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0"/>
        <w:tblW w:w="16160" w:type="dxa"/>
        <w:tblInd w:w="0" w:type="dxa"/>
        <w:tblLook w:val="04A0" w:firstRow="1" w:lastRow="0" w:firstColumn="1" w:lastColumn="0" w:noHBand="0" w:noVBand="1"/>
      </w:tblPr>
      <w:tblGrid>
        <w:gridCol w:w="3261"/>
        <w:gridCol w:w="12899"/>
      </w:tblGrid>
      <w:tr w:rsidR="00991A4A" w14:paraId="14F06B8A" w14:textId="77777777" w:rsidTr="0882E5AF">
        <w:trPr>
          <w:trHeight w:val="1125"/>
        </w:trPr>
        <w:tc>
          <w:tcPr>
            <w:tcW w:w="16160" w:type="dxa"/>
            <w:gridSpan w:val="2"/>
            <w:tcBorders>
              <w:top w:val="single" w:sz="4" w:space="0" w:color="auto"/>
              <w:left w:val="single" w:sz="4" w:space="0" w:color="auto"/>
              <w:bottom w:val="single" w:sz="4" w:space="0" w:color="auto"/>
              <w:right w:val="single" w:sz="4" w:space="0" w:color="auto"/>
            </w:tcBorders>
          </w:tcPr>
          <w:p w14:paraId="0C4EBB7C" w14:textId="05A5DBD4" w:rsidR="006765B0" w:rsidRDefault="7C03500D" w:rsidP="6B003CD8">
            <w:pPr>
              <w:jc w:val="center"/>
              <w:rPr>
                <w:rFonts w:ascii="Tahoma" w:hAnsi="Tahoma" w:cs="Tahoma"/>
                <w:b/>
                <w:bCs/>
                <w:color w:val="7030A0"/>
                <w:sz w:val="50"/>
                <w:szCs w:val="50"/>
                <w:u w:val="single"/>
              </w:rPr>
            </w:pPr>
            <w:r w:rsidRPr="6B003CD8">
              <w:rPr>
                <w:rFonts w:ascii="Tahoma" w:hAnsi="Tahoma" w:cs="Tahoma"/>
                <w:b/>
                <w:bCs/>
                <w:color w:val="7030A0"/>
                <w:sz w:val="50"/>
                <w:szCs w:val="50"/>
                <w:u w:val="single"/>
              </w:rPr>
              <w:t>NEWSLETTER –</w:t>
            </w:r>
            <w:r w:rsidR="74B57634" w:rsidRPr="6B003CD8">
              <w:rPr>
                <w:rFonts w:ascii="Tahoma" w:hAnsi="Tahoma" w:cs="Tahoma"/>
                <w:b/>
                <w:bCs/>
                <w:color w:val="7030A0"/>
                <w:sz w:val="50"/>
                <w:szCs w:val="50"/>
                <w:u w:val="single"/>
              </w:rPr>
              <w:t xml:space="preserve"> </w:t>
            </w:r>
            <w:r w:rsidR="00754CBD">
              <w:rPr>
                <w:rFonts w:ascii="Tahoma" w:hAnsi="Tahoma" w:cs="Tahoma"/>
                <w:b/>
                <w:bCs/>
                <w:color w:val="7030A0"/>
                <w:sz w:val="50"/>
                <w:szCs w:val="50"/>
                <w:u w:val="single"/>
              </w:rPr>
              <w:t>JU</w:t>
            </w:r>
            <w:r w:rsidR="00AC5618">
              <w:rPr>
                <w:rFonts w:ascii="Tahoma" w:hAnsi="Tahoma" w:cs="Tahoma"/>
                <w:b/>
                <w:bCs/>
                <w:color w:val="7030A0"/>
                <w:sz w:val="50"/>
                <w:szCs w:val="50"/>
                <w:u w:val="single"/>
              </w:rPr>
              <w:t>LY</w:t>
            </w:r>
            <w:r w:rsidR="00AA15C8">
              <w:rPr>
                <w:rFonts w:ascii="Tahoma" w:hAnsi="Tahoma" w:cs="Tahoma"/>
                <w:b/>
                <w:bCs/>
                <w:color w:val="7030A0"/>
                <w:sz w:val="50"/>
                <w:szCs w:val="50"/>
                <w:u w:val="single"/>
              </w:rPr>
              <w:t xml:space="preserve"> 2023</w:t>
            </w:r>
          </w:p>
          <w:p w14:paraId="0FDE4862" w14:textId="77777777" w:rsidR="00AA3FC6" w:rsidRPr="00AA3FC6" w:rsidRDefault="00AA3FC6" w:rsidP="6B003CD8">
            <w:pPr>
              <w:jc w:val="center"/>
              <w:rPr>
                <w:rFonts w:ascii="Tahoma" w:hAnsi="Tahoma" w:cs="Tahoma"/>
                <w:b/>
                <w:bCs/>
                <w:color w:val="7030A0"/>
                <w:sz w:val="30"/>
                <w:szCs w:val="30"/>
                <w:u w:val="single"/>
              </w:rPr>
            </w:pPr>
          </w:p>
          <w:p w14:paraId="13D43FE3" w14:textId="7BB605CE" w:rsidR="00602B39" w:rsidRDefault="00602B39" w:rsidP="00602B39">
            <w:pPr>
              <w:spacing w:after="160" w:line="259" w:lineRule="auto"/>
              <w:ind w:left="720"/>
              <w:jc w:val="center"/>
              <w:rPr>
                <w:rStyle w:val="Hyperlink"/>
                <w:rFonts w:ascii="Calibri" w:eastAsia="Calibri" w:hAnsi="Calibri" w:cs="Times New Roman"/>
                <w:b/>
                <w:bCs/>
                <w:sz w:val="28"/>
                <w:szCs w:val="28"/>
              </w:rPr>
            </w:pPr>
            <w:r w:rsidRPr="006765B0">
              <w:rPr>
                <w:rFonts w:ascii="Calibri" w:eastAsia="Calibri" w:hAnsi="Calibri" w:cs="Times New Roman"/>
                <w:b/>
                <w:bCs/>
                <w:sz w:val="28"/>
                <w:szCs w:val="28"/>
              </w:rPr>
              <w:t>Keep up to date with monthly funding updates at</w:t>
            </w:r>
            <w:r>
              <w:rPr>
                <w:rFonts w:ascii="Calibri" w:eastAsia="Calibri" w:hAnsi="Calibri" w:cs="Times New Roman"/>
                <w:b/>
                <w:bCs/>
                <w:sz w:val="28"/>
                <w:szCs w:val="28"/>
              </w:rPr>
              <w:t xml:space="preserve"> </w:t>
            </w:r>
            <w:hyperlink r:id="rId10" w:history="1">
              <w:r>
                <w:rPr>
                  <w:rStyle w:val="Hyperlink"/>
                  <w:rFonts w:ascii="Calibri" w:eastAsia="Calibri" w:hAnsi="Calibri" w:cs="Times New Roman"/>
                  <w:b/>
                  <w:bCs/>
                  <w:sz w:val="28"/>
                  <w:szCs w:val="28"/>
                </w:rPr>
                <w:t>https://fife.fundingscotland.com</w:t>
              </w:r>
            </w:hyperlink>
          </w:p>
          <w:p w14:paraId="1109A195" w14:textId="41F50689" w:rsidR="00095010" w:rsidRPr="00095010" w:rsidRDefault="00095010" w:rsidP="00602B39">
            <w:pPr>
              <w:spacing w:after="160" w:line="259" w:lineRule="auto"/>
              <w:ind w:left="720"/>
              <w:jc w:val="center"/>
              <w:rPr>
                <w:rFonts w:ascii="Calibri" w:eastAsia="Calibri" w:hAnsi="Calibri" w:cs="Times New Roman"/>
                <w:b/>
                <w:bCs/>
                <w:color w:val="7030A0"/>
                <w:sz w:val="28"/>
                <w:szCs w:val="28"/>
              </w:rPr>
            </w:pPr>
            <w:r w:rsidRPr="00095010">
              <w:rPr>
                <w:rFonts w:ascii="Arial" w:hAnsi="Arial" w:cs="Arial"/>
                <w:b/>
                <w:bCs/>
                <w:color w:val="7030A0"/>
                <w:sz w:val="28"/>
                <w:szCs w:val="28"/>
                <w:shd w:val="clear" w:color="auto" w:fill="FFFFFF"/>
              </w:rPr>
              <w:t xml:space="preserve">Why not look us up on Facebook:  </w:t>
            </w:r>
            <w:hyperlink r:id="rId11" w:tgtFrame="_blank" w:history="1">
              <w:r w:rsidRPr="00095010">
                <w:rPr>
                  <w:rFonts w:ascii="Arial" w:hAnsi="Arial" w:cs="Arial"/>
                  <w:b/>
                  <w:bCs/>
                  <w:color w:val="7030A0"/>
                  <w:sz w:val="28"/>
                  <w:szCs w:val="28"/>
                  <w:u w:val="single"/>
                  <w:bdr w:val="none" w:sz="0" w:space="0" w:color="auto" w:frame="1"/>
                  <w:shd w:val="clear" w:color="auto" w:fill="FFFFFF"/>
                </w:rPr>
                <w:t>Fife Funding Community</w:t>
              </w:r>
            </w:hyperlink>
          </w:p>
          <w:p w14:paraId="7C1D8E7E" w14:textId="77777777" w:rsidR="00991A4A" w:rsidRPr="0033047B" w:rsidRDefault="00991A4A" w:rsidP="0030079D">
            <w:pPr>
              <w:spacing w:after="160" w:line="259" w:lineRule="auto"/>
              <w:rPr>
                <w:rFonts w:ascii="Arial" w:hAnsi="Arial" w:cs="Arial"/>
                <w:b/>
                <w:sz w:val="24"/>
                <w:szCs w:val="24"/>
              </w:rPr>
            </w:pPr>
          </w:p>
        </w:tc>
      </w:tr>
      <w:tr w:rsidR="006765B0" w14:paraId="56F4C5FF" w14:textId="77777777" w:rsidTr="0882E5AF">
        <w:tc>
          <w:tcPr>
            <w:tcW w:w="3261" w:type="dxa"/>
          </w:tcPr>
          <w:p w14:paraId="45F5E61B" w14:textId="743579F7" w:rsidR="006765B0" w:rsidRDefault="585EF60D" w:rsidP="006765B0">
            <w:pPr>
              <w:rPr>
                <w:rFonts w:ascii="Arial" w:eastAsia="Arial" w:hAnsi="Arial" w:cs="Arial"/>
                <w:b/>
                <w:bCs/>
                <w:color w:val="000000" w:themeColor="text1"/>
                <w:sz w:val="24"/>
                <w:szCs w:val="24"/>
                <w:u w:val="single"/>
              </w:rPr>
            </w:pPr>
            <w:r w:rsidRPr="6B003CD8">
              <w:rPr>
                <w:rFonts w:ascii="Arial" w:eastAsia="Arial" w:hAnsi="Arial" w:cs="Arial"/>
                <w:b/>
                <w:bCs/>
                <w:color w:val="000000" w:themeColor="text1"/>
                <w:sz w:val="24"/>
                <w:szCs w:val="24"/>
                <w:u w:val="single"/>
              </w:rPr>
              <w:t>SECTION 1</w:t>
            </w:r>
          </w:p>
          <w:p w14:paraId="4294DDCF" w14:textId="77777777" w:rsidR="00BF625C" w:rsidRDefault="00BF625C" w:rsidP="006765B0">
            <w:pPr>
              <w:rPr>
                <w:rFonts w:ascii="Arial" w:eastAsia="Arial" w:hAnsi="Arial" w:cs="Arial"/>
                <w:color w:val="000000" w:themeColor="text1"/>
                <w:sz w:val="24"/>
                <w:szCs w:val="24"/>
              </w:rPr>
            </w:pPr>
          </w:p>
          <w:p w14:paraId="6AFAC5EF" w14:textId="3E88CF71" w:rsidR="00BF625C" w:rsidRPr="00AA3FC6" w:rsidRDefault="00553ED8" w:rsidP="6B003CD8">
            <w:pPr>
              <w:rPr>
                <w:rFonts w:ascii="Arial" w:eastAsia="Arial" w:hAnsi="Arial" w:cs="Arial"/>
                <w:b/>
                <w:bCs/>
                <w:color w:val="00B050"/>
                <w:sz w:val="24"/>
                <w:szCs w:val="24"/>
              </w:rPr>
            </w:pPr>
            <w:r>
              <w:rPr>
                <w:rFonts w:ascii="Arial" w:eastAsia="Arial" w:hAnsi="Arial" w:cs="Arial"/>
                <w:b/>
                <w:bCs/>
                <w:color w:val="00B050"/>
                <w:sz w:val="24"/>
                <w:szCs w:val="24"/>
              </w:rPr>
              <w:t xml:space="preserve">INDEX - </w:t>
            </w:r>
            <w:r w:rsidR="585EF60D" w:rsidRPr="6B003CD8">
              <w:rPr>
                <w:rFonts w:ascii="Arial" w:eastAsia="Arial" w:hAnsi="Arial" w:cs="Arial"/>
                <w:b/>
                <w:bCs/>
                <w:color w:val="00B050"/>
                <w:sz w:val="24"/>
                <w:szCs w:val="24"/>
              </w:rPr>
              <w:t>Gener</w:t>
            </w:r>
            <w:r w:rsidR="3A23898F" w:rsidRPr="6B003CD8">
              <w:rPr>
                <w:rFonts w:ascii="Arial" w:eastAsia="Arial" w:hAnsi="Arial" w:cs="Arial"/>
                <w:b/>
                <w:bCs/>
                <w:color w:val="00B050"/>
                <w:sz w:val="24"/>
                <w:szCs w:val="24"/>
              </w:rPr>
              <w:t>a</w:t>
            </w:r>
            <w:r w:rsidR="585EF60D" w:rsidRPr="6B003CD8">
              <w:rPr>
                <w:rFonts w:ascii="Arial" w:eastAsia="Arial" w:hAnsi="Arial" w:cs="Arial"/>
                <w:b/>
                <w:bCs/>
                <w:color w:val="00B050"/>
                <w:sz w:val="24"/>
                <w:szCs w:val="24"/>
              </w:rPr>
              <w:t>l Informatio</w:t>
            </w:r>
            <w:r w:rsidR="00AA3FC6">
              <w:rPr>
                <w:rFonts w:ascii="Arial" w:eastAsia="Arial" w:hAnsi="Arial" w:cs="Arial"/>
                <w:b/>
                <w:bCs/>
                <w:color w:val="00B050"/>
                <w:sz w:val="24"/>
                <w:szCs w:val="24"/>
              </w:rPr>
              <w:t>n</w:t>
            </w:r>
          </w:p>
        </w:tc>
        <w:tc>
          <w:tcPr>
            <w:tcW w:w="12899" w:type="dxa"/>
          </w:tcPr>
          <w:p w14:paraId="31885A16" w14:textId="6BFA12CF" w:rsidR="00B30BB5" w:rsidRPr="0BC63F63" w:rsidRDefault="00B30BB5" w:rsidP="00827090">
            <w:pPr>
              <w:rPr>
                <w:rFonts w:ascii="Arial" w:eastAsia="Arial" w:hAnsi="Arial" w:cs="Arial"/>
              </w:rPr>
            </w:pPr>
            <w:r>
              <w:rPr>
                <w:rFonts w:ascii="Arial" w:eastAsia="Arial" w:hAnsi="Arial" w:cs="Arial"/>
              </w:rPr>
              <w:t xml:space="preserve"> </w:t>
            </w:r>
            <w:r w:rsidR="00AC5618">
              <w:rPr>
                <w:rFonts w:ascii="Arial" w:eastAsia="Arial" w:hAnsi="Arial" w:cs="Arial"/>
              </w:rPr>
              <w:t>Crowdfund Fife</w:t>
            </w:r>
          </w:p>
        </w:tc>
      </w:tr>
      <w:tr w:rsidR="00AA3FC6" w14:paraId="106E4284" w14:textId="77777777" w:rsidTr="0882E5AF">
        <w:tc>
          <w:tcPr>
            <w:tcW w:w="3261" w:type="dxa"/>
          </w:tcPr>
          <w:p w14:paraId="7CA2E6AB" w14:textId="3A52CDBD" w:rsidR="00AA3FC6" w:rsidRDefault="00AA3FC6" w:rsidP="00AA3FC6">
            <w:pPr>
              <w:rPr>
                <w:rFonts w:ascii="Arial" w:hAnsi="Arial" w:cs="Arial"/>
                <w:b/>
                <w:bCs/>
                <w:sz w:val="24"/>
                <w:szCs w:val="24"/>
                <w:u w:val="single"/>
              </w:rPr>
            </w:pPr>
            <w:r w:rsidRPr="6B003CD8">
              <w:rPr>
                <w:rFonts w:ascii="Arial" w:hAnsi="Arial" w:cs="Arial"/>
                <w:b/>
                <w:bCs/>
                <w:sz w:val="24"/>
                <w:szCs w:val="24"/>
                <w:u w:val="single"/>
              </w:rPr>
              <w:t>SECTION 2</w:t>
            </w:r>
          </w:p>
          <w:p w14:paraId="15ABA068" w14:textId="77777777" w:rsidR="00BF625C" w:rsidRPr="00BB70EE" w:rsidRDefault="00BF625C" w:rsidP="00AA3FC6">
            <w:pPr>
              <w:rPr>
                <w:rFonts w:ascii="Arial" w:hAnsi="Arial" w:cs="Arial"/>
                <w:b/>
                <w:bCs/>
                <w:sz w:val="24"/>
                <w:szCs w:val="24"/>
                <w:u w:val="single"/>
              </w:rPr>
            </w:pPr>
          </w:p>
          <w:p w14:paraId="10782376" w14:textId="51B37D2C" w:rsidR="00AA3FC6" w:rsidRPr="00B70174" w:rsidRDefault="00553ED8" w:rsidP="00AA3FC6">
            <w:pPr>
              <w:rPr>
                <w:rFonts w:ascii="Arial" w:hAnsi="Arial" w:cs="Arial"/>
                <w:b/>
                <w:color w:val="FF0000"/>
                <w:sz w:val="24"/>
                <w:szCs w:val="24"/>
              </w:rPr>
            </w:pPr>
            <w:r>
              <w:rPr>
                <w:rFonts w:ascii="Arial" w:hAnsi="Arial" w:cs="Arial"/>
                <w:b/>
                <w:color w:val="FF0000"/>
                <w:sz w:val="24"/>
                <w:szCs w:val="24"/>
              </w:rPr>
              <w:t xml:space="preserve">INDEX - </w:t>
            </w:r>
            <w:r w:rsidR="00AA3FC6" w:rsidRPr="00B70174">
              <w:rPr>
                <w:rFonts w:ascii="Arial" w:hAnsi="Arial" w:cs="Arial"/>
                <w:b/>
                <w:color w:val="FF0000"/>
                <w:sz w:val="24"/>
                <w:szCs w:val="24"/>
              </w:rPr>
              <w:t>Funding Information</w:t>
            </w:r>
            <w:r>
              <w:rPr>
                <w:rFonts w:ascii="Arial" w:hAnsi="Arial" w:cs="Arial"/>
                <w:b/>
                <w:color w:val="FF0000"/>
                <w:sz w:val="24"/>
                <w:szCs w:val="24"/>
              </w:rPr>
              <w:t xml:space="preserve"> </w:t>
            </w:r>
          </w:p>
          <w:p w14:paraId="6F8A8949" w14:textId="77777777" w:rsidR="00AA3FC6" w:rsidRPr="6B003CD8" w:rsidRDefault="00AA3FC6" w:rsidP="006765B0">
            <w:pPr>
              <w:rPr>
                <w:rFonts w:ascii="Arial" w:eastAsia="Arial" w:hAnsi="Arial" w:cs="Arial"/>
                <w:b/>
                <w:bCs/>
                <w:color w:val="000000" w:themeColor="text1"/>
                <w:sz w:val="24"/>
                <w:szCs w:val="24"/>
                <w:u w:val="single"/>
              </w:rPr>
            </w:pPr>
          </w:p>
        </w:tc>
        <w:tc>
          <w:tcPr>
            <w:tcW w:w="12899" w:type="dxa"/>
          </w:tcPr>
          <w:p w14:paraId="5406EB84" w14:textId="77777777" w:rsidR="00E00B5C" w:rsidRDefault="00AC5618" w:rsidP="00055839">
            <w:pPr>
              <w:rPr>
                <w:rFonts w:ascii="Arial" w:eastAsia="Arial" w:hAnsi="Arial" w:cs="Arial"/>
                <w:color w:val="000000" w:themeColor="text1"/>
              </w:rPr>
            </w:pPr>
            <w:r w:rsidRPr="00593CAB">
              <w:rPr>
                <w:rFonts w:ascii="Arial" w:eastAsia="Arial" w:hAnsi="Arial" w:cs="Arial"/>
                <w:color w:val="FF0000"/>
              </w:rPr>
              <w:t xml:space="preserve">Arts &amp; Culture </w:t>
            </w:r>
            <w:r>
              <w:rPr>
                <w:rFonts w:ascii="Arial" w:eastAsia="Arial" w:hAnsi="Arial" w:cs="Arial"/>
                <w:color w:val="000000" w:themeColor="text1"/>
              </w:rPr>
              <w:t xml:space="preserve">- </w:t>
            </w:r>
            <w:r w:rsidRPr="00AC5618">
              <w:rPr>
                <w:rFonts w:ascii="Arial" w:eastAsia="Arial" w:hAnsi="Arial" w:cs="Arial"/>
                <w:color w:val="000000" w:themeColor="text1"/>
              </w:rPr>
              <w:t>Creative Scotland - National Lottery Extended Programme Fund</w:t>
            </w:r>
          </w:p>
          <w:p w14:paraId="75C55028" w14:textId="3F24A81A" w:rsidR="00AC5618" w:rsidRDefault="00AC5618" w:rsidP="00055839">
            <w:pPr>
              <w:rPr>
                <w:rFonts w:ascii="Arial" w:eastAsia="Arial" w:hAnsi="Arial" w:cs="Arial"/>
                <w:color w:val="000000" w:themeColor="text1"/>
              </w:rPr>
            </w:pPr>
            <w:r w:rsidRPr="00593CAB">
              <w:rPr>
                <w:rFonts w:ascii="Arial" w:eastAsia="Arial" w:hAnsi="Arial" w:cs="Arial"/>
                <w:color w:val="FF0000"/>
              </w:rPr>
              <w:t xml:space="preserve">Arts &amp; Culture </w:t>
            </w:r>
            <w:r>
              <w:rPr>
                <w:rFonts w:ascii="Arial" w:eastAsia="Arial" w:hAnsi="Arial" w:cs="Arial"/>
                <w:color w:val="000000" w:themeColor="text1"/>
              </w:rPr>
              <w:t xml:space="preserve">- </w:t>
            </w:r>
            <w:r w:rsidRPr="00AC5618">
              <w:rPr>
                <w:rFonts w:ascii="Arial" w:eastAsia="Arial" w:hAnsi="Arial" w:cs="Arial"/>
                <w:color w:val="000000" w:themeColor="text1"/>
              </w:rPr>
              <w:t>Creative Scotland - Participatory Arts and Mental Health Fund</w:t>
            </w:r>
          </w:p>
          <w:p w14:paraId="58F415FB" w14:textId="77777777" w:rsidR="00AC5618" w:rsidRDefault="00AC5618" w:rsidP="00055839">
            <w:pPr>
              <w:rPr>
                <w:rFonts w:ascii="Arial" w:eastAsia="Arial" w:hAnsi="Arial" w:cs="Arial"/>
                <w:color w:val="000000" w:themeColor="text1"/>
              </w:rPr>
            </w:pPr>
            <w:r w:rsidRPr="00593CAB">
              <w:rPr>
                <w:rFonts w:ascii="Arial" w:eastAsia="Arial" w:hAnsi="Arial" w:cs="Arial"/>
                <w:color w:val="FF0000"/>
              </w:rPr>
              <w:t xml:space="preserve">Arts &amp; Culture </w:t>
            </w:r>
            <w:r>
              <w:rPr>
                <w:rFonts w:ascii="Arial" w:eastAsia="Arial" w:hAnsi="Arial" w:cs="Arial"/>
                <w:color w:val="000000" w:themeColor="text1"/>
              </w:rPr>
              <w:t xml:space="preserve">- </w:t>
            </w:r>
            <w:r w:rsidRPr="00AC5618">
              <w:rPr>
                <w:rFonts w:ascii="Arial" w:eastAsia="Arial" w:hAnsi="Arial" w:cs="Arial"/>
                <w:color w:val="000000" w:themeColor="text1"/>
              </w:rPr>
              <w:t>Historic Environment Grants Programme</w:t>
            </w:r>
          </w:p>
          <w:p w14:paraId="616D59D4" w14:textId="77777777" w:rsidR="00AC5618" w:rsidRDefault="000E53E2" w:rsidP="00055839">
            <w:pPr>
              <w:rPr>
                <w:rFonts w:ascii="Arial" w:eastAsia="Arial" w:hAnsi="Arial" w:cs="Arial"/>
                <w:color w:val="000000" w:themeColor="text1"/>
              </w:rPr>
            </w:pPr>
            <w:r w:rsidRPr="00593CAB">
              <w:rPr>
                <w:rFonts w:ascii="Arial" w:eastAsia="Arial" w:hAnsi="Arial" w:cs="Arial"/>
                <w:color w:val="FF0000"/>
              </w:rPr>
              <w:t xml:space="preserve">Arts &amp; Culture </w:t>
            </w:r>
            <w:r>
              <w:rPr>
                <w:rFonts w:ascii="Arial" w:eastAsia="Arial" w:hAnsi="Arial" w:cs="Arial"/>
                <w:color w:val="000000" w:themeColor="text1"/>
              </w:rPr>
              <w:t xml:space="preserve">- </w:t>
            </w:r>
            <w:r w:rsidRPr="000E53E2">
              <w:rPr>
                <w:rFonts w:ascii="Arial" w:eastAsia="Arial" w:hAnsi="Arial" w:cs="Arial"/>
                <w:color w:val="000000" w:themeColor="text1"/>
              </w:rPr>
              <w:t>National Lottery Extended Programme Fund (creativescotland.com)</w:t>
            </w:r>
          </w:p>
          <w:p w14:paraId="3EBEEEE2"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Arts &amp; Culture </w:t>
            </w:r>
            <w:r>
              <w:rPr>
                <w:rFonts w:ascii="Arial" w:eastAsia="Arial" w:hAnsi="Arial" w:cs="Arial"/>
                <w:color w:val="000000" w:themeColor="text1"/>
              </w:rPr>
              <w:t xml:space="preserve">- </w:t>
            </w:r>
            <w:r w:rsidRPr="000E53E2">
              <w:rPr>
                <w:rFonts w:ascii="Arial" w:eastAsia="Arial" w:hAnsi="Arial" w:cs="Arial"/>
                <w:color w:val="000000" w:themeColor="text1"/>
              </w:rPr>
              <w:t>Scottish Book Trust - Live Literature Funding</w:t>
            </w:r>
          </w:p>
          <w:p w14:paraId="253AE947"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Arts &amp; Culture </w:t>
            </w:r>
            <w:r>
              <w:rPr>
                <w:rFonts w:ascii="Arial" w:eastAsia="Arial" w:hAnsi="Arial" w:cs="Arial"/>
                <w:color w:val="000000" w:themeColor="text1"/>
              </w:rPr>
              <w:t xml:space="preserve">- </w:t>
            </w:r>
            <w:r w:rsidRPr="000E53E2">
              <w:rPr>
                <w:rFonts w:ascii="Arial" w:eastAsia="Arial" w:hAnsi="Arial" w:cs="Arial"/>
                <w:color w:val="000000" w:themeColor="text1"/>
              </w:rPr>
              <w:t>YMI - Training and Continuing Professional Development Fund</w:t>
            </w:r>
          </w:p>
          <w:p w14:paraId="7812E439"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Communities</w:t>
            </w:r>
            <w:r>
              <w:rPr>
                <w:rFonts w:ascii="Arial" w:eastAsia="Arial" w:hAnsi="Arial" w:cs="Arial"/>
                <w:color w:val="000000" w:themeColor="text1"/>
              </w:rPr>
              <w:t xml:space="preserve"> – Carnegie Dunfermline Trust</w:t>
            </w:r>
          </w:p>
          <w:p w14:paraId="5481A2E7"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Communities</w:t>
            </w:r>
            <w:r>
              <w:rPr>
                <w:rFonts w:ascii="Arial" w:eastAsia="Arial" w:hAnsi="Arial" w:cs="Arial"/>
                <w:color w:val="000000" w:themeColor="text1"/>
              </w:rPr>
              <w:t xml:space="preserve"> – Clothworkers Foundation – Open Grants Programme</w:t>
            </w:r>
          </w:p>
          <w:p w14:paraId="5EBC5696"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Communities</w:t>
            </w:r>
            <w:r>
              <w:rPr>
                <w:rFonts w:ascii="Arial" w:eastAsia="Arial" w:hAnsi="Arial" w:cs="Arial"/>
                <w:color w:val="000000" w:themeColor="text1"/>
              </w:rPr>
              <w:t xml:space="preserve"> – Community Ownership Fund</w:t>
            </w:r>
          </w:p>
          <w:p w14:paraId="73F6A4CC"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Communities</w:t>
            </w:r>
            <w:r>
              <w:rPr>
                <w:rFonts w:ascii="Arial" w:eastAsia="Arial" w:hAnsi="Arial" w:cs="Arial"/>
                <w:color w:val="000000" w:themeColor="text1"/>
              </w:rPr>
              <w:t xml:space="preserve"> – CO-OP Community Fridge Fund</w:t>
            </w:r>
          </w:p>
          <w:p w14:paraId="7B78A198"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Communities</w:t>
            </w:r>
            <w:r>
              <w:rPr>
                <w:rFonts w:ascii="Arial" w:eastAsia="Arial" w:hAnsi="Arial" w:cs="Arial"/>
                <w:color w:val="000000" w:themeColor="text1"/>
              </w:rPr>
              <w:t xml:space="preserve"> – Fare Share</w:t>
            </w:r>
          </w:p>
          <w:p w14:paraId="4C939E62"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Communities</w:t>
            </w:r>
            <w:r>
              <w:rPr>
                <w:rFonts w:ascii="Arial" w:eastAsia="Arial" w:hAnsi="Arial" w:cs="Arial"/>
                <w:color w:val="000000" w:themeColor="text1"/>
              </w:rPr>
              <w:t xml:space="preserve"> – Fife Environment Trust</w:t>
            </w:r>
          </w:p>
          <w:p w14:paraId="7674B171"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Communities</w:t>
            </w:r>
            <w:r>
              <w:rPr>
                <w:rFonts w:ascii="Arial" w:eastAsia="Arial" w:hAnsi="Arial" w:cs="Arial"/>
                <w:color w:val="000000" w:themeColor="text1"/>
              </w:rPr>
              <w:t xml:space="preserve"> – Magic Little Grants</w:t>
            </w:r>
          </w:p>
          <w:p w14:paraId="221EFED5"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Communities</w:t>
            </w:r>
            <w:r>
              <w:rPr>
                <w:rFonts w:ascii="Arial" w:eastAsia="Arial" w:hAnsi="Arial" w:cs="Arial"/>
                <w:color w:val="000000" w:themeColor="text1"/>
              </w:rPr>
              <w:t xml:space="preserve"> - </w:t>
            </w:r>
            <w:r w:rsidRPr="000E53E2">
              <w:rPr>
                <w:rFonts w:ascii="Arial" w:eastAsia="Arial" w:hAnsi="Arial" w:cs="Arial"/>
                <w:color w:val="000000" w:themeColor="text1"/>
              </w:rPr>
              <w:t>The National Lottery Community Fund (Scotland) - Cost-of-Living Support Scotland</w:t>
            </w:r>
          </w:p>
          <w:p w14:paraId="020820A5"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Communities</w:t>
            </w:r>
            <w:r>
              <w:rPr>
                <w:rFonts w:ascii="Arial" w:eastAsia="Arial" w:hAnsi="Arial" w:cs="Arial"/>
                <w:color w:val="000000" w:themeColor="text1"/>
              </w:rPr>
              <w:t xml:space="preserve"> - </w:t>
            </w:r>
            <w:r w:rsidRPr="000E53E2">
              <w:rPr>
                <w:rFonts w:ascii="Arial" w:eastAsia="Arial" w:hAnsi="Arial" w:cs="Arial"/>
                <w:color w:val="000000" w:themeColor="text1"/>
              </w:rPr>
              <w:t>Nationwide Community Grant</w:t>
            </w:r>
          </w:p>
          <w:p w14:paraId="78B7F440"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Communities</w:t>
            </w:r>
            <w:r>
              <w:rPr>
                <w:rFonts w:ascii="Arial" w:eastAsia="Arial" w:hAnsi="Arial" w:cs="Arial"/>
                <w:color w:val="000000" w:themeColor="text1"/>
              </w:rPr>
              <w:t xml:space="preserve"> - </w:t>
            </w:r>
            <w:r w:rsidRPr="000E53E2">
              <w:rPr>
                <w:rFonts w:ascii="Arial" w:eastAsia="Arial" w:hAnsi="Arial" w:cs="Arial"/>
                <w:color w:val="000000" w:themeColor="text1"/>
              </w:rPr>
              <w:t>The Prince of Wales’s Charitable Fund</w:t>
            </w:r>
          </w:p>
          <w:p w14:paraId="2BF96225"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Communities</w:t>
            </w:r>
            <w:r>
              <w:rPr>
                <w:rFonts w:ascii="Arial" w:eastAsia="Arial" w:hAnsi="Arial" w:cs="Arial"/>
                <w:color w:val="000000" w:themeColor="text1"/>
              </w:rPr>
              <w:t xml:space="preserve"> - </w:t>
            </w:r>
            <w:r w:rsidRPr="000E53E2">
              <w:rPr>
                <w:rFonts w:ascii="Arial" w:eastAsia="Arial" w:hAnsi="Arial" w:cs="Arial"/>
                <w:color w:val="000000" w:themeColor="text1"/>
              </w:rPr>
              <w:t>Scottish Coal Industry Special Welfare Fund</w:t>
            </w:r>
          </w:p>
          <w:p w14:paraId="79A45326"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Communities</w:t>
            </w:r>
            <w:r>
              <w:rPr>
                <w:rFonts w:ascii="Arial" w:eastAsia="Arial" w:hAnsi="Arial" w:cs="Arial"/>
                <w:color w:val="000000" w:themeColor="text1"/>
              </w:rPr>
              <w:t xml:space="preserve"> - </w:t>
            </w:r>
            <w:r w:rsidRPr="000E53E2">
              <w:rPr>
                <w:rFonts w:ascii="Arial" w:eastAsia="Arial" w:hAnsi="Arial" w:cs="Arial"/>
                <w:color w:val="000000" w:themeColor="text1"/>
              </w:rPr>
              <w:t>Shell - Community Grants</w:t>
            </w:r>
          </w:p>
          <w:p w14:paraId="19B631AD"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Communities</w:t>
            </w:r>
            <w:r>
              <w:rPr>
                <w:rFonts w:ascii="Arial" w:eastAsia="Arial" w:hAnsi="Arial" w:cs="Arial"/>
                <w:color w:val="000000" w:themeColor="text1"/>
              </w:rPr>
              <w:t xml:space="preserve"> – St Andrews Community Trust</w:t>
            </w:r>
          </w:p>
          <w:p w14:paraId="24D1F176"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Communities </w:t>
            </w:r>
            <w:r>
              <w:rPr>
                <w:rFonts w:ascii="Arial" w:eastAsia="Arial" w:hAnsi="Arial" w:cs="Arial"/>
                <w:color w:val="000000" w:themeColor="text1"/>
              </w:rPr>
              <w:t>– Tesco Community Grant</w:t>
            </w:r>
          </w:p>
          <w:p w14:paraId="756C8987"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Digital Communities </w:t>
            </w:r>
            <w:r>
              <w:rPr>
                <w:rFonts w:ascii="Arial" w:eastAsia="Arial" w:hAnsi="Arial" w:cs="Arial"/>
                <w:color w:val="000000" w:themeColor="text1"/>
              </w:rPr>
              <w:t xml:space="preserve">- </w:t>
            </w:r>
            <w:proofErr w:type="spellStart"/>
            <w:r w:rsidRPr="000E53E2">
              <w:rPr>
                <w:rFonts w:ascii="Arial" w:eastAsia="Arial" w:hAnsi="Arial" w:cs="Arial"/>
                <w:color w:val="000000" w:themeColor="text1"/>
              </w:rPr>
              <w:t>TownsWeb</w:t>
            </w:r>
            <w:proofErr w:type="spellEnd"/>
            <w:r w:rsidRPr="000E53E2">
              <w:rPr>
                <w:rFonts w:ascii="Arial" w:eastAsia="Arial" w:hAnsi="Arial" w:cs="Arial"/>
                <w:color w:val="000000" w:themeColor="text1"/>
              </w:rPr>
              <w:t xml:space="preserve"> Archiving Digitisation Grant</w:t>
            </w:r>
          </w:p>
          <w:p w14:paraId="1751CC90"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lastRenderedPageBreak/>
              <w:t>Employability</w:t>
            </w:r>
            <w:r>
              <w:rPr>
                <w:rFonts w:ascii="Arial" w:eastAsia="Arial" w:hAnsi="Arial" w:cs="Arial"/>
                <w:color w:val="000000" w:themeColor="text1"/>
              </w:rPr>
              <w:t xml:space="preserve"> - </w:t>
            </w:r>
            <w:r w:rsidRPr="000E53E2">
              <w:rPr>
                <w:rFonts w:ascii="Arial" w:eastAsia="Arial" w:hAnsi="Arial" w:cs="Arial"/>
                <w:color w:val="000000" w:themeColor="text1"/>
              </w:rPr>
              <w:t>Thomas Wall Trust</w:t>
            </w:r>
          </w:p>
          <w:p w14:paraId="2415E068"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Environmental </w:t>
            </w:r>
            <w:r>
              <w:rPr>
                <w:rFonts w:ascii="Arial" w:eastAsia="Arial" w:hAnsi="Arial" w:cs="Arial"/>
                <w:color w:val="000000" w:themeColor="text1"/>
              </w:rPr>
              <w:t xml:space="preserve">- </w:t>
            </w:r>
            <w:r w:rsidRPr="000E53E2">
              <w:rPr>
                <w:rFonts w:ascii="Arial" w:eastAsia="Arial" w:hAnsi="Arial" w:cs="Arial"/>
                <w:color w:val="000000" w:themeColor="text1"/>
              </w:rPr>
              <w:t>The Conservation Volunteers - The Chestnut Fund</w:t>
            </w:r>
          </w:p>
          <w:p w14:paraId="16E54B62"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Environmental </w:t>
            </w:r>
            <w:r>
              <w:rPr>
                <w:rFonts w:ascii="Arial" w:eastAsia="Arial" w:hAnsi="Arial" w:cs="Arial"/>
                <w:color w:val="000000" w:themeColor="text1"/>
              </w:rPr>
              <w:t xml:space="preserve">- </w:t>
            </w:r>
            <w:r w:rsidRPr="000E53E2">
              <w:rPr>
                <w:rFonts w:ascii="Arial" w:eastAsia="Arial" w:hAnsi="Arial" w:cs="Arial"/>
                <w:color w:val="000000" w:themeColor="text1"/>
              </w:rPr>
              <w:t>Eat It Up Fund</w:t>
            </w:r>
          </w:p>
          <w:p w14:paraId="0F7B2038" w14:textId="77777777"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Environmental </w:t>
            </w:r>
            <w:r>
              <w:rPr>
                <w:rFonts w:ascii="Arial" w:eastAsia="Arial" w:hAnsi="Arial" w:cs="Arial"/>
                <w:color w:val="000000" w:themeColor="text1"/>
              </w:rPr>
              <w:t xml:space="preserve">- </w:t>
            </w:r>
            <w:r w:rsidRPr="000E53E2">
              <w:rPr>
                <w:rFonts w:ascii="Arial" w:eastAsia="Arial" w:hAnsi="Arial" w:cs="Arial"/>
                <w:color w:val="000000" w:themeColor="text1"/>
              </w:rPr>
              <w:t>The National Lottery Community Fund - Climate Action Fund: Energy and Climate</w:t>
            </w:r>
          </w:p>
          <w:p w14:paraId="7E76B80C" w14:textId="5852373B"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Environmental </w:t>
            </w:r>
            <w:r>
              <w:rPr>
                <w:rFonts w:ascii="Arial" w:eastAsia="Arial" w:hAnsi="Arial" w:cs="Arial"/>
                <w:color w:val="000000" w:themeColor="text1"/>
              </w:rPr>
              <w:t xml:space="preserve">- </w:t>
            </w:r>
            <w:r w:rsidRPr="000E53E2">
              <w:rPr>
                <w:rFonts w:ascii="Arial" w:eastAsia="Arial" w:hAnsi="Arial" w:cs="Arial"/>
                <w:color w:val="000000" w:themeColor="text1"/>
              </w:rPr>
              <w:t>The Royal Bank Regenerate Fund</w:t>
            </w:r>
          </w:p>
          <w:p w14:paraId="651DC047" w14:textId="7C618BA6"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Environmental </w:t>
            </w:r>
            <w:r>
              <w:rPr>
                <w:rFonts w:ascii="Arial" w:eastAsia="Arial" w:hAnsi="Arial" w:cs="Arial"/>
                <w:color w:val="000000" w:themeColor="text1"/>
              </w:rPr>
              <w:t xml:space="preserve">- </w:t>
            </w:r>
            <w:r w:rsidRPr="000E53E2">
              <w:rPr>
                <w:rFonts w:ascii="Arial" w:eastAsia="Arial" w:hAnsi="Arial" w:cs="Arial"/>
                <w:color w:val="000000" w:themeColor="text1"/>
              </w:rPr>
              <w:t>Scotmid - Community Grant</w:t>
            </w:r>
          </w:p>
          <w:p w14:paraId="45376820" w14:textId="514E00A5"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Environmental </w:t>
            </w:r>
            <w:r>
              <w:rPr>
                <w:rFonts w:ascii="Arial" w:eastAsia="Arial" w:hAnsi="Arial" w:cs="Arial"/>
                <w:color w:val="000000" w:themeColor="text1"/>
              </w:rPr>
              <w:t xml:space="preserve">- </w:t>
            </w:r>
            <w:r w:rsidRPr="000E53E2">
              <w:rPr>
                <w:rFonts w:ascii="Arial" w:eastAsia="Arial" w:hAnsi="Arial" w:cs="Arial"/>
                <w:color w:val="000000" w:themeColor="text1"/>
              </w:rPr>
              <w:t>Scottish Forestry - Forestry Grants</w:t>
            </w:r>
          </w:p>
          <w:p w14:paraId="387B8E16" w14:textId="62D69C07"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Health &amp; Wellbeing </w:t>
            </w:r>
            <w:r>
              <w:rPr>
                <w:rFonts w:ascii="Arial" w:eastAsia="Arial" w:hAnsi="Arial" w:cs="Arial"/>
                <w:color w:val="000000" w:themeColor="text1"/>
              </w:rPr>
              <w:t xml:space="preserve">- </w:t>
            </w:r>
            <w:r w:rsidRPr="000E53E2">
              <w:rPr>
                <w:rFonts w:ascii="Arial" w:eastAsia="Arial" w:hAnsi="Arial" w:cs="Arial"/>
                <w:color w:val="000000" w:themeColor="text1"/>
              </w:rPr>
              <w:t>BBC Children in Need Emergency Essentials Programme - Family Fund</w:t>
            </w:r>
          </w:p>
          <w:p w14:paraId="5E2C935B" w14:textId="7857B20A"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Health &amp; Wellbeing </w:t>
            </w:r>
            <w:r>
              <w:rPr>
                <w:rFonts w:ascii="Arial" w:eastAsia="Arial" w:hAnsi="Arial" w:cs="Arial"/>
                <w:color w:val="000000" w:themeColor="text1"/>
              </w:rPr>
              <w:t xml:space="preserve">- </w:t>
            </w:r>
            <w:r w:rsidRPr="000E53E2">
              <w:rPr>
                <w:rFonts w:ascii="Arial" w:eastAsia="Arial" w:hAnsi="Arial" w:cs="Arial"/>
                <w:color w:val="000000" w:themeColor="text1"/>
              </w:rPr>
              <w:t>Birkdale Trust for Hearing Impaired Ltd</w:t>
            </w:r>
          </w:p>
          <w:p w14:paraId="575616F4" w14:textId="658D641B"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Health &amp; Wellbeing </w:t>
            </w:r>
            <w:r>
              <w:rPr>
                <w:rFonts w:ascii="Arial" w:eastAsia="Arial" w:hAnsi="Arial" w:cs="Arial"/>
                <w:color w:val="000000" w:themeColor="text1"/>
              </w:rPr>
              <w:t xml:space="preserve">- </w:t>
            </w:r>
            <w:r w:rsidRPr="000E53E2">
              <w:rPr>
                <w:rFonts w:ascii="Arial" w:eastAsia="Arial" w:hAnsi="Arial" w:cs="Arial"/>
                <w:color w:val="000000" w:themeColor="text1"/>
              </w:rPr>
              <w:t>GSK Health Inequalities programme</w:t>
            </w:r>
          </w:p>
          <w:p w14:paraId="7C465538" w14:textId="18069DB0"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Health &amp; Wellbeing </w:t>
            </w:r>
            <w:r>
              <w:rPr>
                <w:rFonts w:ascii="Arial" w:eastAsia="Arial" w:hAnsi="Arial" w:cs="Arial"/>
                <w:color w:val="000000" w:themeColor="text1"/>
              </w:rPr>
              <w:t xml:space="preserve">- </w:t>
            </w:r>
            <w:r w:rsidRPr="000E53E2">
              <w:rPr>
                <w:rFonts w:ascii="Arial" w:eastAsia="Arial" w:hAnsi="Arial" w:cs="Arial"/>
                <w:color w:val="000000" w:themeColor="text1"/>
              </w:rPr>
              <w:t>GSK IMPACT Awards</w:t>
            </w:r>
          </w:p>
          <w:p w14:paraId="50DC1478" w14:textId="2E203376"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Health &amp; Wellbeing </w:t>
            </w:r>
            <w:r>
              <w:rPr>
                <w:rFonts w:ascii="Arial" w:eastAsia="Arial" w:hAnsi="Arial" w:cs="Arial"/>
                <w:color w:val="000000" w:themeColor="text1"/>
              </w:rPr>
              <w:t xml:space="preserve">- </w:t>
            </w:r>
            <w:r w:rsidRPr="000E53E2">
              <w:rPr>
                <w:rFonts w:ascii="Arial" w:eastAsia="Arial" w:hAnsi="Arial" w:cs="Arial"/>
                <w:color w:val="000000" w:themeColor="text1"/>
              </w:rPr>
              <w:t>Heart Research UK - HRUK and Subway Healthy Hearts Grants</w:t>
            </w:r>
          </w:p>
          <w:p w14:paraId="24630E22" w14:textId="7A1B9AF3"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Health &amp; Wellbeing </w:t>
            </w:r>
            <w:r>
              <w:rPr>
                <w:rFonts w:ascii="Arial" w:eastAsia="Arial" w:hAnsi="Arial" w:cs="Arial"/>
                <w:color w:val="000000" w:themeColor="text1"/>
              </w:rPr>
              <w:t xml:space="preserve">- </w:t>
            </w:r>
            <w:r w:rsidRPr="000E53E2">
              <w:rPr>
                <w:rFonts w:ascii="Arial" w:eastAsia="Arial" w:hAnsi="Arial" w:cs="Arial"/>
                <w:color w:val="000000" w:themeColor="text1"/>
              </w:rPr>
              <w:t>Henry Smith Charity - Holiday Grants for Children</w:t>
            </w:r>
          </w:p>
          <w:p w14:paraId="10145E48" w14:textId="2B7754DE" w:rsidR="000E53E2" w:rsidRDefault="000E53E2" w:rsidP="00055839">
            <w:pPr>
              <w:rPr>
                <w:rFonts w:ascii="Arial" w:eastAsia="Arial" w:hAnsi="Arial" w:cs="Arial"/>
                <w:color w:val="000000" w:themeColor="text1"/>
              </w:rPr>
            </w:pPr>
            <w:r w:rsidRPr="00593CAB">
              <w:rPr>
                <w:rFonts w:ascii="Arial" w:eastAsia="Arial" w:hAnsi="Arial" w:cs="Arial"/>
                <w:color w:val="FF0000"/>
              </w:rPr>
              <w:t xml:space="preserve">Health &amp; Wellbeing </w:t>
            </w:r>
            <w:r>
              <w:rPr>
                <w:rFonts w:ascii="Arial" w:eastAsia="Arial" w:hAnsi="Arial" w:cs="Arial"/>
                <w:color w:val="000000" w:themeColor="text1"/>
              </w:rPr>
              <w:t xml:space="preserve">- </w:t>
            </w:r>
            <w:r w:rsidRPr="000E53E2">
              <w:rPr>
                <w:rFonts w:ascii="Arial" w:eastAsia="Arial" w:hAnsi="Arial" w:cs="Arial"/>
                <w:color w:val="000000" w:themeColor="text1"/>
              </w:rPr>
              <w:t>Lady Margaret Skiffington Trust</w:t>
            </w:r>
          </w:p>
          <w:p w14:paraId="1BFFA497" w14:textId="111CF5C2" w:rsidR="000E53E2" w:rsidRDefault="007E1905" w:rsidP="00055839">
            <w:pPr>
              <w:rPr>
                <w:rFonts w:ascii="Arial" w:eastAsia="Arial" w:hAnsi="Arial" w:cs="Arial"/>
                <w:color w:val="000000" w:themeColor="text1"/>
              </w:rPr>
            </w:pPr>
            <w:r w:rsidRPr="00593CAB">
              <w:rPr>
                <w:rFonts w:ascii="Arial" w:eastAsia="Arial" w:hAnsi="Arial" w:cs="Arial"/>
                <w:color w:val="FF0000"/>
              </w:rPr>
              <w:t xml:space="preserve">Health &amp; Wellbeing </w:t>
            </w:r>
            <w:r>
              <w:rPr>
                <w:rFonts w:ascii="Arial" w:eastAsia="Arial" w:hAnsi="Arial" w:cs="Arial"/>
                <w:color w:val="000000" w:themeColor="text1"/>
              </w:rPr>
              <w:t xml:space="preserve">- </w:t>
            </w:r>
            <w:r w:rsidRPr="007E1905">
              <w:rPr>
                <w:rFonts w:ascii="Arial" w:eastAsia="Arial" w:hAnsi="Arial" w:cs="Arial"/>
                <w:color w:val="000000" w:themeColor="text1"/>
              </w:rPr>
              <w:t>Rank Foundation - Pebble Grants</w:t>
            </w:r>
          </w:p>
          <w:p w14:paraId="1F0CBFE9" w14:textId="4C567888" w:rsidR="007E1905" w:rsidRDefault="007E1905" w:rsidP="00055839">
            <w:pPr>
              <w:rPr>
                <w:rFonts w:ascii="Arial" w:eastAsia="Arial" w:hAnsi="Arial" w:cs="Arial"/>
                <w:color w:val="000000" w:themeColor="text1"/>
              </w:rPr>
            </w:pPr>
            <w:r w:rsidRPr="00593CAB">
              <w:rPr>
                <w:rFonts w:ascii="Arial" w:eastAsia="Arial" w:hAnsi="Arial" w:cs="Arial"/>
                <w:color w:val="FF0000"/>
              </w:rPr>
              <w:t xml:space="preserve">Health &amp; Wellbeing </w:t>
            </w:r>
            <w:r>
              <w:rPr>
                <w:rFonts w:ascii="Arial" w:eastAsia="Arial" w:hAnsi="Arial" w:cs="Arial"/>
                <w:color w:val="000000" w:themeColor="text1"/>
              </w:rPr>
              <w:t xml:space="preserve">- </w:t>
            </w:r>
            <w:r w:rsidRPr="007E1905">
              <w:rPr>
                <w:rFonts w:ascii="Arial" w:eastAsia="Arial" w:hAnsi="Arial" w:cs="Arial"/>
                <w:color w:val="000000" w:themeColor="text1"/>
              </w:rPr>
              <w:t>The Robertson Trust - Wee Grants</w:t>
            </w:r>
          </w:p>
          <w:p w14:paraId="62D12025" w14:textId="5003922B" w:rsidR="007E1905" w:rsidRDefault="007E1905" w:rsidP="00055839">
            <w:pPr>
              <w:rPr>
                <w:rFonts w:ascii="Arial" w:eastAsia="Arial" w:hAnsi="Arial" w:cs="Arial"/>
                <w:color w:val="000000" w:themeColor="text1"/>
              </w:rPr>
            </w:pPr>
            <w:r w:rsidRPr="00593CAB">
              <w:rPr>
                <w:rFonts w:ascii="Arial" w:eastAsia="Arial" w:hAnsi="Arial" w:cs="Arial"/>
                <w:color w:val="FF0000"/>
              </w:rPr>
              <w:t xml:space="preserve">Health &amp; Wellbeing </w:t>
            </w:r>
            <w:r>
              <w:rPr>
                <w:rFonts w:ascii="Arial" w:eastAsia="Arial" w:hAnsi="Arial" w:cs="Arial"/>
                <w:color w:val="000000" w:themeColor="text1"/>
              </w:rPr>
              <w:t xml:space="preserve">- </w:t>
            </w:r>
            <w:r w:rsidRPr="007E1905">
              <w:rPr>
                <w:rFonts w:ascii="Arial" w:eastAsia="Arial" w:hAnsi="Arial" w:cs="Arial"/>
                <w:color w:val="000000" w:themeColor="text1"/>
              </w:rPr>
              <w:t>Volant Charitable Trust</w:t>
            </w:r>
          </w:p>
          <w:p w14:paraId="31112A98" w14:textId="7A9BD02C" w:rsidR="007E1905" w:rsidRDefault="007E1905" w:rsidP="007E1905">
            <w:pPr>
              <w:rPr>
                <w:rFonts w:ascii="Arial" w:eastAsia="Arial" w:hAnsi="Arial" w:cs="Arial"/>
                <w:color w:val="000000" w:themeColor="text1"/>
              </w:rPr>
            </w:pPr>
            <w:r w:rsidRPr="00593CAB">
              <w:rPr>
                <w:rFonts w:ascii="Arial" w:eastAsia="Arial" w:hAnsi="Arial" w:cs="Arial"/>
                <w:color w:val="FF0000"/>
              </w:rPr>
              <w:t xml:space="preserve">Health &amp; Wellbeing </w:t>
            </w:r>
            <w:r>
              <w:rPr>
                <w:rFonts w:ascii="Arial" w:eastAsia="Arial" w:hAnsi="Arial" w:cs="Arial"/>
                <w:color w:val="000000" w:themeColor="text1"/>
              </w:rPr>
              <w:t xml:space="preserve">- </w:t>
            </w:r>
            <w:r w:rsidRPr="007E1905">
              <w:rPr>
                <w:rFonts w:ascii="Arial" w:eastAsia="Arial" w:hAnsi="Arial" w:cs="Arial"/>
                <w:color w:val="000000" w:themeColor="text1"/>
              </w:rPr>
              <w:t>Wooden Spoon</w:t>
            </w:r>
          </w:p>
          <w:p w14:paraId="468E28B6" w14:textId="5C1B2C94" w:rsidR="007E1905" w:rsidRDefault="007E1905" w:rsidP="007E1905">
            <w:pPr>
              <w:rPr>
                <w:rFonts w:ascii="Arial" w:eastAsia="Arial" w:hAnsi="Arial" w:cs="Arial"/>
                <w:color w:val="000000" w:themeColor="text1"/>
              </w:rPr>
            </w:pPr>
            <w:r w:rsidRPr="00593CAB">
              <w:rPr>
                <w:rFonts w:ascii="Arial" w:eastAsia="Arial" w:hAnsi="Arial" w:cs="Arial"/>
                <w:color w:val="FF0000"/>
              </w:rPr>
              <w:t xml:space="preserve">Social Enterprise </w:t>
            </w:r>
            <w:r>
              <w:rPr>
                <w:rFonts w:ascii="Arial" w:eastAsia="Arial" w:hAnsi="Arial" w:cs="Arial"/>
                <w:color w:val="000000" w:themeColor="text1"/>
              </w:rPr>
              <w:t xml:space="preserve">- </w:t>
            </w:r>
            <w:proofErr w:type="spellStart"/>
            <w:r w:rsidRPr="007E1905">
              <w:rPr>
                <w:rFonts w:ascii="Arial" w:eastAsia="Arial" w:hAnsi="Arial" w:cs="Arial"/>
                <w:color w:val="000000" w:themeColor="text1"/>
              </w:rPr>
              <w:t>Firstport</w:t>
            </w:r>
            <w:proofErr w:type="spellEnd"/>
            <w:r w:rsidRPr="007E1905">
              <w:rPr>
                <w:rFonts w:ascii="Arial" w:eastAsia="Arial" w:hAnsi="Arial" w:cs="Arial"/>
                <w:color w:val="000000" w:themeColor="text1"/>
              </w:rPr>
              <w:t xml:space="preserve"> - Social Innovation Challenge</w:t>
            </w:r>
          </w:p>
          <w:p w14:paraId="198A2121" w14:textId="47A00CCF" w:rsidR="007E1905" w:rsidRDefault="007E1905" w:rsidP="007E1905">
            <w:pPr>
              <w:rPr>
                <w:rFonts w:ascii="Arial" w:eastAsia="Arial" w:hAnsi="Arial" w:cs="Arial"/>
                <w:color w:val="000000" w:themeColor="text1"/>
              </w:rPr>
            </w:pPr>
            <w:r w:rsidRPr="00593CAB">
              <w:rPr>
                <w:rFonts w:ascii="Arial" w:eastAsia="Arial" w:hAnsi="Arial" w:cs="Arial"/>
                <w:color w:val="FF0000"/>
              </w:rPr>
              <w:t xml:space="preserve">Social Enterprise </w:t>
            </w:r>
            <w:r>
              <w:rPr>
                <w:rFonts w:ascii="Arial" w:eastAsia="Arial" w:hAnsi="Arial" w:cs="Arial"/>
                <w:color w:val="000000" w:themeColor="text1"/>
              </w:rPr>
              <w:t xml:space="preserve">- </w:t>
            </w:r>
            <w:proofErr w:type="spellStart"/>
            <w:r w:rsidRPr="007E1905">
              <w:rPr>
                <w:rFonts w:ascii="Arial" w:eastAsia="Arial" w:hAnsi="Arial" w:cs="Arial"/>
                <w:color w:val="000000" w:themeColor="text1"/>
              </w:rPr>
              <w:t>UnLtd</w:t>
            </w:r>
            <w:proofErr w:type="spellEnd"/>
            <w:r w:rsidRPr="007E1905">
              <w:rPr>
                <w:rFonts w:ascii="Arial" w:eastAsia="Arial" w:hAnsi="Arial" w:cs="Arial"/>
                <w:color w:val="000000" w:themeColor="text1"/>
              </w:rPr>
              <w:t xml:space="preserve"> Awards</w:t>
            </w:r>
          </w:p>
          <w:p w14:paraId="62182B27" w14:textId="4DE79DFB" w:rsidR="007E1905" w:rsidRDefault="007E1905" w:rsidP="007E1905">
            <w:pPr>
              <w:rPr>
                <w:rFonts w:ascii="Arial" w:eastAsia="Arial" w:hAnsi="Arial" w:cs="Arial"/>
                <w:color w:val="000000" w:themeColor="text1"/>
              </w:rPr>
            </w:pPr>
            <w:r w:rsidRPr="00593CAB">
              <w:rPr>
                <w:rFonts w:ascii="Arial" w:eastAsia="Arial" w:hAnsi="Arial" w:cs="Arial"/>
                <w:color w:val="FF0000"/>
              </w:rPr>
              <w:t xml:space="preserve">Schools &amp; Education </w:t>
            </w:r>
            <w:r>
              <w:rPr>
                <w:rFonts w:ascii="Arial" w:eastAsia="Arial" w:hAnsi="Arial" w:cs="Arial"/>
                <w:color w:val="000000" w:themeColor="text1"/>
              </w:rPr>
              <w:t xml:space="preserve">- </w:t>
            </w:r>
            <w:r w:rsidRPr="007E1905">
              <w:rPr>
                <w:rFonts w:ascii="Arial" w:eastAsia="Arial" w:hAnsi="Arial" w:cs="Arial"/>
                <w:color w:val="000000" w:themeColor="text1"/>
              </w:rPr>
              <w:t>Anna Burnett Trust</w:t>
            </w:r>
          </w:p>
          <w:p w14:paraId="49A47DD9" w14:textId="0478712E" w:rsidR="007E1905" w:rsidRDefault="007E1905" w:rsidP="007E1905">
            <w:pPr>
              <w:rPr>
                <w:rFonts w:ascii="Arial" w:eastAsia="Arial" w:hAnsi="Arial" w:cs="Arial"/>
                <w:color w:val="000000" w:themeColor="text1"/>
              </w:rPr>
            </w:pPr>
            <w:r w:rsidRPr="00593CAB">
              <w:rPr>
                <w:rFonts w:ascii="Arial" w:eastAsia="Arial" w:hAnsi="Arial" w:cs="Arial"/>
                <w:color w:val="FF0000"/>
              </w:rPr>
              <w:t xml:space="preserve">Schools &amp; Education </w:t>
            </w:r>
            <w:r>
              <w:rPr>
                <w:rFonts w:ascii="Arial" w:eastAsia="Arial" w:hAnsi="Arial" w:cs="Arial"/>
                <w:color w:val="000000" w:themeColor="text1"/>
              </w:rPr>
              <w:t xml:space="preserve">- </w:t>
            </w:r>
            <w:r w:rsidRPr="007E1905">
              <w:rPr>
                <w:rFonts w:ascii="Arial" w:eastAsia="Arial" w:hAnsi="Arial" w:cs="Arial"/>
                <w:color w:val="000000" w:themeColor="text1"/>
              </w:rPr>
              <w:t>Greggs Foundation - Breakfast Clubs</w:t>
            </w:r>
          </w:p>
          <w:p w14:paraId="1B9A9BE6" w14:textId="0905DD36" w:rsidR="007E1905" w:rsidRDefault="007E1905" w:rsidP="007E1905">
            <w:pPr>
              <w:rPr>
                <w:rFonts w:ascii="Arial" w:eastAsia="Arial" w:hAnsi="Arial" w:cs="Arial"/>
                <w:color w:val="000000" w:themeColor="text1"/>
              </w:rPr>
            </w:pPr>
            <w:r w:rsidRPr="00593CAB">
              <w:rPr>
                <w:rFonts w:ascii="Arial" w:eastAsia="Arial" w:hAnsi="Arial" w:cs="Arial"/>
                <w:color w:val="FF0000"/>
              </w:rPr>
              <w:t xml:space="preserve">Schools &amp; Education </w:t>
            </w:r>
            <w:r>
              <w:rPr>
                <w:rFonts w:ascii="Arial" w:eastAsia="Arial" w:hAnsi="Arial" w:cs="Arial"/>
                <w:color w:val="000000" w:themeColor="text1"/>
              </w:rPr>
              <w:t xml:space="preserve">- </w:t>
            </w:r>
            <w:r w:rsidRPr="007E1905">
              <w:rPr>
                <w:rFonts w:ascii="Arial" w:eastAsia="Arial" w:hAnsi="Arial" w:cs="Arial"/>
                <w:color w:val="000000" w:themeColor="text1"/>
              </w:rPr>
              <w:t>Learning Through Landscapes - Nature Grant</w:t>
            </w:r>
          </w:p>
          <w:p w14:paraId="41040EA0" w14:textId="0CBEFCA4" w:rsidR="007E1905" w:rsidRDefault="007E1905" w:rsidP="007E1905">
            <w:pPr>
              <w:rPr>
                <w:rFonts w:ascii="Arial" w:eastAsia="Arial" w:hAnsi="Arial" w:cs="Arial"/>
                <w:color w:val="000000" w:themeColor="text1"/>
              </w:rPr>
            </w:pPr>
            <w:r w:rsidRPr="00593CAB">
              <w:rPr>
                <w:rFonts w:ascii="Arial" w:eastAsia="Arial" w:hAnsi="Arial" w:cs="Arial"/>
                <w:color w:val="FF0000"/>
              </w:rPr>
              <w:t xml:space="preserve">Schools &amp; Education </w:t>
            </w:r>
            <w:r>
              <w:rPr>
                <w:rFonts w:ascii="Arial" w:eastAsia="Arial" w:hAnsi="Arial" w:cs="Arial"/>
                <w:color w:val="000000" w:themeColor="text1"/>
              </w:rPr>
              <w:t xml:space="preserve">- </w:t>
            </w:r>
            <w:r w:rsidRPr="007E1905">
              <w:rPr>
                <w:rFonts w:ascii="Arial" w:eastAsia="Arial" w:hAnsi="Arial" w:cs="Arial"/>
                <w:color w:val="000000" w:themeColor="text1"/>
              </w:rPr>
              <w:t>Paul Hamlyn Foundation - Arts Based Learning Fund</w:t>
            </w:r>
          </w:p>
          <w:p w14:paraId="15EEE976" w14:textId="6BAF743D" w:rsidR="007E1905" w:rsidRDefault="007E1905" w:rsidP="007E1905">
            <w:pPr>
              <w:rPr>
                <w:rFonts w:ascii="Arial" w:eastAsia="Arial" w:hAnsi="Arial" w:cs="Arial"/>
                <w:color w:val="000000" w:themeColor="text1"/>
              </w:rPr>
            </w:pPr>
            <w:r w:rsidRPr="00593CAB">
              <w:rPr>
                <w:rFonts w:ascii="Arial" w:eastAsia="Arial" w:hAnsi="Arial" w:cs="Arial"/>
                <w:color w:val="FF0000"/>
              </w:rPr>
              <w:t xml:space="preserve">Sports &amp; Physical Activities </w:t>
            </w:r>
            <w:r>
              <w:rPr>
                <w:rFonts w:ascii="Arial" w:eastAsia="Arial" w:hAnsi="Arial" w:cs="Arial"/>
                <w:color w:val="000000" w:themeColor="text1"/>
              </w:rPr>
              <w:t xml:space="preserve">- </w:t>
            </w:r>
            <w:r w:rsidRPr="007E1905">
              <w:rPr>
                <w:rFonts w:ascii="Arial" w:eastAsia="Arial" w:hAnsi="Arial" w:cs="Arial"/>
                <w:color w:val="000000" w:themeColor="text1"/>
              </w:rPr>
              <w:t>Baillie Gifford Grassroots Sports</w:t>
            </w:r>
          </w:p>
          <w:p w14:paraId="450B2DFD" w14:textId="12EB0310" w:rsidR="007E1905" w:rsidRDefault="007E1905" w:rsidP="007E1905">
            <w:pPr>
              <w:rPr>
                <w:rFonts w:ascii="Arial" w:eastAsia="Arial" w:hAnsi="Arial" w:cs="Arial"/>
                <w:color w:val="000000" w:themeColor="text1"/>
              </w:rPr>
            </w:pPr>
            <w:r w:rsidRPr="00593CAB">
              <w:rPr>
                <w:rFonts w:ascii="Arial" w:eastAsia="Arial" w:hAnsi="Arial" w:cs="Arial"/>
                <w:color w:val="FF0000"/>
              </w:rPr>
              <w:t xml:space="preserve">Sports &amp; Physical Activities </w:t>
            </w:r>
            <w:r>
              <w:rPr>
                <w:rFonts w:ascii="Arial" w:eastAsia="Arial" w:hAnsi="Arial" w:cs="Arial"/>
                <w:color w:val="000000" w:themeColor="text1"/>
              </w:rPr>
              <w:t xml:space="preserve">- </w:t>
            </w:r>
            <w:r w:rsidRPr="007E1905">
              <w:rPr>
                <w:rFonts w:ascii="Arial" w:eastAsia="Arial" w:hAnsi="Arial" w:cs="Arial"/>
                <w:color w:val="000000" w:themeColor="text1"/>
              </w:rPr>
              <w:t>Barclays Community Football Fund</w:t>
            </w:r>
          </w:p>
          <w:p w14:paraId="5CE13BC0" w14:textId="4F6BB5C4" w:rsidR="007E1905" w:rsidRDefault="007E1905" w:rsidP="007E1905">
            <w:pPr>
              <w:rPr>
                <w:rFonts w:ascii="Arial" w:eastAsia="Arial" w:hAnsi="Arial" w:cs="Arial"/>
                <w:color w:val="000000" w:themeColor="text1"/>
              </w:rPr>
            </w:pPr>
            <w:r w:rsidRPr="00593CAB">
              <w:rPr>
                <w:rFonts w:ascii="Arial" w:eastAsia="Arial" w:hAnsi="Arial" w:cs="Arial"/>
                <w:color w:val="FF0000"/>
              </w:rPr>
              <w:t xml:space="preserve">Sports &amp; Physical Activities </w:t>
            </w:r>
            <w:r>
              <w:rPr>
                <w:rFonts w:ascii="Arial" w:eastAsia="Arial" w:hAnsi="Arial" w:cs="Arial"/>
                <w:color w:val="000000" w:themeColor="text1"/>
              </w:rPr>
              <w:t xml:space="preserve">- </w:t>
            </w:r>
            <w:r w:rsidRPr="007E1905">
              <w:rPr>
                <w:rFonts w:ascii="Arial" w:eastAsia="Arial" w:hAnsi="Arial" w:cs="Arial"/>
                <w:color w:val="000000" w:themeColor="text1"/>
              </w:rPr>
              <w:t>Cycling Scotland - Access to Bikes for Young People Fund</w:t>
            </w:r>
          </w:p>
          <w:p w14:paraId="72290222" w14:textId="2755A4DC" w:rsidR="007E1905" w:rsidRDefault="007E1905" w:rsidP="007E1905">
            <w:pPr>
              <w:rPr>
                <w:rFonts w:ascii="Arial" w:eastAsia="Arial" w:hAnsi="Arial" w:cs="Arial"/>
                <w:color w:val="000000" w:themeColor="text1"/>
              </w:rPr>
            </w:pPr>
            <w:r w:rsidRPr="00593CAB">
              <w:rPr>
                <w:rFonts w:ascii="Arial" w:eastAsia="Arial" w:hAnsi="Arial" w:cs="Arial"/>
                <w:color w:val="FF0000"/>
              </w:rPr>
              <w:t xml:space="preserve">Sports &amp; Physical Activities </w:t>
            </w:r>
            <w:r>
              <w:rPr>
                <w:rFonts w:ascii="Arial" w:eastAsia="Arial" w:hAnsi="Arial" w:cs="Arial"/>
                <w:color w:val="000000" w:themeColor="text1"/>
              </w:rPr>
              <w:t xml:space="preserve">- </w:t>
            </w:r>
            <w:r w:rsidRPr="007E1905">
              <w:rPr>
                <w:rFonts w:ascii="Arial" w:eastAsia="Arial" w:hAnsi="Arial" w:cs="Arial"/>
                <w:color w:val="000000" w:themeColor="text1"/>
              </w:rPr>
              <w:t>The Sportsman's Charity</w:t>
            </w:r>
          </w:p>
          <w:p w14:paraId="1BA2502F" w14:textId="301519ED" w:rsidR="007E1905" w:rsidRDefault="007E1905" w:rsidP="007E1905">
            <w:pPr>
              <w:rPr>
                <w:rFonts w:ascii="Arial" w:eastAsia="Arial" w:hAnsi="Arial" w:cs="Arial"/>
                <w:color w:val="000000" w:themeColor="text1"/>
              </w:rPr>
            </w:pPr>
            <w:r w:rsidRPr="00593CAB">
              <w:rPr>
                <w:rFonts w:ascii="Arial" w:eastAsia="Arial" w:hAnsi="Arial" w:cs="Arial"/>
                <w:color w:val="FF0000"/>
              </w:rPr>
              <w:t>Veterans</w:t>
            </w:r>
            <w:r>
              <w:rPr>
                <w:rFonts w:ascii="Arial" w:eastAsia="Arial" w:hAnsi="Arial" w:cs="Arial"/>
                <w:color w:val="000000" w:themeColor="text1"/>
              </w:rPr>
              <w:t xml:space="preserve"> - </w:t>
            </w:r>
            <w:r w:rsidRPr="007E1905">
              <w:rPr>
                <w:rFonts w:ascii="Arial" w:eastAsia="Arial" w:hAnsi="Arial" w:cs="Arial"/>
                <w:color w:val="000000" w:themeColor="text1"/>
              </w:rPr>
              <w:t>Armed Forces Covenant Fund Trust - Veterans’ Mobility Fund</w:t>
            </w:r>
          </w:p>
          <w:p w14:paraId="30C1A89C" w14:textId="699B1B64" w:rsidR="000E53E2" w:rsidRPr="008B0C98" w:rsidRDefault="000E53E2" w:rsidP="00055839">
            <w:pPr>
              <w:rPr>
                <w:rFonts w:ascii="Arial" w:eastAsia="Arial" w:hAnsi="Arial" w:cs="Arial"/>
                <w:color w:val="000000" w:themeColor="text1"/>
              </w:rPr>
            </w:pPr>
          </w:p>
        </w:tc>
      </w:tr>
      <w:tr w:rsidR="005E2710" w14:paraId="6AA20E43" w14:textId="77777777" w:rsidTr="0882E5AF">
        <w:tc>
          <w:tcPr>
            <w:tcW w:w="3261" w:type="dxa"/>
          </w:tcPr>
          <w:p w14:paraId="75FECD84" w14:textId="77777777" w:rsidR="00985B80" w:rsidRDefault="00985B80" w:rsidP="00985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lastRenderedPageBreak/>
              <w:t>SECTION 3</w:t>
            </w:r>
            <w:r>
              <w:rPr>
                <w:rStyle w:val="eop"/>
                <w:rFonts w:ascii="Arial" w:hAnsi="Arial" w:cs="Arial"/>
              </w:rPr>
              <w:t> </w:t>
            </w:r>
          </w:p>
          <w:p w14:paraId="4B1F468D" w14:textId="77777777" w:rsidR="00985B80" w:rsidRDefault="00985B80" w:rsidP="00985B8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D577773" w14:textId="77777777" w:rsidR="005E2710" w:rsidRDefault="00553ED8" w:rsidP="002102C7">
            <w:pPr>
              <w:pStyle w:val="paragraph"/>
              <w:spacing w:before="0" w:beforeAutospacing="0" w:after="0" w:afterAutospacing="0"/>
              <w:textAlignment w:val="baseline"/>
              <w:rPr>
                <w:rStyle w:val="eop"/>
                <w:rFonts w:ascii="Arial" w:hAnsi="Arial" w:cs="Arial"/>
                <w:color w:val="00B0F0"/>
              </w:rPr>
            </w:pPr>
            <w:r w:rsidRPr="00553ED8">
              <w:rPr>
                <w:rStyle w:val="normaltextrun"/>
                <w:rFonts w:ascii="Arial" w:hAnsi="Arial" w:cs="Arial"/>
                <w:b/>
                <w:bCs/>
                <w:color w:val="00B0F0"/>
              </w:rPr>
              <w:t>INDEX -</w:t>
            </w:r>
            <w:r>
              <w:rPr>
                <w:rStyle w:val="normaltextrun"/>
                <w:bCs/>
                <w:color w:val="00B0F0"/>
              </w:rPr>
              <w:t xml:space="preserve"> </w:t>
            </w:r>
            <w:r w:rsidR="00985B80">
              <w:rPr>
                <w:rStyle w:val="normaltextrun"/>
                <w:rFonts w:ascii="Arial" w:hAnsi="Arial" w:cs="Arial"/>
                <w:b/>
                <w:bCs/>
                <w:color w:val="00B0F0"/>
              </w:rPr>
              <w:t>National Lottery Community Fund</w:t>
            </w:r>
            <w:r w:rsidR="00985B80">
              <w:rPr>
                <w:rStyle w:val="eop"/>
                <w:rFonts w:ascii="Arial" w:hAnsi="Arial" w:cs="Arial"/>
                <w:color w:val="00B0F0"/>
              </w:rPr>
              <w:t> </w:t>
            </w:r>
          </w:p>
          <w:p w14:paraId="45D9E786" w14:textId="2AEAD0C2" w:rsidR="00BF625C" w:rsidRPr="002102C7" w:rsidRDefault="00BF625C" w:rsidP="002102C7">
            <w:pPr>
              <w:pStyle w:val="paragraph"/>
              <w:spacing w:before="0" w:beforeAutospacing="0" w:after="0" w:afterAutospacing="0"/>
              <w:textAlignment w:val="baseline"/>
              <w:rPr>
                <w:rFonts w:ascii="Segoe UI" w:hAnsi="Segoe UI" w:cs="Segoe UI"/>
                <w:sz w:val="18"/>
                <w:szCs w:val="18"/>
              </w:rPr>
            </w:pPr>
          </w:p>
        </w:tc>
        <w:tc>
          <w:tcPr>
            <w:tcW w:w="12899" w:type="dxa"/>
          </w:tcPr>
          <w:p w14:paraId="504A17B7" w14:textId="1BB10CFC" w:rsidR="00BA538A" w:rsidRDefault="00E91333" w:rsidP="006402FD">
            <w:pPr>
              <w:rPr>
                <w:rFonts w:ascii="Arial" w:eastAsia="Arial" w:hAnsi="Arial" w:cs="Arial"/>
                <w:color w:val="000000" w:themeColor="text1"/>
              </w:rPr>
            </w:pPr>
            <w:r>
              <w:rPr>
                <w:rFonts w:ascii="Arial" w:eastAsia="Arial" w:hAnsi="Arial" w:cs="Arial"/>
                <w:color w:val="000000" w:themeColor="text1"/>
              </w:rPr>
              <w:t>Funds Currently Open</w:t>
            </w:r>
          </w:p>
          <w:p w14:paraId="760F8322" w14:textId="33AF41DF" w:rsidR="00E91333" w:rsidRDefault="00E91333" w:rsidP="006402FD">
            <w:pPr>
              <w:rPr>
                <w:rFonts w:ascii="Arial" w:eastAsia="Arial" w:hAnsi="Arial" w:cs="Arial"/>
                <w:color w:val="000000" w:themeColor="text1"/>
              </w:rPr>
            </w:pPr>
            <w:r>
              <w:rPr>
                <w:rFonts w:ascii="Arial" w:eastAsia="Arial" w:hAnsi="Arial" w:cs="Arial"/>
                <w:color w:val="000000" w:themeColor="text1"/>
              </w:rPr>
              <w:t>Funding Hints &amp; Tips</w:t>
            </w:r>
          </w:p>
          <w:p w14:paraId="68BA6CEC" w14:textId="47CCFAE3" w:rsidR="00E91333" w:rsidRDefault="00DF2547" w:rsidP="006402FD">
            <w:pPr>
              <w:rPr>
                <w:rFonts w:ascii="Arial" w:eastAsia="Arial" w:hAnsi="Arial" w:cs="Arial"/>
                <w:color w:val="000000" w:themeColor="text1"/>
              </w:rPr>
            </w:pPr>
            <w:r>
              <w:rPr>
                <w:rFonts w:ascii="Arial" w:eastAsia="Arial" w:hAnsi="Arial" w:cs="Arial"/>
                <w:color w:val="000000" w:themeColor="text1"/>
              </w:rPr>
              <w:t>A Quick Funding Guide for Faith Based Organisations</w:t>
            </w:r>
          </w:p>
          <w:p w14:paraId="5393DD6A" w14:textId="2FDE1374" w:rsidR="00062F9D" w:rsidRPr="008B0C98" w:rsidRDefault="00062F9D" w:rsidP="006402FD">
            <w:pPr>
              <w:rPr>
                <w:rFonts w:ascii="Arial" w:eastAsia="Arial" w:hAnsi="Arial" w:cs="Arial"/>
                <w:color w:val="000000" w:themeColor="text1"/>
              </w:rPr>
            </w:pPr>
          </w:p>
        </w:tc>
      </w:tr>
    </w:tbl>
    <w:tbl>
      <w:tblPr>
        <w:tblStyle w:val="TableGrid"/>
        <w:tblW w:w="0" w:type="auto"/>
        <w:tblInd w:w="0" w:type="dxa"/>
        <w:tblLook w:val="04A0" w:firstRow="1" w:lastRow="0" w:firstColumn="1" w:lastColumn="0" w:noHBand="0" w:noVBand="1"/>
      </w:tblPr>
      <w:tblGrid>
        <w:gridCol w:w="13948"/>
      </w:tblGrid>
      <w:tr w:rsidR="00973B8F" w14:paraId="06B4410A" w14:textId="77777777" w:rsidTr="00973B8F">
        <w:tc>
          <w:tcPr>
            <w:tcW w:w="13948" w:type="dxa"/>
          </w:tcPr>
          <w:p w14:paraId="292CC470" w14:textId="77777777" w:rsidR="00655052" w:rsidRDefault="00655052" w:rsidP="00D937B4">
            <w:pPr>
              <w:rPr>
                <w:rFonts w:ascii="Arial" w:hAnsi="Arial" w:cs="Arial"/>
                <w:b/>
                <w:bCs/>
                <w:color w:val="FF0000"/>
              </w:rPr>
            </w:pPr>
          </w:p>
          <w:p w14:paraId="26AE45B0" w14:textId="228660E2" w:rsidR="00973B8F" w:rsidRPr="00492918" w:rsidRDefault="00973B8F" w:rsidP="00492918">
            <w:pPr>
              <w:spacing w:after="240"/>
              <w:ind w:right="743"/>
              <w:rPr>
                <w:rFonts w:ascii="Arial" w:hAnsi="Arial" w:cs="Arial"/>
                <w:b/>
                <w:sz w:val="24"/>
                <w:szCs w:val="24"/>
                <w:shd w:val="clear" w:color="auto" w:fill="FFFFFF"/>
              </w:rPr>
            </w:pPr>
            <w:r>
              <w:rPr>
                <w:rFonts w:ascii="Arial" w:hAnsi="Arial" w:cs="Arial"/>
                <w:b/>
                <w:bCs/>
                <w:sz w:val="24"/>
                <w:szCs w:val="24"/>
              </w:rPr>
              <w:t>Received this from someone else?  Please let me know and I will add you to our circulation list – similarly, if you would like your name removed let me know</w:t>
            </w:r>
            <w:r w:rsidR="00D41201">
              <w:rPr>
                <w:rFonts w:ascii="Arial" w:hAnsi="Arial" w:cs="Arial"/>
                <w:b/>
                <w:bCs/>
                <w:sz w:val="24"/>
                <w:szCs w:val="24"/>
              </w:rPr>
              <w:t xml:space="preserve"> by emailing:</w:t>
            </w:r>
            <w:r>
              <w:rPr>
                <w:rFonts w:ascii="Arial" w:hAnsi="Arial" w:cs="Arial"/>
                <w:b/>
                <w:bCs/>
                <w:sz w:val="24"/>
                <w:szCs w:val="24"/>
              </w:rPr>
              <w:t xml:space="preserve"> </w:t>
            </w:r>
            <w:hyperlink r:id="rId12" w:history="1">
              <w:r w:rsidR="002A0978" w:rsidRPr="00B43CB9">
                <w:rPr>
                  <w:rStyle w:val="Hyperlink"/>
                  <w:rFonts w:ascii="Arial" w:hAnsi="Arial" w:cs="Arial"/>
                  <w:b/>
                  <w:sz w:val="24"/>
                  <w:szCs w:val="24"/>
                  <w:shd w:val="clear" w:color="auto" w:fill="FFFFFF"/>
                </w:rPr>
                <w:t>lynn.forbes-cs@fife.gov.uk</w:t>
              </w:r>
            </w:hyperlink>
          </w:p>
        </w:tc>
      </w:tr>
    </w:tbl>
    <w:p w14:paraId="7E65AF4D" w14:textId="0ABEE00C" w:rsidR="00FA7A72" w:rsidRDefault="00FA7A72" w:rsidP="00D937B4">
      <w:pPr>
        <w:rPr>
          <w:rFonts w:ascii="Arial" w:hAnsi="Arial" w:cs="Arial"/>
          <w:b/>
          <w:bCs/>
          <w:color w:val="FF0000"/>
        </w:rPr>
      </w:pPr>
    </w:p>
    <w:p w14:paraId="2A079C11" w14:textId="77777777" w:rsidR="00754CBD" w:rsidRDefault="00754CBD" w:rsidP="00D937B4">
      <w:pPr>
        <w:rPr>
          <w:rFonts w:ascii="Arial" w:hAnsi="Arial" w:cs="Arial"/>
          <w:b/>
          <w:bCs/>
          <w:color w:val="FF0000"/>
        </w:rPr>
      </w:pPr>
    </w:p>
    <w:tbl>
      <w:tblPr>
        <w:tblStyle w:val="TableGrid"/>
        <w:tblW w:w="14601" w:type="dxa"/>
        <w:tblInd w:w="-431" w:type="dxa"/>
        <w:tblLook w:val="04A0" w:firstRow="1" w:lastRow="0" w:firstColumn="1" w:lastColumn="0" w:noHBand="0" w:noVBand="1"/>
      </w:tblPr>
      <w:tblGrid>
        <w:gridCol w:w="14601"/>
      </w:tblGrid>
      <w:tr w:rsidR="00602B39" w:rsidRPr="00F07716" w14:paraId="75B450FB" w14:textId="77777777" w:rsidTr="6CF99957">
        <w:tc>
          <w:tcPr>
            <w:tcW w:w="14601" w:type="dxa"/>
          </w:tcPr>
          <w:p w14:paraId="055631EC" w14:textId="77777777" w:rsidR="00EF0878" w:rsidRDefault="2644B6CA" w:rsidP="6B003CD8">
            <w:pPr>
              <w:jc w:val="center"/>
              <w:rPr>
                <w:rFonts w:ascii="Arial" w:hAnsi="Arial" w:cs="Arial"/>
                <w:b/>
                <w:bCs/>
                <w:lang w:val="en"/>
              </w:rPr>
            </w:pPr>
            <w:r w:rsidRPr="6B003CD8">
              <w:rPr>
                <w:rFonts w:ascii="Arial" w:eastAsia="Arial" w:hAnsi="Arial" w:cs="Arial"/>
                <w:b/>
                <w:bCs/>
                <w:color w:val="00B050"/>
                <w:sz w:val="32"/>
                <w:szCs w:val="32"/>
              </w:rPr>
              <w:t>GENERAL INFORMATION</w:t>
            </w:r>
            <w:r w:rsidRPr="6B003CD8">
              <w:rPr>
                <w:rFonts w:ascii="Arial" w:hAnsi="Arial" w:cs="Arial"/>
                <w:b/>
                <w:bCs/>
                <w:lang w:val="en"/>
              </w:rPr>
              <w:t xml:space="preserve"> </w:t>
            </w:r>
          </w:p>
          <w:p w14:paraId="3ACFD990" w14:textId="77777777" w:rsidR="00AA3FC6" w:rsidRDefault="00AA3FC6" w:rsidP="6B003CD8">
            <w:pPr>
              <w:jc w:val="center"/>
              <w:rPr>
                <w:rFonts w:ascii="Arial" w:hAnsi="Arial" w:cs="Arial"/>
                <w:b/>
                <w:bCs/>
                <w:lang w:val="en"/>
              </w:rPr>
            </w:pPr>
          </w:p>
          <w:p w14:paraId="6CFE5FF6" w14:textId="59E17EF1" w:rsidR="009F3C7E" w:rsidRPr="00EB2800" w:rsidRDefault="009F3C7E" w:rsidP="6B003CD8">
            <w:pPr>
              <w:jc w:val="center"/>
              <w:rPr>
                <w:rFonts w:ascii="Arial" w:hAnsi="Arial" w:cs="Arial"/>
                <w:b/>
                <w:bCs/>
                <w:lang w:val="en"/>
              </w:rPr>
            </w:pPr>
          </w:p>
        </w:tc>
      </w:tr>
      <w:tr w:rsidR="00F20B4D" w:rsidRPr="00F07716" w14:paraId="5AD8E84A" w14:textId="77777777" w:rsidTr="6CF99957">
        <w:tc>
          <w:tcPr>
            <w:tcW w:w="14601" w:type="dxa"/>
          </w:tcPr>
          <w:p w14:paraId="78DBF500" w14:textId="2F7511D4" w:rsidR="008E154A" w:rsidRDefault="00F20B4D" w:rsidP="00F20B4D">
            <w:pPr>
              <w:jc w:val="center"/>
              <w:rPr>
                <w:rFonts w:ascii="Arial" w:eastAsia="Arial" w:hAnsi="Arial" w:cs="Arial"/>
                <w:b/>
                <w:bCs/>
                <w:color w:val="000000" w:themeColor="text1"/>
                <w:sz w:val="24"/>
                <w:szCs w:val="24"/>
                <w:u w:val="single"/>
              </w:rPr>
            </w:pPr>
            <w:r w:rsidRPr="6B003CD8">
              <w:rPr>
                <w:rFonts w:ascii="Arial" w:eastAsia="Arial" w:hAnsi="Arial" w:cs="Arial"/>
                <w:b/>
                <w:bCs/>
                <w:color w:val="000000" w:themeColor="text1"/>
                <w:sz w:val="24"/>
                <w:szCs w:val="24"/>
                <w:u w:val="single"/>
              </w:rPr>
              <w:t>CROWDFUND</w:t>
            </w:r>
            <w:r w:rsidR="00AC5618">
              <w:rPr>
                <w:rFonts w:ascii="Arial" w:eastAsia="Arial" w:hAnsi="Arial" w:cs="Arial"/>
                <w:b/>
                <w:bCs/>
                <w:color w:val="000000" w:themeColor="text1"/>
                <w:sz w:val="24"/>
                <w:szCs w:val="24"/>
                <w:u w:val="single"/>
              </w:rPr>
              <w:t xml:space="preserve"> Fife</w:t>
            </w:r>
          </w:p>
          <w:p w14:paraId="0BA9EA5B" w14:textId="77777777" w:rsidR="00FD6DCD" w:rsidRDefault="00FD6DCD" w:rsidP="00F20B4D">
            <w:pPr>
              <w:jc w:val="center"/>
              <w:rPr>
                <w:rFonts w:ascii="Arial" w:eastAsia="Arial" w:hAnsi="Arial" w:cs="Arial"/>
                <w:b/>
                <w:bCs/>
                <w:color w:val="000000" w:themeColor="text1"/>
                <w:sz w:val="24"/>
                <w:szCs w:val="24"/>
                <w:u w:val="single"/>
              </w:rPr>
            </w:pPr>
          </w:p>
          <w:p w14:paraId="6C966559" w14:textId="3618C9CE" w:rsidR="008E154A" w:rsidRDefault="000D0B2B" w:rsidP="008E154A">
            <w:r w:rsidRPr="00FC7831">
              <w:rPr>
                <w:rFonts w:ascii="Helvetica" w:hAnsi="Helvetica" w:cs="Helvetica"/>
                <w:shd w:val="clear" w:color="auto" w:fill="FEFEFE"/>
              </w:rPr>
              <w:t>Crowdfunder and Fife Council have teamed up to support non-for-profit community groups and organisations in Fife. We have already supported lots of different local projects in your area and would love to help with more. This is a great opportunity to unlock funding for your next project with up to £2,000 available. For more information on Fife Crowdfund please click here: </w:t>
            </w:r>
            <w:hyperlink r:id="rId13" w:tgtFrame="_blank" w:history="1">
              <w:r w:rsidRPr="000D0B2B">
                <w:rPr>
                  <w:rFonts w:ascii="Helvetica" w:hAnsi="Helvetica" w:cs="Helvetica"/>
                  <w:color w:val="0000FF"/>
                  <w:u w:val="single"/>
                  <w:bdr w:val="none" w:sz="0" w:space="0" w:color="auto" w:frame="1"/>
                </w:rPr>
                <w:t>Crowdfund Fife | Crowdfunder UK</w:t>
              </w:r>
            </w:hyperlink>
          </w:p>
          <w:p w14:paraId="56DFA695" w14:textId="7002A2B3" w:rsidR="000D0B2B" w:rsidRDefault="000D0B2B" w:rsidP="008E154A">
            <w:pPr>
              <w:rPr>
                <w:rFonts w:ascii="Arial" w:eastAsia="Arial" w:hAnsi="Arial" w:cs="Arial"/>
                <w:color w:val="000000" w:themeColor="text1"/>
              </w:rPr>
            </w:pPr>
          </w:p>
          <w:p w14:paraId="3EC620F6" w14:textId="1A6B1C2C" w:rsidR="00FC7831" w:rsidRPr="00770446" w:rsidRDefault="00FC7831" w:rsidP="00FC7831">
            <w:pPr>
              <w:pStyle w:val="xxxmsonormal"/>
              <w:shd w:val="clear" w:color="auto" w:fill="FFFFFF"/>
              <w:spacing w:before="0" w:beforeAutospacing="0" w:after="0" w:afterAutospacing="0"/>
              <w:textAlignment w:val="baseline"/>
              <w:rPr>
                <w:rFonts w:ascii="Arial" w:hAnsi="Arial" w:cs="Arial"/>
                <w:color w:val="201F1E"/>
                <w:sz w:val="22"/>
                <w:szCs w:val="22"/>
              </w:rPr>
            </w:pPr>
            <w:r w:rsidRPr="00770446">
              <w:rPr>
                <w:rFonts w:ascii="Arial" w:hAnsi="Arial" w:cs="Arial"/>
                <w:color w:val="201F1E"/>
                <w:sz w:val="22"/>
                <w:szCs w:val="22"/>
                <w:bdr w:val="none" w:sz="0" w:space="0" w:color="auto" w:frame="1"/>
              </w:rPr>
              <w:t>Please find below a help sheet with lots of advice and assistance to help your Group get started.  There are monthly webinars to give you the chance to ask questions directly to the Crowdfund Team and Live Q&amp;A Sessions which will share tips and know how to help you have a successful campaign. Links are included which will take you straight into the next available dates via Event Bright for these sessions.</w:t>
            </w:r>
          </w:p>
          <w:p w14:paraId="51EB5602" w14:textId="77777777" w:rsidR="00FC7831" w:rsidRPr="00770446" w:rsidRDefault="00FC7831" w:rsidP="00FC7831">
            <w:pPr>
              <w:pStyle w:val="xxxmsonormal"/>
              <w:shd w:val="clear" w:color="auto" w:fill="FFFFFF"/>
              <w:spacing w:before="0" w:beforeAutospacing="0" w:after="0" w:afterAutospacing="0"/>
              <w:textAlignment w:val="baseline"/>
              <w:rPr>
                <w:rFonts w:ascii="Arial" w:hAnsi="Arial" w:cs="Arial"/>
                <w:color w:val="201F1E"/>
                <w:sz w:val="22"/>
                <w:szCs w:val="22"/>
              </w:rPr>
            </w:pPr>
            <w:r w:rsidRPr="00770446">
              <w:rPr>
                <w:rFonts w:ascii="Arial" w:hAnsi="Arial" w:cs="Arial"/>
                <w:color w:val="201F1E"/>
                <w:sz w:val="22"/>
                <w:szCs w:val="22"/>
                <w:bdr w:val="none" w:sz="0" w:space="0" w:color="auto" w:frame="1"/>
              </w:rPr>
              <w:t> </w:t>
            </w:r>
          </w:p>
          <w:p w14:paraId="4C4F5FFF" w14:textId="77777777" w:rsidR="00FC7831" w:rsidRPr="00770446" w:rsidRDefault="00FC7831" w:rsidP="00FC7831">
            <w:pPr>
              <w:pStyle w:val="xxxmsonormal"/>
              <w:shd w:val="clear" w:color="auto" w:fill="FFFFFF"/>
              <w:spacing w:before="0" w:beforeAutospacing="0" w:after="0" w:afterAutospacing="0"/>
              <w:textAlignment w:val="baseline"/>
              <w:rPr>
                <w:rFonts w:ascii="Arial" w:hAnsi="Arial" w:cs="Arial"/>
                <w:color w:val="201F1E"/>
                <w:sz w:val="22"/>
                <w:szCs w:val="22"/>
              </w:rPr>
            </w:pPr>
            <w:r w:rsidRPr="00770446">
              <w:rPr>
                <w:rFonts w:ascii="Arial" w:hAnsi="Arial" w:cs="Arial"/>
                <w:color w:val="201F1E"/>
                <w:sz w:val="22"/>
                <w:szCs w:val="22"/>
                <w:bdr w:val="none" w:sz="0" w:space="0" w:color="auto" w:frame="1"/>
              </w:rPr>
              <w:t>There is also a Help Centre which has the answers to Frequently Asked Questions and a Knowledge Hub which will take you through the different stages of setting up your project. Links are included for these options also.</w:t>
            </w:r>
          </w:p>
          <w:p w14:paraId="30289614" w14:textId="77777777" w:rsidR="000D0B2B" w:rsidRDefault="000D0B2B" w:rsidP="008E154A">
            <w:pPr>
              <w:rPr>
                <w:rFonts w:ascii="Arial" w:eastAsia="Arial" w:hAnsi="Arial" w:cs="Arial"/>
                <w:color w:val="000000" w:themeColor="text1"/>
              </w:rPr>
            </w:pPr>
          </w:p>
          <w:p w14:paraId="695DFEF8" w14:textId="77777777" w:rsidR="009F3C7E" w:rsidRDefault="00F20B4D" w:rsidP="00B80CB7">
            <w:pPr>
              <w:rPr>
                <w:rFonts w:ascii="Arial" w:eastAsia="Arial" w:hAnsi="Arial" w:cs="Arial"/>
                <w:color w:val="000000" w:themeColor="text1"/>
              </w:rPr>
            </w:pPr>
            <w:r w:rsidRPr="00AE2684">
              <w:rPr>
                <w:rFonts w:ascii="Arial" w:eastAsia="Arial" w:hAnsi="Arial" w:cs="Arial"/>
                <w:color w:val="000000" w:themeColor="text1"/>
              </w:rPr>
              <w:t xml:space="preserve"> </w:t>
            </w:r>
            <w:bookmarkStart w:id="0" w:name="_MON_1722167627"/>
            <w:bookmarkEnd w:id="0"/>
            <w:r w:rsidR="00682E96">
              <w:rPr>
                <w:rFonts w:ascii="Arial" w:eastAsia="Arial" w:hAnsi="Arial" w:cs="Arial"/>
                <w:color w:val="000000" w:themeColor="text1"/>
              </w:rPr>
              <w:object w:dxaOrig="1538" w:dyaOrig="993" w14:anchorId="2ADDD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pt;height:49.5pt" o:ole="">
                  <v:imagedata r:id="rId14" o:title=""/>
                </v:shape>
                <o:OLEObject Type="Embed" ProgID="Word.Document.12" ShapeID="_x0000_i1025" DrawAspect="Icon" ObjectID="_1750511274" r:id="rId15">
                  <o:FieldCodes>\s</o:FieldCodes>
                </o:OLEObject>
              </w:object>
            </w:r>
          </w:p>
          <w:p w14:paraId="0AAA214B" w14:textId="77777777" w:rsidR="00560332" w:rsidRDefault="00560332" w:rsidP="00B80CB7">
            <w:pPr>
              <w:rPr>
                <w:rStyle w:val="normaltextrun"/>
                <w:rFonts w:ascii="Arial" w:eastAsia="Arial" w:hAnsi="Arial" w:cs="Arial"/>
                <w:color w:val="000000" w:themeColor="text1"/>
              </w:rPr>
            </w:pPr>
          </w:p>
          <w:p w14:paraId="03A7408A" w14:textId="5F9232A6" w:rsidR="00DD0E8E" w:rsidRPr="00DD0E8E" w:rsidRDefault="00D252B8" w:rsidP="00DD0E8E">
            <w:pPr>
              <w:rPr>
                <w:rFonts w:ascii="Calibri" w:eastAsia="Calibri" w:hAnsi="Calibri" w:cs="Times New Roman"/>
              </w:rPr>
            </w:pPr>
            <w:r w:rsidRPr="00EE6BAC">
              <w:rPr>
                <w:rStyle w:val="normaltextrun"/>
                <w:color w:val="FF0000"/>
                <w:sz w:val="28"/>
                <w:szCs w:val="28"/>
              </w:rPr>
              <w:t xml:space="preserve">Please use this link to book your place on the next </w:t>
            </w:r>
            <w:r w:rsidR="00393D68">
              <w:rPr>
                <w:rStyle w:val="normaltextrun"/>
                <w:color w:val="FF0000"/>
                <w:sz w:val="28"/>
                <w:szCs w:val="28"/>
              </w:rPr>
              <w:t>W</w:t>
            </w:r>
            <w:r w:rsidRPr="00EE6BAC">
              <w:rPr>
                <w:rStyle w:val="normaltextrun"/>
                <w:color w:val="FF0000"/>
                <w:sz w:val="28"/>
                <w:szCs w:val="28"/>
              </w:rPr>
              <w:t>ebinar</w:t>
            </w:r>
            <w:r w:rsidR="00393D68">
              <w:rPr>
                <w:rStyle w:val="normaltextrun"/>
                <w:color w:val="FF0000"/>
                <w:sz w:val="28"/>
                <w:szCs w:val="28"/>
              </w:rPr>
              <w:t xml:space="preserve"> / Q&amp;A Drop-ins - </w:t>
            </w:r>
            <w:hyperlink r:id="rId16" w:history="1">
              <w:r w:rsidR="00393D68">
                <w:rPr>
                  <w:rStyle w:val="Hyperlink"/>
                </w:rPr>
                <w:t>Crowdfunder Learn | Webinars and Q&amp;A Drop-ins Events | Eventbrite</w:t>
              </w:r>
            </w:hyperlink>
          </w:p>
          <w:p w14:paraId="669675F7" w14:textId="77777777" w:rsidR="00D252B8" w:rsidRDefault="00D252B8" w:rsidP="00B80CB7">
            <w:pPr>
              <w:rPr>
                <w:rStyle w:val="normaltextrun"/>
                <w:rFonts w:ascii="Arial" w:eastAsia="Arial" w:hAnsi="Arial" w:cs="Arial"/>
                <w:color w:val="000000" w:themeColor="text1"/>
              </w:rPr>
            </w:pPr>
          </w:p>
          <w:p w14:paraId="5267EC7B" w14:textId="77777777" w:rsidR="00506FEF" w:rsidRDefault="00506FEF" w:rsidP="00B80CB7">
            <w:pPr>
              <w:rPr>
                <w:rStyle w:val="normaltextrun"/>
                <w:color w:val="000000" w:themeColor="text1"/>
              </w:rPr>
            </w:pPr>
          </w:p>
          <w:p w14:paraId="3C81CE6C" w14:textId="1E681BD8" w:rsidR="00506FEF" w:rsidRPr="00867F36" w:rsidRDefault="00506FEF" w:rsidP="00B80CB7">
            <w:pPr>
              <w:rPr>
                <w:rStyle w:val="normaltextrun"/>
                <w:rFonts w:ascii="Arial" w:eastAsia="Arial" w:hAnsi="Arial" w:cs="Arial"/>
                <w:color w:val="000000" w:themeColor="text1"/>
              </w:rPr>
            </w:pPr>
          </w:p>
        </w:tc>
      </w:tr>
    </w:tbl>
    <w:p w14:paraId="0AABF846" w14:textId="77777777" w:rsidR="008D5153" w:rsidRDefault="008D5153" w:rsidP="6B003CD8"/>
    <w:tbl>
      <w:tblPr>
        <w:tblStyle w:val="TableGrid"/>
        <w:tblW w:w="15735" w:type="dxa"/>
        <w:tblInd w:w="-856" w:type="dxa"/>
        <w:tblLook w:val="04A0" w:firstRow="1" w:lastRow="0" w:firstColumn="1" w:lastColumn="0" w:noHBand="0" w:noVBand="1"/>
      </w:tblPr>
      <w:tblGrid>
        <w:gridCol w:w="2604"/>
        <w:gridCol w:w="13131"/>
      </w:tblGrid>
      <w:tr w:rsidR="00B72F31" w14:paraId="50537279" w14:textId="77777777" w:rsidTr="3E43F30B">
        <w:tc>
          <w:tcPr>
            <w:tcW w:w="15735" w:type="dxa"/>
            <w:gridSpan w:val="2"/>
          </w:tcPr>
          <w:p w14:paraId="240C3912" w14:textId="77777777" w:rsidR="007E1905" w:rsidRDefault="007E1905" w:rsidP="00B72F31">
            <w:pPr>
              <w:jc w:val="center"/>
              <w:rPr>
                <w:rFonts w:ascii="Arial" w:hAnsi="Arial" w:cs="Arial"/>
                <w:b/>
                <w:bCs/>
                <w:color w:val="FF0000"/>
                <w:sz w:val="32"/>
                <w:szCs w:val="32"/>
              </w:rPr>
            </w:pPr>
          </w:p>
          <w:p w14:paraId="5C1A9F5A" w14:textId="34906F57" w:rsidR="00B72F31" w:rsidRDefault="47366266" w:rsidP="00B72F31">
            <w:pPr>
              <w:jc w:val="center"/>
              <w:rPr>
                <w:rFonts w:ascii="Arial" w:hAnsi="Arial" w:cs="Arial"/>
                <w:b/>
                <w:bCs/>
                <w:color w:val="FF0000"/>
                <w:sz w:val="32"/>
                <w:szCs w:val="32"/>
              </w:rPr>
            </w:pPr>
            <w:r w:rsidRPr="6B003CD8">
              <w:rPr>
                <w:rFonts w:ascii="Arial" w:hAnsi="Arial" w:cs="Arial"/>
                <w:b/>
                <w:bCs/>
                <w:color w:val="FF0000"/>
                <w:sz w:val="32"/>
                <w:szCs w:val="32"/>
              </w:rPr>
              <w:t>FUNDING INFORMATION</w:t>
            </w:r>
          </w:p>
          <w:p w14:paraId="28B8B062" w14:textId="7021CF4D" w:rsidR="00AA3FC6" w:rsidRPr="00B72F31" w:rsidRDefault="00AA3FC6" w:rsidP="00B72F31">
            <w:pPr>
              <w:jc w:val="center"/>
              <w:rPr>
                <w:rFonts w:ascii="Arial" w:hAnsi="Arial" w:cs="Arial"/>
                <w:b/>
                <w:bCs/>
                <w:color w:val="FF0000"/>
                <w:sz w:val="32"/>
                <w:szCs w:val="32"/>
              </w:rPr>
            </w:pPr>
          </w:p>
        </w:tc>
      </w:tr>
      <w:tr w:rsidR="00D1587C" w14:paraId="6402F57D" w14:textId="77777777" w:rsidTr="3E43F30B">
        <w:tc>
          <w:tcPr>
            <w:tcW w:w="15735" w:type="dxa"/>
            <w:gridSpan w:val="2"/>
          </w:tcPr>
          <w:p w14:paraId="3A14DEB8" w14:textId="0448E372" w:rsidR="00D1587C" w:rsidRDefault="00D1587C" w:rsidP="00D1587C">
            <w:pPr>
              <w:jc w:val="center"/>
              <w:rPr>
                <w:rFonts w:ascii="Arial" w:hAnsi="Arial" w:cs="Arial"/>
                <w:b/>
                <w:bCs/>
                <w:color w:val="FF0000"/>
                <w:sz w:val="32"/>
                <w:szCs w:val="32"/>
              </w:rPr>
            </w:pPr>
            <w:r>
              <w:rPr>
                <w:rFonts w:ascii="Arial" w:hAnsi="Arial" w:cs="Arial"/>
                <w:b/>
                <w:bCs/>
                <w:color w:val="FF0000"/>
                <w:sz w:val="32"/>
                <w:szCs w:val="32"/>
              </w:rPr>
              <w:t>ARTS &amp; CULTURE</w:t>
            </w:r>
          </w:p>
          <w:p w14:paraId="66C30E28" w14:textId="77777777" w:rsidR="00D1587C" w:rsidRPr="6B003CD8" w:rsidRDefault="00D1587C" w:rsidP="00B72F31">
            <w:pPr>
              <w:jc w:val="center"/>
              <w:rPr>
                <w:rFonts w:ascii="Arial" w:hAnsi="Arial" w:cs="Arial"/>
                <w:b/>
                <w:bCs/>
                <w:color w:val="FF0000"/>
                <w:sz w:val="32"/>
                <w:szCs w:val="32"/>
              </w:rPr>
            </w:pPr>
          </w:p>
        </w:tc>
      </w:tr>
      <w:tr w:rsidR="00734F1F" w14:paraId="77CB8632" w14:textId="77777777" w:rsidTr="005E5CDA">
        <w:tc>
          <w:tcPr>
            <w:tcW w:w="2604" w:type="dxa"/>
          </w:tcPr>
          <w:p w14:paraId="7891937C" w14:textId="6997411F" w:rsidR="00734F1F" w:rsidRDefault="00000000" w:rsidP="00843ED6">
            <w:hyperlink r:id="rId17" w:history="1">
              <w:r w:rsidR="00734F1F" w:rsidRPr="00734F1F">
                <w:rPr>
                  <w:rStyle w:val="Hyperlink"/>
                </w:rPr>
                <w:t>Creative Scotland - National Lottery Extended Programme Fund</w:t>
              </w:r>
            </w:hyperlink>
          </w:p>
        </w:tc>
        <w:tc>
          <w:tcPr>
            <w:tcW w:w="13131" w:type="dxa"/>
          </w:tcPr>
          <w:p w14:paraId="0429DB06" w14:textId="77777777" w:rsidR="00734F1F" w:rsidRDefault="00734F1F" w:rsidP="00843ED6">
            <w:pPr>
              <w:rPr>
                <w:rFonts w:ascii="Arial" w:hAnsi="Arial" w:cs="Arial"/>
                <w:b/>
                <w:bCs/>
                <w:sz w:val="27"/>
                <w:szCs w:val="27"/>
              </w:rPr>
            </w:pPr>
            <w:r>
              <w:rPr>
                <w:rFonts w:ascii="Arial" w:hAnsi="Arial" w:cs="Arial"/>
                <w:b/>
                <w:bCs/>
                <w:sz w:val="27"/>
                <w:szCs w:val="27"/>
              </w:rPr>
              <w:t>Summary</w:t>
            </w:r>
          </w:p>
          <w:p w14:paraId="526275D8" w14:textId="77777777" w:rsidR="00734F1F" w:rsidRDefault="00734F1F" w:rsidP="00734F1F">
            <w:pPr>
              <w:rPr>
                <w:rFonts w:ascii="Arial" w:hAnsi="Arial" w:cs="Arial"/>
              </w:rPr>
            </w:pPr>
          </w:p>
          <w:p w14:paraId="5CE0C3EA" w14:textId="43CE0A00" w:rsidR="00734F1F" w:rsidRPr="00734F1F" w:rsidRDefault="00734F1F" w:rsidP="00734F1F">
            <w:pPr>
              <w:rPr>
                <w:rFonts w:ascii="Arial" w:hAnsi="Arial" w:cs="Arial"/>
              </w:rPr>
            </w:pPr>
            <w:r w:rsidRPr="00734F1F">
              <w:rPr>
                <w:rFonts w:ascii="Arial" w:hAnsi="Arial" w:cs="Arial"/>
              </w:rPr>
              <w:t>The National Lottery Extended Programme Fund is a new time-limited funding opportunity for arts and cultural organisations. The fund aims to create the opportunity for non-profit organisations to get longer term support.</w:t>
            </w:r>
          </w:p>
          <w:p w14:paraId="35C8D76D" w14:textId="77777777" w:rsidR="00734F1F" w:rsidRPr="00734F1F" w:rsidRDefault="00734F1F" w:rsidP="00734F1F">
            <w:pPr>
              <w:rPr>
                <w:rFonts w:ascii="Arial" w:hAnsi="Arial" w:cs="Arial"/>
              </w:rPr>
            </w:pPr>
          </w:p>
          <w:p w14:paraId="74FD4E41" w14:textId="77777777" w:rsidR="00734F1F" w:rsidRPr="00734F1F" w:rsidRDefault="00734F1F" w:rsidP="00734F1F">
            <w:pPr>
              <w:rPr>
                <w:rFonts w:ascii="Arial" w:hAnsi="Arial" w:cs="Arial"/>
              </w:rPr>
            </w:pPr>
            <w:r w:rsidRPr="00734F1F">
              <w:rPr>
                <w:rFonts w:ascii="Arial" w:hAnsi="Arial" w:cs="Arial"/>
              </w:rPr>
              <w:t xml:space="preserve">The fund can support organisations seeking funding to deliver a programme of activity to audiences – such as programming a gallery, </w:t>
            </w:r>
            <w:proofErr w:type="gramStart"/>
            <w:r w:rsidRPr="00734F1F">
              <w:rPr>
                <w:rFonts w:ascii="Arial" w:hAnsi="Arial" w:cs="Arial"/>
              </w:rPr>
              <w:t>venue</w:t>
            </w:r>
            <w:proofErr w:type="gramEnd"/>
            <w:r w:rsidRPr="00734F1F">
              <w:rPr>
                <w:rFonts w:ascii="Arial" w:hAnsi="Arial" w:cs="Arial"/>
              </w:rPr>
              <w:t xml:space="preserve"> or arts centre, or for developing and delivering an arts or cultural festival.</w:t>
            </w:r>
          </w:p>
          <w:p w14:paraId="34B015C4" w14:textId="77777777" w:rsidR="00734F1F" w:rsidRPr="00734F1F" w:rsidRDefault="00734F1F" w:rsidP="00734F1F">
            <w:pPr>
              <w:rPr>
                <w:rFonts w:ascii="Arial" w:hAnsi="Arial" w:cs="Arial"/>
              </w:rPr>
            </w:pPr>
          </w:p>
          <w:p w14:paraId="0244BEA2" w14:textId="623FC74F" w:rsidR="00734F1F" w:rsidRDefault="00734F1F" w:rsidP="00734F1F">
            <w:pPr>
              <w:rPr>
                <w:rFonts w:ascii="Arial" w:hAnsi="Arial" w:cs="Arial"/>
              </w:rPr>
            </w:pPr>
            <w:r w:rsidRPr="00734F1F">
              <w:rPr>
                <w:rFonts w:ascii="Arial" w:hAnsi="Arial" w:cs="Arial"/>
              </w:rPr>
              <w:t>It can also support organisations to deliver programmes of developmental activity that are open and accessible to the wider creative community.</w:t>
            </w:r>
          </w:p>
          <w:p w14:paraId="5CFD6C6E" w14:textId="77777777" w:rsidR="00734F1F" w:rsidRDefault="00734F1F" w:rsidP="00734F1F">
            <w:pPr>
              <w:rPr>
                <w:rFonts w:ascii="Arial" w:hAnsi="Arial" w:cs="Arial"/>
              </w:rPr>
            </w:pPr>
          </w:p>
          <w:p w14:paraId="7EAB9CB4" w14:textId="0ED44CE8" w:rsidR="00734F1F" w:rsidRPr="00734F1F" w:rsidRDefault="00734F1F" w:rsidP="00734F1F">
            <w:pPr>
              <w:rPr>
                <w:rFonts w:ascii="Arial" w:hAnsi="Arial" w:cs="Arial"/>
                <w:b/>
                <w:bCs/>
                <w:sz w:val="27"/>
                <w:szCs w:val="27"/>
              </w:rPr>
            </w:pPr>
            <w:r w:rsidRPr="00734F1F">
              <w:rPr>
                <w:rFonts w:ascii="Arial" w:hAnsi="Arial" w:cs="Arial"/>
                <w:b/>
                <w:bCs/>
                <w:sz w:val="27"/>
                <w:szCs w:val="27"/>
              </w:rPr>
              <w:t>Next deadline: 14 November 2023</w:t>
            </w:r>
          </w:p>
          <w:p w14:paraId="03D404DF" w14:textId="54C41ACB" w:rsidR="00734F1F" w:rsidRPr="00734F1F" w:rsidRDefault="00734F1F" w:rsidP="00843ED6">
            <w:pPr>
              <w:rPr>
                <w:rFonts w:ascii="Arial" w:hAnsi="Arial" w:cs="Arial"/>
              </w:rPr>
            </w:pPr>
          </w:p>
        </w:tc>
      </w:tr>
      <w:tr w:rsidR="00734F1F" w14:paraId="46B8DE78" w14:textId="77777777" w:rsidTr="005E5CDA">
        <w:tc>
          <w:tcPr>
            <w:tcW w:w="2604" w:type="dxa"/>
          </w:tcPr>
          <w:p w14:paraId="1A7D7EDE" w14:textId="4D8E8A08" w:rsidR="00734F1F" w:rsidRDefault="00000000" w:rsidP="00843ED6">
            <w:hyperlink r:id="rId18" w:history="1">
              <w:r w:rsidR="00734F1F" w:rsidRPr="00734F1F">
                <w:rPr>
                  <w:rStyle w:val="Hyperlink"/>
                </w:rPr>
                <w:t>Creative Scotland - Participatory Arts and Mental Health Fund</w:t>
              </w:r>
            </w:hyperlink>
          </w:p>
        </w:tc>
        <w:tc>
          <w:tcPr>
            <w:tcW w:w="13131" w:type="dxa"/>
          </w:tcPr>
          <w:p w14:paraId="52DE6ED6" w14:textId="77777777" w:rsidR="00734F1F" w:rsidRDefault="00734F1F" w:rsidP="00843ED6">
            <w:pPr>
              <w:rPr>
                <w:rFonts w:ascii="Arial" w:hAnsi="Arial" w:cs="Arial"/>
                <w:b/>
                <w:bCs/>
                <w:sz w:val="27"/>
                <w:szCs w:val="27"/>
              </w:rPr>
            </w:pPr>
            <w:r>
              <w:rPr>
                <w:rFonts w:ascii="Arial" w:hAnsi="Arial" w:cs="Arial"/>
                <w:b/>
                <w:bCs/>
                <w:sz w:val="27"/>
                <w:szCs w:val="27"/>
              </w:rPr>
              <w:t>Summary</w:t>
            </w:r>
          </w:p>
          <w:p w14:paraId="3E167033" w14:textId="77777777" w:rsidR="00734F1F" w:rsidRDefault="00734F1F" w:rsidP="00843ED6">
            <w:pPr>
              <w:rPr>
                <w:rFonts w:ascii="Arial" w:hAnsi="Arial" w:cs="Arial"/>
              </w:rPr>
            </w:pPr>
          </w:p>
          <w:p w14:paraId="027B1CEA" w14:textId="06386F67" w:rsidR="00734F1F" w:rsidRDefault="00734F1F" w:rsidP="00843ED6">
            <w:pPr>
              <w:rPr>
                <w:rFonts w:ascii="Arial" w:hAnsi="Arial" w:cs="Arial"/>
              </w:rPr>
            </w:pPr>
            <w:r w:rsidRPr="00734F1F">
              <w:rPr>
                <w:rFonts w:ascii="Arial" w:hAnsi="Arial" w:cs="Arial"/>
              </w:rPr>
              <w:t>The Participatory Arts and Mental Health Fund aims to increase and improve the quality of arts and mental health provision in participatory settings at a community level, across Scotland, by supporting groups and organisations to try out new approaches or develop their existing work with people with mental health problems.</w:t>
            </w:r>
          </w:p>
          <w:p w14:paraId="5C74BEFC" w14:textId="77777777" w:rsidR="00734F1F" w:rsidRDefault="00734F1F" w:rsidP="00843ED6">
            <w:pPr>
              <w:rPr>
                <w:rFonts w:ascii="Arial" w:hAnsi="Arial" w:cs="Arial"/>
              </w:rPr>
            </w:pPr>
          </w:p>
          <w:p w14:paraId="097CA17C" w14:textId="2B75D56B" w:rsidR="00734F1F" w:rsidRPr="00734F1F" w:rsidRDefault="00734F1F" w:rsidP="00843ED6">
            <w:pPr>
              <w:rPr>
                <w:rFonts w:ascii="Arial" w:hAnsi="Arial" w:cs="Arial"/>
                <w:b/>
                <w:bCs/>
                <w:sz w:val="27"/>
                <w:szCs w:val="27"/>
              </w:rPr>
            </w:pPr>
            <w:r w:rsidRPr="00734F1F">
              <w:rPr>
                <w:rFonts w:ascii="Arial" w:hAnsi="Arial" w:cs="Arial"/>
                <w:b/>
                <w:bCs/>
                <w:sz w:val="27"/>
                <w:szCs w:val="27"/>
              </w:rPr>
              <w:t>Next deadline: 12 noon on 18 July 2023</w:t>
            </w:r>
          </w:p>
          <w:p w14:paraId="5B78DCBB" w14:textId="3A4EF789" w:rsidR="00734F1F" w:rsidRPr="00734F1F" w:rsidRDefault="00734F1F" w:rsidP="00843ED6">
            <w:pPr>
              <w:rPr>
                <w:rFonts w:ascii="Arial" w:hAnsi="Arial" w:cs="Arial"/>
              </w:rPr>
            </w:pPr>
          </w:p>
        </w:tc>
      </w:tr>
      <w:tr w:rsidR="00843ED6" w14:paraId="4BFE7B84" w14:textId="77777777" w:rsidTr="005E5CDA">
        <w:tc>
          <w:tcPr>
            <w:tcW w:w="2604" w:type="dxa"/>
          </w:tcPr>
          <w:p w14:paraId="7A321605" w14:textId="36140C7E" w:rsidR="00843ED6" w:rsidRDefault="00000000" w:rsidP="00843ED6">
            <w:hyperlink r:id="rId19" w:history="1">
              <w:r w:rsidR="0066561D" w:rsidRPr="0066561D">
                <w:rPr>
                  <w:rStyle w:val="Hyperlink"/>
                </w:rPr>
                <w:t>Historic Environment Grants Programme</w:t>
              </w:r>
            </w:hyperlink>
          </w:p>
        </w:tc>
        <w:tc>
          <w:tcPr>
            <w:tcW w:w="13131" w:type="dxa"/>
          </w:tcPr>
          <w:p w14:paraId="4E790474" w14:textId="77777777" w:rsidR="00843ED6" w:rsidRDefault="00843ED6" w:rsidP="00843ED6">
            <w:pPr>
              <w:rPr>
                <w:rFonts w:ascii="Arial" w:hAnsi="Arial" w:cs="Arial"/>
                <w:b/>
                <w:bCs/>
                <w:sz w:val="27"/>
                <w:szCs w:val="27"/>
              </w:rPr>
            </w:pPr>
            <w:r>
              <w:rPr>
                <w:rFonts w:ascii="Arial" w:hAnsi="Arial" w:cs="Arial"/>
                <w:b/>
                <w:bCs/>
                <w:sz w:val="27"/>
                <w:szCs w:val="27"/>
              </w:rPr>
              <w:t>Summary</w:t>
            </w:r>
          </w:p>
          <w:p w14:paraId="62F66135" w14:textId="77777777" w:rsidR="00843ED6" w:rsidRDefault="00843ED6" w:rsidP="00843ED6">
            <w:pPr>
              <w:rPr>
                <w:rFonts w:ascii="Arial" w:hAnsi="Arial" w:cs="Arial"/>
              </w:rPr>
            </w:pPr>
          </w:p>
          <w:p w14:paraId="73E74DFA" w14:textId="77777777" w:rsidR="00CA1320" w:rsidRPr="00CA1320" w:rsidRDefault="00CA1320" w:rsidP="00CA1320">
            <w:pPr>
              <w:rPr>
                <w:rFonts w:ascii="Arial" w:hAnsi="Arial" w:cs="Arial"/>
              </w:rPr>
            </w:pPr>
            <w:r w:rsidRPr="00CA1320">
              <w:rPr>
                <w:rFonts w:ascii="Arial" w:hAnsi="Arial" w:cs="Arial"/>
              </w:rPr>
              <w:t>The Historic Environment Grants Programme can support a wide range of projects which clearly relate to and will benefit Scotland’s historic environment.</w:t>
            </w:r>
          </w:p>
          <w:p w14:paraId="0BA75F3E" w14:textId="77777777" w:rsidR="00CA1320" w:rsidRPr="00CA1320" w:rsidRDefault="00CA1320" w:rsidP="00CA1320">
            <w:pPr>
              <w:rPr>
                <w:rFonts w:ascii="Arial" w:hAnsi="Arial" w:cs="Arial"/>
              </w:rPr>
            </w:pPr>
          </w:p>
          <w:p w14:paraId="6B8DF923" w14:textId="77777777" w:rsidR="00843ED6" w:rsidRDefault="00CA1320" w:rsidP="00CA1320">
            <w:pPr>
              <w:rPr>
                <w:rFonts w:ascii="Arial" w:hAnsi="Arial" w:cs="Arial"/>
              </w:rPr>
            </w:pPr>
            <w:r w:rsidRPr="00CA1320">
              <w:rPr>
                <w:rFonts w:ascii="Arial" w:hAnsi="Arial" w:cs="Arial"/>
              </w:rPr>
              <w:t>Projects that can be supported through the programme should be focussed on an aspect of Scotland's historic environment, from the tangible (</w:t>
            </w:r>
            <w:proofErr w:type="gramStart"/>
            <w:r w:rsidRPr="00CA1320">
              <w:rPr>
                <w:rFonts w:ascii="Arial" w:hAnsi="Arial" w:cs="Arial"/>
              </w:rPr>
              <w:t>e.g.</w:t>
            </w:r>
            <w:proofErr w:type="gramEnd"/>
            <w:r w:rsidRPr="00CA1320">
              <w:rPr>
                <w:rFonts w:ascii="Arial" w:hAnsi="Arial" w:cs="Arial"/>
              </w:rPr>
              <w:t xml:space="preserve"> historic buildings, ancient monuments and archaeology, designed or cultural landscapes and historic gardens and battlefields) to the intangible (e.g. historic environment skills, stories and traditions).</w:t>
            </w:r>
          </w:p>
          <w:p w14:paraId="6E83A930" w14:textId="74DD5EE2" w:rsidR="00CA1320" w:rsidRPr="00843ED6" w:rsidRDefault="00CA1320" w:rsidP="00CA1320">
            <w:pPr>
              <w:rPr>
                <w:rFonts w:ascii="Arial" w:hAnsi="Arial" w:cs="Arial"/>
              </w:rPr>
            </w:pPr>
          </w:p>
        </w:tc>
      </w:tr>
      <w:tr w:rsidR="001243D0" w14:paraId="02873064" w14:textId="77777777" w:rsidTr="005E5CDA">
        <w:tc>
          <w:tcPr>
            <w:tcW w:w="2604" w:type="dxa"/>
          </w:tcPr>
          <w:p w14:paraId="4CEE2D25" w14:textId="77777777" w:rsidR="001243D0" w:rsidRDefault="00000000" w:rsidP="005E5CDA">
            <w:hyperlink r:id="rId20" w:history="1">
              <w:r w:rsidR="003D29F0">
                <w:rPr>
                  <w:rStyle w:val="Hyperlink"/>
                </w:rPr>
                <w:t>National Lottery Extended Programme Fund (creativescotland.com)</w:t>
              </w:r>
            </w:hyperlink>
          </w:p>
          <w:p w14:paraId="7E88BCA0" w14:textId="604EDFD7" w:rsidR="003D29F0" w:rsidRDefault="003D29F0" w:rsidP="005E5CDA"/>
        </w:tc>
        <w:tc>
          <w:tcPr>
            <w:tcW w:w="13131" w:type="dxa"/>
          </w:tcPr>
          <w:p w14:paraId="317CDFF2" w14:textId="77777777" w:rsidR="001243D0" w:rsidRDefault="001243D0" w:rsidP="005E5CDA">
            <w:pPr>
              <w:rPr>
                <w:rFonts w:ascii="Arial" w:hAnsi="Arial" w:cs="Arial"/>
                <w:b/>
                <w:bCs/>
                <w:sz w:val="27"/>
                <w:szCs w:val="27"/>
              </w:rPr>
            </w:pPr>
            <w:r>
              <w:rPr>
                <w:rFonts w:ascii="Arial" w:hAnsi="Arial" w:cs="Arial"/>
                <w:b/>
                <w:bCs/>
                <w:sz w:val="27"/>
                <w:szCs w:val="27"/>
              </w:rPr>
              <w:t>Summary</w:t>
            </w:r>
          </w:p>
          <w:p w14:paraId="3C1AC865" w14:textId="77777777" w:rsidR="002C7B7F" w:rsidRDefault="002C7B7F" w:rsidP="002C7B7F">
            <w:pPr>
              <w:rPr>
                <w:rFonts w:ascii="Arial" w:hAnsi="Arial" w:cs="Arial"/>
              </w:rPr>
            </w:pPr>
          </w:p>
          <w:p w14:paraId="66E7E9FD" w14:textId="45F0A5F0" w:rsidR="002C7B7F" w:rsidRPr="002C7B7F" w:rsidRDefault="002C7B7F" w:rsidP="002C7B7F">
            <w:pPr>
              <w:rPr>
                <w:rFonts w:ascii="Arial" w:hAnsi="Arial" w:cs="Arial"/>
              </w:rPr>
            </w:pPr>
            <w:r>
              <w:rPr>
                <w:rFonts w:ascii="Arial" w:hAnsi="Arial" w:cs="Arial"/>
              </w:rPr>
              <w:t>T</w:t>
            </w:r>
            <w:r w:rsidRPr="002C7B7F">
              <w:rPr>
                <w:rFonts w:ascii="Arial" w:hAnsi="Arial" w:cs="Arial"/>
              </w:rPr>
              <w:t>he National Lottery Extended Programme Fund is a new time-limited funding opportunity for arts and cultural organisations launched in February 2023.</w:t>
            </w:r>
          </w:p>
          <w:p w14:paraId="6A088046" w14:textId="77777777" w:rsidR="002C7B7F" w:rsidRPr="002C7B7F" w:rsidRDefault="002C7B7F" w:rsidP="002C7B7F">
            <w:pPr>
              <w:rPr>
                <w:rFonts w:ascii="Arial" w:hAnsi="Arial" w:cs="Arial"/>
              </w:rPr>
            </w:pPr>
          </w:p>
          <w:p w14:paraId="7F9F4390" w14:textId="632DF6D0" w:rsidR="001243D0" w:rsidRDefault="002C7B7F" w:rsidP="002C7B7F">
            <w:pPr>
              <w:rPr>
                <w:rFonts w:ascii="Arial" w:hAnsi="Arial" w:cs="Arial"/>
              </w:rPr>
            </w:pPr>
            <w:r w:rsidRPr="002C7B7F">
              <w:rPr>
                <w:rFonts w:ascii="Arial" w:hAnsi="Arial" w:cs="Arial"/>
              </w:rPr>
              <w:t>The fund aims to create the opportunity for non-profit organisations to get longer term support than is currently available through the National Lottery Open Fund for Organisations, during a period when they may also be making an application to Creative Scotland’s Multi-Year Funding Programme.</w:t>
            </w:r>
          </w:p>
          <w:p w14:paraId="4BB03813" w14:textId="77777777" w:rsidR="002C7B7F" w:rsidRDefault="002C7B7F" w:rsidP="002C7B7F">
            <w:pPr>
              <w:rPr>
                <w:rFonts w:ascii="Arial" w:hAnsi="Arial" w:cs="Arial"/>
              </w:rPr>
            </w:pPr>
          </w:p>
          <w:p w14:paraId="160509C8" w14:textId="1FBA65B0" w:rsidR="002C7B7F" w:rsidRDefault="00247A64" w:rsidP="002C7B7F">
            <w:pPr>
              <w:rPr>
                <w:rFonts w:ascii="Arial" w:hAnsi="Arial" w:cs="Arial"/>
              </w:rPr>
            </w:pPr>
            <w:r w:rsidRPr="00247A64">
              <w:rPr>
                <w:rFonts w:ascii="Arial" w:hAnsi="Arial" w:cs="Arial"/>
              </w:rPr>
              <w:t xml:space="preserve">The fund can support organisations seeking funding to deliver a programme of activity to audiences – such as programming a gallery, </w:t>
            </w:r>
            <w:proofErr w:type="gramStart"/>
            <w:r w:rsidRPr="00247A64">
              <w:rPr>
                <w:rFonts w:ascii="Arial" w:hAnsi="Arial" w:cs="Arial"/>
              </w:rPr>
              <w:t>venue</w:t>
            </w:r>
            <w:proofErr w:type="gramEnd"/>
            <w:r w:rsidRPr="00247A64">
              <w:rPr>
                <w:rFonts w:ascii="Arial" w:hAnsi="Arial" w:cs="Arial"/>
              </w:rPr>
              <w:t xml:space="preserve"> or arts centre, or for developing and delivering an arts or cultural festival.</w:t>
            </w:r>
          </w:p>
          <w:p w14:paraId="2689627E" w14:textId="77777777" w:rsidR="00247A64" w:rsidRDefault="00247A64" w:rsidP="002C7B7F">
            <w:pPr>
              <w:rPr>
                <w:rFonts w:ascii="Arial" w:hAnsi="Arial" w:cs="Arial"/>
              </w:rPr>
            </w:pPr>
          </w:p>
          <w:p w14:paraId="7466AA97" w14:textId="6D692EC8" w:rsidR="00247A64" w:rsidRDefault="00247A64" w:rsidP="002C7B7F">
            <w:pPr>
              <w:rPr>
                <w:rFonts w:ascii="Arial" w:hAnsi="Arial" w:cs="Arial"/>
              </w:rPr>
            </w:pPr>
            <w:r w:rsidRPr="00247A64">
              <w:rPr>
                <w:rFonts w:ascii="Arial" w:hAnsi="Arial" w:cs="Arial"/>
              </w:rPr>
              <w:t>Eligible applicants can seek support of between £100k – £200k for a programme of creative activity lasting between 18-24 months.</w:t>
            </w:r>
          </w:p>
          <w:p w14:paraId="3B4A5DEA" w14:textId="77777777" w:rsidR="00247A64" w:rsidRDefault="00247A64" w:rsidP="002C7B7F">
            <w:pPr>
              <w:rPr>
                <w:rFonts w:ascii="Arial" w:hAnsi="Arial" w:cs="Arial"/>
              </w:rPr>
            </w:pPr>
          </w:p>
          <w:p w14:paraId="6D077867" w14:textId="2F1B08F7" w:rsidR="00247A64" w:rsidRPr="00247A64" w:rsidRDefault="00247A64" w:rsidP="002C7B7F">
            <w:pPr>
              <w:rPr>
                <w:rFonts w:ascii="Arial" w:hAnsi="Arial" w:cs="Arial"/>
                <w:b/>
                <w:bCs/>
                <w:sz w:val="27"/>
                <w:szCs w:val="27"/>
              </w:rPr>
            </w:pPr>
            <w:r w:rsidRPr="00247A64">
              <w:rPr>
                <w:rFonts w:ascii="Arial" w:hAnsi="Arial" w:cs="Arial"/>
                <w:b/>
                <w:bCs/>
                <w:sz w:val="27"/>
                <w:szCs w:val="27"/>
              </w:rPr>
              <w:t>Closing Date: 14 November 2023</w:t>
            </w:r>
          </w:p>
          <w:p w14:paraId="5EB93731" w14:textId="6846CFD0" w:rsidR="003D29F0" w:rsidRPr="003D29F0" w:rsidRDefault="003D29F0" w:rsidP="005E5CDA">
            <w:pPr>
              <w:rPr>
                <w:rFonts w:ascii="Arial" w:hAnsi="Arial" w:cs="Arial"/>
              </w:rPr>
            </w:pPr>
          </w:p>
        </w:tc>
      </w:tr>
      <w:tr w:rsidR="00D1587C" w14:paraId="4A71A07F" w14:textId="77777777" w:rsidTr="005E5CDA">
        <w:tc>
          <w:tcPr>
            <w:tcW w:w="2604" w:type="dxa"/>
          </w:tcPr>
          <w:p w14:paraId="0792659F" w14:textId="7EF5BE10" w:rsidR="00D1587C" w:rsidRPr="005E5CDA" w:rsidRDefault="00000000" w:rsidP="005E5CDA">
            <w:pPr>
              <w:rPr>
                <w:rFonts w:cstheme="minorHAnsi"/>
                <w:color w:val="FF0000"/>
              </w:rPr>
            </w:pPr>
            <w:hyperlink r:id="rId21" w:history="1">
              <w:r w:rsidR="005E5CDA" w:rsidRPr="005E5CDA">
                <w:rPr>
                  <w:rStyle w:val="Hyperlink"/>
                  <w:rFonts w:cstheme="minorHAnsi"/>
                </w:rPr>
                <w:t>Scottish Book Trust - Live Literature Funding</w:t>
              </w:r>
            </w:hyperlink>
          </w:p>
        </w:tc>
        <w:tc>
          <w:tcPr>
            <w:tcW w:w="13131" w:type="dxa"/>
          </w:tcPr>
          <w:p w14:paraId="2B5F5459" w14:textId="77777777" w:rsidR="00D1587C" w:rsidRPr="005E5CDA" w:rsidRDefault="005E5CDA" w:rsidP="005E5CDA">
            <w:pPr>
              <w:rPr>
                <w:rFonts w:ascii="Arial" w:hAnsi="Arial" w:cs="Arial"/>
                <w:b/>
                <w:bCs/>
                <w:sz w:val="27"/>
                <w:szCs w:val="27"/>
              </w:rPr>
            </w:pPr>
            <w:r w:rsidRPr="005E5CDA">
              <w:rPr>
                <w:rFonts w:ascii="Arial" w:hAnsi="Arial" w:cs="Arial"/>
                <w:b/>
                <w:bCs/>
                <w:sz w:val="27"/>
                <w:szCs w:val="27"/>
              </w:rPr>
              <w:t>Summary</w:t>
            </w:r>
          </w:p>
          <w:p w14:paraId="6EAD3DD1" w14:textId="77777777" w:rsidR="005E5CDA" w:rsidRDefault="005E5CDA" w:rsidP="005E5CDA">
            <w:pPr>
              <w:rPr>
                <w:rFonts w:ascii="Arial" w:hAnsi="Arial" w:cs="Arial"/>
                <w:color w:val="FF0000"/>
              </w:rPr>
            </w:pPr>
          </w:p>
          <w:p w14:paraId="35D6602E" w14:textId="77777777" w:rsidR="005E5CDA" w:rsidRPr="005E5CDA" w:rsidRDefault="005E5CDA" w:rsidP="005E5CDA">
            <w:pPr>
              <w:rPr>
                <w:rFonts w:ascii="Arial" w:hAnsi="Arial" w:cs="Arial"/>
              </w:rPr>
            </w:pPr>
            <w:r w:rsidRPr="005E5CDA">
              <w:rPr>
                <w:rFonts w:ascii="Arial" w:hAnsi="Arial" w:cs="Arial"/>
              </w:rPr>
              <w:t xml:space="preserve">Grants are available to help bring literature alive with an author, poet, playwright, graphic </w:t>
            </w:r>
            <w:proofErr w:type="gramStart"/>
            <w:r w:rsidRPr="005E5CDA">
              <w:rPr>
                <w:rFonts w:ascii="Arial" w:hAnsi="Arial" w:cs="Arial"/>
              </w:rPr>
              <w:t>novelist</w:t>
            </w:r>
            <w:proofErr w:type="gramEnd"/>
            <w:r w:rsidRPr="005E5CDA">
              <w:rPr>
                <w:rFonts w:ascii="Arial" w:hAnsi="Arial" w:cs="Arial"/>
              </w:rPr>
              <w:t xml:space="preserve"> or storyteller visit. They like to support interesting, imaginative sessions which show a commitment to the promotion and enjoyment of reading and writing.</w:t>
            </w:r>
          </w:p>
          <w:p w14:paraId="7C349867" w14:textId="77777777" w:rsidR="005E5CDA" w:rsidRPr="005E5CDA" w:rsidRDefault="005E5CDA" w:rsidP="005E5CDA">
            <w:pPr>
              <w:rPr>
                <w:rFonts w:ascii="Arial" w:hAnsi="Arial" w:cs="Arial"/>
              </w:rPr>
            </w:pPr>
          </w:p>
          <w:p w14:paraId="1AD7CBBB" w14:textId="77777777" w:rsidR="005E5CDA" w:rsidRDefault="005E5CDA" w:rsidP="005E5CDA">
            <w:pPr>
              <w:rPr>
                <w:rFonts w:ascii="Arial" w:hAnsi="Arial" w:cs="Arial"/>
              </w:rPr>
            </w:pPr>
            <w:r w:rsidRPr="005E5CDA">
              <w:rPr>
                <w:rFonts w:ascii="Arial" w:hAnsi="Arial" w:cs="Arial"/>
              </w:rPr>
              <w:t>Activities should take place before 31 March 2024.</w:t>
            </w:r>
          </w:p>
          <w:p w14:paraId="5E9C9AF4" w14:textId="77777777" w:rsidR="005E5CDA" w:rsidRDefault="005E5CDA" w:rsidP="005E5CDA">
            <w:pPr>
              <w:rPr>
                <w:rFonts w:ascii="Arial" w:hAnsi="Arial" w:cs="Arial"/>
              </w:rPr>
            </w:pPr>
          </w:p>
          <w:p w14:paraId="56646A7E" w14:textId="3AB11D21" w:rsidR="005E5CDA" w:rsidRPr="005E5CDA" w:rsidRDefault="005E5CDA" w:rsidP="005E5CDA">
            <w:pPr>
              <w:rPr>
                <w:rFonts w:ascii="Arial" w:hAnsi="Arial" w:cs="Arial"/>
                <w:b/>
                <w:bCs/>
                <w:sz w:val="27"/>
                <w:szCs w:val="27"/>
              </w:rPr>
            </w:pPr>
            <w:r w:rsidRPr="005E5CDA">
              <w:rPr>
                <w:rFonts w:ascii="Arial" w:hAnsi="Arial" w:cs="Arial"/>
                <w:b/>
                <w:bCs/>
                <w:sz w:val="27"/>
                <w:szCs w:val="27"/>
              </w:rPr>
              <w:t>2023 deadlines are:</w:t>
            </w:r>
          </w:p>
          <w:p w14:paraId="65563CF0" w14:textId="77777777" w:rsidR="005E5CDA" w:rsidRPr="005E5CDA" w:rsidRDefault="005E5CDA" w:rsidP="005E5CDA">
            <w:pPr>
              <w:rPr>
                <w:rFonts w:ascii="Arial" w:hAnsi="Arial" w:cs="Arial"/>
                <w:b/>
                <w:bCs/>
                <w:sz w:val="27"/>
                <w:szCs w:val="27"/>
              </w:rPr>
            </w:pPr>
            <w:r w:rsidRPr="005E5CDA">
              <w:rPr>
                <w:rFonts w:ascii="Arial" w:hAnsi="Arial" w:cs="Arial"/>
                <w:b/>
                <w:bCs/>
                <w:sz w:val="27"/>
                <w:szCs w:val="27"/>
              </w:rPr>
              <w:t>21 August 2023 for 28 August panel</w:t>
            </w:r>
          </w:p>
          <w:p w14:paraId="7D62038D" w14:textId="77777777" w:rsidR="005E5CDA" w:rsidRDefault="005E5CDA" w:rsidP="005E5CDA">
            <w:pPr>
              <w:rPr>
                <w:rFonts w:ascii="Arial" w:hAnsi="Arial" w:cs="Arial"/>
                <w:b/>
                <w:bCs/>
                <w:sz w:val="27"/>
                <w:szCs w:val="27"/>
              </w:rPr>
            </w:pPr>
            <w:r w:rsidRPr="005E5CDA">
              <w:rPr>
                <w:rFonts w:ascii="Arial" w:hAnsi="Arial" w:cs="Arial"/>
                <w:b/>
                <w:bCs/>
                <w:sz w:val="27"/>
                <w:szCs w:val="27"/>
              </w:rPr>
              <w:t>20 November 2023 for 27 November panel</w:t>
            </w:r>
          </w:p>
          <w:p w14:paraId="317AADFD" w14:textId="342F36ED" w:rsidR="004B7D52" w:rsidRPr="005E5CDA" w:rsidRDefault="004B7D52" w:rsidP="005E5CDA">
            <w:pPr>
              <w:rPr>
                <w:rFonts w:ascii="Arial" w:hAnsi="Arial" w:cs="Arial"/>
                <w:color w:val="FF0000"/>
              </w:rPr>
            </w:pPr>
          </w:p>
        </w:tc>
      </w:tr>
      <w:tr w:rsidR="00F41AE8" w14:paraId="3F5AC28E" w14:textId="77777777" w:rsidTr="005E5CDA">
        <w:tc>
          <w:tcPr>
            <w:tcW w:w="2604" w:type="dxa"/>
          </w:tcPr>
          <w:p w14:paraId="71898264" w14:textId="5DDD3BD8" w:rsidR="00F41AE8" w:rsidRDefault="00000000" w:rsidP="005E5CDA">
            <w:hyperlink r:id="rId22" w:history="1">
              <w:r w:rsidR="00F41AE8" w:rsidRPr="00F41AE8">
                <w:rPr>
                  <w:rStyle w:val="Hyperlink"/>
                </w:rPr>
                <w:t>YMI - Training and Continuing Professional Development Fund</w:t>
              </w:r>
            </w:hyperlink>
          </w:p>
        </w:tc>
        <w:tc>
          <w:tcPr>
            <w:tcW w:w="13131" w:type="dxa"/>
          </w:tcPr>
          <w:p w14:paraId="455DA3FE" w14:textId="77777777" w:rsidR="00F41AE8" w:rsidRDefault="00F41AE8" w:rsidP="005E5CDA">
            <w:pPr>
              <w:rPr>
                <w:rFonts w:ascii="Arial" w:hAnsi="Arial" w:cs="Arial"/>
                <w:b/>
                <w:bCs/>
                <w:sz w:val="27"/>
                <w:szCs w:val="27"/>
              </w:rPr>
            </w:pPr>
            <w:r>
              <w:rPr>
                <w:rFonts w:ascii="Arial" w:hAnsi="Arial" w:cs="Arial"/>
                <w:b/>
                <w:bCs/>
                <w:sz w:val="27"/>
                <w:szCs w:val="27"/>
              </w:rPr>
              <w:t>Summary</w:t>
            </w:r>
          </w:p>
          <w:p w14:paraId="3F0E73E2" w14:textId="77777777" w:rsidR="00F41AE8" w:rsidRDefault="00F41AE8" w:rsidP="005E5CDA">
            <w:pPr>
              <w:rPr>
                <w:rFonts w:ascii="Arial" w:hAnsi="Arial" w:cs="Arial"/>
              </w:rPr>
            </w:pPr>
          </w:p>
          <w:p w14:paraId="7F1938B0" w14:textId="1DC04EF7" w:rsidR="00F41AE8" w:rsidRPr="00F41AE8" w:rsidRDefault="00F41AE8" w:rsidP="00F41AE8">
            <w:pPr>
              <w:rPr>
                <w:rFonts w:ascii="Arial" w:hAnsi="Arial" w:cs="Arial"/>
              </w:rPr>
            </w:pPr>
            <w:r w:rsidRPr="00F41AE8">
              <w:rPr>
                <w:rFonts w:ascii="Arial" w:hAnsi="Arial" w:cs="Arial"/>
              </w:rPr>
              <w:t>The fund supports individuals, organisations and networks who work out with school settings to undertake training and continuing professional development that will strengthen youth music in Scotland for the benefit of young people.</w:t>
            </w:r>
          </w:p>
          <w:p w14:paraId="05A0B200" w14:textId="77777777" w:rsidR="00F41AE8" w:rsidRPr="00F41AE8" w:rsidRDefault="00F41AE8" w:rsidP="00F41AE8">
            <w:pPr>
              <w:rPr>
                <w:rFonts w:ascii="Arial" w:hAnsi="Arial" w:cs="Arial"/>
              </w:rPr>
            </w:pPr>
          </w:p>
          <w:p w14:paraId="00D9596F" w14:textId="77777777" w:rsidR="00F41AE8" w:rsidRPr="00F41AE8" w:rsidRDefault="00F41AE8" w:rsidP="00F41AE8">
            <w:pPr>
              <w:rPr>
                <w:rFonts w:ascii="Arial" w:hAnsi="Arial" w:cs="Arial"/>
              </w:rPr>
            </w:pPr>
            <w:r w:rsidRPr="00F41AE8">
              <w:rPr>
                <w:rFonts w:ascii="Arial" w:hAnsi="Arial" w:cs="Arial"/>
              </w:rPr>
              <w:t>The intended outcomes of the fund are:</w:t>
            </w:r>
          </w:p>
          <w:p w14:paraId="2D48A9FA" w14:textId="77777777" w:rsidR="00F41AE8" w:rsidRPr="00F41AE8" w:rsidRDefault="00F41AE8" w:rsidP="00F41AE8">
            <w:pPr>
              <w:rPr>
                <w:rFonts w:ascii="Arial" w:hAnsi="Arial" w:cs="Arial"/>
              </w:rPr>
            </w:pPr>
          </w:p>
          <w:p w14:paraId="57ADAD91" w14:textId="2919FF9B" w:rsidR="00F41AE8" w:rsidRPr="00F41AE8" w:rsidRDefault="00F41AE8" w:rsidP="00F41AE8">
            <w:pPr>
              <w:pStyle w:val="ListParagraph"/>
              <w:numPr>
                <w:ilvl w:val="0"/>
                <w:numId w:val="28"/>
              </w:numPr>
              <w:spacing w:after="0" w:line="240" w:lineRule="auto"/>
              <w:rPr>
                <w:rFonts w:ascii="Arial" w:hAnsi="Arial" w:cs="Arial"/>
              </w:rPr>
            </w:pPr>
            <w:r w:rsidRPr="00F41AE8">
              <w:rPr>
                <w:rFonts w:ascii="Arial" w:hAnsi="Arial" w:cs="Arial"/>
              </w:rPr>
              <w:t>People delivering youth music develop their skills and confidence</w:t>
            </w:r>
          </w:p>
          <w:p w14:paraId="3CE87F89" w14:textId="4284807E" w:rsidR="00F41AE8" w:rsidRPr="00F41AE8" w:rsidRDefault="00F41AE8" w:rsidP="00F41AE8">
            <w:pPr>
              <w:pStyle w:val="ListParagraph"/>
              <w:numPr>
                <w:ilvl w:val="0"/>
                <w:numId w:val="28"/>
              </w:numPr>
              <w:spacing w:after="0" w:line="240" w:lineRule="auto"/>
              <w:rPr>
                <w:rFonts w:ascii="Arial" w:hAnsi="Arial" w:cs="Arial"/>
              </w:rPr>
            </w:pPr>
            <w:r w:rsidRPr="00F41AE8">
              <w:rPr>
                <w:rFonts w:ascii="Arial" w:hAnsi="Arial" w:cs="Arial"/>
              </w:rPr>
              <w:t xml:space="preserve">The youth music sector develops, </w:t>
            </w:r>
            <w:proofErr w:type="gramStart"/>
            <w:r w:rsidRPr="00F41AE8">
              <w:rPr>
                <w:rFonts w:ascii="Arial" w:hAnsi="Arial" w:cs="Arial"/>
              </w:rPr>
              <w:t>strengthens</w:t>
            </w:r>
            <w:proofErr w:type="gramEnd"/>
            <w:r w:rsidRPr="00F41AE8">
              <w:rPr>
                <w:rFonts w:ascii="Arial" w:hAnsi="Arial" w:cs="Arial"/>
              </w:rPr>
              <w:t xml:space="preserve"> and becomes more sustainable</w:t>
            </w:r>
          </w:p>
          <w:p w14:paraId="40CCE8B2" w14:textId="77777777" w:rsidR="00F41AE8" w:rsidRDefault="00F41AE8" w:rsidP="00F41AE8">
            <w:pPr>
              <w:pStyle w:val="ListParagraph"/>
              <w:numPr>
                <w:ilvl w:val="0"/>
                <w:numId w:val="28"/>
              </w:numPr>
              <w:spacing w:after="0" w:line="240" w:lineRule="auto"/>
              <w:rPr>
                <w:rFonts w:ascii="Arial" w:hAnsi="Arial" w:cs="Arial"/>
              </w:rPr>
            </w:pPr>
            <w:r w:rsidRPr="00F41AE8">
              <w:rPr>
                <w:rFonts w:ascii="Arial" w:hAnsi="Arial" w:cs="Arial"/>
              </w:rPr>
              <w:t>Supporting services to be high quality, continually improving, efficient, and to provide innovative responses to people’s needs</w:t>
            </w:r>
          </w:p>
          <w:p w14:paraId="435C19E8" w14:textId="0B4DC00A" w:rsidR="00F41AE8" w:rsidRPr="00F41AE8" w:rsidRDefault="00F41AE8" w:rsidP="00F41AE8">
            <w:pPr>
              <w:pStyle w:val="ListParagraph"/>
              <w:spacing w:after="0" w:line="240" w:lineRule="auto"/>
              <w:rPr>
                <w:rFonts w:ascii="Arial" w:hAnsi="Arial" w:cs="Arial"/>
              </w:rPr>
            </w:pPr>
          </w:p>
        </w:tc>
      </w:tr>
      <w:tr w:rsidR="00424DB2" w14:paraId="621B8A06" w14:textId="77777777" w:rsidTr="3E43F30B">
        <w:tc>
          <w:tcPr>
            <w:tcW w:w="15735" w:type="dxa"/>
            <w:gridSpan w:val="2"/>
          </w:tcPr>
          <w:p w14:paraId="6C77CE7D" w14:textId="77777777" w:rsidR="00424DB2" w:rsidRDefault="73C0EFB9" w:rsidP="00205A5E">
            <w:pPr>
              <w:jc w:val="center"/>
              <w:rPr>
                <w:rFonts w:ascii="Arial" w:hAnsi="Arial" w:cs="Arial"/>
                <w:b/>
                <w:bCs/>
                <w:color w:val="FF0000"/>
                <w:sz w:val="32"/>
                <w:szCs w:val="32"/>
              </w:rPr>
            </w:pPr>
            <w:r w:rsidRPr="6B003CD8">
              <w:rPr>
                <w:rFonts w:ascii="Arial" w:hAnsi="Arial" w:cs="Arial"/>
                <w:b/>
                <w:bCs/>
                <w:color w:val="FF0000"/>
                <w:sz w:val="32"/>
                <w:szCs w:val="32"/>
              </w:rPr>
              <w:t>COMMUNITIES</w:t>
            </w:r>
          </w:p>
          <w:p w14:paraId="13EC0F81" w14:textId="4BE35D1C" w:rsidR="008F1C28" w:rsidRDefault="008F1C28" w:rsidP="00205A5E">
            <w:pPr>
              <w:jc w:val="center"/>
              <w:rPr>
                <w:rFonts w:ascii="Arial" w:hAnsi="Arial" w:cs="Arial"/>
                <w:b/>
                <w:bCs/>
                <w:color w:val="FF0000"/>
                <w:sz w:val="32"/>
                <w:szCs w:val="32"/>
              </w:rPr>
            </w:pPr>
          </w:p>
        </w:tc>
      </w:tr>
      <w:tr w:rsidR="00D76403" w14:paraId="362DAAEE" w14:textId="77777777" w:rsidTr="00E91333">
        <w:tc>
          <w:tcPr>
            <w:tcW w:w="2604" w:type="dxa"/>
          </w:tcPr>
          <w:p w14:paraId="21BFECB7" w14:textId="022FE8C5" w:rsidR="00D76403" w:rsidRDefault="00000000" w:rsidP="001D22A4">
            <w:hyperlink r:id="rId23" w:history="1">
              <w:r w:rsidR="00E42258" w:rsidRPr="00E42258">
                <w:rPr>
                  <w:rStyle w:val="Hyperlink"/>
                </w:rPr>
                <w:t>Carnegie Dunfermline Trust</w:t>
              </w:r>
            </w:hyperlink>
          </w:p>
        </w:tc>
        <w:tc>
          <w:tcPr>
            <w:tcW w:w="13131" w:type="dxa"/>
          </w:tcPr>
          <w:p w14:paraId="66CD5D73" w14:textId="77777777" w:rsidR="00D76403" w:rsidRDefault="00D76403" w:rsidP="6B003CD8">
            <w:pPr>
              <w:rPr>
                <w:rFonts w:ascii="Arial" w:hAnsi="Arial" w:cs="Arial"/>
                <w:b/>
                <w:bCs/>
                <w:sz w:val="27"/>
                <w:szCs w:val="27"/>
              </w:rPr>
            </w:pPr>
            <w:r>
              <w:rPr>
                <w:rFonts w:ascii="Arial" w:hAnsi="Arial" w:cs="Arial"/>
                <w:b/>
                <w:bCs/>
                <w:sz w:val="27"/>
                <w:szCs w:val="27"/>
              </w:rPr>
              <w:t>Summary</w:t>
            </w:r>
          </w:p>
          <w:p w14:paraId="24FA3ADB" w14:textId="77777777" w:rsidR="00D76403" w:rsidRDefault="00D76403" w:rsidP="6B003CD8">
            <w:pPr>
              <w:rPr>
                <w:rFonts w:ascii="Arial" w:hAnsi="Arial" w:cs="Arial"/>
              </w:rPr>
            </w:pPr>
          </w:p>
          <w:p w14:paraId="5AE8F5E1" w14:textId="2B35E65C" w:rsidR="00F40C25" w:rsidRPr="00D76403" w:rsidRDefault="00D76403" w:rsidP="6B003CD8">
            <w:pPr>
              <w:rPr>
                <w:rFonts w:ascii="Arial" w:hAnsi="Arial" w:cs="Arial"/>
              </w:rPr>
            </w:pPr>
            <w:r w:rsidRPr="00D76403">
              <w:rPr>
                <w:rFonts w:ascii="Arial" w:hAnsi="Arial" w:cs="Arial"/>
              </w:rPr>
              <w:t xml:space="preserve">Grants are available for local projects, </w:t>
            </w:r>
            <w:proofErr w:type="gramStart"/>
            <w:r w:rsidRPr="00D76403">
              <w:rPr>
                <w:rFonts w:ascii="Arial" w:hAnsi="Arial" w:cs="Arial"/>
              </w:rPr>
              <w:t>activities</w:t>
            </w:r>
            <w:proofErr w:type="gramEnd"/>
            <w:r w:rsidRPr="00D76403">
              <w:rPr>
                <w:rFonts w:ascii="Arial" w:hAnsi="Arial" w:cs="Arial"/>
              </w:rPr>
              <w:t xml:space="preserve"> and schemes with social, community, educational, cultural, sport and recreational purposes for the benefit of those within Dunfermline and its environs.</w:t>
            </w:r>
            <w:r w:rsidR="00DB1FA8">
              <w:t xml:space="preserve"> </w:t>
            </w:r>
            <w:r w:rsidR="00DB1FA8" w:rsidRPr="00DB1FA8">
              <w:rPr>
                <w:rFonts w:ascii="Arial" w:hAnsi="Arial" w:cs="Arial"/>
              </w:rPr>
              <w:t xml:space="preserve">The Trust works to support and initiate projects and activities across a wide range of arts, sport, recreation, education, heritage, community, </w:t>
            </w:r>
            <w:r w:rsidR="00B77815" w:rsidRPr="00DB1FA8">
              <w:rPr>
                <w:rFonts w:ascii="Arial" w:hAnsi="Arial" w:cs="Arial"/>
              </w:rPr>
              <w:t>welfare,</w:t>
            </w:r>
            <w:r w:rsidR="00DB1FA8" w:rsidRPr="00DB1FA8">
              <w:rPr>
                <w:rFonts w:ascii="Arial" w:hAnsi="Arial" w:cs="Arial"/>
              </w:rPr>
              <w:t xml:space="preserve"> and tourism</w:t>
            </w:r>
          </w:p>
        </w:tc>
      </w:tr>
      <w:tr w:rsidR="00681447" w14:paraId="67939C61" w14:textId="77777777" w:rsidTr="00E91333">
        <w:tc>
          <w:tcPr>
            <w:tcW w:w="2604" w:type="dxa"/>
          </w:tcPr>
          <w:p w14:paraId="62B2208E" w14:textId="18164171" w:rsidR="00681447" w:rsidRDefault="00000000" w:rsidP="001D22A4">
            <w:hyperlink r:id="rId24" w:history="1">
              <w:r w:rsidR="00D5297E" w:rsidRPr="00D5297E">
                <w:rPr>
                  <w:rStyle w:val="Hyperlink"/>
                </w:rPr>
                <w:t>Clothworkers' Foundation - Open Grants Programme</w:t>
              </w:r>
            </w:hyperlink>
          </w:p>
        </w:tc>
        <w:tc>
          <w:tcPr>
            <w:tcW w:w="13131" w:type="dxa"/>
          </w:tcPr>
          <w:p w14:paraId="18704CEC" w14:textId="77777777" w:rsidR="00681447" w:rsidRDefault="00681447" w:rsidP="6B003CD8">
            <w:pPr>
              <w:rPr>
                <w:rFonts w:ascii="Arial" w:hAnsi="Arial" w:cs="Arial"/>
                <w:b/>
                <w:bCs/>
                <w:sz w:val="27"/>
                <w:szCs w:val="27"/>
              </w:rPr>
            </w:pPr>
            <w:r>
              <w:rPr>
                <w:rFonts w:ascii="Arial" w:hAnsi="Arial" w:cs="Arial"/>
                <w:b/>
                <w:bCs/>
                <w:sz w:val="27"/>
                <w:szCs w:val="27"/>
              </w:rPr>
              <w:t>Summary</w:t>
            </w:r>
          </w:p>
          <w:p w14:paraId="6AAEFE68" w14:textId="77777777" w:rsidR="00681447" w:rsidRDefault="00681447" w:rsidP="6B003CD8">
            <w:pPr>
              <w:rPr>
                <w:rFonts w:ascii="Arial" w:hAnsi="Arial" w:cs="Arial"/>
              </w:rPr>
            </w:pPr>
          </w:p>
          <w:p w14:paraId="74BB0C5D" w14:textId="77777777" w:rsidR="00D5297E" w:rsidRPr="00D5297E" w:rsidRDefault="00D5297E" w:rsidP="00D5297E">
            <w:pPr>
              <w:rPr>
                <w:rFonts w:ascii="Arial" w:hAnsi="Arial" w:cs="Arial"/>
              </w:rPr>
            </w:pPr>
            <w:r w:rsidRPr="00D5297E">
              <w:rPr>
                <w:rFonts w:ascii="Arial" w:hAnsi="Arial" w:cs="Arial"/>
              </w:rPr>
              <w:t>Gives one-off capital grants to UK charities working in the following areas:</w:t>
            </w:r>
          </w:p>
          <w:p w14:paraId="46D63655" w14:textId="77777777" w:rsidR="00D5297E" w:rsidRPr="00D5297E" w:rsidRDefault="00D5297E" w:rsidP="00D5297E">
            <w:pPr>
              <w:rPr>
                <w:rFonts w:ascii="Arial" w:hAnsi="Arial" w:cs="Arial"/>
              </w:rPr>
            </w:pPr>
          </w:p>
          <w:p w14:paraId="22EF401C" w14:textId="77777777" w:rsidR="00D5297E" w:rsidRPr="00D5297E" w:rsidRDefault="00D5297E" w:rsidP="00D5297E">
            <w:pPr>
              <w:pStyle w:val="ListParagraph"/>
              <w:numPr>
                <w:ilvl w:val="0"/>
                <w:numId w:val="25"/>
              </w:numPr>
              <w:spacing w:after="0" w:line="240" w:lineRule="auto"/>
              <w:rPr>
                <w:rFonts w:ascii="Arial" w:hAnsi="Arial" w:cs="Arial"/>
              </w:rPr>
            </w:pPr>
            <w:r w:rsidRPr="00D5297E">
              <w:rPr>
                <w:rFonts w:ascii="Arial" w:hAnsi="Arial" w:cs="Arial"/>
              </w:rPr>
              <w:t>Alcohol and substance misuse</w:t>
            </w:r>
          </w:p>
          <w:p w14:paraId="4F7B34DC" w14:textId="77777777" w:rsidR="00D5297E" w:rsidRPr="00D5297E" w:rsidRDefault="00D5297E" w:rsidP="00D5297E">
            <w:pPr>
              <w:pStyle w:val="ListParagraph"/>
              <w:numPr>
                <w:ilvl w:val="0"/>
                <w:numId w:val="25"/>
              </w:numPr>
              <w:spacing w:after="0" w:line="240" w:lineRule="auto"/>
              <w:rPr>
                <w:rFonts w:ascii="Arial" w:hAnsi="Arial" w:cs="Arial"/>
              </w:rPr>
            </w:pPr>
            <w:r w:rsidRPr="00D5297E">
              <w:rPr>
                <w:rFonts w:ascii="Arial" w:hAnsi="Arial" w:cs="Arial"/>
              </w:rPr>
              <w:t>Disabled people</w:t>
            </w:r>
          </w:p>
          <w:p w14:paraId="44A7A8B9" w14:textId="77777777" w:rsidR="00D5297E" w:rsidRPr="00D5297E" w:rsidRDefault="00D5297E" w:rsidP="00D5297E">
            <w:pPr>
              <w:pStyle w:val="ListParagraph"/>
              <w:numPr>
                <w:ilvl w:val="0"/>
                <w:numId w:val="25"/>
              </w:numPr>
              <w:spacing w:after="0" w:line="240" w:lineRule="auto"/>
              <w:rPr>
                <w:rFonts w:ascii="Arial" w:hAnsi="Arial" w:cs="Arial"/>
              </w:rPr>
            </w:pPr>
            <w:r w:rsidRPr="00D5297E">
              <w:rPr>
                <w:rFonts w:ascii="Arial" w:hAnsi="Arial" w:cs="Arial"/>
              </w:rPr>
              <w:t>Disadvantaged young people</w:t>
            </w:r>
          </w:p>
          <w:p w14:paraId="6F00A203" w14:textId="77777777" w:rsidR="00D5297E" w:rsidRPr="00D5297E" w:rsidRDefault="00D5297E" w:rsidP="00D5297E">
            <w:pPr>
              <w:pStyle w:val="ListParagraph"/>
              <w:numPr>
                <w:ilvl w:val="0"/>
                <w:numId w:val="25"/>
              </w:numPr>
              <w:spacing w:after="0" w:line="240" w:lineRule="auto"/>
              <w:rPr>
                <w:rFonts w:ascii="Arial" w:hAnsi="Arial" w:cs="Arial"/>
              </w:rPr>
            </w:pPr>
            <w:r w:rsidRPr="00D5297E">
              <w:rPr>
                <w:rFonts w:ascii="Arial" w:hAnsi="Arial" w:cs="Arial"/>
              </w:rPr>
              <w:t>Domestic and sexual violence</w:t>
            </w:r>
          </w:p>
          <w:p w14:paraId="06544102" w14:textId="77777777" w:rsidR="00D5297E" w:rsidRPr="00D5297E" w:rsidRDefault="00D5297E" w:rsidP="00D5297E">
            <w:pPr>
              <w:pStyle w:val="ListParagraph"/>
              <w:numPr>
                <w:ilvl w:val="0"/>
                <w:numId w:val="25"/>
              </w:numPr>
              <w:spacing w:after="0" w:line="240" w:lineRule="auto"/>
              <w:rPr>
                <w:rFonts w:ascii="Arial" w:hAnsi="Arial" w:cs="Arial"/>
              </w:rPr>
            </w:pPr>
            <w:r w:rsidRPr="00D5297E">
              <w:rPr>
                <w:rFonts w:ascii="Arial" w:hAnsi="Arial" w:cs="Arial"/>
              </w:rPr>
              <w:t>Elderly people</w:t>
            </w:r>
          </w:p>
          <w:p w14:paraId="694E9D33" w14:textId="77777777" w:rsidR="00D5297E" w:rsidRPr="00D5297E" w:rsidRDefault="00D5297E" w:rsidP="00D5297E">
            <w:pPr>
              <w:pStyle w:val="ListParagraph"/>
              <w:numPr>
                <w:ilvl w:val="0"/>
                <w:numId w:val="25"/>
              </w:numPr>
              <w:spacing w:after="0" w:line="240" w:lineRule="auto"/>
              <w:rPr>
                <w:rFonts w:ascii="Arial" w:hAnsi="Arial" w:cs="Arial"/>
              </w:rPr>
            </w:pPr>
            <w:r w:rsidRPr="00D5297E">
              <w:rPr>
                <w:rFonts w:ascii="Arial" w:hAnsi="Arial" w:cs="Arial"/>
              </w:rPr>
              <w:t>Homelessness</w:t>
            </w:r>
          </w:p>
          <w:p w14:paraId="07F1A591" w14:textId="77777777" w:rsidR="00D5297E" w:rsidRPr="00D5297E" w:rsidRDefault="00D5297E" w:rsidP="00D5297E">
            <w:pPr>
              <w:pStyle w:val="ListParagraph"/>
              <w:numPr>
                <w:ilvl w:val="0"/>
                <w:numId w:val="25"/>
              </w:numPr>
              <w:spacing w:after="0" w:line="240" w:lineRule="auto"/>
              <w:rPr>
                <w:rFonts w:ascii="Arial" w:hAnsi="Arial" w:cs="Arial"/>
              </w:rPr>
            </w:pPr>
            <w:r w:rsidRPr="00D5297E">
              <w:rPr>
                <w:rFonts w:ascii="Arial" w:hAnsi="Arial" w:cs="Arial"/>
              </w:rPr>
              <w:t>Disadvantaged minority communities</w:t>
            </w:r>
          </w:p>
          <w:p w14:paraId="5C695EB3" w14:textId="77777777" w:rsidR="00D5297E" w:rsidRPr="00D5297E" w:rsidRDefault="00D5297E" w:rsidP="00D5297E">
            <w:pPr>
              <w:pStyle w:val="ListParagraph"/>
              <w:numPr>
                <w:ilvl w:val="0"/>
                <w:numId w:val="25"/>
              </w:numPr>
              <w:spacing w:after="0" w:line="240" w:lineRule="auto"/>
              <w:rPr>
                <w:rFonts w:ascii="Arial" w:hAnsi="Arial" w:cs="Arial"/>
              </w:rPr>
            </w:pPr>
            <w:r w:rsidRPr="00D5297E">
              <w:rPr>
                <w:rFonts w:ascii="Arial" w:hAnsi="Arial" w:cs="Arial"/>
              </w:rPr>
              <w:t>Prisoners and ex-offenders</w:t>
            </w:r>
          </w:p>
          <w:p w14:paraId="300ABFE0" w14:textId="77777777" w:rsidR="00681447" w:rsidRDefault="00D5297E" w:rsidP="00D5297E">
            <w:pPr>
              <w:pStyle w:val="ListParagraph"/>
              <w:numPr>
                <w:ilvl w:val="0"/>
                <w:numId w:val="25"/>
              </w:numPr>
              <w:spacing w:after="0" w:line="240" w:lineRule="auto"/>
              <w:rPr>
                <w:rFonts w:ascii="Arial" w:hAnsi="Arial" w:cs="Arial"/>
              </w:rPr>
            </w:pPr>
            <w:r w:rsidRPr="00D5297E">
              <w:rPr>
                <w:rFonts w:ascii="Arial" w:hAnsi="Arial" w:cs="Arial"/>
              </w:rPr>
              <w:t>Visual impairment</w:t>
            </w:r>
          </w:p>
          <w:p w14:paraId="6697C5FE" w14:textId="1A8F0CC5" w:rsidR="00D5297E" w:rsidRPr="00D5297E" w:rsidRDefault="00D5297E" w:rsidP="00D5297E">
            <w:pPr>
              <w:rPr>
                <w:rFonts w:ascii="Arial" w:hAnsi="Arial" w:cs="Arial"/>
              </w:rPr>
            </w:pPr>
          </w:p>
        </w:tc>
      </w:tr>
      <w:tr w:rsidR="004A07E0" w14:paraId="3C3C1480" w14:textId="77777777" w:rsidTr="00E91333">
        <w:tc>
          <w:tcPr>
            <w:tcW w:w="2604" w:type="dxa"/>
          </w:tcPr>
          <w:p w14:paraId="49B5B8CC" w14:textId="10BAAE2B" w:rsidR="004A07E0" w:rsidRDefault="00000000" w:rsidP="001D22A4">
            <w:hyperlink r:id="rId25" w:history="1">
              <w:r w:rsidR="004A07E0" w:rsidRPr="004A07E0">
                <w:rPr>
                  <w:rStyle w:val="Hyperlink"/>
                </w:rPr>
                <w:t>Community Ownership Fund</w:t>
              </w:r>
            </w:hyperlink>
          </w:p>
        </w:tc>
        <w:tc>
          <w:tcPr>
            <w:tcW w:w="13131" w:type="dxa"/>
          </w:tcPr>
          <w:p w14:paraId="757760AB" w14:textId="77777777" w:rsidR="004A07E0" w:rsidRDefault="004A07E0" w:rsidP="6B003CD8">
            <w:pPr>
              <w:rPr>
                <w:rFonts w:ascii="Arial" w:hAnsi="Arial" w:cs="Arial"/>
                <w:b/>
                <w:bCs/>
                <w:sz w:val="27"/>
                <w:szCs w:val="27"/>
              </w:rPr>
            </w:pPr>
            <w:r>
              <w:rPr>
                <w:rFonts w:ascii="Arial" w:hAnsi="Arial" w:cs="Arial"/>
                <w:b/>
                <w:bCs/>
                <w:sz w:val="27"/>
                <w:szCs w:val="27"/>
              </w:rPr>
              <w:t>Summary</w:t>
            </w:r>
          </w:p>
          <w:p w14:paraId="2E22FD01" w14:textId="77777777" w:rsidR="004A07E0" w:rsidRDefault="004A07E0" w:rsidP="6B003CD8">
            <w:pPr>
              <w:rPr>
                <w:rFonts w:ascii="Arial" w:hAnsi="Arial" w:cs="Arial"/>
                <w:b/>
                <w:bCs/>
                <w:sz w:val="27"/>
                <w:szCs w:val="27"/>
              </w:rPr>
            </w:pPr>
          </w:p>
          <w:p w14:paraId="7F894883" w14:textId="77777777" w:rsidR="004A07E0" w:rsidRDefault="004A07E0" w:rsidP="6B003CD8">
            <w:pPr>
              <w:rPr>
                <w:rFonts w:ascii="Arial" w:hAnsi="Arial" w:cs="Arial"/>
              </w:rPr>
            </w:pPr>
            <w:r>
              <w:rPr>
                <w:rFonts w:ascii="Arial" w:hAnsi="Arial" w:cs="Arial"/>
              </w:rPr>
              <w:t xml:space="preserve">The Community Ownership Fund Round 3 is now Open! </w:t>
            </w:r>
          </w:p>
          <w:p w14:paraId="02F161AB" w14:textId="77777777" w:rsidR="004A07E0" w:rsidRDefault="004A07E0" w:rsidP="6B003CD8">
            <w:pPr>
              <w:rPr>
                <w:rFonts w:ascii="Arial" w:hAnsi="Arial" w:cs="Arial"/>
              </w:rPr>
            </w:pPr>
          </w:p>
          <w:p w14:paraId="1840C93A" w14:textId="1029B8A5" w:rsidR="004A07E0" w:rsidRDefault="004A07E0" w:rsidP="6B003CD8">
            <w:pPr>
              <w:rPr>
                <w:rFonts w:ascii="Arial" w:hAnsi="Arial" w:cs="Arial"/>
              </w:rPr>
            </w:pPr>
            <w:r>
              <w:rPr>
                <w:rFonts w:ascii="Arial" w:hAnsi="Arial" w:cs="Arial"/>
              </w:rPr>
              <w:t xml:space="preserve">Voluntary and community groups can bid for match funding to help them buy or take over local community </w:t>
            </w:r>
            <w:proofErr w:type="spellStart"/>
            <w:r>
              <w:rPr>
                <w:rFonts w:ascii="Arial" w:hAnsi="Arial" w:cs="Arial"/>
              </w:rPr>
              <w:t>assests</w:t>
            </w:r>
            <w:proofErr w:type="spellEnd"/>
            <w:r>
              <w:rPr>
                <w:rFonts w:ascii="Arial" w:hAnsi="Arial" w:cs="Arial"/>
              </w:rPr>
              <w:t xml:space="preserve"> at risk of being list, to run as community-owned businesses. Funding may support the purchase and/or renovation costs of community assets and amenities,</w:t>
            </w:r>
          </w:p>
          <w:p w14:paraId="76524266" w14:textId="77777777" w:rsidR="004A07E0" w:rsidRDefault="004A07E0" w:rsidP="6B003CD8">
            <w:pPr>
              <w:rPr>
                <w:rFonts w:ascii="Arial" w:hAnsi="Arial" w:cs="Arial"/>
              </w:rPr>
            </w:pPr>
          </w:p>
          <w:p w14:paraId="43642E19" w14:textId="77777777" w:rsidR="004A07E0" w:rsidRPr="004A07E0" w:rsidRDefault="004A07E0" w:rsidP="6B003CD8">
            <w:pPr>
              <w:rPr>
                <w:rFonts w:ascii="Arial" w:hAnsi="Arial" w:cs="Arial"/>
                <w:b/>
                <w:bCs/>
                <w:sz w:val="27"/>
                <w:szCs w:val="27"/>
              </w:rPr>
            </w:pPr>
            <w:r w:rsidRPr="004A07E0">
              <w:rPr>
                <w:rFonts w:ascii="Arial" w:hAnsi="Arial" w:cs="Arial"/>
                <w:b/>
                <w:bCs/>
                <w:sz w:val="27"/>
                <w:szCs w:val="27"/>
              </w:rPr>
              <w:t xml:space="preserve">The round 3 bidding window 1 opened on the </w:t>
            </w:r>
            <w:proofErr w:type="gramStart"/>
            <w:r w:rsidRPr="004A07E0">
              <w:rPr>
                <w:rFonts w:ascii="Arial" w:hAnsi="Arial" w:cs="Arial"/>
                <w:b/>
                <w:bCs/>
                <w:sz w:val="27"/>
                <w:szCs w:val="27"/>
              </w:rPr>
              <w:t>31</w:t>
            </w:r>
            <w:r w:rsidRPr="004A07E0">
              <w:rPr>
                <w:rFonts w:ascii="Arial" w:hAnsi="Arial" w:cs="Arial"/>
                <w:b/>
                <w:bCs/>
                <w:sz w:val="27"/>
                <w:szCs w:val="27"/>
                <w:vertAlign w:val="superscript"/>
              </w:rPr>
              <w:t>st</w:t>
            </w:r>
            <w:proofErr w:type="gramEnd"/>
            <w:r w:rsidRPr="004A07E0">
              <w:rPr>
                <w:rFonts w:ascii="Arial" w:hAnsi="Arial" w:cs="Arial"/>
                <w:b/>
                <w:bCs/>
                <w:sz w:val="27"/>
                <w:szCs w:val="27"/>
              </w:rPr>
              <w:t xml:space="preserve"> May 2023 and will close on the 12</w:t>
            </w:r>
            <w:r w:rsidRPr="004A07E0">
              <w:rPr>
                <w:rFonts w:ascii="Arial" w:hAnsi="Arial" w:cs="Arial"/>
                <w:b/>
                <w:bCs/>
                <w:sz w:val="27"/>
                <w:szCs w:val="27"/>
                <w:vertAlign w:val="superscript"/>
              </w:rPr>
              <w:t>th</w:t>
            </w:r>
            <w:r w:rsidRPr="004A07E0">
              <w:rPr>
                <w:rFonts w:ascii="Arial" w:hAnsi="Arial" w:cs="Arial"/>
                <w:b/>
                <w:bCs/>
                <w:sz w:val="27"/>
                <w:szCs w:val="27"/>
              </w:rPr>
              <w:t xml:space="preserve"> July 2023</w:t>
            </w:r>
          </w:p>
          <w:p w14:paraId="5B7F430C" w14:textId="14A95BA8" w:rsidR="004A07E0" w:rsidRPr="004A07E0" w:rsidRDefault="004A07E0" w:rsidP="6B003CD8">
            <w:pPr>
              <w:rPr>
                <w:rFonts w:ascii="Arial" w:hAnsi="Arial" w:cs="Arial"/>
              </w:rPr>
            </w:pPr>
          </w:p>
        </w:tc>
      </w:tr>
      <w:tr w:rsidR="00215373" w14:paraId="474C5BB5" w14:textId="77777777" w:rsidTr="00E91333">
        <w:tc>
          <w:tcPr>
            <w:tcW w:w="2604" w:type="dxa"/>
          </w:tcPr>
          <w:p w14:paraId="36606DA6" w14:textId="30CFC473" w:rsidR="00215373" w:rsidRDefault="00000000" w:rsidP="001D22A4">
            <w:hyperlink r:id="rId26" w:anchor=":~:text=There%20are%20currently%20over%20300,find%20the%20section%20you%20need." w:history="1">
              <w:r w:rsidR="00E44B02" w:rsidRPr="00E44B02">
                <w:rPr>
                  <w:rStyle w:val="Hyperlink"/>
                </w:rPr>
                <w:t>CO-OP Community Fridge Fund</w:t>
              </w:r>
            </w:hyperlink>
          </w:p>
        </w:tc>
        <w:tc>
          <w:tcPr>
            <w:tcW w:w="13131" w:type="dxa"/>
          </w:tcPr>
          <w:p w14:paraId="03061D7E" w14:textId="77777777" w:rsidR="00215373" w:rsidRDefault="00215373" w:rsidP="6B003CD8">
            <w:pPr>
              <w:rPr>
                <w:rFonts w:ascii="Arial" w:hAnsi="Arial" w:cs="Arial"/>
                <w:b/>
                <w:bCs/>
                <w:sz w:val="27"/>
                <w:szCs w:val="27"/>
              </w:rPr>
            </w:pPr>
            <w:r>
              <w:rPr>
                <w:rFonts w:ascii="Arial" w:hAnsi="Arial" w:cs="Arial"/>
                <w:b/>
                <w:bCs/>
                <w:sz w:val="27"/>
                <w:szCs w:val="27"/>
              </w:rPr>
              <w:t>Summary</w:t>
            </w:r>
          </w:p>
          <w:p w14:paraId="45E1F519" w14:textId="77777777" w:rsidR="00E44B02" w:rsidRDefault="00E44B02" w:rsidP="6B003CD8">
            <w:pPr>
              <w:rPr>
                <w:rFonts w:ascii="Arial" w:hAnsi="Arial" w:cs="Arial"/>
              </w:rPr>
            </w:pPr>
          </w:p>
          <w:p w14:paraId="2A4E34AB" w14:textId="77777777" w:rsidR="00215373" w:rsidRDefault="00E44B02" w:rsidP="6B003CD8">
            <w:pPr>
              <w:rPr>
                <w:rFonts w:ascii="Arial" w:hAnsi="Arial" w:cs="Arial"/>
              </w:rPr>
            </w:pPr>
            <w:r w:rsidRPr="00E44B02">
              <w:rPr>
                <w:rFonts w:ascii="Arial" w:hAnsi="Arial" w:cs="Arial"/>
              </w:rPr>
              <w:t>Hubbub CO-OP Community Fridge Fund offers grants up to £4,000 to community groups to assist establishing new community fridge projects.</w:t>
            </w:r>
          </w:p>
          <w:p w14:paraId="2C5B5804" w14:textId="3E24F16A" w:rsidR="00E44B02" w:rsidRPr="00215373" w:rsidRDefault="00E44B02" w:rsidP="6B003CD8">
            <w:pPr>
              <w:rPr>
                <w:rFonts w:ascii="Arial" w:hAnsi="Arial" w:cs="Arial"/>
              </w:rPr>
            </w:pPr>
          </w:p>
        </w:tc>
      </w:tr>
      <w:tr w:rsidR="00BB0F29" w14:paraId="7BE6FF94" w14:textId="77777777" w:rsidTr="00E91333">
        <w:tc>
          <w:tcPr>
            <w:tcW w:w="2604" w:type="dxa"/>
          </w:tcPr>
          <w:p w14:paraId="547541A8" w14:textId="0DF2D144" w:rsidR="00BB0F29" w:rsidRDefault="00000000" w:rsidP="00BB0F29">
            <w:hyperlink r:id="rId27" w:history="1">
              <w:proofErr w:type="spellStart"/>
              <w:r w:rsidR="00BB0F29" w:rsidRPr="001C5510">
                <w:rPr>
                  <w:rStyle w:val="Hyperlink"/>
                </w:rPr>
                <w:t>FareShare</w:t>
              </w:r>
              <w:proofErr w:type="spellEnd"/>
              <w:r w:rsidR="00BB0F29" w:rsidRPr="001C5510">
                <w:rPr>
                  <w:rStyle w:val="Hyperlink"/>
                </w:rPr>
                <w:t>.</w:t>
              </w:r>
            </w:hyperlink>
          </w:p>
        </w:tc>
        <w:tc>
          <w:tcPr>
            <w:tcW w:w="13131" w:type="dxa"/>
          </w:tcPr>
          <w:p w14:paraId="3752C8B6" w14:textId="77777777" w:rsidR="00BB0F29" w:rsidRDefault="00BB0F29" w:rsidP="00BB0F29">
            <w:pPr>
              <w:pStyle w:val="NoSpacing"/>
              <w:rPr>
                <w:rFonts w:ascii="Arial" w:hAnsi="Arial" w:cs="Arial"/>
                <w:b/>
                <w:bCs/>
                <w:sz w:val="27"/>
                <w:szCs w:val="27"/>
              </w:rPr>
            </w:pPr>
            <w:r>
              <w:rPr>
                <w:rFonts w:ascii="Arial" w:hAnsi="Arial" w:cs="Arial"/>
                <w:b/>
                <w:bCs/>
                <w:sz w:val="27"/>
                <w:szCs w:val="27"/>
              </w:rPr>
              <w:t>Summary</w:t>
            </w:r>
          </w:p>
          <w:p w14:paraId="7DEAD1FE" w14:textId="77777777" w:rsidR="00BB0F29" w:rsidRDefault="00BB0F29" w:rsidP="00BB0F29">
            <w:pPr>
              <w:pStyle w:val="NoSpacing"/>
              <w:rPr>
                <w:rFonts w:ascii="Arial" w:hAnsi="Arial" w:cs="Arial"/>
              </w:rPr>
            </w:pPr>
          </w:p>
          <w:p w14:paraId="34870259" w14:textId="77777777" w:rsidR="00BB0F29" w:rsidRDefault="00BB0F29" w:rsidP="00BB0F29">
            <w:pPr>
              <w:pStyle w:val="NoSpacing"/>
              <w:rPr>
                <w:rFonts w:ascii="Arial" w:hAnsi="Arial" w:cs="Arial"/>
              </w:rPr>
            </w:pPr>
            <w:proofErr w:type="spellStart"/>
            <w:r w:rsidRPr="001C5510">
              <w:rPr>
                <w:rFonts w:ascii="Arial" w:hAnsi="Arial" w:cs="Arial"/>
              </w:rPr>
              <w:t>FareShare</w:t>
            </w:r>
            <w:proofErr w:type="spellEnd"/>
            <w:r w:rsidRPr="001C5510">
              <w:rPr>
                <w:rFonts w:ascii="Arial" w:hAnsi="Arial" w:cs="Arial"/>
              </w:rPr>
              <w:t xml:space="preserve"> saves good food destined for waste and sends it to charities and community groups who transform it into nutritious meals for vulnerable people. The food they redistribute is fresh, quality and in date surplus from the food industry and the charities they work with can be found across the UK.</w:t>
            </w:r>
          </w:p>
          <w:p w14:paraId="31649CFA" w14:textId="77777777" w:rsidR="00BB0F29" w:rsidRDefault="00BB0F29" w:rsidP="00BB0F29">
            <w:pPr>
              <w:rPr>
                <w:rFonts w:ascii="Arial" w:hAnsi="Arial" w:cs="Arial"/>
                <w:b/>
                <w:bCs/>
                <w:sz w:val="27"/>
                <w:szCs w:val="27"/>
              </w:rPr>
            </w:pPr>
          </w:p>
        </w:tc>
      </w:tr>
      <w:tr w:rsidR="001D2D30" w:rsidRPr="006667B5" w14:paraId="25F94A50" w14:textId="77777777" w:rsidTr="00E91333">
        <w:tc>
          <w:tcPr>
            <w:tcW w:w="2604" w:type="dxa"/>
          </w:tcPr>
          <w:p w14:paraId="540C61D6" w14:textId="17E5FA75" w:rsidR="001D2D30" w:rsidRDefault="00000000" w:rsidP="000E76E3">
            <w:hyperlink r:id="rId28" w:history="1">
              <w:r w:rsidR="00460749" w:rsidRPr="00460749">
                <w:rPr>
                  <w:rStyle w:val="Hyperlink"/>
                </w:rPr>
                <w:t>Fife Environment Trust</w:t>
              </w:r>
            </w:hyperlink>
          </w:p>
        </w:tc>
        <w:tc>
          <w:tcPr>
            <w:tcW w:w="13131" w:type="dxa"/>
          </w:tcPr>
          <w:p w14:paraId="00DAA7EB" w14:textId="77777777" w:rsidR="001D2D30" w:rsidRDefault="001D2D30" w:rsidP="6B003CD8">
            <w:pPr>
              <w:rPr>
                <w:rFonts w:ascii="Arial" w:hAnsi="Arial" w:cs="Arial"/>
                <w:b/>
                <w:bCs/>
                <w:sz w:val="27"/>
                <w:szCs w:val="27"/>
              </w:rPr>
            </w:pPr>
            <w:r>
              <w:rPr>
                <w:rFonts w:ascii="Arial" w:hAnsi="Arial" w:cs="Arial"/>
                <w:b/>
                <w:bCs/>
                <w:sz w:val="27"/>
                <w:szCs w:val="27"/>
              </w:rPr>
              <w:t>Summary</w:t>
            </w:r>
          </w:p>
          <w:p w14:paraId="49694198" w14:textId="77777777" w:rsidR="001D2D30" w:rsidRDefault="001D2D30" w:rsidP="6B003CD8">
            <w:pPr>
              <w:rPr>
                <w:rFonts w:ascii="Arial" w:hAnsi="Arial" w:cs="Arial"/>
              </w:rPr>
            </w:pPr>
          </w:p>
          <w:p w14:paraId="0D913DB3" w14:textId="77777777" w:rsidR="00CD22DF" w:rsidRDefault="00CD22DF" w:rsidP="6B003CD8">
            <w:pPr>
              <w:rPr>
                <w:rFonts w:ascii="Arial" w:hAnsi="Arial" w:cs="Arial"/>
              </w:rPr>
            </w:pPr>
            <w:r>
              <w:rPr>
                <w:rFonts w:ascii="Arial" w:hAnsi="Arial" w:cs="Arial"/>
              </w:rPr>
              <w:t>T</w:t>
            </w:r>
            <w:r w:rsidRPr="00CD22DF">
              <w:rPr>
                <w:rFonts w:ascii="Arial" w:hAnsi="Arial" w:cs="Arial"/>
              </w:rPr>
              <w:t xml:space="preserve">he fund offers funding to projects through the Scottish Landfill Communities Fund (SLCF). It </w:t>
            </w:r>
            <w:r>
              <w:rPr>
                <w:rFonts w:ascii="Arial" w:hAnsi="Arial" w:cs="Arial"/>
              </w:rPr>
              <w:t xml:space="preserve">is </w:t>
            </w:r>
            <w:r w:rsidRPr="00CD22DF">
              <w:rPr>
                <w:rFonts w:ascii="Arial" w:hAnsi="Arial" w:cs="Arial"/>
              </w:rPr>
              <w:t xml:space="preserve">awarding grants for community, environmental and heritage projects across the Kingdom to benefit the lives of those living close to landfill sites and will consider applications across all types of projects included in the SLCF Objects </w:t>
            </w:r>
            <w:r w:rsidR="00460749" w:rsidRPr="00CD22DF">
              <w:rPr>
                <w:rFonts w:ascii="Arial" w:hAnsi="Arial" w:cs="Arial"/>
              </w:rPr>
              <w:t>including</w:t>
            </w:r>
            <w:r w:rsidRPr="00CD22DF">
              <w:rPr>
                <w:rFonts w:ascii="Arial" w:hAnsi="Arial" w:cs="Arial"/>
              </w:rPr>
              <w:t xml:space="preserve"> land reclamation, community recycling, public amenities and parks, </w:t>
            </w:r>
            <w:proofErr w:type="gramStart"/>
            <w:r w:rsidRPr="00CD22DF">
              <w:rPr>
                <w:rFonts w:ascii="Arial" w:hAnsi="Arial" w:cs="Arial"/>
              </w:rPr>
              <w:t>biodiversity</w:t>
            </w:r>
            <w:proofErr w:type="gramEnd"/>
            <w:r w:rsidRPr="00CD22DF">
              <w:rPr>
                <w:rFonts w:ascii="Arial" w:hAnsi="Arial" w:cs="Arial"/>
              </w:rPr>
              <w:t xml:space="preserve"> and historic buildings.</w:t>
            </w:r>
          </w:p>
          <w:p w14:paraId="7A122A9A" w14:textId="351F51C8" w:rsidR="00F40C25" w:rsidRPr="001D2D30" w:rsidRDefault="00F40C25" w:rsidP="6B003CD8">
            <w:pPr>
              <w:rPr>
                <w:rFonts w:ascii="Arial" w:hAnsi="Arial" w:cs="Arial"/>
              </w:rPr>
            </w:pPr>
          </w:p>
        </w:tc>
      </w:tr>
      <w:tr w:rsidR="00DF452F" w:rsidRPr="006667B5" w14:paraId="0A725BBA" w14:textId="77777777" w:rsidTr="00E91333">
        <w:tc>
          <w:tcPr>
            <w:tcW w:w="2604" w:type="dxa"/>
          </w:tcPr>
          <w:p w14:paraId="75ED0432" w14:textId="70503E3E" w:rsidR="00DF452F" w:rsidRDefault="00000000" w:rsidP="000E76E3">
            <w:hyperlink r:id="rId29" w:history="1">
              <w:r w:rsidR="00DF452F" w:rsidRPr="00DF452F">
                <w:rPr>
                  <w:rStyle w:val="Hyperlink"/>
                </w:rPr>
                <w:t>Magic Little Grants</w:t>
              </w:r>
            </w:hyperlink>
          </w:p>
        </w:tc>
        <w:tc>
          <w:tcPr>
            <w:tcW w:w="13131" w:type="dxa"/>
          </w:tcPr>
          <w:p w14:paraId="4751EDCE" w14:textId="77777777" w:rsidR="00DF452F" w:rsidRDefault="00DF452F" w:rsidP="6B003CD8">
            <w:pPr>
              <w:rPr>
                <w:rFonts w:ascii="Arial" w:hAnsi="Arial" w:cs="Arial"/>
                <w:b/>
                <w:bCs/>
                <w:sz w:val="27"/>
                <w:szCs w:val="27"/>
              </w:rPr>
            </w:pPr>
            <w:r>
              <w:rPr>
                <w:rFonts w:ascii="Arial" w:hAnsi="Arial" w:cs="Arial"/>
                <w:b/>
                <w:bCs/>
                <w:sz w:val="27"/>
                <w:szCs w:val="27"/>
              </w:rPr>
              <w:t>Summary</w:t>
            </w:r>
          </w:p>
          <w:p w14:paraId="46AD1F9F" w14:textId="77777777" w:rsidR="00DF452F" w:rsidRDefault="00DF452F" w:rsidP="6B003CD8">
            <w:pPr>
              <w:rPr>
                <w:rFonts w:ascii="Arial" w:hAnsi="Arial" w:cs="Arial"/>
              </w:rPr>
            </w:pPr>
          </w:p>
          <w:p w14:paraId="0788DBEA" w14:textId="77777777" w:rsidR="00DF452F" w:rsidRPr="00DF452F" w:rsidRDefault="00DF452F" w:rsidP="00DF452F">
            <w:pPr>
              <w:rPr>
                <w:rFonts w:ascii="Arial" w:hAnsi="Arial" w:cs="Arial"/>
              </w:rPr>
            </w:pPr>
            <w:r w:rsidRPr="00DF452F">
              <w:rPr>
                <w:rFonts w:ascii="Arial" w:hAnsi="Arial" w:cs="Arial"/>
              </w:rPr>
              <w:t>This year, the funding criteria has been expanded and they welcome application from projects in any of the following areas:</w:t>
            </w:r>
          </w:p>
          <w:p w14:paraId="28694D7E" w14:textId="77777777" w:rsidR="00DF452F" w:rsidRPr="00DF452F" w:rsidRDefault="00DF452F" w:rsidP="00DF452F">
            <w:pPr>
              <w:rPr>
                <w:rFonts w:ascii="Arial" w:hAnsi="Arial" w:cs="Arial"/>
              </w:rPr>
            </w:pPr>
          </w:p>
          <w:p w14:paraId="6ACE9810" w14:textId="77777777" w:rsidR="00DF452F" w:rsidRPr="00DF452F" w:rsidRDefault="00DF452F" w:rsidP="00DF452F">
            <w:pPr>
              <w:pStyle w:val="ListParagraph"/>
              <w:numPr>
                <w:ilvl w:val="0"/>
                <w:numId w:val="16"/>
              </w:numPr>
              <w:spacing w:after="0" w:line="240" w:lineRule="auto"/>
              <w:rPr>
                <w:rFonts w:ascii="Arial" w:hAnsi="Arial" w:cs="Arial"/>
              </w:rPr>
            </w:pPr>
            <w:r w:rsidRPr="00DF452F">
              <w:rPr>
                <w:rFonts w:ascii="Arial" w:hAnsi="Arial" w:cs="Arial"/>
              </w:rPr>
              <w:t>Providing support to improve mental health.</w:t>
            </w:r>
          </w:p>
          <w:p w14:paraId="12AC8DFC" w14:textId="77777777" w:rsidR="00DF452F" w:rsidRPr="00DF452F" w:rsidRDefault="00DF452F" w:rsidP="00DF452F">
            <w:pPr>
              <w:pStyle w:val="ListParagraph"/>
              <w:numPr>
                <w:ilvl w:val="0"/>
                <w:numId w:val="16"/>
              </w:numPr>
              <w:spacing w:after="0" w:line="240" w:lineRule="auto"/>
              <w:rPr>
                <w:rFonts w:ascii="Arial" w:hAnsi="Arial" w:cs="Arial"/>
              </w:rPr>
            </w:pPr>
            <w:r w:rsidRPr="00DF452F">
              <w:rPr>
                <w:rFonts w:ascii="Arial" w:hAnsi="Arial" w:cs="Arial"/>
              </w:rPr>
              <w:t>Enabling participation in physical activity.</w:t>
            </w:r>
          </w:p>
          <w:p w14:paraId="00CFACE1" w14:textId="77777777" w:rsidR="00DF452F" w:rsidRPr="00DF452F" w:rsidRDefault="00DF452F" w:rsidP="00DF452F">
            <w:pPr>
              <w:pStyle w:val="ListParagraph"/>
              <w:numPr>
                <w:ilvl w:val="0"/>
                <w:numId w:val="16"/>
              </w:numPr>
              <w:spacing w:after="0" w:line="240" w:lineRule="auto"/>
              <w:rPr>
                <w:rFonts w:ascii="Arial" w:hAnsi="Arial" w:cs="Arial"/>
              </w:rPr>
            </w:pPr>
            <w:r w:rsidRPr="00DF452F">
              <w:rPr>
                <w:rFonts w:ascii="Arial" w:hAnsi="Arial" w:cs="Arial"/>
              </w:rPr>
              <w:t>Enabling participation in the arts.</w:t>
            </w:r>
          </w:p>
          <w:p w14:paraId="3A27ED49" w14:textId="77777777" w:rsidR="00DF452F" w:rsidRPr="00DF452F" w:rsidRDefault="00DF452F" w:rsidP="00DF452F">
            <w:pPr>
              <w:pStyle w:val="ListParagraph"/>
              <w:numPr>
                <w:ilvl w:val="0"/>
                <w:numId w:val="16"/>
              </w:numPr>
              <w:spacing w:after="0" w:line="240" w:lineRule="auto"/>
              <w:rPr>
                <w:rFonts w:ascii="Arial" w:hAnsi="Arial" w:cs="Arial"/>
              </w:rPr>
            </w:pPr>
            <w:r w:rsidRPr="00DF452F">
              <w:rPr>
                <w:rFonts w:ascii="Arial" w:hAnsi="Arial" w:cs="Arial"/>
              </w:rPr>
              <w:t>Preventing or reducing the impact of poverty.</w:t>
            </w:r>
          </w:p>
          <w:p w14:paraId="28C6D02E" w14:textId="77777777" w:rsidR="00DF452F" w:rsidRPr="00DF452F" w:rsidRDefault="00DF452F" w:rsidP="00DF452F">
            <w:pPr>
              <w:pStyle w:val="ListParagraph"/>
              <w:numPr>
                <w:ilvl w:val="0"/>
                <w:numId w:val="16"/>
              </w:numPr>
              <w:spacing w:after="0" w:line="240" w:lineRule="auto"/>
              <w:rPr>
                <w:rFonts w:ascii="Arial" w:hAnsi="Arial" w:cs="Arial"/>
              </w:rPr>
            </w:pPr>
            <w:r w:rsidRPr="00DF452F">
              <w:rPr>
                <w:rFonts w:ascii="Arial" w:hAnsi="Arial" w:cs="Arial"/>
              </w:rPr>
              <w:t>Supporting marginalised groups and tackling inequality.</w:t>
            </w:r>
          </w:p>
          <w:p w14:paraId="6E2D3EAA" w14:textId="77777777" w:rsidR="00DF452F" w:rsidRPr="00DF452F" w:rsidRDefault="00DF452F" w:rsidP="00DF452F">
            <w:pPr>
              <w:pStyle w:val="ListParagraph"/>
              <w:numPr>
                <w:ilvl w:val="0"/>
                <w:numId w:val="16"/>
              </w:numPr>
              <w:spacing w:after="0" w:line="240" w:lineRule="auto"/>
              <w:rPr>
                <w:rFonts w:ascii="Arial" w:hAnsi="Arial" w:cs="Arial"/>
              </w:rPr>
            </w:pPr>
            <w:r w:rsidRPr="00DF452F">
              <w:rPr>
                <w:rFonts w:ascii="Arial" w:hAnsi="Arial" w:cs="Arial"/>
              </w:rPr>
              <w:t>Improving biodiversity and responding to the climate emergency.</w:t>
            </w:r>
          </w:p>
          <w:p w14:paraId="09C8D1FD" w14:textId="77777777" w:rsidR="00DF452F" w:rsidRDefault="00DF452F" w:rsidP="00DF452F">
            <w:pPr>
              <w:pStyle w:val="ListParagraph"/>
              <w:numPr>
                <w:ilvl w:val="0"/>
                <w:numId w:val="16"/>
              </w:numPr>
              <w:spacing w:after="0" w:line="240" w:lineRule="auto"/>
              <w:rPr>
                <w:rFonts w:ascii="Arial" w:hAnsi="Arial" w:cs="Arial"/>
              </w:rPr>
            </w:pPr>
            <w:r w:rsidRPr="00DF452F">
              <w:rPr>
                <w:rFonts w:ascii="Arial" w:hAnsi="Arial" w:cs="Arial"/>
              </w:rPr>
              <w:t>Improving green spaces and increasing access to the outdoors.</w:t>
            </w:r>
          </w:p>
          <w:p w14:paraId="77458B83" w14:textId="77777777" w:rsidR="00DF452F" w:rsidRDefault="00DF452F" w:rsidP="00DF452F">
            <w:pPr>
              <w:rPr>
                <w:rFonts w:ascii="Arial" w:hAnsi="Arial" w:cs="Arial"/>
              </w:rPr>
            </w:pPr>
          </w:p>
          <w:p w14:paraId="3A1E48A0" w14:textId="77777777" w:rsidR="00DF452F" w:rsidRDefault="00DF452F" w:rsidP="00DF452F">
            <w:pPr>
              <w:rPr>
                <w:rFonts w:ascii="Arial" w:hAnsi="Arial" w:cs="Arial"/>
                <w:b/>
                <w:bCs/>
                <w:sz w:val="27"/>
                <w:szCs w:val="27"/>
              </w:rPr>
            </w:pPr>
            <w:r w:rsidRPr="00DF452F">
              <w:rPr>
                <w:rFonts w:ascii="Arial" w:hAnsi="Arial" w:cs="Arial"/>
                <w:b/>
                <w:bCs/>
                <w:sz w:val="27"/>
                <w:szCs w:val="27"/>
              </w:rPr>
              <w:t>Next deadline: 31 October 2023</w:t>
            </w:r>
          </w:p>
          <w:p w14:paraId="20C6ECAD" w14:textId="4DD3317C" w:rsidR="007C49CC" w:rsidRPr="00DF452F" w:rsidRDefault="007C49CC" w:rsidP="00DF452F">
            <w:pPr>
              <w:rPr>
                <w:rFonts w:ascii="Arial" w:hAnsi="Arial" w:cs="Arial"/>
                <w:b/>
                <w:bCs/>
                <w:sz w:val="27"/>
                <w:szCs w:val="27"/>
              </w:rPr>
            </w:pPr>
          </w:p>
        </w:tc>
      </w:tr>
      <w:tr w:rsidR="00D1587C" w:rsidRPr="006667B5" w14:paraId="000069F0" w14:textId="77777777" w:rsidTr="00E91333">
        <w:tc>
          <w:tcPr>
            <w:tcW w:w="2604" w:type="dxa"/>
          </w:tcPr>
          <w:p w14:paraId="6C35F050" w14:textId="3FA46666" w:rsidR="00D1587C" w:rsidRDefault="00000000" w:rsidP="000E76E3">
            <w:hyperlink r:id="rId30" w:history="1">
              <w:r w:rsidR="00D1587C" w:rsidRPr="00D1587C">
                <w:rPr>
                  <w:rStyle w:val="Hyperlink"/>
                </w:rPr>
                <w:t>The National Lottery Community Fund (Scotland) - Cost-of-Living Support Scotland</w:t>
              </w:r>
            </w:hyperlink>
          </w:p>
        </w:tc>
        <w:tc>
          <w:tcPr>
            <w:tcW w:w="13131" w:type="dxa"/>
          </w:tcPr>
          <w:p w14:paraId="03742902" w14:textId="77777777" w:rsidR="00D1587C" w:rsidRDefault="00D1587C" w:rsidP="6B003CD8">
            <w:pPr>
              <w:rPr>
                <w:rFonts w:ascii="Arial" w:hAnsi="Arial" w:cs="Arial"/>
                <w:b/>
                <w:bCs/>
                <w:sz w:val="27"/>
                <w:szCs w:val="27"/>
              </w:rPr>
            </w:pPr>
            <w:r>
              <w:rPr>
                <w:rFonts w:ascii="Arial" w:hAnsi="Arial" w:cs="Arial"/>
                <w:b/>
                <w:bCs/>
                <w:sz w:val="27"/>
                <w:szCs w:val="27"/>
              </w:rPr>
              <w:t>Summary</w:t>
            </w:r>
          </w:p>
          <w:p w14:paraId="69E848D9" w14:textId="77777777" w:rsidR="00D1587C" w:rsidRDefault="00D1587C" w:rsidP="6B003CD8">
            <w:pPr>
              <w:rPr>
                <w:rFonts w:ascii="Arial" w:hAnsi="Arial" w:cs="Arial"/>
              </w:rPr>
            </w:pPr>
          </w:p>
          <w:p w14:paraId="23C6777F" w14:textId="77777777" w:rsidR="00D1587C" w:rsidRPr="00D1587C" w:rsidRDefault="00D1587C" w:rsidP="00D1587C">
            <w:pPr>
              <w:rPr>
                <w:rFonts w:ascii="Arial" w:hAnsi="Arial" w:cs="Arial"/>
              </w:rPr>
            </w:pPr>
            <w:r w:rsidRPr="00D1587C">
              <w:rPr>
                <w:rFonts w:ascii="Arial" w:hAnsi="Arial" w:cs="Arial"/>
              </w:rPr>
              <w:t xml:space="preserve">Grants are available for projects to help support individuals, families and communities currently experiencing hardship </w:t>
            </w:r>
            <w:proofErr w:type="gramStart"/>
            <w:r w:rsidRPr="00D1587C">
              <w:rPr>
                <w:rFonts w:ascii="Arial" w:hAnsi="Arial" w:cs="Arial"/>
              </w:rPr>
              <w:t>as a result of</w:t>
            </w:r>
            <w:proofErr w:type="gramEnd"/>
            <w:r w:rsidRPr="00D1587C">
              <w:rPr>
                <w:rFonts w:ascii="Arial" w:hAnsi="Arial" w:cs="Arial"/>
              </w:rPr>
              <w:t xml:space="preserve"> the cost-of-living increases. They are looking to fund activity that means people:</w:t>
            </w:r>
          </w:p>
          <w:p w14:paraId="0FE311D1" w14:textId="77777777" w:rsidR="00D1587C" w:rsidRPr="00D1587C" w:rsidRDefault="00D1587C" w:rsidP="00D1587C">
            <w:pPr>
              <w:rPr>
                <w:rFonts w:ascii="Arial" w:hAnsi="Arial" w:cs="Arial"/>
              </w:rPr>
            </w:pPr>
          </w:p>
          <w:p w14:paraId="152F27C4" w14:textId="77777777" w:rsidR="00D1587C" w:rsidRPr="00D1587C" w:rsidRDefault="00D1587C" w:rsidP="00D1587C">
            <w:pPr>
              <w:pStyle w:val="ListParagraph"/>
              <w:numPr>
                <w:ilvl w:val="0"/>
                <w:numId w:val="17"/>
              </w:numPr>
              <w:spacing w:after="0" w:line="240" w:lineRule="auto"/>
              <w:rPr>
                <w:rFonts w:ascii="Arial" w:hAnsi="Arial" w:cs="Arial"/>
              </w:rPr>
            </w:pPr>
            <w:r w:rsidRPr="00D1587C">
              <w:rPr>
                <w:rFonts w:ascii="Arial" w:hAnsi="Arial" w:cs="Arial"/>
              </w:rPr>
              <w:t>have more resilience and are more able to identify ways to deal with the impact of increased cost of living in their lives</w:t>
            </w:r>
          </w:p>
          <w:p w14:paraId="4D153D74" w14:textId="77777777" w:rsidR="00D1587C" w:rsidRPr="00D1587C" w:rsidRDefault="00D1587C" w:rsidP="00D1587C">
            <w:pPr>
              <w:pStyle w:val="ListParagraph"/>
              <w:numPr>
                <w:ilvl w:val="0"/>
                <w:numId w:val="17"/>
              </w:numPr>
              <w:spacing w:after="0" w:line="240" w:lineRule="auto"/>
              <w:rPr>
                <w:rFonts w:ascii="Arial" w:hAnsi="Arial" w:cs="Arial"/>
              </w:rPr>
            </w:pPr>
            <w:proofErr w:type="gramStart"/>
            <w:r w:rsidRPr="00D1587C">
              <w:rPr>
                <w:rFonts w:ascii="Arial" w:hAnsi="Arial" w:cs="Arial"/>
              </w:rPr>
              <w:t>are able to</w:t>
            </w:r>
            <w:proofErr w:type="gramEnd"/>
            <w:r w:rsidRPr="00D1587C">
              <w:rPr>
                <w:rFonts w:ascii="Arial" w:hAnsi="Arial" w:cs="Arial"/>
              </w:rPr>
              <w:t xml:space="preserve"> shape activity in their community to address the increased cost-of-living</w:t>
            </w:r>
          </w:p>
          <w:p w14:paraId="3EF1E2A5" w14:textId="77777777" w:rsidR="00D1587C" w:rsidRDefault="00D1587C" w:rsidP="00D1587C">
            <w:pPr>
              <w:pStyle w:val="ListParagraph"/>
              <w:numPr>
                <w:ilvl w:val="0"/>
                <w:numId w:val="17"/>
              </w:numPr>
              <w:spacing w:after="0" w:line="240" w:lineRule="auto"/>
              <w:rPr>
                <w:rFonts w:ascii="Arial" w:hAnsi="Arial" w:cs="Arial"/>
              </w:rPr>
            </w:pPr>
            <w:r w:rsidRPr="00D1587C">
              <w:rPr>
                <w:rFonts w:ascii="Arial" w:hAnsi="Arial" w:cs="Arial"/>
              </w:rPr>
              <w:t>have more access to support and services that will help them to deal with the increased cost of living</w:t>
            </w:r>
          </w:p>
          <w:p w14:paraId="6C5124DF" w14:textId="7C32ABB3" w:rsidR="00D1587C" w:rsidRPr="00D1587C" w:rsidRDefault="00D1587C" w:rsidP="00D1587C">
            <w:pPr>
              <w:pStyle w:val="ListParagraph"/>
              <w:spacing w:after="0" w:line="240" w:lineRule="auto"/>
              <w:rPr>
                <w:rFonts w:ascii="Arial" w:hAnsi="Arial" w:cs="Arial"/>
              </w:rPr>
            </w:pPr>
          </w:p>
        </w:tc>
      </w:tr>
      <w:tr w:rsidR="00271371" w:rsidRPr="006667B5" w14:paraId="1F405DDA" w14:textId="77777777" w:rsidTr="00E91333">
        <w:tc>
          <w:tcPr>
            <w:tcW w:w="2604" w:type="dxa"/>
          </w:tcPr>
          <w:p w14:paraId="780F690D" w14:textId="0849EE44" w:rsidR="00271371" w:rsidRDefault="00000000" w:rsidP="000E76E3">
            <w:hyperlink r:id="rId31" w:history="1">
              <w:r w:rsidR="00E60005" w:rsidRPr="00E60005">
                <w:rPr>
                  <w:rStyle w:val="Hyperlink"/>
                </w:rPr>
                <w:t>Nationwide Community Grant</w:t>
              </w:r>
            </w:hyperlink>
          </w:p>
        </w:tc>
        <w:tc>
          <w:tcPr>
            <w:tcW w:w="13131" w:type="dxa"/>
          </w:tcPr>
          <w:p w14:paraId="366456C7" w14:textId="77777777" w:rsidR="00271371" w:rsidRDefault="00271371" w:rsidP="6B003CD8">
            <w:pPr>
              <w:rPr>
                <w:rFonts w:ascii="Arial" w:hAnsi="Arial" w:cs="Arial"/>
                <w:b/>
                <w:bCs/>
                <w:sz w:val="27"/>
                <w:szCs w:val="27"/>
              </w:rPr>
            </w:pPr>
            <w:r>
              <w:rPr>
                <w:rFonts w:ascii="Arial" w:hAnsi="Arial" w:cs="Arial"/>
                <w:b/>
                <w:bCs/>
                <w:sz w:val="27"/>
                <w:szCs w:val="27"/>
              </w:rPr>
              <w:t>Summary</w:t>
            </w:r>
          </w:p>
          <w:p w14:paraId="21431150" w14:textId="77777777" w:rsidR="00271371" w:rsidRDefault="00271371" w:rsidP="000F7AE3">
            <w:pPr>
              <w:pStyle w:val="NoSpacing"/>
            </w:pPr>
          </w:p>
          <w:p w14:paraId="3923F7B1" w14:textId="77777777" w:rsidR="000F7AE3" w:rsidRPr="000F7AE3" w:rsidRDefault="000F7AE3" w:rsidP="000F7AE3">
            <w:pPr>
              <w:pStyle w:val="NoSpacing"/>
              <w:rPr>
                <w:rFonts w:ascii="Arial" w:hAnsi="Arial" w:cs="Arial"/>
              </w:rPr>
            </w:pPr>
            <w:r w:rsidRPr="000F7AE3">
              <w:rPr>
                <w:rFonts w:ascii="Arial" w:hAnsi="Arial" w:cs="Arial"/>
              </w:rPr>
              <w:t>Community Grants supports projects which provide housing solutions. Applications are open to any organisations that provide solutions to help:</w:t>
            </w:r>
          </w:p>
          <w:p w14:paraId="33E20C28" w14:textId="77777777" w:rsidR="000F7AE3" w:rsidRPr="000F7AE3" w:rsidRDefault="000F7AE3" w:rsidP="000F7AE3">
            <w:pPr>
              <w:pStyle w:val="NoSpacing"/>
              <w:rPr>
                <w:rFonts w:ascii="Arial" w:hAnsi="Arial" w:cs="Arial"/>
              </w:rPr>
            </w:pPr>
          </w:p>
          <w:p w14:paraId="01F91F9F" w14:textId="77777777" w:rsidR="000F7AE3" w:rsidRPr="000F7AE3" w:rsidRDefault="000F7AE3" w:rsidP="000F7AE3">
            <w:pPr>
              <w:pStyle w:val="NoSpacing"/>
              <w:numPr>
                <w:ilvl w:val="0"/>
                <w:numId w:val="21"/>
              </w:numPr>
              <w:rPr>
                <w:rFonts w:ascii="Arial" w:hAnsi="Arial" w:cs="Arial"/>
              </w:rPr>
            </w:pPr>
            <w:r w:rsidRPr="000F7AE3">
              <w:rPr>
                <w:rFonts w:ascii="Arial" w:hAnsi="Arial" w:cs="Arial"/>
              </w:rPr>
              <w:t>Prevent people from losing their home</w:t>
            </w:r>
          </w:p>
          <w:p w14:paraId="4D3EB602" w14:textId="77777777" w:rsidR="000F7AE3" w:rsidRPr="000F7AE3" w:rsidRDefault="000F7AE3" w:rsidP="000F7AE3">
            <w:pPr>
              <w:pStyle w:val="NoSpacing"/>
              <w:numPr>
                <w:ilvl w:val="0"/>
                <w:numId w:val="21"/>
              </w:numPr>
              <w:rPr>
                <w:rFonts w:ascii="Arial" w:hAnsi="Arial" w:cs="Arial"/>
              </w:rPr>
            </w:pPr>
            <w:r w:rsidRPr="000F7AE3">
              <w:rPr>
                <w:rFonts w:ascii="Arial" w:hAnsi="Arial" w:cs="Arial"/>
              </w:rPr>
              <w:t>Help people into a home</w:t>
            </w:r>
          </w:p>
          <w:p w14:paraId="74C59F8F" w14:textId="77777777" w:rsidR="000F7AE3" w:rsidRPr="000F7AE3" w:rsidRDefault="000F7AE3" w:rsidP="000F7AE3">
            <w:pPr>
              <w:pStyle w:val="NoSpacing"/>
              <w:numPr>
                <w:ilvl w:val="0"/>
                <w:numId w:val="21"/>
              </w:numPr>
            </w:pPr>
            <w:r w:rsidRPr="000F7AE3">
              <w:rPr>
                <w:rFonts w:ascii="Arial" w:hAnsi="Arial" w:cs="Arial"/>
              </w:rPr>
              <w:t>Support people to thrive within the home environment</w:t>
            </w:r>
          </w:p>
          <w:p w14:paraId="023DFDDB" w14:textId="274748EE" w:rsidR="000F7AE3" w:rsidRDefault="000F7AE3" w:rsidP="000F7AE3">
            <w:pPr>
              <w:pStyle w:val="NoSpacing"/>
              <w:ind w:left="720"/>
            </w:pPr>
          </w:p>
        </w:tc>
      </w:tr>
      <w:tr w:rsidR="00C32CE3" w:rsidRPr="006667B5" w14:paraId="6CBD1486" w14:textId="77777777" w:rsidTr="00E91333">
        <w:tc>
          <w:tcPr>
            <w:tcW w:w="2604" w:type="dxa"/>
          </w:tcPr>
          <w:p w14:paraId="29500CE3" w14:textId="6CB39756" w:rsidR="00C32CE3" w:rsidRDefault="00000000" w:rsidP="000E76E3">
            <w:hyperlink r:id="rId32" w:history="1">
              <w:r w:rsidR="00C32CE3" w:rsidRPr="00C32CE3">
                <w:rPr>
                  <w:rStyle w:val="Hyperlink"/>
                </w:rPr>
                <w:t>The Prince of Wales’s Charitable Fund</w:t>
              </w:r>
            </w:hyperlink>
          </w:p>
        </w:tc>
        <w:tc>
          <w:tcPr>
            <w:tcW w:w="13131" w:type="dxa"/>
          </w:tcPr>
          <w:p w14:paraId="5FE25352" w14:textId="77777777" w:rsidR="00C32CE3" w:rsidRDefault="00C32CE3" w:rsidP="6B003CD8">
            <w:pPr>
              <w:rPr>
                <w:rFonts w:ascii="Arial" w:hAnsi="Arial" w:cs="Arial"/>
                <w:b/>
                <w:bCs/>
                <w:sz w:val="27"/>
                <w:szCs w:val="27"/>
              </w:rPr>
            </w:pPr>
            <w:r>
              <w:rPr>
                <w:rFonts w:ascii="Arial" w:hAnsi="Arial" w:cs="Arial"/>
                <w:b/>
                <w:bCs/>
                <w:sz w:val="27"/>
                <w:szCs w:val="27"/>
              </w:rPr>
              <w:t>Summary</w:t>
            </w:r>
          </w:p>
          <w:p w14:paraId="7F442830" w14:textId="77777777" w:rsidR="00C32CE3" w:rsidRDefault="00C32CE3" w:rsidP="6B003CD8">
            <w:pPr>
              <w:rPr>
                <w:rFonts w:ascii="Arial" w:hAnsi="Arial" w:cs="Arial"/>
              </w:rPr>
            </w:pPr>
          </w:p>
          <w:p w14:paraId="1923A881" w14:textId="77777777" w:rsidR="00C32CE3" w:rsidRPr="00C32CE3" w:rsidRDefault="00C32CE3" w:rsidP="00C32CE3">
            <w:pPr>
              <w:rPr>
                <w:rFonts w:ascii="Arial" w:hAnsi="Arial" w:cs="Arial"/>
              </w:rPr>
            </w:pPr>
            <w:r w:rsidRPr="00C32CE3">
              <w:rPr>
                <w:rFonts w:ascii="Arial" w:hAnsi="Arial" w:cs="Arial"/>
              </w:rPr>
              <w:t>PWCF considers small grant applications from UK registered non-profit organisations supporting grassroots projects in diverse and deprived communities. Their current funding themes are:</w:t>
            </w:r>
          </w:p>
          <w:p w14:paraId="0804246C" w14:textId="77777777" w:rsidR="00C32CE3" w:rsidRPr="00C32CE3" w:rsidRDefault="00C32CE3" w:rsidP="00C32CE3">
            <w:pPr>
              <w:rPr>
                <w:rFonts w:ascii="Arial" w:hAnsi="Arial" w:cs="Arial"/>
              </w:rPr>
            </w:pPr>
          </w:p>
          <w:p w14:paraId="21F6089F" w14:textId="77777777" w:rsidR="00C32CE3" w:rsidRPr="00C32CE3" w:rsidRDefault="00C32CE3" w:rsidP="00E544CC">
            <w:pPr>
              <w:pStyle w:val="ListParagraph"/>
              <w:numPr>
                <w:ilvl w:val="0"/>
                <w:numId w:val="4"/>
              </w:numPr>
              <w:spacing w:after="0" w:line="240" w:lineRule="auto"/>
              <w:rPr>
                <w:rFonts w:ascii="Arial" w:hAnsi="Arial" w:cs="Arial"/>
              </w:rPr>
            </w:pPr>
            <w:r w:rsidRPr="00C32CE3">
              <w:rPr>
                <w:rFonts w:ascii="Arial" w:hAnsi="Arial" w:cs="Arial"/>
              </w:rPr>
              <w:t>Heritage and Conservation</w:t>
            </w:r>
          </w:p>
          <w:p w14:paraId="76B576E1" w14:textId="77777777" w:rsidR="00C32CE3" w:rsidRPr="00C32CE3" w:rsidRDefault="00C32CE3" w:rsidP="00E544CC">
            <w:pPr>
              <w:pStyle w:val="ListParagraph"/>
              <w:numPr>
                <w:ilvl w:val="0"/>
                <w:numId w:val="4"/>
              </w:numPr>
              <w:spacing w:after="0" w:line="240" w:lineRule="auto"/>
              <w:rPr>
                <w:rFonts w:ascii="Arial" w:hAnsi="Arial" w:cs="Arial"/>
              </w:rPr>
            </w:pPr>
            <w:r w:rsidRPr="00C32CE3">
              <w:rPr>
                <w:rFonts w:ascii="Arial" w:hAnsi="Arial" w:cs="Arial"/>
              </w:rPr>
              <w:t>Education</w:t>
            </w:r>
          </w:p>
          <w:p w14:paraId="2A9E7BA4" w14:textId="77777777" w:rsidR="00C32CE3" w:rsidRPr="00C32CE3" w:rsidRDefault="00C32CE3" w:rsidP="00E544CC">
            <w:pPr>
              <w:pStyle w:val="ListParagraph"/>
              <w:numPr>
                <w:ilvl w:val="0"/>
                <w:numId w:val="4"/>
              </w:numPr>
              <w:spacing w:after="0" w:line="240" w:lineRule="auto"/>
              <w:rPr>
                <w:rFonts w:ascii="Arial" w:hAnsi="Arial" w:cs="Arial"/>
              </w:rPr>
            </w:pPr>
            <w:r w:rsidRPr="00C32CE3">
              <w:rPr>
                <w:rFonts w:ascii="Arial" w:hAnsi="Arial" w:cs="Arial"/>
              </w:rPr>
              <w:t>Health and Wellbeing</w:t>
            </w:r>
          </w:p>
          <w:p w14:paraId="1CFA1D9E" w14:textId="77777777" w:rsidR="00C32CE3" w:rsidRPr="00C32CE3" w:rsidRDefault="00C32CE3" w:rsidP="00E544CC">
            <w:pPr>
              <w:pStyle w:val="ListParagraph"/>
              <w:numPr>
                <w:ilvl w:val="0"/>
                <w:numId w:val="4"/>
              </w:numPr>
              <w:spacing w:after="0" w:line="240" w:lineRule="auto"/>
              <w:rPr>
                <w:rFonts w:ascii="Arial" w:hAnsi="Arial" w:cs="Arial"/>
              </w:rPr>
            </w:pPr>
            <w:r w:rsidRPr="00C32CE3">
              <w:rPr>
                <w:rFonts w:ascii="Arial" w:hAnsi="Arial" w:cs="Arial"/>
              </w:rPr>
              <w:t>Social Inclusions</w:t>
            </w:r>
          </w:p>
          <w:p w14:paraId="424F0479" w14:textId="77777777" w:rsidR="00C32CE3" w:rsidRPr="00C32CE3" w:rsidRDefault="00C32CE3" w:rsidP="00E544CC">
            <w:pPr>
              <w:pStyle w:val="ListParagraph"/>
              <w:numPr>
                <w:ilvl w:val="0"/>
                <w:numId w:val="4"/>
              </w:numPr>
              <w:spacing w:after="0" w:line="240" w:lineRule="auto"/>
              <w:rPr>
                <w:rFonts w:ascii="Arial" w:hAnsi="Arial" w:cs="Arial"/>
              </w:rPr>
            </w:pPr>
            <w:r w:rsidRPr="00C32CE3">
              <w:rPr>
                <w:rFonts w:ascii="Arial" w:hAnsi="Arial" w:cs="Arial"/>
              </w:rPr>
              <w:t>Environment</w:t>
            </w:r>
          </w:p>
          <w:p w14:paraId="6C6B7A22" w14:textId="1EE204F6" w:rsidR="00C32CE3" w:rsidRPr="00C32CE3" w:rsidRDefault="00C32CE3" w:rsidP="00E544CC">
            <w:pPr>
              <w:pStyle w:val="ListParagraph"/>
              <w:numPr>
                <w:ilvl w:val="0"/>
                <w:numId w:val="4"/>
              </w:numPr>
              <w:spacing w:after="0" w:line="240" w:lineRule="auto"/>
              <w:rPr>
                <w:rFonts w:ascii="Arial" w:hAnsi="Arial" w:cs="Arial"/>
              </w:rPr>
            </w:pPr>
            <w:r w:rsidRPr="00C32CE3">
              <w:rPr>
                <w:rFonts w:ascii="Arial" w:hAnsi="Arial" w:cs="Arial"/>
              </w:rPr>
              <w:t>Countryside</w:t>
            </w:r>
          </w:p>
          <w:p w14:paraId="5FE506A4" w14:textId="77777777" w:rsidR="00C32CE3" w:rsidRPr="00C32CE3" w:rsidRDefault="00C32CE3" w:rsidP="00C32CE3">
            <w:pPr>
              <w:rPr>
                <w:rFonts w:ascii="Arial" w:hAnsi="Arial" w:cs="Arial"/>
              </w:rPr>
            </w:pPr>
          </w:p>
          <w:p w14:paraId="1447AEF7" w14:textId="77777777" w:rsidR="00C32CE3" w:rsidRDefault="00C32CE3" w:rsidP="00C32CE3">
            <w:pPr>
              <w:rPr>
                <w:rFonts w:ascii="Arial" w:hAnsi="Arial" w:cs="Arial"/>
              </w:rPr>
            </w:pPr>
            <w:r w:rsidRPr="00C32CE3">
              <w:rPr>
                <w:rFonts w:ascii="Arial" w:hAnsi="Arial" w:cs="Arial"/>
              </w:rPr>
              <w:t xml:space="preserve">Across </w:t>
            </w:r>
            <w:proofErr w:type="gramStart"/>
            <w:r w:rsidRPr="00C32CE3">
              <w:rPr>
                <w:rFonts w:ascii="Arial" w:hAnsi="Arial" w:cs="Arial"/>
              </w:rPr>
              <w:t>all of</w:t>
            </w:r>
            <w:proofErr w:type="gramEnd"/>
            <w:r w:rsidRPr="00C32CE3">
              <w:rPr>
                <w:rFonts w:ascii="Arial" w:hAnsi="Arial" w:cs="Arial"/>
              </w:rPr>
              <w:t xml:space="preserve"> these funding themes, they are particularly interested in projects in deprived communities</w:t>
            </w:r>
          </w:p>
          <w:p w14:paraId="07091310" w14:textId="77777777" w:rsidR="00C32CE3" w:rsidRDefault="00C32CE3" w:rsidP="00C32CE3">
            <w:pPr>
              <w:rPr>
                <w:rFonts w:ascii="Arial" w:hAnsi="Arial" w:cs="Arial"/>
              </w:rPr>
            </w:pPr>
          </w:p>
          <w:p w14:paraId="21E77A85" w14:textId="77777777" w:rsidR="00F40C25" w:rsidRDefault="00C32CE3" w:rsidP="00C32CE3">
            <w:pPr>
              <w:rPr>
                <w:rFonts w:ascii="Arial" w:hAnsi="Arial" w:cs="Arial"/>
                <w:b/>
                <w:bCs/>
                <w:sz w:val="27"/>
                <w:szCs w:val="27"/>
              </w:rPr>
            </w:pPr>
            <w:r w:rsidRPr="00C32CE3">
              <w:rPr>
                <w:rFonts w:ascii="Arial" w:hAnsi="Arial" w:cs="Arial"/>
                <w:b/>
                <w:bCs/>
                <w:sz w:val="27"/>
                <w:szCs w:val="27"/>
              </w:rPr>
              <w:t xml:space="preserve">The Small Grant Committee considers applications in February, May, </w:t>
            </w:r>
            <w:proofErr w:type="gramStart"/>
            <w:r w:rsidRPr="00C32CE3">
              <w:rPr>
                <w:rFonts w:ascii="Arial" w:hAnsi="Arial" w:cs="Arial"/>
                <w:b/>
                <w:bCs/>
                <w:sz w:val="27"/>
                <w:szCs w:val="27"/>
              </w:rPr>
              <w:t>July</w:t>
            </w:r>
            <w:proofErr w:type="gramEnd"/>
            <w:r w:rsidRPr="00C32CE3">
              <w:rPr>
                <w:rFonts w:ascii="Arial" w:hAnsi="Arial" w:cs="Arial"/>
                <w:b/>
                <w:bCs/>
                <w:sz w:val="27"/>
                <w:szCs w:val="27"/>
              </w:rPr>
              <w:t xml:space="preserve"> and October</w:t>
            </w:r>
          </w:p>
          <w:p w14:paraId="7F0B3A00" w14:textId="36D4EF27" w:rsidR="007C49CC" w:rsidRPr="00C32CE3" w:rsidRDefault="007C49CC" w:rsidP="00C32CE3">
            <w:pPr>
              <w:rPr>
                <w:rFonts w:ascii="Arial" w:hAnsi="Arial" w:cs="Arial"/>
                <w:b/>
                <w:bCs/>
                <w:sz w:val="27"/>
                <w:szCs w:val="27"/>
              </w:rPr>
            </w:pPr>
          </w:p>
        </w:tc>
      </w:tr>
      <w:tr w:rsidR="000D2C2E" w:rsidRPr="006667B5" w14:paraId="2880C46D" w14:textId="77777777" w:rsidTr="00E91333">
        <w:tc>
          <w:tcPr>
            <w:tcW w:w="2604" w:type="dxa"/>
          </w:tcPr>
          <w:p w14:paraId="2599E33B" w14:textId="33F00E84" w:rsidR="000D2C2E" w:rsidRDefault="00000000" w:rsidP="000E76E3">
            <w:hyperlink r:id="rId33" w:history="1">
              <w:r w:rsidR="000D2C2E" w:rsidRPr="000D2C2E">
                <w:rPr>
                  <w:rStyle w:val="Hyperlink"/>
                </w:rPr>
                <w:t>Scottish Coal Industry Special Welfare Fund</w:t>
              </w:r>
            </w:hyperlink>
          </w:p>
        </w:tc>
        <w:tc>
          <w:tcPr>
            <w:tcW w:w="13131" w:type="dxa"/>
          </w:tcPr>
          <w:p w14:paraId="23B13212" w14:textId="77777777" w:rsidR="000D2C2E" w:rsidRDefault="000D2C2E" w:rsidP="6B003CD8">
            <w:pPr>
              <w:rPr>
                <w:rFonts w:ascii="Arial" w:hAnsi="Arial" w:cs="Arial"/>
                <w:b/>
                <w:bCs/>
                <w:sz w:val="27"/>
                <w:szCs w:val="27"/>
              </w:rPr>
            </w:pPr>
            <w:r>
              <w:rPr>
                <w:rFonts w:ascii="Arial" w:hAnsi="Arial" w:cs="Arial"/>
                <w:b/>
                <w:bCs/>
                <w:sz w:val="27"/>
                <w:szCs w:val="27"/>
              </w:rPr>
              <w:t>Summary</w:t>
            </w:r>
          </w:p>
          <w:p w14:paraId="69F5A322" w14:textId="77777777" w:rsidR="000D2C2E" w:rsidRDefault="000D2C2E" w:rsidP="6B003CD8">
            <w:pPr>
              <w:rPr>
                <w:rFonts w:ascii="Arial" w:hAnsi="Arial" w:cs="Arial"/>
              </w:rPr>
            </w:pPr>
          </w:p>
          <w:p w14:paraId="46C2339E" w14:textId="61969C43" w:rsidR="000D2C2E" w:rsidRDefault="000D2C2E" w:rsidP="6B003CD8">
            <w:pPr>
              <w:rPr>
                <w:rFonts w:ascii="Arial" w:hAnsi="Arial" w:cs="Arial"/>
              </w:rPr>
            </w:pPr>
            <w:r w:rsidRPr="000D2C2E">
              <w:rPr>
                <w:rFonts w:ascii="Arial" w:hAnsi="Arial" w:cs="Arial"/>
              </w:rPr>
              <w:t>The Fund supports individuals and organisations with a direct mining connection, who are in genuine need of financial assistance.</w:t>
            </w:r>
          </w:p>
          <w:p w14:paraId="07837158" w14:textId="77777777" w:rsidR="000D2C2E" w:rsidRPr="000D2C2E" w:rsidRDefault="000D2C2E" w:rsidP="6B003CD8">
            <w:pPr>
              <w:rPr>
                <w:rFonts w:ascii="Arial" w:hAnsi="Arial" w:cs="Arial"/>
              </w:rPr>
            </w:pPr>
          </w:p>
          <w:p w14:paraId="3D5D041A" w14:textId="77777777" w:rsidR="000D2C2E" w:rsidRPr="000D2C2E" w:rsidRDefault="000D2C2E" w:rsidP="000D2C2E">
            <w:pPr>
              <w:rPr>
                <w:rFonts w:ascii="Arial" w:hAnsi="Arial" w:cs="Arial"/>
              </w:rPr>
            </w:pPr>
            <w:r w:rsidRPr="000D2C2E">
              <w:rPr>
                <w:rFonts w:ascii="Arial" w:hAnsi="Arial" w:cs="Arial"/>
              </w:rPr>
              <w:t>They can fund a range of activities including:</w:t>
            </w:r>
          </w:p>
          <w:p w14:paraId="34733276" w14:textId="77777777" w:rsidR="000D2C2E" w:rsidRPr="000D2C2E" w:rsidRDefault="000D2C2E" w:rsidP="000D2C2E">
            <w:pPr>
              <w:rPr>
                <w:rFonts w:ascii="Arial" w:hAnsi="Arial" w:cs="Arial"/>
              </w:rPr>
            </w:pPr>
          </w:p>
          <w:p w14:paraId="4263AA9D" w14:textId="77777777" w:rsidR="000D2C2E" w:rsidRPr="000D2C2E" w:rsidRDefault="000D2C2E" w:rsidP="00E544CC">
            <w:pPr>
              <w:pStyle w:val="ListParagraph"/>
              <w:numPr>
                <w:ilvl w:val="0"/>
                <w:numId w:val="5"/>
              </w:numPr>
              <w:spacing w:after="0" w:line="240" w:lineRule="auto"/>
              <w:rPr>
                <w:rFonts w:ascii="Arial" w:hAnsi="Arial" w:cs="Arial"/>
              </w:rPr>
            </w:pPr>
            <w:r w:rsidRPr="000D2C2E">
              <w:rPr>
                <w:rFonts w:ascii="Arial" w:hAnsi="Arial" w:cs="Arial"/>
              </w:rPr>
              <w:t>the organisation and provision of outdoor and indoor recreational facilities</w:t>
            </w:r>
          </w:p>
          <w:p w14:paraId="04952966" w14:textId="77777777" w:rsidR="000D2C2E" w:rsidRPr="000D2C2E" w:rsidRDefault="000D2C2E" w:rsidP="00E544CC">
            <w:pPr>
              <w:pStyle w:val="ListParagraph"/>
              <w:numPr>
                <w:ilvl w:val="0"/>
                <w:numId w:val="5"/>
              </w:numPr>
              <w:spacing w:after="0" w:line="240" w:lineRule="auto"/>
              <w:rPr>
                <w:rFonts w:ascii="Arial" w:hAnsi="Arial" w:cs="Arial"/>
              </w:rPr>
            </w:pPr>
            <w:r w:rsidRPr="000D2C2E">
              <w:rPr>
                <w:rFonts w:ascii="Arial" w:hAnsi="Arial" w:cs="Arial"/>
              </w:rPr>
              <w:t>the provision and maintenance of convalescent accommodation and aid in the rehabilitation of the disabled</w:t>
            </w:r>
          </w:p>
          <w:p w14:paraId="6961D1CB" w14:textId="77777777" w:rsidR="000D2C2E" w:rsidRPr="000D2C2E" w:rsidRDefault="000D2C2E" w:rsidP="00E544CC">
            <w:pPr>
              <w:pStyle w:val="ListParagraph"/>
              <w:numPr>
                <w:ilvl w:val="0"/>
                <w:numId w:val="5"/>
              </w:numPr>
              <w:spacing w:after="0" w:line="240" w:lineRule="auto"/>
              <w:rPr>
                <w:rFonts w:ascii="Arial" w:hAnsi="Arial" w:cs="Arial"/>
              </w:rPr>
            </w:pPr>
            <w:r w:rsidRPr="000D2C2E">
              <w:rPr>
                <w:rFonts w:ascii="Arial" w:hAnsi="Arial" w:cs="Arial"/>
              </w:rPr>
              <w:t>the promotion and maintenance of youth clubs and youth courses</w:t>
            </w:r>
          </w:p>
          <w:p w14:paraId="68BA4B3C" w14:textId="77777777" w:rsidR="000D2C2E" w:rsidRPr="000D2C2E" w:rsidRDefault="000D2C2E" w:rsidP="00E544CC">
            <w:pPr>
              <w:pStyle w:val="ListParagraph"/>
              <w:numPr>
                <w:ilvl w:val="0"/>
                <w:numId w:val="5"/>
              </w:numPr>
              <w:spacing w:after="0" w:line="240" w:lineRule="auto"/>
              <w:rPr>
                <w:rFonts w:ascii="Arial" w:hAnsi="Arial" w:cs="Arial"/>
              </w:rPr>
            </w:pPr>
            <w:r w:rsidRPr="000D2C2E">
              <w:rPr>
                <w:rFonts w:ascii="Arial" w:hAnsi="Arial" w:cs="Arial"/>
              </w:rPr>
              <w:t>co-operation with individual miners' welfare schemes and other centres in predominantly mining communities in promoting activities</w:t>
            </w:r>
          </w:p>
          <w:p w14:paraId="0CE8FF4B" w14:textId="77777777" w:rsidR="000D2C2E" w:rsidRPr="000D2C2E" w:rsidRDefault="000D2C2E" w:rsidP="00E544CC">
            <w:pPr>
              <w:pStyle w:val="ListParagraph"/>
              <w:numPr>
                <w:ilvl w:val="0"/>
                <w:numId w:val="5"/>
              </w:numPr>
              <w:spacing w:after="0" w:line="240" w:lineRule="auto"/>
              <w:rPr>
                <w:rFonts w:ascii="Arial" w:hAnsi="Arial" w:cs="Arial"/>
                <w:b/>
                <w:bCs/>
                <w:sz w:val="27"/>
                <w:szCs w:val="27"/>
              </w:rPr>
            </w:pPr>
            <w:r w:rsidRPr="000D2C2E">
              <w:rPr>
                <w:rFonts w:ascii="Arial" w:hAnsi="Arial" w:cs="Arial"/>
              </w:rPr>
              <w:t>the relief of distress occasioned by any accident occurring in the coal mining industry in Scotland involving the loss of life or serious or permanent injury to any person employed in the said industry</w:t>
            </w:r>
          </w:p>
          <w:p w14:paraId="1BAF208F" w14:textId="64F47593" w:rsidR="002E45DD" w:rsidRPr="004B7D52" w:rsidRDefault="002E45DD" w:rsidP="004B7D52">
            <w:pPr>
              <w:rPr>
                <w:rFonts w:ascii="Arial" w:hAnsi="Arial" w:cs="Arial"/>
                <w:b/>
                <w:bCs/>
                <w:sz w:val="27"/>
                <w:szCs w:val="27"/>
              </w:rPr>
            </w:pPr>
          </w:p>
        </w:tc>
      </w:tr>
      <w:tr w:rsidR="00D1587C" w:rsidRPr="006667B5" w14:paraId="7A1B0114" w14:textId="77777777" w:rsidTr="00E91333">
        <w:tc>
          <w:tcPr>
            <w:tcW w:w="2604" w:type="dxa"/>
          </w:tcPr>
          <w:p w14:paraId="0196767C" w14:textId="666571DB" w:rsidR="00D1587C" w:rsidRDefault="00000000" w:rsidP="000E76E3">
            <w:hyperlink r:id="rId34" w:anchor="vanity-aHR0cHM6Ly93d3cuc2hlbGwuY28udWsvc3VzdGFpbmFiaWxpdHkvc29jaWV0eS93b3JraW5nLXdpdGgtY29tbXVuaXRpZXMuaHRtbA" w:history="1">
              <w:r w:rsidR="00D1587C" w:rsidRPr="00D1587C">
                <w:rPr>
                  <w:rStyle w:val="Hyperlink"/>
                </w:rPr>
                <w:t>Shell - Community Grants</w:t>
              </w:r>
            </w:hyperlink>
          </w:p>
        </w:tc>
        <w:tc>
          <w:tcPr>
            <w:tcW w:w="13131" w:type="dxa"/>
          </w:tcPr>
          <w:p w14:paraId="579AB983" w14:textId="77777777" w:rsidR="00D1587C" w:rsidRDefault="00D1587C" w:rsidP="6B003CD8">
            <w:pPr>
              <w:rPr>
                <w:rFonts w:ascii="Arial" w:hAnsi="Arial" w:cs="Arial"/>
                <w:b/>
                <w:bCs/>
                <w:sz w:val="27"/>
                <w:szCs w:val="27"/>
              </w:rPr>
            </w:pPr>
            <w:r>
              <w:rPr>
                <w:rFonts w:ascii="Arial" w:hAnsi="Arial" w:cs="Arial"/>
                <w:b/>
                <w:bCs/>
                <w:sz w:val="27"/>
                <w:szCs w:val="27"/>
              </w:rPr>
              <w:t>Summary</w:t>
            </w:r>
          </w:p>
          <w:p w14:paraId="512E09CA" w14:textId="77777777" w:rsidR="00D1587C" w:rsidRDefault="00D1587C" w:rsidP="6B003CD8">
            <w:pPr>
              <w:rPr>
                <w:rFonts w:ascii="Arial" w:hAnsi="Arial" w:cs="Arial"/>
              </w:rPr>
            </w:pPr>
          </w:p>
          <w:p w14:paraId="41EA86D6" w14:textId="58606A1C" w:rsidR="00D1587C" w:rsidRDefault="00D1587C" w:rsidP="6B003CD8">
            <w:pPr>
              <w:rPr>
                <w:rFonts w:ascii="Arial" w:hAnsi="Arial" w:cs="Arial"/>
              </w:rPr>
            </w:pPr>
            <w:r w:rsidRPr="00D1587C">
              <w:rPr>
                <w:rFonts w:ascii="Arial" w:hAnsi="Arial" w:cs="Arial"/>
              </w:rPr>
              <w:t xml:space="preserve">Shell provides community grants to groups which operate near their sites in Aberdeen, </w:t>
            </w:r>
            <w:proofErr w:type="spellStart"/>
            <w:r w:rsidRPr="00D1587C">
              <w:rPr>
                <w:rFonts w:ascii="Arial" w:hAnsi="Arial" w:cs="Arial"/>
              </w:rPr>
              <w:t>Mossmorran</w:t>
            </w:r>
            <w:proofErr w:type="spellEnd"/>
            <w:r w:rsidRPr="00D1587C">
              <w:rPr>
                <w:rFonts w:ascii="Arial" w:hAnsi="Arial" w:cs="Arial"/>
              </w:rPr>
              <w:t xml:space="preserve"> and St Fergus. These are provided both for ongoing community projects and for sponsorship of community events.</w:t>
            </w:r>
          </w:p>
          <w:p w14:paraId="045F46B4" w14:textId="77777777" w:rsidR="00D1587C" w:rsidRDefault="00D1587C" w:rsidP="6B003CD8">
            <w:pPr>
              <w:rPr>
                <w:rFonts w:ascii="Arial" w:hAnsi="Arial" w:cs="Arial"/>
              </w:rPr>
            </w:pPr>
          </w:p>
          <w:p w14:paraId="390B1113" w14:textId="4A868840" w:rsidR="00D1587C" w:rsidRDefault="00D1587C" w:rsidP="6B003CD8">
            <w:pPr>
              <w:rPr>
                <w:rFonts w:ascii="Arial" w:hAnsi="Arial" w:cs="Arial"/>
                <w:b/>
                <w:bCs/>
              </w:rPr>
            </w:pPr>
            <w:r w:rsidRPr="00D1587C">
              <w:rPr>
                <w:rFonts w:ascii="Arial" w:hAnsi="Arial" w:cs="Arial"/>
                <w:b/>
                <w:bCs/>
              </w:rPr>
              <w:t>FIFE - MOSSMORRAN AREA</w:t>
            </w:r>
          </w:p>
          <w:p w14:paraId="2625EBAC" w14:textId="77777777" w:rsidR="007C49CC" w:rsidRPr="00D1587C" w:rsidRDefault="007C49CC" w:rsidP="6B003CD8">
            <w:pPr>
              <w:rPr>
                <w:rFonts w:ascii="Arial" w:hAnsi="Arial" w:cs="Arial"/>
                <w:b/>
                <w:bCs/>
              </w:rPr>
            </w:pPr>
          </w:p>
          <w:p w14:paraId="044C31B1" w14:textId="789ADB21" w:rsidR="00D1587C" w:rsidRPr="00D1587C" w:rsidRDefault="00D1587C" w:rsidP="6B003CD8">
            <w:pPr>
              <w:rPr>
                <w:rFonts w:ascii="Arial" w:hAnsi="Arial" w:cs="Arial"/>
              </w:rPr>
            </w:pPr>
          </w:p>
        </w:tc>
      </w:tr>
      <w:tr w:rsidR="00E42258" w:rsidRPr="006667B5" w14:paraId="3C379D9C" w14:textId="77777777" w:rsidTr="00E91333">
        <w:tc>
          <w:tcPr>
            <w:tcW w:w="2604" w:type="dxa"/>
          </w:tcPr>
          <w:p w14:paraId="3966AC4C" w14:textId="761CF73E" w:rsidR="00E42258" w:rsidRDefault="00000000" w:rsidP="000E76E3">
            <w:hyperlink r:id="rId35" w:history="1">
              <w:r w:rsidR="00061B3A" w:rsidRPr="00061B3A">
                <w:rPr>
                  <w:rStyle w:val="Hyperlink"/>
                </w:rPr>
                <w:t>St Andrews Community Trust</w:t>
              </w:r>
            </w:hyperlink>
          </w:p>
        </w:tc>
        <w:tc>
          <w:tcPr>
            <w:tcW w:w="13131" w:type="dxa"/>
          </w:tcPr>
          <w:p w14:paraId="1EA5BCDE" w14:textId="77777777" w:rsidR="00E42258" w:rsidRDefault="00E42258" w:rsidP="6B003CD8">
            <w:pPr>
              <w:rPr>
                <w:rFonts w:ascii="Arial" w:hAnsi="Arial" w:cs="Arial"/>
                <w:b/>
                <w:bCs/>
                <w:sz w:val="27"/>
                <w:szCs w:val="27"/>
              </w:rPr>
            </w:pPr>
            <w:r>
              <w:rPr>
                <w:rFonts w:ascii="Arial" w:hAnsi="Arial" w:cs="Arial"/>
                <w:b/>
                <w:bCs/>
                <w:sz w:val="27"/>
                <w:szCs w:val="27"/>
              </w:rPr>
              <w:t>Summary</w:t>
            </w:r>
          </w:p>
          <w:p w14:paraId="7D6D3233" w14:textId="77777777" w:rsidR="00E42258" w:rsidRDefault="00E42258" w:rsidP="6B003CD8">
            <w:pPr>
              <w:rPr>
                <w:rFonts w:ascii="Arial" w:hAnsi="Arial" w:cs="Arial"/>
              </w:rPr>
            </w:pPr>
          </w:p>
          <w:p w14:paraId="6D572A19" w14:textId="77777777" w:rsidR="00E42258" w:rsidRDefault="009B362C" w:rsidP="009B362C">
            <w:pPr>
              <w:rPr>
                <w:rFonts w:ascii="Arial" w:hAnsi="Arial" w:cs="Arial"/>
              </w:rPr>
            </w:pPr>
            <w:r w:rsidRPr="009B362C">
              <w:rPr>
                <w:rFonts w:ascii="Arial" w:hAnsi="Arial" w:cs="Arial"/>
              </w:rPr>
              <w:t xml:space="preserve">Small grants are available on a quarterly basis for clubs, charitable organisations and good causes benefiting residents in and around the town of St Andrews </w:t>
            </w:r>
            <w:r w:rsidRPr="008B2CCC">
              <w:rPr>
                <w:rFonts w:ascii="Arial" w:hAnsi="Arial" w:cs="Arial"/>
              </w:rPr>
              <w:t xml:space="preserve">in Fife. </w:t>
            </w:r>
            <w:r w:rsidR="008B2CCC" w:rsidRPr="008B2CCC">
              <w:rPr>
                <w:rFonts w:ascii="Arial" w:hAnsi="Arial" w:cs="Arial"/>
              </w:rPr>
              <w:t>Funded projects fall into six broad categories. These are Youth Groups, School and Educational Projects, Sports Clubs, Support Groups, Theatre and Entertainment and Environmental Projects</w:t>
            </w:r>
          </w:p>
          <w:p w14:paraId="7C286A6F" w14:textId="77777777" w:rsidR="001B6B1B" w:rsidRDefault="001B6B1B" w:rsidP="009B362C">
            <w:pPr>
              <w:rPr>
                <w:rFonts w:ascii="Arial" w:hAnsi="Arial" w:cs="Arial"/>
              </w:rPr>
            </w:pPr>
          </w:p>
          <w:p w14:paraId="32ECA9B7" w14:textId="062CB500" w:rsidR="00E544CC" w:rsidRPr="00E42258" w:rsidRDefault="00E544CC" w:rsidP="009B362C">
            <w:pPr>
              <w:rPr>
                <w:rFonts w:ascii="Arial" w:hAnsi="Arial" w:cs="Arial"/>
              </w:rPr>
            </w:pPr>
          </w:p>
        </w:tc>
      </w:tr>
      <w:tr w:rsidR="00550E2F" w:rsidRPr="006667B5" w14:paraId="7FE5556D" w14:textId="77777777" w:rsidTr="00E91333">
        <w:tc>
          <w:tcPr>
            <w:tcW w:w="2604" w:type="dxa"/>
          </w:tcPr>
          <w:p w14:paraId="771421FC" w14:textId="58B29B05" w:rsidR="00550E2F" w:rsidRPr="00143F9B" w:rsidRDefault="00000000" w:rsidP="000E76E3">
            <w:pPr>
              <w:rPr>
                <w:rFonts w:cstheme="minorHAnsi"/>
              </w:rPr>
            </w:pPr>
            <w:hyperlink r:id="rId36" w:history="1">
              <w:r w:rsidR="00143F9B" w:rsidRPr="00143F9B">
                <w:rPr>
                  <w:rStyle w:val="Hyperlink"/>
                  <w:rFonts w:cstheme="minorHAnsi"/>
                </w:rPr>
                <w:t>Tesco Community Grants</w:t>
              </w:r>
            </w:hyperlink>
          </w:p>
        </w:tc>
        <w:tc>
          <w:tcPr>
            <w:tcW w:w="13131" w:type="dxa"/>
          </w:tcPr>
          <w:p w14:paraId="25C8F00B" w14:textId="77777777" w:rsidR="00F63350" w:rsidRPr="00143F9B" w:rsidRDefault="00550E2F" w:rsidP="6B003CD8">
            <w:pPr>
              <w:rPr>
                <w:rFonts w:ascii="Arial" w:hAnsi="Arial" w:cs="Arial"/>
                <w:b/>
                <w:bCs/>
                <w:sz w:val="27"/>
                <w:szCs w:val="27"/>
              </w:rPr>
            </w:pPr>
            <w:r w:rsidRPr="00143F9B">
              <w:rPr>
                <w:rFonts w:ascii="Arial" w:hAnsi="Arial" w:cs="Arial"/>
                <w:b/>
                <w:bCs/>
                <w:sz w:val="27"/>
                <w:szCs w:val="27"/>
              </w:rPr>
              <w:t>Summary</w:t>
            </w:r>
          </w:p>
          <w:p w14:paraId="29090462" w14:textId="77777777" w:rsidR="00F63350" w:rsidRPr="00F63350" w:rsidRDefault="00F63350" w:rsidP="6B003CD8">
            <w:pPr>
              <w:rPr>
                <w:rFonts w:ascii="Arial" w:hAnsi="Arial" w:cs="Arial"/>
              </w:rPr>
            </w:pPr>
          </w:p>
          <w:p w14:paraId="688B3C03" w14:textId="59F9EDB4" w:rsidR="00550E2F" w:rsidRPr="00F63350" w:rsidRDefault="00F63350" w:rsidP="6B003CD8">
            <w:pPr>
              <w:rPr>
                <w:rFonts w:ascii="Arial" w:hAnsi="Arial" w:cs="Arial"/>
              </w:rPr>
            </w:pPr>
            <w:r w:rsidRPr="00F63350">
              <w:rPr>
                <w:rFonts w:ascii="Arial" w:hAnsi="Arial" w:cs="Arial"/>
              </w:rPr>
              <w:t>Tesco Community Grants fund thousands of local community projects across the UK, helping to fight holiday hunger, tackle mental health, support young people, host community events and much more. Community groups, schools, charities, local authorities and not for profits can all apply for grants for projects that bring benefit for the community.</w:t>
            </w:r>
          </w:p>
          <w:p w14:paraId="61C51A8E" w14:textId="77777777" w:rsidR="00F63350" w:rsidRPr="00F63350" w:rsidRDefault="00F63350" w:rsidP="6B003CD8">
            <w:pPr>
              <w:rPr>
                <w:rFonts w:ascii="Arial" w:hAnsi="Arial" w:cs="Arial"/>
              </w:rPr>
            </w:pPr>
          </w:p>
          <w:p w14:paraId="39140377" w14:textId="76C76A42" w:rsidR="00F63350" w:rsidRDefault="00F63350" w:rsidP="6B003CD8">
            <w:pPr>
              <w:rPr>
                <w:rFonts w:ascii="Arial" w:hAnsi="Arial" w:cs="Arial"/>
              </w:rPr>
            </w:pPr>
            <w:r w:rsidRPr="00F63350">
              <w:rPr>
                <w:rFonts w:ascii="Arial" w:hAnsi="Arial" w:cs="Arial"/>
              </w:rPr>
              <w:t>The fund is focussed on supporting schools and organisations to apply for extra financial help they might need to provide healthy food and activities that boost young people’s mental and physical wellbeing.</w:t>
            </w:r>
          </w:p>
          <w:p w14:paraId="43940D4F" w14:textId="77777777" w:rsidR="00143F9B" w:rsidRDefault="00143F9B" w:rsidP="6B003CD8">
            <w:pPr>
              <w:rPr>
                <w:rFonts w:ascii="Arial" w:hAnsi="Arial" w:cs="Arial"/>
              </w:rPr>
            </w:pPr>
          </w:p>
          <w:p w14:paraId="2E3B975B" w14:textId="77777777" w:rsidR="00143F9B" w:rsidRPr="00F63350" w:rsidRDefault="00143F9B" w:rsidP="6B003CD8">
            <w:pPr>
              <w:rPr>
                <w:rFonts w:ascii="Arial" w:hAnsi="Arial" w:cs="Arial"/>
              </w:rPr>
            </w:pPr>
          </w:p>
          <w:p w14:paraId="5A68C1F2" w14:textId="34B6EC12" w:rsidR="00550E2F" w:rsidRPr="00F63350" w:rsidRDefault="00550E2F" w:rsidP="6B003CD8">
            <w:pPr>
              <w:rPr>
                <w:rFonts w:ascii="Arial" w:hAnsi="Arial" w:cs="Arial"/>
              </w:rPr>
            </w:pPr>
          </w:p>
        </w:tc>
      </w:tr>
      <w:tr w:rsidR="00C618E2" w:rsidRPr="006667B5" w14:paraId="4C292575" w14:textId="77777777" w:rsidTr="00237234">
        <w:tc>
          <w:tcPr>
            <w:tcW w:w="15735" w:type="dxa"/>
            <w:gridSpan w:val="2"/>
          </w:tcPr>
          <w:p w14:paraId="2251A3FC" w14:textId="06E85C20" w:rsidR="00C618E2" w:rsidRDefault="00C618E2" w:rsidP="00C618E2">
            <w:pPr>
              <w:jc w:val="center"/>
              <w:rPr>
                <w:rFonts w:ascii="Arial" w:hAnsi="Arial" w:cs="Arial"/>
                <w:b/>
                <w:bCs/>
                <w:color w:val="FF0000"/>
                <w:sz w:val="32"/>
                <w:szCs w:val="32"/>
              </w:rPr>
            </w:pPr>
            <w:r>
              <w:rPr>
                <w:rFonts w:ascii="Arial" w:hAnsi="Arial" w:cs="Arial"/>
                <w:b/>
                <w:bCs/>
                <w:color w:val="FF0000"/>
                <w:sz w:val="32"/>
                <w:szCs w:val="32"/>
              </w:rPr>
              <w:t>DIGITAL COMMUNITIES</w:t>
            </w:r>
          </w:p>
          <w:p w14:paraId="2B252C81" w14:textId="77777777" w:rsidR="00C618E2" w:rsidRPr="00143F9B" w:rsidRDefault="00C618E2" w:rsidP="6B003CD8">
            <w:pPr>
              <w:rPr>
                <w:rFonts w:ascii="Arial" w:hAnsi="Arial" w:cs="Arial"/>
                <w:b/>
                <w:bCs/>
                <w:sz w:val="27"/>
                <w:szCs w:val="27"/>
              </w:rPr>
            </w:pPr>
          </w:p>
        </w:tc>
      </w:tr>
      <w:tr w:rsidR="00C618E2" w:rsidRPr="006667B5" w14:paraId="09366233" w14:textId="77777777" w:rsidTr="00E91333">
        <w:tc>
          <w:tcPr>
            <w:tcW w:w="2604" w:type="dxa"/>
          </w:tcPr>
          <w:p w14:paraId="37D5C2EC" w14:textId="57C6EA1E" w:rsidR="00C618E2" w:rsidRDefault="00000000" w:rsidP="000E76E3">
            <w:hyperlink r:id="rId37" w:history="1">
              <w:proofErr w:type="spellStart"/>
              <w:r w:rsidR="00C618E2" w:rsidRPr="00C618E2">
                <w:rPr>
                  <w:rStyle w:val="Hyperlink"/>
                </w:rPr>
                <w:t>TownsWeb</w:t>
              </w:r>
              <w:proofErr w:type="spellEnd"/>
              <w:r w:rsidR="00C618E2" w:rsidRPr="00C618E2">
                <w:rPr>
                  <w:rStyle w:val="Hyperlink"/>
                </w:rPr>
                <w:t xml:space="preserve"> Archiving Digitisation Grant</w:t>
              </w:r>
            </w:hyperlink>
          </w:p>
        </w:tc>
        <w:tc>
          <w:tcPr>
            <w:tcW w:w="13131" w:type="dxa"/>
          </w:tcPr>
          <w:p w14:paraId="71EE5309" w14:textId="77777777" w:rsidR="00C618E2" w:rsidRDefault="00C618E2" w:rsidP="6B003CD8">
            <w:pPr>
              <w:rPr>
                <w:rFonts w:ascii="Arial" w:hAnsi="Arial" w:cs="Arial"/>
                <w:b/>
                <w:bCs/>
                <w:sz w:val="27"/>
                <w:szCs w:val="27"/>
              </w:rPr>
            </w:pPr>
            <w:r>
              <w:rPr>
                <w:rFonts w:ascii="Arial" w:hAnsi="Arial" w:cs="Arial"/>
                <w:b/>
                <w:bCs/>
                <w:sz w:val="27"/>
                <w:szCs w:val="27"/>
              </w:rPr>
              <w:t>Summary</w:t>
            </w:r>
          </w:p>
          <w:p w14:paraId="65CBE9E0" w14:textId="77777777" w:rsidR="00C618E2" w:rsidRDefault="00C618E2" w:rsidP="6B003CD8">
            <w:pPr>
              <w:rPr>
                <w:rFonts w:ascii="Arial" w:hAnsi="Arial" w:cs="Arial"/>
              </w:rPr>
            </w:pPr>
          </w:p>
          <w:p w14:paraId="596F4CF5" w14:textId="77777777" w:rsidR="00C618E2" w:rsidRDefault="00C618E2" w:rsidP="6B003CD8">
            <w:pPr>
              <w:rPr>
                <w:rFonts w:ascii="Arial" w:hAnsi="Arial" w:cs="Arial"/>
              </w:rPr>
            </w:pPr>
            <w:r w:rsidRPr="00C618E2">
              <w:rPr>
                <w:rFonts w:ascii="Arial" w:hAnsi="Arial" w:cs="Arial"/>
              </w:rPr>
              <w:t>The TWA Digitisation Grant help UK heritage institutions to digitise and digitally preserve their collections. It can be used to fund digitisation of bound volume collections, archive collections and photograph collections.</w:t>
            </w:r>
          </w:p>
          <w:p w14:paraId="6FBF641F" w14:textId="77777777" w:rsidR="00C618E2" w:rsidRDefault="00C618E2" w:rsidP="6B003CD8">
            <w:pPr>
              <w:rPr>
                <w:rFonts w:ascii="Arial" w:hAnsi="Arial" w:cs="Arial"/>
              </w:rPr>
            </w:pPr>
          </w:p>
          <w:p w14:paraId="1EA3B3D3" w14:textId="43745CA0" w:rsidR="00C618E2" w:rsidRPr="00C618E2" w:rsidRDefault="00C618E2" w:rsidP="6B003CD8">
            <w:pPr>
              <w:rPr>
                <w:rFonts w:ascii="Arial" w:hAnsi="Arial" w:cs="Arial"/>
                <w:b/>
                <w:bCs/>
                <w:sz w:val="27"/>
                <w:szCs w:val="27"/>
              </w:rPr>
            </w:pPr>
            <w:r w:rsidRPr="00C618E2">
              <w:rPr>
                <w:rFonts w:ascii="Arial" w:hAnsi="Arial" w:cs="Arial"/>
                <w:b/>
                <w:bCs/>
                <w:sz w:val="27"/>
                <w:szCs w:val="27"/>
              </w:rPr>
              <w:t>Next deadline: 28 July 2023</w:t>
            </w:r>
          </w:p>
        </w:tc>
      </w:tr>
      <w:tr w:rsidR="00C618E2" w:rsidRPr="006667B5" w14:paraId="1234F56B" w14:textId="77777777" w:rsidTr="001F324B">
        <w:tc>
          <w:tcPr>
            <w:tcW w:w="15735" w:type="dxa"/>
            <w:gridSpan w:val="2"/>
          </w:tcPr>
          <w:p w14:paraId="4DC42129" w14:textId="4F8ACE6C" w:rsidR="00C618E2" w:rsidRDefault="00C618E2" w:rsidP="00C618E2">
            <w:pPr>
              <w:jc w:val="center"/>
              <w:rPr>
                <w:rFonts w:ascii="Arial" w:hAnsi="Arial" w:cs="Arial"/>
                <w:b/>
                <w:bCs/>
                <w:color w:val="FF0000"/>
                <w:sz w:val="32"/>
                <w:szCs w:val="32"/>
              </w:rPr>
            </w:pPr>
            <w:r w:rsidRPr="6B003CD8">
              <w:rPr>
                <w:rFonts w:ascii="Arial" w:hAnsi="Arial" w:cs="Arial"/>
                <w:b/>
                <w:bCs/>
                <w:color w:val="FF0000"/>
                <w:sz w:val="32"/>
                <w:szCs w:val="32"/>
              </w:rPr>
              <w:t>E</w:t>
            </w:r>
            <w:r>
              <w:rPr>
                <w:rFonts w:ascii="Arial" w:hAnsi="Arial" w:cs="Arial"/>
                <w:b/>
                <w:bCs/>
                <w:color w:val="FF0000"/>
                <w:sz w:val="32"/>
                <w:szCs w:val="32"/>
              </w:rPr>
              <w:t>MPLOYABILITY</w:t>
            </w:r>
          </w:p>
          <w:p w14:paraId="17E047F3" w14:textId="77777777" w:rsidR="00C618E2" w:rsidRDefault="00C618E2" w:rsidP="6B003CD8">
            <w:pPr>
              <w:rPr>
                <w:rFonts w:ascii="Arial" w:hAnsi="Arial" w:cs="Arial"/>
                <w:b/>
                <w:bCs/>
                <w:sz w:val="27"/>
                <w:szCs w:val="27"/>
              </w:rPr>
            </w:pPr>
          </w:p>
        </w:tc>
      </w:tr>
      <w:tr w:rsidR="00C618E2" w:rsidRPr="006667B5" w14:paraId="12F556DF" w14:textId="77777777" w:rsidTr="00E91333">
        <w:tc>
          <w:tcPr>
            <w:tcW w:w="2604" w:type="dxa"/>
          </w:tcPr>
          <w:p w14:paraId="178081A4" w14:textId="6FDB692B" w:rsidR="00C618E2" w:rsidRDefault="00000000" w:rsidP="000E76E3">
            <w:hyperlink r:id="rId38" w:history="1">
              <w:r w:rsidR="00F41AE8" w:rsidRPr="00F41AE8">
                <w:rPr>
                  <w:rStyle w:val="Hyperlink"/>
                </w:rPr>
                <w:t>Thomas Wall Trust</w:t>
              </w:r>
            </w:hyperlink>
          </w:p>
        </w:tc>
        <w:tc>
          <w:tcPr>
            <w:tcW w:w="13131" w:type="dxa"/>
          </w:tcPr>
          <w:p w14:paraId="211E3DF2" w14:textId="77777777" w:rsidR="00C618E2" w:rsidRDefault="00C618E2" w:rsidP="6B003CD8">
            <w:pPr>
              <w:rPr>
                <w:rFonts w:ascii="Arial" w:hAnsi="Arial" w:cs="Arial"/>
                <w:b/>
                <w:bCs/>
                <w:sz w:val="27"/>
                <w:szCs w:val="27"/>
              </w:rPr>
            </w:pPr>
            <w:r>
              <w:rPr>
                <w:rFonts w:ascii="Arial" w:hAnsi="Arial" w:cs="Arial"/>
                <w:b/>
                <w:bCs/>
                <w:sz w:val="27"/>
                <w:szCs w:val="27"/>
              </w:rPr>
              <w:t>Summary</w:t>
            </w:r>
          </w:p>
          <w:p w14:paraId="1A308D27" w14:textId="77777777" w:rsidR="00C618E2" w:rsidRDefault="00C618E2" w:rsidP="6B003CD8">
            <w:pPr>
              <w:rPr>
                <w:rFonts w:ascii="Arial" w:hAnsi="Arial" w:cs="Arial"/>
              </w:rPr>
            </w:pPr>
          </w:p>
          <w:p w14:paraId="2867D901" w14:textId="77777777" w:rsidR="00F41AE8" w:rsidRPr="00F41AE8" w:rsidRDefault="00F41AE8" w:rsidP="00F41AE8">
            <w:pPr>
              <w:rPr>
                <w:rFonts w:ascii="Arial" w:hAnsi="Arial" w:cs="Arial"/>
              </w:rPr>
            </w:pPr>
            <w:r w:rsidRPr="00F41AE8">
              <w:rPr>
                <w:rFonts w:ascii="Arial" w:hAnsi="Arial" w:cs="Arial"/>
              </w:rPr>
              <w:t>The Thomas Wall Trust believes that communication skills are critical capabilities for people who want to improve their employment prospects, self-confidence, resilience, and life chances.</w:t>
            </w:r>
          </w:p>
          <w:p w14:paraId="32FCC6F8" w14:textId="77777777" w:rsidR="00F41AE8" w:rsidRPr="00F41AE8" w:rsidRDefault="00F41AE8" w:rsidP="00F41AE8">
            <w:pPr>
              <w:rPr>
                <w:rFonts w:ascii="Arial" w:hAnsi="Arial" w:cs="Arial"/>
              </w:rPr>
            </w:pPr>
          </w:p>
          <w:p w14:paraId="2669D623" w14:textId="77777777" w:rsidR="00F41AE8" w:rsidRPr="00F41AE8" w:rsidRDefault="00F41AE8" w:rsidP="00F41AE8">
            <w:pPr>
              <w:rPr>
                <w:rFonts w:ascii="Arial" w:hAnsi="Arial" w:cs="Arial"/>
              </w:rPr>
            </w:pPr>
            <w:r w:rsidRPr="00F41AE8">
              <w:rPr>
                <w:rFonts w:ascii="Arial" w:hAnsi="Arial" w:cs="Arial"/>
              </w:rPr>
              <w:t>The Trust offer grants to specific projects or core activities that develop these critical life skills for people from disadvantaged groups.</w:t>
            </w:r>
          </w:p>
          <w:p w14:paraId="4548BF7A" w14:textId="77777777" w:rsidR="00F41AE8" w:rsidRPr="00F41AE8" w:rsidRDefault="00F41AE8" w:rsidP="00F41AE8">
            <w:pPr>
              <w:rPr>
                <w:rFonts w:ascii="Arial" w:hAnsi="Arial" w:cs="Arial"/>
              </w:rPr>
            </w:pPr>
          </w:p>
          <w:p w14:paraId="1F71DDED" w14:textId="01D8CBDC" w:rsidR="00C618E2" w:rsidRDefault="00F41AE8" w:rsidP="00F41AE8">
            <w:pPr>
              <w:rPr>
                <w:rFonts w:ascii="Arial" w:hAnsi="Arial" w:cs="Arial"/>
              </w:rPr>
            </w:pPr>
            <w:r w:rsidRPr="00F41AE8">
              <w:rPr>
                <w:rFonts w:ascii="Arial" w:hAnsi="Arial" w:cs="Arial"/>
              </w:rPr>
              <w:t>They welcome proposals which target people experiencing multiple deprivation or other groups demonstrably facing major hurdles to employment, especially, women, people with physical, mental, or learning disabilities, refugees, and asylum seekers.</w:t>
            </w:r>
          </w:p>
          <w:p w14:paraId="46D65F48" w14:textId="77777777" w:rsidR="00F41AE8" w:rsidRDefault="00F41AE8" w:rsidP="00F41AE8">
            <w:pPr>
              <w:rPr>
                <w:rFonts w:ascii="Arial" w:hAnsi="Arial" w:cs="Arial"/>
              </w:rPr>
            </w:pPr>
          </w:p>
          <w:p w14:paraId="1095103F" w14:textId="77777777" w:rsidR="00F41AE8" w:rsidRDefault="00F41AE8" w:rsidP="00F41AE8">
            <w:pPr>
              <w:rPr>
                <w:rFonts w:ascii="Arial" w:hAnsi="Arial" w:cs="Arial"/>
                <w:b/>
                <w:bCs/>
                <w:sz w:val="27"/>
                <w:szCs w:val="27"/>
              </w:rPr>
            </w:pPr>
            <w:r w:rsidRPr="00F41AE8">
              <w:rPr>
                <w:rFonts w:ascii="Arial" w:hAnsi="Arial" w:cs="Arial"/>
                <w:b/>
                <w:bCs/>
                <w:sz w:val="27"/>
                <w:szCs w:val="27"/>
              </w:rPr>
              <w:t>Next deadline: 18 September 2023</w:t>
            </w:r>
          </w:p>
          <w:p w14:paraId="37FA28A0" w14:textId="353A171A" w:rsidR="00F41AE8" w:rsidRPr="00F41AE8" w:rsidRDefault="00F41AE8" w:rsidP="00F41AE8">
            <w:pPr>
              <w:rPr>
                <w:rFonts w:ascii="Arial" w:hAnsi="Arial" w:cs="Arial"/>
                <w:b/>
                <w:bCs/>
                <w:sz w:val="27"/>
                <w:szCs w:val="27"/>
              </w:rPr>
            </w:pPr>
          </w:p>
        </w:tc>
      </w:tr>
      <w:tr w:rsidR="00FD1E07" w14:paraId="7886940E" w14:textId="77777777" w:rsidTr="3E43F30B">
        <w:tc>
          <w:tcPr>
            <w:tcW w:w="15735" w:type="dxa"/>
            <w:gridSpan w:val="2"/>
          </w:tcPr>
          <w:p w14:paraId="7CB6ACEA" w14:textId="77777777" w:rsidR="00B05B01" w:rsidRDefault="00B05B01" w:rsidP="00B05B01">
            <w:pPr>
              <w:jc w:val="center"/>
              <w:rPr>
                <w:rFonts w:ascii="Arial" w:hAnsi="Arial" w:cs="Arial"/>
                <w:b/>
                <w:bCs/>
                <w:color w:val="FF0000"/>
                <w:sz w:val="32"/>
                <w:szCs w:val="32"/>
              </w:rPr>
            </w:pPr>
            <w:r w:rsidRPr="6B003CD8">
              <w:rPr>
                <w:rFonts w:ascii="Arial" w:hAnsi="Arial" w:cs="Arial"/>
                <w:b/>
                <w:bCs/>
                <w:color w:val="FF0000"/>
                <w:sz w:val="32"/>
                <w:szCs w:val="32"/>
              </w:rPr>
              <w:t>ENVIRONMENTAL</w:t>
            </w:r>
          </w:p>
          <w:p w14:paraId="43FDBE9E" w14:textId="271ACBC1" w:rsidR="008F1C28" w:rsidRDefault="008F1C28" w:rsidP="00FD1E07">
            <w:pPr>
              <w:jc w:val="center"/>
              <w:rPr>
                <w:rFonts w:ascii="Arial" w:hAnsi="Arial" w:cs="Arial"/>
                <w:b/>
                <w:bCs/>
                <w:color w:val="FF0000"/>
                <w:sz w:val="32"/>
                <w:szCs w:val="32"/>
              </w:rPr>
            </w:pPr>
          </w:p>
        </w:tc>
      </w:tr>
      <w:tr w:rsidR="003B4B4C" w:rsidRPr="006667B5" w14:paraId="5B949771" w14:textId="77777777" w:rsidTr="00E91333">
        <w:tc>
          <w:tcPr>
            <w:tcW w:w="2604" w:type="dxa"/>
          </w:tcPr>
          <w:p w14:paraId="1F913BB2" w14:textId="00922B53" w:rsidR="003B4B4C" w:rsidRDefault="00000000" w:rsidP="00FD1E07">
            <w:hyperlink r:id="rId39" w:history="1">
              <w:r w:rsidR="003B4B4C" w:rsidRPr="003B4B4C">
                <w:rPr>
                  <w:rStyle w:val="Hyperlink"/>
                </w:rPr>
                <w:t>The Conservation Volunteers - The Chestnut Fund</w:t>
              </w:r>
            </w:hyperlink>
          </w:p>
        </w:tc>
        <w:tc>
          <w:tcPr>
            <w:tcW w:w="13131" w:type="dxa"/>
          </w:tcPr>
          <w:p w14:paraId="09577F35" w14:textId="77777777" w:rsidR="003B4B4C" w:rsidRDefault="003B4B4C" w:rsidP="6B003CD8">
            <w:pPr>
              <w:rPr>
                <w:rFonts w:ascii="Arial" w:hAnsi="Arial" w:cs="Arial"/>
                <w:b/>
                <w:bCs/>
                <w:sz w:val="27"/>
                <w:szCs w:val="27"/>
              </w:rPr>
            </w:pPr>
            <w:r>
              <w:rPr>
                <w:rFonts w:ascii="Arial" w:hAnsi="Arial" w:cs="Arial"/>
                <w:b/>
                <w:bCs/>
                <w:sz w:val="27"/>
                <w:szCs w:val="27"/>
              </w:rPr>
              <w:t>Summary</w:t>
            </w:r>
          </w:p>
          <w:p w14:paraId="56114C0F" w14:textId="77777777" w:rsidR="003B4B4C" w:rsidRDefault="003B4B4C" w:rsidP="6B003CD8">
            <w:pPr>
              <w:rPr>
                <w:rFonts w:ascii="Arial" w:hAnsi="Arial" w:cs="Arial"/>
              </w:rPr>
            </w:pPr>
          </w:p>
          <w:p w14:paraId="4708E35F" w14:textId="3ABEA781" w:rsidR="003B4B4C" w:rsidRPr="003B4B4C" w:rsidRDefault="003B4B4C" w:rsidP="003B4B4C">
            <w:pPr>
              <w:rPr>
                <w:rFonts w:ascii="Arial" w:hAnsi="Arial" w:cs="Arial"/>
              </w:rPr>
            </w:pPr>
            <w:r>
              <w:rPr>
                <w:rFonts w:ascii="Arial" w:hAnsi="Arial" w:cs="Arial"/>
              </w:rPr>
              <w:t>T</w:t>
            </w:r>
            <w:r w:rsidRPr="003B4B4C">
              <w:rPr>
                <w:rFonts w:ascii="Arial" w:hAnsi="Arial" w:cs="Arial"/>
              </w:rPr>
              <w:t>he Chestnut Fund is part of TCV’s commitment to support Community Network members. The fund makes grants available to encourage and enable community groups to carry out conservation activities. The applications are considered and administered by TCV Chestnut Fund Committee.</w:t>
            </w:r>
          </w:p>
          <w:p w14:paraId="3B078329" w14:textId="77777777" w:rsidR="003B4B4C" w:rsidRPr="003B4B4C" w:rsidRDefault="003B4B4C" w:rsidP="003B4B4C">
            <w:pPr>
              <w:rPr>
                <w:rFonts w:ascii="Arial" w:hAnsi="Arial" w:cs="Arial"/>
              </w:rPr>
            </w:pPr>
          </w:p>
          <w:p w14:paraId="2A3F98F5" w14:textId="77777777" w:rsidR="003B4B4C" w:rsidRPr="003B4B4C" w:rsidRDefault="003B4B4C" w:rsidP="003B4B4C">
            <w:pPr>
              <w:rPr>
                <w:rFonts w:ascii="Arial" w:hAnsi="Arial" w:cs="Arial"/>
              </w:rPr>
            </w:pPr>
            <w:r w:rsidRPr="003B4B4C">
              <w:rPr>
                <w:rFonts w:ascii="Arial" w:hAnsi="Arial" w:cs="Arial"/>
              </w:rPr>
              <w:t>The grants fall into two categories:</w:t>
            </w:r>
          </w:p>
          <w:p w14:paraId="64DBB968" w14:textId="77777777" w:rsidR="003B4B4C" w:rsidRPr="003B4B4C" w:rsidRDefault="003B4B4C" w:rsidP="003B4B4C">
            <w:pPr>
              <w:rPr>
                <w:rFonts w:ascii="Arial" w:hAnsi="Arial" w:cs="Arial"/>
              </w:rPr>
            </w:pPr>
          </w:p>
          <w:p w14:paraId="5C64B2C8" w14:textId="77777777" w:rsidR="003B4B4C" w:rsidRPr="003B4B4C" w:rsidRDefault="003B4B4C" w:rsidP="003B4B4C">
            <w:pPr>
              <w:rPr>
                <w:rFonts w:ascii="Arial" w:hAnsi="Arial" w:cs="Arial"/>
                <w:u w:val="single"/>
              </w:rPr>
            </w:pPr>
            <w:r w:rsidRPr="003B4B4C">
              <w:rPr>
                <w:rFonts w:ascii="Arial" w:hAnsi="Arial" w:cs="Arial"/>
                <w:u w:val="single"/>
              </w:rPr>
              <w:t>Start-up grants</w:t>
            </w:r>
          </w:p>
          <w:p w14:paraId="1E2B80FE" w14:textId="77777777" w:rsidR="003B4B4C" w:rsidRPr="003B4B4C" w:rsidRDefault="003B4B4C" w:rsidP="003B4B4C">
            <w:pPr>
              <w:rPr>
                <w:rFonts w:ascii="Arial" w:hAnsi="Arial" w:cs="Arial"/>
              </w:rPr>
            </w:pPr>
          </w:p>
          <w:p w14:paraId="06005E0E" w14:textId="105528F8" w:rsidR="003B4B4C" w:rsidRDefault="003B4B4C" w:rsidP="003B4B4C">
            <w:pPr>
              <w:rPr>
                <w:rFonts w:ascii="Arial" w:hAnsi="Arial" w:cs="Arial"/>
              </w:rPr>
            </w:pPr>
            <w:r w:rsidRPr="003B4B4C">
              <w:rPr>
                <w:rFonts w:ascii="Arial" w:hAnsi="Arial" w:cs="Arial"/>
              </w:rPr>
              <w:t xml:space="preserve">For groups who have little or no money when they are first set up and are available to groups in their first year of existence. The grant will enable them to begin practical work and will cover administrative expenses, </w:t>
            </w:r>
            <w:proofErr w:type="gramStart"/>
            <w:r w:rsidRPr="003B4B4C">
              <w:rPr>
                <w:rFonts w:ascii="Arial" w:hAnsi="Arial" w:cs="Arial"/>
              </w:rPr>
              <w:t>e.g.</w:t>
            </w:r>
            <w:proofErr w:type="gramEnd"/>
            <w:r w:rsidRPr="003B4B4C">
              <w:rPr>
                <w:rFonts w:ascii="Arial" w:hAnsi="Arial" w:cs="Arial"/>
              </w:rPr>
              <w:t xml:space="preserve"> postage, publicity, hire of meeting rooms, telephone bills and/or insurance fees.</w:t>
            </w:r>
          </w:p>
          <w:p w14:paraId="2E1169EB" w14:textId="77777777" w:rsidR="003B4B4C" w:rsidRPr="003B4B4C" w:rsidRDefault="003B4B4C" w:rsidP="003B4B4C">
            <w:pPr>
              <w:rPr>
                <w:rFonts w:ascii="Arial" w:hAnsi="Arial" w:cs="Arial"/>
              </w:rPr>
            </w:pPr>
          </w:p>
          <w:p w14:paraId="5724E107" w14:textId="77777777" w:rsidR="003B4B4C" w:rsidRPr="003B4B4C" w:rsidRDefault="003B4B4C" w:rsidP="003B4B4C">
            <w:pPr>
              <w:rPr>
                <w:rFonts w:ascii="Arial" w:hAnsi="Arial" w:cs="Arial"/>
                <w:u w:val="single"/>
              </w:rPr>
            </w:pPr>
            <w:r w:rsidRPr="003B4B4C">
              <w:rPr>
                <w:rFonts w:ascii="Arial" w:hAnsi="Arial" w:cs="Arial"/>
                <w:u w:val="single"/>
              </w:rPr>
              <w:t>Support grants</w:t>
            </w:r>
          </w:p>
          <w:p w14:paraId="3CD9AE3F" w14:textId="77777777" w:rsidR="003B4B4C" w:rsidRPr="003B4B4C" w:rsidRDefault="003B4B4C" w:rsidP="003B4B4C">
            <w:pPr>
              <w:rPr>
                <w:rFonts w:ascii="Arial" w:hAnsi="Arial" w:cs="Arial"/>
              </w:rPr>
            </w:pPr>
          </w:p>
          <w:p w14:paraId="775C1429" w14:textId="77777777" w:rsidR="003B4B4C" w:rsidRDefault="003B4B4C" w:rsidP="003B4B4C">
            <w:pPr>
              <w:rPr>
                <w:rFonts w:ascii="Arial" w:hAnsi="Arial" w:cs="Arial"/>
              </w:rPr>
            </w:pPr>
            <w:r w:rsidRPr="003B4B4C">
              <w:rPr>
                <w:rFonts w:ascii="Arial" w:hAnsi="Arial" w:cs="Arial"/>
              </w:rPr>
              <w:t xml:space="preserve">For groups who have little or no money for tools, </w:t>
            </w:r>
            <w:proofErr w:type="gramStart"/>
            <w:r w:rsidRPr="003B4B4C">
              <w:rPr>
                <w:rFonts w:ascii="Arial" w:hAnsi="Arial" w:cs="Arial"/>
              </w:rPr>
              <w:t>equipment</w:t>
            </w:r>
            <w:proofErr w:type="gramEnd"/>
            <w:r w:rsidRPr="003B4B4C">
              <w:rPr>
                <w:rFonts w:ascii="Arial" w:hAnsi="Arial" w:cs="Arial"/>
              </w:rPr>
              <w:t xml:space="preserve"> and training. This grant is available to all groups, regardless of how long they have been constituted.</w:t>
            </w:r>
          </w:p>
          <w:p w14:paraId="6819A43D" w14:textId="77777777" w:rsidR="003B4B4C" w:rsidRDefault="003B4B4C" w:rsidP="003B4B4C">
            <w:pPr>
              <w:rPr>
                <w:rFonts w:ascii="Arial" w:hAnsi="Arial" w:cs="Arial"/>
              </w:rPr>
            </w:pPr>
          </w:p>
          <w:p w14:paraId="21ABEC4A" w14:textId="227E734A" w:rsidR="003B4B4C" w:rsidRPr="003B4B4C" w:rsidRDefault="003B4B4C" w:rsidP="003B4B4C">
            <w:pPr>
              <w:rPr>
                <w:rFonts w:ascii="Arial" w:hAnsi="Arial" w:cs="Arial"/>
              </w:rPr>
            </w:pPr>
          </w:p>
        </w:tc>
      </w:tr>
      <w:tr w:rsidR="00172746" w:rsidRPr="006667B5" w14:paraId="43E57E16" w14:textId="77777777" w:rsidTr="00E91333">
        <w:tc>
          <w:tcPr>
            <w:tcW w:w="2604" w:type="dxa"/>
          </w:tcPr>
          <w:p w14:paraId="2A22DE9B" w14:textId="1D2BC294" w:rsidR="00172746" w:rsidRDefault="00000000" w:rsidP="00FD1E07">
            <w:hyperlink r:id="rId40" w:history="1">
              <w:r w:rsidR="00172746" w:rsidRPr="00172746">
                <w:rPr>
                  <w:rStyle w:val="Hyperlink"/>
                </w:rPr>
                <w:t>Eat It Up Fund</w:t>
              </w:r>
            </w:hyperlink>
          </w:p>
        </w:tc>
        <w:tc>
          <w:tcPr>
            <w:tcW w:w="13131" w:type="dxa"/>
          </w:tcPr>
          <w:p w14:paraId="24C88A7F" w14:textId="77777777" w:rsidR="00172746" w:rsidRDefault="00172746" w:rsidP="6B003CD8">
            <w:pPr>
              <w:rPr>
                <w:rFonts w:ascii="Arial" w:hAnsi="Arial" w:cs="Arial"/>
                <w:b/>
                <w:bCs/>
                <w:sz w:val="27"/>
                <w:szCs w:val="27"/>
              </w:rPr>
            </w:pPr>
            <w:r>
              <w:rPr>
                <w:rFonts w:ascii="Arial" w:hAnsi="Arial" w:cs="Arial"/>
                <w:b/>
                <w:bCs/>
                <w:sz w:val="27"/>
                <w:szCs w:val="27"/>
              </w:rPr>
              <w:t>Summary</w:t>
            </w:r>
          </w:p>
          <w:p w14:paraId="136731B4" w14:textId="77777777" w:rsidR="00172746" w:rsidRDefault="00172746" w:rsidP="6B003CD8">
            <w:pPr>
              <w:rPr>
                <w:rFonts w:ascii="Arial" w:hAnsi="Arial" w:cs="Arial"/>
              </w:rPr>
            </w:pPr>
          </w:p>
          <w:p w14:paraId="1AF827D3" w14:textId="68A33A06" w:rsidR="00172746" w:rsidRDefault="00172746" w:rsidP="00172746">
            <w:pPr>
              <w:rPr>
                <w:rFonts w:ascii="Arial" w:hAnsi="Arial" w:cs="Arial"/>
              </w:rPr>
            </w:pPr>
            <w:r w:rsidRPr="00172746">
              <w:rPr>
                <w:rFonts w:ascii="Arial" w:hAnsi="Arial" w:cs="Arial"/>
              </w:rPr>
              <w:t>A £200,000 fund 'Eat it Up' has launched to support innovative ideas to tackle food waste. Grants of up to £40,000 are being offered to constituted organisations that address one or more of the following:</w:t>
            </w:r>
          </w:p>
          <w:p w14:paraId="2FB0C3A6" w14:textId="77777777" w:rsidR="00172746" w:rsidRPr="00172746" w:rsidRDefault="00172746" w:rsidP="00172746">
            <w:pPr>
              <w:rPr>
                <w:rFonts w:ascii="Arial" w:hAnsi="Arial" w:cs="Arial"/>
              </w:rPr>
            </w:pPr>
          </w:p>
          <w:p w14:paraId="3D1C76E9" w14:textId="352F0EA9" w:rsidR="00172746" w:rsidRPr="00172746" w:rsidRDefault="00172746" w:rsidP="00172746">
            <w:pPr>
              <w:pStyle w:val="ListParagraph"/>
              <w:numPr>
                <w:ilvl w:val="0"/>
                <w:numId w:val="5"/>
              </w:numPr>
              <w:spacing w:after="0" w:line="240" w:lineRule="auto"/>
              <w:rPr>
                <w:rFonts w:ascii="Arial" w:hAnsi="Arial" w:cs="Arial"/>
              </w:rPr>
            </w:pPr>
            <w:r w:rsidRPr="00172746">
              <w:rPr>
                <w:rFonts w:ascii="Arial" w:hAnsi="Arial" w:cs="Arial"/>
              </w:rPr>
              <w:t>Address pre-farmgate waste</w:t>
            </w:r>
          </w:p>
          <w:p w14:paraId="080A9766" w14:textId="2BFB9903" w:rsidR="00172746" w:rsidRPr="00172746" w:rsidRDefault="00172746" w:rsidP="00172746">
            <w:pPr>
              <w:pStyle w:val="ListParagraph"/>
              <w:numPr>
                <w:ilvl w:val="0"/>
                <w:numId w:val="5"/>
              </w:numPr>
              <w:spacing w:after="0" w:line="240" w:lineRule="auto"/>
              <w:rPr>
                <w:rFonts w:ascii="Arial" w:hAnsi="Arial" w:cs="Arial"/>
              </w:rPr>
            </w:pPr>
            <w:r w:rsidRPr="00172746">
              <w:rPr>
                <w:rFonts w:ascii="Arial" w:hAnsi="Arial" w:cs="Arial"/>
              </w:rPr>
              <w:t>Prevent food from being wasted at the manufacturing and processing stage</w:t>
            </w:r>
          </w:p>
          <w:p w14:paraId="195ED3DD" w14:textId="05BABEFA" w:rsidR="00172746" w:rsidRPr="00172746" w:rsidRDefault="00172746" w:rsidP="00172746">
            <w:pPr>
              <w:pStyle w:val="ListParagraph"/>
              <w:numPr>
                <w:ilvl w:val="0"/>
                <w:numId w:val="5"/>
              </w:numPr>
              <w:spacing w:after="0" w:line="240" w:lineRule="auto"/>
              <w:rPr>
                <w:rFonts w:ascii="Arial" w:hAnsi="Arial" w:cs="Arial"/>
              </w:rPr>
            </w:pPr>
            <w:r w:rsidRPr="00172746">
              <w:rPr>
                <w:rFonts w:ascii="Arial" w:hAnsi="Arial" w:cs="Arial"/>
              </w:rPr>
              <w:t>Minimise food waste from retailers</w:t>
            </w:r>
          </w:p>
          <w:p w14:paraId="65F2746A" w14:textId="5F6DD953" w:rsidR="00172746" w:rsidRPr="00172746" w:rsidRDefault="00172746" w:rsidP="00172746">
            <w:pPr>
              <w:pStyle w:val="ListParagraph"/>
              <w:numPr>
                <w:ilvl w:val="0"/>
                <w:numId w:val="5"/>
              </w:numPr>
              <w:spacing w:after="0" w:line="240" w:lineRule="auto"/>
              <w:rPr>
                <w:rFonts w:ascii="Arial" w:hAnsi="Arial" w:cs="Arial"/>
              </w:rPr>
            </w:pPr>
            <w:r w:rsidRPr="00172746">
              <w:rPr>
                <w:rFonts w:ascii="Arial" w:hAnsi="Arial" w:cs="Arial"/>
              </w:rPr>
              <w:t>Find creative ways to use surplus food in communities or at home</w:t>
            </w:r>
          </w:p>
          <w:p w14:paraId="7FE3CCF4" w14:textId="77777777" w:rsidR="00172746" w:rsidRPr="00172746" w:rsidRDefault="00172746" w:rsidP="00172746">
            <w:pPr>
              <w:rPr>
                <w:rFonts w:ascii="Arial" w:hAnsi="Arial" w:cs="Arial"/>
              </w:rPr>
            </w:pPr>
          </w:p>
          <w:p w14:paraId="5B77B5A1" w14:textId="77777777" w:rsidR="00172746" w:rsidRDefault="00172746" w:rsidP="00172746">
            <w:pPr>
              <w:rPr>
                <w:rFonts w:ascii="Arial" w:hAnsi="Arial" w:cs="Arial"/>
                <w:b/>
                <w:bCs/>
                <w:sz w:val="27"/>
                <w:szCs w:val="27"/>
              </w:rPr>
            </w:pPr>
            <w:r w:rsidRPr="00172746">
              <w:rPr>
                <w:rFonts w:ascii="Arial" w:hAnsi="Arial" w:cs="Arial"/>
                <w:b/>
                <w:bCs/>
                <w:sz w:val="27"/>
                <w:szCs w:val="27"/>
              </w:rPr>
              <w:t>Deadline for expressions of interest is Friday 21st July at 5pm</w:t>
            </w:r>
          </w:p>
          <w:p w14:paraId="16C2A29F" w14:textId="1B7B123F" w:rsidR="00E177FD" w:rsidRPr="00172746" w:rsidRDefault="00E177FD" w:rsidP="00172746">
            <w:pPr>
              <w:rPr>
                <w:rFonts w:ascii="Arial" w:hAnsi="Arial" w:cs="Arial"/>
                <w:b/>
                <w:bCs/>
                <w:sz w:val="27"/>
                <w:szCs w:val="27"/>
              </w:rPr>
            </w:pPr>
          </w:p>
        </w:tc>
      </w:tr>
      <w:tr w:rsidR="00172746" w:rsidRPr="006667B5" w14:paraId="55B464A4" w14:textId="77777777" w:rsidTr="00E91333">
        <w:tc>
          <w:tcPr>
            <w:tcW w:w="2604" w:type="dxa"/>
          </w:tcPr>
          <w:p w14:paraId="011D0090" w14:textId="0B118083" w:rsidR="00172746" w:rsidRDefault="00000000" w:rsidP="00FD1E07">
            <w:hyperlink r:id="rId41" w:history="1">
              <w:r w:rsidR="00172746" w:rsidRPr="00172746">
                <w:rPr>
                  <w:rStyle w:val="Hyperlink"/>
                </w:rPr>
                <w:t>The National Lottery Community Fund - Climate Action Fund: Energy and Climate</w:t>
              </w:r>
            </w:hyperlink>
          </w:p>
        </w:tc>
        <w:tc>
          <w:tcPr>
            <w:tcW w:w="13131" w:type="dxa"/>
          </w:tcPr>
          <w:p w14:paraId="0025BB9F" w14:textId="77777777" w:rsidR="00172746" w:rsidRDefault="00172746" w:rsidP="6B003CD8">
            <w:pPr>
              <w:rPr>
                <w:rFonts w:ascii="Arial" w:hAnsi="Arial" w:cs="Arial"/>
                <w:b/>
                <w:bCs/>
                <w:sz w:val="27"/>
                <w:szCs w:val="27"/>
              </w:rPr>
            </w:pPr>
            <w:r>
              <w:rPr>
                <w:rFonts w:ascii="Arial" w:hAnsi="Arial" w:cs="Arial"/>
                <w:b/>
                <w:bCs/>
                <w:sz w:val="27"/>
                <w:szCs w:val="27"/>
              </w:rPr>
              <w:t>Summary</w:t>
            </w:r>
          </w:p>
          <w:p w14:paraId="62F6BE1B" w14:textId="77777777" w:rsidR="00172746" w:rsidRDefault="00172746" w:rsidP="6B003CD8">
            <w:pPr>
              <w:rPr>
                <w:rFonts w:ascii="Arial" w:hAnsi="Arial" w:cs="Arial"/>
              </w:rPr>
            </w:pPr>
          </w:p>
          <w:p w14:paraId="3AC698DB" w14:textId="77777777" w:rsidR="00172746" w:rsidRPr="00172746" w:rsidRDefault="00172746" w:rsidP="00172746">
            <w:pPr>
              <w:rPr>
                <w:rFonts w:ascii="Arial" w:hAnsi="Arial" w:cs="Arial"/>
              </w:rPr>
            </w:pPr>
            <w:r w:rsidRPr="00172746">
              <w:rPr>
                <w:rFonts w:ascii="Arial" w:hAnsi="Arial" w:cs="Arial"/>
              </w:rPr>
              <w:t>The Climate Action Fund will support communities in the UK to take local action on climate change. Through the Energy and Climate programme, they are looking for projects that show how communities can address climate change while tackling the energy challenges through community-led climate action.</w:t>
            </w:r>
          </w:p>
          <w:p w14:paraId="6FE2C9D8" w14:textId="77777777" w:rsidR="00172746" w:rsidRPr="00172746" w:rsidRDefault="00172746" w:rsidP="00172746">
            <w:pPr>
              <w:rPr>
                <w:rFonts w:ascii="Arial" w:hAnsi="Arial" w:cs="Arial"/>
              </w:rPr>
            </w:pPr>
          </w:p>
          <w:p w14:paraId="6A665DD3" w14:textId="77777777" w:rsidR="00172746" w:rsidRPr="00172746" w:rsidRDefault="00172746" w:rsidP="00172746">
            <w:pPr>
              <w:rPr>
                <w:rFonts w:ascii="Arial" w:hAnsi="Arial" w:cs="Arial"/>
              </w:rPr>
            </w:pPr>
            <w:r w:rsidRPr="00172746">
              <w:rPr>
                <w:rFonts w:ascii="Arial" w:hAnsi="Arial" w:cs="Arial"/>
              </w:rPr>
              <w:t>The programme will fund projects that:</w:t>
            </w:r>
          </w:p>
          <w:p w14:paraId="742A5951" w14:textId="77777777" w:rsidR="00172746" w:rsidRPr="00172746" w:rsidRDefault="00172746" w:rsidP="00172746">
            <w:pPr>
              <w:rPr>
                <w:rFonts w:ascii="Arial" w:hAnsi="Arial" w:cs="Arial"/>
              </w:rPr>
            </w:pPr>
          </w:p>
          <w:p w14:paraId="17B16753" w14:textId="2B667EAB" w:rsidR="00172746" w:rsidRPr="00172746" w:rsidRDefault="00172746" w:rsidP="00172746">
            <w:pPr>
              <w:pStyle w:val="ListParagraph"/>
              <w:numPr>
                <w:ilvl w:val="0"/>
                <w:numId w:val="5"/>
              </w:numPr>
              <w:spacing w:after="0" w:line="240" w:lineRule="auto"/>
              <w:rPr>
                <w:rFonts w:ascii="Arial" w:hAnsi="Arial" w:cs="Arial"/>
              </w:rPr>
            </w:pPr>
            <w:r w:rsidRPr="00172746">
              <w:rPr>
                <w:rFonts w:ascii="Arial" w:hAnsi="Arial" w:cs="Arial"/>
              </w:rPr>
              <w:t>encourage communities to use energy in an environmentally friendly way</w:t>
            </w:r>
          </w:p>
          <w:p w14:paraId="0BD5880A" w14:textId="0A803D5B" w:rsidR="00172746" w:rsidRPr="00172746" w:rsidRDefault="00172746" w:rsidP="00172746">
            <w:pPr>
              <w:pStyle w:val="ListParagraph"/>
              <w:numPr>
                <w:ilvl w:val="0"/>
                <w:numId w:val="5"/>
              </w:numPr>
              <w:spacing w:after="0" w:line="240" w:lineRule="auto"/>
              <w:rPr>
                <w:rFonts w:ascii="Arial" w:hAnsi="Arial" w:cs="Arial"/>
              </w:rPr>
            </w:pPr>
            <w:r w:rsidRPr="00172746">
              <w:rPr>
                <w:rFonts w:ascii="Arial" w:hAnsi="Arial" w:cs="Arial"/>
              </w:rPr>
              <w:t>bring communities together so that they can explore ways to promote energy efficiency</w:t>
            </w:r>
          </w:p>
          <w:p w14:paraId="5C5B40AD" w14:textId="77777777" w:rsidR="00172746" w:rsidRDefault="00172746" w:rsidP="00172746">
            <w:pPr>
              <w:pStyle w:val="ListParagraph"/>
              <w:numPr>
                <w:ilvl w:val="0"/>
                <w:numId w:val="5"/>
              </w:numPr>
              <w:spacing w:after="0" w:line="240" w:lineRule="auto"/>
              <w:rPr>
                <w:rFonts w:ascii="Arial" w:hAnsi="Arial" w:cs="Arial"/>
              </w:rPr>
            </w:pPr>
            <w:r w:rsidRPr="00172746">
              <w:rPr>
                <w:rFonts w:ascii="Arial" w:hAnsi="Arial" w:cs="Arial"/>
              </w:rPr>
              <w:t>enable communities to understand and engage with opportunities for clean energy generation, which do not use fossil fuels.</w:t>
            </w:r>
          </w:p>
          <w:p w14:paraId="18CBFB05" w14:textId="77777777" w:rsidR="00172746" w:rsidRDefault="00172746" w:rsidP="00172746">
            <w:pPr>
              <w:rPr>
                <w:rFonts w:ascii="Arial" w:hAnsi="Arial" w:cs="Arial"/>
              </w:rPr>
            </w:pPr>
          </w:p>
          <w:p w14:paraId="50AB464A" w14:textId="54A9FFED" w:rsidR="00172746" w:rsidRPr="00172746" w:rsidRDefault="00172746" w:rsidP="00172746">
            <w:pPr>
              <w:rPr>
                <w:rFonts w:ascii="Arial" w:hAnsi="Arial" w:cs="Arial"/>
              </w:rPr>
            </w:pPr>
          </w:p>
        </w:tc>
      </w:tr>
      <w:tr w:rsidR="00157951" w:rsidRPr="006667B5" w14:paraId="764B4BA2" w14:textId="77777777" w:rsidTr="00E91333">
        <w:tc>
          <w:tcPr>
            <w:tcW w:w="2604" w:type="dxa"/>
          </w:tcPr>
          <w:p w14:paraId="262D8951" w14:textId="1B462F68" w:rsidR="00157951" w:rsidRDefault="00000000" w:rsidP="00FD1E07">
            <w:hyperlink r:id="rId42" w:history="1">
              <w:r w:rsidR="00C618E2" w:rsidRPr="00C618E2">
                <w:rPr>
                  <w:rStyle w:val="Hyperlink"/>
                </w:rPr>
                <w:t>The Royal Bank Regenerate Fund</w:t>
              </w:r>
            </w:hyperlink>
          </w:p>
        </w:tc>
        <w:tc>
          <w:tcPr>
            <w:tcW w:w="13131" w:type="dxa"/>
          </w:tcPr>
          <w:p w14:paraId="373F2AED" w14:textId="77777777" w:rsidR="00157951" w:rsidRDefault="00157951" w:rsidP="6B003CD8">
            <w:pPr>
              <w:rPr>
                <w:rFonts w:ascii="Arial" w:hAnsi="Arial" w:cs="Arial"/>
                <w:b/>
                <w:bCs/>
                <w:sz w:val="27"/>
                <w:szCs w:val="27"/>
              </w:rPr>
            </w:pPr>
            <w:r>
              <w:rPr>
                <w:rFonts w:ascii="Arial" w:hAnsi="Arial" w:cs="Arial"/>
                <w:b/>
                <w:bCs/>
                <w:sz w:val="27"/>
                <w:szCs w:val="27"/>
              </w:rPr>
              <w:t>Summary</w:t>
            </w:r>
          </w:p>
          <w:p w14:paraId="01CE9000" w14:textId="77777777" w:rsidR="00157951" w:rsidRDefault="00157951" w:rsidP="6B003CD8">
            <w:pPr>
              <w:rPr>
                <w:rFonts w:ascii="Arial" w:hAnsi="Arial" w:cs="Arial"/>
                <w:b/>
                <w:bCs/>
                <w:sz w:val="27"/>
                <w:szCs w:val="27"/>
              </w:rPr>
            </w:pPr>
          </w:p>
          <w:p w14:paraId="783A2A14" w14:textId="411B76AE" w:rsidR="00157951" w:rsidRPr="00157951" w:rsidRDefault="00157951" w:rsidP="00157951">
            <w:pPr>
              <w:rPr>
                <w:rFonts w:ascii="Arial" w:hAnsi="Arial" w:cs="Arial"/>
              </w:rPr>
            </w:pPr>
            <w:r>
              <w:rPr>
                <w:rFonts w:ascii="Arial" w:hAnsi="Arial" w:cs="Arial"/>
              </w:rPr>
              <w:t>T</w:t>
            </w:r>
            <w:r w:rsidRPr="00157951">
              <w:rPr>
                <w:rFonts w:ascii="Arial" w:hAnsi="Arial" w:cs="Arial"/>
              </w:rPr>
              <w:t>he Royal Bank Regenerate Fund will support up to 50 local projects with the aim to make a difference to local communities and the environment across Scotland. To be eligible, your project will need to meet certain criteria and align to one of the following four categories:</w:t>
            </w:r>
          </w:p>
          <w:p w14:paraId="6A6D4AE8" w14:textId="77777777" w:rsidR="00157951" w:rsidRPr="00157951" w:rsidRDefault="00157951" w:rsidP="00157951">
            <w:pPr>
              <w:rPr>
                <w:rFonts w:ascii="Arial" w:hAnsi="Arial" w:cs="Arial"/>
              </w:rPr>
            </w:pPr>
          </w:p>
          <w:p w14:paraId="7DDF9A0B" w14:textId="1F7EF858" w:rsidR="00157951" w:rsidRPr="00157951" w:rsidRDefault="00157951" w:rsidP="00157951">
            <w:pPr>
              <w:pStyle w:val="ListParagraph"/>
              <w:numPr>
                <w:ilvl w:val="0"/>
                <w:numId w:val="5"/>
              </w:numPr>
              <w:spacing w:after="0" w:line="240" w:lineRule="auto"/>
              <w:rPr>
                <w:rFonts w:ascii="Arial" w:hAnsi="Arial" w:cs="Arial"/>
              </w:rPr>
            </w:pPr>
            <w:r w:rsidRPr="00157951">
              <w:rPr>
                <w:rFonts w:ascii="Arial" w:hAnsi="Arial" w:cs="Arial"/>
              </w:rPr>
              <w:t xml:space="preserve">Energy Efficiency &amp; Buildings </w:t>
            </w:r>
            <w:proofErr w:type="gramStart"/>
            <w:r w:rsidRPr="00157951">
              <w:rPr>
                <w:rFonts w:ascii="Arial" w:hAnsi="Arial" w:cs="Arial"/>
              </w:rPr>
              <w:t>e.g.</w:t>
            </w:r>
            <w:proofErr w:type="gramEnd"/>
            <w:r w:rsidRPr="00157951">
              <w:rPr>
                <w:rFonts w:ascii="Arial" w:hAnsi="Arial" w:cs="Arial"/>
              </w:rPr>
              <w:t xml:space="preserve"> enhancing the energy efficiency of your clubhouse through insulation, LED lighting or renewable energy generation etc.</w:t>
            </w:r>
          </w:p>
          <w:p w14:paraId="06258A31" w14:textId="7F071A88" w:rsidR="00157951" w:rsidRPr="00157951" w:rsidRDefault="00157951" w:rsidP="00157951">
            <w:pPr>
              <w:pStyle w:val="ListParagraph"/>
              <w:numPr>
                <w:ilvl w:val="0"/>
                <w:numId w:val="5"/>
              </w:numPr>
              <w:spacing w:after="0" w:line="240" w:lineRule="auto"/>
              <w:rPr>
                <w:rFonts w:ascii="Arial" w:hAnsi="Arial" w:cs="Arial"/>
              </w:rPr>
            </w:pPr>
            <w:r w:rsidRPr="00157951">
              <w:rPr>
                <w:rFonts w:ascii="Arial" w:hAnsi="Arial" w:cs="Arial"/>
              </w:rPr>
              <w:t xml:space="preserve">Environment, Nature &amp; Biodiversity </w:t>
            </w:r>
            <w:proofErr w:type="gramStart"/>
            <w:r w:rsidRPr="00157951">
              <w:rPr>
                <w:rFonts w:ascii="Arial" w:hAnsi="Arial" w:cs="Arial"/>
              </w:rPr>
              <w:t>e.g.</w:t>
            </w:r>
            <w:proofErr w:type="gramEnd"/>
            <w:r w:rsidRPr="00157951">
              <w:rPr>
                <w:rFonts w:ascii="Arial" w:hAnsi="Arial" w:cs="Arial"/>
              </w:rPr>
              <w:t xml:space="preserve"> a rewilding project to boost and protect the biodiversity of your local area.</w:t>
            </w:r>
          </w:p>
          <w:p w14:paraId="69332662" w14:textId="25C60735" w:rsidR="00157951" w:rsidRPr="00157951" w:rsidRDefault="00157951" w:rsidP="00157951">
            <w:pPr>
              <w:pStyle w:val="ListParagraph"/>
              <w:numPr>
                <w:ilvl w:val="0"/>
                <w:numId w:val="5"/>
              </w:numPr>
              <w:spacing w:after="0" w:line="240" w:lineRule="auto"/>
              <w:rPr>
                <w:rFonts w:ascii="Arial" w:hAnsi="Arial" w:cs="Arial"/>
              </w:rPr>
            </w:pPr>
            <w:r w:rsidRPr="00157951">
              <w:rPr>
                <w:rFonts w:ascii="Arial" w:hAnsi="Arial" w:cs="Arial"/>
              </w:rPr>
              <w:t xml:space="preserve">Food, Water and Waste </w:t>
            </w:r>
            <w:proofErr w:type="gramStart"/>
            <w:r w:rsidRPr="00157951">
              <w:rPr>
                <w:rFonts w:ascii="Arial" w:hAnsi="Arial" w:cs="Arial"/>
              </w:rPr>
              <w:t>e.g.</w:t>
            </w:r>
            <w:proofErr w:type="gramEnd"/>
            <w:r w:rsidRPr="00157951">
              <w:rPr>
                <w:rFonts w:ascii="Arial" w:hAnsi="Arial" w:cs="Arial"/>
              </w:rPr>
              <w:t xml:space="preserve"> a communal allotment or pantry project that helps fight food waste in your community.</w:t>
            </w:r>
          </w:p>
          <w:p w14:paraId="137EA808" w14:textId="77777777" w:rsidR="00157951" w:rsidRDefault="00157951" w:rsidP="00157951">
            <w:pPr>
              <w:pStyle w:val="ListParagraph"/>
              <w:numPr>
                <w:ilvl w:val="0"/>
                <w:numId w:val="5"/>
              </w:numPr>
              <w:spacing w:after="0" w:line="240" w:lineRule="auto"/>
              <w:rPr>
                <w:rFonts w:ascii="Arial" w:hAnsi="Arial" w:cs="Arial"/>
              </w:rPr>
            </w:pPr>
            <w:r w:rsidRPr="00157951">
              <w:rPr>
                <w:rFonts w:ascii="Arial" w:hAnsi="Arial" w:cs="Arial"/>
              </w:rPr>
              <w:t xml:space="preserve">Transport/Mobility </w:t>
            </w:r>
            <w:proofErr w:type="gramStart"/>
            <w:r w:rsidRPr="00157951">
              <w:rPr>
                <w:rFonts w:ascii="Arial" w:hAnsi="Arial" w:cs="Arial"/>
              </w:rPr>
              <w:t>e.g.</w:t>
            </w:r>
            <w:proofErr w:type="gramEnd"/>
            <w:r w:rsidRPr="00157951">
              <w:rPr>
                <w:rFonts w:ascii="Arial" w:hAnsi="Arial" w:cs="Arial"/>
              </w:rPr>
              <w:t xml:space="preserve"> the installation of bike racks or EV chargers at your clubhouse to help encourage low-carbon transport.</w:t>
            </w:r>
          </w:p>
          <w:p w14:paraId="65533913" w14:textId="77777777" w:rsidR="00157951" w:rsidRDefault="00157951" w:rsidP="00157951">
            <w:pPr>
              <w:rPr>
                <w:rFonts w:ascii="Arial" w:hAnsi="Arial" w:cs="Arial"/>
              </w:rPr>
            </w:pPr>
          </w:p>
          <w:p w14:paraId="3BF9B96D" w14:textId="04DCBEA2" w:rsidR="00157951" w:rsidRPr="00157951" w:rsidRDefault="00157951" w:rsidP="00157951">
            <w:pPr>
              <w:rPr>
                <w:rFonts w:ascii="Arial" w:hAnsi="Arial" w:cs="Arial"/>
                <w:b/>
                <w:bCs/>
                <w:sz w:val="27"/>
                <w:szCs w:val="27"/>
              </w:rPr>
            </w:pPr>
            <w:r w:rsidRPr="00157951">
              <w:rPr>
                <w:rFonts w:ascii="Arial" w:hAnsi="Arial" w:cs="Arial"/>
                <w:b/>
                <w:bCs/>
                <w:sz w:val="27"/>
                <w:szCs w:val="27"/>
              </w:rPr>
              <w:t>Next deadline: 11 August 2023</w:t>
            </w:r>
          </w:p>
        </w:tc>
      </w:tr>
      <w:tr w:rsidR="00D032B7" w:rsidRPr="006667B5" w14:paraId="2BA259BD" w14:textId="77777777" w:rsidTr="00E91333">
        <w:tc>
          <w:tcPr>
            <w:tcW w:w="2604" w:type="dxa"/>
          </w:tcPr>
          <w:p w14:paraId="784DF370" w14:textId="0D479563" w:rsidR="00D032B7" w:rsidRDefault="00000000" w:rsidP="00FD1E07">
            <w:hyperlink r:id="rId43" w:history="1">
              <w:r w:rsidR="00D032B7" w:rsidRPr="00D032B7">
                <w:rPr>
                  <w:rStyle w:val="Hyperlink"/>
                </w:rPr>
                <w:t>Scotmid - Community Grant</w:t>
              </w:r>
            </w:hyperlink>
          </w:p>
        </w:tc>
        <w:tc>
          <w:tcPr>
            <w:tcW w:w="13131" w:type="dxa"/>
          </w:tcPr>
          <w:p w14:paraId="37D4F9D2" w14:textId="0080AFD4" w:rsidR="00D032B7" w:rsidRDefault="00D032B7" w:rsidP="6B003CD8">
            <w:pPr>
              <w:rPr>
                <w:rFonts w:ascii="Arial" w:hAnsi="Arial" w:cs="Arial"/>
                <w:b/>
                <w:bCs/>
                <w:sz w:val="27"/>
                <w:szCs w:val="27"/>
              </w:rPr>
            </w:pPr>
            <w:r>
              <w:rPr>
                <w:rFonts w:ascii="Arial" w:hAnsi="Arial" w:cs="Arial"/>
                <w:b/>
                <w:bCs/>
                <w:sz w:val="27"/>
                <w:szCs w:val="27"/>
              </w:rPr>
              <w:t>Summary</w:t>
            </w:r>
          </w:p>
          <w:p w14:paraId="0D089ECB" w14:textId="77777777" w:rsidR="00D032B7" w:rsidRDefault="00D032B7" w:rsidP="6B003CD8">
            <w:pPr>
              <w:rPr>
                <w:rFonts w:ascii="Arial" w:hAnsi="Arial" w:cs="Arial"/>
              </w:rPr>
            </w:pPr>
          </w:p>
          <w:p w14:paraId="593AB231" w14:textId="77777777" w:rsidR="00D032B7" w:rsidRPr="00D032B7" w:rsidRDefault="00D032B7" w:rsidP="00D032B7">
            <w:pPr>
              <w:rPr>
                <w:rFonts w:ascii="Arial" w:hAnsi="Arial" w:cs="Arial"/>
              </w:rPr>
            </w:pPr>
            <w:r w:rsidRPr="00D032B7">
              <w:rPr>
                <w:rFonts w:ascii="Arial" w:hAnsi="Arial" w:cs="Arial"/>
              </w:rPr>
              <w:t>Small, one-off grants are available for the benefit of local communities around Scotmid stores. Activities should focus on one of the following categories:</w:t>
            </w:r>
          </w:p>
          <w:p w14:paraId="3BD2F0D8" w14:textId="77777777" w:rsidR="00D032B7" w:rsidRPr="00D032B7" w:rsidRDefault="00D032B7" w:rsidP="00D032B7">
            <w:pPr>
              <w:rPr>
                <w:rFonts w:ascii="Arial" w:hAnsi="Arial" w:cs="Arial"/>
              </w:rPr>
            </w:pPr>
          </w:p>
          <w:p w14:paraId="266E6FA7" w14:textId="77777777" w:rsidR="00D032B7" w:rsidRPr="00D032B7" w:rsidRDefault="00D032B7" w:rsidP="00E544CC">
            <w:pPr>
              <w:pStyle w:val="ListParagraph"/>
              <w:numPr>
                <w:ilvl w:val="0"/>
                <w:numId w:val="3"/>
              </w:numPr>
              <w:spacing w:after="0" w:line="240" w:lineRule="auto"/>
              <w:rPr>
                <w:rFonts w:ascii="Arial" w:hAnsi="Arial" w:cs="Arial"/>
              </w:rPr>
            </w:pPr>
            <w:r w:rsidRPr="00D032B7">
              <w:rPr>
                <w:rFonts w:ascii="Arial" w:hAnsi="Arial" w:cs="Arial"/>
              </w:rPr>
              <w:t>Children/Education (</w:t>
            </w:r>
            <w:proofErr w:type="spellStart"/>
            <w:r w:rsidRPr="00D032B7">
              <w:rPr>
                <w:rFonts w:ascii="Arial" w:hAnsi="Arial" w:cs="Arial"/>
              </w:rPr>
              <w:t>eg.</w:t>
            </w:r>
            <w:proofErr w:type="spellEnd"/>
            <w:r w:rsidRPr="00D032B7">
              <w:rPr>
                <w:rFonts w:ascii="Arial" w:hAnsi="Arial" w:cs="Arial"/>
              </w:rPr>
              <w:t xml:space="preserve"> </w:t>
            </w:r>
            <w:proofErr w:type="gramStart"/>
            <w:r w:rsidRPr="00D032B7">
              <w:rPr>
                <w:rFonts w:ascii="Arial" w:hAnsi="Arial" w:cs="Arial"/>
              </w:rPr>
              <w:t>schools</w:t>
            </w:r>
            <w:proofErr w:type="gramEnd"/>
            <w:r w:rsidRPr="00D032B7">
              <w:rPr>
                <w:rFonts w:ascii="Arial" w:hAnsi="Arial" w:cs="Arial"/>
              </w:rPr>
              <w:t xml:space="preserve"> groups)</w:t>
            </w:r>
          </w:p>
          <w:p w14:paraId="75BE23B2" w14:textId="77777777" w:rsidR="00D032B7" w:rsidRPr="00D032B7" w:rsidRDefault="00D032B7" w:rsidP="00E544CC">
            <w:pPr>
              <w:pStyle w:val="ListParagraph"/>
              <w:numPr>
                <w:ilvl w:val="0"/>
                <w:numId w:val="3"/>
              </w:numPr>
              <w:spacing w:after="0" w:line="240" w:lineRule="auto"/>
              <w:rPr>
                <w:rFonts w:ascii="Arial" w:hAnsi="Arial" w:cs="Arial"/>
              </w:rPr>
            </w:pPr>
            <w:r w:rsidRPr="00D032B7">
              <w:rPr>
                <w:rFonts w:ascii="Arial" w:hAnsi="Arial" w:cs="Arial"/>
              </w:rPr>
              <w:t>Health (</w:t>
            </w:r>
            <w:proofErr w:type="spellStart"/>
            <w:r w:rsidRPr="00D032B7">
              <w:rPr>
                <w:rFonts w:ascii="Arial" w:hAnsi="Arial" w:cs="Arial"/>
              </w:rPr>
              <w:t>eg.</w:t>
            </w:r>
            <w:proofErr w:type="spellEnd"/>
            <w:r w:rsidRPr="00D032B7">
              <w:rPr>
                <w:rFonts w:ascii="Arial" w:hAnsi="Arial" w:cs="Arial"/>
              </w:rPr>
              <w:t xml:space="preserve"> promotion of healthy eating)</w:t>
            </w:r>
          </w:p>
          <w:p w14:paraId="1A6C4F30" w14:textId="77777777" w:rsidR="00D032B7" w:rsidRPr="00D032B7" w:rsidRDefault="00D032B7" w:rsidP="00E544CC">
            <w:pPr>
              <w:pStyle w:val="ListParagraph"/>
              <w:numPr>
                <w:ilvl w:val="0"/>
                <w:numId w:val="3"/>
              </w:numPr>
              <w:spacing w:after="0" w:line="240" w:lineRule="auto"/>
              <w:rPr>
                <w:rFonts w:ascii="Arial" w:hAnsi="Arial" w:cs="Arial"/>
              </w:rPr>
            </w:pPr>
            <w:r w:rsidRPr="00D032B7">
              <w:rPr>
                <w:rFonts w:ascii="Arial" w:hAnsi="Arial" w:cs="Arial"/>
              </w:rPr>
              <w:t>Fairtrade</w:t>
            </w:r>
          </w:p>
          <w:p w14:paraId="4826B117" w14:textId="77777777" w:rsidR="00D032B7" w:rsidRPr="00D032B7" w:rsidRDefault="00D032B7" w:rsidP="00E544CC">
            <w:pPr>
              <w:pStyle w:val="ListParagraph"/>
              <w:numPr>
                <w:ilvl w:val="0"/>
                <w:numId w:val="3"/>
              </w:numPr>
              <w:spacing w:after="0" w:line="240" w:lineRule="auto"/>
              <w:rPr>
                <w:rFonts w:ascii="Arial" w:hAnsi="Arial" w:cs="Arial"/>
              </w:rPr>
            </w:pPr>
            <w:r w:rsidRPr="00D032B7">
              <w:rPr>
                <w:rFonts w:ascii="Arial" w:hAnsi="Arial" w:cs="Arial"/>
              </w:rPr>
              <w:t>Homelessness/Poverty</w:t>
            </w:r>
          </w:p>
          <w:p w14:paraId="0F64923B" w14:textId="77777777" w:rsidR="00D032B7" w:rsidRPr="00D032B7" w:rsidRDefault="00D032B7" w:rsidP="00E544CC">
            <w:pPr>
              <w:pStyle w:val="ListParagraph"/>
              <w:numPr>
                <w:ilvl w:val="0"/>
                <w:numId w:val="3"/>
              </w:numPr>
              <w:spacing w:after="0" w:line="240" w:lineRule="auto"/>
              <w:rPr>
                <w:rFonts w:ascii="Arial" w:hAnsi="Arial" w:cs="Arial"/>
              </w:rPr>
            </w:pPr>
            <w:r w:rsidRPr="00D032B7">
              <w:rPr>
                <w:rFonts w:ascii="Arial" w:hAnsi="Arial" w:cs="Arial"/>
              </w:rPr>
              <w:t>Arts &amp; Culture (</w:t>
            </w:r>
            <w:proofErr w:type="spellStart"/>
            <w:r w:rsidRPr="00D032B7">
              <w:rPr>
                <w:rFonts w:ascii="Arial" w:hAnsi="Arial" w:cs="Arial"/>
              </w:rPr>
              <w:t>eg.</w:t>
            </w:r>
            <w:proofErr w:type="spellEnd"/>
            <w:r w:rsidRPr="00D032B7">
              <w:rPr>
                <w:rFonts w:ascii="Arial" w:hAnsi="Arial" w:cs="Arial"/>
              </w:rPr>
              <w:t xml:space="preserve"> community musical festivals)</w:t>
            </w:r>
          </w:p>
          <w:p w14:paraId="204A90DE" w14:textId="77777777" w:rsidR="00D032B7" w:rsidRPr="00D032B7" w:rsidRDefault="00D032B7" w:rsidP="00E544CC">
            <w:pPr>
              <w:pStyle w:val="ListParagraph"/>
              <w:numPr>
                <w:ilvl w:val="0"/>
                <w:numId w:val="3"/>
              </w:numPr>
              <w:spacing w:after="0" w:line="240" w:lineRule="auto"/>
              <w:rPr>
                <w:rFonts w:ascii="Arial" w:hAnsi="Arial" w:cs="Arial"/>
              </w:rPr>
            </w:pPr>
            <w:r w:rsidRPr="00D032B7">
              <w:rPr>
                <w:rFonts w:ascii="Arial" w:hAnsi="Arial" w:cs="Arial"/>
              </w:rPr>
              <w:t>Environment (</w:t>
            </w:r>
            <w:proofErr w:type="spellStart"/>
            <w:r w:rsidRPr="00D032B7">
              <w:rPr>
                <w:rFonts w:ascii="Arial" w:hAnsi="Arial" w:cs="Arial"/>
              </w:rPr>
              <w:t>eg.</w:t>
            </w:r>
            <w:proofErr w:type="spellEnd"/>
            <w:r w:rsidRPr="00D032B7">
              <w:rPr>
                <w:rFonts w:ascii="Arial" w:hAnsi="Arial" w:cs="Arial"/>
              </w:rPr>
              <w:t xml:space="preserve"> promoting a clean/healthy environment)</w:t>
            </w:r>
          </w:p>
          <w:p w14:paraId="67A4474C" w14:textId="77777777" w:rsidR="00D032B7" w:rsidRPr="00D032B7" w:rsidRDefault="00D032B7" w:rsidP="00E544CC">
            <w:pPr>
              <w:pStyle w:val="ListParagraph"/>
              <w:numPr>
                <w:ilvl w:val="0"/>
                <w:numId w:val="3"/>
              </w:numPr>
              <w:spacing w:after="0" w:line="240" w:lineRule="auto"/>
              <w:rPr>
                <w:rFonts w:ascii="Arial" w:hAnsi="Arial" w:cs="Arial"/>
              </w:rPr>
            </w:pPr>
            <w:r w:rsidRPr="00D032B7">
              <w:rPr>
                <w:rFonts w:ascii="Arial" w:hAnsi="Arial" w:cs="Arial"/>
              </w:rPr>
              <w:t>Elderly</w:t>
            </w:r>
          </w:p>
          <w:p w14:paraId="6180F776" w14:textId="2881609E" w:rsidR="00B54452" w:rsidRPr="000C1C96" w:rsidRDefault="00D032B7" w:rsidP="00E544CC">
            <w:pPr>
              <w:pStyle w:val="ListParagraph"/>
              <w:numPr>
                <w:ilvl w:val="0"/>
                <w:numId w:val="3"/>
              </w:numPr>
              <w:spacing w:after="0" w:line="240" w:lineRule="auto"/>
              <w:rPr>
                <w:rFonts w:ascii="Arial" w:hAnsi="Arial" w:cs="Arial"/>
              </w:rPr>
            </w:pPr>
            <w:r w:rsidRPr="00D032B7">
              <w:rPr>
                <w:rFonts w:ascii="Arial" w:hAnsi="Arial" w:cs="Arial"/>
              </w:rPr>
              <w:t>Active Lifestyles (</w:t>
            </w:r>
            <w:proofErr w:type="spellStart"/>
            <w:r w:rsidRPr="00D032B7">
              <w:rPr>
                <w:rFonts w:ascii="Arial" w:hAnsi="Arial" w:cs="Arial"/>
              </w:rPr>
              <w:t>eg.</w:t>
            </w:r>
            <w:proofErr w:type="spellEnd"/>
            <w:r w:rsidRPr="00D032B7">
              <w:rPr>
                <w:rFonts w:ascii="Arial" w:hAnsi="Arial" w:cs="Arial"/>
              </w:rPr>
              <w:t xml:space="preserve"> encouraging exercise/fitness/sport)</w:t>
            </w:r>
          </w:p>
        </w:tc>
      </w:tr>
      <w:tr w:rsidR="000D2C2E" w:rsidRPr="006667B5" w14:paraId="2D6A7122" w14:textId="77777777" w:rsidTr="00E91333">
        <w:tc>
          <w:tcPr>
            <w:tcW w:w="2604" w:type="dxa"/>
          </w:tcPr>
          <w:p w14:paraId="416BA0B8" w14:textId="560E61EB" w:rsidR="000D2C2E" w:rsidRDefault="00000000" w:rsidP="00FD1E07">
            <w:hyperlink r:id="rId44" w:history="1">
              <w:r w:rsidR="000D2C2E" w:rsidRPr="000D2C2E">
                <w:rPr>
                  <w:rStyle w:val="Hyperlink"/>
                </w:rPr>
                <w:t>Scottish Forestry - Forestry Grants</w:t>
              </w:r>
            </w:hyperlink>
          </w:p>
        </w:tc>
        <w:tc>
          <w:tcPr>
            <w:tcW w:w="13131" w:type="dxa"/>
          </w:tcPr>
          <w:p w14:paraId="5994ACBC" w14:textId="77777777" w:rsidR="000D2C2E" w:rsidRDefault="000D2C2E" w:rsidP="6B003CD8">
            <w:pPr>
              <w:rPr>
                <w:rFonts w:ascii="Arial" w:hAnsi="Arial" w:cs="Arial"/>
                <w:b/>
                <w:bCs/>
                <w:sz w:val="27"/>
                <w:szCs w:val="27"/>
              </w:rPr>
            </w:pPr>
            <w:r>
              <w:rPr>
                <w:rFonts w:ascii="Arial" w:hAnsi="Arial" w:cs="Arial"/>
                <w:b/>
                <w:bCs/>
                <w:sz w:val="27"/>
                <w:szCs w:val="27"/>
              </w:rPr>
              <w:t>Summary</w:t>
            </w:r>
          </w:p>
          <w:p w14:paraId="46CD82FB" w14:textId="77777777" w:rsidR="000D2C2E" w:rsidRDefault="000D2C2E" w:rsidP="6B003CD8">
            <w:pPr>
              <w:rPr>
                <w:rFonts w:ascii="Arial" w:hAnsi="Arial" w:cs="Arial"/>
              </w:rPr>
            </w:pPr>
          </w:p>
          <w:p w14:paraId="046B08A9" w14:textId="77777777" w:rsidR="000D2C2E" w:rsidRDefault="000D2C2E" w:rsidP="6B003CD8">
            <w:pPr>
              <w:rPr>
                <w:rFonts w:ascii="Arial" w:hAnsi="Arial" w:cs="Arial"/>
              </w:rPr>
            </w:pPr>
            <w:r w:rsidRPr="000D2C2E">
              <w:rPr>
                <w:rFonts w:ascii="Arial" w:hAnsi="Arial" w:cs="Arial"/>
              </w:rPr>
              <w:t>The Forestry Grant Scheme offers financial support for the creation of new woodland and the sustainable management of existing woodland. Within the scheme's eight categories, there are a range of support options covering planting, woodland protection, harvesting and more.</w:t>
            </w:r>
          </w:p>
          <w:p w14:paraId="5901997F" w14:textId="01506623" w:rsidR="004B7D52" w:rsidRPr="000D2C2E" w:rsidRDefault="004B7D52" w:rsidP="6B003CD8">
            <w:pPr>
              <w:rPr>
                <w:rFonts w:ascii="Arial" w:hAnsi="Arial" w:cs="Arial"/>
              </w:rPr>
            </w:pPr>
          </w:p>
        </w:tc>
      </w:tr>
      <w:tr w:rsidR="00FD1E07" w14:paraId="611BC24A" w14:textId="77777777" w:rsidTr="3E43F30B">
        <w:tc>
          <w:tcPr>
            <w:tcW w:w="15735" w:type="dxa"/>
            <w:gridSpan w:val="2"/>
          </w:tcPr>
          <w:p w14:paraId="4C6A5A66" w14:textId="77777777" w:rsidR="00FD1E07" w:rsidRDefault="4CE13D20" w:rsidP="6B003CD8">
            <w:pPr>
              <w:jc w:val="center"/>
              <w:rPr>
                <w:rFonts w:ascii="Arial" w:hAnsi="Arial" w:cs="Arial"/>
                <w:b/>
                <w:bCs/>
                <w:color w:val="FF0000"/>
                <w:sz w:val="32"/>
                <w:szCs w:val="32"/>
              </w:rPr>
            </w:pPr>
            <w:r w:rsidRPr="6B003CD8">
              <w:rPr>
                <w:rFonts w:ascii="Arial" w:hAnsi="Arial" w:cs="Arial"/>
                <w:b/>
                <w:bCs/>
                <w:color w:val="FF0000"/>
                <w:sz w:val="32"/>
                <w:szCs w:val="32"/>
              </w:rPr>
              <w:t>HEALTH &amp; WELLBEING</w:t>
            </w:r>
          </w:p>
          <w:p w14:paraId="4A0C9E25" w14:textId="08053FB9" w:rsidR="008F1C28" w:rsidRPr="001E096D" w:rsidRDefault="008F1C28" w:rsidP="6B003CD8">
            <w:pPr>
              <w:jc w:val="center"/>
              <w:rPr>
                <w:rFonts w:ascii="Arial" w:hAnsi="Arial" w:cs="Arial"/>
                <w:b/>
                <w:bCs/>
                <w:color w:val="FF0000"/>
                <w:sz w:val="32"/>
                <w:szCs w:val="32"/>
              </w:rPr>
            </w:pPr>
          </w:p>
        </w:tc>
      </w:tr>
      <w:tr w:rsidR="00D1587C" w14:paraId="715272A3" w14:textId="77777777" w:rsidTr="00E91333">
        <w:tc>
          <w:tcPr>
            <w:tcW w:w="2604" w:type="dxa"/>
          </w:tcPr>
          <w:p w14:paraId="382CCC90" w14:textId="3386F3BB" w:rsidR="00D1587C" w:rsidRDefault="00000000" w:rsidP="00FD1E07">
            <w:hyperlink r:id="rId45" w:history="1">
              <w:r w:rsidR="00D1587C" w:rsidRPr="00D1587C">
                <w:rPr>
                  <w:rStyle w:val="Hyperlink"/>
                </w:rPr>
                <w:t>BBC Children in Need Emergency Essentials Programme - Family Fund</w:t>
              </w:r>
            </w:hyperlink>
          </w:p>
        </w:tc>
        <w:tc>
          <w:tcPr>
            <w:tcW w:w="13131" w:type="dxa"/>
          </w:tcPr>
          <w:p w14:paraId="2F6A9422" w14:textId="77777777" w:rsidR="00D1587C" w:rsidRDefault="00D1587C" w:rsidP="00FD1E07">
            <w:pPr>
              <w:pStyle w:val="NoSpacing"/>
              <w:rPr>
                <w:rFonts w:ascii="Arial" w:hAnsi="Arial" w:cs="Arial"/>
                <w:b/>
                <w:bCs/>
                <w:sz w:val="27"/>
                <w:szCs w:val="27"/>
              </w:rPr>
            </w:pPr>
            <w:r>
              <w:rPr>
                <w:rFonts w:ascii="Arial" w:hAnsi="Arial" w:cs="Arial"/>
                <w:b/>
                <w:bCs/>
                <w:sz w:val="27"/>
                <w:szCs w:val="27"/>
              </w:rPr>
              <w:t>Summary</w:t>
            </w:r>
          </w:p>
          <w:p w14:paraId="6E386156" w14:textId="77777777" w:rsidR="00D1587C" w:rsidRDefault="00D1587C" w:rsidP="00FD1E07">
            <w:pPr>
              <w:pStyle w:val="NoSpacing"/>
              <w:rPr>
                <w:rFonts w:ascii="Arial" w:hAnsi="Arial" w:cs="Arial"/>
              </w:rPr>
            </w:pPr>
          </w:p>
          <w:p w14:paraId="6E4605FB" w14:textId="69F2B435" w:rsidR="00D1587C" w:rsidRPr="00D1587C" w:rsidRDefault="00D1587C" w:rsidP="00D1587C">
            <w:pPr>
              <w:pStyle w:val="NoSpacing"/>
              <w:rPr>
                <w:rFonts w:ascii="Arial" w:hAnsi="Arial" w:cs="Arial"/>
              </w:rPr>
            </w:pPr>
            <w:r w:rsidRPr="00D1587C">
              <w:rPr>
                <w:rFonts w:ascii="Arial" w:hAnsi="Arial" w:cs="Arial"/>
              </w:rPr>
              <w:t>BBC Children in Need Emergency Essentials Programme supports children and young people who are facing exceptionally difficult circumstances and is delivered by Family Fund Business Services. The programme provides items that meet a child’s most basic needs such as a bed to sleep in, a cooker to provide a hot meal and other items or services critical to a child’s wellbeing.</w:t>
            </w:r>
          </w:p>
          <w:p w14:paraId="0F607176" w14:textId="77777777" w:rsidR="00D1587C" w:rsidRPr="00D1587C" w:rsidRDefault="00D1587C" w:rsidP="00D1587C">
            <w:pPr>
              <w:pStyle w:val="NoSpacing"/>
              <w:rPr>
                <w:rFonts w:ascii="Arial" w:hAnsi="Arial" w:cs="Arial"/>
              </w:rPr>
            </w:pPr>
          </w:p>
          <w:p w14:paraId="201E93DA" w14:textId="77777777" w:rsidR="00D1587C" w:rsidRDefault="00D1587C" w:rsidP="00D1587C">
            <w:pPr>
              <w:pStyle w:val="NoSpacing"/>
              <w:rPr>
                <w:rFonts w:ascii="Arial" w:hAnsi="Arial" w:cs="Arial"/>
              </w:rPr>
            </w:pPr>
            <w:r w:rsidRPr="00D1587C">
              <w:rPr>
                <w:rFonts w:ascii="Arial" w:hAnsi="Arial" w:cs="Arial"/>
              </w:rPr>
              <w:t>Eligible organisations can apply for a grant on behalf of the children they support. When applying on behalf of a child or young person, referrers must ensure that all possible statutory funding has been explored and exhausted before making an application to the Emergency Essentials Programme.</w:t>
            </w:r>
          </w:p>
          <w:p w14:paraId="75890A34" w14:textId="089F971A" w:rsidR="001C45F8" w:rsidRDefault="001C45F8" w:rsidP="00D1587C">
            <w:pPr>
              <w:pStyle w:val="NoSpacing"/>
              <w:rPr>
                <w:rFonts w:ascii="Arial" w:hAnsi="Arial" w:cs="Arial"/>
              </w:rPr>
            </w:pPr>
          </w:p>
          <w:p w14:paraId="29B073AD" w14:textId="501AD7A7" w:rsidR="00D1587C" w:rsidRPr="00D1587C" w:rsidRDefault="00D1587C" w:rsidP="00D1587C">
            <w:pPr>
              <w:pStyle w:val="NoSpacing"/>
              <w:rPr>
                <w:rFonts w:ascii="Arial" w:hAnsi="Arial" w:cs="Arial"/>
              </w:rPr>
            </w:pPr>
          </w:p>
        </w:tc>
      </w:tr>
      <w:tr w:rsidR="00A25A29" w14:paraId="2D1D59B5" w14:textId="77777777" w:rsidTr="00E91333">
        <w:tc>
          <w:tcPr>
            <w:tcW w:w="2604" w:type="dxa"/>
          </w:tcPr>
          <w:p w14:paraId="262669D1" w14:textId="60717BAA" w:rsidR="00A25A29" w:rsidRDefault="00000000" w:rsidP="00FD1E07">
            <w:hyperlink r:id="rId46" w:history="1">
              <w:r w:rsidR="00A25A29" w:rsidRPr="00A25A29">
                <w:rPr>
                  <w:rStyle w:val="Hyperlink"/>
                </w:rPr>
                <w:t>Birkdale Trust for Hearing Impaired Ltd</w:t>
              </w:r>
            </w:hyperlink>
          </w:p>
        </w:tc>
        <w:tc>
          <w:tcPr>
            <w:tcW w:w="13131" w:type="dxa"/>
          </w:tcPr>
          <w:p w14:paraId="19F1B60D" w14:textId="77777777" w:rsidR="00A25A29" w:rsidRDefault="00A25A29" w:rsidP="00FD1E07">
            <w:pPr>
              <w:pStyle w:val="NoSpacing"/>
              <w:rPr>
                <w:rFonts w:ascii="Arial" w:hAnsi="Arial" w:cs="Arial"/>
                <w:b/>
                <w:bCs/>
                <w:sz w:val="27"/>
                <w:szCs w:val="27"/>
              </w:rPr>
            </w:pPr>
            <w:r>
              <w:rPr>
                <w:rFonts w:ascii="Arial" w:hAnsi="Arial" w:cs="Arial"/>
                <w:b/>
                <w:bCs/>
                <w:sz w:val="27"/>
                <w:szCs w:val="27"/>
              </w:rPr>
              <w:t>Summary</w:t>
            </w:r>
          </w:p>
          <w:p w14:paraId="39C5F7F7" w14:textId="77777777" w:rsidR="00A25A29" w:rsidRDefault="00A25A29" w:rsidP="00FD1E07">
            <w:pPr>
              <w:pStyle w:val="NoSpacing"/>
              <w:rPr>
                <w:rFonts w:ascii="Arial" w:hAnsi="Arial" w:cs="Arial"/>
              </w:rPr>
            </w:pPr>
          </w:p>
          <w:p w14:paraId="291E73EE" w14:textId="77777777" w:rsidR="00A25A29" w:rsidRPr="00A25A29" w:rsidRDefault="00A25A29" w:rsidP="00A25A29">
            <w:pPr>
              <w:pStyle w:val="NoSpacing"/>
              <w:rPr>
                <w:rFonts w:ascii="Arial" w:hAnsi="Arial" w:cs="Arial"/>
              </w:rPr>
            </w:pPr>
            <w:r w:rsidRPr="00A25A29">
              <w:rPr>
                <w:rFonts w:ascii="Arial" w:hAnsi="Arial" w:cs="Arial"/>
              </w:rPr>
              <w:t>This funding provides support in a variety of ways and to organisations linked to deaf young people. The Trust gives grants to organisations and individuals to advance the education of children and young people with a hearing impairment. The young people will be up to an age in their mid-</w:t>
            </w:r>
            <w:proofErr w:type="gramStart"/>
            <w:r w:rsidRPr="00A25A29">
              <w:rPr>
                <w:rFonts w:ascii="Arial" w:hAnsi="Arial" w:cs="Arial"/>
              </w:rPr>
              <w:t>twenties</w:t>
            </w:r>
            <w:proofErr w:type="gramEnd"/>
            <w:r w:rsidRPr="00A25A29">
              <w:rPr>
                <w:rFonts w:ascii="Arial" w:hAnsi="Arial" w:cs="Arial"/>
              </w:rPr>
              <w:t xml:space="preserve"> resident in the UK.</w:t>
            </w:r>
          </w:p>
          <w:p w14:paraId="10522864" w14:textId="77777777" w:rsidR="00A25A29" w:rsidRPr="00A25A29" w:rsidRDefault="00A25A29" w:rsidP="00A25A29">
            <w:pPr>
              <w:pStyle w:val="NoSpacing"/>
              <w:rPr>
                <w:rFonts w:ascii="Arial" w:hAnsi="Arial" w:cs="Arial"/>
              </w:rPr>
            </w:pPr>
          </w:p>
          <w:p w14:paraId="2AB64261" w14:textId="17CEF8F5" w:rsidR="00BF625C" w:rsidRPr="00A25A29" w:rsidRDefault="00A25A29" w:rsidP="00A25A29">
            <w:pPr>
              <w:pStyle w:val="NoSpacing"/>
              <w:rPr>
                <w:rFonts w:ascii="Arial" w:hAnsi="Arial" w:cs="Arial"/>
              </w:rPr>
            </w:pPr>
            <w:r w:rsidRPr="00A25A29">
              <w:rPr>
                <w:rFonts w:ascii="Arial" w:hAnsi="Arial" w:cs="Arial"/>
              </w:rPr>
              <w:t>They can aid with the purchase of specialist hearing equipment or other aids which will benefit an individual or organisation.</w:t>
            </w:r>
          </w:p>
        </w:tc>
      </w:tr>
      <w:tr w:rsidR="00157951" w14:paraId="1973BE44" w14:textId="77777777" w:rsidTr="00E91333">
        <w:tc>
          <w:tcPr>
            <w:tcW w:w="2604" w:type="dxa"/>
          </w:tcPr>
          <w:p w14:paraId="5752E306" w14:textId="73FE7394" w:rsidR="00157951" w:rsidRDefault="00000000" w:rsidP="00FD1E07">
            <w:hyperlink r:id="rId47" w:history="1">
              <w:r w:rsidR="00157951">
                <w:rPr>
                  <w:rStyle w:val="Hyperlink"/>
                </w:rPr>
                <w:t>GSK Health Inequalities programme</w:t>
              </w:r>
            </w:hyperlink>
          </w:p>
        </w:tc>
        <w:tc>
          <w:tcPr>
            <w:tcW w:w="13131" w:type="dxa"/>
          </w:tcPr>
          <w:p w14:paraId="5E37D990" w14:textId="77777777" w:rsidR="00157951" w:rsidRDefault="00157951" w:rsidP="00FD1E07">
            <w:pPr>
              <w:pStyle w:val="NoSpacing"/>
              <w:rPr>
                <w:rFonts w:ascii="Arial" w:hAnsi="Arial" w:cs="Arial"/>
                <w:b/>
                <w:bCs/>
                <w:sz w:val="27"/>
                <w:szCs w:val="27"/>
              </w:rPr>
            </w:pPr>
            <w:r>
              <w:rPr>
                <w:rFonts w:ascii="Arial" w:hAnsi="Arial" w:cs="Arial"/>
                <w:b/>
                <w:bCs/>
                <w:sz w:val="27"/>
                <w:szCs w:val="27"/>
              </w:rPr>
              <w:t>Summary</w:t>
            </w:r>
          </w:p>
          <w:p w14:paraId="42D35D88" w14:textId="77777777" w:rsidR="00157951" w:rsidRDefault="00157951" w:rsidP="00157951">
            <w:pPr>
              <w:pStyle w:val="NoSpacing"/>
              <w:rPr>
                <w:rFonts w:ascii="Arial" w:hAnsi="Arial" w:cs="Arial"/>
              </w:rPr>
            </w:pPr>
          </w:p>
          <w:p w14:paraId="167F7CA9" w14:textId="2CB8A65F" w:rsidR="00157951" w:rsidRPr="00157951" w:rsidRDefault="00157951" w:rsidP="00157951">
            <w:pPr>
              <w:pStyle w:val="NoSpacing"/>
              <w:rPr>
                <w:rFonts w:ascii="Arial" w:hAnsi="Arial" w:cs="Arial"/>
              </w:rPr>
            </w:pPr>
            <w:r>
              <w:rPr>
                <w:rFonts w:ascii="Arial" w:hAnsi="Arial" w:cs="Arial"/>
              </w:rPr>
              <w:t>T</w:t>
            </w:r>
            <w:r w:rsidRPr="00157951">
              <w:rPr>
                <w:rFonts w:ascii="Arial" w:hAnsi="Arial" w:cs="Arial"/>
              </w:rPr>
              <w:t>he GSK Health Inequalities Programme will support aspirational leaders who want to develop their organisations. Charities will receive unrestricted funding and access to training and development.</w:t>
            </w:r>
          </w:p>
          <w:p w14:paraId="33DE2D79" w14:textId="77777777" w:rsidR="00157951" w:rsidRPr="00157951" w:rsidRDefault="00157951" w:rsidP="00157951">
            <w:pPr>
              <w:pStyle w:val="NoSpacing"/>
              <w:rPr>
                <w:rFonts w:ascii="Arial" w:hAnsi="Arial" w:cs="Arial"/>
              </w:rPr>
            </w:pPr>
          </w:p>
          <w:p w14:paraId="4D03257D" w14:textId="77777777" w:rsidR="00157951" w:rsidRDefault="00157951" w:rsidP="00157951">
            <w:pPr>
              <w:pStyle w:val="NoSpacing"/>
              <w:rPr>
                <w:rFonts w:ascii="Arial" w:hAnsi="Arial" w:cs="Arial"/>
              </w:rPr>
            </w:pPr>
            <w:r w:rsidRPr="00157951">
              <w:rPr>
                <w:rFonts w:ascii="Arial" w:hAnsi="Arial" w:cs="Arial"/>
              </w:rPr>
              <w:t>The focus of the leadership programme will be on supporting participants to reflect on and pay attention to how they present themselves as a leader, and what supports and gets in the way of them being effective and successful in their role. Emphasis will be placed on the importance of developing the skills, qualities and practices that enable leaders to build the relationships and hold the quality of conversations that enable them to achieve their personal and organisational aspirations and goals.</w:t>
            </w:r>
          </w:p>
          <w:p w14:paraId="095CE399" w14:textId="77777777" w:rsidR="00157951" w:rsidRDefault="00157951" w:rsidP="00157951">
            <w:pPr>
              <w:pStyle w:val="NoSpacing"/>
            </w:pPr>
          </w:p>
          <w:p w14:paraId="21DC3F43" w14:textId="526A35F9" w:rsidR="00157951" w:rsidRPr="00157951" w:rsidRDefault="00157951" w:rsidP="00157951">
            <w:pPr>
              <w:pStyle w:val="NoSpacing"/>
              <w:rPr>
                <w:rFonts w:ascii="Arial" w:hAnsi="Arial" w:cs="Arial"/>
                <w:b/>
                <w:bCs/>
                <w:sz w:val="27"/>
                <w:szCs w:val="27"/>
              </w:rPr>
            </w:pPr>
            <w:r w:rsidRPr="00157951">
              <w:rPr>
                <w:rFonts w:ascii="Arial" w:hAnsi="Arial" w:cs="Arial"/>
                <w:b/>
                <w:bCs/>
                <w:sz w:val="27"/>
                <w:szCs w:val="27"/>
              </w:rPr>
              <w:t>Next deadline: 14 Aug</w:t>
            </w:r>
            <w:r>
              <w:rPr>
                <w:rFonts w:ascii="Arial" w:hAnsi="Arial" w:cs="Arial"/>
                <w:b/>
                <w:bCs/>
                <w:sz w:val="27"/>
                <w:szCs w:val="27"/>
              </w:rPr>
              <w:t>ust</w:t>
            </w:r>
            <w:r w:rsidRPr="00157951">
              <w:rPr>
                <w:rFonts w:ascii="Arial" w:hAnsi="Arial" w:cs="Arial"/>
                <w:b/>
                <w:bCs/>
                <w:sz w:val="27"/>
                <w:szCs w:val="27"/>
              </w:rPr>
              <w:t xml:space="preserve"> 2023</w:t>
            </w:r>
          </w:p>
        </w:tc>
      </w:tr>
      <w:tr w:rsidR="00157951" w14:paraId="3E412D28" w14:textId="77777777" w:rsidTr="00E91333">
        <w:tc>
          <w:tcPr>
            <w:tcW w:w="2604" w:type="dxa"/>
          </w:tcPr>
          <w:p w14:paraId="099AE9BA" w14:textId="28F40908" w:rsidR="00157951" w:rsidRDefault="00000000" w:rsidP="00FD1E07">
            <w:hyperlink r:id="rId48" w:history="1">
              <w:r w:rsidR="00157951" w:rsidRPr="00157951">
                <w:rPr>
                  <w:rStyle w:val="Hyperlink"/>
                </w:rPr>
                <w:t>GSK IMPACT Awards</w:t>
              </w:r>
            </w:hyperlink>
          </w:p>
        </w:tc>
        <w:tc>
          <w:tcPr>
            <w:tcW w:w="13131" w:type="dxa"/>
          </w:tcPr>
          <w:p w14:paraId="3F88B547" w14:textId="77777777" w:rsidR="00157951" w:rsidRDefault="00157951" w:rsidP="00FD1E07">
            <w:pPr>
              <w:pStyle w:val="NoSpacing"/>
              <w:rPr>
                <w:rFonts w:ascii="Arial" w:hAnsi="Arial" w:cs="Arial"/>
                <w:b/>
                <w:bCs/>
                <w:sz w:val="27"/>
                <w:szCs w:val="27"/>
              </w:rPr>
            </w:pPr>
            <w:r>
              <w:rPr>
                <w:rFonts w:ascii="Arial" w:hAnsi="Arial" w:cs="Arial"/>
                <w:b/>
                <w:bCs/>
                <w:sz w:val="27"/>
                <w:szCs w:val="27"/>
              </w:rPr>
              <w:t>Summary</w:t>
            </w:r>
          </w:p>
          <w:p w14:paraId="26DA637B" w14:textId="77777777" w:rsidR="00157951" w:rsidRDefault="00157951" w:rsidP="00157951">
            <w:pPr>
              <w:pStyle w:val="NoSpacing"/>
              <w:rPr>
                <w:rFonts w:ascii="Arial" w:hAnsi="Arial" w:cs="Arial"/>
              </w:rPr>
            </w:pPr>
          </w:p>
          <w:p w14:paraId="51CCF8B9" w14:textId="0C3D4DB2" w:rsidR="00157951" w:rsidRPr="00157951" w:rsidRDefault="00157951" w:rsidP="00157951">
            <w:pPr>
              <w:pStyle w:val="NoSpacing"/>
              <w:rPr>
                <w:rFonts w:ascii="Arial" w:hAnsi="Arial" w:cs="Arial"/>
              </w:rPr>
            </w:pPr>
            <w:r w:rsidRPr="00157951">
              <w:rPr>
                <w:rFonts w:ascii="Arial" w:hAnsi="Arial" w:cs="Arial"/>
              </w:rPr>
              <w:t>The GSK IMPACT Awards provide funding and training and development for charities doing excellent work to improve people's health and wellbeing. They are funded by GSK and managed in partnership with The King's Fund.</w:t>
            </w:r>
          </w:p>
          <w:p w14:paraId="3F6EB71C" w14:textId="77777777" w:rsidR="00157951" w:rsidRPr="00157951" w:rsidRDefault="00157951" w:rsidP="00157951">
            <w:pPr>
              <w:pStyle w:val="NoSpacing"/>
              <w:rPr>
                <w:rFonts w:ascii="Arial" w:hAnsi="Arial" w:cs="Arial"/>
              </w:rPr>
            </w:pPr>
          </w:p>
          <w:p w14:paraId="4AB6D893" w14:textId="232739E8" w:rsidR="00157951" w:rsidRDefault="00157951" w:rsidP="00157951">
            <w:pPr>
              <w:pStyle w:val="NoSpacing"/>
              <w:rPr>
                <w:rFonts w:ascii="Arial" w:hAnsi="Arial" w:cs="Arial"/>
              </w:rPr>
            </w:pPr>
            <w:r w:rsidRPr="00157951">
              <w:rPr>
                <w:rFonts w:ascii="Arial" w:hAnsi="Arial" w:cs="Arial"/>
              </w:rPr>
              <w:t xml:space="preserve">The awards are open to registered charities that are at least three years old, working in a health-related field in the UK. The awards are designed to recognise success and achievements for existing </w:t>
            </w:r>
            <w:proofErr w:type="gramStart"/>
            <w:r w:rsidRPr="00157951">
              <w:rPr>
                <w:rFonts w:ascii="Arial" w:hAnsi="Arial" w:cs="Arial"/>
              </w:rPr>
              <w:t>work</w:t>
            </w:r>
            <w:proofErr w:type="gramEnd"/>
            <w:r w:rsidRPr="00157951">
              <w:rPr>
                <w:rFonts w:ascii="Arial" w:hAnsi="Arial" w:cs="Arial"/>
              </w:rPr>
              <w:t xml:space="preserve"> so you don’t have to present a new project.</w:t>
            </w:r>
          </w:p>
          <w:p w14:paraId="32E5330D" w14:textId="1DE4554A" w:rsidR="00157951" w:rsidRDefault="00157951" w:rsidP="00157951">
            <w:pPr>
              <w:pStyle w:val="NoSpacing"/>
              <w:rPr>
                <w:rFonts w:ascii="Arial" w:hAnsi="Arial" w:cs="Arial"/>
              </w:rPr>
            </w:pPr>
          </w:p>
          <w:p w14:paraId="5BA8AA02" w14:textId="68F076B4" w:rsidR="00157951" w:rsidRPr="00157951" w:rsidRDefault="00157951" w:rsidP="00157951">
            <w:pPr>
              <w:pStyle w:val="NoSpacing"/>
              <w:rPr>
                <w:rFonts w:ascii="Arial" w:hAnsi="Arial" w:cs="Arial"/>
                <w:b/>
                <w:bCs/>
                <w:sz w:val="27"/>
                <w:szCs w:val="27"/>
              </w:rPr>
            </w:pPr>
            <w:r w:rsidRPr="00157951">
              <w:rPr>
                <w:rFonts w:ascii="Arial" w:hAnsi="Arial" w:cs="Arial"/>
                <w:b/>
                <w:bCs/>
                <w:sz w:val="27"/>
                <w:szCs w:val="27"/>
              </w:rPr>
              <w:t>Next deadline: 01 September 2023</w:t>
            </w:r>
          </w:p>
          <w:p w14:paraId="170537FA" w14:textId="7A9F4213" w:rsidR="00157951" w:rsidRPr="00157951" w:rsidRDefault="00157951" w:rsidP="00FD1E07">
            <w:pPr>
              <w:pStyle w:val="NoSpacing"/>
              <w:rPr>
                <w:rFonts w:ascii="Arial" w:hAnsi="Arial" w:cs="Arial"/>
              </w:rPr>
            </w:pPr>
          </w:p>
        </w:tc>
      </w:tr>
      <w:tr w:rsidR="00F41AE8" w14:paraId="6D2F671B" w14:textId="77777777" w:rsidTr="00E91333">
        <w:tc>
          <w:tcPr>
            <w:tcW w:w="2604" w:type="dxa"/>
          </w:tcPr>
          <w:p w14:paraId="023A3A04" w14:textId="30CC8212" w:rsidR="00F41AE8" w:rsidRDefault="00000000" w:rsidP="00FD1E07">
            <w:hyperlink r:id="rId49" w:history="1">
              <w:r w:rsidR="00F41AE8" w:rsidRPr="00F41AE8">
                <w:rPr>
                  <w:rStyle w:val="Hyperlink"/>
                </w:rPr>
                <w:t>Heart Research UK - HRUK and Subway Healthy Hearts Grants</w:t>
              </w:r>
            </w:hyperlink>
          </w:p>
        </w:tc>
        <w:tc>
          <w:tcPr>
            <w:tcW w:w="13131" w:type="dxa"/>
          </w:tcPr>
          <w:p w14:paraId="0674A72D" w14:textId="6B04400E" w:rsidR="00F41AE8" w:rsidRPr="00F41AE8" w:rsidRDefault="00F41AE8" w:rsidP="00F41AE8">
            <w:pPr>
              <w:pStyle w:val="NoSpacing"/>
              <w:rPr>
                <w:rFonts w:ascii="Arial" w:hAnsi="Arial" w:cs="Arial"/>
                <w:b/>
                <w:bCs/>
                <w:sz w:val="27"/>
                <w:szCs w:val="27"/>
              </w:rPr>
            </w:pPr>
            <w:r w:rsidRPr="00F41AE8">
              <w:rPr>
                <w:rFonts w:ascii="Arial" w:hAnsi="Arial" w:cs="Arial"/>
                <w:b/>
                <w:bCs/>
                <w:sz w:val="27"/>
                <w:szCs w:val="27"/>
              </w:rPr>
              <w:t>Summary</w:t>
            </w:r>
          </w:p>
          <w:p w14:paraId="1E9C940D" w14:textId="77777777" w:rsidR="00F41AE8" w:rsidRDefault="00F41AE8" w:rsidP="00F41AE8">
            <w:pPr>
              <w:pStyle w:val="NoSpacing"/>
              <w:rPr>
                <w:rFonts w:ascii="Arial" w:hAnsi="Arial" w:cs="Arial"/>
              </w:rPr>
            </w:pPr>
          </w:p>
          <w:p w14:paraId="39E9C664" w14:textId="443E219E" w:rsidR="00F41AE8" w:rsidRPr="00F41AE8" w:rsidRDefault="00F41AE8" w:rsidP="00F41AE8">
            <w:pPr>
              <w:pStyle w:val="NoSpacing"/>
              <w:rPr>
                <w:rFonts w:ascii="Arial" w:hAnsi="Arial" w:cs="Arial"/>
              </w:rPr>
            </w:pPr>
            <w:r w:rsidRPr="00F41AE8">
              <w:rPr>
                <w:rFonts w:ascii="Arial" w:hAnsi="Arial" w:cs="Arial"/>
              </w:rPr>
              <w:t>Heart Research UK supports innovative projects designed to promote heart health and to prevent or reduce the risk of heart disease in specific groups or communities.</w:t>
            </w:r>
          </w:p>
          <w:p w14:paraId="586CC30B" w14:textId="77777777" w:rsidR="00F41AE8" w:rsidRPr="00F41AE8" w:rsidRDefault="00F41AE8" w:rsidP="00F41AE8">
            <w:pPr>
              <w:pStyle w:val="NoSpacing"/>
              <w:rPr>
                <w:rFonts w:ascii="Arial" w:hAnsi="Arial" w:cs="Arial"/>
              </w:rPr>
            </w:pPr>
          </w:p>
          <w:p w14:paraId="0B86F567" w14:textId="77777777" w:rsidR="00F41AE8" w:rsidRDefault="00F41AE8" w:rsidP="00F41AE8">
            <w:pPr>
              <w:pStyle w:val="NoSpacing"/>
              <w:rPr>
                <w:rFonts w:ascii="Arial" w:hAnsi="Arial" w:cs="Arial"/>
              </w:rPr>
            </w:pPr>
            <w:r w:rsidRPr="00F41AE8">
              <w:rPr>
                <w:rFonts w:ascii="Arial" w:hAnsi="Arial" w:cs="Arial"/>
              </w:rPr>
              <w:t>Funding is available for new community projects working with adults, that focus on promoting healthy hearts and reducing the risk factors associated with heart diseases. Projects must focus mainly on one or more of the following: healthy eating, physical activity, smoking and/or alcohol consumption.</w:t>
            </w:r>
          </w:p>
          <w:p w14:paraId="1C593938" w14:textId="77777777" w:rsidR="00F41AE8" w:rsidRDefault="00F41AE8" w:rsidP="00F41AE8">
            <w:pPr>
              <w:pStyle w:val="NoSpacing"/>
              <w:rPr>
                <w:rFonts w:ascii="Arial" w:hAnsi="Arial" w:cs="Arial"/>
              </w:rPr>
            </w:pPr>
          </w:p>
          <w:p w14:paraId="33983C4A" w14:textId="77777777" w:rsidR="00F41AE8" w:rsidRDefault="00F41AE8" w:rsidP="00F41AE8">
            <w:pPr>
              <w:pStyle w:val="NoSpacing"/>
              <w:rPr>
                <w:rFonts w:ascii="Arial" w:hAnsi="Arial" w:cs="Arial"/>
                <w:b/>
                <w:bCs/>
                <w:sz w:val="27"/>
                <w:szCs w:val="27"/>
              </w:rPr>
            </w:pPr>
            <w:r w:rsidRPr="00F41AE8">
              <w:rPr>
                <w:rFonts w:ascii="Arial" w:hAnsi="Arial" w:cs="Arial"/>
                <w:b/>
                <w:bCs/>
                <w:sz w:val="27"/>
                <w:szCs w:val="27"/>
              </w:rPr>
              <w:t>The next deadline is 5pm on 03 August 2023.</w:t>
            </w:r>
          </w:p>
          <w:p w14:paraId="0ED06E98" w14:textId="1A7FCAEA" w:rsidR="00E177FD" w:rsidRPr="00F41AE8" w:rsidRDefault="00E177FD" w:rsidP="00F41AE8">
            <w:pPr>
              <w:pStyle w:val="NoSpacing"/>
              <w:rPr>
                <w:rFonts w:ascii="Arial" w:hAnsi="Arial" w:cs="Arial"/>
                <w:b/>
                <w:bCs/>
                <w:sz w:val="27"/>
                <w:szCs w:val="27"/>
              </w:rPr>
            </w:pPr>
          </w:p>
        </w:tc>
      </w:tr>
      <w:tr w:rsidR="00D1587C" w14:paraId="1C51C1AB" w14:textId="77777777" w:rsidTr="00E91333">
        <w:tc>
          <w:tcPr>
            <w:tcW w:w="2604" w:type="dxa"/>
          </w:tcPr>
          <w:p w14:paraId="12055B7C" w14:textId="55F01F77" w:rsidR="00D1587C" w:rsidRDefault="00000000" w:rsidP="00FD1E07">
            <w:hyperlink r:id="rId50" w:history="1">
              <w:r w:rsidR="00D1587C" w:rsidRPr="00D1587C">
                <w:rPr>
                  <w:rStyle w:val="Hyperlink"/>
                </w:rPr>
                <w:t>Henry Smith Charity - Holiday Grants for Children</w:t>
              </w:r>
            </w:hyperlink>
          </w:p>
        </w:tc>
        <w:tc>
          <w:tcPr>
            <w:tcW w:w="13131" w:type="dxa"/>
          </w:tcPr>
          <w:p w14:paraId="1883C74E" w14:textId="77777777" w:rsidR="00D1587C" w:rsidRDefault="00D1587C" w:rsidP="00FD1E07">
            <w:pPr>
              <w:pStyle w:val="NoSpacing"/>
              <w:rPr>
                <w:rFonts w:ascii="Arial" w:hAnsi="Arial" w:cs="Arial"/>
                <w:b/>
                <w:bCs/>
                <w:sz w:val="27"/>
                <w:szCs w:val="27"/>
              </w:rPr>
            </w:pPr>
            <w:r>
              <w:rPr>
                <w:rFonts w:ascii="Arial" w:hAnsi="Arial" w:cs="Arial"/>
                <w:b/>
                <w:bCs/>
                <w:sz w:val="27"/>
                <w:szCs w:val="27"/>
              </w:rPr>
              <w:t>Summary</w:t>
            </w:r>
          </w:p>
          <w:p w14:paraId="67B6AA63" w14:textId="77777777" w:rsidR="00D1587C" w:rsidRDefault="00D1587C" w:rsidP="00D1587C">
            <w:pPr>
              <w:pStyle w:val="NoSpacing"/>
              <w:rPr>
                <w:rFonts w:ascii="Arial" w:hAnsi="Arial" w:cs="Arial"/>
              </w:rPr>
            </w:pPr>
          </w:p>
          <w:p w14:paraId="19A106C1" w14:textId="77F406D2" w:rsidR="00D1587C" w:rsidRPr="00D1587C" w:rsidRDefault="00D1587C" w:rsidP="00D1587C">
            <w:pPr>
              <w:pStyle w:val="NoSpacing"/>
              <w:rPr>
                <w:rFonts w:ascii="Arial" w:hAnsi="Arial" w:cs="Arial"/>
              </w:rPr>
            </w:pPr>
            <w:r w:rsidRPr="00D1587C">
              <w:rPr>
                <w:rFonts w:ascii="Arial" w:hAnsi="Arial" w:cs="Arial"/>
              </w:rPr>
              <w:t xml:space="preserve">Grants towards recreational holidays or outings within the UK for children aged 13 and under who are from areas of high deprivation, are experiencing disadvantage, or who have a disability. Trips can be to countryside or city </w:t>
            </w:r>
            <w:proofErr w:type="gramStart"/>
            <w:r w:rsidRPr="00D1587C">
              <w:rPr>
                <w:rFonts w:ascii="Arial" w:hAnsi="Arial" w:cs="Arial"/>
              </w:rPr>
              <w:t>locations, but</w:t>
            </w:r>
            <w:proofErr w:type="gramEnd"/>
            <w:r w:rsidRPr="00D1587C">
              <w:rPr>
                <w:rFonts w:ascii="Arial" w:hAnsi="Arial" w:cs="Arial"/>
              </w:rPr>
              <w:t xml:space="preserve"> must be outside the children's immediate locality.</w:t>
            </w:r>
          </w:p>
          <w:p w14:paraId="518CD9E0" w14:textId="77777777" w:rsidR="00D1587C" w:rsidRPr="00D1587C" w:rsidRDefault="00D1587C" w:rsidP="00D1587C">
            <w:pPr>
              <w:pStyle w:val="NoSpacing"/>
              <w:rPr>
                <w:rFonts w:ascii="Arial" w:hAnsi="Arial" w:cs="Arial"/>
              </w:rPr>
            </w:pPr>
          </w:p>
          <w:p w14:paraId="12E398CE" w14:textId="77777777" w:rsidR="00D1587C" w:rsidRDefault="00D1587C" w:rsidP="00D1587C">
            <w:pPr>
              <w:pStyle w:val="NoSpacing"/>
              <w:rPr>
                <w:rFonts w:ascii="Arial" w:hAnsi="Arial" w:cs="Arial"/>
              </w:rPr>
            </w:pPr>
            <w:r w:rsidRPr="00D1587C">
              <w:rPr>
                <w:rFonts w:ascii="Arial" w:hAnsi="Arial" w:cs="Arial"/>
              </w:rPr>
              <w:t>The Charity prioritises applications that will benefit disadvantaged or disabled children living in the most deprived areas of the UK. For Holiday Grants this means areas that fall within the bottom 20% according to the National Indices of Deprivation.</w:t>
            </w:r>
          </w:p>
          <w:p w14:paraId="38D60A74" w14:textId="77777777" w:rsidR="00D1587C" w:rsidRDefault="00D1587C" w:rsidP="00D1587C">
            <w:pPr>
              <w:pStyle w:val="NoSpacing"/>
              <w:rPr>
                <w:rFonts w:ascii="Arial" w:hAnsi="Arial" w:cs="Arial"/>
              </w:rPr>
            </w:pPr>
          </w:p>
          <w:p w14:paraId="729369E1" w14:textId="4069E07E" w:rsidR="00D1587C" w:rsidRPr="00D1587C" w:rsidRDefault="00D1587C" w:rsidP="00D1587C">
            <w:pPr>
              <w:pStyle w:val="NoSpacing"/>
              <w:rPr>
                <w:rFonts w:ascii="Arial" w:hAnsi="Arial" w:cs="Arial"/>
              </w:rPr>
            </w:pPr>
          </w:p>
        </w:tc>
      </w:tr>
      <w:tr w:rsidR="00583D9C" w14:paraId="0509CDD6" w14:textId="77777777" w:rsidTr="00E91333">
        <w:tc>
          <w:tcPr>
            <w:tcW w:w="2604" w:type="dxa"/>
          </w:tcPr>
          <w:p w14:paraId="611A6EEE" w14:textId="19031D22" w:rsidR="00583D9C" w:rsidRDefault="00000000" w:rsidP="00FD1E07">
            <w:hyperlink r:id="rId51" w:history="1">
              <w:r w:rsidR="00FC5193" w:rsidRPr="00FC5193">
                <w:rPr>
                  <w:rStyle w:val="Hyperlink"/>
                </w:rPr>
                <w:t>Lady Margaret Skiffington Trust</w:t>
              </w:r>
            </w:hyperlink>
          </w:p>
        </w:tc>
        <w:tc>
          <w:tcPr>
            <w:tcW w:w="13131" w:type="dxa"/>
          </w:tcPr>
          <w:p w14:paraId="294A12EE" w14:textId="77777777" w:rsidR="00583D9C" w:rsidRDefault="00583D9C" w:rsidP="00FD1E07">
            <w:pPr>
              <w:pStyle w:val="NoSpacing"/>
              <w:rPr>
                <w:rFonts w:ascii="Arial" w:hAnsi="Arial" w:cs="Arial"/>
                <w:b/>
                <w:bCs/>
                <w:sz w:val="27"/>
                <w:szCs w:val="27"/>
              </w:rPr>
            </w:pPr>
            <w:r>
              <w:rPr>
                <w:rFonts w:ascii="Arial" w:hAnsi="Arial" w:cs="Arial"/>
                <w:b/>
                <w:bCs/>
                <w:sz w:val="27"/>
                <w:szCs w:val="27"/>
              </w:rPr>
              <w:t>Summary</w:t>
            </w:r>
          </w:p>
          <w:p w14:paraId="375821EF" w14:textId="77777777" w:rsidR="00583D9C" w:rsidRDefault="00583D9C" w:rsidP="00FD1E07">
            <w:pPr>
              <w:pStyle w:val="NoSpacing"/>
              <w:rPr>
                <w:rFonts w:ascii="Arial" w:hAnsi="Arial" w:cs="Arial"/>
              </w:rPr>
            </w:pPr>
          </w:p>
          <w:p w14:paraId="2F0E1980" w14:textId="77777777" w:rsidR="00583D9C" w:rsidRDefault="00FC5193" w:rsidP="00FD1E07">
            <w:pPr>
              <w:pStyle w:val="NoSpacing"/>
              <w:rPr>
                <w:rFonts w:ascii="Arial" w:hAnsi="Arial" w:cs="Arial"/>
              </w:rPr>
            </w:pPr>
            <w:r>
              <w:rPr>
                <w:rFonts w:ascii="Arial" w:hAnsi="Arial" w:cs="Arial"/>
              </w:rPr>
              <w:t>G</w:t>
            </w:r>
            <w:r w:rsidRPr="00FC5193">
              <w:rPr>
                <w:rFonts w:ascii="Arial" w:hAnsi="Arial" w:cs="Arial"/>
              </w:rPr>
              <w:t>rants are available to organisations benefiting blind and visually impaired people who live in East Fife or who come to East Fife for rehabilitation or training. The trust is particularly interested in sponsoring sensory gardens and facilities.</w:t>
            </w:r>
          </w:p>
          <w:p w14:paraId="4E1E8CBB" w14:textId="6BBA1061" w:rsidR="00D12678" w:rsidRPr="00583D9C" w:rsidRDefault="00D12678" w:rsidP="00FD1E07">
            <w:pPr>
              <w:pStyle w:val="NoSpacing"/>
              <w:rPr>
                <w:rFonts w:ascii="Arial" w:hAnsi="Arial" w:cs="Arial"/>
              </w:rPr>
            </w:pPr>
          </w:p>
        </w:tc>
      </w:tr>
      <w:tr w:rsidR="00C618E2" w14:paraId="7908E42E" w14:textId="77777777" w:rsidTr="00E91333">
        <w:tc>
          <w:tcPr>
            <w:tcW w:w="2604" w:type="dxa"/>
          </w:tcPr>
          <w:p w14:paraId="7D7A5EA1" w14:textId="2C98395E" w:rsidR="00C618E2" w:rsidRDefault="00000000" w:rsidP="00FD1E07">
            <w:hyperlink r:id="rId52" w:history="1">
              <w:r w:rsidR="00C618E2" w:rsidRPr="00C618E2">
                <w:rPr>
                  <w:rStyle w:val="Hyperlink"/>
                </w:rPr>
                <w:t>Rank Foundation - Pebble Grants</w:t>
              </w:r>
            </w:hyperlink>
          </w:p>
        </w:tc>
        <w:tc>
          <w:tcPr>
            <w:tcW w:w="13131" w:type="dxa"/>
          </w:tcPr>
          <w:p w14:paraId="44A63611" w14:textId="77777777" w:rsidR="00C618E2" w:rsidRDefault="00C618E2" w:rsidP="00FD1E07">
            <w:pPr>
              <w:pStyle w:val="NoSpacing"/>
              <w:rPr>
                <w:rFonts w:ascii="Arial" w:hAnsi="Arial" w:cs="Arial"/>
                <w:b/>
                <w:bCs/>
                <w:sz w:val="27"/>
                <w:szCs w:val="27"/>
              </w:rPr>
            </w:pPr>
            <w:r>
              <w:rPr>
                <w:rFonts w:ascii="Arial" w:hAnsi="Arial" w:cs="Arial"/>
                <w:b/>
                <w:bCs/>
                <w:sz w:val="27"/>
                <w:szCs w:val="27"/>
              </w:rPr>
              <w:t>Summary</w:t>
            </w:r>
          </w:p>
          <w:p w14:paraId="1CA3FC19" w14:textId="77777777" w:rsidR="00C618E2" w:rsidRDefault="00C618E2" w:rsidP="00FD1E07">
            <w:pPr>
              <w:pStyle w:val="NoSpacing"/>
              <w:rPr>
                <w:rFonts w:ascii="Arial" w:hAnsi="Arial" w:cs="Arial"/>
              </w:rPr>
            </w:pPr>
          </w:p>
          <w:p w14:paraId="6017EF31" w14:textId="77777777" w:rsidR="00C618E2" w:rsidRDefault="00C618E2" w:rsidP="00FD1E07">
            <w:pPr>
              <w:pStyle w:val="NoSpacing"/>
              <w:rPr>
                <w:rFonts w:ascii="Arial" w:hAnsi="Arial" w:cs="Arial"/>
              </w:rPr>
            </w:pPr>
            <w:r w:rsidRPr="00C618E2">
              <w:rPr>
                <w:rFonts w:ascii="Arial" w:hAnsi="Arial" w:cs="Arial"/>
              </w:rPr>
              <w:t>Pebbles Grants is a small funding stream for UK registered charities and recognised churches which are raising money for projects where the total cost is less than £150,000. This money can be spent on short breaks (such as an annual respite break or holiday for disadvantaged young people), equipment (such as white goods), or capital costs (refurbishment or minor building work).</w:t>
            </w:r>
          </w:p>
          <w:p w14:paraId="5A8D47D0" w14:textId="66DDA536" w:rsidR="00C618E2" w:rsidRPr="00C618E2" w:rsidRDefault="00C618E2" w:rsidP="00FD1E07">
            <w:pPr>
              <w:pStyle w:val="NoSpacing"/>
              <w:rPr>
                <w:rFonts w:ascii="Arial" w:hAnsi="Arial" w:cs="Arial"/>
              </w:rPr>
            </w:pPr>
          </w:p>
        </w:tc>
      </w:tr>
      <w:tr w:rsidR="00B71FBD" w14:paraId="76913F95" w14:textId="77777777" w:rsidTr="00E91333">
        <w:tc>
          <w:tcPr>
            <w:tcW w:w="2604" w:type="dxa"/>
          </w:tcPr>
          <w:p w14:paraId="21EBCBB1" w14:textId="0A765670" w:rsidR="00B71FBD" w:rsidRDefault="00000000" w:rsidP="00FD1E07">
            <w:hyperlink r:id="rId53" w:history="1">
              <w:r w:rsidR="00B71FBD" w:rsidRPr="00B71FBD">
                <w:rPr>
                  <w:rStyle w:val="Hyperlink"/>
                </w:rPr>
                <w:t>The Robertson Trust - Wee Grants</w:t>
              </w:r>
            </w:hyperlink>
          </w:p>
        </w:tc>
        <w:tc>
          <w:tcPr>
            <w:tcW w:w="13131" w:type="dxa"/>
          </w:tcPr>
          <w:p w14:paraId="62DD8011" w14:textId="77777777" w:rsidR="00B71FBD" w:rsidRDefault="00B71FBD" w:rsidP="00FD1E07">
            <w:pPr>
              <w:pStyle w:val="NoSpacing"/>
              <w:rPr>
                <w:rFonts w:ascii="Arial" w:hAnsi="Arial" w:cs="Arial"/>
                <w:b/>
                <w:bCs/>
                <w:sz w:val="27"/>
                <w:szCs w:val="27"/>
              </w:rPr>
            </w:pPr>
            <w:r>
              <w:rPr>
                <w:rFonts w:ascii="Arial" w:hAnsi="Arial" w:cs="Arial"/>
                <w:b/>
                <w:bCs/>
                <w:sz w:val="27"/>
                <w:szCs w:val="27"/>
              </w:rPr>
              <w:t>Summary</w:t>
            </w:r>
          </w:p>
          <w:p w14:paraId="61246E43" w14:textId="77777777" w:rsidR="00B71FBD" w:rsidRDefault="00B71FBD" w:rsidP="00FD1E07">
            <w:pPr>
              <w:pStyle w:val="NoSpacing"/>
              <w:rPr>
                <w:rFonts w:ascii="Arial" w:hAnsi="Arial" w:cs="Arial"/>
              </w:rPr>
            </w:pPr>
          </w:p>
          <w:p w14:paraId="052F0BDF" w14:textId="77777777" w:rsidR="00B71FBD" w:rsidRPr="00B71FBD" w:rsidRDefault="00B71FBD" w:rsidP="00B71FBD">
            <w:pPr>
              <w:pStyle w:val="NoSpacing"/>
              <w:rPr>
                <w:rFonts w:ascii="Arial" w:hAnsi="Arial" w:cs="Arial"/>
              </w:rPr>
            </w:pPr>
            <w:r w:rsidRPr="00B71FBD">
              <w:rPr>
                <w:rFonts w:ascii="Arial" w:hAnsi="Arial" w:cs="Arial"/>
              </w:rPr>
              <w:t>The purpose of Wee Grants is to fund initiatives at a local level. Wee Grants focuses on work that addresses the impacts of poverty and/or trauma under one or more of the following themes:</w:t>
            </w:r>
          </w:p>
          <w:p w14:paraId="78E724C1" w14:textId="77777777" w:rsidR="00B71FBD" w:rsidRPr="00B71FBD" w:rsidRDefault="00B71FBD" w:rsidP="00B71FBD">
            <w:pPr>
              <w:pStyle w:val="NoSpacing"/>
              <w:rPr>
                <w:rFonts w:ascii="Arial" w:hAnsi="Arial" w:cs="Arial"/>
              </w:rPr>
            </w:pPr>
          </w:p>
          <w:p w14:paraId="5679E989" w14:textId="77777777" w:rsidR="00B71FBD" w:rsidRPr="00B71FBD" w:rsidRDefault="00B71FBD" w:rsidP="00B71FBD">
            <w:pPr>
              <w:pStyle w:val="NoSpacing"/>
              <w:numPr>
                <w:ilvl w:val="0"/>
                <w:numId w:val="13"/>
              </w:numPr>
              <w:rPr>
                <w:rFonts w:ascii="Arial" w:hAnsi="Arial" w:cs="Arial"/>
              </w:rPr>
            </w:pPr>
            <w:r w:rsidRPr="00B71FBD">
              <w:rPr>
                <w:rFonts w:ascii="Arial" w:hAnsi="Arial" w:cs="Arial"/>
              </w:rPr>
              <w:t>Financial wellbeing</w:t>
            </w:r>
          </w:p>
          <w:p w14:paraId="1E011C7D" w14:textId="77777777" w:rsidR="00B71FBD" w:rsidRPr="00B71FBD" w:rsidRDefault="00B71FBD" w:rsidP="00B71FBD">
            <w:pPr>
              <w:pStyle w:val="NoSpacing"/>
              <w:numPr>
                <w:ilvl w:val="0"/>
                <w:numId w:val="13"/>
              </w:numPr>
              <w:rPr>
                <w:rFonts w:ascii="Arial" w:hAnsi="Arial" w:cs="Arial"/>
              </w:rPr>
            </w:pPr>
            <w:r w:rsidRPr="00B71FBD">
              <w:rPr>
                <w:rFonts w:ascii="Arial" w:hAnsi="Arial" w:cs="Arial"/>
              </w:rPr>
              <w:t>Emotional wellbeing and relationships</w:t>
            </w:r>
          </w:p>
          <w:p w14:paraId="6A71ABB7" w14:textId="77777777" w:rsidR="00B71FBD" w:rsidRDefault="00B71FBD" w:rsidP="00B71FBD">
            <w:pPr>
              <w:pStyle w:val="NoSpacing"/>
              <w:numPr>
                <w:ilvl w:val="0"/>
                <w:numId w:val="13"/>
              </w:numPr>
              <w:rPr>
                <w:rFonts w:ascii="Arial" w:hAnsi="Arial" w:cs="Arial"/>
              </w:rPr>
            </w:pPr>
            <w:r w:rsidRPr="00B71FBD">
              <w:rPr>
                <w:rFonts w:ascii="Arial" w:hAnsi="Arial" w:cs="Arial"/>
              </w:rPr>
              <w:t>Educational and work pathways.</w:t>
            </w:r>
          </w:p>
          <w:p w14:paraId="6DF1F6AD" w14:textId="5D9CFBB8" w:rsidR="00B71FBD" w:rsidRPr="00B71FBD" w:rsidRDefault="00B71FBD" w:rsidP="00B71FBD">
            <w:pPr>
              <w:pStyle w:val="NoSpacing"/>
              <w:rPr>
                <w:rFonts w:ascii="Arial" w:hAnsi="Arial" w:cs="Arial"/>
              </w:rPr>
            </w:pPr>
          </w:p>
        </w:tc>
      </w:tr>
      <w:tr w:rsidR="00FD1E07" w14:paraId="40E04BC7" w14:textId="77777777" w:rsidTr="00E91333">
        <w:tc>
          <w:tcPr>
            <w:tcW w:w="2604" w:type="dxa"/>
          </w:tcPr>
          <w:p w14:paraId="73ECAA7D" w14:textId="6AC19B77" w:rsidR="00FD1E07" w:rsidRDefault="00000000" w:rsidP="00FD1E07">
            <w:hyperlink r:id="rId54" w:history="1">
              <w:r w:rsidR="00FD1E07" w:rsidRPr="00A84029">
                <w:rPr>
                  <w:rStyle w:val="Hyperlink"/>
                </w:rPr>
                <w:t>Wooden Spoon</w:t>
              </w:r>
            </w:hyperlink>
          </w:p>
        </w:tc>
        <w:tc>
          <w:tcPr>
            <w:tcW w:w="13131" w:type="dxa"/>
          </w:tcPr>
          <w:p w14:paraId="207613CD" w14:textId="77777777" w:rsidR="00FD1E07" w:rsidRDefault="00FD1E07" w:rsidP="00FD1E07">
            <w:pPr>
              <w:pStyle w:val="NoSpacing"/>
              <w:rPr>
                <w:rFonts w:ascii="Arial" w:hAnsi="Arial" w:cs="Arial"/>
                <w:b/>
                <w:bCs/>
                <w:sz w:val="27"/>
                <w:szCs w:val="27"/>
              </w:rPr>
            </w:pPr>
            <w:r>
              <w:rPr>
                <w:rFonts w:ascii="Arial" w:hAnsi="Arial" w:cs="Arial"/>
                <w:b/>
                <w:bCs/>
                <w:sz w:val="27"/>
                <w:szCs w:val="27"/>
              </w:rPr>
              <w:t>Summary</w:t>
            </w:r>
          </w:p>
          <w:p w14:paraId="6CE264B4" w14:textId="77777777" w:rsidR="00FD1E07" w:rsidRDefault="00FD1E07" w:rsidP="00FD1E07">
            <w:pPr>
              <w:pStyle w:val="NoSpacing"/>
              <w:rPr>
                <w:rFonts w:ascii="Arial" w:hAnsi="Arial" w:cs="Arial"/>
              </w:rPr>
            </w:pPr>
          </w:p>
          <w:p w14:paraId="2942AE6B" w14:textId="77777777" w:rsidR="00E544CC" w:rsidRDefault="00FD1E07" w:rsidP="00173F07">
            <w:pPr>
              <w:pStyle w:val="NoSpacing"/>
              <w:rPr>
                <w:rFonts w:ascii="Arial" w:hAnsi="Arial" w:cs="Arial"/>
              </w:rPr>
            </w:pPr>
            <w:r w:rsidRPr="00A84029">
              <w:rPr>
                <w:rFonts w:ascii="Arial" w:hAnsi="Arial" w:cs="Arial"/>
              </w:rPr>
              <w:t xml:space="preserve">Funds projects that enhance and support the lives of children and young people (under the age of 25) who are disadvantaged physically, </w:t>
            </w:r>
            <w:proofErr w:type="gramStart"/>
            <w:r w:rsidRPr="00A84029">
              <w:rPr>
                <w:rFonts w:ascii="Arial" w:hAnsi="Arial" w:cs="Arial"/>
              </w:rPr>
              <w:t>mentally</w:t>
            </w:r>
            <w:proofErr w:type="gramEnd"/>
            <w:r w:rsidRPr="00A84029">
              <w:rPr>
                <w:rFonts w:ascii="Arial" w:hAnsi="Arial" w:cs="Arial"/>
              </w:rPr>
              <w:t xml:space="preserve"> or socially. They want you to work directly with children and young people and have a positive influence on their lives </w:t>
            </w:r>
            <w:proofErr w:type="gramStart"/>
            <w:r w:rsidRPr="00A84029">
              <w:rPr>
                <w:rFonts w:ascii="Arial" w:hAnsi="Arial" w:cs="Arial"/>
              </w:rPr>
              <w:t>as a result of</w:t>
            </w:r>
            <w:proofErr w:type="gramEnd"/>
            <w:r w:rsidRPr="00A84029">
              <w:rPr>
                <w:rFonts w:ascii="Arial" w:hAnsi="Arial" w:cs="Arial"/>
              </w:rPr>
              <w:t xml:space="preserve"> the activities or service provided.</w:t>
            </w:r>
          </w:p>
          <w:p w14:paraId="5955851B" w14:textId="724DAF15" w:rsidR="00E177FD" w:rsidRPr="00173F07" w:rsidRDefault="00E177FD" w:rsidP="00173F07">
            <w:pPr>
              <w:pStyle w:val="NoSpacing"/>
              <w:rPr>
                <w:rFonts w:ascii="Arial" w:hAnsi="Arial" w:cs="Arial"/>
              </w:rPr>
            </w:pPr>
          </w:p>
        </w:tc>
      </w:tr>
      <w:tr w:rsidR="00172746" w14:paraId="6FA1F46D" w14:textId="77777777" w:rsidTr="00E91333">
        <w:tc>
          <w:tcPr>
            <w:tcW w:w="2604" w:type="dxa"/>
          </w:tcPr>
          <w:p w14:paraId="36C0106A" w14:textId="233C4544" w:rsidR="00172746" w:rsidRDefault="00000000" w:rsidP="00FD1E07">
            <w:hyperlink r:id="rId55" w:history="1">
              <w:r w:rsidR="00172746" w:rsidRPr="00172746">
                <w:rPr>
                  <w:rStyle w:val="Hyperlink"/>
                </w:rPr>
                <w:t>Volant Charitable Trust</w:t>
              </w:r>
            </w:hyperlink>
          </w:p>
        </w:tc>
        <w:tc>
          <w:tcPr>
            <w:tcW w:w="13131" w:type="dxa"/>
          </w:tcPr>
          <w:p w14:paraId="34F434B8" w14:textId="77777777" w:rsidR="00172746" w:rsidRDefault="00172746" w:rsidP="00FD1E07">
            <w:pPr>
              <w:pStyle w:val="NoSpacing"/>
              <w:rPr>
                <w:rFonts w:ascii="Arial" w:hAnsi="Arial" w:cs="Arial"/>
                <w:b/>
                <w:bCs/>
                <w:sz w:val="27"/>
                <w:szCs w:val="27"/>
              </w:rPr>
            </w:pPr>
            <w:r>
              <w:rPr>
                <w:rFonts w:ascii="Arial" w:hAnsi="Arial" w:cs="Arial"/>
                <w:b/>
                <w:bCs/>
                <w:sz w:val="27"/>
                <w:szCs w:val="27"/>
              </w:rPr>
              <w:t>Summary</w:t>
            </w:r>
          </w:p>
          <w:p w14:paraId="2269A1F9" w14:textId="77777777" w:rsidR="00172746" w:rsidRDefault="00172746" w:rsidP="00FD1E07">
            <w:pPr>
              <w:pStyle w:val="NoSpacing"/>
              <w:rPr>
                <w:rFonts w:ascii="Arial" w:hAnsi="Arial" w:cs="Arial"/>
              </w:rPr>
            </w:pPr>
          </w:p>
          <w:p w14:paraId="59EA41AB" w14:textId="77777777" w:rsidR="00172746" w:rsidRPr="00172746" w:rsidRDefault="00172746" w:rsidP="00172746">
            <w:pPr>
              <w:pStyle w:val="NoSpacing"/>
              <w:rPr>
                <w:rFonts w:ascii="Arial" w:hAnsi="Arial" w:cs="Arial"/>
              </w:rPr>
            </w:pPr>
            <w:r w:rsidRPr="00172746">
              <w:rPr>
                <w:rFonts w:ascii="Arial" w:hAnsi="Arial" w:cs="Arial"/>
              </w:rPr>
              <w:t>The Volant Trust’s aim is to support women, children and young people who are at risk and facing social deprivation.</w:t>
            </w:r>
          </w:p>
          <w:p w14:paraId="0AE6262D" w14:textId="77777777" w:rsidR="00172746" w:rsidRPr="00172746" w:rsidRDefault="00172746" w:rsidP="00172746">
            <w:pPr>
              <w:pStyle w:val="NoSpacing"/>
              <w:rPr>
                <w:rFonts w:ascii="Arial" w:hAnsi="Arial" w:cs="Arial"/>
              </w:rPr>
            </w:pPr>
          </w:p>
          <w:p w14:paraId="60E17791" w14:textId="77777777" w:rsidR="00172746" w:rsidRDefault="00172746" w:rsidP="00172746">
            <w:pPr>
              <w:pStyle w:val="NoSpacing"/>
              <w:rPr>
                <w:rFonts w:ascii="Arial" w:hAnsi="Arial" w:cs="Arial"/>
              </w:rPr>
            </w:pPr>
            <w:r w:rsidRPr="00172746">
              <w:rPr>
                <w:rFonts w:ascii="Arial" w:hAnsi="Arial" w:cs="Arial"/>
              </w:rPr>
              <w:t xml:space="preserve">In response to the current cost of living crisis, the Volant Charitable Trust is prioritising the focus of its awards on charities and organisations who are particularly addressing poverty and deprivation, helping to support vulnerable groups who are most affected, with an emphasis on women, </w:t>
            </w:r>
            <w:proofErr w:type="gramStart"/>
            <w:r w:rsidRPr="00172746">
              <w:rPr>
                <w:rFonts w:ascii="Arial" w:hAnsi="Arial" w:cs="Arial"/>
              </w:rPr>
              <w:t>children</w:t>
            </w:r>
            <w:proofErr w:type="gramEnd"/>
            <w:r w:rsidRPr="00172746">
              <w:rPr>
                <w:rFonts w:ascii="Arial" w:hAnsi="Arial" w:cs="Arial"/>
              </w:rPr>
              <w:t xml:space="preserve"> and young people.</w:t>
            </w:r>
          </w:p>
          <w:p w14:paraId="6786ECC1" w14:textId="77777777" w:rsidR="00172746" w:rsidRDefault="00172746" w:rsidP="00172746">
            <w:pPr>
              <w:pStyle w:val="NoSpacing"/>
              <w:rPr>
                <w:rFonts w:ascii="Arial" w:hAnsi="Arial" w:cs="Arial"/>
              </w:rPr>
            </w:pPr>
          </w:p>
          <w:p w14:paraId="2D5C6E50" w14:textId="77777777" w:rsidR="00172746" w:rsidRDefault="00172746" w:rsidP="00172746">
            <w:pPr>
              <w:pStyle w:val="NoSpacing"/>
              <w:rPr>
                <w:rFonts w:ascii="Arial" w:hAnsi="Arial" w:cs="Arial"/>
                <w:b/>
                <w:bCs/>
                <w:sz w:val="27"/>
                <w:szCs w:val="27"/>
              </w:rPr>
            </w:pPr>
            <w:r w:rsidRPr="00172746">
              <w:rPr>
                <w:rFonts w:ascii="Arial" w:hAnsi="Arial" w:cs="Arial"/>
                <w:b/>
                <w:bCs/>
                <w:sz w:val="27"/>
                <w:szCs w:val="27"/>
              </w:rPr>
              <w:t>Next Deadline: 02 October 2023</w:t>
            </w:r>
          </w:p>
          <w:p w14:paraId="014282D6" w14:textId="7E2A0706" w:rsidR="00E177FD" w:rsidRPr="00172746" w:rsidRDefault="00E177FD" w:rsidP="00172746">
            <w:pPr>
              <w:pStyle w:val="NoSpacing"/>
              <w:rPr>
                <w:rFonts w:ascii="Arial" w:hAnsi="Arial" w:cs="Arial"/>
                <w:b/>
                <w:bCs/>
                <w:sz w:val="27"/>
                <w:szCs w:val="27"/>
              </w:rPr>
            </w:pPr>
          </w:p>
        </w:tc>
      </w:tr>
      <w:tr w:rsidR="00BB755E" w14:paraId="4D1DB849" w14:textId="77777777" w:rsidTr="00B405AC">
        <w:tc>
          <w:tcPr>
            <w:tcW w:w="15735" w:type="dxa"/>
            <w:gridSpan w:val="2"/>
          </w:tcPr>
          <w:p w14:paraId="544D56F1" w14:textId="79BA3024" w:rsidR="00BB755E" w:rsidRDefault="00BB755E" w:rsidP="00BB755E">
            <w:pPr>
              <w:jc w:val="center"/>
              <w:rPr>
                <w:rFonts w:ascii="Arial" w:hAnsi="Arial" w:cs="Arial"/>
                <w:b/>
                <w:bCs/>
                <w:color w:val="FF0000"/>
                <w:sz w:val="32"/>
                <w:szCs w:val="32"/>
              </w:rPr>
            </w:pPr>
            <w:r>
              <w:rPr>
                <w:rFonts w:ascii="Arial" w:hAnsi="Arial" w:cs="Arial"/>
                <w:b/>
                <w:bCs/>
                <w:color w:val="FF0000"/>
                <w:sz w:val="32"/>
                <w:szCs w:val="32"/>
              </w:rPr>
              <w:t>SOCIAL ENTERPRISE</w:t>
            </w:r>
          </w:p>
          <w:p w14:paraId="53465AFF" w14:textId="77777777" w:rsidR="00BB755E" w:rsidRDefault="00BB755E" w:rsidP="00FD1E07">
            <w:pPr>
              <w:pStyle w:val="NoSpacing"/>
              <w:rPr>
                <w:rFonts w:ascii="Arial" w:hAnsi="Arial" w:cs="Arial"/>
                <w:b/>
                <w:bCs/>
                <w:sz w:val="27"/>
                <w:szCs w:val="27"/>
              </w:rPr>
            </w:pPr>
          </w:p>
        </w:tc>
      </w:tr>
      <w:tr w:rsidR="00081822" w14:paraId="2FD0A60C" w14:textId="77777777" w:rsidTr="00E91333">
        <w:tc>
          <w:tcPr>
            <w:tcW w:w="2604" w:type="dxa"/>
          </w:tcPr>
          <w:p w14:paraId="18714824" w14:textId="30817276" w:rsidR="00081822" w:rsidRDefault="00000000" w:rsidP="00FD1E07">
            <w:hyperlink r:id="rId56" w:history="1">
              <w:proofErr w:type="spellStart"/>
              <w:r w:rsidR="00081822" w:rsidRPr="00081822">
                <w:rPr>
                  <w:rStyle w:val="Hyperlink"/>
                </w:rPr>
                <w:t>Firstport</w:t>
              </w:r>
              <w:proofErr w:type="spellEnd"/>
              <w:r w:rsidR="00081822" w:rsidRPr="00081822">
                <w:rPr>
                  <w:rStyle w:val="Hyperlink"/>
                </w:rPr>
                <w:t xml:space="preserve"> - Social Innovation Challenge</w:t>
              </w:r>
            </w:hyperlink>
          </w:p>
        </w:tc>
        <w:tc>
          <w:tcPr>
            <w:tcW w:w="13131" w:type="dxa"/>
          </w:tcPr>
          <w:p w14:paraId="4A533DA9" w14:textId="77777777" w:rsidR="00081822" w:rsidRDefault="00081822" w:rsidP="00FD1E07">
            <w:pPr>
              <w:pStyle w:val="NoSpacing"/>
              <w:rPr>
                <w:rFonts w:ascii="Arial" w:hAnsi="Arial" w:cs="Arial"/>
                <w:b/>
                <w:bCs/>
                <w:sz w:val="27"/>
                <w:szCs w:val="27"/>
              </w:rPr>
            </w:pPr>
            <w:r>
              <w:rPr>
                <w:rFonts w:ascii="Arial" w:hAnsi="Arial" w:cs="Arial"/>
                <w:b/>
                <w:bCs/>
                <w:sz w:val="27"/>
                <w:szCs w:val="27"/>
              </w:rPr>
              <w:t>Summary</w:t>
            </w:r>
          </w:p>
          <w:p w14:paraId="75C6B044" w14:textId="77777777" w:rsidR="00081822" w:rsidRDefault="00081822" w:rsidP="00FD1E07">
            <w:pPr>
              <w:pStyle w:val="NoSpacing"/>
              <w:rPr>
                <w:rFonts w:ascii="Arial" w:hAnsi="Arial" w:cs="Arial"/>
              </w:rPr>
            </w:pPr>
          </w:p>
          <w:p w14:paraId="682824D2" w14:textId="77777777" w:rsidR="00081822" w:rsidRPr="00081822" w:rsidRDefault="00081822" w:rsidP="00081822">
            <w:pPr>
              <w:pStyle w:val="NoSpacing"/>
              <w:rPr>
                <w:rFonts w:ascii="Arial" w:hAnsi="Arial" w:cs="Arial"/>
              </w:rPr>
            </w:pPr>
            <w:r w:rsidRPr="00081822">
              <w:rPr>
                <w:rFonts w:ascii="Arial" w:hAnsi="Arial" w:cs="Arial"/>
              </w:rPr>
              <w:t>The Social Innovation Challenge is a programme that funds and supports innovators to kick-start solutions that tackle some of the most pressing challenges of our time. The 2023 theme is focused on issues connected with the rising cost of living.</w:t>
            </w:r>
          </w:p>
          <w:p w14:paraId="67196FB8" w14:textId="77777777" w:rsidR="00081822" w:rsidRPr="00081822" w:rsidRDefault="00081822" w:rsidP="00081822">
            <w:pPr>
              <w:pStyle w:val="NoSpacing"/>
              <w:rPr>
                <w:rFonts w:ascii="Arial" w:hAnsi="Arial" w:cs="Arial"/>
              </w:rPr>
            </w:pPr>
          </w:p>
          <w:p w14:paraId="10D11C34" w14:textId="77777777" w:rsidR="00081822" w:rsidRDefault="00081822" w:rsidP="00081822">
            <w:pPr>
              <w:pStyle w:val="NoSpacing"/>
              <w:rPr>
                <w:rFonts w:ascii="Arial" w:hAnsi="Arial" w:cs="Arial"/>
              </w:rPr>
            </w:pPr>
            <w:r w:rsidRPr="00081822">
              <w:rPr>
                <w:rFonts w:ascii="Arial" w:hAnsi="Arial" w:cs="Arial"/>
              </w:rPr>
              <w:t xml:space="preserve">They are looking to support new social enterprise ideas for removing the deep-rooted obstacles that prevent individuals and communities from living fulfilling and dignified lives, particularly </w:t>
            </w:r>
            <w:proofErr w:type="gramStart"/>
            <w:r w:rsidRPr="00081822">
              <w:rPr>
                <w:rFonts w:ascii="Arial" w:hAnsi="Arial" w:cs="Arial"/>
              </w:rPr>
              <w:t>in light of</w:t>
            </w:r>
            <w:proofErr w:type="gramEnd"/>
            <w:r w:rsidRPr="00081822">
              <w:rPr>
                <w:rFonts w:ascii="Arial" w:hAnsi="Arial" w:cs="Arial"/>
              </w:rPr>
              <w:t xml:space="preserve"> the current, well-publicised rising cost of living.</w:t>
            </w:r>
          </w:p>
          <w:p w14:paraId="756F3194" w14:textId="77777777" w:rsidR="00081822" w:rsidRDefault="00081822" w:rsidP="00081822">
            <w:pPr>
              <w:pStyle w:val="NoSpacing"/>
              <w:rPr>
                <w:rFonts w:ascii="Arial" w:hAnsi="Arial" w:cs="Arial"/>
              </w:rPr>
            </w:pPr>
          </w:p>
          <w:p w14:paraId="5EE1E4A5" w14:textId="77777777" w:rsidR="00081822" w:rsidRDefault="00081822" w:rsidP="00081822">
            <w:pPr>
              <w:pStyle w:val="NoSpacing"/>
              <w:rPr>
                <w:rFonts w:ascii="Arial" w:hAnsi="Arial" w:cs="Arial"/>
                <w:b/>
                <w:bCs/>
                <w:sz w:val="27"/>
                <w:szCs w:val="27"/>
              </w:rPr>
            </w:pPr>
            <w:r w:rsidRPr="00081822">
              <w:rPr>
                <w:rFonts w:ascii="Arial" w:hAnsi="Arial" w:cs="Arial"/>
                <w:b/>
                <w:bCs/>
                <w:sz w:val="27"/>
                <w:szCs w:val="27"/>
              </w:rPr>
              <w:t>Next deadline: 31 Jul</w:t>
            </w:r>
            <w:r>
              <w:rPr>
                <w:rFonts w:ascii="Arial" w:hAnsi="Arial" w:cs="Arial"/>
                <w:b/>
                <w:bCs/>
                <w:sz w:val="27"/>
                <w:szCs w:val="27"/>
              </w:rPr>
              <w:t>y</w:t>
            </w:r>
            <w:r w:rsidRPr="00081822">
              <w:rPr>
                <w:rFonts w:ascii="Arial" w:hAnsi="Arial" w:cs="Arial"/>
                <w:b/>
                <w:bCs/>
                <w:sz w:val="27"/>
                <w:szCs w:val="27"/>
              </w:rPr>
              <w:t xml:space="preserve"> 2023</w:t>
            </w:r>
          </w:p>
          <w:p w14:paraId="4CE95E3A" w14:textId="036BEFF9" w:rsidR="00561315" w:rsidRPr="00081822" w:rsidRDefault="00561315" w:rsidP="00081822">
            <w:pPr>
              <w:pStyle w:val="NoSpacing"/>
              <w:rPr>
                <w:rFonts w:ascii="Arial" w:hAnsi="Arial" w:cs="Arial"/>
                <w:b/>
                <w:bCs/>
                <w:sz w:val="27"/>
                <w:szCs w:val="27"/>
              </w:rPr>
            </w:pPr>
          </w:p>
        </w:tc>
      </w:tr>
      <w:tr w:rsidR="00BB755E" w14:paraId="0BB537D2" w14:textId="77777777" w:rsidTr="00E91333">
        <w:tc>
          <w:tcPr>
            <w:tcW w:w="2604" w:type="dxa"/>
          </w:tcPr>
          <w:p w14:paraId="67DCFCF4" w14:textId="0C286E90" w:rsidR="00BB755E" w:rsidRDefault="00000000" w:rsidP="00FD1E07">
            <w:hyperlink r:id="rId57" w:history="1">
              <w:proofErr w:type="spellStart"/>
              <w:r w:rsidR="00CD540C" w:rsidRPr="00CD540C">
                <w:rPr>
                  <w:rStyle w:val="Hyperlink"/>
                </w:rPr>
                <w:t>UnLtd</w:t>
              </w:r>
              <w:proofErr w:type="spellEnd"/>
              <w:r w:rsidR="00CD540C" w:rsidRPr="00CD540C">
                <w:rPr>
                  <w:rStyle w:val="Hyperlink"/>
                </w:rPr>
                <w:t xml:space="preserve"> Awards</w:t>
              </w:r>
            </w:hyperlink>
          </w:p>
        </w:tc>
        <w:tc>
          <w:tcPr>
            <w:tcW w:w="13131" w:type="dxa"/>
          </w:tcPr>
          <w:p w14:paraId="2369F419" w14:textId="77777777" w:rsidR="00BB755E" w:rsidRDefault="00BB755E" w:rsidP="00FD1E07">
            <w:pPr>
              <w:pStyle w:val="NoSpacing"/>
              <w:rPr>
                <w:rFonts w:ascii="Arial" w:hAnsi="Arial" w:cs="Arial"/>
                <w:b/>
                <w:bCs/>
                <w:sz w:val="27"/>
                <w:szCs w:val="27"/>
              </w:rPr>
            </w:pPr>
            <w:r>
              <w:rPr>
                <w:rFonts w:ascii="Arial" w:hAnsi="Arial" w:cs="Arial"/>
                <w:b/>
                <w:bCs/>
                <w:sz w:val="27"/>
                <w:szCs w:val="27"/>
              </w:rPr>
              <w:t>Summary</w:t>
            </w:r>
          </w:p>
          <w:p w14:paraId="744AFE65" w14:textId="77777777" w:rsidR="00BB755E" w:rsidRDefault="00BB755E" w:rsidP="00FD1E07">
            <w:pPr>
              <w:pStyle w:val="NoSpacing"/>
              <w:rPr>
                <w:rFonts w:ascii="Arial" w:hAnsi="Arial" w:cs="Arial"/>
              </w:rPr>
            </w:pPr>
          </w:p>
          <w:p w14:paraId="030159EE" w14:textId="77777777" w:rsidR="00BB755E" w:rsidRDefault="00211E6F" w:rsidP="00FD1E07">
            <w:pPr>
              <w:pStyle w:val="NoSpacing"/>
              <w:rPr>
                <w:rFonts w:ascii="Arial" w:hAnsi="Arial" w:cs="Arial"/>
              </w:rPr>
            </w:pPr>
            <w:r w:rsidRPr="00211E6F">
              <w:rPr>
                <w:rFonts w:ascii="Arial" w:hAnsi="Arial" w:cs="Arial"/>
              </w:rPr>
              <w:t>The programme provides specialist support for social entrepreneurs to help them grow as social leaders. They combine cash and coaching to help nurture ideas and grow impact. It doesn't matter what stage of development your social venture is at. It can be an idea on paper, or a social venture in practice already.</w:t>
            </w:r>
          </w:p>
          <w:p w14:paraId="16009D34" w14:textId="77777777" w:rsidR="00211E6F" w:rsidRDefault="00211E6F" w:rsidP="00FD1E07">
            <w:pPr>
              <w:pStyle w:val="NoSpacing"/>
              <w:rPr>
                <w:rFonts w:ascii="Arial" w:hAnsi="Arial" w:cs="Arial"/>
              </w:rPr>
            </w:pPr>
          </w:p>
          <w:p w14:paraId="23E10CCF" w14:textId="5AEECB78" w:rsidR="00E177FD" w:rsidRPr="00BB755E" w:rsidRDefault="00E177FD" w:rsidP="00FD1E07">
            <w:pPr>
              <w:pStyle w:val="NoSpacing"/>
              <w:rPr>
                <w:rFonts w:ascii="Arial" w:hAnsi="Arial" w:cs="Arial"/>
              </w:rPr>
            </w:pPr>
          </w:p>
        </w:tc>
      </w:tr>
      <w:tr w:rsidR="00D95E19" w14:paraId="4FDC39AF" w14:textId="77777777" w:rsidTr="00897A73">
        <w:tc>
          <w:tcPr>
            <w:tcW w:w="15735" w:type="dxa"/>
            <w:gridSpan w:val="2"/>
          </w:tcPr>
          <w:p w14:paraId="449C6003" w14:textId="4350078B" w:rsidR="00D95E19" w:rsidRDefault="00D95E19" w:rsidP="00D95E19">
            <w:pPr>
              <w:jc w:val="center"/>
              <w:rPr>
                <w:rFonts w:ascii="Arial" w:hAnsi="Arial" w:cs="Arial"/>
                <w:b/>
                <w:bCs/>
                <w:color w:val="FF0000"/>
                <w:sz w:val="32"/>
                <w:szCs w:val="32"/>
              </w:rPr>
            </w:pPr>
            <w:r w:rsidRPr="6B003CD8">
              <w:rPr>
                <w:rFonts w:ascii="Arial" w:hAnsi="Arial" w:cs="Arial"/>
                <w:b/>
                <w:bCs/>
                <w:color w:val="FF0000"/>
                <w:sz w:val="32"/>
                <w:szCs w:val="32"/>
              </w:rPr>
              <w:t>S</w:t>
            </w:r>
            <w:r>
              <w:rPr>
                <w:rFonts w:ascii="Arial" w:hAnsi="Arial" w:cs="Arial"/>
                <w:b/>
                <w:bCs/>
                <w:color w:val="FF0000"/>
                <w:sz w:val="32"/>
                <w:szCs w:val="32"/>
              </w:rPr>
              <w:t>CHOOLS &amp; EDUCATION</w:t>
            </w:r>
          </w:p>
          <w:p w14:paraId="293420D4" w14:textId="77777777" w:rsidR="00D95E19" w:rsidRDefault="00D95E19" w:rsidP="00FD1E07">
            <w:pPr>
              <w:pStyle w:val="NoSpacing"/>
              <w:rPr>
                <w:rFonts w:ascii="Arial" w:hAnsi="Arial" w:cs="Arial"/>
                <w:b/>
                <w:bCs/>
                <w:sz w:val="27"/>
                <w:szCs w:val="27"/>
              </w:rPr>
            </w:pPr>
          </w:p>
        </w:tc>
      </w:tr>
      <w:tr w:rsidR="00A25A29" w14:paraId="2CC737B6" w14:textId="77777777" w:rsidTr="00E91333">
        <w:tc>
          <w:tcPr>
            <w:tcW w:w="2604" w:type="dxa"/>
          </w:tcPr>
          <w:p w14:paraId="514F86EC" w14:textId="26F6B07D" w:rsidR="00A25A29" w:rsidRDefault="00000000" w:rsidP="00FD1E07">
            <w:hyperlink r:id="rId58" w:history="1">
              <w:r w:rsidR="00A25A29" w:rsidRPr="00A25A29">
                <w:rPr>
                  <w:rStyle w:val="Hyperlink"/>
                </w:rPr>
                <w:t>Anna Burnett Trust</w:t>
              </w:r>
            </w:hyperlink>
          </w:p>
        </w:tc>
        <w:tc>
          <w:tcPr>
            <w:tcW w:w="13131" w:type="dxa"/>
          </w:tcPr>
          <w:p w14:paraId="6C27DC4F" w14:textId="77777777" w:rsidR="00A25A29" w:rsidRDefault="00A25A29" w:rsidP="00FD1E07">
            <w:pPr>
              <w:pStyle w:val="NoSpacing"/>
              <w:rPr>
                <w:rFonts w:ascii="Arial" w:hAnsi="Arial" w:cs="Arial"/>
                <w:b/>
                <w:bCs/>
                <w:sz w:val="27"/>
                <w:szCs w:val="27"/>
              </w:rPr>
            </w:pPr>
            <w:r>
              <w:rPr>
                <w:rFonts w:ascii="Arial" w:hAnsi="Arial" w:cs="Arial"/>
                <w:b/>
                <w:bCs/>
                <w:sz w:val="27"/>
                <w:szCs w:val="27"/>
              </w:rPr>
              <w:t>Summary</w:t>
            </w:r>
          </w:p>
          <w:p w14:paraId="1CC86B16" w14:textId="77777777" w:rsidR="00A25A29" w:rsidRDefault="00A25A29" w:rsidP="00FD1E07">
            <w:pPr>
              <w:pStyle w:val="NoSpacing"/>
              <w:rPr>
                <w:rFonts w:ascii="Arial" w:hAnsi="Arial" w:cs="Arial"/>
              </w:rPr>
            </w:pPr>
          </w:p>
          <w:p w14:paraId="2E40F179" w14:textId="77777777" w:rsidR="00A25A29" w:rsidRPr="00A25A29" w:rsidRDefault="00A25A29" w:rsidP="00A25A29">
            <w:pPr>
              <w:pStyle w:val="NoSpacing"/>
              <w:rPr>
                <w:rFonts w:ascii="Arial" w:hAnsi="Arial" w:cs="Arial"/>
              </w:rPr>
            </w:pPr>
            <w:r w:rsidRPr="00A25A29">
              <w:rPr>
                <w:rFonts w:ascii="Arial" w:hAnsi="Arial" w:cs="Arial"/>
              </w:rPr>
              <w:t xml:space="preserve">The Anna Burnett Trust aims to advance educational arts for young people, instilling </w:t>
            </w:r>
            <w:proofErr w:type="gramStart"/>
            <w:r w:rsidRPr="00A25A29">
              <w:rPr>
                <w:rFonts w:ascii="Arial" w:hAnsi="Arial" w:cs="Arial"/>
              </w:rPr>
              <w:t>confidence</w:t>
            </w:r>
            <w:proofErr w:type="gramEnd"/>
            <w:r w:rsidRPr="00A25A29">
              <w:rPr>
                <w:rFonts w:ascii="Arial" w:hAnsi="Arial" w:cs="Arial"/>
              </w:rPr>
              <w:t xml:space="preserve"> and self-esteem through creativity, and helping them reach their full potential by funding artistic and creative opportunities.</w:t>
            </w:r>
          </w:p>
          <w:p w14:paraId="0C7C7BC3" w14:textId="77777777" w:rsidR="00A25A29" w:rsidRPr="00A25A29" w:rsidRDefault="00A25A29" w:rsidP="00A25A29">
            <w:pPr>
              <w:pStyle w:val="NoSpacing"/>
              <w:rPr>
                <w:rFonts w:ascii="Arial" w:hAnsi="Arial" w:cs="Arial"/>
              </w:rPr>
            </w:pPr>
          </w:p>
          <w:p w14:paraId="6C681CC8" w14:textId="77777777" w:rsidR="00665D4D" w:rsidRDefault="00A25A29" w:rsidP="00A25A29">
            <w:pPr>
              <w:pStyle w:val="NoSpacing"/>
              <w:rPr>
                <w:rFonts w:ascii="Arial" w:hAnsi="Arial" w:cs="Arial"/>
              </w:rPr>
            </w:pPr>
            <w:r w:rsidRPr="00A25A29">
              <w:rPr>
                <w:rFonts w:ascii="Arial" w:hAnsi="Arial" w:cs="Arial"/>
              </w:rPr>
              <w:t xml:space="preserve">They invite applications from inspiring, highly motivated secondary school headteachers/teachers who wish to raise the bar and offer exciting, </w:t>
            </w:r>
            <w:proofErr w:type="gramStart"/>
            <w:r w:rsidRPr="00A25A29">
              <w:rPr>
                <w:rFonts w:ascii="Arial" w:hAnsi="Arial" w:cs="Arial"/>
              </w:rPr>
              <w:t>artistic</w:t>
            </w:r>
            <w:proofErr w:type="gramEnd"/>
            <w:r w:rsidRPr="00A25A29">
              <w:rPr>
                <w:rFonts w:ascii="Arial" w:hAnsi="Arial" w:cs="Arial"/>
              </w:rPr>
              <w:t xml:space="preserve"> and creative opportunities to their young students</w:t>
            </w:r>
          </w:p>
          <w:p w14:paraId="3860051E" w14:textId="77777777" w:rsidR="00E544CC" w:rsidRDefault="00E544CC" w:rsidP="00A25A29">
            <w:pPr>
              <w:pStyle w:val="NoSpacing"/>
              <w:rPr>
                <w:rFonts w:ascii="Arial" w:hAnsi="Arial" w:cs="Arial"/>
              </w:rPr>
            </w:pPr>
          </w:p>
          <w:p w14:paraId="72F7F036" w14:textId="71252096" w:rsidR="00E544CC" w:rsidRPr="00A25A29" w:rsidRDefault="00E544CC" w:rsidP="00A25A29">
            <w:pPr>
              <w:pStyle w:val="NoSpacing"/>
              <w:rPr>
                <w:rFonts w:ascii="Arial" w:hAnsi="Arial" w:cs="Arial"/>
              </w:rPr>
            </w:pPr>
          </w:p>
        </w:tc>
      </w:tr>
      <w:tr w:rsidR="00B60AAD" w14:paraId="7DDBFB6F" w14:textId="77777777" w:rsidTr="00E91333">
        <w:tc>
          <w:tcPr>
            <w:tcW w:w="2604" w:type="dxa"/>
          </w:tcPr>
          <w:p w14:paraId="102BD735" w14:textId="720FB72D" w:rsidR="00B60AAD" w:rsidRDefault="00000000" w:rsidP="00FD1E07">
            <w:hyperlink r:id="rId59" w:history="1">
              <w:r w:rsidR="00B60AAD" w:rsidRPr="00B60AAD">
                <w:rPr>
                  <w:rStyle w:val="Hyperlink"/>
                </w:rPr>
                <w:t>Greggs Foundation - Breakfast Clubs</w:t>
              </w:r>
            </w:hyperlink>
          </w:p>
        </w:tc>
        <w:tc>
          <w:tcPr>
            <w:tcW w:w="13131" w:type="dxa"/>
          </w:tcPr>
          <w:p w14:paraId="37753BA1" w14:textId="77777777" w:rsidR="00B60AAD" w:rsidRDefault="00B60AAD" w:rsidP="00FD1E07">
            <w:pPr>
              <w:pStyle w:val="NoSpacing"/>
              <w:rPr>
                <w:rFonts w:ascii="Arial" w:hAnsi="Arial" w:cs="Arial"/>
                <w:b/>
                <w:bCs/>
                <w:sz w:val="27"/>
                <w:szCs w:val="27"/>
              </w:rPr>
            </w:pPr>
            <w:r>
              <w:rPr>
                <w:rFonts w:ascii="Arial" w:hAnsi="Arial" w:cs="Arial"/>
                <w:b/>
                <w:bCs/>
                <w:sz w:val="27"/>
                <w:szCs w:val="27"/>
              </w:rPr>
              <w:t>Summary</w:t>
            </w:r>
          </w:p>
          <w:p w14:paraId="7128A3C5" w14:textId="77777777" w:rsidR="00B60AAD" w:rsidRDefault="00B60AAD" w:rsidP="00FD1E07">
            <w:pPr>
              <w:pStyle w:val="NoSpacing"/>
              <w:rPr>
                <w:rFonts w:ascii="Arial" w:hAnsi="Arial" w:cs="Arial"/>
              </w:rPr>
            </w:pPr>
          </w:p>
          <w:p w14:paraId="3400626B" w14:textId="77777777" w:rsidR="00B60AAD" w:rsidRDefault="00B60AAD" w:rsidP="00FD1E07">
            <w:pPr>
              <w:pStyle w:val="NoSpacing"/>
              <w:rPr>
                <w:rFonts w:ascii="Arial" w:hAnsi="Arial" w:cs="Arial"/>
              </w:rPr>
            </w:pPr>
            <w:r w:rsidRPr="00B60AAD">
              <w:rPr>
                <w:rFonts w:ascii="Arial" w:hAnsi="Arial" w:cs="Arial"/>
              </w:rPr>
              <w:t xml:space="preserve">The Greggs Breakfast Club Programme helps </w:t>
            </w:r>
            <w:r w:rsidRPr="00B60AAD">
              <w:rPr>
                <w:rFonts w:ascii="Arial" w:hAnsi="Arial" w:cs="Arial"/>
                <w:b/>
                <w:bCs/>
              </w:rPr>
              <w:t>primary school children</w:t>
            </w:r>
            <w:r w:rsidRPr="00B60AAD">
              <w:rPr>
                <w:rFonts w:ascii="Arial" w:hAnsi="Arial" w:cs="Arial"/>
              </w:rPr>
              <w:t xml:space="preserve"> get a nutritious start to their school day. Every school is provided with fresh bread from their nearest Greggs shop, and a grant to support start-up and ongoing costs.</w:t>
            </w:r>
          </w:p>
          <w:p w14:paraId="74E5514F" w14:textId="77777777" w:rsidR="00B60AAD" w:rsidRDefault="00B60AAD" w:rsidP="00FD1E07">
            <w:pPr>
              <w:pStyle w:val="NoSpacing"/>
              <w:rPr>
                <w:rFonts w:ascii="Arial" w:hAnsi="Arial" w:cs="Arial"/>
              </w:rPr>
            </w:pPr>
          </w:p>
          <w:p w14:paraId="28E497EF" w14:textId="77777777" w:rsidR="007658E2" w:rsidRDefault="00B60AAD" w:rsidP="00FD1E07">
            <w:pPr>
              <w:pStyle w:val="NoSpacing"/>
              <w:rPr>
                <w:rFonts w:ascii="Arial" w:hAnsi="Arial" w:cs="Arial"/>
              </w:rPr>
            </w:pPr>
            <w:r w:rsidRPr="00B60AAD">
              <w:rPr>
                <w:rFonts w:ascii="Arial" w:hAnsi="Arial" w:cs="Arial"/>
              </w:rPr>
              <w:t xml:space="preserve">Primary schools in England, Wales, </w:t>
            </w:r>
            <w:proofErr w:type="gramStart"/>
            <w:r w:rsidRPr="00B60AAD">
              <w:rPr>
                <w:rFonts w:ascii="Arial" w:hAnsi="Arial" w:cs="Arial"/>
              </w:rPr>
              <w:t>Scotland</w:t>
            </w:r>
            <w:proofErr w:type="gramEnd"/>
            <w:r w:rsidRPr="00B60AAD">
              <w:rPr>
                <w:rFonts w:ascii="Arial" w:hAnsi="Arial" w:cs="Arial"/>
              </w:rPr>
              <w:t xml:space="preserve"> or Belfast can apply. At least 40 per cent of the pupils at the school should be eligible to claim free school meals.</w:t>
            </w:r>
          </w:p>
          <w:p w14:paraId="59DE703C" w14:textId="77777777" w:rsidR="004840A5" w:rsidRDefault="004840A5" w:rsidP="00FD1E07">
            <w:pPr>
              <w:pStyle w:val="NoSpacing"/>
              <w:rPr>
                <w:rFonts w:ascii="Arial" w:hAnsi="Arial" w:cs="Arial"/>
              </w:rPr>
            </w:pPr>
          </w:p>
          <w:p w14:paraId="7CEBD1C9" w14:textId="309B88DE" w:rsidR="00E177FD" w:rsidRPr="00B60AAD" w:rsidRDefault="00E177FD" w:rsidP="00FD1E07">
            <w:pPr>
              <w:pStyle w:val="NoSpacing"/>
              <w:rPr>
                <w:rFonts w:ascii="Arial" w:hAnsi="Arial" w:cs="Arial"/>
              </w:rPr>
            </w:pPr>
          </w:p>
        </w:tc>
      </w:tr>
      <w:tr w:rsidR="00D96A9F" w14:paraId="33F3B30C" w14:textId="77777777" w:rsidTr="00E91333">
        <w:tc>
          <w:tcPr>
            <w:tcW w:w="2604" w:type="dxa"/>
          </w:tcPr>
          <w:p w14:paraId="128BE361" w14:textId="553CAABA" w:rsidR="00D96A9F" w:rsidRDefault="00000000" w:rsidP="00FD1E07">
            <w:hyperlink r:id="rId60" w:history="1">
              <w:r w:rsidR="005E4C2E" w:rsidRPr="005E4C2E">
                <w:rPr>
                  <w:rStyle w:val="Hyperlink"/>
                </w:rPr>
                <w:t>Learning Through Landscapes - Nature Grant</w:t>
              </w:r>
            </w:hyperlink>
          </w:p>
        </w:tc>
        <w:tc>
          <w:tcPr>
            <w:tcW w:w="13131" w:type="dxa"/>
          </w:tcPr>
          <w:p w14:paraId="4B0E62C1" w14:textId="77777777" w:rsidR="00D96A9F" w:rsidRDefault="00D96A9F" w:rsidP="00FD1E07">
            <w:pPr>
              <w:pStyle w:val="NoSpacing"/>
              <w:rPr>
                <w:rFonts w:ascii="Arial" w:hAnsi="Arial" w:cs="Arial"/>
                <w:b/>
                <w:bCs/>
                <w:sz w:val="27"/>
                <w:szCs w:val="27"/>
              </w:rPr>
            </w:pPr>
            <w:r>
              <w:rPr>
                <w:rFonts w:ascii="Arial" w:hAnsi="Arial" w:cs="Arial"/>
                <w:b/>
                <w:bCs/>
                <w:sz w:val="27"/>
                <w:szCs w:val="27"/>
              </w:rPr>
              <w:t>Summary</w:t>
            </w:r>
          </w:p>
          <w:p w14:paraId="58CAB398" w14:textId="77777777" w:rsidR="00D96A9F" w:rsidRDefault="00D96A9F" w:rsidP="00FD1E07">
            <w:pPr>
              <w:pStyle w:val="NoSpacing"/>
              <w:rPr>
                <w:rFonts w:ascii="Arial" w:hAnsi="Arial" w:cs="Arial"/>
              </w:rPr>
            </w:pPr>
          </w:p>
          <w:p w14:paraId="4A7A7A6A" w14:textId="77777777" w:rsidR="00052865" w:rsidRDefault="00052865" w:rsidP="00FD1E07">
            <w:pPr>
              <w:pStyle w:val="NoSpacing"/>
              <w:rPr>
                <w:rFonts w:ascii="Arial" w:hAnsi="Arial" w:cs="Arial"/>
              </w:rPr>
            </w:pPr>
            <w:r w:rsidRPr="00052865">
              <w:rPr>
                <w:rFonts w:ascii="Arial" w:hAnsi="Arial" w:cs="Arial"/>
              </w:rPr>
              <w:t xml:space="preserve">The Local Schools Nature Grants Scheme is funded through the Postcode Local Trust and allows schools in England, Scotland &amp; Wales to apply for outdoor resources, and a two-hour training session. </w:t>
            </w:r>
          </w:p>
          <w:p w14:paraId="27EFD880" w14:textId="77777777" w:rsidR="00052865" w:rsidRDefault="00052865" w:rsidP="00FD1E07">
            <w:pPr>
              <w:pStyle w:val="NoSpacing"/>
              <w:rPr>
                <w:rFonts w:ascii="Arial" w:hAnsi="Arial" w:cs="Arial"/>
              </w:rPr>
            </w:pPr>
          </w:p>
          <w:p w14:paraId="4BC3E624" w14:textId="77777777" w:rsidR="00D96A9F" w:rsidRDefault="00052865" w:rsidP="00FD1E07">
            <w:pPr>
              <w:pStyle w:val="NoSpacing"/>
              <w:rPr>
                <w:rFonts w:ascii="Arial" w:hAnsi="Arial" w:cs="Arial"/>
              </w:rPr>
            </w:pPr>
            <w:r w:rsidRPr="00052865">
              <w:rPr>
                <w:rFonts w:ascii="Arial" w:hAnsi="Arial" w:cs="Arial"/>
              </w:rPr>
              <w:t xml:space="preserve">The scheme is looking for schools whose learners are aged 5+ and are passionate about making environmental improvements for the benefit of their pupils, </w:t>
            </w:r>
            <w:proofErr w:type="gramStart"/>
            <w:r w:rsidRPr="00052865">
              <w:rPr>
                <w:rFonts w:ascii="Arial" w:hAnsi="Arial" w:cs="Arial"/>
              </w:rPr>
              <w:t>staff</w:t>
            </w:r>
            <w:proofErr w:type="gramEnd"/>
            <w:r w:rsidRPr="00052865">
              <w:rPr>
                <w:rFonts w:ascii="Arial" w:hAnsi="Arial" w:cs="Arial"/>
              </w:rPr>
              <w:t xml:space="preserve"> and the community and who will make great use of the equipment and training supplied by this programme</w:t>
            </w:r>
          </w:p>
          <w:p w14:paraId="5DB36444" w14:textId="77777777" w:rsidR="00052865" w:rsidRDefault="00052865" w:rsidP="00FD1E07">
            <w:pPr>
              <w:pStyle w:val="NoSpacing"/>
              <w:rPr>
                <w:rFonts w:ascii="Arial" w:hAnsi="Arial" w:cs="Arial"/>
              </w:rPr>
            </w:pPr>
          </w:p>
          <w:p w14:paraId="4D5BEF0E" w14:textId="77777777" w:rsidR="00052865" w:rsidRDefault="00052865" w:rsidP="00FD1E07">
            <w:pPr>
              <w:pStyle w:val="NoSpacing"/>
              <w:rPr>
                <w:rFonts w:ascii="Arial" w:hAnsi="Arial" w:cs="Arial"/>
                <w:b/>
                <w:bCs/>
                <w:sz w:val="27"/>
                <w:szCs w:val="27"/>
              </w:rPr>
            </w:pPr>
            <w:r w:rsidRPr="00052865">
              <w:rPr>
                <w:rFonts w:ascii="Arial" w:hAnsi="Arial" w:cs="Arial"/>
                <w:b/>
                <w:bCs/>
                <w:sz w:val="27"/>
                <w:szCs w:val="27"/>
              </w:rPr>
              <w:t xml:space="preserve">Next </w:t>
            </w:r>
            <w:r>
              <w:rPr>
                <w:rFonts w:ascii="Arial" w:hAnsi="Arial" w:cs="Arial"/>
                <w:b/>
                <w:bCs/>
                <w:sz w:val="27"/>
                <w:szCs w:val="27"/>
              </w:rPr>
              <w:t>D</w:t>
            </w:r>
            <w:r w:rsidRPr="00052865">
              <w:rPr>
                <w:rFonts w:ascii="Arial" w:hAnsi="Arial" w:cs="Arial"/>
                <w:b/>
                <w:bCs/>
                <w:sz w:val="27"/>
                <w:szCs w:val="27"/>
              </w:rPr>
              <w:t xml:space="preserve">eadline: </w:t>
            </w:r>
            <w:r w:rsidR="00BC6A5B">
              <w:rPr>
                <w:rFonts w:ascii="Arial" w:hAnsi="Arial" w:cs="Arial"/>
                <w:b/>
                <w:bCs/>
                <w:sz w:val="27"/>
                <w:szCs w:val="27"/>
              </w:rPr>
              <w:t>8</w:t>
            </w:r>
            <w:r w:rsidR="00BC6A5B" w:rsidRPr="00BC6A5B">
              <w:rPr>
                <w:rFonts w:ascii="Arial" w:hAnsi="Arial" w:cs="Arial"/>
                <w:b/>
                <w:bCs/>
                <w:sz w:val="27"/>
                <w:szCs w:val="27"/>
                <w:vertAlign w:val="superscript"/>
              </w:rPr>
              <w:t>th</w:t>
            </w:r>
            <w:r w:rsidR="00BC6A5B">
              <w:rPr>
                <w:rFonts w:ascii="Arial" w:hAnsi="Arial" w:cs="Arial"/>
                <w:b/>
                <w:bCs/>
                <w:sz w:val="27"/>
                <w:szCs w:val="27"/>
              </w:rPr>
              <w:t xml:space="preserve"> September 2023</w:t>
            </w:r>
          </w:p>
          <w:p w14:paraId="1B9EBE35" w14:textId="08520379" w:rsidR="00E177FD" w:rsidRPr="00052865" w:rsidRDefault="00E177FD" w:rsidP="00FD1E07">
            <w:pPr>
              <w:pStyle w:val="NoSpacing"/>
              <w:rPr>
                <w:rFonts w:ascii="Arial" w:hAnsi="Arial" w:cs="Arial"/>
                <w:b/>
                <w:bCs/>
                <w:sz w:val="27"/>
                <w:szCs w:val="27"/>
              </w:rPr>
            </w:pPr>
          </w:p>
        </w:tc>
      </w:tr>
      <w:tr w:rsidR="003256C3" w14:paraId="7F56EE03" w14:textId="77777777" w:rsidTr="00E91333">
        <w:tc>
          <w:tcPr>
            <w:tcW w:w="2604" w:type="dxa"/>
          </w:tcPr>
          <w:p w14:paraId="6E9B90B3" w14:textId="58E9D3DC" w:rsidR="003256C3" w:rsidRDefault="00000000" w:rsidP="00FD1E07">
            <w:hyperlink r:id="rId61" w:history="1">
              <w:r w:rsidR="003256C3" w:rsidRPr="003256C3">
                <w:rPr>
                  <w:rStyle w:val="Hyperlink"/>
                </w:rPr>
                <w:t>Paul Hamlyn Foundation - Arts Based Learning Fund</w:t>
              </w:r>
            </w:hyperlink>
          </w:p>
        </w:tc>
        <w:tc>
          <w:tcPr>
            <w:tcW w:w="13131" w:type="dxa"/>
          </w:tcPr>
          <w:p w14:paraId="0E98ABB4" w14:textId="77777777" w:rsidR="003256C3" w:rsidRDefault="003256C3" w:rsidP="00FD1E07">
            <w:pPr>
              <w:pStyle w:val="NoSpacing"/>
              <w:rPr>
                <w:rFonts w:ascii="Arial" w:hAnsi="Arial" w:cs="Arial"/>
                <w:b/>
                <w:bCs/>
                <w:sz w:val="27"/>
                <w:szCs w:val="27"/>
              </w:rPr>
            </w:pPr>
            <w:r>
              <w:rPr>
                <w:rFonts w:ascii="Arial" w:hAnsi="Arial" w:cs="Arial"/>
                <w:b/>
                <w:bCs/>
                <w:sz w:val="27"/>
                <w:szCs w:val="27"/>
              </w:rPr>
              <w:t>Summary</w:t>
            </w:r>
          </w:p>
          <w:p w14:paraId="20D4ABF0" w14:textId="77777777" w:rsidR="003256C3" w:rsidRDefault="003256C3" w:rsidP="00FD1E07">
            <w:pPr>
              <w:pStyle w:val="NoSpacing"/>
              <w:rPr>
                <w:rFonts w:ascii="Arial" w:hAnsi="Arial" w:cs="Arial"/>
              </w:rPr>
            </w:pPr>
          </w:p>
          <w:p w14:paraId="6BB62EFC" w14:textId="77777777" w:rsidR="003256C3" w:rsidRPr="003256C3" w:rsidRDefault="003256C3" w:rsidP="003256C3">
            <w:pPr>
              <w:pStyle w:val="NoSpacing"/>
              <w:rPr>
                <w:rFonts w:ascii="Arial" w:hAnsi="Arial" w:cs="Arial"/>
              </w:rPr>
            </w:pPr>
            <w:r w:rsidRPr="003256C3">
              <w:rPr>
                <w:rFonts w:ascii="Arial" w:hAnsi="Arial" w:cs="Arial"/>
              </w:rPr>
              <w:t>Supports work which enables pupils in formal education settings, particularly those experiencing systemic inequality or disadvantage, to thrive through engagement with high quality, arts-based learning.</w:t>
            </w:r>
          </w:p>
          <w:p w14:paraId="473558EE" w14:textId="77777777" w:rsidR="003256C3" w:rsidRPr="003256C3" w:rsidRDefault="003256C3" w:rsidP="003256C3">
            <w:pPr>
              <w:pStyle w:val="NoSpacing"/>
              <w:rPr>
                <w:rFonts w:ascii="Arial" w:hAnsi="Arial" w:cs="Arial"/>
              </w:rPr>
            </w:pPr>
          </w:p>
          <w:p w14:paraId="64A18524" w14:textId="77777777" w:rsidR="003256C3" w:rsidRPr="003256C3" w:rsidRDefault="003256C3" w:rsidP="003256C3">
            <w:pPr>
              <w:pStyle w:val="NoSpacing"/>
              <w:rPr>
                <w:rFonts w:ascii="Arial" w:hAnsi="Arial" w:cs="Arial"/>
              </w:rPr>
            </w:pPr>
            <w:r w:rsidRPr="003256C3">
              <w:rPr>
                <w:rFonts w:ascii="Arial" w:hAnsi="Arial" w:cs="Arial"/>
              </w:rPr>
              <w:t>They are particularly interested in applications with a focus on the following areas:</w:t>
            </w:r>
          </w:p>
          <w:p w14:paraId="237D9863" w14:textId="77777777" w:rsidR="003256C3" w:rsidRPr="003256C3" w:rsidRDefault="003256C3" w:rsidP="003256C3">
            <w:pPr>
              <w:pStyle w:val="NoSpacing"/>
              <w:rPr>
                <w:rFonts w:ascii="Arial" w:hAnsi="Arial" w:cs="Arial"/>
              </w:rPr>
            </w:pPr>
          </w:p>
          <w:p w14:paraId="244BCD6E" w14:textId="77777777" w:rsidR="003256C3" w:rsidRPr="003256C3" w:rsidRDefault="003256C3" w:rsidP="00E544CC">
            <w:pPr>
              <w:pStyle w:val="NoSpacing"/>
              <w:numPr>
                <w:ilvl w:val="0"/>
                <w:numId w:val="6"/>
              </w:numPr>
              <w:rPr>
                <w:rFonts w:ascii="Arial" w:hAnsi="Arial" w:cs="Arial"/>
              </w:rPr>
            </w:pPr>
            <w:r w:rsidRPr="003256C3">
              <w:rPr>
                <w:rFonts w:ascii="Arial" w:hAnsi="Arial" w:cs="Arial"/>
              </w:rPr>
              <w:t>support for pupils who experience systemic disadvantage to access and make progress in their learning</w:t>
            </w:r>
          </w:p>
          <w:p w14:paraId="0B14C909" w14:textId="77777777" w:rsidR="003256C3" w:rsidRPr="003256C3" w:rsidRDefault="003256C3" w:rsidP="00E544CC">
            <w:pPr>
              <w:pStyle w:val="NoSpacing"/>
              <w:numPr>
                <w:ilvl w:val="0"/>
                <w:numId w:val="6"/>
              </w:numPr>
              <w:rPr>
                <w:rFonts w:ascii="Arial" w:hAnsi="Arial" w:cs="Arial"/>
              </w:rPr>
            </w:pPr>
            <w:r w:rsidRPr="003256C3">
              <w:rPr>
                <w:rFonts w:ascii="Arial" w:hAnsi="Arial" w:cs="Arial"/>
              </w:rPr>
              <w:t>creating more opportunities for high quality arts-based teaching and learning in education settings, especially in those which have not had this work in the past</w:t>
            </w:r>
          </w:p>
          <w:p w14:paraId="37710A1A" w14:textId="77777777" w:rsidR="003256C3" w:rsidRPr="003256C3" w:rsidRDefault="003256C3" w:rsidP="00E544CC">
            <w:pPr>
              <w:pStyle w:val="NoSpacing"/>
              <w:numPr>
                <w:ilvl w:val="0"/>
                <w:numId w:val="6"/>
              </w:numPr>
              <w:rPr>
                <w:rFonts w:ascii="Arial" w:hAnsi="Arial" w:cs="Arial"/>
              </w:rPr>
            </w:pPr>
            <w:r w:rsidRPr="003256C3">
              <w:rPr>
                <w:rFonts w:ascii="Arial" w:hAnsi="Arial" w:cs="Arial"/>
              </w:rPr>
              <w:t>exploring the role of arts-based learning in addressing issues of inclusion, especially racism, in education</w:t>
            </w:r>
          </w:p>
          <w:p w14:paraId="069D6B41" w14:textId="77777777" w:rsidR="003256C3" w:rsidRPr="003256C3" w:rsidRDefault="003256C3" w:rsidP="00E544CC">
            <w:pPr>
              <w:pStyle w:val="NoSpacing"/>
              <w:numPr>
                <w:ilvl w:val="0"/>
                <w:numId w:val="6"/>
              </w:numPr>
              <w:rPr>
                <w:rFonts w:ascii="Arial" w:hAnsi="Arial" w:cs="Arial"/>
              </w:rPr>
            </w:pPr>
            <w:r w:rsidRPr="003256C3">
              <w:rPr>
                <w:rFonts w:ascii="Arial" w:hAnsi="Arial" w:cs="Arial"/>
              </w:rPr>
              <w:t>effective practice in digital and blended arts-based teaching and learning</w:t>
            </w:r>
          </w:p>
          <w:p w14:paraId="472FF864" w14:textId="77777777" w:rsidR="003256C3" w:rsidRDefault="003256C3" w:rsidP="00E544CC">
            <w:pPr>
              <w:pStyle w:val="NoSpacing"/>
              <w:numPr>
                <w:ilvl w:val="0"/>
                <w:numId w:val="6"/>
              </w:numPr>
              <w:rPr>
                <w:rFonts w:ascii="Arial" w:hAnsi="Arial" w:cs="Arial"/>
              </w:rPr>
            </w:pPr>
            <w:r w:rsidRPr="003256C3">
              <w:rPr>
                <w:rFonts w:ascii="Arial" w:hAnsi="Arial" w:cs="Arial"/>
              </w:rPr>
              <w:t>enabling arts-based learning to be embedded in curricula and practice for the long-term.</w:t>
            </w:r>
          </w:p>
          <w:p w14:paraId="610B08A1" w14:textId="5F4723A9" w:rsidR="00E544CC" w:rsidRPr="003256C3" w:rsidRDefault="00E544CC" w:rsidP="007C49CC">
            <w:pPr>
              <w:pStyle w:val="NoSpacing"/>
              <w:ind w:left="720"/>
              <w:rPr>
                <w:rFonts w:ascii="Arial" w:hAnsi="Arial" w:cs="Arial"/>
              </w:rPr>
            </w:pPr>
          </w:p>
        </w:tc>
      </w:tr>
      <w:tr w:rsidR="00FD1E07" w14:paraId="0D2DA285" w14:textId="77777777" w:rsidTr="3E43F30B">
        <w:tc>
          <w:tcPr>
            <w:tcW w:w="15735" w:type="dxa"/>
            <w:gridSpan w:val="2"/>
          </w:tcPr>
          <w:p w14:paraId="646C86BD" w14:textId="77777777" w:rsidR="00FD1E07" w:rsidRDefault="4CE13D20" w:rsidP="00FD1E07">
            <w:pPr>
              <w:jc w:val="center"/>
              <w:rPr>
                <w:rFonts w:ascii="Arial" w:hAnsi="Arial" w:cs="Arial"/>
                <w:b/>
                <w:bCs/>
                <w:color w:val="FF0000"/>
                <w:sz w:val="32"/>
                <w:szCs w:val="32"/>
              </w:rPr>
            </w:pPr>
            <w:r w:rsidRPr="6B003CD8">
              <w:rPr>
                <w:rFonts w:ascii="Arial" w:hAnsi="Arial" w:cs="Arial"/>
                <w:b/>
                <w:bCs/>
                <w:color w:val="FF0000"/>
                <w:sz w:val="32"/>
                <w:szCs w:val="32"/>
              </w:rPr>
              <w:t xml:space="preserve">SPORTS &amp; PHYSICAL ACTIVITIES </w:t>
            </w:r>
          </w:p>
          <w:p w14:paraId="7EEE0B1F" w14:textId="13BA12B6" w:rsidR="008F1C28" w:rsidRDefault="008F1C28" w:rsidP="00FD1E07">
            <w:pPr>
              <w:jc w:val="center"/>
              <w:rPr>
                <w:rFonts w:ascii="Arial" w:hAnsi="Arial" w:cs="Arial"/>
                <w:b/>
                <w:bCs/>
                <w:color w:val="FF0000"/>
                <w:sz w:val="32"/>
                <w:szCs w:val="32"/>
              </w:rPr>
            </w:pPr>
          </w:p>
        </w:tc>
      </w:tr>
      <w:tr w:rsidR="00157951" w:rsidRPr="00654625" w14:paraId="146C2E41" w14:textId="77777777" w:rsidTr="00E177FD">
        <w:trPr>
          <w:trHeight w:val="841"/>
        </w:trPr>
        <w:tc>
          <w:tcPr>
            <w:tcW w:w="2604" w:type="dxa"/>
          </w:tcPr>
          <w:p w14:paraId="28A0480D" w14:textId="4835BCD7" w:rsidR="00157951" w:rsidRDefault="00000000" w:rsidP="00FD1E07">
            <w:hyperlink r:id="rId62" w:history="1">
              <w:r w:rsidR="00157951">
                <w:rPr>
                  <w:rStyle w:val="Hyperlink"/>
                </w:rPr>
                <w:t>Baillie Gifford Grassroots Sport</w:t>
              </w:r>
            </w:hyperlink>
            <w:r w:rsidR="00157951">
              <w:t>s</w:t>
            </w:r>
          </w:p>
        </w:tc>
        <w:tc>
          <w:tcPr>
            <w:tcW w:w="13131" w:type="dxa"/>
          </w:tcPr>
          <w:p w14:paraId="1CA816FB" w14:textId="77777777" w:rsidR="00157951" w:rsidRDefault="00157951" w:rsidP="6B003CD8">
            <w:pPr>
              <w:rPr>
                <w:rFonts w:ascii="Arial" w:hAnsi="Arial" w:cs="Arial"/>
                <w:b/>
                <w:bCs/>
                <w:sz w:val="27"/>
                <w:szCs w:val="27"/>
              </w:rPr>
            </w:pPr>
            <w:r>
              <w:rPr>
                <w:rFonts w:ascii="Arial" w:hAnsi="Arial" w:cs="Arial"/>
                <w:b/>
                <w:bCs/>
                <w:sz w:val="27"/>
                <w:szCs w:val="27"/>
              </w:rPr>
              <w:t>Summary</w:t>
            </w:r>
          </w:p>
          <w:p w14:paraId="78A9825D" w14:textId="77777777" w:rsidR="00157951" w:rsidRDefault="00157951" w:rsidP="6B003CD8">
            <w:pPr>
              <w:rPr>
                <w:rFonts w:ascii="Arial" w:hAnsi="Arial" w:cs="Arial"/>
              </w:rPr>
            </w:pPr>
          </w:p>
          <w:p w14:paraId="15DFCED2" w14:textId="77777777" w:rsidR="00157951" w:rsidRPr="00157951" w:rsidRDefault="00157951" w:rsidP="00157951">
            <w:pPr>
              <w:rPr>
                <w:rFonts w:ascii="Arial" w:hAnsi="Arial" w:cs="Arial"/>
              </w:rPr>
            </w:pPr>
            <w:r w:rsidRPr="00157951">
              <w:rPr>
                <w:rFonts w:ascii="Arial" w:hAnsi="Arial" w:cs="Arial"/>
              </w:rPr>
              <w:t xml:space="preserve">The criteria of the Grassroots Sports fund </w:t>
            </w:r>
            <w:proofErr w:type="gramStart"/>
            <w:r w:rsidRPr="00157951">
              <w:rPr>
                <w:rFonts w:ascii="Arial" w:hAnsi="Arial" w:cs="Arial"/>
              </w:rPr>
              <w:t>is</w:t>
            </w:r>
            <w:proofErr w:type="gramEnd"/>
            <w:r w:rsidRPr="00157951">
              <w:rPr>
                <w:rFonts w:ascii="Arial" w:hAnsi="Arial" w:cs="Arial"/>
              </w:rPr>
              <w:t xml:space="preserve"> to improve the quality and participation in sport for all, remove barriers to participation, and improve sustainability. They will consider applications for:</w:t>
            </w:r>
          </w:p>
          <w:p w14:paraId="460E02BD" w14:textId="77777777" w:rsidR="00157951" w:rsidRPr="00157951" w:rsidRDefault="00157951" w:rsidP="00157951">
            <w:pPr>
              <w:rPr>
                <w:rFonts w:ascii="Arial" w:hAnsi="Arial" w:cs="Arial"/>
              </w:rPr>
            </w:pPr>
          </w:p>
          <w:p w14:paraId="228BEC32" w14:textId="6E2013A2" w:rsidR="00157951" w:rsidRPr="00157951" w:rsidRDefault="00157951" w:rsidP="00157951">
            <w:pPr>
              <w:pStyle w:val="ListParagraph"/>
              <w:numPr>
                <w:ilvl w:val="0"/>
                <w:numId w:val="6"/>
              </w:numPr>
              <w:spacing w:after="0" w:line="240" w:lineRule="auto"/>
              <w:rPr>
                <w:rFonts w:ascii="Arial" w:hAnsi="Arial" w:cs="Arial"/>
              </w:rPr>
            </w:pPr>
            <w:r w:rsidRPr="00157951">
              <w:rPr>
                <w:rFonts w:ascii="Arial" w:hAnsi="Arial" w:cs="Arial"/>
              </w:rPr>
              <w:t>Purchasing sports equipment, excluding items of clothing</w:t>
            </w:r>
          </w:p>
          <w:p w14:paraId="6CF10457" w14:textId="474C3BD3" w:rsidR="00157951" w:rsidRPr="00157951" w:rsidRDefault="00157951" w:rsidP="00157951">
            <w:pPr>
              <w:pStyle w:val="ListParagraph"/>
              <w:numPr>
                <w:ilvl w:val="0"/>
                <w:numId w:val="6"/>
              </w:numPr>
              <w:spacing w:after="0" w:line="240" w:lineRule="auto"/>
              <w:rPr>
                <w:rFonts w:ascii="Arial" w:hAnsi="Arial" w:cs="Arial"/>
              </w:rPr>
            </w:pPr>
            <w:r w:rsidRPr="00157951">
              <w:rPr>
                <w:rFonts w:ascii="Arial" w:hAnsi="Arial" w:cs="Arial"/>
              </w:rPr>
              <w:t>Coaching and coaching development costs</w:t>
            </w:r>
          </w:p>
          <w:p w14:paraId="75407710" w14:textId="630D5A52" w:rsidR="00157951" w:rsidRPr="00157951" w:rsidRDefault="00157951" w:rsidP="00157951">
            <w:pPr>
              <w:pStyle w:val="ListParagraph"/>
              <w:numPr>
                <w:ilvl w:val="0"/>
                <w:numId w:val="6"/>
              </w:numPr>
              <w:spacing w:after="0" w:line="240" w:lineRule="auto"/>
              <w:rPr>
                <w:rFonts w:ascii="Arial" w:hAnsi="Arial" w:cs="Arial"/>
              </w:rPr>
            </w:pPr>
            <w:r w:rsidRPr="00157951">
              <w:rPr>
                <w:rFonts w:ascii="Arial" w:hAnsi="Arial" w:cs="Arial"/>
              </w:rPr>
              <w:t>Facilities hire</w:t>
            </w:r>
          </w:p>
          <w:p w14:paraId="45248B96" w14:textId="3595FA9E" w:rsidR="00157951" w:rsidRPr="00157951" w:rsidRDefault="00157951" w:rsidP="00157951">
            <w:pPr>
              <w:pStyle w:val="ListParagraph"/>
              <w:numPr>
                <w:ilvl w:val="0"/>
                <w:numId w:val="6"/>
              </w:numPr>
              <w:spacing w:after="0" w:line="240" w:lineRule="auto"/>
              <w:rPr>
                <w:rFonts w:ascii="Arial" w:hAnsi="Arial" w:cs="Arial"/>
              </w:rPr>
            </w:pPr>
            <w:r w:rsidRPr="00157951">
              <w:rPr>
                <w:rFonts w:ascii="Arial" w:hAnsi="Arial" w:cs="Arial"/>
              </w:rPr>
              <w:t>Encouraging the inclusion of minority groups and those facing barriers to entry</w:t>
            </w:r>
          </w:p>
          <w:p w14:paraId="62416561" w14:textId="77777777" w:rsidR="00157951" w:rsidRDefault="00157951" w:rsidP="00157951">
            <w:pPr>
              <w:pStyle w:val="ListParagraph"/>
              <w:numPr>
                <w:ilvl w:val="0"/>
                <w:numId w:val="6"/>
              </w:numPr>
              <w:spacing w:after="0" w:line="240" w:lineRule="auto"/>
              <w:rPr>
                <w:rFonts w:ascii="Arial" w:hAnsi="Arial" w:cs="Arial"/>
              </w:rPr>
            </w:pPr>
            <w:proofErr w:type="gramStart"/>
            <w:r w:rsidRPr="00157951">
              <w:rPr>
                <w:rFonts w:ascii="Arial" w:hAnsi="Arial" w:cs="Arial"/>
              </w:rPr>
              <w:t>In light of</w:t>
            </w:r>
            <w:proofErr w:type="gramEnd"/>
            <w:r w:rsidRPr="00157951">
              <w:rPr>
                <w:rFonts w:ascii="Arial" w:hAnsi="Arial" w:cs="Arial"/>
              </w:rPr>
              <w:t xml:space="preserve"> Covid-19, and difficulties with lost income and funding, they will also consider applications for support of general running cos</w:t>
            </w:r>
            <w:r>
              <w:rPr>
                <w:rFonts w:ascii="Arial" w:hAnsi="Arial" w:cs="Arial"/>
              </w:rPr>
              <w:t>t</w:t>
            </w:r>
          </w:p>
          <w:p w14:paraId="27F8F217" w14:textId="4FC8B7D6" w:rsidR="00157951" w:rsidRPr="00157951" w:rsidRDefault="00157951" w:rsidP="00157951">
            <w:pPr>
              <w:rPr>
                <w:rFonts w:ascii="Arial" w:hAnsi="Arial" w:cs="Arial"/>
              </w:rPr>
            </w:pPr>
          </w:p>
        </w:tc>
      </w:tr>
      <w:tr w:rsidR="00B27DA5" w:rsidRPr="00654625" w14:paraId="6431CF7B" w14:textId="77777777" w:rsidTr="00E91333">
        <w:trPr>
          <w:trHeight w:val="1833"/>
        </w:trPr>
        <w:tc>
          <w:tcPr>
            <w:tcW w:w="2604" w:type="dxa"/>
          </w:tcPr>
          <w:p w14:paraId="77B87545" w14:textId="60EF103C" w:rsidR="00B27DA5" w:rsidRDefault="00000000" w:rsidP="00FD1E07">
            <w:hyperlink r:id="rId63" w:history="1">
              <w:r w:rsidR="000B3637" w:rsidRPr="000B3637">
                <w:rPr>
                  <w:rStyle w:val="Hyperlink"/>
                </w:rPr>
                <w:t>Barclays Community Football Fund</w:t>
              </w:r>
            </w:hyperlink>
          </w:p>
        </w:tc>
        <w:tc>
          <w:tcPr>
            <w:tcW w:w="13131" w:type="dxa"/>
          </w:tcPr>
          <w:p w14:paraId="4D467EB0" w14:textId="77777777" w:rsidR="00B27DA5" w:rsidRDefault="00B27DA5" w:rsidP="6B003CD8">
            <w:pPr>
              <w:rPr>
                <w:rFonts w:ascii="Arial" w:hAnsi="Arial" w:cs="Arial"/>
                <w:b/>
                <w:bCs/>
                <w:sz w:val="27"/>
                <w:szCs w:val="27"/>
              </w:rPr>
            </w:pPr>
            <w:r>
              <w:rPr>
                <w:rFonts w:ascii="Arial" w:hAnsi="Arial" w:cs="Arial"/>
                <w:b/>
                <w:bCs/>
                <w:sz w:val="27"/>
                <w:szCs w:val="27"/>
              </w:rPr>
              <w:t>Summary</w:t>
            </w:r>
          </w:p>
          <w:p w14:paraId="07BA5EE1" w14:textId="77777777" w:rsidR="00B27DA5" w:rsidRDefault="00B27DA5" w:rsidP="6B003CD8">
            <w:pPr>
              <w:rPr>
                <w:rFonts w:ascii="Arial" w:hAnsi="Arial" w:cs="Arial"/>
              </w:rPr>
            </w:pPr>
          </w:p>
          <w:p w14:paraId="343358D4" w14:textId="77777777" w:rsidR="00B27DA5" w:rsidRDefault="00B27DA5" w:rsidP="6B003CD8">
            <w:pPr>
              <w:rPr>
                <w:rFonts w:ascii="Arial" w:hAnsi="Arial" w:cs="Arial"/>
              </w:rPr>
            </w:pPr>
            <w:r w:rsidRPr="00B27DA5">
              <w:rPr>
                <w:rFonts w:ascii="Arial" w:hAnsi="Arial" w:cs="Arial"/>
              </w:rPr>
              <w:t>Grants are available for groups wishing to start offering football, those keen to expand their existing provision to new audiences or those already delivering football to under-represented young people. Alongside the grants, the programme will offer training and support resources to groups to help reduce inequalities in the participation of football.</w:t>
            </w:r>
          </w:p>
          <w:p w14:paraId="235C010C" w14:textId="77777777" w:rsidR="000B3637" w:rsidRDefault="000B3637" w:rsidP="6B003CD8">
            <w:pPr>
              <w:rPr>
                <w:rFonts w:ascii="Arial" w:hAnsi="Arial" w:cs="Arial"/>
              </w:rPr>
            </w:pPr>
          </w:p>
          <w:p w14:paraId="0A46A9FE" w14:textId="77777777" w:rsidR="000B3637" w:rsidRDefault="000B3637" w:rsidP="6B003CD8">
            <w:pPr>
              <w:rPr>
                <w:rFonts w:ascii="Arial" w:hAnsi="Arial" w:cs="Arial"/>
              </w:rPr>
            </w:pPr>
            <w:r w:rsidRPr="000B3637">
              <w:rPr>
                <w:rFonts w:ascii="Arial" w:hAnsi="Arial" w:cs="Arial"/>
              </w:rPr>
              <w:t>The programme’s focus is on including girls and young people from lower socio-economic and under-represented groups: including racially diverse communities, people with disabilities, and people from the LGBTQ+ community.</w:t>
            </w:r>
          </w:p>
          <w:p w14:paraId="1CA28929" w14:textId="77777777" w:rsidR="00E177FD" w:rsidRDefault="00E177FD" w:rsidP="6B003CD8">
            <w:pPr>
              <w:rPr>
                <w:rFonts w:ascii="Arial" w:hAnsi="Arial" w:cs="Arial"/>
              </w:rPr>
            </w:pPr>
          </w:p>
          <w:p w14:paraId="6FB1CC94" w14:textId="77777777" w:rsidR="00E177FD" w:rsidRDefault="00E177FD" w:rsidP="6B003CD8">
            <w:pPr>
              <w:rPr>
                <w:rFonts w:ascii="Arial" w:hAnsi="Arial" w:cs="Arial"/>
              </w:rPr>
            </w:pPr>
          </w:p>
          <w:p w14:paraId="7A77E24E" w14:textId="2274A384" w:rsidR="00E177FD" w:rsidRPr="00B27DA5" w:rsidRDefault="00E177FD" w:rsidP="6B003CD8">
            <w:pPr>
              <w:rPr>
                <w:rFonts w:ascii="Arial" w:hAnsi="Arial" w:cs="Arial"/>
              </w:rPr>
            </w:pPr>
          </w:p>
        </w:tc>
      </w:tr>
      <w:tr w:rsidR="00734F1F" w:rsidRPr="00654625" w14:paraId="26E7AAF2" w14:textId="77777777" w:rsidTr="00E91333">
        <w:trPr>
          <w:trHeight w:val="1833"/>
        </w:trPr>
        <w:tc>
          <w:tcPr>
            <w:tcW w:w="2604" w:type="dxa"/>
          </w:tcPr>
          <w:p w14:paraId="40879F81" w14:textId="3ADB106E" w:rsidR="00734F1F" w:rsidRDefault="00000000" w:rsidP="00FD1E07">
            <w:hyperlink r:id="rId64" w:history="1">
              <w:r w:rsidR="00734F1F" w:rsidRPr="00734F1F">
                <w:rPr>
                  <w:rStyle w:val="Hyperlink"/>
                </w:rPr>
                <w:t>Cycling Scotland - Access to Bikes for Young People Fund</w:t>
              </w:r>
            </w:hyperlink>
          </w:p>
        </w:tc>
        <w:tc>
          <w:tcPr>
            <w:tcW w:w="13131" w:type="dxa"/>
          </w:tcPr>
          <w:p w14:paraId="0D3986C5" w14:textId="77777777" w:rsidR="00734F1F" w:rsidRDefault="00734F1F" w:rsidP="6B003CD8">
            <w:pPr>
              <w:rPr>
                <w:rFonts w:ascii="Arial" w:hAnsi="Arial" w:cs="Arial"/>
                <w:b/>
                <w:bCs/>
                <w:sz w:val="27"/>
                <w:szCs w:val="27"/>
              </w:rPr>
            </w:pPr>
            <w:r>
              <w:rPr>
                <w:rFonts w:ascii="Arial" w:hAnsi="Arial" w:cs="Arial"/>
                <w:b/>
                <w:bCs/>
                <w:sz w:val="27"/>
                <w:szCs w:val="27"/>
              </w:rPr>
              <w:t>Summary</w:t>
            </w:r>
          </w:p>
          <w:p w14:paraId="1565DAF8" w14:textId="77777777" w:rsidR="00734F1F" w:rsidRDefault="00734F1F" w:rsidP="6B003CD8">
            <w:pPr>
              <w:rPr>
                <w:rFonts w:ascii="Arial" w:hAnsi="Arial" w:cs="Arial"/>
              </w:rPr>
            </w:pPr>
          </w:p>
          <w:p w14:paraId="2DFEE6C4" w14:textId="1743A48E" w:rsidR="00734F1F" w:rsidRPr="00734F1F" w:rsidRDefault="00734F1F" w:rsidP="6B003CD8">
            <w:pPr>
              <w:rPr>
                <w:rFonts w:ascii="Arial" w:hAnsi="Arial" w:cs="Arial"/>
              </w:rPr>
            </w:pPr>
            <w:r w:rsidRPr="00734F1F">
              <w:rPr>
                <w:rFonts w:ascii="Arial" w:hAnsi="Arial" w:cs="Arial"/>
              </w:rPr>
              <w:t>The Access to Bikes for Young People Fund has been established to best meet the needs of young people unable to access a bike. Eligible groups include young carers and care experienced young people, those who cannot meet the cost or are in receipt of benefits, and those with disabilities.</w:t>
            </w:r>
          </w:p>
        </w:tc>
      </w:tr>
      <w:tr w:rsidR="00B60AAD" w:rsidRPr="00654625" w14:paraId="7A9581A5" w14:textId="77777777" w:rsidTr="00E91333">
        <w:trPr>
          <w:trHeight w:val="1833"/>
        </w:trPr>
        <w:tc>
          <w:tcPr>
            <w:tcW w:w="2604" w:type="dxa"/>
          </w:tcPr>
          <w:p w14:paraId="43AF3331" w14:textId="221AB278" w:rsidR="00B60AAD" w:rsidRDefault="00000000" w:rsidP="00FD1E07">
            <w:hyperlink r:id="rId65" w:history="1">
              <w:r w:rsidR="00B60AAD" w:rsidRPr="00B60AAD">
                <w:rPr>
                  <w:rStyle w:val="Hyperlink"/>
                </w:rPr>
                <w:t>The Sportsman's Charity</w:t>
              </w:r>
            </w:hyperlink>
          </w:p>
        </w:tc>
        <w:tc>
          <w:tcPr>
            <w:tcW w:w="13131" w:type="dxa"/>
          </w:tcPr>
          <w:p w14:paraId="39A95C64" w14:textId="77777777" w:rsidR="00B60AAD" w:rsidRDefault="00B60AAD" w:rsidP="6B003CD8">
            <w:pPr>
              <w:rPr>
                <w:rFonts w:ascii="Arial" w:hAnsi="Arial" w:cs="Arial"/>
                <w:b/>
                <w:bCs/>
                <w:sz w:val="27"/>
                <w:szCs w:val="27"/>
              </w:rPr>
            </w:pPr>
            <w:r>
              <w:rPr>
                <w:rFonts w:ascii="Arial" w:hAnsi="Arial" w:cs="Arial"/>
                <w:b/>
                <w:bCs/>
                <w:sz w:val="27"/>
                <w:szCs w:val="27"/>
              </w:rPr>
              <w:t>Summary</w:t>
            </w:r>
          </w:p>
          <w:p w14:paraId="08E4BCC8" w14:textId="77777777" w:rsidR="00B60AAD" w:rsidRDefault="00B60AAD" w:rsidP="6B003CD8">
            <w:pPr>
              <w:rPr>
                <w:rFonts w:ascii="Arial" w:hAnsi="Arial" w:cs="Arial"/>
              </w:rPr>
            </w:pPr>
          </w:p>
          <w:p w14:paraId="106DEA24" w14:textId="63BC3022" w:rsidR="00B60AAD" w:rsidRDefault="00B60AAD" w:rsidP="6B003CD8">
            <w:pPr>
              <w:rPr>
                <w:rFonts w:ascii="Arial" w:hAnsi="Arial" w:cs="Arial"/>
              </w:rPr>
            </w:pPr>
            <w:r w:rsidRPr="00B60AAD">
              <w:rPr>
                <w:rFonts w:ascii="Arial" w:hAnsi="Arial" w:cs="Arial"/>
              </w:rPr>
              <w:t xml:space="preserve">The Sportsman's Charity has a reputation for running first-class events and distributing funds to a wide range of primarily Scottish charities working in the fields of sport, children and young people, </w:t>
            </w:r>
            <w:proofErr w:type="gramStart"/>
            <w:r w:rsidRPr="00B60AAD">
              <w:rPr>
                <w:rFonts w:ascii="Arial" w:hAnsi="Arial" w:cs="Arial"/>
              </w:rPr>
              <w:t>disability</w:t>
            </w:r>
            <w:proofErr w:type="gramEnd"/>
            <w:r w:rsidRPr="00B60AAD">
              <w:rPr>
                <w:rFonts w:ascii="Arial" w:hAnsi="Arial" w:cs="Arial"/>
              </w:rPr>
              <w:t xml:space="preserve"> and the disadvantaged.</w:t>
            </w:r>
          </w:p>
          <w:p w14:paraId="458F6603" w14:textId="29495CE1" w:rsidR="00B60AAD" w:rsidRDefault="00B60AAD" w:rsidP="6B003CD8">
            <w:pPr>
              <w:rPr>
                <w:rFonts w:ascii="Arial" w:hAnsi="Arial" w:cs="Arial"/>
              </w:rPr>
            </w:pPr>
          </w:p>
          <w:p w14:paraId="7E7CEAC4" w14:textId="464AD2A7" w:rsidR="00B60AAD" w:rsidRDefault="00B60AAD" w:rsidP="6B003CD8">
            <w:pPr>
              <w:rPr>
                <w:rFonts w:ascii="Arial" w:hAnsi="Arial" w:cs="Arial"/>
              </w:rPr>
            </w:pPr>
            <w:r w:rsidRPr="00B60AAD">
              <w:rPr>
                <w:rFonts w:ascii="Arial" w:hAnsi="Arial" w:cs="Arial"/>
              </w:rPr>
              <w:t>The Sportsman's Charity takes a special interest in smaller organisations for which a modest donation can make all the difference.</w:t>
            </w:r>
          </w:p>
          <w:p w14:paraId="0768947F" w14:textId="77777777" w:rsidR="00B60AAD" w:rsidRDefault="00B60AAD" w:rsidP="6B003CD8">
            <w:pPr>
              <w:rPr>
                <w:rFonts w:ascii="Arial" w:hAnsi="Arial" w:cs="Arial"/>
              </w:rPr>
            </w:pPr>
          </w:p>
          <w:p w14:paraId="334BB618" w14:textId="4584817E" w:rsidR="00E177FD" w:rsidRPr="00B60AAD" w:rsidRDefault="00E177FD" w:rsidP="6B003CD8">
            <w:pPr>
              <w:rPr>
                <w:rFonts w:ascii="Arial" w:hAnsi="Arial" w:cs="Arial"/>
              </w:rPr>
            </w:pPr>
          </w:p>
        </w:tc>
      </w:tr>
      <w:tr w:rsidR="00F41AE8" w:rsidRPr="00654625" w14:paraId="5C8F83A2" w14:textId="77777777" w:rsidTr="00F41AE8">
        <w:trPr>
          <w:trHeight w:val="694"/>
        </w:trPr>
        <w:tc>
          <w:tcPr>
            <w:tcW w:w="15735" w:type="dxa"/>
            <w:gridSpan w:val="2"/>
          </w:tcPr>
          <w:p w14:paraId="667460CA" w14:textId="4D638BFE" w:rsidR="00F41AE8" w:rsidRDefault="00F41AE8" w:rsidP="00F41AE8">
            <w:pPr>
              <w:jc w:val="center"/>
              <w:rPr>
                <w:rFonts w:ascii="Arial" w:hAnsi="Arial" w:cs="Arial"/>
                <w:b/>
                <w:bCs/>
                <w:color w:val="FF0000"/>
                <w:sz w:val="32"/>
                <w:szCs w:val="32"/>
              </w:rPr>
            </w:pPr>
            <w:r>
              <w:rPr>
                <w:rFonts w:ascii="Arial" w:hAnsi="Arial" w:cs="Arial"/>
                <w:b/>
                <w:bCs/>
                <w:color w:val="FF0000"/>
                <w:sz w:val="32"/>
                <w:szCs w:val="32"/>
              </w:rPr>
              <w:t>VETERANS</w:t>
            </w:r>
          </w:p>
          <w:p w14:paraId="2558D927" w14:textId="77777777" w:rsidR="00F41AE8" w:rsidRDefault="00F41AE8" w:rsidP="6B003CD8">
            <w:pPr>
              <w:rPr>
                <w:rFonts w:ascii="Arial" w:hAnsi="Arial" w:cs="Arial"/>
                <w:b/>
                <w:bCs/>
                <w:sz w:val="27"/>
                <w:szCs w:val="27"/>
              </w:rPr>
            </w:pPr>
          </w:p>
        </w:tc>
      </w:tr>
      <w:tr w:rsidR="00F41AE8" w:rsidRPr="00654625" w14:paraId="00C3A712" w14:textId="77777777" w:rsidTr="00E91333">
        <w:trPr>
          <w:trHeight w:val="1833"/>
        </w:trPr>
        <w:tc>
          <w:tcPr>
            <w:tcW w:w="2604" w:type="dxa"/>
          </w:tcPr>
          <w:p w14:paraId="10B05585" w14:textId="58221D2D" w:rsidR="00F41AE8" w:rsidRDefault="00000000" w:rsidP="00FD1E07">
            <w:hyperlink r:id="rId66" w:history="1">
              <w:r w:rsidR="00F41AE8" w:rsidRPr="00F41AE8">
                <w:rPr>
                  <w:rStyle w:val="Hyperlink"/>
                </w:rPr>
                <w:t>Armed Forces Covenant Fund Trust - Veterans’ Mobility Fund</w:t>
              </w:r>
            </w:hyperlink>
          </w:p>
        </w:tc>
        <w:tc>
          <w:tcPr>
            <w:tcW w:w="13131" w:type="dxa"/>
          </w:tcPr>
          <w:p w14:paraId="71F9E820" w14:textId="77777777" w:rsidR="00F41AE8" w:rsidRDefault="00F41AE8" w:rsidP="6B003CD8">
            <w:pPr>
              <w:rPr>
                <w:rFonts w:ascii="Arial" w:hAnsi="Arial" w:cs="Arial"/>
                <w:b/>
                <w:bCs/>
                <w:sz w:val="27"/>
                <w:szCs w:val="27"/>
              </w:rPr>
            </w:pPr>
            <w:r>
              <w:rPr>
                <w:rFonts w:ascii="Arial" w:hAnsi="Arial" w:cs="Arial"/>
                <w:b/>
                <w:bCs/>
                <w:sz w:val="27"/>
                <w:szCs w:val="27"/>
              </w:rPr>
              <w:t>Summary</w:t>
            </w:r>
          </w:p>
          <w:p w14:paraId="26A6E768" w14:textId="77777777" w:rsidR="00F41AE8" w:rsidRDefault="00F41AE8" w:rsidP="6B003CD8">
            <w:pPr>
              <w:rPr>
                <w:rFonts w:ascii="Arial" w:hAnsi="Arial" w:cs="Arial"/>
              </w:rPr>
            </w:pPr>
          </w:p>
          <w:p w14:paraId="0CC7B63D" w14:textId="77777777" w:rsidR="00F41AE8" w:rsidRPr="00F41AE8" w:rsidRDefault="00F41AE8" w:rsidP="00F41AE8">
            <w:pPr>
              <w:rPr>
                <w:rFonts w:ascii="Arial" w:hAnsi="Arial" w:cs="Arial"/>
              </w:rPr>
            </w:pPr>
            <w:r w:rsidRPr="00F41AE8">
              <w:rPr>
                <w:rFonts w:ascii="Arial" w:hAnsi="Arial" w:cs="Arial"/>
              </w:rPr>
              <w:t>The Veterans’ Mobility Fund will award a single grant of up to £2.52 million towards a project that will deliver high quality support to veterans with physical disabilities, through grants to enable them to access mobility equipment that meets their needs and improves their quality of life.</w:t>
            </w:r>
          </w:p>
          <w:p w14:paraId="64A6E8D2" w14:textId="77777777" w:rsidR="00F41AE8" w:rsidRPr="00F41AE8" w:rsidRDefault="00F41AE8" w:rsidP="00F41AE8">
            <w:pPr>
              <w:rPr>
                <w:rFonts w:ascii="Arial" w:hAnsi="Arial" w:cs="Arial"/>
              </w:rPr>
            </w:pPr>
          </w:p>
          <w:p w14:paraId="723EB600" w14:textId="77777777" w:rsidR="00F41AE8" w:rsidRPr="00F41AE8" w:rsidRDefault="00F41AE8" w:rsidP="00F41AE8">
            <w:pPr>
              <w:rPr>
                <w:rFonts w:ascii="Arial" w:hAnsi="Arial" w:cs="Arial"/>
              </w:rPr>
            </w:pPr>
            <w:r w:rsidRPr="00F41AE8">
              <w:rPr>
                <w:rFonts w:ascii="Arial" w:hAnsi="Arial" w:cs="Arial"/>
              </w:rPr>
              <w:t>The overall aim of this programme is that veterans should be able to access high quality support ensuring that the proposed mobility equipment solution for the veteran meets their needs and enables them to engage in activities that are important to them.</w:t>
            </w:r>
          </w:p>
          <w:p w14:paraId="6AD9058C" w14:textId="77777777" w:rsidR="00F41AE8" w:rsidRPr="00F41AE8" w:rsidRDefault="00F41AE8" w:rsidP="00F41AE8">
            <w:pPr>
              <w:rPr>
                <w:rFonts w:ascii="Arial" w:hAnsi="Arial" w:cs="Arial"/>
              </w:rPr>
            </w:pPr>
          </w:p>
          <w:p w14:paraId="005C1390" w14:textId="77777777" w:rsidR="00F41AE8" w:rsidRDefault="00F41AE8" w:rsidP="00F41AE8">
            <w:pPr>
              <w:rPr>
                <w:rFonts w:ascii="Arial" w:hAnsi="Arial" w:cs="Arial"/>
              </w:rPr>
            </w:pPr>
            <w:r w:rsidRPr="00F41AE8">
              <w:rPr>
                <w:rFonts w:ascii="Arial" w:hAnsi="Arial" w:cs="Arial"/>
              </w:rPr>
              <w:t>Your project needs to be available to veterans across the UK.</w:t>
            </w:r>
          </w:p>
          <w:p w14:paraId="7B051DDD" w14:textId="77777777" w:rsidR="00F41AE8" w:rsidRDefault="00F41AE8" w:rsidP="00F41AE8">
            <w:pPr>
              <w:rPr>
                <w:rFonts w:ascii="Arial" w:hAnsi="Arial" w:cs="Arial"/>
              </w:rPr>
            </w:pPr>
          </w:p>
          <w:p w14:paraId="57CD79BA" w14:textId="14AEB8E6" w:rsidR="00F41AE8" w:rsidRPr="00F41AE8" w:rsidRDefault="00F41AE8" w:rsidP="00F41AE8">
            <w:pPr>
              <w:rPr>
                <w:rFonts w:ascii="Arial" w:hAnsi="Arial" w:cs="Arial"/>
                <w:b/>
                <w:bCs/>
                <w:sz w:val="27"/>
                <w:szCs w:val="27"/>
              </w:rPr>
            </w:pPr>
            <w:r w:rsidRPr="00F41AE8">
              <w:rPr>
                <w:rFonts w:ascii="Arial" w:hAnsi="Arial" w:cs="Arial"/>
                <w:b/>
                <w:bCs/>
                <w:sz w:val="27"/>
                <w:szCs w:val="27"/>
              </w:rPr>
              <w:t>Applications close at 9am on 14 August 2023.</w:t>
            </w:r>
          </w:p>
        </w:tc>
      </w:tr>
    </w:tbl>
    <w:p w14:paraId="4486838E" w14:textId="00FB0D86" w:rsidR="00FA7A72" w:rsidRDefault="00FA7A72" w:rsidP="0074506D"/>
    <w:p w14:paraId="3A427CE3" w14:textId="23BDD494" w:rsidR="00754CBD" w:rsidRDefault="00754CBD" w:rsidP="0074506D"/>
    <w:p w14:paraId="4490F4FA" w14:textId="0812F20A" w:rsidR="00754CBD" w:rsidRDefault="00754CBD" w:rsidP="0074506D"/>
    <w:p w14:paraId="59DC2D97" w14:textId="6ECDF064" w:rsidR="00754CBD" w:rsidRDefault="00754CBD" w:rsidP="0074506D"/>
    <w:p w14:paraId="6D8C13CD" w14:textId="31E099D5" w:rsidR="00754CBD" w:rsidRDefault="00754CBD" w:rsidP="0074506D"/>
    <w:p w14:paraId="107A4BAF" w14:textId="3EB6411B" w:rsidR="00754CBD" w:rsidRDefault="00754CBD" w:rsidP="0074506D"/>
    <w:p w14:paraId="70EC7C0D" w14:textId="53F42B98" w:rsidR="00754CBD" w:rsidRDefault="00754CBD" w:rsidP="0074506D"/>
    <w:p w14:paraId="59395A82" w14:textId="77777777" w:rsidR="00E177FD" w:rsidRDefault="00E177FD" w:rsidP="0074506D"/>
    <w:p w14:paraId="6BA148FB" w14:textId="2579A6BE" w:rsidR="00754CBD" w:rsidRDefault="00754CBD" w:rsidP="0074506D"/>
    <w:p w14:paraId="674CA7CC" w14:textId="77777777" w:rsidR="006A6E20" w:rsidRDefault="006A6E20" w:rsidP="0074506D"/>
    <w:tbl>
      <w:tblPr>
        <w:tblStyle w:val="TableGrid"/>
        <w:tblW w:w="15735" w:type="dxa"/>
        <w:tblInd w:w="-856" w:type="dxa"/>
        <w:tblLook w:val="04A0" w:firstRow="1" w:lastRow="0" w:firstColumn="1" w:lastColumn="0" w:noHBand="0" w:noVBand="1"/>
      </w:tblPr>
      <w:tblGrid>
        <w:gridCol w:w="15735"/>
      </w:tblGrid>
      <w:tr w:rsidR="003839BF" w14:paraId="375E5641" w14:textId="77777777" w:rsidTr="003839BF">
        <w:tc>
          <w:tcPr>
            <w:tcW w:w="15735" w:type="dxa"/>
          </w:tcPr>
          <w:p w14:paraId="74A593A4" w14:textId="2A3735BC" w:rsidR="003839BF" w:rsidRDefault="003839BF" w:rsidP="003839BF">
            <w:pPr>
              <w:jc w:val="center"/>
              <w:rPr>
                <w:rStyle w:val="eop"/>
                <w:rFonts w:ascii="Arial" w:hAnsi="Arial" w:cs="Arial"/>
                <w:color w:val="00B0F0"/>
                <w:sz w:val="32"/>
                <w:szCs w:val="32"/>
                <w:shd w:val="clear" w:color="auto" w:fill="FFFFFF"/>
              </w:rPr>
            </w:pPr>
            <w:r>
              <w:rPr>
                <w:rStyle w:val="normaltextrun"/>
                <w:rFonts w:ascii="Arial" w:hAnsi="Arial" w:cs="Arial"/>
                <w:b/>
                <w:bCs/>
                <w:color w:val="00B0F0"/>
                <w:sz w:val="32"/>
                <w:szCs w:val="32"/>
                <w:shd w:val="clear" w:color="auto" w:fill="FFFFFF"/>
              </w:rPr>
              <w:t>NATIONAL LOTTERY – COMMUNITY FUND</w:t>
            </w:r>
          </w:p>
          <w:p w14:paraId="5691EDD8" w14:textId="06C2A7A2" w:rsidR="003839BF" w:rsidRDefault="003839BF" w:rsidP="0074506D"/>
        </w:tc>
      </w:tr>
      <w:tr w:rsidR="003839BF" w14:paraId="140203B0" w14:textId="77777777" w:rsidTr="003839BF">
        <w:tc>
          <w:tcPr>
            <w:tcW w:w="15735" w:type="dxa"/>
          </w:tcPr>
          <w:p w14:paraId="3DD02B79" w14:textId="694983B8" w:rsidR="00735D1C" w:rsidRDefault="00735D1C" w:rsidP="00735D1C">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333333"/>
                <w:u w:val="single"/>
              </w:rPr>
              <w:t>FUNDS CURRENTLY OPEN</w:t>
            </w:r>
            <w:r>
              <w:rPr>
                <w:rStyle w:val="eop"/>
                <w:rFonts w:ascii="Arial" w:hAnsi="Arial" w:cs="Arial"/>
                <w:color w:val="333333"/>
              </w:rPr>
              <w:t> </w:t>
            </w:r>
          </w:p>
          <w:p w14:paraId="76209B78" w14:textId="77777777" w:rsidR="00735D1C" w:rsidRDefault="00735D1C" w:rsidP="00735D1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F9349E" w14:textId="77777777" w:rsidR="00735D1C" w:rsidRDefault="00735D1C" w:rsidP="00735D1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2646C24" w14:textId="77777777" w:rsidR="00735D1C" w:rsidRDefault="00735D1C" w:rsidP="00E544CC">
            <w:pPr>
              <w:pStyle w:val="paragraph"/>
              <w:numPr>
                <w:ilvl w:val="0"/>
                <w:numId w:val="1"/>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Awards for All</w:t>
            </w:r>
            <w:r>
              <w:rPr>
                <w:rStyle w:val="normaltextrun"/>
                <w:rFonts w:ascii="Arial" w:hAnsi="Arial" w:cs="Arial"/>
                <w:sz w:val="22"/>
                <w:szCs w:val="22"/>
              </w:rPr>
              <w:t xml:space="preserve"> – up to £10,000 grant funding for a range of community and sport activities – </w:t>
            </w:r>
            <w:hyperlink r:id="rId67" w:tgtFrame="_blank" w:history="1">
              <w:r>
                <w:rPr>
                  <w:rStyle w:val="normaltextrun"/>
                  <w:rFonts w:ascii="Arial" w:hAnsi="Arial" w:cs="Arial"/>
                  <w:color w:val="0000FF"/>
                  <w:sz w:val="22"/>
                  <w:szCs w:val="22"/>
                  <w:u w:val="single"/>
                </w:rPr>
                <w:t>click here</w:t>
              </w:r>
            </w:hyperlink>
            <w:r>
              <w:rPr>
                <w:rStyle w:val="eop"/>
                <w:rFonts w:ascii="Arial" w:hAnsi="Arial" w:cs="Arial"/>
                <w:sz w:val="22"/>
                <w:szCs w:val="22"/>
              </w:rPr>
              <w:t> </w:t>
            </w:r>
          </w:p>
          <w:p w14:paraId="61955347" w14:textId="77777777" w:rsidR="00735D1C" w:rsidRDefault="00735D1C" w:rsidP="00E544CC">
            <w:pPr>
              <w:pStyle w:val="paragraph"/>
              <w:numPr>
                <w:ilvl w:val="0"/>
                <w:numId w:val="1"/>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Young Start</w:t>
            </w:r>
            <w:r>
              <w:rPr>
                <w:rStyle w:val="normaltextrun"/>
                <w:rFonts w:ascii="Arial" w:hAnsi="Arial" w:cs="Arial"/>
                <w:sz w:val="22"/>
                <w:szCs w:val="22"/>
              </w:rPr>
              <w:t xml:space="preserve"> – up to £10,000 for work led by and involving young people – </w:t>
            </w:r>
            <w:hyperlink r:id="rId68" w:tgtFrame="_blank" w:history="1">
              <w:r>
                <w:rPr>
                  <w:rStyle w:val="normaltextrun"/>
                  <w:rFonts w:ascii="Arial" w:hAnsi="Arial" w:cs="Arial"/>
                  <w:color w:val="0000FF"/>
                  <w:sz w:val="22"/>
                  <w:szCs w:val="22"/>
                  <w:u w:val="single"/>
                </w:rPr>
                <w:t>click here</w:t>
              </w:r>
            </w:hyperlink>
            <w:r>
              <w:rPr>
                <w:rStyle w:val="eop"/>
                <w:rFonts w:ascii="Arial" w:hAnsi="Arial" w:cs="Arial"/>
                <w:sz w:val="22"/>
                <w:szCs w:val="22"/>
              </w:rPr>
              <w:t> </w:t>
            </w:r>
          </w:p>
          <w:p w14:paraId="46F6BFB5" w14:textId="41DA1922" w:rsidR="00735D1C" w:rsidRPr="003B4175" w:rsidRDefault="00735D1C" w:rsidP="00E544CC">
            <w:pPr>
              <w:pStyle w:val="paragraph"/>
              <w:numPr>
                <w:ilvl w:val="0"/>
                <w:numId w:val="1"/>
              </w:numPr>
              <w:shd w:val="clear" w:color="auto" w:fill="FFFFFF" w:themeFill="background1"/>
              <w:spacing w:before="0" w:beforeAutospacing="0" w:after="0" w:afterAutospacing="0"/>
              <w:textAlignment w:val="baseline"/>
              <w:rPr>
                <w:rStyle w:val="eop"/>
                <w:rFonts w:asciiTheme="minorHAnsi" w:eastAsiaTheme="minorEastAsia" w:hAnsiTheme="minorHAnsi" w:cstheme="minorBidi"/>
                <w:b/>
                <w:bCs/>
                <w:color w:val="FF0000"/>
                <w:sz w:val="22"/>
                <w:szCs w:val="22"/>
              </w:rPr>
            </w:pPr>
            <w:r w:rsidRPr="079C5772">
              <w:rPr>
                <w:rStyle w:val="normaltextrun"/>
                <w:rFonts w:ascii="Arial" w:hAnsi="Arial" w:cs="Arial"/>
                <w:b/>
                <w:bCs/>
                <w:sz w:val="22"/>
                <w:szCs w:val="22"/>
              </w:rPr>
              <w:t>Community Led</w:t>
            </w:r>
            <w:r w:rsidRPr="079C5772">
              <w:rPr>
                <w:rStyle w:val="normaltextrun"/>
                <w:rFonts w:ascii="Arial" w:hAnsi="Arial" w:cs="Arial"/>
                <w:sz w:val="22"/>
                <w:szCs w:val="22"/>
              </w:rPr>
              <w:t xml:space="preserve"> – up to £150,000 for activities addressing the needs and wellbeing of a community – </w:t>
            </w:r>
            <w:hyperlink r:id="rId69">
              <w:r w:rsidRPr="079C5772">
                <w:rPr>
                  <w:rStyle w:val="normaltextrun"/>
                  <w:rFonts w:ascii="Arial" w:hAnsi="Arial" w:cs="Arial"/>
                  <w:color w:val="0000FF"/>
                  <w:sz w:val="22"/>
                  <w:szCs w:val="22"/>
                  <w:u w:val="single"/>
                </w:rPr>
                <w:t>click here</w:t>
              </w:r>
            </w:hyperlink>
            <w:r w:rsidRPr="079C5772">
              <w:rPr>
                <w:rStyle w:val="eop"/>
                <w:rFonts w:ascii="Arial" w:hAnsi="Arial" w:cs="Arial"/>
                <w:sz w:val="22"/>
                <w:szCs w:val="22"/>
              </w:rPr>
              <w:t> </w:t>
            </w:r>
            <w:r w:rsidR="003B4175" w:rsidRPr="079C5772">
              <w:rPr>
                <w:rStyle w:val="eop"/>
                <w:rFonts w:ascii="Arial" w:hAnsi="Arial" w:cs="Arial"/>
                <w:sz w:val="22"/>
                <w:szCs w:val="22"/>
              </w:rPr>
              <w:t>–</w:t>
            </w:r>
            <w:r w:rsidR="003B4175" w:rsidRPr="079C5772">
              <w:rPr>
                <w:rStyle w:val="eop"/>
                <w:rFonts w:ascii="Arial" w:hAnsi="Arial" w:cs="Arial"/>
              </w:rPr>
              <w:t xml:space="preserve"> </w:t>
            </w:r>
          </w:p>
          <w:p w14:paraId="3CC5D53A" w14:textId="31502B80" w:rsidR="00735D1C" w:rsidRPr="003B4175" w:rsidRDefault="00735D1C" w:rsidP="00E544CC">
            <w:pPr>
              <w:pStyle w:val="paragraph"/>
              <w:numPr>
                <w:ilvl w:val="0"/>
                <w:numId w:val="1"/>
              </w:numPr>
              <w:shd w:val="clear" w:color="auto" w:fill="FFFFFF" w:themeFill="background1"/>
              <w:spacing w:before="0" w:beforeAutospacing="0" w:after="0" w:afterAutospacing="0"/>
              <w:textAlignment w:val="baseline"/>
              <w:rPr>
                <w:rStyle w:val="eop"/>
                <w:b/>
                <w:color w:val="FF0000"/>
                <w:sz w:val="22"/>
                <w:szCs w:val="22"/>
              </w:rPr>
            </w:pPr>
            <w:r>
              <w:rPr>
                <w:rStyle w:val="normaltextrun"/>
                <w:rFonts w:ascii="Arial" w:hAnsi="Arial" w:cs="Arial"/>
                <w:b/>
                <w:bCs/>
                <w:sz w:val="22"/>
                <w:szCs w:val="22"/>
              </w:rPr>
              <w:t>Improving Lives</w:t>
            </w:r>
            <w:r>
              <w:rPr>
                <w:rStyle w:val="normaltextrun"/>
                <w:rFonts w:ascii="Arial" w:hAnsi="Arial" w:cs="Arial"/>
                <w:sz w:val="22"/>
                <w:szCs w:val="22"/>
              </w:rPr>
              <w:t xml:space="preserve"> – up to £200,000 to help tackle particular issues – including young people and families in challenging circumstances, abuse, loss, isolation, loneliness, discrimination and financial hardship – </w:t>
            </w:r>
            <w:hyperlink r:id="rId70">
              <w:r w:rsidRPr="079C5772">
                <w:rPr>
                  <w:rStyle w:val="normaltextrun"/>
                  <w:rFonts w:ascii="Arial" w:hAnsi="Arial" w:cs="Arial"/>
                  <w:color w:val="0000FF"/>
                  <w:sz w:val="22"/>
                  <w:szCs w:val="22"/>
                  <w:u w:val="single"/>
                </w:rPr>
                <w:t>click here</w:t>
              </w:r>
            </w:hyperlink>
            <w:r>
              <w:rPr>
                <w:rStyle w:val="eop"/>
                <w:rFonts w:ascii="Arial" w:hAnsi="Arial" w:cs="Arial"/>
                <w:sz w:val="22"/>
                <w:szCs w:val="22"/>
              </w:rPr>
              <w:t> </w:t>
            </w:r>
            <w:r w:rsidR="003B4175">
              <w:rPr>
                <w:rStyle w:val="eop"/>
                <w:rFonts w:ascii="Arial" w:hAnsi="Arial" w:cs="Arial"/>
                <w:sz w:val="22"/>
                <w:szCs w:val="22"/>
              </w:rPr>
              <w:t>-</w:t>
            </w:r>
            <w:r w:rsidR="003B4175">
              <w:rPr>
                <w:rStyle w:val="eop"/>
                <w:rFonts w:ascii="Arial" w:hAnsi="Arial" w:cs="Arial"/>
              </w:rPr>
              <w:t xml:space="preserve"> </w:t>
            </w:r>
          </w:p>
          <w:p w14:paraId="517E3C58" w14:textId="77777777" w:rsidR="005972C9" w:rsidRPr="005972C9" w:rsidRDefault="00735D1C" w:rsidP="00E544CC">
            <w:pPr>
              <w:pStyle w:val="paragraph"/>
              <w:numPr>
                <w:ilvl w:val="0"/>
                <w:numId w:val="1"/>
              </w:numPr>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The Scottish Land Fund</w:t>
            </w:r>
            <w:r>
              <w:rPr>
                <w:rStyle w:val="normaltextrun"/>
                <w:rFonts w:ascii="Arial" w:hAnsi="Arial" w:cs="Arial"/>
                <w:sz w:val="22"/>
                <w:szCs w:val="22"/>
              </w:rPr>
              <w:t xml:space="preserve"> – up to £1m to help local communities be more resilient by taking control of important land, </w:t>
            </w:r>
            <w:proofErr w:type="gramStart"/>
            <w:r>
              <w:rPr>
                <w:rStyle w:val="normaltextrun"/>
                <w:rFonts w:ascii="Arial" w:hAnsi="Arial" w:cs="Arial"/>
                <w:sz w:val="22"/>
                <w:szCs w:val="22"/>
              </w:rPr>
              <w:t>buildings</w:t>
            </w:r>
            <w:proofErr w:type="gramEnd"/>
            <w:r>
              <w:rPr>
                <w:rStyle w:val="normaltextrun"/>
                <w:rFonts w:ascii="Arial" w:hAnsi="Arial" w:cs="Arial"/>
                <w:sz w:val="22"/>
                <w:szCs w:val="22"/>
              </w:rPr>
              <w:t xml:space="preserve"> or assets. – </w:t>
            </w:r>
            <w:hyperlink r:id="rId71" w:tgtFrame="_blank" w:history="1">
              <w:r>
                <w:rPr>
                  <w:rStyle w:val="normaltextrun"/>
                  <w:rFonts w:ascii="Arial" w:hAnsi="Arial" w:cs="Arial"/>
                  <w:color w:val="0000FF"/>
                  <w:sz w:val="22"/>
                  <w:szCs w:val="22"/>
                  <w:u w:val="single"/>
                </w:rPr>
                <w:t>click here</w:t>
              </w:r>
            </w:hyperlink>
          </w:p>
          <w:p w14:paraId="0C91F73A" w14:textId="1E2912E3" w:rsidR="00735D1C" w:rsidRDefault="005972C9" w:rsidP="00E544CC">
            <w:pPr>
              <w:pStyle w:val="paragraph"/>
              <w:numPr>
                <w:ilvl w:val="0"/>
                <w:numId w:val="1"/>
              </w:numPr>
              <w:shd w:val="clear" w:color="auto" w:fill="FFFFFF"/>
              <w:spacing w:before="0" w:beforeAutospacing="0" w:after="0" w:afterAutospacing="0"/>
              <w:textAlignment w:val="baseline"/>
              <w:rPr>
                <w:rFonts w:ascii="Arial" w:hAnsi="Arial" w:cs="Arial"/>
                <w:sz w:val="22"/>
                <w:szCs w:val="22"/>
              </w:rPr>
            </w:pPr>
            <w:r w:rsidRPr="00FA61E2">
              <w:rPr>
                <w:rStyle w:val="normaltextrun"/>
                <w:rFonts w:ascii="Arial" w:hAnsi="Arial" w:cs="Arial"/>
                <w:b/>
                <w:bCs/>
                <w:sz w:val="22"/>
                <w:szCs w:val="22"/>
              </w:rPr>
              <w:t xml:space="preserve">Cost of Living Support </w:t>
            </w:r>
            <w:r w:rsidR="008D13E5" w:rsidRPr="00FA61E2">
              <w:rPr>
                <w:rStyle w:val="normaltextrun"/>
                <w:rFonts w:ascii="Arial" w:hAnsi="Arial" w:cs="Arial"/>
                <w:b/>
                <w:bCs/>
                <w:sz w:val="22"/>
                <w:szCs w:val="22"/>
              </w:rPr>
              <w:t>–</w:t>
            </w:r>
            <w:r w:rsidRPr="00FA61E2">
              <w:rPr>
                <w:rStyle w:val="eop"/>
                <w:rFonts w:ascii="Arial" w:hAnsi="Arial" w:cs="Arial"/>
                <w:sz w:val="22"/>
                <w:szCs w:val="22"/>
              </w:rPr>
              <w:t xml:space="preserve"> </w:t>
            </w:r>
            <w:r w:rsidR="008D13E5" w:rsidRPr="00FA61E2">
              <w:rPr>
                <w:rStyle w:val="eop"/>
                <w:rFonts w:ascii="Arial" w:hAnsi="Arial" w:cs="Arial"/>
                <w:sz w:val="22"/>
                <w:szCs w:val="22"/>
              </w:rPr>
              <w:t xml:space="preserve">up to £75,000 to help projects which will </w:t>
            </w:r>
            <w:r w:rsidR="00FA61E2" w:rsidRPr="00FA61E2">
              <w:rPr>
                <w:rStyle w:val="eop"/>
                <w:rFonts w:ascii="Arial" w:hAnsi="Arial" w:cs="Arial"/>
                <w:sz w:val="22"/>
                <w:szCs w:val="22"/>
              </w:rPr>
              <w:t>reduce</w:t>
            </w:r>
            <w:r w:rsidR="008D13E5" w:rsidRPr="00FA61E2">
              <w:rPr>
                <w:rStyle w:val="eop"/>
                <w:rFonts w:ascii="Arial" w:hAnsi="Arial" w:cs="Arial"/>
                <w:sz w:val="22"/>
                <w:szCs w:val="22"/>
              </w:rPr>
              <w:t xml:space="preserve"> the impact of, or prevents financial insecurity</w:t>
            </w:r>
            <w:r w:rsidR="008D13E5">
              <w:rPr>
                <w:rStyle w:val="eop"/>
                <w:rFonts w:ascii="Arial" w:hAnsi="Arial" w:cs="Arial"/>
              </w:rPr>
              <w:t xml:space="preserve"> - </w:t>
            </w:r>
            <w:r w:rsidR="00735D1C">
              <w:rPr>
                <w:rStyle w:val="eop"/>
                <w:rFonts w:ascii="Arial" w:hAnsi="Arial" w:cs="Arial"/>
                <w:sz w:val="22"/>
                <w:szCs w:val="22"/>
              </w:rPr>
              <w:t> </w:t>
            </w:r>
            <w:hyperlink r:id="rId72" w:history="1">
              <w:r w:rsidR="00FA61E2" w:rsidRPr="00FA61E2">
                <w:rPr>
                  <w:rStyle w:val="Hyperlink"/>
                  <w:rFonts w:ascii="Arial" w:hAnsi="Arial" w:cs="Arial"/>
                  <w:sz w:val="22"/>
                  <w:szCs w:val="22"/>
                </w:rPr>
                <w:t>click here</w:t>
              </w:r>
            </w:hyperlink>
          </w:p>
          <w:p w14:paraId="56C627C9" w14:textId="77777777" w:rsidR="00735D1C" w:rsidRDefault="00735D1C" w:rsidP="00735D1C">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Arial" w:hAnsi="Arial" w:cs="Arial"/>
                <w:color w:val="333333"/>
                <w:sz w:val="22"/>
                <w:szCs w:val="22"/>
              </w:rPr>
              <w:t> </w:t>
            </w:r>
          </w:p>
          <w:p w14:paraId="391FCCD6" w14:textId="77777777" w:rsidR="003839BF" w:rsidRDefault="003839BF" w:rsidP="0074506D"/>
        </w:tc>
      </w:tr>
      <w:tr w:rsidR="00E60474" w14:paraId="4618BA12" w14:textId="77777777" w:rsidTr="003839BF">
        <w:tc>
          <w:tcPr>
            <w:tcW w:w="15735" w:type="dxa"/>
          </w:tcPr>
          <w:p w14:paraId="7A127029" w14:textId="54F42E2D" w:rsidR="00E60474" w:rsidRDefault="00E60474" w:rsidP="00E60474">
            <w:pPr>
              <w:pStyle w:val="paragraph"/>
              <w:shd w:val="clear" w:color="auto" w:fill="FFFFFF"/>
              <w:spacing w:before="0" w:beforeAutospacing="0" w:after="0" w:afterAutospacing="0"/>
              <w:jc w:val="center"/>
              <w:textAlignment w:val="baseline"/>
              <w:rPr>
                <w:rStyle w:val="eop"/>
                <w:rFonts w:ascii="Arial" w:hAnsi="Arial" w:cs="Arial"/>
              </w:rPr>
            </w:pPr>
            <w:r w:rsidRPr="00F27D0C">
              <w:rPr>
                <w:rStyle w:val="normaltextrun"/>
                <w:rFonts w:ascii="Arial" w:hAnsi="Arial" w:cs="Arial"/>
                <w:b/>
                <w:bCs/>
                <w:u w:val="single"/>
              </w:rPr>
              <w:t>FUNDING HINTS &amp; TIPS</w:t>
            </w:r>
            <w:r w:rsidRPr="00F27D0C">
              <w:rPr>
                <w:rStyle w:val="eop"/>
                <w:rFonts w:ascii="Arial" w:hAnsi="Arial" w:cs="Arial"/>
              </w:rPr>
              <w:t> </w:t>
            </w:r>
          </w:p>
          <w:p w14:paraId="491E4762" w14:textId="77777777" w:rsidR="003F0669" w:rsidRDefault="003F0669" w:rsidP="00E60474">
            <w:pPr>
              <w:pStyle w:val="paragraph"/>
              <w:shd w:val="clear" w:color="auto" w:fill="FFFFFF"/>
              <w:spacing w:before="0" w:beforeAutospacing="0" w:after="0" w:afterAutospacing="0"/>
              <w:jc w:val="center"/>
              <w:textAlignment w:val="baseline"/>
              <w:rPr>
                <w:rStyle w:val="eop"/>
                <w:rFonts w:ascii="Arial" w:hAnsi="Arial" w:cs="Arial"/>
              </w:rPr>
            </w:pPr>
          </w:p>
          <w:p w14:paraId="0C175ECB" w14:textId="77777777" w:rsidR="003F0669" w:rsidRDefault="003F0669" w:rsidP="00E544CC">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Top 8 Tips for reporting back on your grant – </w:t>
            </w:r>
            <w:hyperlink r:id="rId73" w:tgtFrame="_blank" w:history="1">
              <w:r>
                <w:rPr>
                  <w:rStyle w:val="normaltextrun"/>
                  <w:rFonts w:ascii="Arial" w:hAnsi="Arial" w:cs="Arial"/>
                  <w:color w:val="0000FF"/>
                  <w:sz w:val="22"/>
                  <w:szCs w:val="22"/>
                  <w:u w:val="single"/>
                </w:rPr>
                <w:t>click here</w:t>
              </w:r>
            </w:hyperlink>
            <w:r>
              <w:rPr>
                <w:rStyle w:val="eop"/>
                <w:rFonts w:ascii="Arial" w:hAnsi="Arial" w:cs="Arial"/>
                <w:sz w:val="22"/>
                <w:szCs w:val="22"/>
              </w:rPr>
              <w:t> </w:t>
            </w:r>
          </w:p>
          <w:p w14:paraId="779C5794" w14:textId="77777777" w:rsidR="003F0669" w:rsidRDefault="003F0669" w:rsidP="00E544CC">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6 dos and don’ts to perfect your funding application – </w:t>
            </w:r>
            <w:hyperlink r:id="rId74" w:tgtFrame="_blank" w:history="1">
              <w:r>
                <w:rPr>
                  <w:rStyle w:val="normaltextrun"/>
                  <w:rFonts w:ascii="Arial" w:hAnsi="Arial" w:cs="Arial"/>
                  <w:color w:val="0000FF"/>
                  <w:sz w:val="22"/>
                  <w:szCs w:val="22"/>
                  <w:u w:val="single"/>
                </w:rPr>
                <w:t>click here</w:t>
              </w:r>
            </w:hyperlink>
            <w:r>
              <w:rPr>
                <w:rStyle w:val="eop"/>
                <w:rFonts w:ascii="Arial" w:hAnsi="Arial" w:cs="Arial"/>
                <w:sz w:val="22"/>
                <w:szCs w:val="22"/>
              </w:rPr>
              <w:t> </w:t>
            </w:r>
          </w:p>
          <w:p w14:paraId="7EC0D0D7" w14:textId="021EFE67" w:rsidR="00E60474" w:rsidRDefault="00E60474" w:rsidP="00E60474">
            <w:pPr>
              <w:pStyle w:val="paragraph"/>
              <w:shd w:val="clear" w:color="auto" w:fill="FFFFFF"/>
              <w:spacing w:before="0" w:beforeAutospacing="0" w:after="0" w:afterAutospacing="0"/>
              <w:jc w:val="center"/>
              <w:textAlignment w:val="baseline"/>
              <w:rPr>
                <w:rStyle w:val="normaltextrun"/>
                <w:rFonts w:ascii="Arial" w:hAnsi="Arial" w:cs="Arial"/>
                <w:b/>
                <w:bCs/>
                <w:color w:val="333333"/>
                <w:u w:val="single"/>
              </w:rPr>
            </w:pPr>
          </w:p>
        </w:tc>
      </w:tr>
      <w:tr w:rsidR="003B4175" w14:paraId="5486F861" w14:textId="77777777" w:rsidTr="003839BF">
        <w:tc>
          <w:tcPr>
            <w:tcW w:w="15735" w:type="dxa"/>
          </w:tcPr>
          <w:p w14:paraId="480AAAD6" w14:textId="77777777" w:rsidR="003B4175" w:rsidRPr="007D39AE" w:rsidRDefault="003B4175" w:rsidP="00E60474">
            <w:pPr>
              <w:pStyle w:val="paragraph"/>
              <w:shd w:val="clear" w:color="auto" w:fill="FFFFFF"/>
              <w:spacing w:before="0" w:beforeAutospacing="0" w:after="0" w:afterAutospacing="0"/>
              <w:jc w:val="center"/>
              <w:textAlignment w:val="baseline"/>
              <w:rPr>
                <w:rStyle w:val="normaltextrun"/>
                <w:rFonts w:ascii="Arial" w:hAnsi="Arial" w:cs="Arial"/>
                <w:b/>
                <w:bCs/>
                <w:u w:val="single"/>
              </w:rPr>
            </w:pPr>
            <w:r w:rsidRPr="007D39AE">
              <w:rPr>
                <w:rStyle w:val="normaltextrun"/>
                <w:rFonts w:ascii="Arial" w:hAnsi="Arial" w:cs="Arial"/>
                <w:b/>
                <w:bCs/>
                <w:u w:val="single"/>
              </w:rPr>
              <w:t>A QUICK</w:t>
            </w:r>
            <w:r w:rsidR="007D39AE" w:rsidRPr="007D39AE">
              <w:rPr>
                <w:rStyle w:val="normaltextrun"/>
                <w:rFonts w:ascii="Arial" w:hAnsi="Arial" w:cs="Arial"/>
                <w:b/>
                <w:bCs/>
                <w:u w:val="single"/>
              </w:rPr>
              <w:t xml:space="preserve"> FUNDING GUIDE FOR FAITH BASED ORGANISATIONS</w:t>
            </w:r>
          </w:p>
          <w:p w14:paraId="6B0720FF" w14:textId="02190594" w:rsidR="007D39AE" w:rsidRDefault="007D39AE" w:rsidP="00E60474">
            <w:pPr>
              <w:pStyle w:val="paragraph"/>
              <w:shd w:val="clear" w:color="auto" w:fill="FFFFFF"/>
              <w:spacing w:before="0" w:beforeAutospacing="0" w:after="0" w:afterAutospacing="0"/>
              <w:jc w:val="center"/>
              <w:textAlignment w:val="baseline"/>
              <w:rPr>
                <w:rStyle w:val="normaltextrun"/>
                <w:b/>
                <w:bCs/>
                <w:u w:val="single"/>
              </w:rPr>
            </w:pPr>
          </w:p>
          <w:p w14:paraId="4FDDCA55" w14:textId="77777777" w:rsidR="007D39AE" w:rsidRDefault="007D39AE" w:rsidP="007D39AE">
            <w:pPr>
              <w:pStyle w:val="paragraph"/>
              <w:shd w:val="clear" w:color="auto" w:fill="FFFFFF"/>
              <w:spacing w:before="0" w:beforeAutospacing="0" w:after="0" w:afterAutospacing="0"/>
              <w:textAlignment w:val="baseline"/>
              <w:rPr>
                <w:rStyle w:val="normaltextrun"/>
                <w:rFonts w:ascii="Arial" w:hAnsi="Arial" w:cs="Arial"/>
                <w:sz w:val="22"/>
                <w:szCs w:val="22"/>
              </w:rPr>
            </w:pPr>
            <w:r w:rsidRPr="007D39AE">
              <w:rPr>
                <w:rStyle w:val="normaltextrun"/>
                <w:rFonts w:ascii="Arial" w:hAnsi="Arial" w:cs="Arial"/>
                <w:sz w:val="22"/>
                <w:szCs w:val="22"/>
              </w:rPr>
              <w:t xml:space="preserve">The National Lottery Community Fund have </w:t>
            </w:r>
            <w:r>
              <w:rPr>
                <w:rStyle w:val="normaltextrun"/>
                <w:rFonts w:ascii="Arial" w:hAnsi="Arial" w:cs="Arial"/>
                <w:sz w:val="22"/>
                <w:szCs w:val="22"/>
              </w:rPr>
              <w:t xml:space="preserve">produced a guide for Faith Based Organisations to help when applying for funding. </w:t>
            </w:r>
          </w:p>
          <w:p w14:paraId="693CB9AB" w14:textId="77777777" w:rsidR="007D39AE" w:rsidRDefault="007D39AE" w:rsidP="007D39AE">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7D60A5BA" w14:textId="0AA7FA5F" w:rsidR="007D39AE" w:rsidRPr="007D39AE" w:rsidRDefault="007D39AE" w:rsidP="007D39AE">
            <w:pPr>
              <w:pStyle w:val="paragraph"/>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For more information please </w:t>
            </w:r>
            <w:hyperlink r:id="rId75" w:history="1">
              <w:r w:rsidRPr="007D39AE">
                <w:rPr>
                  <w:rStyle w:val="Hyperlink"/>
                  <w:rFonts w:ascii="Arial" w:hAnsi="Arial" w:cs="Arial"/>
                  <w:sz w:val="22"/>
                  <w:szCs w:val="22"/>
                </w:rPr>
                <w:t>Click Here</w:t>
              </w:r>
            </w:hyperlink>
          </w:p>
          <w:p w14:paraId="6FAAAF6E" w14:textId="77777777" w:rsidR="007D39AE" w:rsidRDefault="007D39AE" w:rsidP="007D39AE">
            <w:pPr>
              <w:pStyle w:val="paragraph"/>
              <w:shd w:val="clear" w:color="auto" w:fill="FFFFFF"/>
              <w:spacing w:before="0" w:beforeAutospacing="0" w:after="0" w:afterAutospacing="0"/>
              <w:textAlignment w:val="baseline"/>
              <w:rPr>
                <w:rStyle w:val="normaltextrun"/>
                <w:rFonts w:ascii="Arial" w:hAnsi="Arial" w:cs="Arial"/>
                <w:b/>
                <w:bCs/>
                <w:sz w:val="22"/>
                <w:szCs w:val="22"/>
                <w:u w:val="single"/>
              </w:rPr>
            </w:pPr>
          </w:p>
          <w:p w14:paraId="005B959A" w14:textId="7FC2CFCC" w:rsidR="007D39AE" w:rsidRPr="007D39AE" w:rsidRDefault="007D39AE" w:rsidP="007D39AE">
            <w:pPr>
              <w:pStyle w:val="paragraph"/>
              <w:shd w:val="clear" w:color="auto" w:fill="FFFFFF"/>
              <w:spacing w:before="0" w:beforeAutospacing="0" w:after="0" w:afterAutospacing="0"/>
              <w:textAlignment w:val="baseline"/>
              <w:rPr>
                <w:rStyle w:val="normaltextrun"/>
                <w:rFonts w:ascii="Arial" w:hAnsi="Arial" w:cs="Arial"/>
                <w:b/>
                <w:bCs/>
                <w:sz w:val="22"/>
                <w:szCs w:val="22"/>
                <w:u w:val="single"/>
              </w:rPr>
            </w:pPr>
          </w:p>
        </w:tc>
      </w:tr>
    </w:tbl>
    <w:p w14:paraId="30931A9D" w14:textId="77777777" w:rsidR="00985B80" w:rsidRDefault="00985B80" w:rsidP="0074506D"/>
    <w:sectPr w:rsidR="00985B80" w:rsidSect="00D937B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D11"/>
    <w:multiLevelType w:val="hybridMultilevel"/>
    <w:tmpl w:val="E048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20558"/>
    <w:multiLevelType w:val="hybridMultilevel"/>
    <w:tmpl w:val="45CC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10ACA"/>
    <w:multiLevelType w:val="hybridMultilevel"/>
    <w:tmpl w:val="3FA4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E4924"/>
    <w:multiLevelType w:val="multilevel"/>
    <w:tmpl w:val="4B10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B68F5"/>
    <w:multiLevelType w:val="hybridMultilevel"/>
    <w:tmpl w:val="932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403CD"/>
    <w:multiLevelType w:val="hybridMultilevel"/>
    <w:tmpl w:val="21AC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B67E9"/>
    <w:multiLevelType w:val="hybridMultilevel"/>
    <w:tmpl w:val="48A2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41157"/>
    <w:multiLevelType w:val="hybridMultilevel"/>
    <w:tmpl w:val="B6D4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732B6"/>
    <w:multiLevelType w:val="hybridMultilevel"/>
    <w:tmpl w:val="75CC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055D9"/>
    <w:multiLevelType w:val="hybridMultilevel"/>
    <w:tmpl w:val="7990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E2C68"/>
    <w:multiLevelType w:val="hybridMultilevel"/>
    <w:tmpl w:val="7E12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A54A8"/>
    <w:multiLevelType w:val="hybridMultilevel"/>
    <w:tmpl w:val="D082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902D4"/>
    <w:multiLevelType w:val="hybridMultilevel"/>
    <w:tmpl w:val="431CF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B59F2"/>
    <w:multiLevelType w:val="hybridMultilevel"/>
    <w:tmpl w:val="C338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B27EE"/>
    <w:multiLevelType w:val="hybridMultilevel"/>
    <w:tmpl w:val="064E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918F4"/>
    <w:multiLevelType w:val="hybridMultilevel"/>
    <w:tmpl w:val="F966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776CC"/>
    <w:multiLevelType w:val="hybridMultilevel"/>
    <w:tmpl w:val="D548D5A2"/>
    <w:lvl w:ilvl="0" w:tplc="5140645E">
      <w:start w:val="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204D2"/>
    <w:multiLevelType w:val="hybridMultilevel"/>
    <w:tmpl w:val="3CA6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47396"/>
    <w:multiLevelType w:val="hybridMultilevel"/>
    <w:tmpl w:val="2CA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C5356"/>
    <w:multiLevelType w:val="hybridMultilevel"/>
    <w:tmpl w:val="BA10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9A41B1"/>
    <w:multiLevelType w:val="hybridMultilevel"/>
    <w:tmpl w:val="C40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919B9"/>
    <w:multiLevelType w:val="hybridMultilevel"/>
    <w:tmpl w:val="FF66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C65009"/>
    <w:multiLevelType w:val="hybridMultilevel"/>
    <w:tmpl w:val="7A4C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00008"/>
    <w:multiLevelType w:val="hybridMultilevel"/>
    <w:tmpl w:val="BDC2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3B60F9"/>
    <w:multiLevelType w:val="hybridMultilevel"/>
    <w:tmpl w:val="1D3C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53F66"/>
    <w:multiLevelType w:val="hybridMultilevel"/>
    <w:tmpl w:val="F28C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CF21A6"/>
    <w:multiLevelType w:val="hybridMultilevel"/>
    <w:tmpl w:val="40FE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75427"/>
    <w:multiLevelType w:val="hybridMultilevel"/>
    <w:tmpl w:val="50C0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463805">
    <w:abstractNumId w:val="5"/>
  </w:num>
  <w:num w:numId="2" w16cid:durableId="730348089">
    <w:abstractNumId w:val="14"/>
  </w:num>
  <w:num w:numId="3" w16cid:durableId="754013694">
    <w:abstractNumId w:val="12"/>
  </w:num>
  <w:num w:numId="4" w16cid:durableId="1099957224">
    <w:abstractNumId w:val="24"/>
  </w:num>
  <w:num w:numId="5" w16cid:durableId="503130141">
    <w:abstractNumId w:val="22"/>
  </w:num>
  <w:num w:numId="6" w16cid:durableId="1982690662">
    <w:abstractNumId w:val="0"/>
  </w:num>
  <w:num w:numId="7" w16cid:durableId="1640838638">
    <w:abstractNumId w:val="11"/>
  </w:num>
  <w:num w:numId="8" w16cid:durableId="1192299825">
    <w:abstractNumId w:val="26"/>
  </w:num>
  <w:num w:numId="9" w16cid:durableId="1361394114">
    <w:abstractNumId w:val="1"/>
  </w:num>
  <w:num w:numId="10" w16cid:durableId="1818842281">
    <w:abstractNumId w:val="9"/>
  </w:num>
  <w:num w:numId="11" w16cid:durableId="53741878">
    <w:abstractNumId w:val="7"/>
  </w:num>
  <w:num w:numId="12" w16cid:durableId="1182476875">
    <w:abstractNumId w:val="15"/>
  </w:num>
  <w:num w:numId="13" w16cid:durableId="9258878">
    <w:abstractNumId w:val="20"/>
  </w:num>
  <w:num w:numId="14" w16cid:durableId="1439721121">
    <w:abstractNumId w:val="23"/>
  </w:num>
  <w:num w:numId="15" w16cid:durableId="796681178">
    <w:abstractNumId w:val="18"/>
  </w:num>
  <w:num w:numId="16" w16cid:durableId="258491835">
    <w:abstractNumId w:val="17"/>
  </w:num>
  <w:num w:numId="17" w16cid:durableId="1939947628">
    <w:abstractNumId w:val="13"/>
  </w:num>
  <w:num w:numId="18" w16cid:durableId="170604744">
    <w:abstractNumId w:val="4"/>
  </w:num>
  <w:num w:numId="19" w16cid:durableId="1355811496">
    <w:abstractNumId w:val="27"/>
  </w:num>
  <w:num w:numId="20" w16cid:durableId="1295990818">
    <w:abstractNumId w:val="2"/>
  </w:num>
  <w:num w:numId="21" w16cid:durableId="1329360290">
    <w:abstractNumId w:val="8"/>
  </w:num>
  <w:num w:numId="22" w16cid:durableId="1034307532">
    <w:abstractNumId w:val="10"/>
  </w:num>
  <w:num w:numId="23" w16cid:durableId="1312559427">
    <w:abstractNumId w:val="21"/>
  </w:num>
  <w:num w:numId="24" w16cid:durableId="765030486">
    <w:abstractNumId w:val="25"/>
  </w:num>
  <w:num w:numId="25" w16cid:durableId="364865772">
    <w:abstractNumId w:val="19"/>
  </w:num>
  <w:num w:numId="26" w16cid:durableId="1746296791">
    <w:abstractNumId w:val="6"/>
  </w:num>
  <w:num w:numId="27" w16cid:durableId="1917664994">
    <w:abstractNumId w:val="3"/>
  </w:num>
  <w:num w:numId="28" w16cid:durableId="18529290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132"/>
    <w:rsid w:val="00001584"/>
    <w:rsid w:val="00001E94"/>
    <w:rsid w:val="000022FC"/>
    <w:rsid w:val="00005251"/>
    <w:rsid w:val="00006A85"/>
    <w:rsid w:val="000118F6"/>
    <w:rsid w:val="0001295B"/>
    <w:rsid w:val="00012CFD"/>
    <w:rsid w:val="00013475"/>
    <w:rsid w:val="00013F22"/>
    <w:rsid w:val="000148DC"/>
    <w:rsid w:val="00015ACF"/>
    <w:rsid w:val="0001AF1D"/>
    <w:rsid w:val="00020361"/>
    <w:rsid w:val="000257FB"/>
    <w:rsid w:val="0002607A"/>
    <w:rsid w:val="00030BCE"/>
    <w:rsid w:val="00032D5D"/>
    <w:rsid w:val="0003376C"/>
    <w:rsid w:val="00035132"/>
    <w:rsid w:val="00035BA0"/>
    <w:rsid w:val="00043313"/>
    <w:rsid w:val="0004338E"/>
    <w:rsid w:val="0004553A"/>
    <w:rsid w:val="00045AEE"/>
    <w:rsid w:val="00052865"/>
    <w:rsid w:val="00052EC0"/>
    <w:rsid w:val="0005448A"/>
    <w:rsid w:val="00055839"/>
    <w:rsid w:val="00055FB9"/>
    <w:rsid w:val="000562D3"/>
    <w:rsid w:val="0005764E"/>
    <w:rsid w:val="0005770B"/>
    <w:rsid w:val="00061B3A"/>
    <w:rsid w:val="0006275F"/>
    <w:rsid w:val="00062F9D"/>
    <w:rsid w:val="000657E0"/>
    <w:rsid w:val="000734AE"/>
    <w:rsid w:val="0007425C"/>
    <w:rsid w:val="000770A5"/>
    <w:rsid w:val="000778AD"/>
    <w:rsid w:val="000809CE"/>
    <w:rsid w:val="00080C69"/>
    <w:rsid w:val="00081822"/>
    <w:rsid w:val="0008324B"/>
    <w:rsid w:val="00084A28"/>
    <w:rsid w:val="00084DC8"/>
    <w:rsid w:val="00084F07"/>
    <w:rsid w:val="00085869"/>
    <w:rsid w:val="00086CB6"/>
    <w:rsid w:val="00086EAB"/>
    <w:rsid w:val="00094217"/>
    <w:rsid w:val="00095010"/>
    <w:rsid w:val="00097516"/>
    <w:rsid w:val="000A36EC"/>
    <w:rsid w:val="000A6144"/>
    <w:rsid w:val="000A769D"/>
    <w:rsid w:val="000A7FE0"/>
    <w:rsid w:val="000B20B1"/>
    <w:rsid w:val="000B3637"/>
    <w:rsid w:val="000B488E"/>
    <w:rsid w:val="000C1C96"/>
    <w:rsid w:val="000C22E0"/>
    <w:rsid w:val="000C4789"/>
    <w:rsid w:val="000C7569"/>
    <w:rsid w:val="000D05F1"/>
    <w:rsid w:val="000D0B2B"/>
    <w:rsid w:val="000D1AC1"/>
    <w:rsid w:val="000D2C2E"/>
    <w:rsid w:val="000D2EBE"/>
    <w:rsid w:val="000D56D2"/>
    <w:rsid w:val="000E08CA"/>
    <w:rsid w:val="000E0D88"/>
    <w:rsid w:val="000E1E0B"/>
    <w:rsid w:val="000E53E2"/>
    <w:rsid w:val="000E6247"/>
    <w:rsid w:val="000E76E3"/>
    <w:rsid w:val="000F0010"/>
    <w:rsid w:val="000F0D04"/>
    <w:rsid w:val="000F2208"/>
    <w:rsid w:val="000F7AE3"/>
    <w:rsid w:val="001045DA"/>
    <w:rsid w:val="00107CA4"/>
    <w:rsid w:val="00116BAA"/>
    <w:rsid w:val="00122F17"/>
    <w:rsid w:val="00123389"/>
    <w:rsid w:val="001243D0"/>
    <w:rsid w:val="00126819"/>
    <w:rsid w:val="00126D88"/>
    <w:rsid w:val="001270C8"/>
    <w:rsid w:val="00127521"/>
    <w:rsid w:val="001277E4"/>
    <w:rsid w:val="00127E01"/>
    <w:rsid w:val="00133C43"/>
    <w:rsid w:val="00134950"/>
    <w:rsid w:val="0013666B"/>
    <w:rsid w:val="00136E59"/>
    <w:rsid w:val="0014007D"/>
    <w:rsid w:val="00141B99"/>
    <w:rsid w:val="00142096"/>
    <w:rsid w:val="00142619"/>
    <w:rsid w:val="00143F9B"/>
    <w:rsid w:val="0014415A"/>
    <w:rsid w:val="00145E54"/>
    <w:rsid w:val="0015006E"/>
    <w:rsid w:val="001509A7"/>
    <w:rsid w:val="001539E6"/>
    <w:rsid w:val="00154CBC"/>
    <w:rsid w:val="00156A2A"/>
    <w:rsid w:val="00157951"/>
    <w:rsid w:val="00157EA5"/>
    <w:rsid w:val="0016713F"/>
    <w:rsid w:val="00172668"/>
    <w:rsid w:val="00172746"/>
    <w:rsid w:val="00173A70"/>
    <w:rsid w:val="00173ACD"/>
    <w:rsid w:val="00173F07"/>
    <w:rsid w:val="00177C58"/>
    <w:rsid w:val="00180B04"/>
    <w:rsid w:val="00181551"/>
    <w:rsid w:val="00186E57"/>
    <w:rsid w:val="0019051C"/>
    <w:rsid w:val="00191841"/>
    <w:rsid w:val="00192C8E"/>
    <w:rsid w:val="00196053"/>
    <w:rsid w:val="00196228"/>
    <w:rsid w:val="00197696"/>
    <w:rsid w:val="001A2A44"/>
    <w:rsid w:val="001A6166"/>
    <w:rsid w:val="001B10BC"/>
    <w:rsid w:val="001B48AC"/>
    <w:rsid w:val="001B5647"/>
    <w:rsid w:val="001B6B1B"/>
    <w:rsid w:val="001C0740"/>
    <w:rsid w:val="001C0C18"/>
    <w:rsid w:val="001C45F8"/>
    <w:rsid w:val="001C5510"/>
    <w:rsid w:val="001C5AE1"/>
    <w:rsid w:val="001D22A4"/>
    <w:rsid w:val="001D2D30"/>
    <w:rsid w:val="001E073A"/>
    <w:rsid w:val="001E096D"/>
    <w:rsid w:val="001E2C8F"/>
    <w:rsid w:val="002009D7"/>
    <w:rsid w:val="002015FD"/>
    <w:rsid w:val="00202709"/>
    <w:rsid w:val="00203D29"/>
    <w:rsid w:val="002043F6"/>
    <w:rsid w:val="00204BDB"/>
    <w:rsid w:val="00205A5E"/>
    <w:rsid w:val="00207B70"/>
    <w:rsid w:val="002102C7"/>
    <w:rsid w:val="002113A1"/>
    <w:rsid w:val="00211E6F"/>
    <w:rsid w:val="00215373"/>
    <w:rsid w:val="00215C58"/>
    <w:rsid w:val="00216EE5"/>
    <w:rsid w:val="002174BE"/>
    <w:rsid w:val="002203C1"/>
    <w:rsid w:val="00221DCD"/>
    <w:rsid w:val="002240E1"/>
    <w:rsid w:val="002241BF"/>
    <w:rsid w:val="002254E5"/>
    <w:rsid w:val="00226E03"/>
    <w:rsid w:val="00227123"/>
    <w:rsid w:val="002342EE"/>
    <w:rsid w:val="002348D3"/>
    <w:rsid w:val="00235247"/>
    <w:rsid w:val="00235CAF"/>
    <w:rsid w:val="00241CD0"/>
    <w:rsid w:val="0024506A"/>
    <w:rsid w:val="002465E5"/>
    <w:rsid w:val="002470EE"/>
    <w:rsid w:val="00247A64"/>
    <w:rsid w:val="00251416"/>
    <w:rsid w:val="00252A55"/>
    <w:rsid w:val="00253BCC"/>
    <w:rsid w:val="00254C2C"/>
    <w:rsid w:val="002619B3"/>
    <w:rsid w:val="0026313D"/>
    <w:rsid w:val="00267607"/>
    <w:rsid w:val="00271371"/>
    <w:rsid w:val="00272A08"/>
    <w:rsid w:val="00280772"/>
    <w:rsid w:val="00280CEC"/>
    <w:rsid w:val="0028518D"/>
    <w:rsid w:val="00290170"/>
    <w:rsid w:val="00291E24"/>
    <w:rsid w:val="00293287"/>
    <w:rsid w:val="0029721F"/>
    <w:rsid w:val="002A0978"/>
    <w:rsid w:val="002A44DA"/>
    <w:rsid w:val="002A4BCB"/>
    <w:rsid w:val="002B0A35"/>
    <w:rsid w:val="002B195B"/>
    <w:rsid w:val="002B3181"/>
    <w:rsid w:val="002B4481"/>
    <w:rsid w:val="002B4825"/>
    <w:rsid w:val="002B4CC2"/>
    <w:rsid w:val="002B5170"/>
    <w:rsid w:val="002B51FF"/>
    <w:rsid w:val="002C101E"/>
    <w:rsid w:val="002C4CEB"/>
    <w:rsid w:val="002C6472"/>
    <w:rsid w:val="002C6801"/>
    <w:rsid w:val="002C6D30"/>
    <w:rsid w:val="002C7377"/>
    <w:rsid w:val="002C7B7F"/>
    <w:rsid w:val="002D01CD"/>
    <w:rsid w:val="002D1282"/>
    <w:rsid w:val="002D3D94"/>
    <w:rsid w:val="002D4407"/>
    <w:rsid w:val="002D6BF2"/>
    <w:rsid w:val="002E4304"/>
    <w:rsid w:val="002E45DD"/>
    <w:rsid w:val="002F000A"/>
    <w:rsid w:val="002F0862"/>
    <w:rsid w:val="002F1457"/>
    <w:rsid w:val="002F193A"/>
    <w:rsid w:val="002F43FF"/>
    <w:rsid w:val="002F4998"/>
    <w:rsid w:val="002F5F19"/>
    <w:rsid w:val="0030079D"/>
    <w:rsid w:val="00301E3B"/>
    <w:rsid w:val="00305C36"/>
    <w:rsid w:val="00307923"/>
    <w:rsid w:val="00310637"/>
    <w:rsid w:val="00312C96"/>
    <w:rsid w:val="00312CC3"/>
    <w:rsid w:val="0031305B"/>
    <w:rsid w:val="00313E0D"/>
    <w:rsid w:val="003145E2"/>
    <w:rsid w:val="00316A4F"/>
    <w:rsid w:val="003178D2"/>
    <w:rsid w:val="0032108D"/>
    <w:rsid w:val="00322D16"/>
    <w:rsid w:val="003235F8"/>
    <w:rsid w:val="0032568F"/>
    <w:rsid w:val="003256C3"/>
    <w:rsid w:val="0033047B"/>
    <w:rsid w:val="00334BB5"/>
    <w:rsid w:val="00336CEC"/>
    <w:rsid w:val="003428FD"/>
    <w:rsid w:val="00342A63"/>
    <w:rsid w:val="00344BE1"/>
    <w:rsid w:val="003475E9"/>
    <w:rsid w:val="00347924"/>
    <w:rsid w:val="0035052B"/>
    <w:rsid w:val="00352A07"/>
    <w:rsid w:val="003558A8"/>
    <w:rsid w:val="00360297"/>
    <w:rsid w:val="00360EC3"/>
    <w:rsid w:val="003648E4"/>
    <w:rsid w:val="0036508A"/>
    <w:rsid w:val="00371281"/>
    <w:rsid w:val="0037261D"/>
    <w:rsid w:val="0037629D"/>
    <w:rsid w:val="00377604"/>
    <w:rsid w:val="00383814"/>
    <w:rsid w:val="003839BF"/>
    <w:rsid w:val="003842AF"/>
    <w:rsid w:val="00385396"/>
    <w:rsid w:val="00386717"/>
    <w:rsid w:val="00386D79"/>
    <w:rsid w:val="00390C2F"/>
    <w:rsid w:val="0039122C"/>
    <w:rsid w:val="003925B9"/>
    <w:rsid w:val="00393D68"/>
    <w:rsid w:val="00397A43"/>
    <w:rsid w:val="003A3DD1"/>
    <w:rsid w:val="003A412E"/>
    <w:rsid w:val="003A4454"/>
    <w:rsid w:val="003A63A8"/>
    <w:rsid w:val="003A7C3D"/>
    <w:rsid w:val="003B137D"/>
    <w:rsid w:val="003B333F"/>
    <w:rsid w:val="003B4175"/>
    <w:rsid w:val="003B4B4C"/>
    <w:rsid w:val="003D279F"/>
    <w:rsid w:val="003D2916"/>
    <w:rsid w:val="003D29F0"/>
    <w:rsid w:val="003D2BA3"/>
    <w:rsid w:val="003D78F6"/>
    <w:rsid w:val="003E7926"/>
    <w:rsid w:val="003F0669"/>
    <w:rsid w:val="003F2636"/>
    <w:rsid w:val="003F2A96"/>
    <w:rsid w:val="003F39D6"/>
    <w:rsid w:val="003F6036"/>
    <w:rsid w:val="003F7948"/>
    <w:rsid w:val="004113B7"/>
    <w:rsid w:val="00413153"/>
    <w:rsid w:val="00413DA1"/>
    <w:rsid w:val="00415499"/>
    <w:rsid w:val="00424DB2"/>
    <w:rsid w:val="00424E34"/>
    <w:rsid w:val="0043308B"/>
    <w:rsid w:val="00436C52"/>
    <w:rsid w:val="0044326A"/>
    <w:rsid w:val="00444456"/>
    <w:rsid w:val="00444D72"/>
    <w:rsid w:val="00450FF2"/>
    <w:rsid w:val="00451A84"/>
    <w:rsid w:val="00452052"/>
    <w:rsid w:val="004565AB"/>
    <w:rsid w:val="00457DE5"/>
    <w:rsid w:val="00460749"/>
    <w:rsid w:val="004609E7"/>
    <w:rsid w:val="00464D30"/>
    <w:rsid w:val="004702EB"/>
    <w:rsid w:val="004711B9"/>
    <w:rsid w:val="00474615"/>
    <w:rsid w:val="004758ED"/>
    <w:rsid w:val="004773AB"/>
    <w:rsid w:val="00477CCF"/>
    <w:rsid w:val="00480BE8"/>
    <w:rsid w:val="00482A1B"/>
    <w:rsid w:val="004840A5"/>
    <w:rsid w:val="004848FF"/>
    <w:rsid w:val="00484A82"/>
    <w:rsid w:val="00485FC5"/>
    <w:rsid w:val="00486BFF"/>
    <w:rsid w:val="0048777A"/>
    <w:rsid w:val="00490A4A"/>
    <w:rsid w:val="00491012"/>
    <w:rsid w:val="00492918"/>
    <w:rsid w:val="00494486"/>
    <w:rsid w:val="00494574"/>
    <w:rsid w:val="0049505A"/>
    <w:rsid w:val="00495603"/>
    <w:rsid w:val="00497C24"/>
    <w:rsid w:val="004A07E0"/>
    <w:rsid w:val="004A1073"/>
    <w:rsid w:val="004A1D4F"/>
    <w:rsid w:val="004B24E9"/>
    <w:rsid w:val="004B5A6A"/>
    <w:rsid w:val="004B6370"/>
    <w:rsid w:val="004B7D52"/>
    <w:rsid w:val="004C03A5"/>
    <w:rsid w:val="004C0BFF"/>
    <w:rsid w:val="004C0D09"/>
    <w:rsid w:val="004C160F"/>
    <w:rsid w:val="004C2558"/>
    <w:rsid w:val="004C64E6"/>
    <w:rsid w:val="004C71F5"/>
    <w:rsid w:val="004C7401"/>
    <w:rsid w:val="004D054F"/>
    <w:rsid w:val="004D0F04"/>
    <w:rsid w:val="004D141C"/>
    <w:rsid w:val="004D2684"/>
    <w:rsid w:val="004D6C99"/>
    <w:rsid w:val="004E03FB"/>
    <w:rsid w:val="004E0926"/>
    <w:rsid w:val="004E2470"/>
    <w:rsid w:val="004E2BC7"/>
    <w:rsid w:val="004E3B1E"/>
    <w:rsid w:val="004E4ABD"/>
    <w:rsid w:val="004F33E7"/>
    <w:rsid w:val="004F3C5B"/>
    <w:rsid w:val="004F6DAA"/>
    <w:rsid w:val="004F778F"/>
    <w:rsid w:val="00501786"/>
    <w:rsid w:val="00502DC5"/>
    <w:rsid w:val="00504448"/>
    <w:rsid w:val="00505E33"/>
    <w:rsid w:val="005066C5"/>
    <w:rsid w:val="00506FEF"/>
    <w:rsid w:val="00513522"/>
    <w:rsid w:val="00513736"/>
    <w:rsid w:val="00517B30"/>
    <w:rsid w:val="005206A0"/>
    <w:rsid w:val="00521E3F"/>
    <w:rsid w:val="005231F1"/>
    <w:rsid w:val="00532569"/>
    <w:rsid w:val="005332CD"/>
    <w:rsid w:val="005336C6"/>
    <w:rsid w:val="005356F9"/>
    <w:rsid w:val="00536466"/>
    <w:rsid w:val="0053785C"/>
    <w:rsid w:val="00540537"/>
    <w:rsid w:val="00543E4A"/>
    <w:rsid w:val="0054419B"/>
    <w:rsid w:val="00544233"/>
    <w:rsid w:val="005470C0"/>
    <w:rsid w:val="00550328"/>
    <w:rsid w:val="00550E2F"/>
    <w:rsid w:val="00551017"/>
    <w:rsid w:val="00551AED"/>
    <w:rsid w:val="00552445"/>
    <w:rsid w:val="00553ED8"/>
    <w:rsid w:val="0055463E"/>
    <w:rsid w:val="0055514E"/>
    <w:rsid w:val="0055615E"/>
    <w:rsid w:val="005578A9"/>
    <w:rsid w:val="00560332"/>
    <w:rsid w:val="00561315"/>
    <w:rsid w:val="005639F7"/>
    <w:rsid w:val="00564154"/>
    <w:rsid w:val="005649A7"/>
    <w:rsid w:val="00564A22"/>
    <w:rsid w:val="00574A72"/>
    <w:rsid w:val="00583D9C"/>
    <w:rsid w:val="0058521C"/>
    <w:rsid w:val="0058545F"/>
    <w:rsid w:val="00587014"/>
    <w:rsid w:val="00587A50"/>
    <w:rsid w:val="0059379B"/>
    <w:rsid w:val="00593CAB"/>
    <w:rsid w:val="005953A7"/>
    <w:rsid w:val="00596236"/>
    <w:rsid w:val="005972C9"/>
    <w:rsid w:val="005973C1"/>
    <w:rsid w:val="005A02BF"/>
    <w:rsid w:val="005A14EF"/>
    <w:rsid w:val="005A3221"/>
    <w:rsid w:val="005A3641"/>
    <w:rsid w:val="005A5783"/>
    <w:rsid w:val="005A6299"/>
    <w:rsid w:val="005A6CED"/>
    <w:rsid w:val="005B01A0"/>
    <w:rsid w:val="005B6A6C"/>
    <w:rsid w:val="005C21E4"/>
    <w:rsid w:val="005C2643"/>
    <w:rsid w:val="005D70E3"/>
    <w:rsid w:val="005E0973"/>
    <w:rsid w:val="005E2710"/>
    <w:rsid w:val="005E4272"/>
    <w:rsid w:val="005E4C2E"/>
    <w:rsid w:val="005E4C5B"/>
    <w:rsid w:val="005E5CDA"/>
    <w:rsid w:val="005F1123"/>
    <w:rsid w:val="005F222A"/>
    <w:rsid w:val="005F32D2"/>
    <w:rsid w:val="005F3487"/>
    <w:rsid w:val="005F62B2"/>
    <w:rsid w:val="0060271E"/>
    <w:rsid w:val="00602B39"/>
    <w:rsid w:val="00603EAA"/>
    <w:rsid w:val="006045F6"/>
    <w:rsid w:val="006063F1"/>
    <w:rsid w:val="00611A46"/>
    <w:rsid w:val="00613A97"/>
    <w:rsid w:val="0061542C"/>
    <w:rsid w:val="0061674F"/>
    <w:rsid w:val="00617946"/>
    <w:rsid w:val="00620328"/>
    <w:rsid w:val="00623366"/>
    <w:rsid w:val="00623904"/>
    <w:rsid w:val="00624308"/>
    <w:rsid w:val="0062498A"/>
    <w:rsid w:val="00624F41"/>
    <w:rsid w:val="00625418"/>
    <w:rsid w:val="006311B3"/>
    <w:rsid w:val="00631C3B"/>
    <w:rsid w:val="00634BE0"/>
    <w:rsid w:val="00635A32"/>
    <w:rsid w:val="00637A0E"/>
    <w:rsid w:val="006402FD"/>
    <w:rsid w:val="00640C51"/>
    <w:rsid w:val="0064450E"/>
    <w:rsid w:val="00644ACB"/>
    <w:rsid w:val="006523F7"/>
    <w:rsid w:val="00655052"/>
    <w:rsid w:val="00656784"/>
    <w:rsid w:val="00657B53"/>
    <w:rsid w:val="00657E66"/>
    <w:rsid w:val="00661D96"/>
    <w:rsid w:val="00662A09"/>
    <w:rsid w:val="0066366A"/>
    <w:rsid w:val="00663EC0"/>
    <w:rsid w:val="006645E7"/>
    <w:rsid w:val="0066561D"/>
    <w:rsid w:val="00665D4D"/>
    <w:rsid w:val="006664CB"/>
    <w:rsid w:val="00667135"/>
    <w:rsid w:val="00667FAE"/>
    <w:rsid w:val="00672B18"/>
    <w:rsid w:val="006765B0"/>
    <w:rsid w:val="00681447"/>
    <w:rsid w:val="00681A39"/>
    <w:rsid w:val="00682458"/>
    <w:rsid w:val="00682E96"/>
    <w:rsid w:val="006836B9"/>
    <w:rsid w:val="006908F2"/>
    <w:rsid w:val="00695A73"/>
    <w:rsid w:val="006960F3"/>
    <w:rsid w:val="006966EB"/>
    <w:rsid w:val="00696D66"/>
    <w:rsid w:val="006A06DD"/>
    <w:rsid w:val="006A6E20"/>
    <w:rsid w:val="006B2586"/>
    <w:rsid w:val="006B4380"/>
    <w:rsid w:val="006B4C53"/>
    <w:rsid w:val="006B7617"/>
    <w:rsid w:val="006B79C5"/>
    <w:rsid w:val="006C02D5"/>
    <w:rsid w:val="006C21A2"/>
    <w:rsid w:val="006C2583"/>
    <w:rsid w:val="006C2F48"/>
    <w:rsid w:val="006C3683"/>
    <w:rsid w:val="006C4FE9"/>
    <w:rsid w:val="006C7577"/>
    <w:rsid w:val="006E1FEF"/>
    <w:rsid w:val="006E28C4"/>
    <w:rsid w:val="006E35E8"/>
    <w:rsid w:val="006E65DE"/>
    <w:rsid w:val="006E7D32"/>
    <w:rsid w:val="006F337A"/>
    <w:rsid w:val="006F35CA"/>
    <w:rsid w:val="006F63D4"/>
    <w:rsid w:val="006F6D26"/>
    <w:rsid w:val="006F726B"/>
    <w:rsid w:val="00701880"/>
    <w:rsid w:val="00702A82"/>
    <w:rsid w:val="0070313E"/>
    <w:rsid w:val="0070795A"/>
    <w:rsid w:val="007127AC"/>
    <w:rsid w:val="00714726"/>
    <w:rsid w:val="00715F78"/>
    <w:rsid w:val="00721FA0"/>
    <w:rsid w:val="0072489E"/>
    <w:rsid w:val="00724EA0"/>
    <w:rsid w:val="00725FE9"/>
    <w:rsid w:val="00726789"/>
    <w:rsid w:val="0072681C"/>
    <w:rsid w:val="00727D5D"/>
    <w:rsid w:val="007331BE"/>
    <w:rsid w:val="00734F1F"/>
    <w:rsid w:val="00735D1C"/>
    <w:rsid w:val="007362A4"/>
    <w:rsid w:val="00740584"/>
    <w:rsid w:val="007410C6"/>
    <w:rsid w:val="0074506D"/>
    <w:rsid w:val="00745345"/>
    <w:rsid w:val="00754B5A"/>
    <w:rsid w:val="00754CBD"/>
    <w:rsid w:val="00755F5C"/>
    <w:rsid w:val="00760A6C"/>
    <w:rsid w:val="007620B6"/>
    <w:rsid w:val="007622A6"/>
    <w:rsid w:val="00764441"/>
    <w:rsid w:val="00764452"/>
    <w:rsid w:val="007658E2"/>
    <w:rsid w:val="00765918"/>
    <w:rsid w:val="00770446"/>
    <w:rsid w:val="0077044A"/>
    <w:rsid w:val="00771E6F"/>
    <w:rsid w:val="00776A54"/>
    <w:rsid w:val="00777226"/>
    <w:rsid w:val="007808DB"/>
    <w:rsid w:val="0078191A"/>
    <w:rsid w:val="00782939"/>
    <w:rsid w:val="0078369B"/>
    <w:rsid w:val="00785A11"/>
    <w:rsid w:val="00797CFA"/>
    <w:rsid w:val="007A45B8"/>
    <w:rsid w:val="007A50B3"/>
    <w:rsid w:val="007A7C04"/>
    <w:rsid w:val="007B1087"/>
    <w:rsid w:val="007B4770"/>
    <w:rsid w:val="007B5237"/>
    <w:rsid w:val="007B61F5"/>
    <w:rsid w:val="007B64D3"/>
    <w:rsid w:val="007B7C59"/>
    <w:rsid w:val="007C1D80"/>
    <w:rsid w:val="007C47E1"/>
    <w:rsid w:val="007C49CC"/>
    <w:rsid w:val="007C610F"/>
    <w:rsid w:val="007C725D"/>
    <w:rsid w:val="007D39AE"/>
    <w:rsid w:val="007D3ED4"/>
    <w:rsid w:val="007D5504"/>
    <w:rsid w:val="007D6AE1"/>
    <w:rsid w:val="007E0309"/>
    <w:rsid w:val="007E0628"/>
    <w:rsid w:val="007E1905"/>
    <w:rsid w:val="007E4D18"/>
    <w:rsid w:val="007E74A8"/>
    <w:rsid w:val="007F00AB"/>
    <w:rsid w:val="007F0B28"/>
    <w:rsid w:val="007F4F34"/>
    <w:rsid w:val="008011DB"/>
    <w:rsid w:val="00803018"/>
    <w:rsid w:val="0080307C"/>
    <w:rsid w:val="00803E9A"/>
    <w:rsid w:val="00803F4A"/>
    <w:rsid w:val="0080639B"/>
    <w:rsid w:val="00811106"/>
    <w:rsid w:val="008111DD"/>
    <w:rsid w:val="00811DF6"/>
    <w:rsid w:val="00812E49"/>
    <w:rsid w:val="0081336B"/>
    <w:rsid w:val="00814F3D"/>
    <w:rsid w:val="00822BE4"/>
    <w:rsid w:val="008253E4"/>
    <w:rsid w:val="00825A36"/>
    <w:rsid w:val="00826A4A"/>
    <w:rsid w:val="00827090"/>
    <w:rsid w:val="00830EC4"/>
    <w:rsid w:val="00836677"/>
    <w:rsid w:val="0084171A"/>
    <w:rsid w:val="00841AD7"/>
    <w:rsid w:val="00842804"/>
    <w:rsid w:val="00843ED6"/>
    <w:rsid w:val="00844334"/>
    <w:rsid w:val="00844ECF"/>
    <w:rsid w:val="008463B4"/>
    <w:rsid w:val="008511CA"/>
    <w:rsid w:val="00852636"/>
    <w:rsid w:val="00852870"/>
    <w:rsid w:val="00853345"/>
    <w:rsid w:val="00855B59"/>
    <w:rsid w:val="008571CC"/>
    <w:rsid w:val="008604B7"/>
    <w:rsid w:val="00867F36"/>
    <w:rsid w:val="00872B4D"/>
    <w:rsid w:val="00874335"/>
    <w:rsid w:val="00877AF1"/>
    <w:rsid w:val="00880474"/>
    <w:rsid w:val="008808F2"/>
    <w:rsid w:val="008818C4"/>
    <w:rsid w:val="00882978"/>
    <w:rsid w:val="00887D04"/>
    <w:rsid w:val="00891114"/>
    <w:rsid w:val="00892A1C"/>
    <w:rsid w:val="00896765"/>
    <w:rsid w:val="00896E1D"/>
    <w:rsid w:val="00897A73"/>
    <w:rsid w:val="008A2375"/>
    <w:rsid w:val="008A3E84"/>
    <w:rsid w:val="008A4F11"/>
    <w:rsid w:val="008A50E6"/>
    <w:rsid w:val="008A7DCC"/>
    <w:rsid w:val="008B02C6"/>
    <w:rsid w:val="008B08FD"/>
    <w:rsid w:val="008B0C98"/>
    <w:rsid w:val="008B13C5"/>
    <w:rsid w:val="008B2CCC"/>
    <w:rsid w:val="008B3E9C"/>
    <w:rsid w:val="008B3F86"/>
    <w:rsid w:val="008B43D3"/>
    <w:rsid w:val="008B45D2"/>
    <w:rsid w:val="008B4602"/>
    <w:rsid w:val="008B4AD5"/>
    <w:rsid w:val="008B5894"/>
    <w:rsid w:val="008B7BB5"/>
    <w:rsid w:val="008C1757"/>
    <w:rsid w:val="008C241D"/>
    <w:rsid w:val="008C5E7D"/>
    <w:rsid w:val="008D13E5"/>
    <w:rsid w:val="008D20E7"/>
    <w:rsid w:val="008D429D"/>
    <w:rsid w:val="008D5153"/>
    <w:rsid w:val="008D6CF8"/>
    <w:rsid w:val="008D7828"/>
    <w:rsid w:val="008E0ABC"/>
    <w:rsid w:val="008E125B"/>
    <w:rsid w:val="008E154A"/>
    <w:rsid w:val="008E1E04"/>
    <w:rsid w:val="008E2E87"/>
    <w:rsid w:val="008E703B"/>
    <w:rsid w:val="008E78D3"/>
    <w:rsid w:val="008F1C28"/>
    <w:rsid w:val="008F3B92"/>
    <w:rsid w:val="008F5629"/>
    <w:rsid w:val="008F5C9C"/>
    <w:rsid w:val="008F5FAA"/>
    <w:rsid w:val="008FBA5D"/>
    <w:rsid w:val="009029F0"/>
    <w:rsid w:val="0091113B"/>
    <w:rsid w:val="00914E2D"/>
    <w:rsid w:val="009167F6"/>
    <w:rsid w:val="00920996"/>
    <w:rsid w:val="009220DD"/>
    <w:rsid w:val="00922DB6"/>
    <w:rsid w:val="009314F9"/>
    <w:rsid w:val="009373E2"/>
    <w:rsid w:val="0093767A"/>
    <w:rsid w:val="009401EF"/>
    <w:rsid w:val="0094022C"/>
    <w:rsid w:val="00943545"/>
    <w:rsid w:val="009460AD"/>
    <w:rsid w:val="00947BF7"/>
    <w:rsid w:val="009501D0"/>
    <w:rsid w:val="009524C8"/>
    <w:rsid w:val="00954C7C"/>
    <w:rsid w:val="009558B4"/>
    <w:rsid w:val="009571F6"/>
    <w:rsid w:val="00957583"/>
    <w:rsid w:val="00957FAB"/>
    <w:rsid w:val="009625A8"/>
    <w:rsid w:val="009679C3"/>
    <w:rsid w:val="00967AA7"/>
    <w:rsid w:val="00973B8F"/>
    <w:rsid w:val="009741D7"/>
    <w:rsid w:val="009749A2"/>
    <w:rsid w:val="00984875"/>
    <w:rsid w:val="00985B80"/>
    <w:rsid w:val="00991A4A"/>
    <w:rsid w:val="00992F67"/>
    <w:rsid w:val="009A032E"/>
    <w:rsid w:val="009A26C6"/>
    <w:rsid w:val="009A2747"/>
    <w:rsid w:val="009A275E"/>
    <w:rsid w:val="009A358A"/>
    <w:rsid w:val="009A7D11"/>
    <w:rsid w:val="009B25E6"/>
    <w:rsid w:val="009B362C"/>
    <w:rsid w:val="009B411D"/>
    <w:rsid w:val="009B4ECB"/>
    <w:rsid w:val="009B5E98"/>
    <w:rsid w:val="009C4DE9"/>
    <w:rsid w:val="009C57A6"/>
    <w:rsid w:val="009D42A3"/>
    <w:rsid w:val="009D49B9"/>
    <w:rsid w:val="009D52D4"/>
    <w:rsid w:val="009D6838"/>
    <w:rsid w:val="009E1AE9"/>
    <w:rsid w:val="009E1B01"/>
    <w:rsid w:val="009E1B49"/>
    <w:rsid w:val="009E6B40"/>
    <w:rsid w:val="009F1A68"/>
    <w:rsid w:val="009F2372"/>
    <w:rsid w:val="009F3923"/>
    <w:rsid w:val="009F3C7E"/>
    <w:rsid w:val="009F654C"/>
    <w:rsid w:val="009F71FB"/>
    <w:rsid w:val="00A03971"/>
    <w:rsid w:val="00A03E5D"/>
    <w:rsid w:val="00A05201"/>
    <w:rsid w:val="00A07AC1"/>
    <w:rsid w:val="00A120D1"/>
    <w:rsid w:val="00A13B8D"/>
    <w:rsid w:val="00A14AE1"/>
    <w:rsid w:val="00A14D55"/>
    <w:rsid w:val="00A1786C"/>
    <w:rsid w:val="00A2261C"/>
    <w:rsid w:val="00A23326"/>
    <w:rsid w:val="00A255D5"/>
    <w:rsid w:val="00A25A29"/>
    <w:rsid w:val="00A27CF7"/>
    <w:rsid w:val="00A31F7D"/>
    <w:rsid w:val="00A35407"/>
    <w:rsid w:val="00A35C78"/>
    <w:rsid w:val="00A36399"/>
    <w:rsid w:val="00A42BCD"/>
    <w:rsid w:val="00A42F3C"/>
    <w:rsid w:val="00A44659"/>
    <w:rsid w:val="00A45F42"/>
    <w:rsid w:val="00A47FA4"/>
    <w:rsid w:val="00A50E9C"/>
    <w:rsid w:val="00A52403"/>
    <w:rsid w:val="00A52E03"/>
    <w:rsid w:val="00A53CC9"/>
    <w:rsid w:val="00A54029"/>
    <w:rsid w:val="00A57360"/>
    <w:rsid w:val="00A61C50"/>
    <w:rsid w:val="00A61ED5"/>
    <w:rsid w:val="00A6331C"/>
    <w:rsid w:val="00A65CF8"/>
    <w:rsid w:val="00A7058D"/>
    <w:rsid w:val="00A7346F"/>
    <w:rsid w:val="00A7408B"/>
    <w:rsid w:val="00A75B6E"/>
    <w:rsid w:val="00A80D40"/>
    <w:rsid w:val="00A82B54"/>
    <w:rsid w:val="00A83015"/>
    <w:rsid w:val="00A84029"/>
    <w:rsid w:val="00A875CA"/>
    <w:rsid w:val="00A87AAE"/>
    <w:rsid w:val="00A902D0"/>
    <w:rsid w:val="00A90C82"/>
    <w:rsid w:val="00A91212"/>
    <w:rsid w:val="00A91364"/>
    <w:rsid w:val="00A945E3"/>
    <w:rsid w:val="00A949D7"/>
    <w:rsid w:val="00A94B6D"/>
    <w:rsid w:val="00A96330"/>
    <w:rsid w:val="00A97567"/>
    <w:rsid w:val="00AA15C8"/>
    <w:rsid w:val="00AA238B"/>
    <w:rsid w:val="00AA3E68"/>
    <w:rsid w:val="00AA3FC6"/>
    <w:rsid w:val="00AA58D4"/>
    <w:rsid w:val="00AB0C94"/>
    <w:rsid w:val="00AB1D32"/>
    <w:rsid w:val="00AB24E0"/>
    <w:rsid w:val="00AB390E"/>
    <w:rsid w:val="00AB3BBB"/>
    <w:rsid w:val="00AB4AC6"/>
    <w:rsid w:val="00AB5CCA"/>
    <w:rsid w:val="00AC0C34"/>
    <w:rsid w:val="00AC1733"/>
    <w:rsid w:val="00AC25B9"/>
    <w:rsid w:val="00AC5618"/>
    <w:rsid w:val="00AD3402"/>
    <w:rsid w:val="00AD3403"/>
    <w:rsid w:val="00AD375D"/>
    <w:rsid w:val="00AD5B8C"/>
    <w:rsid w:val="00AD733C"/>
    <w:rsid w:val="00AD7BCA"/>
    <w:rsid w:val="00AE3063"/>
    <w:rsid w:val="00AE521D"/>
    <w:rsid w:val="00AE5845"/>
    <w:rsid w:val="00AF2584"/>
    <w:rsid w:val="00AF598B"/>
    <w:rsid w:val="00AF5CFB"/>
    <w:rsid w:val="00AF60E9"/>
    <w:rsid w:val="00AF7702"/>
    <w:rsid w:val="00B025CF"/>
    <w:rsid w:val="00B03118"/>
    <w:rsid w:val="00B05505"/>
    <w:rsid w:val="00B057CC"/>
    <w:rsid w:val="00B05B01"/>
    <w:rsid w:val="00B06E71"/>
    <w:rsid w:val="00B13E1E"/>
    <w:rsid w:val="00B15511"/>
    <w:rsid w:val="00B15829"/>
    <w:rsid w:val="00B1628D"/>
    <w:rsid w:val="00B1647C"/>
    <w:rsid w:val="00B17793"/>
    <w:rsid w:val="00B17C46"/>
    <w:rsid w:val="00B20CAC"/>
    <w:rsid w:val="00B22002"/>
    <w:rsid w:val="00B23E49"/>
    <w:rsid w:val="00B247E0"/>
    <w:rsid w:val="00B25010"/>
    <w:rsid w:val="00B25F4D"/>
    <w:rsid w:val="00B27DA5"/>
    <w:rsid w:val="00B30BB5"/>
    <w:rsid w:val="00B32CC3"/>
    <w:rsid w:val="00B32CCD"/>
    <w:rsid w:val="00B377FA"/>
    <w:rsid w:val="00B37950"/>
    <w:rsid w:val="00B409CF"/>
    <w:rsid w:val="00B4232C"/>
    <w:rsid w:val="00B425EE"/>
    <w:rsid w:val="00B42FD2"/>
    <w:rsid w:val="00B44015"/>
    <w:rsid w:val="00B4458C"/>
    <w:rsid w:val="00B54452"/>
    <w:rsid w:val="00B56726"/>
    <w:rsid w:val="00B60AAD"/>
    <w:rsid w:val="00B65B95"/>
    <w:rsid w:val="00B664D7"/>
    <w:rsid w:val="00B70174"/>
    <w:rsid w:val="00B70432"/>
    <w:rsid w:val="00B7052D"/>
    <w:rsid w:val="00B71FBD"/>
    <w:rsid w:val="00B7255B"/>
    <w:rsid w:val="00B72F31"/>
    <w:rsid w:val="00B75E27"/>
    <w:rsid w:val="00B77815"/>
    <w:rsid w:val="00B80320"/>
    <w:rsid w:val="00B80CB7"/>
    <w:rsid w:val="00B80D21"/>
    <w:rsid w:val="00B834FB"/>
    <w:rsid w:val="00B83603"/>
    <w:rsid w:val="00B858A0"/>
    <w:rsid w:val="00B914F9"/>
    <w:rsid w:val="00B9583A"/>
    <w:rsid w:val="00BA04FF"/>
    <w:rsid w:val="00BA393A"/>
    <w:rsid w:val="00BA3CC0"/>
    <w:rsid w:val="00BA538A"/>
    <w:rsid w:val="00BA6C77"/>
    <w:rsid w:val="00BB0201"/>
    <w:rsid w:val="00BB0F29"/>
    <w:rsid w:val="00BB3280"/>
    <w:rsid w:val="00BB3697"/>
    <w:rsid w:val="00BB3EF2"/>
    <w:rsid w:val="00BB4509"/>
    <w:rsid w:val="00BB70EE"/>
    <w:rsid w:val="00BB755E"/>
    <w:rsid w:val="00BC3581"/>
    <w:rsid w:val="00BC3A63"/>
    <w:rsid w:val="00BC6A5B"/>
    <w:rsid w:val="00BD02C2"/>
    <w:rsid w:val="00BD2BEB"/>
    <w:rsid w:val="00BD3AA9"/>
    <w:rsid w:val="00BE2D19"/>
    <w:rsid w:val="00BE63D8"/>
    <w:rsid w:val="00BF05E0"/>
    <w:rsid w:val="00BF177F"/>
    <w:rsid w:val="00BF298E"/>
    <w:rsid w:val="00BF625C"/>
    <w:rsid w:val="00BF6486"/>
    <w:rsid w:val="00BF7BC3"/>
    <w:rsid w:val="00BF7E51"/>
    <w:rsid w:val="00C00744"/>
    <w:rsid w:val="00C014EC"/>
    <w:rsid w:val="00C02852"/>
    <w:rsid w:val="00C03B70"/>
    <w:rsid w:val="00C06873"/>
    <w:rsid w:val="00C12E83"/>
    <w:rsid w:val="00C14A8C"/>
    <w:rsid w:val="00C1534B"/>
    <w:rsid w:val="00C16077"/>
    <w:rsid w:val="00C211C6"/>
    <w:rsid w:val="00C23D18"/>
    <w:rsid w:val="00C23E34"/>
    <w:rsid w:val="00C24F86"/>
    <w:rsid w:val="00C26801"/>
    <w:rsid w:val="00C27F68"/>
    <w:rsid w:val="00C32CE3"/>
    <w:rsid w:val="00C3390D"/>
    <w:rsid w:val="00C3481E"/>
    <w:rsid w:val="00C34EB3"/>
    <w:rsid w:val="00C35909"/>
    <w:rsid w:val="00C36CC1"/>
    <w:rsid w:val="00C36FE6"/>
    <w:rsid w:val="00C40182"/>
    <w:rsid w:val="00C422CB"/>
    <w:rsid w:val="00C46173"/>
    <w:rsid w:val="00C523C2"/>
    <w:rsid w:val="00C53984"/>
    <w:rsid w:val="00C60249"/>
    <w:rsid w:val="00C618E2"/>
    <w:rsid w:val="00C734ED"/>
    <w:rsid w:val="00C77725"/>
    <w:rsid w:val="00C77896"/>
    <w:rsid w:val="00C84B2B"/>
    <w:rsid w:val="00C8640B"/>
    <w:rsid w:val="00C87DF9"/>
    <w:rsid w:val="00C90A18"/>
    <w:rsid w:val="00C9102E"/>
    <w:rsid w:val="00C91717"/>
    <w:rsid w:val="00C93047"/>
    <w:rsid w:val="00CA1320"/>
    <w:rsid w:val="00CA1E3F"/>
    <w:rsid w:val="00CA5AE3"/>
    <w:rsid w:val="00CA7F67"/>
    <w:rsid w:val="00CB1E66"/>
    <w:rsid w:val="00CB4AB0"/>
    <w:rsid w:val="00CB69A8"/>
    <w:rsid w:val="00CB749D"/>
    <w:rsid w:val="00CB7D3D"/>
    <w:rsid w:val="00CC443D"/>
    <w:rsid w:val="00CC5EA8"/>
    <w:rsid w:val="00CD22DF"/>
    <w:rsid w:val="00CD540C"/>
    <w:rsid w:val="00CD5577"/>
    <w:rsid w:val="00CD6BC9"/>
    <w:rsid w:val="00CE06A4"/>
    <w:rsid w:val="00CE07DF"/>
    <w:rsid w:val="00CE096F"/>
    <w:rsid w:val="00CE37A2"/>
    <w:rsid w:val="00CE609F"/>
    <w:rsid w:val="00CF160E"/>
    <w:rsid w:val="00CF16D2"/>
    <w:rsid w:val="00CF23E8"/>
    <w:rsid w:val="00CF3115"/>
    <w:rsid w:val="00CF595F"/>
    <w:rsid w:val="00D00DE6"/>
    <w:rsid w:val="00D030E8"/>
    <w:rsid w:val="00D032B7"/>
    <w:rsid w:val="00D049DB"/>
    <w:rsid w:val="00D05267"/>
    <w:rsid w:val="00D11D99"/>
    <w:rsid w:val="00D12678"/>
    <w:rsid w:val="00D12FAB"/>
    <w:rsid w:val="00D13D62"/>
    <w:rsid w:val="00D1587C"/>
    <w:rsid w:val="00D244D9"/>
    <w:rsid w:val="00D24546"/>
    <w:rsid w:val="00D252B8"/>
    <w:rsid w:val="00D2755C"/>
    <w:rsid w:val="00D27C29"/>
    <w:rsid w:val="00D30395"/>
    <w:rsid w:val="00D30D05"/>
    <w:rsid w:val="00D33FEB"/>
    <w:rsid w:val="00D34CCF"/>
    <w:rsid w:val="00D35BD3"/>
    <w:rsid w:val="00D37372"/>
    <w:rsid w:val="00D41201"/>
    <w:rsid w:val="00D41AC2"/>
    <w:rsid w:val="00D431E5"/>
    <w:rsid w:val="00D45FF1"/>
    <w:rsid w:val="00D467FF"/>
    <w:rsid w:val="00D46BAE"/>
    <w:rsid w:val="00D47264"/>
    <w:rsid w:val="00D5297E"/>
    <w:rsid w:val="00D5717C"/>
    <w:rsid w:val="00D57332"/>
    <w:rsid w:val="00D613AD"/>
    <w:rsid w:val="00D629AE"/>
    <w:rsid w:val="00D62BCF"/>
    <w:rsid w:val="00D64918"/>
    <w:rsid w:val="00D710B3"/>
    <w:rsid w:val="00D76403"/>
    <w:rsid w:val="00D77A47"/>
    <w:rsid w:val="00D77B1B"/>
    <w:rsid w:val="00D8514C"/>
    <w:rsid w:val="00D85AA2"/>
    <w:rsid w:val="00D85C8D"/>
    <w:rsid w:val="00D87ECB"/>
    <w:rsid w:val="00D91882"/>
    <w:rsid w:val="00D937B4"/>
    <w:rsid w:val="00D93C72"/>
    <w:rsid w:val="00D95E19"/>
    <w:rsid w:val="00D96890"/>
    <w:rsid w:val="00D96A9F"/>
    <w:rsid w:val="00D96E0C"/>
    <w:rsid w:val="00DA0CFF"/>
    <w:rsid w:val="00DB0E81"/>
    <w:rsid w:val="00DB0ED4"/>
    <w:rsid w:val="00DB0FA8"/>
    <w:rsid w:val="00DB1FA8"/>
    <w:rsid w:val="00DB2806"/>
    <w:rsid w:val="00DB6014"/>
    <w:rsid w:val="00DC24E1"/>
    <w:rsid w:val="00DC495A"/>
    <w:rsid w:val="00DC59F5"/>
    <w:rsid w:val="00DD0E8E"/>
    <w:rsid w:val="00DD1928"/>
    <w:rsid w:val="00DD2713"/>
    <w:rsid w:val="00DE145D"/>
    <w:rsid w:val="00DE1F07"/>
    <w:rsid w:val="00DE2E60"/>
    <w:rsid w:val="00DE43F2"/>
    <w:rsid w:val="00DE4CA8"/>
    <w:rsid w:val="00DE51A2"/>
    <w:rsid w:val="00DF1050"/>
    <w:rsid w:val="00DF23EB"/>
    <w:rsid w:val="00DF2547"/>
    <w:rsid w:val="00DF2574"/>
    <w:rsid w:val="00DF2FF2"/>
    <w:rsid w:val="00DF452F"/>
    <w:rsid w:val="00DF6AEC"/>
    <w:rsid w:val="00DF7217"/>
    <w:rsid w:val="00E00B5C"/>
    <w:rsid w:val="00E0210F"/>
    <w:rsid w:val="00E02F24"/>
    <w:rsid w:val="00E046C4"/>
    <w:rsid w:val="00E11C17"/>
    <w:rsid w:val="00E16315"/>
    <w:rsid w:val="00E16850"/>
    <w:rsid w:val="00E177FD"/>
    <w:rsid w:val="00E225C6"/>
    <w:rsid w:val="00E22EB8"/>
    <w:rsid w:val="00E23CBB"/>
    <w:rsid w:val="00E26593"/>
    <w:rsid w:val="00E31801"/>
    <w:rsid w:val="00E32D7E"/>
    <w:rsid w:val="00E37744"/>
    <w:rsid w:val="00E37F7E"/>
    <w:rsid w:val="00E41814"/>
    <w:rsid w:val="00E42258"/>
    <w:rsid w:val="00E43870"/>
    <w:rsid w:val="00E44B02"/>
    <w:rsid w:val="00E45873"/>
    <w:rsid w:val="00E45A87"/>
    <w:rsid w:val="00E47077"/>
    <w:rsid w:val="00E47246"/>
    <w:rsid w:val="00E544CC"/>
    <w:rsid w:val="00E55CE1"/>
    <w:rsid w:val="00E57833"/>
    <w:rsid w:val="00E57EFE"/>
    <w:rsid w:val="00E60005"/>
    <w:rsid w:val="00E60474"/>
    <w:rsid w:val="00E6080E"/>
    <w:rsid w:val="00E61379"/>
    <w:rsid w:val="00E66B55"/>
    <w:rsid w:val="00E71126"/>
    <w:rsid w:val="00E71DCC"/>
    <w:rsid w:val="00E72084"/>
    <w:rsid w:val="00E76E11"/>
    <w:rsid w:val="00E76EC5"/>
    <w:rsid w:val="00E80029"/>
    <w:rsid w:val="00E803AF"/>
    <w:rsid w:val="00E81E88"/>
    <w:rsid w:val="00E840E0"/>
    <w:rsid w:val="00E90691"/>
    <w:rsid w:val="00E91333"/>
    <w:rsid w:val="00E92AC1"/>
    <w:rsid w:val="00E935B4"/>
    <w:rsid w:val="00E97159"/>
    <w:rsid w:val="00EA2B1C"/>
    <w:rsid w:val="00EA2D4D"/>
    <w:rsid w:val="00EB23EF"/>
    <w:rsid w:val="00EB2800"/>
    <w:rsid w:val="00EB6B2E"/>
    <w:rsid w:val="00EC03C2"/>
    <w:rsid w:val="00EC03C7"/>
    <w:rsid w:val="00ED42A5"/>
    <w:rsid w:val="00ED50D4"/>
    <w:rsid w:val="00ED7336"/>
    <w:rsid w:val="00EE1299"/>
    <w:rsid w:val="00EE6BAC"/>
    <w:rsid w:val="00EE7861"/>
    <w:rsid w:val="00EF0878"/>
    <w:rsid w:val="00EF109E"/>
    <w:rsid w:val="00EF4A12"/>
    <w:rsid w:val="00F00024"/>
    <w:rsid w:val="00F00E0E"/>
    <w:rsid w:val="00F07AAE"/>
    <w:rsid w:val="00F10B6B"/>
    <w:rsid w:val="00F10D3E"/>
    <w:rsid w:val="00F121E4"/>
    <w:rsid w:val="00F13BD9"/>
    <w:rsid w:val="00F1614B"/>
    <w:rsid w:val="00F167B7"/>
    <w:rsid w:val="00F175EE"/>
    <w:rsid w:val="00F20B4D"/>
    <w:rsid w:val="00F22D48"/>
    <w:rsid w:val="00F274FF"/>
    <w:rsid w:val="00F30E0B"/>
    <w:rsid w:val="00F3461B"/>
    <w:rsid w:val="00F34F4D"/>
    <w:rsid w:val="00F3594D"/>
    <w:rsid w:val="00F363A6"/>
    <w:rsid w:val="00F36DA8"/>
    <w:rsid w:val="00F37F41"/>
    <w:rsid w:val="00F40C25"/>
    <w:rsid w:val="00F41AE8"/>
    <w:rsid w:val="00F473A1"/>
    <w:rsid w:val="00F52181"/>
    <w:rsid w:val="00F553D8"/>
    <w:rsid w:val="00F57573"/>
    <w:rsid w:val="00F60E0B"/>
    <w:rsid w:val="00F61462"/>
    <w:rsid w:val="00F62B90"/>
    <w:rsid w:val="00F63350"/>
    <w:rsid w:val="00F635AB"/>
    <w:rsid w:val="00F64A06"/>
    <w:rsid w:val="00F64A8C"/>
    <w:rsid w:val="00F66359"/>
    <w:rsid w:val="00F675DD"/>
    <w:rsid w:val="00F7080E"/>
    <w:rsid w:val="00F76368"/>
    <w:rsid w:val="00F765B3"/>
    <w:rsid w:val="00F81F0B"/>
    <w:rsid w:val="00F8240F"/>
    <w:rsid w:val="00F84656"/>
    <w:rsid w:val="00F86BEE"/>
    <w:rsid w:val="00F871F3"/>
    <w:rsid w:val="00F91DE3"/>
    <w:rsid w:val="00F94EBC"/>
    <w:rsid w:val="00F95865"/>
    <w:rsid w:val="00F95FE3"/>
    <w:rsid w:val="00FA27FB"/>
    <w:rsid w:val="00FA29BE"/>
    <w:rsid w:val="00FA59A2"/>
    <w:rsid w:val="00FA61E2"/>
    <w:rsid w:val="00FA63A2"/>
    <w:rsid w:val="00FA6713"/>
    <w:rsid w:val="00FA7029"/>
    <w:rsid w:val="00FA7A72"/>
    <w:rsid w:val="00FB2501"/>
    <w:rsid w:val="00FB25DE"/>
    <w:rsid w:val="00FB2A0B"/>
    <w:rsid w:val="00FB2F2C"/>
    <w:rsid w:val="00FB4355"/>
    <w:rsid w:val="00FB4F92"/>
    <w:rsid w:val="00FB54A3"/>
    <w:rsid w:val="00FB7F74"/>
    <w:rsid w:val="00FC1406"/>
    <w:rsid w:val="00FC3773"/>
    <w:rsid w:val="00FC3E0A"/>
    <w:rsid w:val="00FC499B"/>
    <w:rsid w:val="00FC4EE1"/>
    <w:rsid w:val="00FC5193"/>
    <w:rsid w:val="00FC7831"/>
    <w:rsid w:val="00FD03C7"/>
    <w:rsid w:val="00FD0C2C"/>
    <w:rsid w:val="00FD0EAC"/>
    <w:rsid w:val="00FD19B7"/>
    <w:rsid w:val="00FD1E07"/>
    <w:rsid w:val="00FD5A87"/>
    <w:rsid w:val="00FD6DCD"/>
    <w:rsid w:val="00FD7913"/>
    <w:rsid w:val="00FE26E6"/>
    <w:rsid w:val="00FE2EEB"/>
    <w:rsid w:val="00FE3522"/>
    <w:rsid w:val="00FE3590"/>
    <w:rsid w:val="00FE7F8E"/>
    <w:rsid w:val="00FF285B"/>
    <w:rsid w:val="00FF5B73"/>
    <w:rsid w:val="0159A4CB"/>
    <w:rsid w:val="0185D869"/>
    <w:rsid w:val="01CD8C5C"/>
    <w:rsid w:val="01D4E01B"/>
    <w:rsid w:val="02175648"/>
    <w:rsid w:val="0222784E"/>
    <w:rsid w:val="034D5C2E"/>
    <w:rsid w:val="035F4A43"/>
    <w:rsid w:val="05040799"/>
    <w:rsid w:val="051EBB14"/>
    <w:rsid w:val="05A071FE"/>
    <w:rsid w:val="05ABB1A7"/>
    <w:rsid w:val="05BCAA92"/>
    <w:rsid w:val="06B9DCB7"/>
    <w:rsid w:val="072754D1"/>
    <w:rsid w:val="0758021E"/>
    <w:rsid w:val="0790D10D"/>
    <w:rsid w:val="079C5772"/>
    <w:rsid w:val="079D57F8"/>
    <w:rsid w:val="07C6E183"/>
    <w:rsid w:val="0882E5AF"/>
    <w:rsid w:val="089DAEAF"/>
    <w:rsid w:val="096EE557"/>
    <w:rsid w:val="09D3E33D"/>
    <w:rsid w:val="0B7011EC"/>
    <w:rsid w:val="0B92202C"/>
    <w:rsid w:val="0B96DFE7"/>
    <w:rsid w:val="0BD3EC1E"/>
    <w:rsid w:val="0C3673EA"/>
    <w:rsid w:val="0C68B46C"/>
    <w:rsid w:val="0D1FAF09"/>
    <w:rsid w:val="0E0B8476"/>
    <w:rsid w:val="0E2A5E8E"/>
    <w:rsid w:val="0FD28522"/>
    <w:rsid w:val="10502106"/>
    <w:rsid w:val="1058D50E"/>
    <w:rsid w:val="1096FAFB"/>
    <w:rsid w:val="10B8D9A0"/>
    <w:rsid w:val="10C6E831"/>
    <w:rsid w:val="10FF0505"/>
    <w:rsid w:val="11C8D3EF"/>
    <w:rsid w:val="123880BA"/>
    <w:rsid w:val="12910CFC"/>
    <w:rsid w:val="12DDB26F"/>
    <w:rsid w:val="1388C96F"/>
    <w:rsid w:val="146FC550"/>
    <w:rsid w:val="14966B3C"/>
    <w:rsid w:val="14C6CF7B"/>
    <w:rsid w:val="157AF3F8"/>
    <w:rsid w:val="159DE5D8"/>
    <w:rsid w:val="164269AE"/>
    <w:rsid w:val="16573261"/>
    <w:rsid w:val="16DB6483"/>
    <w:rsid w:val="17F9B564"/>
    <w:rsid w:val="187562EF"/>
    <w:rsid w:val="1907DF68"/>
    <w:rsid w:val="19433668"/>
    <w:rsid w:val="1955752B"/>
    <w:rsid w:val="19A51269"/>
    <w:rsid w:val="19CD3EAA"/>
    <w:rsid w:val="1A76728D"/>
    <w:rsid w:val="1C5F6571"/>
    <w:rsid w:val="1CBCA9E3"/>
    <w:rsid w:val="1CCB3A69"/>
    <w:rsid w:val="1D3E1F24"/>
    <w:rsid w:val="1DA2B8EC"/>
    <w:rsid w:val="20796C81"/>
    <w:rsid w:val="208206C6"/>
    <w:rsid w:val="20923EE4"/>
    <w:rsid w:val="20B36425"/>
    <w:rsid w:val="20E7A6BD"/>
    <w:rsid w:val="21475EB3"/>
    <w:rsid w:val="22031CD8"/>
    <w:rsid w:val="225ECEA7"/>
    <w:rsid w:val="2283380B"/>
    <w:rsid w:val="23708EF1"/>
    <w:rsid w:val="238F2844"/>
    <w:rsid w:val="23BF8845"/>
    <w:rsid w:val="241FAE5A"/>
    <w:rsid w:val="247987CF"/>
    <w:rsid w:val="24D78966"/>
    <w:rsid w:val="259EA39A"/>
    <w:rsid w:val="25AD6B12"/>
    <w:rsid w:val="261ACFD6"/>
    <w:rsid w:val="2644B6CA"/>
    <w:rsid w:val="26E16E4D"/>
    <w:rsid w:val="27ACF4FD"/>
    <w:rsid w:val="27B109C5"/>
    <w:rsid w:val="281E5A73"/>
    <w:rsid w:val="29280692"/>
    <w:rsid w:val="2A0EFB23"/>
    <w:rsid w:val="2A420CF4"/>
    <w:rsid w:val="2A5F5BE8"/>
    <w:rsid w:val="2A6A25C8"/>
    <w:rsid w:val="2AABC4D3"/>
    <w:rsid w:val="2AC41AD0"/>
    <w:rsid w:val="2B14C92E"/>
    <w:rsid w:val="2BCFC529"/>
    <w:rsid w:val="2BDB623F"/>
    <w:rsid w:val="2C19580C"/>
    <w:rsid w:val="2C34639B"/>
    <w:rsid w:val="2DB82B8C"/>
    <w:rsid w:val="2E206A15"/>
    <w:rsid w:val="2E7BDA6A"/>
    <w:rsid w:val="30125BF5"/>
    <w:rsid w:val="301FEE51"/>
    <w:rsid w:val="30294FB1"/>
    <w:rsid w:val="30950EF6"/>
    <w:rsid w:val="30AEA308"/>
    <w:rsid w:val="324432E0"/>
    <w:rsid w:val="325C0F50"/>
    <w:rsid w:val="32B5E13C"/>
    <w:rsid w:val="32B8FFAC"/>
    <w:rsid w:val="32E1CBCA"/>
    <w:rsid w:val="33017C96"/>
    <w:rsid w:val="33506B4D"/>
    <w:rsid w:val="3399ABBF"/>
    <w:rsid w:val="33DDCA8E"/>
    <w:rsid w:val="342A0BC9"/>
    <w:rsid w:val="349D10C5"/>
    <w:rsid w:val="35BF5B13"/>
    <w:rsid w:val="36E07108"/>
    <w:rsid w:val="371C83C6"/>
    <w:rsid w:val="37D4B187"/>
    <w:rsid w:val="383644A5"/>
    <w:rsid w:val="38C4300C"/>
    <w:rsid w:val="38CB50D4"/>
    <w:rsid w:val="39C5E3B0"/>
    <w:rsid w:val="3A169DD6"/>
    <w:rsid w:val="3A23898F"/>
    <w:rsid w:val="3A30F035"/>
    <w:rsid w:val="3A575AEC"/>
    <w:rsid w:val="3AB2ABB3"/>
    <w:rsid w:val="3B9FA578"/>
    <w:rsid w:val="3BFE97CB"/>
    <w:rsid w:val="3CBB08A6"/>
    <w:rsid w:val="3D640A5C"/>
    <w:rsid w:val="3DCD2F69"/>
    <w:rsid w:val="3E43F30B"/>
    <w:rsid w:val="3F26F944"/>
    <w:rsid w:val="3F2D6DEF"/>
    <w:rsid w:val="4015D513"/>
    <w:rsid w:val="401CB964"/>
    <w:rsid w:val="405D3053"/>
    <w:rsid w:val="420E35EF"/>
    <w:rsid w:val="4261F194"/>
    <w:rsid w:val="4289FF3A"/>
    <w:rsid w:val="429EEAB6"/>
    <w:rsid w:val="42DFCB89"/>
    <w:rsid w:val="4398527F"/>
    <w:rsid w:val="43FDC1F5"/>
    <w:rsid w:val="4467E70D"/>
    <w:rsid w:val="44688736"/>
    <w:rsid w:val="45AD17F0"/>
    <w:rsid w:val="45BD033D"/>
    <w:rsid w:val="466BC6B4"/>
    <w:rsid w:val="472E0746"/>
    <w:rsid w:val="47341A45"/>
    <w:rsid w:val="47366266"/>
    <w:rsid w:val="47644830"/>
    <w:rsid w:val="47C7A2A6"/>
    <w:rsid w:val="47D51D89"/>
    <w:rsid w:val="48D9D76A"/>
    <w:rsid w:val="492F5532"/>
    <w:rsid w:val="49A79F38"/>
    <w:rsid w:val="4A03A503"/>
    <w:rsid w:val="4A77A1E2"/>
    <w:rsid w:val="4B09FD2E"/>
    <w:rsid w:val="4B726374"/>
    <w:rsid w:val="4BA6518B"/>
    <w:rsid w:val="4CE13D20"/>
    <w:rsid w:val="4CE36E70"/>
    <w:rsid w:val="4CFB5929"/>
    <w:rsid w:val="4D29AEE7"/>
    <w:rsid w:val="4DE8B72F"/>
    <w:rsid w:val="4E085DC5"/>
    <w:rsid w:val="4E4C5162"/>
    <w:rsid w:val="4F856E59"/>
    <w:rsid w:val="501B0F32"/>
    <w:rsid w:val="51213EBA"/>
    <w:rsid w:val="513FFE87"/>
    <w:rsid w:val="5281BF89"/>
    <w:rsid w:val="52FBE6B6"/>
    <w:rsid w:val="53D2035D"/>
    <w:rsid w:val="5457BFCC"/>
    <w:rsid w:val="553D5759"/>
    <w:rsid w:val="566EE09F"/>
    <w:rsid w:val="567EB889"/>
    <w:rsid w:val="56B677EE"/>
    <w:rsid w:val="57714C8C"/>
    <w:rsid w:val="5792CDE8"/>
    <w:rsid w:val="585EF60D"/>
    <w:rsid w:val="58631A39"/>
    <w:rsid w:val="58D61C0B"/>
    <w:rsid w:val="596CEA6F"/>
    <w:rsid w:val="598CDBE5"/>
    <w:rsid w:val="5A0D6E7D"/>
    <w:rsid w:val="5B24A613"/>
    <w:rsid w:val="5C0224A0"/>
    <w:rsid w:val="5C4AB5EF"/>
    <w:rsid w:val="5C9033C4"/>
    <w:rsid w:val="5D595715"/>
    <w:rsid w:val="5D7FE8BE"/>
    <w:rsid w:val="5E9574A9"/>
    <w:rsid w:val="5FC26B14"/>
    <w:rsid w:val="6094C4B2"/>
    <w:rsid w:val="60BCDD17"/>
    <w:rsid w:val="60FA546A"/>
    <w:rsid w:val="61B3F19D"/>
    <w:rsid w:val="6339518C"/>
    <w:rsid w:val="63441334"/>
    <w:rsid w:val="63ADBA66"/>
    <w:rsid w:val="64348780"/>
    <w:rsid w:val="64755EC7"/>
    <w:rsid w:val="6479557B"/>
    <w:rsid w:val="64FA77A1"/>
    <w:rsid w:val="6598BB8F"/>
    <w:rsid w:val="65FF2B3E"/>
    <w:rsid w:val="66091C69"/>
    <w:rsid w:val="661525DC"/>
    <w:rsid w:val="66F4525A"/>
    <w:rsid w:val="6758BAE4"/>
    <w:rsid w:val="678D6896"/>
    <w:rsid w:val="6822030F"/>
    <w:rsid w:val="68712A3A"/>
    <w:rsid w:val="68A2D3F4"/>
    <w:rsid w:val="68B1434B"/>
    <w:rsid w:val="6989398A"/>
    <w:rsid w:val="6991AFCC"/>
    <w:rsid w:val="6A495E01"/>
    <w:rsid w:val="6AE5A988"/>
    <w:rsid w:val="6B003CD8"/>
    <w:rsid w:val="6B4C9956"/>
    <w:rsid w:val="6C0AB83A"/>
    <w:rsid w:val="6C479690"/>
    <w:rsid w:val="6C55BF8F"/>
    <w:rsid w:val="6C89878C"/>
    <w:rsid w:val="6CE06761"/>
    <w:rsid w:val="6CF99957"/>
    <w:rsid w:val="6DBDEF21"/>
    <w:rsid w:val="6E9A4B8E"/>
    <w:rsid w:val="6EBD865C"/>
    <w:rsid w:val="6EE9FA98"/>
    <w:rsid w:val="6EFC90F0"/>
    <w:rsid w:val="6F61FBDC"/>
    <w:rsid w:val="70B94841"/>
    <w:rsid w:val="716D6E61"/>
    <w:rsid w:val="72C0239A"/>
    <w:rsid w:val="72FABADF"/>
    <w:rsid w:val="73AAB5D3"/>
    <w:rsid w:val="73C0EFB9"/>
    <w:rsid w:val="7410FC0A"/>
    <w:rsid w:val="74A50F23"/>
    <w:rsid w:val="74B57634"/>
    <w:rsid w:val="74F90032"/>
    <w:rsid w:val="74FFFE8F"/>
    <w:rsid w:val="75515120"/>
    <w:rsid w:val="75FBF5A4"/>
    <w:rsid w:val="761BCE8D"/>
    <w:rsid w:val="76AB8491"/>
    <w:rsid w:val="77226AF8"/>
    <w:rsid w:val="781A8813"/>
    <w:rsid w:val="78412DD4"/>
    <w:rsid w:val="787A9B49"/>
    <w:rsid w:val="78ACCBD8"/>
    <w:rsid w:val="78C1EEF5"/>
    <w:rsid w:val="78DDDF83"/>
    <w:rsid w:val="78EE6DA1"/>
    <w:rsid w:val="792D154F"/>
    <w:rsid w:val="7A0A17B3"/>
    <w:rsid w:val="7AC8E5B0"/>
    <w:rsid w:val="7AD4BD37"/>
    <w:rsid w:val="7B592E79"/>
    <w:rsid w:val="7BD55EAB"/>
    <w:rsid w:val="7C03500D"/>
    <w:rsid w:val="7C05EBC9"/>
    <w:rsid w:val="7C879D46"/>
    <w:rsid w:val="7CC85D8D"/>
    <w:rsid w:val="7D2C7097"/>
    <w:rsid w:val="7D79E104"/>
    <w:rsid w:val="7DC58989"/>
    <w:rsid w:val="7E4BA3B7"/>
    <w:rsid w:val="7E7593CC"/>
    <w:rsid w:val="7E79EB0A"/>
    <w:rsid w:val="7EB06F58"/>
    <w:rsid w:val="7EB57CC0"/>
    <w:rsid w:val="7F7E42D1"/>
    <w:rsid w:val="7FAF1C32"/>
    <w:rsid w:val="7FE2E143"/>
    <w:rsid w:val="7FFE4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8985"/>
  <w15:chartTrackingRefBased/>
  <w15:docId w15:val="{96BDF062-4D07-4B78-8849-D25E4A79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7B4"/>
  </w:style>
  <w:style w:type="paragraph" w:styleId="Heading1">
    <w:name w:val="heading 1"/>
    <w:basedOn w:val="Normal"/>
    <w:next w:val="Normal"/>
    <w:link w:val="Heading1Char"/>
    <w:uiPriority w:val="9"/>
    <w:qFormat/>
    <w:rsid w:val="00AD7B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6045F6"/>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7B4"/>
    <w:rPr>
      <w:color w:val="0000FF" w:themeColor="hyperlink"/>
      <w:u w:val="single"/>
    </w:rPr>
  </w:style>
  <w:style w:type="table" w:styleId="TableGrid">
    <w:name w:val="Table Grid"/>
    <w:basedOn w:val="TableNormal"/>
    <w:uiPriority w:val="59"/>
    <w:rsid w:val="00D937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045F6"/>
    <w:rPr>
      <w:rFonts w:ascii="Times New Roman" w:hAnsi="Times New Roman" w:cs="Times New Roman"/>
      <w:b/>
      <w:bCs/>
      <w:sz w:val="27"/>
      <w:szCs w:val="27"/>
      <w:lang w:eastAsia="en-GB"/>
    </w:rPr>
  </w:style>
  <w:style w:type="paragraph" w:styleId="NormalWeb">
    <w:name w:val="Normal (Web)"/>
    <w:basedOn w:val="Normal"/>
    <w:uiPriority w:val="99"/>
    <w:unhideWhenUsed/>
    <w:rsid w:val="006045F6"/>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rticle-title">
    <w:name w:val="article-title"/>
    <w:basedOn w:val="Normal"/>
    <w:uiPriority w:val="99"/>
    <w:rsid w:val="006045F6"/>
    <w:pPr>
      <w:spacing w:after="270" w:line="360" w:lineRule="atLeast"/>
    </w:pPr>
    <w:rPr>
      <w:rFonts w:ascii="Arial" w:hAnsi="Arial" w:cs="Arial"/>
      <w:b/>
      <w:bCs/>
      <w:color w:val="000000"/>
      <w:sz w:val="27"/>
      <w:szCs w:val="27"/>
      <w:lang w:eastAsia="en-GB"/>
    </w:rPr>
  </w:style>
  <w:style w:type="character" w:styleId="Strong">
    <w:name w:val="Strong"/>
    <w:basedOn w:val="DefaultParagraphFont"/>
    <w:uiPriority w:val="22"/>
    <w:qFormat/>
    <w:rsid w:val="006045F6"/>
    <w:rPr>
      <w:b/>
      <w:bCs/>
    </w:rPr>
  </w:style>
  <w:style w:type="character" w:styleId="FollowedHyperlink">
    <w:name w:val="FollowedHyperlink"/>
    <w:basedOn w:val="DefaultParagraphFont"/>
    <w:uiPriority w:val="99"/>
    <w:semiHidden/>
    <w:unhideWhenUsed/>
    <w:rsid w:val="006045F6"/>
    <w:rPr>
      <w:color w:val="800080" w:themeColor="followedHyperlink"/>
      <w:u w:val="single"/>
    </w:rPr>
  </w:style>
  <w:style w:type="paragraph" w:customStyle="1" w:styleId="Default">
    <w:name w:val="Default"/>
    <w:rsid w:val="003A412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70174"/>
    <w:pPr>
      <w:spacing w:after="0" w:line="240" w:lineRule="auto"/>
    </w:pPr>
  </w:style>
  <w:style w:type="paragraph" w:styleId="BalloonText">
    <w:name w:val="Balloon Text"/>
    <w:basedOn w:val="Normal"/>
    <w:link w:val="BalloonTextChar"/>
    <w:uiPriority w:val="99"/>
    <w:semiHidden/>
    <w:unhideWhenUsed/>
    <w:rsid w:val="007D6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AE1"/>
    <w:rPr>
      <w:rFonts w:ascii="Segoe UI" w:hAnsi="Segoe UI" w:cs="Segoe UI"/>
      <w:sz w:val="18"/>
      <w:szCs w:val="18"/>
    </w:rPr>
  </w:style>
  <w:style w:type="paragraph" w:customStyle="1" w:styleId="news1">
    <w:name w:val="news1"/>
    <w:basedOn w:val="Normal"/>
    <w:rsid w:val="00F37F41"/>
    <w:pPr>
      <w:spacing w:after="210" w:line="330" w:lineRule="atLeast"/>
    </w:pPr>
    <w:rPr>
      <w:rFonts w:ascii="Open Sans" w:eastAsia="Times New Roman" w:hAnsi="Open Sans" w:cs="Times New Roman"/>
      <w:color w:val="7B868F"/>
      <w:sz w:val="21"/>
      <w:szCs w:val="21"/>
      <w:lang w:eastAsia="en-GB"/>
    </w:rPr>
  </w:style>
  <w:style w:type="character" w:customStyle="1" w:styleId="Heading1Char">
    <w:name w:val="Heading 1 Char"/>
    <w:basedOn w:val="DefaultParagraphFont"/>
    <w:link w:val="Heading1"/>
    <w:uiPriority w:val="9"/>
    <w:rsid w:val="00AD7BC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765B0"/>
    <w:pPr>
      <w:spacing w:after="160" w:line="259" w:lineRule="auto"/>
      <w:ind w:left="720"/>
      <w:contextualSpacing/>
    </w:pPr>
  </w:style>
  <w:style w:type="character" w:styleId="UnresolvedMention">
    <w:name w:val="Unresolved Mention"/>
    <w:basedOn w:val="DefaultParagraphFont"/>
    <w:uiPriority w:val="99"/>
    <w:semiHidden/>
    <w:unhideWhenUsed/>
    <w:rsid w:val="00B83603"/>
    <w:rPr>
      <w:color w:val="605E5C"/>
      <w:shd w:val="clear" w:color="auto" w:fill="E1DFDD"/>
    </w:rPr>
  </w:style>
  <w:style w:type="paragraph" w:customStyle="1" w:styleId="xmsonormal">
    <w:name w:val="x_msonormal"/>
    <w:basedOn w:val="Normal"/>
    <w:rsid w:val="007031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A27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2747"/>
  </w:style>
  <w:style w:type="character" w:customStyle="1" w:styleId="eop">
    <w:name w:val="eop"/>
    <w:basedOn w:val="DefaultParagraphFont"/>
    <w:rsid w:val="009A2747"/>
  </w:style>
  <w:style w:type="paragraph" w:customStyle="1" w:styleId="xxxmsonormal">
    <w:name w:val="x_xxmsonormal"/>
    <w:basedOn w:val="Normal"/>
    <w:rsid w:val="00FC78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6645E7"/>
  </w:style>
  <w:style w:type="character" w:customStyle="1" w:styleId="xcoop-u-nowrap">
    <w:name w:val="x_coop-u-nowrap"/>
    <w:basedOn w:val="DefaultParagraphFont"/>
    <w:rsid w:val="0066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580">
      <w:bodyDiv w:val="1"/>
      <w:marLeft w:val="0"/>
      <w:marRight w:val="0"/>
      <w:marTop w:val="0"/>
      <w:marBottom w:val="0"/>
      <w:divBdr>
        <w:top w:val="none" w:sz="0" w:space="0" w:color="auto"/>
        <w:left w:val="none" w:sz="0" w:space="0" w:color="auto"/>
        <w:bottom w:val="none" w:sz="0" w:space="0" w:color="auto"/>
        <w:right w:val="none" w:sz="0" w:space="0" w:color="auto"/>
      </w:divBdr>
      <w:divsChild>
        <w:div w:id="352878504">
          <w:marLeft w:val="0"/>
          <w:marRight w:val="0"/>
          <w:marTop w:val="0"/>
          <w:marBottom w:val="0"/>
          <w:divBdr>
            <w:top w:val="none" w:sz="0" w:space="0" w:color="auto"/>
            <w:left w:val="none" w:sz="0" w:space="0" w:color="auto"/>
            <w:bottom w:val="none" w:sz="0" w:space="0" w:color="auto"/>
            <w:right w:val="none" w:sz="0" w:space="0" w:color="auto"/>
          </w:divBdr>
          <w:divsChild>
            <w:div w:id="2137679730">
              <w:marLeft w:val="0"/>
              <w:marRight w:val="0"/>
              <w:marTop w:val="0"/>
              <w:marBottom w:val="0"/>
              <w:divBdr>
                <w:top w:val="none" w:sz="0" w:space="0" w:color="auto"/>
                <w:left w:val="none" w:sz="0" w:space="0" w:color="auto"/>
                <w:bottom w:val="none" w:sz="0" w:space="0" w:color="auto"/>
                <w:right w:val="none" w:sz="0" w:space="0" w:color="auto"/>
              </w:divBdr>
              <w:divsChild>
                <w:div w:id="2116747381">
                  <w:marLeft w:val="-450"/>
                  <w:marRight w:val="0"/>
                  <w:marTop w:val="0"/>
                  <w:marBottom w:val="0"/>
                  <w:divBdr>
                    <w:top w:val="none" w:sz="0" w:space="0" w:color="auto"/>
                    <w:left w:val="none" w:sz="0" w:space="0" w:color="auto"/>
                    <w:bottom w:val="none" w:sz="0" w:space="0" w:color="auto"/>
                    <w:right w:val="none" w:sz="0" w:space="0" w:color="auto"/>
                  </w:divBdr>
                  <w:divsChild>
                    <w:div w:id="865563279">
                      <w:marLeft w:val="0"/>
                      <w:marRight w:val="0"/>
                      <w:marTop w:val="0"/>
                      <w:marBottom w:val="0"/>
                      <w:divBdr>
                        <w:top w:val="none" w:sz="0" w:space="0" w:color="auto"/>
                        <w:left w:val="none" w:sz="0" w:space="0" w:color="auto"/>
                        <w:bottom w:val="none" w:sz="0" w:space="0" w:color="auto"/>
                        <w:right w:val="none" w:sz="0" w:space="0" w:color="auto"/>
                      </w:divBdr>
                      <w:divsChild>
                        <w:div w:id="12727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9562">
      <w:bodyDiv w:val="1"/>
      <w:marLeft w:val="0"/>
      <w:marRight w:val="0"/>
      <w:marTop w:val="0"/>
      <w:marBottom w:val="0"/>
      <w:divBdr>
        <w:top w:val="none" w:sz="0" w:space="0" w:color="auto"/>
        <w:left w:val="none" w:sz="0" w:space="0" w:color="auto"/>
        <w:bottom w:val="none" w:sz="0" w:space="0" w:color="auto"/>
        <w:right w:val="none" w:sz="0" w:space="0" w:color="auto"/>
      </w:divBdr>
      <w:divsChild>
        <w:div w:id="566573357">
          <w:marLeft w:val="0"/>
          <w:marRight w:val="0"/>
          <w:marTop w:val="0"/>
          <w:marBottom w:val="0"/>
          <w:divBdr>
            <w:top w:val="none" w:sz="0" w:space="0" w:color="auto"/>
            <w:left w:val="none" w:sz="0" w:space="0" w:color="auto"/>
            <w:bottom w:val="none" w:sz="0" w:space="0" w:color="auto"/>
            <w:right w:val="none" w:sz="0" w:space="0" w:color="auto"/>
          </w:divBdr>
          <w:divsChild>
            <w:div w:id="2108042404">
              <w:marLeft w:val="0"/>
              <w:marRight w:val="0"/>
              <w:marTop w:val="0"/>
              <w:marBottom w:val="0"/>
              <w:divBdr>
                <w:top w:val="none" w:sz="0" w:space="0" w:color="auto"/>
                <w:left w:val="none" w:sz="0" w:space="0" w:color="auto"/>
                <w:bottom w:val="none" w:sz="0" w:space="0" w:color="auto"/>
                <w:right w:val="none" w:sz="0" w:space="0" w:color="auto"/>
              </w:divBdr>
              <w:divsChild>
                <w:div w:id="876235824">
                  <w:marLeft w:val="0"/>
                  <w:marRight w:val="0"/>
                  <w:marTop w:val="0"/>
                  <w:marBottom w:val="0"/>
                  <w:divBdr>
                    <w:top w:val="none" w:sz="0" w:space="0" w:color="auto"/>
                    <w:left w:val="none" w:sz="0" w:space="0" w:color="auto"/>
                    <w:bottom w:val="none" w:sz="0" w:space="0" w:color="auto"/>
                    <w:right w:val="none" w:sz="0" w:space="0" w:color="auto"/>
                  </w:divBdr>
                  <w:divsChild>
                    <w:div w:id="1455635431">
                      <w:marLeft w:val="0"/>
                      <w:marRight w:val="0"/>
                      <w:marTop w:val="0"/>
                      <w:marBottom w:val="0"/>
                      <w:divBdr>
                        <w:top w:val="none" w:sz="0" w:space="0" w:color="auto"/>
                        <w:left w:val="none" w:sz="0" w:space="0" w:color="auto"/>
                        <w:bottom w:val="none" w:sz="0" w:space="0" w:color="auto"/>
                        <w:right w:val="none" w:sz="0" w:space="0" w:color="auto"/>
                      </w:divBdr>
                      <w:divsChild>
                        <w:div w:id="397284212">
                          <w:marLeft w:val="0"/>
                          <w:marRight w:val="0"/>
                          <w:marTop w:val="0"/>
                          <w:marBottom w:val="0"/>
                          <w:divBdr>
                            <w:top w:val="none" w:sz="0" w:space="0" w:color="auto"/>
                            <w:left w:val="none" w:sz="0" w:space="0" w:color="auto"/>
                            <w:bottom w:val="none" w:sz="0" w:space="0" w:color="auto"/>
                            <w:right w:val="none" w:sz="0" w:space="0" w:color="auto"/>
                          </w:divBdr>
                          <w:divsChild>
                            <w:div w:id="1372339905">
                              <w:marLeft w:val="0"/>
                              <w:marRight w:val="0"/>
                              <w:marTop w:val="0"/>
                              <w:marBottom w:val="0"/>
                              <w:divBdr>
                                <w:top w:val="none" w:sz="0" w:space="0" w:color="auto"/>
                                <w:left w:val="none" w:sz="0" w:space="0" w:color="auto"/>
                                <w:bottom w:val="none" w:sz="0" w:space="0" w:color="auto"/>
                                <w:right w:val="none" w:sz="0" w:space="0" w:color="auto"/>
                              </w:divBdr>
                              <w:divsChild>
                                <w:div w:id="1765760162">
                                  <w:marLeft w:val="0"/>
                                  <w:marRight w:val="0"/>
                                  <w:marTop w:val="0"/>
                                  <w:marBottom w:val="0"/>
                                  <w:divBdr>
                                    <w:top w:val="none" w:sz="0" w:space="0" w:color="auto"/>
                                    <w:left w:val="none" w:sz="0" w:space="0" w:color="auto"/>
                                    <w:bottom w:val="none" w:sz="0" w:space="0" w:color="auto"/>
                                    <w:right w:val="none" w:sz="0" w:space="0" w:color="auto"/>
                                  </w:divBdr>
                                  <w:divsChild>
                                    <w:div w:id="365183127">
                                      <w:marLeft w:val="0"/>
                                      <w:marRight w:val="0"/>
                                      <w:marTop w:val="0"/>
                                      <w:marBottom w:val="0"/>
                                      <w:divBdr>
                                        <w:top w:val="none" w:sz="0" w:space="0" w:color="auto"/>
                                        <w:left w:val="none" w:sz="0" w:space="0" w:color="auto"/>
                                        <w:bottom w:val="none" w:sz="0" w:space="0" w:color="auto"/>
                                        <w:right w:val="none" w:sz="0" w:space="0" w:color="auto"/>
                                      </w:divBdr>
                                      <w:divsChild>
                                        <w:div w:id="1476753604">
                                          <w:marLeft w:val="0"/>
                                          <w:marRight w:val="0"/>
                                          <w:marTop w:val="0"/>
                                          <w:marBottom w:val="0"/>
                                          <w:divBdr>
                                            <w:top w:val="none" w:sz="0" w:space="0" w:color="auto"/>
                                            <w:left w:val="none" w:sz="0" w:space="0" w:color="auto"/>
                                            <w:bottom w:val="none" w:sz="0" w:space="0" w:color="auto"/>
                                            <w:right w:val="none" w:sz="0" w:space="0" w:color="auto"/>
                                          </w:divBdr>
                                          <w:divsChild>
                                            <w:div w:id="2056390582">
                                              <w:marLeft w:val="0"/>
                                              <w:marRight w:val="0"/>
                                              <w:marTop w:val="0"/>
                                              <w:marBottom w:val="0"/>
                                              <w:divBdr>
                                                <w:top w:val="none" w:sz="0" w:space="0" w:color="auto"/>
                                                <w:left w:val="none" w:sz="0" w:space="0" w:color="auto"/>
                                                <w:bottom w:val="none" w:sz="0" w:space="0" w:color="auto"/>
                                                <w:right w:val="none" w:sz="0" w:space="0" w:color="auto"/>
                                              </w:divBdr>
                                              <w:divsChild>
                                                <w:div w:id="79911131">
                                                  <w:marLeft w:val="0"/>
                                                  <w:marRight w:val="0"/>
                                                  <w:marTop w:val="0"/>
                                                  <w:marBottom w:val="0"/>
                                                  <w:divBdr>
                                                    <w:top w:val="none" w:sz="0" w:space="0" w:color="auto"/>
                                                    <w:left w:val="none" w:sz="0" w:space="0" w:color="auto"/>
                                                    <w:bottom w:val="none" w:sz="0" w:space="0" w:color="auto"/>
                                                    <w:right w:val="none" w:sz="0" w:space="0" w:color="auto"/>
                                                  </w:divBdr>
                                                  <w:divsChild>
                                                    <w:div w:id="1846553516">
                                                      <w:marLeft w:val="0"/>
                                                      <w:marRight w:val="0"/>
                                                      <w:marTop w:val="0"/>
                                                      <w:marBottom w:val="0"/>
                                                      <w:divBdr>
                                                        <w:top w:val="none" w:sz="0" w:space="0" w:color="auto"/>
                                                        <w:left w:val="none" w:sz="0" w:space="0" w:color="auto"/>
                                                        <w:bottom w:val="none" w:sz="0" w:space="0" w:color="auto"/>
                                                        <w:right w:val="none" w:sz="0" w:space="0" w:color="auto"/>
                                                      </w:divBdr>
                                                      <w:divsChild>
                                                        <w:div w:id="6219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99419">
      <w:bodyDiv w:val="1"/>
      <w:marLeft w:val="0"/>
      <w:marRight w:val="0"/>
      <w:marTop w:val="0"/>
      <w:marBottom w:val="0"/>
      <w:divBdr>
        <w:top w:val="none" w:sz="0" w:space="0" w:color="auto"/>
        <w:left w:val="none" w:sz="0" w:space="0" w:color="auto"/>
        <w:bottom w:val="none" w:sz="0" w:space="0" w:color="auto"/>
        <w:right w:val="none" w:sz="0" w:space="0" w:color="auto"/>
      </w:divBdr>
    </w:div>
    <w:div w:id="51972370">
      <w:bodyDiv w:val="1"/>
      <w:marLeft w:val="0"/>
      <w:marRight w:val="0"/>
      <w:marTop w:val="0"/>
      <w:marBottom w:val="0"/>
      <w:divBdr>
        <w:top w:val="none" w:sz="0" w:space="0" w:color="auto"/>
        <w:left w:val="none" w:sz="0" w:space="0" w:color="auto"/>
        <w:bottom w:val="none" w:sz="0" w:space="0" w:color="auto"/>
        <w:right w:val="none" w:sz="0" w:space="0" w:color="auto"/>
      </w:divBdr>
      <w:divsChild>
        <w:div w:id="628165459">
          <w:marLeft w:val="0"/>
          <w:marRight w:val="0"/>
          <w:marTop w:val="0"/>
          <w:marBottom w:val="0"/>
          <w:divBdr>
            <w:top w:val="none" w:sz="0" w:space="0" w:color="auto"/>
            <w:left w:val="none" w:sz="0" w:space="0" w:color="auto"/>
            <w:bottom w:val="none" w:sz="0" w:space="0" w:color="auto"/>
            <w:right w:val="none" w:sz="0" w:space="0" w:color="auto"/>
          </w:divBdr>
          <w:divsChild>
            <w:div w:id="1661497159">
              <w:marLeft w:val="0"/>
              <w:marRight w:val="0"/>
              <w:marTop w:val="0"/>
              <w:marBottom w:val="0"/>
              <w:divBdr>
                <w:top w:val="none" w:sz="0" w:space="0" w:color="auto"/>
                <w:left w:val="none" w:sz="0" w:space="0" w:color="auto"/>
                <w:bottom w:val="none" w:sz="0" w:space="0" w:color="auto"/>
                <w:right w:val="none" w:sz="0" w:space="0" w:color="auto"/>
              </w:divBdr>
              <w:divsChild>
                <w:div w:id="2027903195">
                  <w:marLeft w:val="0"/>
                  <w:marRight w:val="0"/>
                  <w:marTop w:val="0"/>
                  <w:marBottom w:val="0"/>
                  <w:divBdr>
                    <w:top w:val="none" w:sz="0" w:space="0" w:color="auto"/>
                    <w:left w:val="none" w:sz="0" w:space="0" w:color="auto"/>
                    <w:bottom w:val="none" w:sz="0" w:space="0" w:color="auto"/>
                    <w:right w:val="none" w:sz="0" w:space="0" w:color="auto"/>
                  </w:divBdr>
                  <w:divsChild>
                    <w:div w:id="634213291">
                      <w:marLeft w:val="0"/>
                      <w:marRight w:val="0"/>
                      <w:marTop w:val="0"/>
                      <w:marBottom w:val="0"/>
                      <w:divBdr>
                        <w:top w:val="none" w:sz="0" w:space="0" w:color="auto"/>
                        <w:left w:val="none" w:sz="0" w:space="0" w:color="auto"/>
                        <w:bottom w:val="none" w:sz="0" w:space="0" w:color="auto"/>
                        <w:right w:val="none" w:sz="0" w:space="0" w:color="auto"/>
                      </w:divBdr>
                      <w:divsChild>
                        <w:div w:id="1729575237">
                          <w:marLeft w:val="-300"/>
                          <w:marRight w:val="0"/>
                          <w:marTop w:val="0"/>
                          <w:marBottom w:val="0"/>
                          <w:divBdr>
                            <w:top w:val="none" w:sz="0" w:space="0" w:color="auto"/>
                            <w:left w:val="none" w:sz="0" w:space="0" w:color="auto"/>
                            <w:bottom w:val="none" w:sz="0" w:space="0" w:color="auto"/>
                            <w:right w:val="none" w:sz="0" w:space="0" w:color="auto"/>
                          </w:divBdr>
                          <w:divsChild>
                            <w:div w:id="1193036638">
                              <w:marLeft w:val="0"/>
                              <w:marRight w:val="0"/>
                              <w:marTop w:val="0"/>
                              <w:marBottom w:val="0"/>
                              <w:divBdr>
                                <w:top w:val="none" w:sz="0" w:space="0" w:color="auto"/>
                                <w:left w:val="none" w:sz="0" w:space="0" w:color="auto"/>
                                <w:bottom w:val="none" w:sz="0" w:space="0" w:color="auto"/>
                                <w:right w:val="none" w:sz="0" w:space="0" w:color="auto"/>
                              </w:divBdr>
                              <w:divsChild>
                                <w:div w:id="11767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6197">
      <w:bodyDiv w:val="1"/>
      <w:marLeft w:val="0"/>
      <w:marRight w:val="0"/>
      <w:marTop w:val="0"/>
      <w:marBottom w:val="0"/>
      <w:divBdr>
        <w:top w:val="none" w:sz="0" w:space="0" w:color="auto"/>
        <w:left w:val="none" w:sz="0" w:space="0" w:color="auto"/>
        <w:bottom w:val="none" w:sz="0" w:space="0" w:color="auto"/>
        <w:right w:val="none" w:sz="0" w:space="0" w:color="auto"/>
      </w:divBdr>
      <w:divsChild>
        <w:div w:id="1514876481">
          <w:marLeft w:val="0"/>
          <w:marRight w:val="0"/>
          <w:marTop w:val="0"/>
          <w:marBottom w:val="0"/>
          <w:divBdr>
            <w:top w:val="none" w:sz="0" w:space="0" w:color="auto"/>
            <w:left w:val="none" w:sz="0" w:space="0" w:color="auto"/>
            <w:bottom w:val="none" w:sz="0" w:space="0" w:color="auto"/>
            <w:right w:val="none" w:sz="0" w:space="0" w:color="auto"/>
          </w:divBdr>
          <w:divsChild>
            <w:div w:id="407920082">
              <w:marLeft w:val="0"/>
              <w:marRight w:val="0"/>
              <w:marTop w:val="0"/>
              <w:marBottom w:val="0"/>
              <w:divBdr>
                <w:top w:val="none" w:sz="0" w:space="0" w:color="auto"/>
                <w:left w:val="none" w:sz="0" w:space="0" w:color="auto"/>
                <w:bottom w:val="none" w:sz="0" w:space="0" w:color="auto"/>
                <w:right w:val="none" w:sz="0" w:space="0" w:color="auto"/>
              </w:divBdr>
              <w:divsChild>
                <w:div w:id="788746073">
                  <w:marLeft w:val="0"/>
                  <w:marRight w:val="0"/>
                  <w:marTop w:val="0"/>
                  <w:marBottom w:val="0"/>
                  <w:divBdr>
                    <w:top w:val="none" w:sz="0" w:space="0" w:color="auto"/>
                    <w:left w:val="none" w:sz="0" w:space="0" w:color="auto"/>
                    <w:bottom w:val="none" w:sz="0" w:space="0" w:color="auto"/>
                    <w:right w:val="none" w:sz="0" w:space="0" w:color="auto"/>
                  </w:divBdr>
                  <w:divsChild>
                    <w:div w:id="1624388553">
                      <w:marLeft w:val="0"/>
                      <w:marRight w:val="0"/>
                      <w:marTop w:val="0"/>
                      <w:marBottom w:val="0"/>
                      <w:divBdr>
                        <w:top w:val="none" w:sz="0" w:space="0" w:color="auto"/>
                        <w:left w:val="none" w:sz="0" w:space="0" w:color="auto"/>
                        <w:bottom w:val="none" w:sz="0" w:space="0" w:color="auto"/>
                        <w:right w:val="none" w:sz="0" w:space="0" w:color="auto"/>
                      </w:divBdr>
                      <w:divsChild>
                        <w:div w:id="16473017">
                          <w:marLeft w:val="-300"/>
                          <w:marRight w:val="0"/>
                          <w:marTop w:val="0"/>
                          <w:marBottom w:val="0"/>
                          <w:divBdr>
                            <w:top w:val="none" w:sz="0" w:space="0" w:color="auto"/>
                            <w:left w:val="none" w:sz="0" w:space="0" w:color="auto"/>
                            <w:bottom w:val="none" w:sz="0" w:space="0" w:color="auto"/>
                            <w:right w:val="none" w:sz="0" w:space="0" w:color="auto"/>
                          </w:divBdr>
                          <w:divsChild>
                            <w:div w:id="1030379596">
                              <w:marLeft w:val="0"/>
                              <w:marRight w:val="0"/>
                              <w:marTop w:val="0"/>
                              <w:marBottom w:val="0"/>
                              <w:divBdr>
                                <w:top w:val="none" w:sz="0" w:space="0" w:color="auto"/>
                                <w:left w:val="none" w:sz="0" w:space="0" w:color="auto"/>
                                <w:bottom w:val="none" w:sz="0" w:space="0" w:color="auto"/>
                                <w:right w:val="none" w:sz="0" w:space="0" w:color="auto"/>
                              </w:divBdr>
                              <w:divsChild>
                                <w:div w:id="11415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5386">
      <w:bodyDiv w:val="1"/>
      <w:marLeft w:val="0"/>
      <w:marRight w:val="0"/>
      <w:marTop w:val="0"/>
      <w:marBottom w:val="0"/>
      <w:divBdr>
        <w:top w:val="none" w:sz="0" w:space="0" w:color="auto"/>
        <w:left w:val="none" w:sz="0" w:space="0" w:color="auto"/>
        <w:bottom w:val="none" w:sz="0" w:space="0" w:color="auto"/>
        <w:right w:val="none" w:sz="0" w:space="0" w:color="auto"/>
      </w:divBdr>
    </w:div>
    <w:div w:id="131872040">
      <w:bodyDiv w:val="1"/>
      <w:marLeft w:val="0"/>
      <w:marRight w:val="0"/>
      <w:marTop w:val="0"/>
      <w:marBottom w:val="0"/>
      <w:divBdr>
        <w:top w:val="none" w:sz="0" w:space="0" w:color="auto"/>
        <w:left w:val="none" w:sz="0" w:space="0" w:color="auto"/>
        <w:bottom w:val="none" w:sz="0" w:space="0" w:color="auto"/>
        <w:right w:val="none" w:sz="0" w:space="0" w:color="auto"/>
      </w:divBdr>
      <w:divsChild>
        <w:div w:id="2146043511">
          <w:marLeft w:val="0"/>
          <w:marRight w:val="0"/>
          <w:marTop w:val="0"/>
          <w:marBottom w:val="0"/>
          <w:divBdr>
            <w:top w:val="none" w:sz="0" w:space="0" w:color="auto"/>
            <w:left w:val="none" w:sz="0" w:space="0" w:color="auto"/>
            <w:bottom w:val="none" w:sz="0" w:space="0" w:color="auto"/>
            <w:right w:val="none" w:sz="0" w:space="0" w:color="auto"/>
          </w:divBdr>
          <w:divsChild>
            <w:div w:id="1648783915">
              <w:marLeft w:val="0"/>
              <w:marRight w:val="0"/>
              <w:marTop w:val="300"/>
              <w:marBottom w:val="0"/>
              <w:divBdr>
                <w:top w:val="none" w:sz="0" w:space="0" w:color="auto"/>
                <w:left w:val="none" w:sz="0" w:space="0" w:color="auto"/>
                <w:bottom w:val="none" w:sz="0" w:space="0" w:color="auto"/>
                <w:right w:val="none" w:sz="0" w:space="0" w:color="auto"/>
              </w:divBdr>
              <w:divsChild>
                <w:div w:id="1859925902">
                  <w:marLeft w:val="0"/>
                  <w:marRight w:val="0"/>
                  <w:marTop w:val="0"/>
                  <w:marBottom w:val="0"/>
                  <w:divBdr>
                    <w:top w:val="none" w:sz="0" w:space="0" w:color="auto"/>
                    <w:left w:val="none" w:sz="0" w:space="0" w:color="auto"/>
                    <w:bottom w:val="none" w:sz="0" w:space="0" w:color="auto"/>
                    <w:right w:val="none" w:sz="0" w:space="0" w:color="auto"/>
                  </w:divBdr>
                  <w:divsChild>
                    <w:div w:id="175463770">
                      <w:marLeft w:val="0"/>
                      <w:marRight w:val="0"/>
                      <w:marTop w:val="0"/>
                      <w:marBottom w:val="0"/>
                      <w:divBdr>
                        <w:top w:val="none" w:sz="0" w:space="0" w:color="auto"/>
                        <w:left w:val="none" w:sz="0" w:space="0" w:color="auto"/>
                        <w:bottom w:val="none" w:sz="0" w:space="0" w:color="auto"/>
                        <w:right w:val="none" w:sz="0" w:space="0" w:color="auto"/>
                      </w:divBdr>
                      <w:divsChild>
                        <w:div w:id="236482778">
                          <w:marLeft w:val="0"/>
                          <w:marRight w:val="0"/>
                          <w:marTop w:val="0"/>
                          <w:marBottom w:val="0"/>
                          <w:divBdr>
                            <w:top w:val="none" w:sz="0" w:space="0" w:color="auto"/>
                            <w:left w:val="none" w:sz="0" w:space="0" w:color="auto"/>
                            <w:bottom w:val="none" w:sz="0" w:space="0" w:color="auto"/>
                            <w:right w:val="none" w:sz="0" w:space="0" w:color="auto"/>
                          </w:divBdr>
                          <w:divsChild>
                            <w:div w:id="1603489264">
                              <w:marLeft w:val="0"/>
                              <w:marRight w:val="0"/>
                              <w:marTop w:val="0"/>
                              <w:marBottom w:val="0"/>
                              <w:divBdr>
                                <w:top w:val="none" w:sz="0" w:space="0" w:color="auto"/>
                                <w:left w:val="none" w:sz="0" w:space="0" w:color="auto"/>
                                <w:bottom w:val="none" w:sz="0" w:space="0" w:color="auto"/>
                                <w:right w:val="none" w:sz="0" w:space="0" w:color="auto"/>
                              </w:divBdr>
                              <w:divsChild>
                                <w:div w:id="8528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8170">
      <w:bodyDiv w:val="1"/>
      <w:marLeft w:val="0"/>
      <w:marRight w:val="0"/>
      <w:marTop w:val="0"/>
      <w:marBottom w:val="0"/>
      <w:divBdr>
        <w:top w:val="none" w:sz="0" w:space="0" w:color="auto"/>
        <w:left w:val="none" w:sz="0" w:space="0" w:color="auto"/>
        <w:bottom w:val="none" w:sz="0" w:space="0" w:color="auto"/>
        <w:right w:val="none" w:sz="0" w:space="0" w:color="auto"/>
      </w:divBdr>
    </w:div>
    <w:div w:id="167139124">
      <w:bodyDiv w:val="1"/>
      <w:marLeft w:val="0"/>
      <w:marRight w:val="0"/>
      <w:marTop w:val="0"/>
      <w:marBottom w:val="0"/>
      <w:divBdr>
        <w:top w:val="none" w:sz="0" w:space="0" w:color="auto"/>
        <w:left w:val="none" w:sz="0" w:space="0" w:color="auto"/>
        <w:bottom w:val="none" w:sz="0" w:space="0" w:color="auto"/>
        <w:right w:val="none" w:sz="0" w:space="0" w:color="auto"/>
      </w:divBdr>
    </w:div>
    <w:div w:id="215241470">
      <w:bodyDiv w:val="1"/>
      <w:marLeft w:val="0"/>
      <w:marRight w:val="0"/>
      <w:marTop w:val="0"/>
      <w:marBottom w:val="0"/>
      <w:divBdr>
        <w:top w:val="none" w:sz="0" w:space="0" w:color="auto"/>
        <w:left w:val="none" w:sz="0" w:space="0" w:color="auto"/>
        <w:bottom w:val="none" w:sz="0" w:space="0" w:color="auto"/>
        <w:right w:val="none" w:sz="0" w:space="0" w:color="auto"/>
      </w:divBdr>
    </w:div>
    <w:div w:id="263851517">
      <w:bodyDiv w:val="1"/>
      <w:marLeft w:val="0"/>
      <w:marRight w:val="0"/>
      <w:marTop w:val="0"/>
      <w:marBottom w:val="0"/>
      <w:divBdr>
        <w:top w:val="none" w:sz="0" w:space="0" w:color="auto"/>
        <w:left w:val="none" w:sz="0" w:space="0" w:color="auto"/>
        <w:bottom w:val="none" w:sz="0" w:space="0" w:color="auto"/>
        <w:right w:val="none" w:sz="0" w:space="0" w:color="auto"/>
      </w:divBdr>
    </w:div>
    <w:div w:id="269632786">
      <w:bodyDiv w:val="1"/>
      <w:marLeft w:val="0"/>
      <w:marRight w:val="0"/>
      <w:marTop w:val="0"/>
      <w:marBottom w:val="0"/>
      <w:divBdr>
        <w:top w:val="none" w:sz="0" w:space="0" w:color="auto"/>
        <w:left w:val="none" w:sz="0" w:space="0" w:color="auto"/>
        <w:bottom w:val="none" w:sz="0" w:space="0" w:color="auto"/>
        <w:right w:val="none" w:sz="0" w:space="0" w:color="auto"/>
      </w:divBdr>
      <w:divsChild>
        <w:div w:id="1614169917">
          <w:marLeft w:val="0"/>
          <w:marRight w:val="0"/>
          <w:marTop w:val="0"/>
          <w:marBottom w:val="0"/>
          <w:divBdr>
            <w:top w:val="none" w:sz="0" w:space="0" w:color="auto"/>
            <w:left w:val="none" w:sz="0" w:space="0" w:color="auto"/>
            <w:bottom w:val="none" w:sz="0" w:space="0" w:color="auto"/>
            <w:right w:val="none" w:sz="0" w:space="0" w:color="auto"/>
          </w:divBdr>
          <w:divsChild>
            <w:div w:id="985277658">
              <w:marLeft w:val="0"/>
              <w:marRight w:val="0"/>
              <w:marTop w:val="0"/>
              <w:marBottom w:val="0"/>
              <w:divBdr>
                <w:top w:val="none" w:sz="0" w:space="0" w:color="auto"/>
                <w:left w:val="none" w:sz="0" w:space="0" w:color="auto"/>
                <w:bottom w:val="none" w:sz="0" w:space="0" w:color="auto"/>
                <w:right w:val="none" w:sz="0" w:space="0" w:color="auto"/>
              </w:divBdr>
              <w:divsChild>
                <w:div w:id="539367077">
                  <w:marLeft w:val="0"/>
                  <w:marRight w:val="0"/>
                  <w:marTop w:val="0"/>
                  <w:marBottom w:val="0"/>
                  <w:divBdr>
                    <w:top w:val="none" w:sz="0" w:space="0" w:color="auto"/>
                    <w:left w:val="none" w:sz="0" w:space="0" w:color="auto"/>
                    <w:bottom w:val="none" w:sz="0" w:space="0" w:color="auto"/>
                    <w:right w:val="none" w:sz="0" w:space="0" w:color="auto"/>
                  </w:divBdr>
                  <w:divsChild>
                    <w:div w:id="15797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82937">
      <w:bodyDiv w:val="1"/>
      <w:marLeft w:val="0"/>
      <w:marRight w:val="0"/>
      <w:marTop w:val="0"/>
      <w:marBottom w:val="0"/>
      <w:divBdr>
        <w:top w:val="none" w:sz="0" w:space="0" w:color="auto"/>
        <w:left w:val="none" w:sz="0" w:space="0" w:color="auto"/>
        <w:bottom w:val="none" w:sz="0" w:space="0" w:color="auto"/>
        <w:right w:val="none" w:sz="0" w:space="0" w:color="auto"/>
      </w:divBdr>
      <w:divsChild>
        <w:div w:id="541865661">
          <w:marLeft w:val="0"/>
          <w:marRight w:val="0"/>
          <w:marTop w:val="0"/>
          <w:marBottom w:val="0"/>
          <w:divBdr>
            <w:top w:val="none" w:sz="0" w:space="0" w:color="auto"/>
            <w:left w:val="none" w:sz="0" w:space="0" w:color="auto"/>
            <w:bottom w:val="none" w:sz="0" w:space="0" w:color="auto"/>
            <w:right w:val="none" w:sz="0" w:space="0" w:color="auto"/>
          </w:divBdr>
          <w:divsChild>
            <w:div w:id="2109887088">
              <w:marLeft w:val="0"/>
              <w:marRight w:val="0"/>
              <w:marTop w:val="0"/>
              <w:marBottom w:val="0"/>
              <w:divBdr>
                <w:top w:val="none" w:sz="0" w:space="0" w:color="auto"/>
                <w:left w:val="none" w:sz="0" w:space="0" w:color="auto"/>
                <w:bottom w:val="none" w:sz="0" w:space="0" w:color="auto"/>
                <w:right w:val="none" w:sz="0" w:space="0" w:color="auto"/>
              </w:divBdr>
              <w:divsChild>
                <w:div w:id="1683124552">
                  <w:marLeft w:val="0"/>
                  <w:marRight w:val="0"/>
                  <w:marTop w:val="0"/>
                  <w:marBottom w:val="0"/>
                  <w:divBdr>
                    <w:top w:val="none" w:sz="0" w:space="0" w:color="auto"/>
                    <w:left w:val="none" w:sz="0" w:space="0" w:color="auto"/>
                    <w:bottom w:val="none" w:sz="0" w:space="0" w:color="auto"/>
                    <w:right w:val="none" w:sz="0" w:space="0" w:color="auto"/>
                  </w:divBdr>
                  <w:divsChild>
                    <w:div w:id="1988169088">
                      <w:marLeft w:val="0"/>
                      <w:marRight w:val="0"/>
                      <w:marTop w:val="0"/>
                      <w:marBottom w:val="0"/>
                      <w:divBdr>
                        <w:top w:val="none" w:sz="0" w:space="0" w:color="auto"/>
                        <w:left w:val="none" w:sz="0" w:space="0" w:color="auto"/>
                        <w:bottom w:val="none" w:sz="0" w:space="0" w:color="auto"/>
                        <w:right w:val="none" w:sz="0" w:space="0" w:color="auto"/>
                      </w:divBdr>
                      <w:divsChild>
                        <w:div w:id="910383250">
                          <w:marLeft w:val="-300"/>
                          <w:marRight w:val="0"/>
                          <w:marTop w:val="0"/>
                          <w:marBottom w:val="0"/>
                          <w:divBdr>
                            <w:top w:val="none" w:sz="0" w:space="0" w:color="auto"/>
                            <w:left w:val="none" w:sz="0" w:space="0" w:color="auto"/>
                            <w:bottom w:val="none" w:sz="0" w:space="0" w:color="auto"/>
                            <w:right w:val="none" w:sz="0" w:space="0" w:color="auto"/>
                          </w:divBdr>
                          <w:divsChild>
                            <w:div w:id="444234188">
                              <w:marLeft w:val="0"/>
                              <w:marRight w:val="0"/>
                              <w:marTop w:val="0"/>
                              <w:marBottom w:val="0"/>
                              <w:divBdr>
                                <w:top w:val="none" w:sz="0" w:space="0" w:color="auto"/>
                                <w:left w:val="none" w:sz="0" w:space="0" w:color="auto"/>
                                <w:bottom w:val="none" w:sz="0" w:space="0" w:color="auto"/>
                                <w:right w:val="none" w:sz="0" w:space="0" w:color="auto"/>
                              </w:divBdr>
                              <w:divsChild>
                                <w:div w:id="7394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209598">
      <w:bodyDiv w:val="1"/>
      <w:marLeft w:val="0"/>
      <w:marRight w:val="0"/>
      <w:marTop w:val="0"/>
      <w:marBottom w:val="0"/>
      <w:divBdr>
        <w:top w:val="none" w:sz="0" w:space="0" w:color="auto"/>
        <w:left w:val="none" w:sz="0" w:space="0" w:color="auto"/>
        <w:bottom w:val="none" w:sz="0" w:space="0" w:color="auto"/>
        <w:right w:val="none" w:sz="0" w:space="0" w:color="auto"/>
      </w:divBdr>
      <w:divsChild>
        <w:div w:id="479539274">
          <w:marLeft w:val="0"/>
          <w:marRight w:val="0"/>
          <w:marTop w:val="0"/>
          <w:marBottom w:val="0"/>
          <w:divBdr>
            <w:top w:val="none" w:sz="0" w:space="0" w:color="auto"/>
            <w:left w:val="none" w:sz="0" w:space="0" w:color="auto"/>
            <w:bottom w:val="none" w:sz="0" w:space="0" w:color="auto"/>
            <w:right w:val="none" w:sz="0" w:space="0" w:color="auto"/>
          </w:divBdr>
          <w:divsChild>
            <w:div w:id="672413487">
              <w:marLeft w:val="0"/>
              <w:marRight w:val="0"/>
              <w:marTop w:val="0"/>
              <w:marBottom w:val="0"/>
              <w:divBdr>
                <w:top w:val="none" w:sz="0" w:space="0" w:color="auto"/>
                <w:left w:val="none" w:sz="0" w:space="0" w:color="auto"/>
                <w:bottom w:val="none" w:sz="0" w:space="0" w:color="auto"/>
                <w:right w:val="none" w:sz="0" w:space="0" w:color="auto"/>
              </w:divBdr>
              <w:divsChild>
                <w:div w:id="1310404148">
                  <w:marLeft w:val="0"/>
                  <w:marRight w:val="0"/>
                  <w:marTop w:val="0"/>
                  <w:marBottom w:val="0"/>
                  <w:divBdr>
                    <w:top w:val="none" w:sz="0" w:space="0" w:color="auto"/>
                    <w:left w:val="none" w:sz="0" w:space="0" w:color="auto"/>
                    <w:bottom w:val="none" w:sz="0" w:space="0" w:color="auto"/>
                    <w:right w:val="none" w:sz="0" w:space="0" w:color="auto"/>
                  </w:divBdr>
                  <w:divsChild>
                    <w:div w:id="4377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363534">
      <w:bodyDiv w:val="1"/>
      <w:marLeft w:val="0"/>
      <w:marRight w:val="0"/>
      <w:marTop w:val="0"/>
      <w:marBottom w:val="0"/>
      <w:divBdr>
        <w:top w:val="none" w:sz="0" w:space="0" w:color="auto"/>
        <w:left w:val="none" w:sz="0" w:space="0" w:color="auto"/>
        <w:bottom w:val="none" w:sz="0" w:space="0" w:color="auto"/>
        <w:right w:val="none" w:sz="0" w:space="0" w:color="auto"/>
      </w:divBdr>
    </w:div>
    <w:div w:id="336882642">
      <w:bodyDiv w:val="1"/>
      <w:marLeft w:val="0"/>
      <w:marRight w:val="0"/>
      <w:marTop w:val="0"/>
      <w:marBottom w:val="0"/>
      <w:divBdr>
        <w:top w:val="none" w:sz="0" w:space="0" w:color="auto"/>
        <w:left w:val="none" w:sz="0" w:space="0" w:color="auto"/>
        <w:bottom w:val="none" w:sz="0" w:space="0" w:color="auto"/>
        <w:right w:val="none" w:sz="0" w:space="0" w:color="auto"/>
      </w:divBdr>
      <w:divsChild>
        <w:div w:id="104886444">
          <w:marLeft w:val="0"/>
          <w:marRight w:val="0"/>
          <w:marTop w:val="0"/>
          <w:marBottom w:val="0"/>
          <w:divBdr>
            <w:top w:val="none" w:sz="0" w:space="0" w:color="auto"/>
            <w:left w:val="none" w:sz="0" w:space="0" w:color="auto"/>
            <w:bottom w:val="none" w:sz="0" w:space="0" w:color="auto"/>
            <w:right w:val="none" w:sz="0" w:space="0" w:color="auto"/>
          </w:divBdr>
          <w:divsChild>
            <w:div w:id="1201820885">
              <w:marLeft w:val="0"/>
              <w:marRight w:val="0"/>
              <w:marTop w:val="0"/>
              <w:marBottom w:val="0"/>
              <w:divBdr>
                <w:top w:val="none" w:sz="0" w:space="0" w:color="auto"/>
                <w:left w:val="none" w:sz="0" w:space="0" w:color="auto"/>
                <w:bottom w:val="none" w:sz="0" w:space="0" w:color="auto"/>
                <w:right w:val="none" w:sz="0" w:space="0" w:color="auto"/>
              </w:divBdr>
              <w:divsChild>
                <w:div w:id="126824700">
                  <w:marLeft w:val="0"/>
                  <w:marRight w:val="0"/>
                  <w:marTop w:val="0"/>
                  <w:marBottom w:val="0"/>
                  <w:divBdr>
                    <w:top w:val="none" w:sz="0" w:space="0" w:color="auto"/>
                    <w:left w:val="none" w:sz="0" w:space="0" w:color="auto"/>
                    <w:bottom w:val="none" w:sz="0" w:space="0" w:color="auto"/>
                    <w:right w:val="none" w:sz="0" w:space="0" w:color="auto"/>
                  </w:divBdr>
                  <w:divsChild>
                    <w:div w:id="1560049122">
                      <w:marLeft w:val="0"/>
                      <w:marRight w:val="0"/>
                      <w:marTop w:val="0"/>
                      <w:marBottom w:val="0"/>
                      <w:divBdr>
                        <w:top w:val="none" w:sz="0" w:space="0" w:color="auto"/>
                        <w:left w:val="none" w:sz="0" w:space="0" w:color="auto"/>
                        <w:bottom w:val="none" w:sz="0" w:space="0" w:color="auto"/>
                        <w:right w:val="none" w:sz="0" w:space="0" w:color="auto"/>
                      </w:divBdr>
                      <w:divsChild>
                        <w:div w:id="477694575">
                          <w:marLeft w:val="-225"/>
                          <w:marRight w:val="-225"/>
                          <w:marTop w:val="0"/>
                          <w:marBottom w:val="0"/>
                          <w:divBdr>
                            <w:top w:val="none" w:sz="0" w:space="0" w:color="auto"/>
                            <w:left w:val="none" w:sz="0" w:space="0" w:color="auto"/>
                            <w:bottom w:val="none" w:sz="0" w:space="0" w:color="auto"/>
                            <w:right w:val="none" w:sz="0" w:space="0" w:color="auto"/>
                          </w:divBdr>
                          <w:divsChild>
                            <w:div w:id="10152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024119">
      <w:bodyDiv w:val="1"/>
      <w:marLeft w:val="0"/>
      <w:marRight w:val="0"/>
      <w:marTop w:val="0"/>
      <w:marBottom w:val="0"/>
      <w:divBdr>
        <w:top w:val="none" w:sz="0" w:space="0" w:color="auto"/>
        <w:left w:val="none" w:sz="0" w:space="0" w:color="auto"/>
        <w:bottom w:val="none" w:sz="0" w:space="0" w:color="auto"/>
        <w:right w:val="none" w:sz="0" w:space="0" w:color="auto"/>
      </w:divBdr>
    </w:div>
    <w:div w:id="440222231">
      <w:bodyDiv w:val="1"/>
      <w:marLeft w:val="0"/>
      <w:marRight w:val="0"/>
      <w:marTop w:val="0"/>
      <w:marBottom w:val="0"/>
      <w:divBdr>
        <w:top w:val="none" w:sz="0" w:space="0" w:color="auto"/>
        <w:left w:val="none" w:sz="0" w:space="0" w:color="auto"/>
        <w:bottom w:val="none" w:sz="0" w:space="0" w:color="auto"/>
        <w:right w:val="none" w:sz="0" w:space="0" w:color="auto"/>
      </w:divBdr>
    </w:div>
    <w:div w:id="465204553">
      <w:bodyDiv w:val="1"/>
      <w:marLeft w:val="0"/>
      <w:marRight w:val="0"/>
      <w:marTop w:val="0"/>
      <w:marBottom w:val="0"/>
      <w:divBdr>
        <w:top w:val="none" w:sz="0" w:space="0" w:color="auto"/>
        <w:left w:val="none" w:sz="0" w:space="0" w:color="auto"/>
        <w:bottom w:val="none" w:sz="0" w:space="0" w:color="auto"/>
        <w:right w:val="none" w:sz="0" w:space="0" w:color="auto"/>
      </w:divBdr>
    </w:div>
    <w:div w:id="495851753">
      <w:bodyDiv w:val="1"/>
      <w:marLeft w:val="0"/>
      <w:marRight w:val="0"/>
      <w:marTop w:val="0"/>
      <w:marBottom w:val="0"/>
      <w:divBdr>
        <w:top w:val="none" w:sz="0" w:space="0" w:color="auto"/>
        <w:left w:val="none" w:sz="0" w:space="0" w:color="auto"/>
        <w:bottom w:val="none" w:sz="0" w:space="0" w:color="auto"/>
        <w:right w:val="none" w:sz="0" w:space="0" w:color="auto"/>
      </w:divBdr>
      <w:divsChild>
        <w:div w:id="1710258555">
          <w:marLeft w:val="0"/>
          <w:marRight w:val="0"/>
          <w:marTop w:val="0"/>
          <w:marBottom w:val="0"/>
          <w:divBdr>
            <w:top w:val="none" w:sz="0" w:space="0" w:color="auto"/>
            <w:left w:val="none" w:sz="0" w:space="0" w:color="auto"/>
            <w:bottom w:val="none" w:sz="0" w:space="0" w:color="auto"/>
            <w:right w:val="none" w:sz="0" w:space="0" w:color="auto"/>
          </w:divBdr>
          <w:divsChild>
            <w:div w:id="424764235">
              <w:marLeft w:val="0"/>
              <w:marRight w:val="0"/>
              <w:marTop w:val="300"/>
              <w:marBottom w:val="0"/>
              <w:divBdr>
                <w:top w:val="none" w:sz="0" w:space="0" w:color="auto"/>
                <w:left w:val="none" w:sz="0" w:space="0" w:color="auto"/>
                <w:bottom w:val="none" w:sz="0" w:space="0" w:color="auto"/>
                <w:right w:val="none" w:sz="0" w:space="0" w:color="auto"/>
              </w:divBdr>
              <w:divsChild>
                <w:div w:id="205067476">
                  <w:marLeft w:val="0"/>
                  <w:marRight w:val="0"/>
                  <w:marTop w:val="0"/>
                  <w:marBottom w:val="0"/>
                  <w:divBdr>
                    <w:top w:val="none" w:sz="0" w:space="0" w:color="auto"/>
                    <w:left w:val="none" w:sz="0" w:space="0" w:color="auto"/>
                    <w:bottom w:val="none" w:sz="0" w:space="0" w:color="auto"/>
                    <w:right w:val="none" w:sz="0" w:space="0" w:color="auto"/>
                  </w:divBdr>
                  <w:divsChild>
                    <w:div w:id="5716055">
                      <w:marLeft w:val="0"/>
                      <w:marRight w:val="0"/>
                      <w:marTop w:val="0"/>
                      <w:marBottom w:val="0"/>
                      <w:divBdr>
                        <w:top w:val="none" w:sz="0" w:space="0" w:color="auto"/>
                        <w:left w:val="none" w:sz="0" w:space="0" w:color="auto"/>
                        <w:bottom w:val="none" w:sz="0" w:space="0" w:color="auto"/>
                        <w:right w:val="none" w:sz="0" w:space="0" w:color="auto"/>
                      </w:divBdr>
                      <w:divsChild>
                        <w:div w:id="147988819">
                          <w:marLeft w:val="0"/>
                          <w:marRight w:val="0"/>
                          <w:marTop w:val="0"/>
                          <w:marBottom w:val="0"/>
                          <w:divBdr>
                            <w:top w:val="none" w:sz="0" w:space="0" w:color="auto"/>
                            <w:left w:val="none" w:sz="0" w:space="0" w:color="auto"/>
                            <w:bottom w:val="none" w:sz="0" w:space="0" w:color="auto"/>
                            <w:right w:val="none" w:sz="0" w:space="0" w:color="auto"/>
                          </w:divBdr>
                          <w:divsChild>
                            <w:div w:id="1803428203">
                              <w:marLeft w:val="0"/>
                              <w:marRight w:val="0"/>
                              <w:marTop w:val="0"/>
                              <w:marBottom w:val="0"/>
                              <w:divBdr>
                                <w:top w:val="none" w:sz="0" w:space="0" w:color="auto"/>
                                <w:left w:val="none" w:sz="0" w:space="0" w:color="auto"/>
                                <w:bottom w:val="none" w:sz="0" w:space="0" w:color="auto"/>
                                <w:right w:val="none" w:sz="0" w:space="0" w:color="auto"/>
                              </w:divBdr>
                              <w:divsChild>
                                <w:div w:id="21424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298953">
      <w:bodyDiv w:val="1"/>
      <w:marLeft w:val="0"/>
      <w:marRight w:val="0"/>
      <w:marTop w:val="0"/>
      <w:marBottom w:val="0"/>
      <w:divBdr>
        <w:top w:val="none" w:sz="0" w:space="0" w:color="auto"/>
        <w:left w:val="none" w:sz="0" w:space="0" w:color="auto"/>
        <w:bottom w:val="none" w:sz="0" w:space="0" w:color="auto"/>
        <w:right w:val="none" w:sz="0" w:space="0" w:color="auto"/>
      </w:divBdr>
    </w:div>
    <w:div w:id="550464330">
      <w:bodyDiv w:val="1"/>
      <w:marLeft w:val="0"/>
      <w:marRight w:val="0"/>
      <w:marTop w:val="0"/>
      <w:marBottom w:val="0"/>
      <w:divBdr>
        <w:top w:val="none" w:sz="0" w:space="0" w:color="auto"/>
        <w:left w:val="none" w:sz="0" w:space="0" w:color="auto"/>
        <w:bottom w:val="none" w:sz="0" w:space="0" w:color="auto"/>
        <w:right w:val="none" w:sz="0" w:space="0" w:color="auto"/>
      </w:divBdr>
    </w:div>
    <w:div w:id="563832711">
      <w:bodyDiv w:val="1"/>
      <w:marLeft w:val="0"/>
      <w:marRight w:val="0"/>
      <w:marTop w:val="0"/>
      <w:marBottom w:val="0"/>
      <w:divBdr>
        <w:top w:val="none" w:sz="0" w:space="0" w:color="auto"/>
        <w:left w:val="none" w:sz="0" w:space="0" w:color="auto"/>
        <w:bottom w:val="none" w:sz="0" w:space="0" w:color="auto"/>
        <w:right w:val="none" w:sz="0" w:space="0" w:color="auto"/>
      </w:divBdr>
      <w:divsChild>
        <w:div w:id="950011915">
          <w:marLeft w:val="0"/>
          <w:marRight w:val="0"/>
          <w:marTop w:val="0"/>
          <w:marBottom w:val="0"/>
          <w:divBdr>
            <w:top w:val="none" w:sz="0" w:space="0" w:color="auto"/>
            <w:left w:val="none" w:sz="0" w:space="0" w:color="auto"/>
            <w:bottom w:val="none" w:sz="0" w:space="0" w:color="auto"/>
            <w:right w:val="none" w:sz="0" w:space="0" w:color="auto"/>
          </w:divBdr>
          <w:divsChild>
            <w:div w:id="1615363766">
              <w:marLeft w:val="0"/>
              <w:marRight w:val="0"/>
              <w:marTop w:val="0"/>
              <w:marBottom w:val="0"/>
              <w:divBdr>
                <w:top w:val="none" w:sz="0" w:space="0" w:color="auto"/>
                <w:left w:val="none" w:sz="0" w:space="0" w:color="auto"/>
                <w:bottom w:val="none" w:sz="0" w:space="0" w:color="auto"/>
                <w:right w:val="none" w:sz="0" w:space="0" w:color="auto"/>
              </w:divBdr>
              <w:divsChild>
                <w:div w:id="184439603">
                  <w:marLeft w:val="0"/>
                  <w:marRight w:val="0"/>
                  <w:marTop w:val="0"/>
                  <w:marBottom w:val="0"/>
                  <w:divBdr>
                    <w:top w:val="none" w:sz="0" w:space="0" w:color="auto"/>
                    <w:left w:val="none" w:sz="0" w:space="0" w:color="auto"/>
                    <w:bottom w:val="none" w:sz="0" w:space="0" w:color="auto"/>
                    <w:right w:val="none" w:sz="0" w:space="0" w:color="auto"/>
                  </w:divBdr>
                  <w:divsChild>
                    <w:div w:id="2094626538">
                      <w:marLeft w:val="0"/>
                      <w:marRight w:val="0"/>
                      <w:marTop w:val="0"/>
                      <w:marBottom w:val="0"/>
                      <w:divBdr>
                        <w:top w:val="none" w:sz="0" w:space="0" w:color="auto"/>
                        <w:left w:val="none" w:sz="0" w:space="0" w:color="auto"/>
                        <w:bottom w:val="none" w:sz="0" w:space="0" w:color="auto"/>
                        <w:right w:val="none" w:sz="0" w:space="0" w:color="auto"/>
                      </w:divBdr>
                      <w:divsChild>
                        <w:div w:id="1818721615">
                          <w:marLeft w:val="-300"/>
                          <w:marRight w:val="0"/>
                          <w:marTop w:val="0"/>
                          <w:marBottom w:val="0"/>
                          <w:divBdr>
                            <w:top w:val="none" w:sz="0" w:space="0" w:color="auto"/>
                            <w:left w:val="none" w:sz="0" w:space="0" w:color="auto"/>
                            <w:bottom w:val="none" w:sz="0" w:space="0" w:color="auto"/>
                            <w:right w:val="none" w:sz="0" w:space="0" w:color="auto"/>
                          </w:divBdr>
                          <w:divsChild>
                            <w:div w:id="517230560">
                              <w:marLeft w:val="0"/>
                              <w:marRight w:val="0"/>
                              <w:marTop w:val="0"/>
                              <w:marBottom w:val="0"/>
                              <w:divBdr>
                                <w:top w:val="none" w:sz="0" w:space="0" w:color="auto"/>
                                <w:left w:val="none" w:sz="0" w:space="0" w:color="auto"/>
                                <w:bottom w:val="none" w:sz="0" w:space="0" w:color="auto"/>
                                <w:right w:val="none" w:sz="0" w:space="0" w:color="auto"/>
                              </w:divBdr>
                              <w:divsChild>
                                <w:div w:id="650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231781">
      <w:bodyDiv w:val="1"/>
      <w:marLeft w:val="0"/>
      <w:marRight w:val="0"/>
      <w:marTop w:val="0"/>
      <w:marBottom w:val="0"/>
      <w:divBdr>
        <w:top w:val="none" w:sz="0" w:space="0" w:color="auto"/>
        <w:left w:val="none" w:sz="0" w:space="0" w:color="auto"/>
        <w:bottom w:val="none" w:sz="0" w:space="0" w:color="auto"/>
        <w:right w:val="none" w:sz="0" w:space="0" w:color="auto"/>
      </w:divBdr>
    </w:div>
    <w:div w:id="575672525">
      <w:bodyDiv w:val="1"/>
      <w:marLeft w:val="0"/>
      <w:marRight w:val="0"/>
      <w:marTop w:val="0"/>
      <w:marBottom w:val="0"/>
      <w:divBdr>
        <w:top w:val="none" w:sz="0" w:space="0" w:color="auto"/>
        <w:left w:val="none" w:sz="0" w:space="0" w:color="auto"/>
        <w:bottom w:val="none" w:sz="0" w:space="0" w:color="auto"/>
        <w:right w:val="none" w:sz="0" w:space="0" w:color="auto"/>
      </w:divBdr>
    </w:div>
    <w:div w:id="579799682">
      <w:bodyDiv w:val="1"/>
      <w:marLeft w:val="0"/>
      <w:marRight w:val="0"/>
      <w:marTop w:val="0"/>
      <w:marBottom w:val="0"/>
      <w:divBdr>
        <w:top w:val="none" w:sz="0" w:space="0" w:color="auto"/>
        <w:left w:val="none" w:sz="0" w:space="0" w:color="auto"/>
        <w:bottom w:val="none" w:sz="0" w:space="0" w:color="auto"/>
        <w:right w:val="none" w:sz="0" w:space="0" w:color="auto"/>
      </w:divBdr>
    </w:div>
    <w:div w:id="583104136">
      <w:bodyDiv w:val="1"/>
      <w:marLeft w:val="0"/>
      <w:marRight w:val="0"/>
      <w:marTop w:val="0"/>
      <w:marBottom w:val="0"/>
      <w:divBdr>
        <w:top w:val="none" w:sz="0" w:space="0" w:color="auto"/>
        <w:left w:val="none" w:sz="0" w:space="0" w:color="auto"/>
        <w:bottom w:val="none" w:sz="0" w:space="0" w:color="auto"/>
        <w:right w:val="none" w:sz="0" w:space="0" w:color="auto"/>
      </w:divBdr>
      <w:divsChild>
        <w:div w:id="1657147013">
          <w:marLeft w:val="0"/>
          <w:marRight w:val="0"/>
          <w:marTop w:val="0"/>
          <w:marBottom w:val="0"/>
          <w:divBdr>
            <w:top w:val="none" w:sz="0" w:space="0" w:color="auto"/>
            <w:left w:val="none" w:sz="0" w:space="0" w:color="auto"/>
            <w:bottom w:val="none" w:sz="0" w:space="0" w:color="auto"/>
            <w:right w:val="none" w:sz="0" w:space="0" w:color="auto"/>
          </w:divBdr>
          <w:divsChild>
            <w:div w:id="1714579099">
              <w:marLeft w:val="0"/>
              <w:marRight w:val="0"/>
              <w:marTop w:val="0"/>
              <w:marBottom w:val="0"/>
              <w:divBdr>
                <w:top w:val="none" w:sz="0" w:space="0" w:color="auto"/>
                <w:left w:val="none" w:sz="0" w:space="0" w:color="auto"/>
                <w:bottom w:val="none" w:sz="0" w:space="0" w:color="auto"/>
                <w:right w:val="none" w:sz="0" w:space="0" w:color="auto"/>
              </w:divBdr>
              <w:divsChild>
                <w:div w:id="1604726006">
                  <w:marLeft w:val="0"/>
                  <w:marRight w:val="0"/>
                  <w:marTop w:val="0"/>
                  <w:marBottom w:val="0"/>
                  <w:divBdr>
                    <w:top w:val="none" w:sz="0" w:space="0" w:color="auto"/>
                    <w:left w:val="none" w:sz="0" w:space="0" w:color="auto"/>
                    <w:bottom w:val="none" w:sz="0" w:space="0" w:color="auto"/>
                    <w:right w:val="none" w:sz="0" w:space="0" w:color="auto"/>
                  </w:divBdr>
                  <w:divsChild>
                    <w:div w:id="144394241">
                      <w:marLeft w:val="0"/>
                      <w:marRight w:val="0"/>
                      <w:marTop w:val="0"/>
                      <w:marBottom w:val="0"/>
                      <w:divBdr>
                        <w:top w:val="none" w:sz="0" w:space="0" w:color="auto"/>
                        <w:left w:val="none" w:sz="0" w:space="0" w:color="auto"/>
                        <w:bottom w:val="none" w:sz="0" w:space="0" w:color="auto"/>
                        <w:right w:val="none" w:sz="0" w:space="0" w:color="auto"/>
                      </w:divBdr>
                      <w:divsChild>
                        <w:div w:id="1455752986">
                          <w:marLeft w:val="-300"/>
                          <w:marRight w:val="0"/>
                          <w:marTop w:val="0"/>
                          <w:marBottom w:val="0"/>
                          <w:divBdr>
                            <w:top w:val="none" w:sz="0" w:space="0" w:color="auto"/>
                            <w:left w:val="none" w:sz="0" w:space="0" w:color="auto"/>
                            <w:bottom w:val="none" w:sz="0" w:space="0" w:color="auto"/>
                            <w:right w:val="none" w:sz="0" w:space="0" w:color="auto"/>
                          </w:divBdr>
                          <w:divsChild>
                            <w:div w:id="1515994075">
                              <w:marLeft w:val="0"/>
                              <w:marRight w:val="0"/>
                              <w:marTop w:val="0"/>
                              <w:marBottom w:val="0"/>
                              <w:divBdr>
                                <w:top w:val="none" w:sz="0" w:space="0" w:color="auto"/>
                                <w:left w:val="none" w:sz="0" w:space="0" w:color="auto"/>
                                <w:bottom w:val="none" w:sz="0" w:space="0" w:color="auto"/>
                                <w:right w:val="none" w:sz="0" w:space="0" w:color="auto"/>
                              </w:divBdr>
                              <w:divsChild>
                                <w:div w:id="19962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472130">
      <w:bodyDiv w:val="1"/>
      <w:marLeft w:val="0"/>
      <w:marRight w:val="0"/>
      <w:marTop w:val="0"/>
      <w:marBottom w:val="0"/>
      <w:divBdr>
        <w:top w:val="none" w:sz="0" w:space="0" w:color="auto"/>
        <w:left w:val="none" w:sz="0" w:space="0" w:color="auto"/>
        <w:bottom w:val="none" w:sz="0" w:space="0" w:color="auto"/>
        <w:right w:val="none" w:sz="0" w:space="0" w:color="auto"/>
      </w:divBdr>
    </w:div>
    <w:div w:id="592475266">
      <w:bodyDiv w:val="1"/>
      <w:marLeft w:val="0"/>
      <w:marRight w:val="0"/>
      <w:marTop w:val="0"/>
      <w:marBottom w:val="0"/>
      <w:divBdr>
        <w:top w:val="none" w:sz="0" w:space="0" w:color="auto"/>
        <w:left w:val="none" w:sz="0" w:space="0" w:color="auto"/>
        <w:bottom w:val="none" w:sz="0" w:space="0" w:color="auto"/>
        <w:right w:val="none" w:sz="0" w:space="0" w:color="auto"/>
      </w:divBdr>
    </w:div>
    <w:div w:id="612055623">
      <w:bodyDiv w:val="1"/>
      <w:marLeft w:val="0"/>
      <w:marRight w:val="0"/>
      <w:marTop w:val="0"/>
      <w:marBottom w:val="0"/>
      <w:divBdr>
        <w:top w:val="none" w:sz="0" w:space="0" w:color="auto"/>
        <w:left w:val="none" w:sz="0" w:space="0" w:color="auto"/>
        <w:bottom w:val="none" w:sz="0" w:space="0" w:color="auto"/>
        <w:right w:val="none" w:sz="0" w:space="0" w:color="auto"/>
      </w:divBdr>
      <w:divsChild>
        <w:div w:id="30309395">
          <w:marLeft w:val="0"/>
          <w:marRight w:val="0"/>
          <w:marTop w:val="0"/>
          <w:marBottom w:val="0"/>
          <w:divBdr>
            <w:top w:val="none" w:sz="0" w:space="0" w:color="auto"/>
            <w:left w:val="none" w:sz="0" w:space="0" w:color="auto"/>
            <w:bottom w:val="none" w:sz="0" w:space="0" w:color="auto"/>
            <w:right w:val="none" w:sz="0" w:space="0" w:color="auto"/>
          </w:divBdr>
          <w:divsChild>
            <w:div w:id="405034544">
              <w:marLeft w:val="0"/>
              <w:marRight w:val="0"/>
              <w:marTop w:val="0"/>
              <w:marBottom w:val="0"/>
              <w:divBdr>
                <w:top w:val="none" w:sz="0" w:space="0" w:color="auto"/>
                <w:left w:val="none" w:sz="0" w:space="0" w:color="auto"/>
                <w:bottom w:val="none" w:sz="0" w:space="0" w:color="auto"/>
                <w:right w:val="none" w:sz="0" w:space="0" w:color="auto"/>
              </w:divBdr>
              <w:divsChild>
                <w:div w:id="607005216">
                  <w:marLeft w:val="0"/>
                  <w:marRight w:val="0"/>
                  <w:marTop w:val="0"/>
                  <w:marBottom w:val="0"/>
                  <w:divBdr>
                    <w:top w:val="none" w:sz="0" w:space="0" w:color="auto"/>
                    <w:left w:val="none" w:sz="0" w:space="0" w:color="auto"/>
                    <w:bottom w:val="none" w:sz="0" w:space="0" w:color="auto"/>
                    <w:right w:val="none" w:sz="0" w:space="0" w:color="auto"/>
                  </w:divBdr>
                  <w:divsChild>
                    <w:div w:id="1133448340">
                      <w:marLeft w:val="0"/>
                      <w:marRight w:val="0"/>
                      <w:marTop w:val="0"/>
                      <w:marBottom w:val="0"/>
                      <w:divBdr>
                        <w:top w:val="none" w:sz="0" w:space="0" w:color="auto"/>
                        <w:left w:val="none" w:sz="0" w:space="0" w:color="auto"/>
                        <w:bottom w:val="none" w:sz="0" w:space="0" w:color="auto"/>
                        <w:right w:val="none" w:sz="0" w:space="0" w:color="auto"/>
                      </w:divBdr>
                      <w:divsChild>
                        <w:div w:id="2102095224">
                          <w:marLeft w:val="0"/>
                          <w:marRight w:val="0"/>
                          <w:marTop w:val="0"/>
                          <w:marBottom w:val="0"/>
                          <w:divBdr>
                            <w:top w:val="none" w:sz="0" w:space="0" w:color="auto"/>
                            <w:left w:val="none" w:sz="0" w:space="0" w:color="auto"/>
                            <w:bottom w:val="none" w:sz="0" w:space="0" w:color="auto"/>
                            <w:right w:val="none" w:sz="0" w:space="0" w:color="auto"/>
                          </w:divBdr>
                          <w:divsChild>
                            <w:div w:id="405035875">
                              <w:marLeft w:val="0"/>
                              <w:marRight w:val="0"/>
                              <w:marTop w:val="0"/>
                              <w:marBottom w:val="0"/>
                              <w:divBdr>
                                <w:top w:val="none" w:sz="0" w:space="0" w:color="auto"/>
                                <w:left w:val="none" w:sz="0" w:space="0" w:color="auto"/>
                                <w:bottom w:val="none" w:sz="0" w:space="0" w:color="auto"/>
                                <w:right w:val="none" w:sz="0" w:space="0" w:color="auto"/>
                              </w:divBdr>
                              <w:divsChild>
                                <w:div w:id="1144009489">
                                  <w:marLeft w:val="0"/>
                                  <w:marRight w:val="0"/>
                                  <w:marTop w:val="0"/>
                                  <w:marBottom w:val="0"/>
                                  <w:divBdr>
                                    <w:top w:val="none" w:sz="0" w:space="0" w:color="auto"/>
                                    <w:left w:val="none" w:sz="0" w:space="0" w:color="auto"/>
                                    <w:bottom w:val="none" w:sz="0" w:space="0" w:color="auto"/>
                                    <w:right w:val="none" w:sz="0" w:space="0" w:color="auto"/>
                                  </w:divBdr>
                                  <w:divsChild>
                                    <w:div w:id="1048992663">
                                      <w:marLeft w:val="0"/>
                                      <w:marRight w:val="0"/>
                                      <w:marTop w:val="0"/>
                                      <w:marBottom w:val="0"/>
                                      <w:divBdr>
                                        <w:top w:val="none" w:sz="0" w:space="0" w:color="auto"/>
                                        <w:left w:val="none" w:sz="0" w:space="0" w:color="auto"/>
                                        <w:bottom w:val="none" w:sz="0" w:space="0" w:color="auto"/>
                                        <w:right w:val="none" w:sz="0" w:space="0" w:color="auto"/>
                                      </w:divBdr>
                                      <w:divsChild>
                                        <w:div w:id="1597594729">
                                          <w:marLeft w:val="0"/>
                                          <w:marRight w:val="0"/>
                                          <w:marTop w:val="0"/>
                                          <w:marBottom w:val="60"/>
                                          <w:divBdr>
                                            <w:top w:val="single" w:sz="6" w:space="12" w:color="00A4E4"/>
                                            <w:left w:val="single" w:sz="6" w:space="12" w:color="00A4E4"/>
                                            <w:bottom w:val="single" w:sz="6" w:space="12" w:color="00A4E4"/>
                                            <w:right w:val="single" w:sz="6" w:space="12" w:color="00A4E4"/>
                                          </w:divBdr>
                                        </w:div>
                                      </w:divsChild>
                                    </w:div>
                                  </w:divsChild>
                                </w:div>
                              </w:divsChild>
                            </w:div>
                          </w:divsChild>
                        </w:div>
                      </w:divsChild>
                    </w:div>
                  </w:divsChild>
                </w:div>
              </w:divsChild>
            </w:div>
          </w:divsChild>
        </w:div>
      </w:divsChild>
    </w:div>
    <w:div w:id="617032061">
      <w:bodyDiv w:val="1"/>
      <w:marLeft w:val="0"/>
      <w:marRight w:val="0"/>
      <w:marTop w:val="0"/>
      <w:marBottom w:val="0"/>
      <w:divBdr>
        <w:top w:val="none" w:sz="0" w:space="0" w:color="auto"/>
        <w:left w:val="none" w:sz="0" w:space="0" w:color="auto"/>
        <w:bottom w:val="none" w:sz="0" w:space="0" w:color="auto"/>
        <w:right w:val="none" w:sz="0" w:space="0" w:color="auto"/>
      </w:divBdr>
    </w:div>
    <w:div w:id="668294945">
      <w:bodyDiv w:val="1"/>
      <w:marLeft w:val="0"/>
      <w:marRight w:val="0"/>
      <w:marTop w:val="0"/>
      <w:marBottom w:val="0"/>
      <w:divBdr>
        <w:top w:val="none" w:sz="0" w:space="0" w:color="auto"/>
        <w:left w:val="none" w:sz="0" w:space="0" w:color="auto"/>
        <w:bottom w:val="none" w:sz="0" w:space="0" w:color="auto"/>
        <w:right w:val="none" w:sz="0" w:space="0" w:color="auto"/>
      </w:divBdr>
      <w:divsChild>
        <w:div w:id="740714721">
          <w:marLeft w:val="0"/>
          <w:marRight w:val="0"/>
          <w:marTop w:val="0"/>
          <w:marBottom w:val="0"/>
          <w:divBdr>
            <w:top w:val="none" w:sz="0" w:space="0" w:color="auto"/>
            <w:left w:val="none" w:sz="0" w:space="0" w:color="auto"/>
            <w:bottom w:val="none" w:sz="0" w:space="0" w:color="auto"/>
            <w:right w:val="none" w:sz="0" w:space="0" w:color="auto"/>
          </w:divBdr>
        </w:div>
        <w:div w:id="1789470867">
          <w:marLeft w:val="0"/>
          <w:marRight w:val="0"/>
          <w:marTop w:val="0"/>
          <w:marBottom w:val="0"/>
          <w:divBdr>
            <w:top w:val="none" w:sz="0" w:space="0" w:color="auto"/>
            <w:left w:val="none" w:sz="0" w:space="0" w:color="auto"/>
            <w:bottom w:val="none" w:sz="0" w:space="0" w:color="auto"/>
            <w:right w:val="none" w:sz="0" w:space="0" w:color="auto"/>
          </w:divBdr>
        </w:div>
        <w:div w:id="1951278048">
          <w:marLeft w:val="0"/>
          <w:marRight w:val="0"/>
          <w:marTop w:val="0"/>
          <w:marBottom w:val="0"/>
          <w:divBdr>
            <w:top w:val="none" w:sz="0" w:space="0" w:color="auto"/>
            <w:left w:val="none" w:sz="0" w:space="0" w:color="auto"/>
            <w:bottom w:val="none" w:sz="0" w:space="0" w:color="auto"/>
            <w:right w:val="none" w:sz="0" w:space="0" w:color="auto"/>
          </w:divBdr>
        </w:div>
      </w:divsChild>
    </w:div>
    <w:div w:id="732697446">
      <w:bodyDiv w:val="1"/>
      <w:marLeft w:val="0"/>
      <w:marRight w:val="0"/>
      <w:marTop w:val="0"/>
      <w:marBottom w:val="0"/>
      <w:divBdr>
        <w:top w:val="none" w:sz="0" w:space="0" w:color="auto"/>
        <w:left w:val="none" w:sz="0" w:space="0" w:color="auto"/>
        <w:bottom w:val="none" w:sz="0" w:space="0" w:color="auto"/>
        <w:right w:val="none" w:sz="0" w:space="0" w:color="auto"/>
      </w:divBdr>
    </w:div>
    <w:div w:id="768504436">
      <w:bodyDiv w:val="1"/>
      <w:marLeft w:val="0"/>
      <w:marRight w:val="0"/>
      <w:marTop w:val="0"/>
      <w:marBottom w:val="0"/>
      <w:divBdr>
        <w:top w:val="none" w:sz="0" w:space="0" w:color="auto"/>
        <w:left w:val="none" w:sz="0" w:space="0" w:color="auto"/>
        <w:bottom w:val="none" w:sz="0" w:space="0" w:color="auto"/>
        <w:right w:val="none" w:sz="0" w:space="0" w:color="auto"/>
      </w:divBdr>
    </w:div>
    <w:div w:id="778260719">
      <w:bodyDiv w:val="1"/>
      <w:marLeft w:val="0"/>
      <w:marRight w:val="0"/>
      <w:marTop w:val="0"/>
      <w:marBottom w:val="0"/>
      <w:divBdr>
        <w:top w:val="none" w:sz="0" w:space="0" w:color="auto"/>
        <w:left w:val="none" w:sz="0" w:space="0" w:color="auto"/>
        <w:bottom w:val="none" w:sz="0" w:space="0" w:color="auto"/>
        <w:right w:val="none" w:sz="0" w:space="0" w:color="auto"/>
      </w:divBdr>
      <w:divsChild>
        <w:div w:id="123543382">
          <w:marLeft w:val="0"/>
          <w:marRight w:val="0"/>
          <w:marTop w:val="0"/>
          <w:marBottom w:val="0"/>
          <w:divBdr>
            <w:top w:val="none" w:sz="0" w:space="0" w:color="auto"/>
            <w:left w:val="none" w:sz="0" w:space="0" w:color="auto"/>
            <w:bottom w:val="none" w:sz="0" w:space="0" w:color="auto"/>
            <w:right w:val="none" w:sz="0" w:space="0" w:color="auto"/>
          </w:divBdr>
          <w:divsChild>
            <w:div w:id="142311249">
              <w:marLeft w:val="0"/>
              <w:marRight w:val="0"/>
              <w:marTop w:val="0"/>
              <w:marBottom w:val="0"/>
              <w:divBdr>
                <w:top w:val="none" w:sz="0" w:space="0" w:color="auto"/>
                <w:left w:val="none" w:sz="0" w:space="0" w:color="auto"/>
                <w:bottom w:val="none" w:sz="0" w:space="0" w:color="auto"/>
                <w:right w:val="none" w:sz="0" w:space="0" w:color="auto"/>
              </w:divBdr>
              <w:divsChild>
                <w:div w:id="1104619803">
                  <w:marLeft w:val="0"/>
                  <w:marRight w:val="0"/>
                  <w:marTop w:val="0"/>
                  <w:marBottom w:val="0"/>
                  <w:divBdr>
                    <w:top w:val="none" w:sz="0" w:space="0" w:color="auto"/>
                    <w:left w:val="none" w:sz="0" w:space="0" w:color="auto"/>
                    <w:bottom w:val="none" w:sz="0" w:space="0" w:color="auto"/>
                    <w:right w:val="none" w:sz="0" w:space="0" w:color="auto"/>
                  </w:divBdr>
                  <w:divsChild>
                    <w:div w:id="927541362">
                      <w:marLeft w:val="0"/>
                      <w:marRight w:val="0"/>
                      <w:marTop w:val="0"/>
                      <w:marBottom w:val="0"/>
                      <w:divBdr>
                        <w:top w:val="none" w:sz="0" w:space="0" w:color="auto"/>
                        <w:left w:val="none" w:sz="0" w:space="0" w:color="auto"/>
                        <w:bottom w:val="none" w:sz="0" w:space="0" w:color="auto"/>
                        <w:right w:val="none" w:sz="0" w:space="0" w:color="auto"/>
                      </w:divBdr>
                      <w:divsChild>
                        <w:div w:id="1855344210">
                          <w:marLeft w:val="-300"/>
                          <w:marRight w:val="0"/>
                          <w:marTop w:val="0"/>
                          <w:marBottom w:val="0"/>
                          <w:divBdr>
                            <w:top w:val="none" w:sz="0" w:space="0" w:color="auto"/>
                            <w:left w:val="none" w:sz="0" w:space="0" w:color="auto"/>
                            <w:bottom w:val="none" w:sz="0" w:space="0" w:color="auto"/>
                            <w:right w:val="none" w:sz="0" w:space="0" w:color="auto"/>
                          </w:divBdr>
                          <w:divsChild>
                            <w:div w:id="426847498">
                              <w:marLeft w:val="0"/>
                              <w:marRight w:val="0"/>
                              <w:marTop w:val="0"/>
                              <w:marBottom w:val="0"/>
                              <w:divBdr>
                                <w:top w:val="none" w:sz="0" w:space="0" w:color="auto"/>
                                <w:left w:val="none" w:sz="0" w:space="0" w:color="auto"/>
                                <w:bottom w:val="none" w:sz="0" w:space="0" w:color="auto"/>
                                <w:right w:val="none" w:sz="0" w:space="0" w:color="auto"/>
                              </w:divBdr>
                              <w:divsChild>
                                <w:div w:id="16848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521603">
      <w:bodyDiv w:val="1"/>
      <w:marLeft w:val="0"/>
      <w:marRight w:val="0"/>
      <w:marTop w:val="0"/>
      <w:marBottom w:val="0"/>
      <w:divBdr>
        <w:top w:val="none" w:sz="0" w:space="0" w:color="auto"/>
        <w:left w:val="none" w:sz="0" w:space="0" w:color="auto"/>
        <w:bottom w:val="none" w:sz="0" w:space="0" w:color="auto"/>
        <w:right w:val="none" w:sz="0" w:space="0" w:color="auto"/>
      </w:divBdr>
    </w:div>
    <w:div w:id="816458500">
      <w:bodyDiv w:val="1"/>
      <w:marLeft w:val="0"/>
      <w:marRight w:val="0"/>
      <w:marTop w:val="0"/>
      <w:marBottom w:val="0"/>
      <w:divBdr>
        <w:top w:val="none" w:sz="0" w:space="0" w:color="auto"/>
        <w:left w:val="none" w:sz="0" w:space="0" w:color="auto"/>
        <w:bottom w:val="none" w:sz="0" w:space="0" w:color="auto"/>
        <w:right w:val="none" w:sz="0" w:space="0" w:color="auto"/>
      </w:divBdr>
    </w:div>
    <w:div w:id="859582580">
      <w:bodyDiv w:val="1"/>
      <w:marLeft w:val="0"/>
      <w:marRight w:val="0"/>
      <w:marTop w:val="0"/>
      <w:marBottom w:val="0"/>
      <w:divBdr>
        <w:top w:val="none" w:sz="0" w:space="0" w:color="auto"/>
        <w:left w:val="none" w:sz="0" w:space="0" w:color="auto"/>
        <w:bottom w:val="none" w:sz="0" w:space="0" w:color="auto"/>
        <w:right w:val="none" w:sz="0" w:space="0" w:color="auto"/>
      </w:divBdr>
      <w:divsChild>
        <w:div w:id="2074814852">
          <w:marLeft w:val="0"/>
          <w:marRight w:val="0"/>
          <w:marTop w:val="0"/>
          <w:marBottom w:val="0"/>
          <w:divBdr>
            <w:top w:val="none" w:sz="0" w:space="0" w:color="auto"/>
            <w:left w:val="single" w:sz="24" w:space="15" w:color="9A927F"/>
            <w:bottom w:val="none" w:sz="0" w:space="0" w:color="auto"/>
            <w:right w:val="single" w:sz="24" w:space="15" w:color="9A927F"/>
          </w:divBdr>
          <w:divsChild>
            <w:div w:id="1460610104">
              <w:marLeft w:val="0"/>
              <w:marRight w:val="0"/>
              <w:marTop w:val="0"/>
              <w:marBottom w:val="0"/>
              <w:divBdr>
                <w:top w:val="none" w:sz="0" w:space="0" w:color="auto"/>
                <w:left w:val="none" w:sz="0" w:space="0" w:color="auto"/>
                <w:bottom w:val="none" w:sz="0" w:space="0" w:color="auto"/>
                <w:right w:val="none" w:sz="0" w:space="0" w:color="auto"/>
              </w:divBdr>
              <w:divsChild>
                <w:div w:id="110633878">
                  <w:marLeft w:val="0"/>
                  <w:marRight w:val="0"/>
                  <w:marTop w:val="0"/>
                  <w:marBottom w:val="0"/>
                  <w:divBdr>
                    <w:top w:val="none" w:sz="0" w:space="0" w:color="auto"/>
                    <w:left w:val="none" w:sz="0" w:space="0" w:color="auto"/>
                    <w:bottom w:val="none" w:sz="0" w:space="0" w:color="auto"/>
                    <w:right w:val="none" w:sz="0" w:space="0" w:color="auto"/>
                  </w:divBdr>
                  <w:divsChild>
                    <w:div w:id="18575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17796">
      <w:bodyDiv w:val="1"/>
      <w:marLeft w:val="0"/>
      <w:marRight w:val="0"/>
      <w:marTop w:val="0"/>
      <w:marBottom w:val="0"/>
      <w:divBdr>
        <w:top w:val="none" w:sz="0" w:space="0" w:color="auto"/>
        <w:left w:val="none" w:sz="0" w:space="0" w:color="auto"/>
        <w:bottom w:val="none" w:sz="0" w:space="0" w:color="auto"/>
        <w:right w:val="none" w:sz="0" w:space="0" w:color="auto"/>
      </w:divBdr>
    </w:div>
    <w:div w:id="882254700">
      <w:bodyDiv w:val="1"/>
      <w:marLeft w:val="0"/>
      <w:marRight w:val="0"/>
      <w:marTop w:val="0"/>
      <w:marBottom w:val="0"/>
      <w:divBdr>
        <w:top w:val="none" w:sz="0" w:space="0" w:color="auto"/>
        <w:left w:val="none" w:sz="0" w:space="0" w:color="auto"/>
        <w:bottom w:val="none" w:sz="0" w:space="0" w:color="auto"/>
        <w:right w:val="none" w:sz="0" w:space="0" w:color="auto"/>
      </w:divBdr>
    </w:div>
    <w:div w:id="885028077">
      <w:bodyDiv w:val="1"/>
      <w:marLeft w:val="0"/>
      <w:marRight w:val="0"/>
      <w:marTop w:val="0"/>
      <w:marBottom w:val="0"/>
      <w:divBdr>
        <w:top w:val="none" w:sz="0" w:space="0" w:color="auto"/>
        <w:left w:val="none" w:sz="0" w:space="0" w:color="auto"/>
        <w:bottom w:val="none" w:sz="0" w:space="0" w:color="auto"/>
        <w:right w:val="none" w:sz="0" w:space="0" w:color="auto"/>
      </w:divBdr>
    </w:div>
    <w:div w:id="929393248">
      <w:bodyDiv w:val="1"/>
      <w:marLeft w:val="0"/>
      <w:marRight w:val="0"/>
      <w:marTop w:val="0"/>
      <w:marBottom w:val="0"/>
      <w:divBdr>
        <w:top w:val="none" w:sz="0" w:space="0" w:color="auto"/>
        <w:left w:val="none" w:sz="0" w:space="0" w:color="auto"/>
        <w:bottom w:val="none" w:sz="0" w:space="0" w:color="auto"/>
        <w:right w:val="none" w:sz="0" w:space="0" w:color="auto"/>
      </w:divBdr>
    </w:div>
    <w:div w:id="935139619">
      <w:bodyDiv w:val="1"/>
      <w:marLeft w:val="0"/>
      <w:marRight w:val="0"/>
      <w:marTop w:val="0"/>
      <w:marBottom w:val="0"/>
      <w:divBdr>
        <w:top w:val="none" w:sz="0" w:space="0" w:color="auto"/>
        <w:left w:val="none" w:sz="0" w:space="0" w:color="auto"/>
        <w:bottom w:val="none" w:sz="0" w:space="0" w:color="auto"/>
        <w:right w:val="none" w:sz="0" w:space="0" w:color="auto"/>
      </w:divBdr>
      <w:divsChild>
        <w:div w:id="1256671642">
          <w:marLeft w:val="0"/>
          <w:marRight w:val="0"/>
          <w:marTop w:val="0"/>
          <w:marBottom w:val="0"/>
          <w:divBdr>
            <w:top w:val="none" w:sz="0" w:space="0" w:color="auto"/>
            <w:left w:val="none" w:sz="0" w:space="0" w:color="auto"/>
            <w:bottom w:val="none" w:sz="0" w:space="0" w:color="auto"/>
            <w:right w:val="none" w:sz="0" w:space="0" w:color="auto"/>
          </w:divBdr>
          <w:divsChild>
            <w:div w:id="149643920">
              <w:marLeft w:val="0"/>
              <w:marRight w:val="0"/>
              <w:marTop w:val="0"/>
              <w:marBottom w:val="0"/>
              <w:divBdr>
                <w:top w:val="none" w:sz="0" w:space="0" w:color="auto"/>
                <w:left w:val="none" w:sz="0" w:space="0" w:color="auto"/>
                <w:bottom w:val="none" w:sz="0" w:space="0" w:color="auto"/>
                <w:right w:val="none" w:sz="0" w:space="0" w:color="auto"/>
              </w:divBdr>
              <w:divsChild>
                <w:div w:id="129130716">
                  <w:marLeft w:val="0"/>
                  <w:marRight w:val="0"/>
                  <w:marTop w:val="0"/>
                  <w:marBottom w:val="0"/>
                  <w:divBdr>
                    <w:top w:val="none" w:sz="0" w:space="0" w:color="auto"/>
                    <w:left w:val="none" w:sz="0" w:space="0" w:color="auto"/>
                    <w:bottom w:val="none" w:sz="0" w:space="0" w:color="auto"/>
                    <w:right w:val="none" w:sz="0" w:space="0" w:color="auto"/>
                  </w:divBdr>
                  <w:divsChild>
                    <w:div w:id="1388451908">
                      <w:marLeft w:val="0"/>
                      <w:marRight w:val="0"/>
                      <w:marTop w:val="0"/>
                      <w:marBottom w:val="0"/>
                      <w:divBdr>
                        <w:top w:val="none" w:sz="0" w:space="0" w:color="auto"/>
                        <w:left w:val="none" w:sz="0" w:space="0" w:color="auto"/>
                        <w:bottom w:val="none" w:sz="0" w:space="0" w:color="auto"/>
                        <w:right w:val="none" w:sz="0" w:space="0" w:color="auto"/>
                      </w:divBdr>
                      <w:divsChild>
                        <w:div w:id="199247455">
                          <w:marLeft w:val="-225"/>
                          <w:marRight w:val="-225"/>
                          <w:marTop w:val="0"/>
                          <w:marBottom w:val="0"/>
                          <w:divBdr>
                            <w:top w:val="none" w:sz="0" w:space="0" w:color="auto"/>
                            <w:left w:val="none" w:sz="0" w:space="0" w:color="auto"/>
                            <w:bottom w:val="none" w:sz="0" w:space="0" w:color="auto"/>
                            <w:right w:val="none" w:sz="0" w:space="0" w:color="auto"/>
                          </w:divBdr>
                          <w:divsChild>
                            <w:div w:id="279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37442">
      <w:bodyDiv w:val="1"/>
      <w:marLeft w:val="0"/>
      <w:marRight w:val="0"/>
      <w:marTop w:val="0"/>
      <w:marBottom w:val="0"/>
      <w:divBdr>
        <w:top w:val="none" w:sz="0" w:space="0" w:color="auto"/>
        <w:left w:val="none" w:sz="0" w:space="0" w:color="auto"/>
        <w:bottom w:val="none" w:sz="0" w:space="0" w:color="auto"/>
        <w:right w:val="none" w:sz="0" w:space="0" w:color="auto"/>
      </w:divBdr>
    </w:div>
    <w:div w:id="957491248">
      <w:bodyDiv w:val="1"/>
      <w:marLeft w:val="0"/>
      <w:marRight w:val="0"/>
      <w:marTop w:val="0"/>
      <w:marBottom w:val="0"/>
      <w:divBdr>
        <w:top w:val="none" w:sz="0" w:space="0" w:color="auto"/>
        <w:left w:val="none" w:sz="0" w:space="0" w:color="auto"/>
        <w:bottom w:val="none" w:sz="0" w:space="0" w:color="auto"/>
        <w:right w:val="none" w:sz="0" w:space="0" w:color="auto"/>
      </w:divBdr>
    </w:div>
    <w:div w:id="972636071">
      <w:bodyDiv w:val="1"/>
      <w:marLeft w:val="0"/>
      <w:marRight w:val="0"/>
      <w:marTop w:val="0"/>
      <w:marBottom w:val="0"/>
      <w:divBdr>
        <w:top w:val="none" w:sz="0" w:space="0" w:color="auto"/>
        <w:left w:val="none" w:sz="0" w:space="0" w:color="auto"/>
        <w:bottom w:val="none" w:sz="0" w:space="0" w:color="auto"/>
        <w:right w:val="none" w:sz="0" w:space="0" w:color="auto"/>
      </w:divBdr>
      <w:divsChild>
        <w:div w:id="594824609">
          <w:marLeft w:val="0"/>
          <w:marRight w:val="0"/>
          <w:marTop w:val="0"/>
          <w:marBottom w:val="0"/>
          <w:divBdr>
            <w:top w:val="none" w:sz="0" w:space="0" w:color="auto"/>
            <w:left w:val="none" w:sz="0" w:space="0" w:color="auto"/>
            <w:bottom w:val="none" w:sz="0" w:space="0" w:color="auto"/>
            <w:right w:val="none" w:sz="0" w:space="0" w:color="auto"/>
          </w:divBdr>
          <w:divsChild>
            <w:div w:id="1065681864">
              <w:marLeft w:val="0"/>
              <w:marRight w:val="0"/>
              <w:marTop w:val="0"/>
              <w:marBottom w:val="0"/>
              <w:divBdr>
                <w:top w:val="none" w:sz="0" w:space="0" w:color="auto"/>
                <w:left w:val="none" w:sz="0" w:space="0" w:color="auto"/>
                <w:bottom w:val="none" w:sz="0" w:space="0" w:color="auto"/>
                <w:right w:val="none" w:sz="0" w:space="0" w:color="auto"/>
              </w:divBdr>
              <w:divsChild>
                <w:div w:id="550044197">
                  <w:marLeft w:val="0"/>
                  <w:marRight w:val="0"/>
                  <w:marTop w:val="0"/>
                  <w:marBottom w:val="0"/>
                  <w:divBdr>
                    <w:top w:val="none" w:sz="0" w:space="0" w:color="auto"/>
                    <w:left w:val="none" w:sz="0" w:space="0" w:color="auto"/>
                    <w:bottom w:val="none" w:sz="0" w:space="0" w:color="auto"/>
                    <w:right w:val="none" w:sz="0" w:space="0" w:color="auto"/>
                  </w:divBdr>
                  <w:divsChild>
                    <w:div w:id="420375504">
                      <w:marLeft w:val="0"/>
                      <w:marRight w:val="0"/>
                      <w:marTop w:val="0"/>
                      <w:marBottom w:val="0"/>
                      <w:divBdr>
                        <w:top w:val="none" w:sz="0" w:space="0" w:color="auto"/>
                        <w:left w:val="none" w:sz="0" w:space="0" w:color="auto"/>
                        <w:bottom w:val="none" w:sz="0" w:space="0" w:color="auto"/>
                        <w:right w:val="none" w:sz="0" w:space="0" w:color="auto"/>
                      </w:divBdr>
                      <w:divsChild>
                        <w:div w:id="2006393972">
                          <w:marLeft w:val="-300"/>
                          <w:marRight w:val="0"/>
                          <w:marTop w:val="0"/>
                          <w:marBottom w:val="0"/>
                          <w:divBdr>
                            <w:top w:val="none" w:sz="0" w:space="0" w:color="auto"/>
                            <w:left w:val="none" w:sz="0" w:space="0" w:color="auto"/>
                            <w:bottom w:val="none" w:sz="0" w:space="0" w:color="auto"/>
                            <w:right w:val="none" w:sz="0" w:space="0" w:color="auto"/>
                          </w:divBdr>
                          <w:divsChild>
                            <w:div w:id="1700274295">
                              <w:marLeft w:val="0"/>
                              <w:marRight w:val="0"/>
                              <w:marTop w:val="0"/>
                              <w:marBottom w:val="0"/>
                              <w:divBdr>
                                <w:top w:val="none" w:sz="0" w:space="0" w:color="auto"/>
                                <w:left w:val="none" w:sz="0" w:space="0" w:color="auto"/>
                                <w:bottom w:val="none" w:sz="0" w:space="0" w:color="auto"/>
                                <w:right w:val="none" w:sz="0" w:space="0" w:color="auto"/>
                              </w:divBdr>
                              <w:divsChild>
                                <w:div w:id="7207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7865">
      <w:bodyDiv w:val="1"/>
      <w:marLeft w:val="0"/>
      <w:marRight w:val="0"/>
      <w:marTop w:val="0"/>
      <w:marBottom w:val="0"/>
      <w:divBdr>
        <w:top w:val="none" w:sz="0" w:space="0" w:color="auto"/>
        <w:left w:val="none" w:sz="0" w:space="0" w:color="auto"/>
        <w:bottom w:val="none" w:sz="0" w:space="0" w:color="auto"/>
        <w:right w:val="none" w:sz="0" w:space="0" w:color="auto"/>
      </w:divBdr>
    </w:div>
    <w:div w:id="1007363641">
      <w:bodyDiv w:val="1"/>
      <w:marLeft w:val="0"/>
      <w:marRight w:val="0"/>
      <w:marTop w:val="0"/>
      <w:marBottom w:val="0"/>
      <w:divBdr>
        <w:top w:val="none" w:sz="0" w:space="0" w:color="auto"/>
        <w:left w:val="none" w:sz="0" w:space="0" w:color="auto"/>
        <w:bottom w:val="none" w:sz="0" w:space="0" w:color="auto"/>
        <w:right w:val="none" w:sz="0" w:space="0" w:color="auto"/>
      </w:divBdr>
    </w:div>
    <w:div w:id="1040670747">
      <w:bodyDiv w:val="1"/>
      <w:marLeft w:val="0"/>
      <w:marRight w:val="0"/>
      <w:marTop w:val="0"/>
      <w:marBottom w:val="0"/>
      <w:divBdr>
        <w:top w:val="none" w:sz="0" w:space="0" w:color="auto"/>
        <w:left w:val="none" w:sz="0" w:space="0" w:color="auto"/>
        <w:bottom w:val="none" w:sz="0" w:space="0" w:color="auto"/>
        <w:right w:val="none" w:sz="0" w:space="0" w:color="auto"/>
      </w:divBdr>
    </w:div>
    <w:div w:id="1055860742">
      <w:bodyDiv w:val="1"/>
      <w:marLeft w:val="0"/>
      <w:marRight w:val="0"/>
      <w:marTop w:val="0"/>
      <w:marBottom w:val="0"/>
      <w:divBdr>
        <w:top w:val="none" w:sz="0" w:space="0" w:color="auto"/>
        <w:left w:val="none" w:sz="0" w:space="0" w:color="auto"/>
        <w:bottom w:val="none" w:sz="0" w:space="0" w:color="auto"/>
        <w:right w:val="none" w:sz="0" w:space="0" w:color="auto"/>
      </w:divBdr>
    </w:div>
    <w:div w:id="1069033640">
      <w:bodyDiv w:val="1"/>
      <w:marLeft w:val="0"/>
      <w:marRight w:val="0"/>
      <w:marTop w:val="0"/>
      <w:marBottom w:val="0"/>
      <w:divBdr>
        <w:top w:val="none" w:sz="0" w:space="0" w:color="auto"/>
        <w:left w:val="none" w:sz="0" w:space="0" w:color="auto"/>
        <w:bottom w:val="none" w:sz="0" w:space="0" w:color="auto"/>
        <w:right w:val="none" w:sz="0" w:space="0" w:color="auto"/>
      </w:divBdr>
    </w:div>
    <w:div w:id="1073815485">
      <w:bodyDiv w:val="1"/>
      <w:marLeft w:val="0"/>
      <w:marRight w:val="0"/>
      <w:marTop w:val="0"/>
      <w:marBottom w:val="0"/>
      <w:divBdr>
        <w:top w:val="none" w:sz="0" w:space="0" w:color="auto"/>
        <w:left w:val="none" w:sz="0" w:space="0" w:color="auto"/>
        <w:bottom w:val="none" w:sz="0" w:space="0" w:color="auto"/>
        <w:right w:val="none" w:sz="0" w:space="0" w:color="auto"/>
      </w:divBdr>
      <w:divsChild>
        <w:div w:id="308637208">
          <w:marLeft w:val="0"/>
          <w:marRight w:val="0"/>
          <w:marTop w:val="0"/>
          <w:marBottom w:val="0"/>
          <w:divBdr>
            <w:top w:val="none" w:sz="0" w:space="0" w:color="auto"/>
            <w:left w:val="none" w:sz="0" w:space="0" w:color="auto"/>
            <w:bottom w:val="none" w:sz="0" w:space="0" w:color="auto"/>
            <w:right w:val="none" w:sz="0" w:space="0" w:color="auto"/>
          </w:divBdr>
          <w:divsChild>
            <w:div w:id="55863684">
              <w:marLeft w:val="0"/>
              <w:marRight w:val="0"/>
              <w:marTop w:val="0"/>
              <w:marBottom w:val="0"/>
              <w:divBdr>
                <w:top w:val="none" w:sz="0" w:space="0" w:color="auto"/>
                <w:left w:val="none" w:sz="0" w:space="0" w:color="auto"/>
                <w:bottom w:val="none" w:sz="0" w:space="0" w:color="auto"/>
                <w:right w:val="none" w:sz="0" w:space="0" w:color="auto"/>
              </w:divBdr>
              <w:divsChild>
                <w:div w:id="2141219267">
                  <w:marLeft w:val="0"/>
                  <w:marRight w:val="0"/>
                  <w:marTop w:val="0"/>
                  <w:marBottom w:val="0"/>
                  <w:divBdr>
                    <w:top w:val="none" w:sz="0" w:space="0" w:color="auto"/>
                    <w:left w:val="none" w:sz="0" w:space="0" w:color="auto"/>
                    <w:bottom w:val="none" w:sz="0" w:space="0" w:color="auto"/>
                    <w:right w:val="none" w:sz="0" w:space="0" w:color="auto"/>
                  </w:divBdr>
                  <w:divsChild>
                    <w:div w:id="1332486063">
                      <w:marLeft w:val="0"/>
                      <w:marRight w:val="0"/>
                      <w:marTop w:val="0"/>
                      <w:marBottom w:val="0"/>
                      <w:divBdr>
                        <w:top w:val="none" w:sz="0" w:space="0" w:color="auto"/>
                        <w:left w:val="none" w:sz="0" w:space="0" w:color="auto"/>
                        <w:bottom w:val="none" w:sz="0" w:space="0" w:color="auto"/>
                        <w:right w:val="none" w:sz="0" w:space="0" w:color="auto"/>
                      </w:divBdr>
                      <w:divsChild>
                        <w:div w:id="1824391784">
                          <w:marLeft w:val="-225"/>
                          <w:marRight w:val="-225"/>
                          <w:marTop w:val="0"/>
                          <w:marBottom w:val="0"/>
                          <w:divBdr>
                            <w:top w:val="none" w:sz="0" w:space="0" w:color="auto"/>
                            <w:left w:val="none" w:sz="0" w:space="0" w:color="auto"/>
                            <w:bottom w:val="none" w:sz="0" w:space="0" w:color="auto"/>
                            <w:right w:val="none" w:sz="0" w:space="0" w:color="auto"/>
                          </w:divBdr>
                          <w:divsChild>
                            <w:div w:id="16279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471949">
      <w:bodyDiv w:val="1"/>
      <w:marLeft w:val="0"/>
      <w:marRight w:val="0"/>
      <w:marTop w:val="0"/>
      <w:marBottom w:val="0"/>
      <w:divBdr>
        <w:top w:val="none" w:sz="0" w:space="0" w:color="auto"/>
        <w:left w:val="none" w:sz="0" w:space="0" w:color="auto"/>
        <w:bottom w:val="none" w:sz="0" w:space="0" w:color="auto"/>
        <w:right w:val="none" w:sz="0" w:space="0" w:color="auto"/>
      </w:divBdr>
      <w:divsChild>
        <w:div w:id="977803114">
          <w:marLeft w:val="0"/>
          <w:marRight w:val="0"/>
          <w:marTop w:val="0"/>
          <w:marBottom w:val="0"/>
          <w:divBdr>
            <w:top w:val="none" w:sz="0" w:space="0" w:color="auto"/>
            <w:left w:val="none" w:sz="0" w:space="0" w:color="auto"/>
            <w:bottom w:val="none" w:sz="0" w:space="0" w:color="auto"/>
            <w:right w:val="none" w:sz="0" w:space="0" w:color="auto"/>
          </w:divBdr>
          <w:divsChild>
            <w:div w:id="821501809">
              <w:marLeft w:val="0"/>
              <w:marRight w:val="0"/>
              <w:marTop w:val="0"/>
              <w:marBottom w:val="0"/>
              <w:divBdr>
                <w:top w:val="none" w:sz="0" w:space="0" w:color="auto"/>
                <w:left w:val="none" w:sz="0" w:space="0" w:color="auto"/>
                <w:bottom w:val="none" w:sz="0" w:space="0" w:color="auto"/>
                <w:right w:val="none" w:sz="0" w:space="0" w:color="auto"/>
              </w:divBdr>
              <w:divsChild>
                <w:div w:id="254438826">
                  <w:marLeft w:val="0"/>
                  <w:marRight w:val="0"/>
                  <w:marTop w:val="0"/>
                  <w:marBottom w:val="0"/>
                  <w:divBdr>
                    <w:top w:val="none" w:sz="0" w:space="0" w:color="auto"/>
                    <w:left w:val="none" w:sz="0" w:space="0" w:color="auto"/>
                    <w:bottom w:val="none" w:sz="0" w:space="0" w:color="auto"/>
                    <w:right w:val="none" w:sz="0" w:space="0" w:color="auto"/>
                  </w:divBdr>
                  <w:divsChild>
                    <w:div w:id="2069641797">
                      <w:marLeft w:val="0"/>
                      <w:marRight w:val="0"/>
                      <w:marTop w:val="0"/>
                      <w:marBottom w:val="0"/>
                      <w:divBdr>
                        <w:top w:val="none" w:sz="0" w:space="0" w:color="auto"/>
                        <w:left w:val="none" w:sz="0" w:space="0" w:color="auto"/>
                        <w:bottom w:val="none" w:sz="0" w:space="0" w:color="auto"/>
                        <w:right w:val="none" w:sz="0" w:space="0" w:color="auto"/>
                      </w:divBdr>
                      <w:divsChild>
                        <w:div w:id="542601561">
                          <w:marLeft w:val="-300"/>
                          <w:marRight w:val="0"/>
                          <w:marTop w:val="0"/>
                          <w:marBottom w:val="0"/>
                          <w:divBdr>
                            <w:top w:val="none" w:sz="0" w:space="0" w:color="auto"/>
                            <w:left w:val="none" w:sz="0" w:space="0" w:color="auto"/>
                            <w:bottom w:val="none" w:sz="0" w:space="0" w:color="auto"/>
                            <w:right w:val="none" w:sz="0" w:space="0" w:color="auto"/>
                          </w:divBdr>
                          <w:divsChild>
                            <w:div w:id="2015299842">
                              <w:marLeft w:val="0"/>
                              <w:marRight w:val="0"/>
                              <w:marTop w:val="0"/>
                              <w:marBottom w:val="0"/>
                              <w:divBdr>
                                <w:top w:val="none" w:sz="0" w:space="0" w:color="auto"/>
                                <w:left w:val="none" w:sz="0" w:space="0" w:color="auto"/>
                                <w:bottom w:val="none" w:sz="0" w:space="0" w:color="auto"/>
                                <w:right w:val="none" w:sz="0" w:space="0" w:color="auto"/>
                              </w:divBdr>
                              <w:divsChild>
                                <w:div w:id="12252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1201">
      <w:bodyDiv w:val="1"/>
      <w:marLeft w:val="0"/>
      <w:marRight w:val="0"/>
      <w:marTop w:val="0"/>
      <w:marBottom w:val="0"/>
      <w:divBdr>
        <w:top w:val="none" w:sz="0" w:space="0" w:color="auto"/>
        <w:left w:val="none" w:sz="0" w:space="0" w:color="auto"/>
        <w:bottom w:val="none" w:sz="0" w:space="0" w:color="auto"/>
        <w:right w:val="none" w:sz="0" w:space="0" w:color="auto"/>
      </w:divBdr>
    </w:div>
    <w:div w:id="1096704478">
      <w:bodyDiv w:val="1"/>
      <w:marLeft w:val="0"/>
      <w:marRight w:val="0"/>
      <w:marTop w:val="0"/>
      <w:marBottom w:val="0"/>
      <w:divBdr>
        <w:top w:val="none" w:sz="0" w:space="0" w:color="auto"/>
        <w:left w:val="none" w:sz="0" w:space="0" w:color="auto"/>
        <w:bottom w:val="none" w:sz="0" w:space="0" w:color="auto"/>
        <w:right w:val="none" w:sz="0" w:space="0" w:color="auto"/>
      </w:divBdr>
    </w:div>
    <w:div w:id="1099368609">
      <w:bodyDiv w:val="1"/>
      <w:marLeft w:val="0"/>
      <w:marRight w:val="0"/>
      <w:marTop w:val="0"/>
      <w:marBottom w:val="0"/>
      <w:divBdr>
        <w:top w:val="none" w:sz="0" w:space="0" w:color="auto"/>
        <w:left w:val="none" w:sz="0" w:space="0" w:color="auto"/>
        <w:bottom w:val="none" w:sz="0" w:space="0" w:color="auto"/>
        <w:right w:val="none" w:sz="0" w:space="0" w:color="auto"/>
      </w:divBdr>
      <w:divsChild>
        <w:div w:id="1952466507">
          <w:marLeft w:val="0"/>
          <w:marRight w:val="0"/>
          <w:marTop w:val="0"/>
          <w:marBottom w:val="0"/>
          <w:divBdr>
            <w:top w:val="none" w:sz="0" w:space="0" w:color="auto"/>
            <w:left w:val="none" w:sz="0" w:space="0" w:color="auto"/>
            <w:bottom w:val="none" w:sz="0" w:space="0" w:color="auto"/>
            <w:right w:val="none" w:sz="0" w:space="0" w:color="auto"/>
          </w:divBdr>
          <w:divsChild>
            <w:div w:id="987323325">
              <w:marLeft w:val="0"/>
              <w:marRight w:val="0"/>
              <w:marTop w:val="0"/>
              <w:marBottom w:val="0"/>
              <w:divBdr>
                <w:top w:val="none" w:sz="0" w:space="0" w:color="auto"/>
                <w:left w:val="none" w:sz="0" w:space="0" w:color="auto"/>
                <w:bottom w:val="none" w:sz="0" w:space="0" w:color="auto"/>
                <w:right w:val="none" w:sz="0" w:space="0" w:color="auto"/>
              </w:divBdr>
              <w:divsChild>
                <w:div w:id="458912260">
                  <w:marLeft w:val="0"/>
                  <w:marRight w:val="0"/>
                  <w:marTop w:val="0"/>
                  <w:marBottom w:val="0"/>
                  <w:divBdr>
                    <w:top w:val="none" w:sz="0" w:space="0" w:color="auto"/>
                    <w:left w:val="none" w:sz="0" w:space="0" w:color="auto"/>
                    <w:bottom w:val="none" w:sz="0" w:space="0" w:color="auto"/>
                    <w:right w:val="none" w:sz="0" w:space="0" w:color="auto"/>
                  </w:divBdr>
                  <w:divsChild>
                    <w:div w:id="83887365">
                      <w:marLeft w:val="0"/>
                      <w:marRight w:val="0"/>
                      <w:marTop w:val="0"/>
                      <w:marBottom w:val="0"/>
                      <w:divBdr>
                        <w:top w:val="none" w:sz="0" w:space="0" w:color="auto"/>
                        <w:left w:val="none" w:sz="0" w:space="0" w:color="auto"/>
                        <w:bottom w:val="none" w:sz="0" w:space="0" w:color="auto"/>
                        <w:right w:val="none" w:sz="0" w:space="0" w:color="auto"/>
                      </w:divBdr>
                      <w:divsChild>
                        <w:div w:id="409039126">
                          <w:marLeft w:val="-225"/>
                          <w:marRight w:val="-225"/>
                          <w:marTop w:val="0"/>
                          <w:marBottom w:val="0"/>
                          <w:divBdr>
                            <w:top w:val="none" w:sz="0" w:space="0" w:color="auto"/>
                            <w:left w:val="none" w:sz="0" w:space="0" w:color="auto"/>
                            <w:bottom w:val="none" w:sz="0" w:space="0" w:color="auto"/>
                            <w:right w:val="none" w:sz="0" w:space="0" w:color="auto"/>
                          </w:divBdr>
                          <w:divsChild>
                            <w:div w:id="15374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643622">
      <w:bodyDiv w:val="1"/>
      <w:marLeft w:val="0"/>
      <w:marRight w:val="0"/>
      <w:marTop w:val="0"/>
      <w:marBottom w:val="0"/>
      <w:divBdr>
        <w:top w:val="none" w:sz="0" w:space="0" w:color="auto"/>
        <w:left w:val="none" w:sz="0" w:space="0" w:color="auto"/>
        <w:bottom w:val="none" w:sz="0" w:space="0" w:color="auto"/>
        <w:right w:val="none" w:sz="0" w:space="0" w:color="auto"/>
      </w:divBdr>
    </w:div>
    <w:div w:id="1124544897">
      <w:bodyDiv w:val="1"/>
      <w:marLeft w:val="0"/>
      <w:marRight w:val="0"/>
      <w:marTop w:val="0"/>
      <w:marBottom w:val="0"/>
      <w:divBdr>
        <w:top w:val="none" w:sz="0" w:space="0" w:color="auto"/>
        <w:left w:val="none" w:sz="0" w:space="0" w:color="auto"/>
        <w:bottom w:val="none" w:sz="0" w:space="0" w:color="auto"/>
        <w:right w:val="none" w:sz="0" w:space="0" w:color="auto"/>
      </w:divBdr>
      <w:divsChild>
        <w:div w:id="1793012448">
          <w:marLeft w:val="0"/>
          <w:marRight w:val="0"/>
          <w:marTop w:val="0"/>
          <w:marBottom w:val="0"/>
          <w:divBdr>
            <w:top w:val="none" w:sz="0" w:space="0" w:color="auto"/>
            <w:left w:val="none" w:sz="0" w:space="0" w:color="auto"/>
            <w:bottom w:val="none" w:sz="0" w:space="0" w:color="auto"/>
            <w:right w:val="none" w:sz="0" w:space="0" w:color="auto"/>
          </w:divBdr>
          <w:divsChild>
            <w:div w:id="326909248">
              <w:marLeft w:val="0"/>
              <w:marRight w:val="0"/>
              <w:marTop w:val="0"/>
              <w:marBottom w:val="0"/>
              <w:divBdr>
                <w:top w:val="none" w:sz="0" w:space="0" w:color="auto"/>
                <w:left w:val="none" w:sz="0" w:space="0" w:color="auto"/>
                <w:bottom w:val="none" w:sz="0" w:space="0" w:color="auto"/>
                <w:right w:val="none" w:sz="0" w:space="0" w:color="auto"/>
              </w:divBdr>
              <w:divsChild>
                <w:div w:id="591933013">
                  <w:marLeft w:val="0"/>
                  <w:marRight w:val="0"/>
                  <w:marTop w:val="0"/>
                  <w:marBottom w:val="0"/>
                  <w:divBdr>
                    <w:top w:val="none" w:sz="0" w:space="0" w:color="auto"/>
                    <w:left w:val="none" w:sz="0" w:space="0" w:color="auto"/>
                    <w:bottom w:val="none" w:sz="0" w:space="0" w:color="auto"/>
                    <w:right w:val="none" w:sz="0" w:space="0" w:color="auto"/>
                  </w:divBdr>
                  <w:divsChild>
                    <w:div w:id="1197737845">
                      <w:marLeft w:val="0"/>
                      <w:marRight w:val="0"/>
                      <w:marTop w:val="0"/>
                      <w:marBottom w:val="0"/>
                      <w:divBdr>
                        <w:top w:val="none" w:sz="0" w:space="0" w:color="auto"/>
                        <w:left w:val="none" w:sz="0" w:space="0" w:color="auto"/>
                        <w:bottom w:val="none" w:sz="0" w:space="0" w:color="auto"/>
                        <w:right w:val="none" w:sz="0" w:space="0" w:color="auto"/>
                      </w:divBdr>
                      <w:divsChild>
                        <w:div w:id="1252279362">
                          <w:marLeft w:val="-300"/>
                          <w:marRight w:val="0"/>
                          <w:marTop w:val="0"/>
                          <w:marBottom w:val="0"/>
                          <w:divBdr>
                            <w:top w:val="none" w:sz="0" w:space="0" w:color="auto"/>
                            <w:left w:val="none" w:sz="0" w:space="0" w:color="auto"/>
                            <w:bottom w:val="none" w:sz="0" w:space="0" w:color="auto"/>
                            <w:right w:val="none" w:sz="0" w:space="0" w:color="auto"/>
                          </w:divBdr>
                          <w:divsChild>
                            <w:div w:id="1697849054">
                              <w:marLeft w:val="0"/>
                              <w:marRight w:val="0"/>
                              <w:marTop w:val="0"/>
                              <w:marBottom w:val="0"/>
                              <w:divBdr>
                                <w:top w:val="none" w:sz="0" w:space="0" w:color="auto"/>
                                <w:left w:val="none" w:sz="0" w:space="0" w:color="auto"/>
                                <w:bottom w:val="none" w:sz="0" w:space="0" w:color="auto"/>
                                <w:right w:val="none" w:sz="0" w:space="0" w:color="auto"/>
                              </w:divBdr>
                              <w:divsChild>
                                <w:div w:id="1379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49706">
      <w:bodyDiv w:val="1"/>
      <w:marLeft w:val="0"/>
      <w:marRight w:val="0"/>
      <w:marTop w:val="0"/>
      <w:marBottom w:val="0"/>
      <w:divBdr>
        <w:top w:val="none" w:sz="0" w:space="0" w:color="auto"/>
        <w:left w:val="none" w:sz="0" w:space="0" w:color="auto"/>
        <w:bottom w:val="none" w:sz="0" w:space="0" w:color="auto"/>
        <w:right w:val="none" w:sz="0" w:space="0" w:color="auto"/>
      </w:divBdr>
    </w:div>
    <w:div w:id="1140734982">
      <w:bodyDiv w:val="1"/>
      <w:marLeft w:val="0"/>
      <w:marRight w:val="0"/>
      <w:marTop w:val="0"/>
      <w:marBottom w:val="0"/>
      <w:divBdr>
        <w:top w:val="none" w:sz="0" w:space="0" w:color="auto"/>
        <w:left w:val="none" w:sz="0" w:space="0" w:color="auto"/>
        <w:bottom w:val="none" w:sz="0" w:space="0" w:color="auto"/>
        <w:right w:val="none" w:sz="0" w:space="0" w:color="auto"/>
      </w:divBdr>
    </w:div>
    <w:div w:id="1141583311">
      <w:bodyDiv w:val="1"/>
      <w:marLeft w:val="0"/>
      <w:marRight w:val="0"/>
      <w:marTop w:val="0"/>
      <w:marBottom w:val="0"/>
      <w:divBdr>
        <w:top w:val="none" w:sz="0" w:space="0" w:color="auto"/>
        <w:left w:val="none" w:sz="0" w:space="0" w:color="auto"/>
        <w:bottom w:val="none" w:sz="0" w:space="0" w:color="auto"/>
        <w:right w:val="none" w:sz="0" w:space="0" w:color="auto"/>
      </w:divBdr>
    </w:div>
    <w:div w:id="1149249300">
      <w:bodyDiv w:val="1"/>
      <w:marLeft w:val="0"/>
      <w:marRight w:val="0"/>
      <w:marTop w:val="0"/>
      <w:marBottom w:val="0"/>
      <w:divBdr>
        <w:top w:val="none" w:sz="0" w:space="0" w:color="auto"/>
        <w:left w:val="none" w:sz="0" w:space="0" w:color="auto"/>
        <w:bottom w:val="none" w:sz="0" w:space="0" w:color="auto"/>
        <w:right w:val="none" w:sz="0" w:space="0" w:color="auto"/>
      </w:divBdr>
      <w:divsChild>
        <w:div w:id="1529835850">
          <w:marLeft w:val="0"/>
          <w:marRight w:val="0"/>
          <w:marTop w:val="0"/>
          <w:marBottom w:val="0"/>
          <w:divBdr>
            <w:top w:val="none" w:sz="0" w:space="0" w:color="auto"/>
            <w:left w:val="none" w:sz="0" w:space="0" w:color="auto"/>
            <w:bottom w:val="none" w:sz="0" w:space="0" w:color="auto"/>
            <w:right w:val="none" w:sz="0" w:space="0" w:color="auto"/>
          </w:divBdr>
          <w:divsChild>
            <w:div w:id="20084910">
              <w:marLeft w:val="0"/>
              <w:marRight w:val="0"/>
              <w:marTop w:val="0"/>
              <w:marBottom w:val="0"/>
              <w:divBdr>
                <w:top w:val="none" w:sz="0" w:space="0" w:color="auto"/>
                <w:left w:val="none" w:sz="0" w:space="0" w:color="auto"/>
                <w:bottom w:val="none" w:sz="0" w:space="0" w:color="auto"/>
                <w:right w:val="none" w:sz="0" w:space="0" w:color="auto"/>
              </w:divBdr>
              <w:divsChild>
                <w:div w:id="947081415">
                  <w:marLeft w:val="0"/>
                  <w:marRight w:val="0"/>
                  <w:marTop w:val="0"/>
                  <w:marBottom w:val="0"/>
                  <w:divBdr>
                    <w:top w:val="none" w:sz="0" w:space="0" w:color="auto"/>
                    <w:left w:val="none" w:sz="0" w:space="0" w:color="auto"/>
                    <w:bottom w:val="none" w:sz="0" w:space="0" w:color="auto"/>
                    <w:right w:val="none" w:sz="0" w:space="0" w:color="auto"/>
                  </w:divBdr>
                  <w:divsChild>
                    <w:div w:id="15308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42224">
      <w:bodyDiv w:val="1"/>
      <w:marLeft w:val="0"/>
      <w:marRight w:val="0"/>
      <w:marTop w:val="0"/>
      <w:marBottom w:val="0"/>
      <w:divBdr>
        <w:top w:val="none" w:sz="0" w:space="0" w:color="auto"/>
        <w:left w:val="none" w:sz="0" w:space="0" w:color="auto"/>
        <w:bottom w:val="none" w:sz="0" w:space="0" w:color="auto"/>
        <w:right w:val="none" w:sz="0" w:space="0" w:color="auto"/>
      </w:divBdr>
    </w:div>
    <w:div w:id="1172331917">
      <w:bodyDiv w:val="1"/>
      <w:marLeft w:val="0"/>
      <w:marRight w:val="0"/>
      <w:marTop w:val="0"/>
      <w:marBottom w:val="0"/>
      <w:divBdr>
        <w:top w:val="none" w:sz="0" w:space="0" w:color="auto"/>
        <w:left w:val="none" w:sz="0" w:space="0" w:color="auto"/>
        <w:bottom w:val="none" w:sz="0" w:space="0" w:color="auto"/>
        <w:right w:val="none" w:sz="0" w:space="0" w:color="auto"/>
      </w:divBdr>
    </w:div>
    <w:div w:id="1189761502">
      <w:bodyDiv w:val="1"/>
      <w:marLeft w:val="0"/>
      <w:marRight w:val="0"/>
      <w:marTop w:val="0"/>
      <w:marBottom w:val="0"/>
      <w:divBdr>
        <w:top w:val="none" w:sz="0" w:space="0" w:color="auto"/>
        <w:left w:val="none" w:sz="0" w:space="0" w:color="auto"/>
        <w:bottom w:val="none" w:sz="0" w:space="0" w:color="auto"/>
        <w:right w:val="none" w:sz="0" w:space="0" w:color="auto"/>
      </w:divBdr>
      <w:divsChild>
        <w:div w:id="1593590177">
          <w:marLeft w:val="0"/>
          <w:marRight w:val="0"/>
          <w:marTop w:val="0"/>
          <w:marBottom w:val="0"/>
          <w:divBdr>
            <w:top w:val="none" w:sz="0" w:space="0" w:color="auto"/>
            <w:left w:val="none" w:sz="0" w:space="0" w:color="auto"/>
            <w:bottom w:val="none" w:sz="0" w:space="0" w:color="auto"/>
            <w:right w:val="none" w:sz="0" w:space="0" w:color="auto"/>
          </w:divBdr>
          <w:divsChild>
            <w:div w:id="1193573170">
              <w:marLeft w:val="0"/>
              <w:marRight w:val="0"/>
              <w:marTop w:val="0"/>
              <w:marBottom w:val="0"/>
              <w:divBdr>
                <w:top w:val="none" w:sz="0" w:space="0" w:color="auto"/>
                <w:left w:val="none" w:sz="0" w:space="0" w:color="auto"/>
                <w:bottom w:val="none" w:sz="0" w:space="0" w:color="auto"/>
                <w:right w:val="none" w:sz="0" w:space="0" w:color="auto"/>
              </w:divBdr>
              <w:divsChild>
                <w:div w:id="1876575495">
                  <w:marLeft w:val="0"/>
                  <w:marRight w:val="0"/>
                  <w:marTop w:val="0"/>
                  <w:marBottom w:val="0"/>
                  <w:divBdr>
                    <w:top w:val="none" w:sz="0" w:space="0" w:color="auto"/>
                    <w:left w:val="none" w:sz="0" w:space="0" w:color="auto"/>
                    <w:bottom w:val="none" w:sz="0" w:space="0" w:color="auto"/>
                    <w:right w:val="none" w:sz="0" w:space="0" w:color="auto"/>
                  </w:divBdr>
                  <w:divsChild>
                    <w:div w:id="17453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72804">
      <w:bodyDiv w:val="1"/>
      <w:marLeft w:val="0"/>
      <w:marRight w:val="0"/>
      <w:marTop w:val="0"/>
      <w:marBottom w:val="0"/>
      <w:divBdr>
        <w:top w:val="none" w:sz="0" w:space="0" w:color="auto"/>
        <w:left w:val="none" w:sz="0" w:space="0" w:color="auto"/>
        <w:bottom w:val="none" w:sz="0" w:space="0" w:color="auto"/>
        <w:right w:val="none" w:sz="0" w:space="0" w:color="auto"/>
      </w:divBdr>
    </w:div>
    <w:div w:id="1208418811">
      <w:bodyDiv w:val="1"/>
      <w:marLeft w:val="0"/>
      <w:marRight w:val="0"/>
      <w:marTop w:val="0"/>
      <w:marBottom w:val="0"/>
      <w:divBdr>
        <w:top w:val="none" w:sz="0" w:space="0" w:color="auto"/>
        <w:left w:val="none" w:sz="0" w:space="0" w:color="auto"/>
        <w:bottom w:val="none" w:sz="0" w:space="0" w:color="auto"/>
        <w:right w:val="none" w:sz="0" w:space="0" w:color="auto"/>
      </w:divBdr>
    </w:div>
    <w:div w:id="1237083678">
      <w:bodyDiv w:val="1"/>
      <w:marLeft w:val="0"/>
      <w:marRight w:val="0"/>
      <w:marTop w:val="0"/>
      <w:marBottom w:val="0"/>
      <w:divBdr>
        <w:top w:val="none" w:sz="0" w:space="0" w:color="auto"/>
        <w:left w:val="none" w:sz="0" w:space="0" w:color="auto"/>
        <w:bottom w:val="none" w:sz="0" w:space="0" w:color="auto"/>
        <w:right w:val="none" w:sz="0" w:space="0" w:color="auto"/>
      </w:divBdr>
      <w:divsChild>
        <w:div w:id="468744912">
          <w:marLeft w:val="0"/>
          <w:marRight w:val="0"/>
          <w:marTop w:val="0"/>
          <w:marBottom w:val="0"/>
          <w:divBdr>
            <w:top w:val="none" w:sz="0" w:space="0" w:color="auto"/>
            <w:left w:val="none" w:sz="0" w:space="0" w:color="auto"/>
            <w:bottom w:val="none" w:sz="0" w:space="0" w:color="auto"/>
            <w:right w:val="none" w:sz="0" w:space="0" w:color="auto"/>
          </w:divBdr>
        </w:div>
        <w:div w:id="532768006">
          <w:marLeft w:val="0"/>
          <w:marRight w:val="0"/>
          <w:marTop w:val="0"/>
          <w:marBottom w:val="0"/>
          <w:divBdr>
            <w:top w:val="none" w:sz="0" w:space="0" w:color="auto"/>
            <w:left w:val="none" w:sz="0" w:space="0" w:color="auto"/>
            <w:bottom w:val="none" w:sz="0" w:space="0" w:color="auto"/>
            <w:right w:val="none" w:sz="0" w:space="0" w:color="auto"/>
          </w:divBdr>
        </w:div>
        <w:div w:id="790171347">
          <w:marLeft w:val="0"/>
          <w:marRight w:val="0"/>
          <w:marTop w:val="0"/>
          <w:marBottom w:val="0"/>
          <w:divBdr>
            <w:top w:val="none" w:sz="0" w:space="0" w:color="auto"/>
            <w:left w:val="none" w:sz="0" w:space="0" w:color="auto"/>
            <w:bottom w:val="none" w:sz="0" w:space="0" w:color="auto"/>
            <w:right w:val="none" w:sz="0" w:space="0" w:color="auto"/>
          </w:divBdr>
        </w:div>
        <w:div w:id="952593627">
          <w:marLeft w:val="0"/>
          <w:marRight w:val="0"/>
          <w:marTop w:val="0"/>
          <w:marBottom w:val="0"/>
          <w:divBdr>
            <w:top w:val="none" w:sz="0" w:space="0" w:color="auto"/>
            <w:left w:val="none" w:sz="0" w:space="0" w:color="auto"/>
            <w:bottom w:val="none" w:sz="0" w:space="0" w:color="auto"/>
            <w:right w:val="none" w:sz="0" w:space="0" w:color="auto"/>
          </w:divBdr>
        </w:div>
        <w:div w:id="1106924472">
          <w:marLeft w:val="0"/>
          <w:marRight w:val="0"/>
          <w:marTop w:val="0"/>
          <w:marBottom w:val="0"/>
          <w:divBdr>
            <w:top w:val="none" w:sz="0" w:space="0" w:color="auto"/>
            <w:left w:val="none" w:sz="0" w:space="0" w:color="auto"/>
            <w:bottom w:val="none" w:sz="0" w:space="0" w:color="auto"/>
            <w:right w:val="none" w:sz="0" w:space="0" w:color="auto"/>
          </w:divBdr>
        </w:div>
      </w:divsChild>
    </w:div>
    <w:div w:id="1239753904">
      <w:bodyDiv w:val="1"/>
      <w:marLeft w:val="0"/>
      <w:marRight w:val="0"/>
      <w:marTop w:val="0"/>
      <w:marBottom w:val="0"/>
      <w:divBdr>
        <w:top w:val="none" w:sz="0" w:space="0" w:color="auto"/>
        <w:left w:val="none" w:sz="0" w:space="0" w:color="auto"/>
        <w:bottom w:val="none" w:sz="0" w:space="0" w:color="auto"/>
        <w:right w:val="none" w:sz="0" w:space="0" w:color="auto"/>
      </w:divBdr>
    </w:div>
    <w:div w:id="1243300331">
      <w:bodyDiv w:val="1"/>
      <w:marLeft w:val="0"/>
      <w:marRight w:val="0"/>
      <w:marTop w:val="0"/>
      <w:marBottom w:val="0"/>
      <w:divBdr>
        <w:top w:val="none" w:sz="0" w:space="0" w:color="auto"/>
        <w:left w:val="none" w:sz="0" w:space="0" w:color="auto"/>
        <w:bottom w:val="none" w:sz="0" w:space="0" w:color="auto"/>
        <w:right w:val="none" w:sz="0" w:space="0" w:color="auto"/>
      </w:divBdr>
    </w:div>
    <w:div w:id="1250503758">
      <w:bodyDiv w:val="1"/>
      <w:marLeft w:val="0"/>
      <w:marRight w:val="0"/>
      <w:marTop w:val="0"/>
      <w:marBottom w:val="0"/>
      <w:divBdr>
        <w:top w:val="none" w:sz="0" w:space="0" w:color="auto"/>
        <w:left w:val="none" w:sz="0" w:space="0" w:color="auto"/>
        <w:bottom w:val="none" w:sz="0" w:space="0" w:color="auto"/>
        <w:right w:val="none" w:sz="0" w:space="0" w:color="auto"/>
      </w:divBdr>
    </w:div>
    <w:div w:id="1270120111">
      <w:bodyDiv w:val="1"/>
      <w:marLeft w:val="0"/>
      <w:marRight w:val="0"/>
      <w:marTop w:val="0"/>
      <w:marBottom w:val="0"/>
      <w:divBdr>
        <w:top w:val="none" w:sz="0" w:space="0" w:color="auto"/>
        <w:left w:val="none" w:sz="0" w:space="0" w:color="auto"/>
        <w:bottom w:val="none" w:sz="0" w:space="0" w:color="auto"/>
        <w:right w:val="none" w:sz="0" w:space="0" w:color="auto"/>
      </w:divBdr>
    </w:div>
    <w:div w:id="1293444014">
      <w:bodyDiv w:val="1"/>
      <w:marLeft w:val="0"/>
      <w:marRight w:val="0"/>
      <w:marTop w:val="0"/>
      <w:marBottom w:val="0"/>
      <w:divBdr>
        <w:top w:val="none" w:sz="0" w:space="0" w:color="auto"/>
        <w:left w:val="none" w:sz="0" w:space="0" w:color="auto"/>
        <w:bottom w:val="none" w:sz="0" w:space="0" w:color="auto"/>
        <w:right w:val="none" w:sz="0" w:space="0" w:color="auto"/>
      </w:divBdr>
    </w:div>
    <w:div w:id="1298148114">
      <w:bodyDiv w:val="1"/>
      <w:marLeft w:val="0"/>
      <w:marRight w:val="0"/>
      <w:marTop w:val="0"/>
      <w:marBottom w:val="0"/>
      <w:divBdr>
        <w:top w:val="none" w:sz="0" w:space="0" w:color="auto"/>
        <w:left w:val="none" w:sz="0" w:space="0" w:color="auto"/>
        <w:bottom w:val="none" w:sz="0" w:space="0" w:color="auto"/>
        <w:right w:val="none" w:sz="0" w:space="0" w:color="auto"/>
      </w:divBdr>
      <w:divsChild>
        <w:div w:id="1146047509">
          <w:marLeft w:val="0"/>
          <w:marRight w:val="0"/>
          <w:marTop w:val="0"/>
          <w:marBottom w:val="0"/>
          <w:divBdr>
            <w:top w:val="none" w:sz="0" w:space="0" w:color="auto"/>
            <w:left w:val="none" w:sz="0" w:space="0" w:color="auto"/>
            <w:bottom w:val="none" w:sz="0" w:space="0" w:color="auto"/>
            <w:right w:val="none" w:sz="0" w:space="0" w:color="auto"/>
          </w:divBdr>
          <w:divsChild>
            <w:div w:id="454830929">
              <w:marLeft w:val="0"/>
              <w:marRight w:val="0"/>
              <w:marTop w:val="300"/>
              <w:marBottom w:val="0"/>
              <w:divBdr>
                <w:top w:val="none" w:sz="0" w:space="0" w:color="auto"/>
                <w:left w:val="none" w:sz="0" w:space="0" w:color="auto"/>
                <w:bottom w:val="none" w:sz="0" w:space="0" w:color="auto"/>
                <w:right w:val="none" w:sz="0" w:space="0" w:color="auto"/>
              </w:divBdr>
              <w:divsChild>
                <w:div w:id="323433643">
                  <w:marLeft w:val="0"/>
                  <w:marRight w:val="0"/>
                  <w:marTop w:val="0"/>
                  <w:marBottom w:val="0"/>
                  <w:divBdr>
                    <w:top w:val="none" w:sz="0" w:space="0" w:color="auto"/>
                    <w:left w:val="none" w:sz="0" w:space="0" w:color="auto"/>
                    <w:bottom w:val="none" w:sz="0" w:space="0" w:color="auto"/>
                    <w:right w:val="none" w:sz="0" w:space="0" w:color="auto"/>
                  </w:divBdr>
                  <w:divsChild>
                    <w:div w:id="1382829042">
                      <w:marLeft w:val="0"/>
                      <w:marRight w:val="0"/>
                      <w:marTop w:val="0"/>
                      <w:marBottom w:val="0"/>
                      <w:divBdr>
                        <w:top w:val="none" w:sz="0" w:space="0" w:color="auto"/>
                        <w:left w:val="none" w:sz="0" w:space="0" w:color="auto"/>
                        <w:bottom w:val="none" w:sz="0" w:space="0" w:color="auto"/>
                        <w:right w:val="none" w:sz="0" w:space="0" w:color="auto"/>
                      </w:divBdr>
                      <w:divsChild>
                        <w:div w:id="569920699">
                          <w:marLeft w:val="0"/>
                          <w:marRight w:val="0"/>
                          <w:marTop w:val="0"/>
                          <w:marBottom w:val="0"/>
                          <w:divBdr>
                            <w:top w:val="none" w:sz="0" w:space="0" w:color="auto"/>
                            <w:left w:val="none" w:sz="0" w:space="0" w:color="auto"/>
                            <w:bottom w:val="none" w:sz="0" w:space="0" w:color="auto"/>
                            <w:right w:val="none" w:sz="0" w:space="0" w:color="auto"/>
                          </w:divBdr>
                          <w:divsChild>
                            <w:div w:id="1591234339">
                              <w:marLeft w:val="0"/>
                              <w:marRight w:val="0"/>
                              <w:marTop w:val="0"/>
                              <w:marBottom w:val="0"/>
                              <w:divBdr>
                                <w:top w:val="none" w:sz="0" w:space="0" w:color="auto"/>
                                <w:left w:val="none" w:sz="0" w:space="0" w:color="auto"/>
                                <w:bottom w:val="none" w:sz="0" w:space="0" w:color="auto"/>
                                <w:right w:val="none" w:sz="0" w:space="0" w:color="auto"/>
                              </w:divBdr>
                              <w:divsChild>
                                <w:div w:id="18882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929870">
      <w:bodyDiv w:val="1"/>
      <w:marLeft w:val="0"/>
      <w:marRight w:val="0"/>
      <w:marTop w:val="0"/>
      <w:marBottom w:val="0"/>
      <w:divBdr>
        <w:top w:val="none" w:sz="0" w:space="0" w:color="auto"/>
        <w:left w:val="none" w:sz="0" w:space="0" w:color="auto"/>
        <w:bottom w:val="none" w:sz="0" w:space="0" w:color="auto"/>
        <w:right w:val="none" w:sz="0" w:space="0" w:color="auto"/>
      </w:divBdr>
    </w:div>
    <w:div w:id="1322730606">
      <w:bodyDiv w:val="1"/>
      <w:marLeft w:val="0"/>
      <w:marRight w:val="0"/>
      <w:marTop w:val="0"/>
      <w:marBottom w:val="0"/>
      <w:divBdr>
        <w:top w:val="none" w:sz="0" w:space="0" w:color="auto"/>
        <w:left w:val="none" w:sz="0" w:space="0" w:color="auto"/>
        <w:bottom w:val="none" w:sz="0" w:space="0" w:color="auto"/>
        <w:right w:val="none" w:sz="0" w:space="0" w:color="auto"/>
      </w:divBdr>
      <w:divsChild>
        <w:div w:id="1139035526">
          <w:marLeft w:val="0"/>
          <w:marRight w:val="0"/>
          <w:marTop w:val="0"/>
          <w:marBottom w:val="0"/>
          <w:divBdr>
            <w:top w:val="none" w:sz="0" w:space="0" w:color="auto"/>
            <w:left w:val="none" w:sz="0" w:space="0" w:color="auto"/>
            <w:bottom w:val="none" w:sz="0" w:space="0" w:color="auto"/>
            <w:right w:val="none" w:sz="0" w:space="0" w:color="auto"/>
          </w:divBdr>
        </w:div>
      </w:divsChild>
    </w:div>
    <w:div w:id="1354070732">
      <w:bodyDiv w:val="1"/>
      <w:marLeft w:val="0"/>
      <w:marRight w:val="0"/>
      <w:marTop w:val="0"/>
      <w:marBottom w:val="0"/>
      <w:divBdr>
        <w:top w:val="none" w:sz="0" w:space="0" w:color="auto"/>
        <w:left w:val="none" w:sz="0" w:space="0" w:color="auto"/>
        <w:bottom w:val="none" w:sz="0" w:space="0" w:color="auto"/>
        <w:right w:val="none" w:sz="0" w:space="0" w:color="auto"/>
      </w:divBdr>
    </w:div>
    <w:div w:id="1358317010">
      <w:bodyDiv w:val="1"/>
      <w:marLeft w:val="0"/>
      <w:marRight w:val="0"/>
      <w:marTop w:val="0"/>
      <w:marBottom w:val="0"/>
      <w:divBdr>
        <w:top w:val="none" w:sz="0" w:space="0" w:color="auto"/>
        <w:left w:val="none" w:sz="0" w:space="0" w:color="auto"/>
        <w:bottom w:val="none" w:sz="0" w:space="0" w:color="auto"/>
        <w:right w:val="none" w:sz="0" w:space="0" w:color="auto"/>
      </w:divBdr>
    </w:div>
    <w:div w:id="1365254033">
      <w:bodyDiv w:val="1"/>
      <w:marLeft w:val="0"/>
      <w:marRight w:val="0"/>
      <w:marTop w:val="0"/>
      <w:marBottom w:val="0"/>
      <w:divBdr>
        <w:top w:val="none" w:sz="0" w:space="0" w:color="auto"/>
        <w:left w:val="none" w:sz="0" w:space="0" w:color="auto"/>
        <w:bottom w:val="none" w:sz="0" w:space="0" w:color="auto"/>
        <w:right w:val="none" w:sz="0" w:space="0" w:color="auto"/>
      </w:divBdr>
      <w:divsChild>
        <w:div w:id="12072432">
          <w:marLeft w:val="0"/>
          <w:marRight w:val="0"/>
          <w:marTop w:val="0"/>
          <w:marBottom w:val="0"/>
          <w:divBdr>
            <w:top w:val="none" w:sz="0" w:space="0" w:color="auto"/>
            <w:left w:val="none" w:sz="0" w:space="0" w:color="auto"/>
            <w:bottom w:val="none" w:sz="0" w:space="0" w:color="auto"/>
            <w:right w:val="none" w:sz="0" w:space="0" w:color="auto"/>
          </w:divBdr>
          <w:divsChild>
            <w:div w:id="23488426">
              <w:marLeft w:val="0"/>
              <w:marRight w:val="0"/>
              <w:marTop w:val="0"/>
              <w:marBottom w:val="0"/>
              <w:divBdr>
                <w:top w:val="none" w:sz="0" w:space="0" w:color="auto"/>
                <w:left w:val="none" w:sz="0" w:space="0" w:color="auto"/>
                <w:bottom w:val="none" w:sz="0" w:space="0" w:color="auto"/>
                <w:right w:val="none" w:sz="0" w:space="0" w:color="auto"/>
              </w:divBdr>
              <w:divsChild>
                <w:div w:id="734277345">
                  <w:marLeft w:val="0"/>
                  <w:marRight w:val="0"/>
                  <w:marTop w:val="0"/>
                  <w:marBottom w:val="0"/>
                  <w:divBdr>
                    <w:top w:val="none" w:sz="0" w:space="0" w:color="auto"/>
                    <w:left w:val="none" w:sz="0" w:space="0" w:color="auto"/>
                    <w:bottom w:val="none" w:sz="0" w:space="0" w:color="auto"/>
                    <w:right w:val="none" w:sz="0" w:space="0" w:color="auto"/>
                  </w:divBdr>
                  <w:divsChild>
                    <w:div w:id="1837957304">
                      <w:marLeft w:val="0"/>
                      <w:marRight w:val="0"/>
                      <w:marTop w:val="0"/>
                      <w:marBottom w:val="0"/>
                      <w:divBdr>
                        <w:top w:val="none" w:sz="0" w:space="0" w:color="auto"/>
                        <w:left w:val="none" w:sz="0" w:space="0" w:color="auto"/>
                        <w:bottom w:val="none" w:sz="0" w:space="0" w:color="auto"/>
                        <w:right w:val="none" w:sz="0" w:space="0" w:color="auto"/>
                      </w:divBdr>
                      <w:divsChild>
                        <w:div w:id="622809163">
                          <w:marLeft w:val="-300"/>
                          <w:marRight w:val="0"/>
                          <w:marTop w:val="0"/>
                          <w:marBottom w:val="0"/>
                          <w:divBdr>
                            <w:top w:val="none" w:sz="0" w:space="0" w:color="auto"/>
                            <w:left w:val="none" w:sz="0" w:space="0" w:color="auto"/>
                            <w:bottom w:val="none" w:sz="0" w:space="0" w:color="auto"/>
                            <w:right w:val="none" w:sz="0" w:space="0" w:color="auto"/>
                          </w:divBdr>
                          <w:divsChild>
                            <w:div w:id="204147413">
                              <w:marLeft w:val="0"/>
                              <w:marRight w:val="0"/>
                              <w:marTop w:val="0"/>
                              <w:marBottom w:val="0"/>
                              <w:divBdr>
                                <w:top w:val="none" w:sz="0" w:space="0" w:color="auto"/>
                                <w:left w:val="none" w:sz="0" w:space="0" w:color="auto"/>
                                <w:bottom w:val="none" w:sz="0" w:space="0" w:color="auto"/>
                                <w:right w:val="none" w:sz="0" w:space="0" w:color="auto"/>
                              </w:divBdr>
                              <w:divsChild>
                                <w:div w:id="20910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447392">
      <w:bodyDiv w:val="1"/>
      <w:marLeft w:val="0"/>
      <w:marRight w:val="0"/>
      <w:marTop w:val="0"/>
      <w:marBottom w:val="0"/>
      <w:divBdr>
        <w:top w:val="none" w:sz="0" w:space="0" w:color="auto"/>
        <w:left w:val="none" w:sz="0" w:space="0" w:color="auto"/>
        <w:bottom w:val="none" w:sz="0" w:space="0" w:color="auto"/>
        <w:right w:val="none" w:sz="0" w:space="0" w:color="auto"/>
      </w:divBdr>
    </w:div>
    <w:div w:id="1370833636">
      <w:bodyDiv w:val="1"/>
      <w:marLeft w:val="0"/>
      <w:marRight w:val="0"/>
      <w:marTop w:val="0"/>
      <w:marBottom w:val="0"/>
      <w:divBdr>
        <w:top w:val="none" w:sz="0" w:space="0" w:color="auto"/>
        <w:left w:val="none" w:sz="0" w:space="0" w:color="auto"/>
        <w:bottom w:val="none" w:sz="0" w:space="0" w:color="auto"/>
        <w:right w:val="none" w:sz="0" w:space="0" w:color="auto"/>
      </w:divBdr>
    </w:div>
    <w:div w:id="1374766545">
      <w:bodyDiv w:val="1"/>
      <w:marLeft w:val="0"/>
      <w:marRight w:val="0"/>
      <w:marTop w:val="0"/>
      <w:marBottom w:val="0"/>
      <w:divBdr>
        <w:top w:val="none" w:sz="0" w:space="0" w:color="auto"/>
        <w:left w:val="none" w:sz="0" w:space="0" w:color="auto"/>
        <w:bottom w:val="none" w:sz="0" w:space="0" w:color="auto"/>
        <w:right w:val="none" w:sz="0" w:space="0" w:color="auto"/>
      </w:divBdr>
    </w:div>
    <w:div w:id="1383483036">
      <w:bodyDiv w:val="1"/>
      <w:marLeft w:val="0"/>
      <w:marRight w:val="0"/>
      <w:marTop w:val="0"/>
      <w:marBottom w:val="0"/>
      <w:divBdr>
        <w:top w:val="none" w:sz="0" w:space="0" w:color="auto"/>
        <w:left w:val="none" w:sz="0" w:space="0" w:color="auto"/>
        <w:bottom w:val="none" w:sz="0" w:space="0" w:color="auto"/>
        <w:right w:val="none" w:sz="0" w:space="0" w:color="auto"/>
      </w:divBdr>
    </w:div>
    <w:div w:id="1408916680">
      <w:bodyDiv w:val="1"/>
      <w:marLeft w:val="0"/>
      <w:marRight w:val="0"/>
      <w:marTop w:val="0"/>
      <w:marBottom w:val="0"/>
      <w:divBdr>
        <w:top w:val="none" w:sz="0" w:space="0" w:color="auto"/>
        <w:left w:val="none" w:sz="0" w:space="0" w:color="auto"/>
        <w:bottom w:val="none" w:sz="0" w:space="0" w:color="auto"/>
        <w:right w:val="none" w:sz="0" w:space="0" w:color="auto"/>
      </w:divBdr>
      <w:divsChild>
        <w:div w:id="173308835">
          <w:marLeft w:val="0"/>
          <w:marRight w:val="0"/>
          <w:marTop w:val="0"/>
          <w:marBottom w:val="0"/>
          <w:divBdr>
            <w:top w:val="none" w:sz="0" w:space="0" w:color="auto"/>
            <w:left w:val="none" w:sz="0" w:space="0" w:color="auto"/>
            <w:bottom w:val="none" w:sz="0" w:space="0" w:color="auto"/>
            <w:right w:val="none" w:sz="0" w:space="0" w:color="auto"/>
          </w:divBdr>
          <w:divsChild>
            <w:div w:id="399989576">
              <w:marLeft w:val="0"/>
              <w:marRight w:val="0"/>
              <w:marTop w:val="0"/>
              <w:marBottom w:val="0"/>
              <w:divBdr>
                <w:top w:val="none" w:sz="0" w:space="0" w:color="auto"/>
                <w:left w:val="none" w:sz="0" w:space="0" w:color="auto"/>
                <w:bottom w:val="none" w:sz="0" w:space="0" w:color="auto"/>
                <w:right w:val="none" w:sz="0" w:space="0" w:color="auto"/>
              </w:divBdr>
              <w:divsChild>
                <w:div w:id="75057074">
                  <w:marLeft w:val="0"/>
                  <w:marRight w:val="0"/>
                  <w:marTop w:val="0"/>
                  <w:marBottom w:val="0"/>
                  <w:divBdr>
                    <w:top w:val="none" w:sz="0" w:space="0" w:color="auto"/>
                    <w:left w:val="none" w:sz="0" w:space="0" w:color="auto"/>
                    <w:bottom w:val="none" w:sz="0" w:space="0" w:color="auto"/>
                    <w:right w:val="none" w:sz="0" w:space="0" w:color="auto"/>
                  </w:divBdr>
                  <w:divsChild>
                    <w:div w:id="17145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1586">
      <w:bodyDiv w:val="1"/>
      <w:marLeft w:val="0"/>
      <w:marRight w:val="0"/>
      <w:marTop w:val="0"/>
      <w:marBottom w:val="0"/>
      <w:divBdr>
        <w:top w:val="none" w:sz="0" w:space="0" w:color="auto"/>
        <w:left w:val="none" w:sz="0" w:space="0" w:color="auto"/>
        <w:bottom w:val="none" w:sz="0" w:space="0" w:color="auto"/>
        <w:right w:val="none" w:sz="0" w:space="0" w:color="auto"/>
      </w:divBdr>
      <w:divsChild>
        <w:div w:id="1704095931">
          <w:marLeft w:val="0"/>
          <w:marRight w:val="0"/>
          <w:marTop w:val="0"/>
          <w:marBottom w:val="0"/>
          <w:divBdr>
            <w:top w:val="none" w:sz="0" w:space="0" w:color="auto"/>
            <w:left w:val="none" w:sz="0" w:space="0" w:color="auto"/>
            <w:bottom w:val="none" w:sz="0" w:space="0" w:color="auto"/>
            <w:right w:val="none" w:sz="0" w:space="0" w:color="auto"/>
          </w:divBdr>
          <w:divsChild>
            <w:div w:id="192112510">
              <w:marLeft w:val="0"/>
              <w:marRight w:val="0"/>
              <w:marTop w:val="0"/>
              <w:marBottom w:val="0"/>
              <w:divBdr>
                <w:top w:val="none" w:sz="0" w:space="0" w:color="auto"/>
                <w:left w:val="none" w:sz="0" w:space="0" w:color="auto"/>
                <w:bottom w:val="none" w:sz="0" w:space="0" w:color="auto"/>
                <w:right w:val="none" w:sz="0" w:space="0" w:color="auto"/>
              </w:divBdr>
              <w:divsChild>
                <w:div w:id="1578203431">
                  <w:marLeft w:val="0"/>
                  <w:marRight w:val="0"/>
                  <w:marTop w:val="0"/>
                  <w:marBottom w:val="0"/>
                  <w:divBdr>
                    <w:top w:val="none" w:sz="0" w:space="0" w:color="auto"/>
                    <w:left w:val="none" w:sz="0" w:space="0" w:color="auto"/>
                    <w:bottom w:val="none" w:sz="0" w:space="0" w:color="auto"/>
                    <w:right w:val="none" w:sz="0" w:space="0" w:color="auto"/>
                  </w:divBdr>
                  <w:divsChild>
                    <w:div w:id="1321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3756">
      <w:bodyDiv w:val="1"/>
      <w:marLeft w:val="0"/>
      <w:marRight w:val="0"/>
      <w:marTop w:val="0"/>
      <w:marBottom w:val="0"/>
      <w:divBdr>
        <w:top w:val="none" w:sz="0" w:space="0" w:color="auto"/>
        <w:left w:val="none" w:sz="0" w:space="0" w:color="auto"/>
        <w:bottom w:val="none" w:sz="0" w:space="0" w:color="auto"/>
        <w:right w:val="none" w:sz="0" w:space="0" w:color="auto"/>
      </w:divBdr>
    </w:div>
    <w:div w:id="1457215599">
      <w:bodyDiv w:val="1"/>
      <w:marLeft w:val="0"/>
      <w:marRight w:val="0"/>
      <w:marTop w:val="0"/>
      <w:marBottom w:val="0"/>
      <w:divBdr>
        <w:top w:val="none" w:sz="0" w:space="0" w:color="auto"/>
        <w:left w:val="none" w:sz="0" w:space="0" w:color="auto"/>
        <w:bottom w:val="none" w:sz="0" w:space="0" w:color="auto"/>
        <w:right w:val="none" w:sz="0" w:space="0" w:color="auto"/>
      </w:divBdr>
    </w:div>
    <w:div w:id="1532104939">
      <w:bodyDiv w:val="1"/>
      <w:marLeft w:val="0"/>
      <w:marRight w:val="0"/>
      <w:marTop w:val="0"/>
      <w:marBottom w:val="0"/>
      <w:divBdr>
        <w:top w:val="none" w:sz="0" w:space="0" w:color="auto"/>
        <w:left w:val="none" w:sz="0" w:space="0" w:color="auto"/>
        <w:bottom w:val="none" w:sz="0" w:space="0" w:color="auto"/>
        <w:right w:val="none" w:sz="0" w:space="0" w:color="auto"/>
      </w:divBdr>
    </w:div>
    <w:div w:id="1539705679">
      <w:bodyDiv w:val="1"/>
      <w:marLeft w:val="0"/>
      <w:marRight w:val="0"/>
      <w:marTop w:val="0"/>
      <w:marBottom w:val="0"/>
      <w:divBdr>
        <w:top w:val="none" w:sz="0" w:space="0" w:color="auto"/>
        <w:left w:val="none" w:sz="0" w:space="0" w:color="auto"/>
        <w:bottom w:val="none" w:sz="0" w:space="0" w:color="auto"/>
        <w:right w:val="none" w:sz="0" w:space="0" w:color="auto"/>
      </w:divBdr>
    </w:div>
    <w:div w:id="1541043573">
      <w:bodyDiv w:val="1"/>
      <w:marLeft w:val="0"/>
      <w:marRight w:val="0"/>
      <w:marTop w:val="0"/>
      <w:marBottom w:val="0"/>
      <w:divBdr>
        <w:top w:val="none" w:sz="0" w:space="0" w:color="auto"/>
        <w:left w:val="none" w:sz="0" w:space="0" w:color="auto"/>
        <w:bottom w:val="none" w:sz="0" w:space="0" w:color="auto"/>
        <w:right w:val="none" w:sz="0" w:space="0" w:color="auto"/>
      </w:divBdr>
    </w:div>
    <w:div w:id="1554346423">
      <w:bodyDiv w:val="1"/>
      <w:marLeft w:val="0"/>
      <w:marRight w:val="0"/>
      <w:marTop w:val="0"/>
      <w:marBottom w:val="0"/>
      <w:divBdr>
        <w:top w:val="none" w:sz="0" w:space="0" w:color="auto"/>
        <w:left w:val="none" w:sz="0" w:space="0" w:color="auto"/>
        <w:bottom w:val="none" w:sz="0" w:space="0" w:color="auto"/>
        <w:right w:val="none" w:sz="0" w:space="0" w:color="auto"/>
      </w:divBdr>
    </w:div>
    <w:div w:id="1569992770">
      <w:bodyDiv w:val="1"/>
      <w:marLeft w:val="0"/>
      <w:marRight w:val="0"/>
      <w:marTop w:val="0"/>
      <w:marBottom w:val="0"/>
      <w:divBdr>
        <w:top w:val="none" w:sz="0" w:space="0" w:color="auto"/>
        <w:left w:val="none" w:sz="0" w:space="0" w:color="auto"/>
        <w:bottom w:val="none" w:sz="0" w:space="0" w:color="auto"/>
        <w:right w:val="none" w:sz="0" w:space="0" w:color="auto"/>
      </w:divBdr>
      <w:divsChild>
        <w:div w:id="447241732">
          <w:marLeft w:val="0"/>
          <w:marRight w:val="0"/>
          <w:marTop w:val="0"/>
          <w:marBottom w:val="0"/>
          <w:divBdr>
            <w:top w:val="none" w:sz="0" w:space="0" w:color="auto"/>
            <w:left w:val="none" w:sz="0" w:space="0" w:color="auto"/>
            <w:bottom w:val="none" w:sz="0" w:space="0" w:color="auto"/>
            <w:right w:val="none" w:sz="0" w:space="0" w:color="auto"/>
          </w:divBdr>
          <w:divsChild>
            <w:div w:id="733435083">
              <w:marLeft w:val="0"/>
              <w:marRight w:val="0"/>
              <w:marTop w:val="300"/>
              <w:marBottom w:val="0"/>
              <w:divBdr>
                <w:top w:val="none" w:sz="0" w:space="0" w:color="auto"/>
                <w:left w:val="none" w:sz="0" w:space="0" w:color="auto"/>
                <w:bottom w:val="none" w:sz="0" w:space="0" w:color="auto"/>
                <w:right w:val="none" w:sz="0" w:space="0" w:color="auto"/>
              </w:divBdr>
              <w:divsChild>
                <w:div w:id="842355739">
                  <w:marLeft w:val="0"/>
                  <w:marRight w:val="0"/>
                  <w:marTop w:val="0"/>
                  <w:marBottom w:val="0"/>
                  <w:divBdr>
                    <w:top w:val="none" w:sz="0" w:space="0" w:color="auto"/>
                    <w:left w:val="none" w:sz="0" w:space="0" w:color="auto"/>
                    <w:bottom w:val="none" w:sz="0" w:space="0" w:color="auto"/>
                    <w:right w:val="none" w:sz="0" w:space="0" w:color="auto"/>
                  </w:divBdr>
                  <w:divsChild>
                    <w:div w:id="1383871246">
                      <w:marLeft w:val="0"/>
                      <w:marRight w:val="0"/>
                      <w:marTop w:val="0"/>
                      <w:marBottom w:val="0"/>
                      <w:divBdr>
                        <w:top w:val="none" w:sz="0" w:space="0" w:color="auto"/>
                        <w:left w:val="none" w:sz="0" w:space="0" w:color="auto"/>
                        <w:bottom w:val="none" w:sz="0" w:space="0" w:color="auto"/>
                        <w:right w:val="none" w:sz="0" w:space="0" w:color="auto"/>
                      </w:divBdr>
                      <w:divsChild>
                        <w:div w:id="1771468944">
                          <w:marLeft w:val="0"/>
                          <w:marRight w:val="0"/>
                          <w:marTop w:val="0"/>
                          <w:marBottom w:val="0"/>
                          <w:divBdr>
                            <w:top w:val="none" w:sz="0" w:space="0" w:color="auto"/>
                            <w:left w:val="none" w:sz="0" w:space="0" w:color="auto"/>
                            <w:bottom w:val="none" w:sz="0" w:space="0" w:color="auto"/>
                            <w:right w:val="none" w:sz="0" w:space="0" w:color="auto"/>
                          </w:divBdr>
                          <w:divsChild>
                            <w:div w:id="513307579">
                              <w:marLeft w:val="0"/>
                              <w:marRight w:val="0"/>
                              <w:marTop w:val="0"/>
                              <w:marBottom w:val="0"/>
                              <w:divBdr>
                                <w:top w:val="none" w:sz="0" w:space="0" w:color="auto"/>
                                <w:left w:val="none" w:sz="0" w:space="0" w:color="auto"/>
                                <w:bottom w:val="none" w:sz="0" w:space="0" w:color="auto"/>
                                <w:right w:val="none" w:sz="0" w:space="0" w:color="auto"/>
                              </w:divBdr>
                              <w:divsChild>
                                <w:div w:id="5908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697831">
      <w:bodyDiv w:val="1"/>
      <w:marLeft w:val="0"/>
      <w:marRight w:val="0"/>
      <w:marTop w:val="0"/>
      <w:marBottom w:val="0"/>
      <w:divBdr>
        <w:top w:val="none" w:sz="0" w:space="0" w:color="auto"/>
        <w:left w:val="none" w:sz="0" w:space="0" w:color="auto"/>
        <w:bottom w:val="none" w:sz="0" w:space="0" w:color="auto"/>
        <w:right w:val="none" w:sz="0" w:space="0" w:color="auto"/>
      </w:divBdr>
      <w:divsChild>
        <w:div w:id="1845827191">
          <w:marLeft w:val="0"/>
          <w:marRight w:val="0"/>
          <w:marTop w:val="0"/>
          <w:marBottom w:val="0"/>
          <w:divBdr>
            <w:top w:val="none" w:sz="0" w:space="0" w:color="auto"/>
            <w:left w:val="none" w:sz="0" w:space="0" w:color="auto"/>
            <w:bottom w:val="none" w:sz="0" w:space="0" w:color="auto"/>
            <w:right w:val="none" w:sz="0" w:space="0" w:color="auto"/>
          </w:divBdr>
          <w:divsChild>
            <w:div w:id="1275402928">
              <w:marLeft w:val="0"/>
              <w:marRight w:val="0"/>
              <w:marTop w:val="0"/>
              <w:marBottom w:val="0"/>
              <w:divBdr>
                <w:top w:val="none" w:sz="0" w:space="0" w:color="auto"/>
                <w:left w:val="none" w:sz="0" w:space="0" w:color="auto"/>
                <w:bottom w:val="none" w:sz="0" w:space="0" w:color="auto"/>
                <w:right w:val="none" w:sz="0" w:space="0" w:color="auto"/>
              </w:divBdr>
              <w:divsChild>
                <w:div w:id="193738824">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6044">
      <w:bodyDiv w:val="1"/>
      <w:marLeft w:val="0"/>
      <w:marRight w:val="0"/>
      <w:marTop w:val="0"/>
      <w:marBottom w:val="0"/>
      <w:divBdr>
        <w:top w:val="none" w:sz="0" w:space="0" w:color="auto"/>
        <w:left w:val="none" w:sz="0" w:space="0" w:color="auto"/>
        <w:bottom w:val="none" w:sz="0" w:space="0" w:color="auto"/>
        <w:right w:val="none" w:sz="0" w:space="0" w:color="auto"/>
      </w:divBdr>
      <w:divsChild>
        <w:div w:id="286358529">
          <w:marLeft w:val="0"/>
          <w:marRight w:val="0"/>
          <w:marTop w:val="0"/>
          <w:marBottom w:val="0"/>
          <w:divBdr>
            <w:top w:val="none" w:sz="0" w:space="0" w:color="auto"/>
            <w:left w:val="none" w:sz="0" w:space="0" w:color="auto"/>
            <w:bottom w:val="none" w:sz="0" w:space="0" w:color="auto"/>
            <w:right w:val="none" w:sz="0" w:space="0" w:color="auto"/>
          </w:divBdr>
        </w:div>
        <w:div w:id="892034877">
          <w:marLeft w:val="0"/>
          <w:marRight w:val="0"/>
          <w:marTop w:val="0"/>
          <w:marBottom w:val="0"/>
          <w:divBdr>
            <w:top w:val="none" w:sz="0" w:space="0" w:color="auto"/>
            <w:left w:val="none" w:sz="0" w:space="0" w:color="auto"/>
            <w:bottom w:val="none" w:sz="0" w:space="0" w:color="auto"/>
            <w:right w:val="none" w:sz="0" w:space="0" w:color="auto"/>
          </w:divBdr>
        </w:div>
        <w:div w:id="957030456">
          <w:marLeft w:val="0"/>
          <w:marRight w:val="0"/>
          <w:marTop w:val="0"/>
          <w:marBottom w:val="0"/>
          <w:divBdr>
            <w:top w:val="none" w:sz="0" w:space="0" w:color="auto"/>
            <w:left w:val="none" w:sz="0" w:space="0" w:color="auto"/>
            <w:bottom w:val="none" w:sz="0" w:space="0" w:color="auto"/>
            <w:right w:val="none" w:sz="0" w:space="0" w:color="auto"/>
          </w:divBdr>
        </w:div>
      </w:divsChild>
    </w:div>
    <w:div w:id="1640987782">
      <w:bodyDiv w:val="1"/>
      <w:marLeft w:val="0"/>
      <w:marRight w:val="0"/>
      <w:marTop w:val="0"/>
      <w:marBottom w:val="0"/>
      <w:divBdr>
        <w:top w:val="none" w:sz="0" w:space="0" w:color="auto"/>
        <w:left w:val="none" w:sz="0" w:space="0" w:color="auto"/>
        <w:bottom w:val="none" w:sz="0" w:space="0" w:color="auto"/>
        <w:right w:val="none" w:sz="0" w:space="0" w:color="auto"/>
      </w:divBdr>
    </w:div>
    <w:div w:id="1674339464">
      <w:bodyDiv w:val="1"/>
      <w:marLeft w:val="0"/>
      <w:marRight w:val="0"/>
      <w:marTop w:val="0"/>
      <w:marBottom w:val="0"/>
      <w:divBdr>
        <w:top w:val="none" w:sz="0" w:space="0" w:color="auto"/>
        <w:left w:val="none" w:sz="0" w:space="0" w:color="auto"/>
        <w:bottom w:val="none" w:sz="0" w:space="0" w:color="auto"/>
        <w:right w:val="none" w:sz="0" w:space="0" w:color="auto"/>
      </w:divBdr>
      <w:divsChild>
        <w:div w:id="1544637606">
          <w:marLeft w:val="0"/>
          <w:marRight w:val="0"/>
          <w:marTop w:val="0"/>
          <w:marBottom w:val="0"/>
          <w:divBdr>
            <w:top w:val="none" w:sz="0" w:space="0" w:color="auto"/>
            <w:left w:val="none" w:sz="0" w:space="0" w:color="auto"/>
            <w:bottom w:val="none" w:sz="0" w:space="0" w:color="auto"/>
            <w:right w:val="none" w:sz="0" w:space="0" w:color="auto"/>
          </w:divBdr>
        </w:div>
        <w:div w:id="357850868">
          <w:marLeft w:val="0"/>
          <w:marRight w:val="0"/>
          <w:marTop w:val="0"/>
          <w:marBottom w:val="0"/>
          <w:divBdr>
            <w:top w:val="none" w:sz="0" w:space="0" w:color="auto"/>
            <w:left w:val="none" w:sz="0" w:space="0" w:color="auto"/>
            <w:bottom w:val="none" w:sz="0" w:space="0" w:color="auto"/>
            <w:right w:val="none" w:sz="0" w:space="0" w:color="auto"/>
          </w:divBdr>
        </w:div>
        <w:div w:id="1513454495">
          <w:marLeft w:val="0"/>
          <w:marRight w:val="0"/>
          <w:marTop w:val="0"/>
          <w:marBottom w:val="0"/>
          <w:divBdr>
            <w:top w:val="none" w:sz="0" w:space="0" w:color="auto"/>
            <w:left w:val="none" w:sz="0" w:space="0" w:color="auto"/>
            <w:bottom w:val="none" w:sz="0" w:space="0" w:color="auto"/>
            <w:right w:val="none" w:sz="0" w:space="0" w:color="auto"/>
          </w:divBdr>
        </w:div>
        <w:div w:id="699277787">
          <w:marLeft w:val="0"/>
          <w:marRight w:val="0"/>
          <w:marTop w:val="0"/>
          <w:marBottom w:val="0"/>
          <w:divBdr>
            <w:top w:val="none" w:sz="0" w:space="0" w:color="auto"/>
            <w:left w:val="none" w:sz="0" w:space="0" w:color="auto"/>
            <w:bottom w:val="none" w:sz="0" w:space="0" w:color="auto"/>
            <w:right w:val="none" w:sz="0" w:space="0" w:color="auto"/>
          </w:divBdr>
        </w:div>
        <w:div w:id="1937446837">
          <w:marLeft w:val="0"/>
          <w:marRight w:val="0"/>
          <w:marTop w:val="0"/>
          <w:marBottom w:val="0"/>
          <w:divBdr>
            <w:top w:val="none" w:sz="0" w:space="0" w:color="auto"/>
            <w:left w:val="none" w:sz="0" w:space="0" w:color="auto"/>
            <w:bottom w:val="none" w:sz="0" w:space="0" w:color="auto"/>
            <w:right w:val="none" w:sz="0" w:space="0" w:color="auto"/>
          </w:divBdr>
        </w:div>
        <w:div w:id="14816213">
          <w:marLeft w:val="0"/>
          <w:marRight w:val="0"/>
          <w:marTop w:val="0"/>
          <w:marBottom w:val="0"/>
          <w:divBdr>
            <w:top w:val="none" w:sz="0" w:space="0" w:color="auto"/>
            <w:left w:val="none" w:sz="0" w:space="0" w:color="auto"/>
            <w:bottom w:val="none" w:sz="0" w:space="0" w:color="auto"/>
            <w:right w:val="none" w:sz="0" w:space="0" w:color="auto"/>
          </w:divBdr>
        </w:div>
        <w:div w:id="1895971075">
          <w:marLeft w:val="0"/>
          <w:marRight w:val="0"/>
          <w:marTop w:val="0"/>
          <w:marBottom w:val="0"/>
          <w:divBdr>
            <w:top w:val="none" w:sz="0" w:space="0" w:color="auto"/>
            <w:left w:val="none" w:sz="0" w:space="0" w:color="auto"/>
            <w:bottom w:val="none" w:sz="0" w:space="0" w:color="auto"/>
            <w:right w:val="none" w:sz="0" w:space="0" w:color="auto"/>
          </w:divBdr>
        </w:div>
        <w:div w:id="853686785">
          <w:marLeft w:val="0"/>
          <w:marRight w:val="0"/>
          <w:marTop w:val="0"/>
          <w:marBottom w:val="0"/>
          <w:divBdr>
            <w:top w:val="none" w:sz="0" w:space="0" w:color="auto"/>
            <w:left w:val="none" w:sz="0" w:space="0" w:color="auto"/>
            <w:bottom w:val="none" w:sz="0" w:space="0" w:color="auto"/>
            <w:right w:val="none" w:sz="0" w:space="0" w:color="auto"/>
          </w:divBdr>
        </w:div>
      </w:divsChild>
    </w:div>
    <w:div w:id="1674722476">
      <w:bodyDiv w:val="1"/>
      <w:marLeft w:val="0"/>
      <w:marRight w:val="0"/>
      <w:marTop w:val="0"/>
      <w:marBottom w:val="0"/>
      <w:divBdr>
        <w:top w:val="none" w:sz="0" w:space="0" w:color="auto"/>
        <w:left w:val="none" w:sz="0" w:space="0" w:color="auto"/>
        <w:bottom w:val="none" w:sz="0" w:space="0" w:color="auto"/>
        <w:right w:val="none" w:sz="0" w:space="0" w:color="auto"/>
      </w:divBdr>
      <w:divsChild>
        <w:div w:id="1876431295">
          <w:marLeft w:val="0"/>
          <w:marRight w:val="0"/>
          <w:marTop w:val="0"/>
          <w:marBottom w:val="0"/>
          <w:divBdr>
            <w:top w:val="none" w:sz="0" w:space="0" w:color="auto"/>
            <w:left w:val="none" w:sz="0" w:space="0" w:color="auto"/>
            <w:bottom w:val="none" w:sz="0" w:space="0" w:color="auto"/>
            <w:right w:val="none" w:sz="0" w:space="0" w:color="auto"/>
          </w:divBdr>
          <w:divsChild>
            <w:div w:id="800726758">
              <w:marLeft w:val="0"/>
              <w:marRight w:val="0"/>
              <w:marTop w:val="300"/>
              <w:marBottom w:val="0"/>
              <w:divBdr>
                <w:top w:val="none" w:sz="0" w:space="0" w:color="auto"/>
                <w:left w:val="none" w:sz="0" w:space="0" w:color="auto"/>
                <w:bottom w:val="none" w:sz="0" w:space="0" w:color="auto"/>
                <w:right w:val="none" w:sz="0" w:space="0" w:color="auto"/>
              </w:divBdr>
              <w:divsChild>
                <w:div w:id="521089242">
                  <w:marLeft w:val="0"/>
                  <w:marRight w:val="0"/>
                  <w:marTop w:val="0"/>
                  <w:marBottom w:val="0"/>
                  <w:divBdr>
                    <w:top w:val="none" w:sz="0" w:space="0" w:color="auto"/>
                    <w:left w:val="none" w:sz="0" w:space="0" w:color="auto"/>
                    <w:bottom w:val="none" w:sz="0" w:space="0" w:color="auto"/>
                    <w:right w:val="none" w:sz="0" w:space="0" w:color="auto"/>
                  </w:divBdr>
                  <w:divsChild>
                    <w:div w:id="2004235358">
                      <w:marLeft w:val="0"/>
                      <w:marRight w:val="0"/>
                      <w:marTop w:val="0"/>
                      <w:marBottom w:val="0"/>
                      <w:divBdr>
                        <w:top w:val="none" w:sz="0" w:space="0" w:color="auto"/>
                        <w:left w:val="none" w:sz="0" w:space="0" w:color="auto"/>
                        <w:bottom w:val="none" w:sz="0" w:space="0" w:color="auto"/>
                        <w:right w:val="none" w:sz="0" w:space="0" w:color="auto"/>
                      </w:divBdr>
                      <w:divsChild>
                        <w:div w:id="95056253">
                          <w:marLeft w:val="0"/>
                          <w:marRight w:val="0"/>
                          <w:marTop w:val="0"/>
                          <w:marBottom w:val="0"/>
                          <w:divBdr>
                            <w:top w:val="none" w:sz="0" w:space="0" w:color="auto"/>
                            <w:left w:val="none" w:sz="0" w:space="0" w:color="auto"/>
                            <w:bottom w:val="none" w:sz="0" w:space="0" w:color="auto"/>
                            <w:right w:val="none" w:sz="0" w:space="0" w:color="auto"/>
                          </w:divBdr>
                          <w:divsChild>
                            <w:div w:id="1457602471">
                              <w:marLeft w:val="0"/>
                              <w:marRight w:val="0"/>
                              <w:marTop w:val="0"/>
                              <w:marBottom w:val="0"/>
                              <w:divBdr>
                                <w:top w:val="none" w:sz="0" w:space="0" w:color="auto"/>
                                <w:left w:val="none" w:sz="0" w:space="0" w:color="auto"/>
                                <w:bottom w:val="none" w:sz="0" w:space="0" w:color="auto"/>
                                <w:right w:val="none" w:sz="0" w:space="0" w:color="auto"/>
                              </w:divBdr>
                              <w:divsChild>
                                <w:div w:id="3751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580795">
      <w:bodyDiv w:val="1"/>
      <w:marLeft w:val="0"/>
      <w:marRight w:val="0"/>
      <w:marTop w:val="0"/>
      <w:marBottom w:val="0"/>
      <w:divBdr>
        <w:top w:val="none" w:sz="0" w:space="0" w:color="auto"/>
        <w:left w:val="none" w:sz="0" w:space="0" w:color="auto"/>
        <w:bottom w:val="none" w:sz="0" w:space="0" w:color="auto"/>
        <w:right w:val="none" w:sz="0" w:space="0" w:color="auto"/>
      </w:divBdr>
    </w:div>
    <w:div w:id="1679964820">
      <w:bodyDiv w:val="1"/>
      <w:marLeft w:val="0"/>
      <w:marRight w:val="0"/>
      <w:marTop w:val="0"/>
      <w:marBottom w:val="0"/>
      <w:divBdr>
        <w:top w:val="none" w:sz="0" w:space="0" w:color="auto"/>
        <w:left w:val="none" w:sz="0" w:space="0" w:color="auto"/>
        <w:bottom w:val="none" w:sz="0" w:space="0" w:color="auto"/>
        <w:right w:val="none" w:sz="0" w:space="0" w:color="auto"/>
      </w:divBdr>
      <w:divsChild>
        <w:div w:id="2106918925">
          <w:marLeft w:val="0"/>
          <w:marRight w:val="0"/>
          <w:marTop w:val="0"/>
          <w:marBottom w:val="0"/>
          <w:divBdr>
            <w:top w:val="none" w:sz="0" w:space="0" w:color="auto"/>
            <w:left w:val="none" w:sz="0" w:space="0" w:color="auto"/>
            <w:bottom w:val="none" w:sz="0" w:space="0" w:color="auto"/>
            <w:right w:val="none" w:sz="0" w:space="0" w:color="auto"/>
          </w:divBdr>
          <w:divsChild>
            <w:div w:id="1257444356">
              <w:marLeft w:val="0"/>
              <w:marRight w:val="0"/>
              <w:marTop w:val="0"/>
              <w:marBottom w:val="0"/>
              <w:divBdr>
                <w:top w:val="none" w:sz="0" w:space="0" w:color="auto"/>
                <w:left w:val="none" w:sz="0" w:space="0" w:color="auto"/>
                <w:bottom w:val="none" w:sz="0" w:space="0" w:color="auto"/>
                <w:right w:val="none" w:sz="0" w:space="0" w:color="auto"/>
              </w:divBdr>
              <w:divsChild>
                <w:div w:id="1325354438">
                  <w:marLeft w:val="0"/>
                  <w:marRight w:val="0"/>
                  <w:marTop w:val="0"/>
                  <w:marBottom w:val="0"/>
                  <w:divBdr>
                    <w:top w:val="none" w:sz="0" w:space="0" w:color="auto"/>
                    <w:left w:val="none" w:sz="0" w:space="0" w:color="auto"/>
                    <w:bottom w:val="none" w:sz="0" w:space="0" w:color="auto"/>
                    <w:right w:val="none" w:sz="0" w:space="0" w:color="auto"/>
                  </w:divBdr>
                  <w:divsChild>
                    <w:div w:id="234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43619">
      <w:bodyDiv w:val="1"/>
      <w:marLeft w:val="0"/>
      <w:marRight w:val="0"/>
      <w:marTop w:val="0"/>
      <w:marBottom w:val="0"/>
      <w:divBdr>
        <w:top w:val="none" w:sz="0" w:space="0" w:color="auto"/>
        <w:left w:val="none" w:sz="0" w:space="0" w:color="auto"/>
        <w:bottom w:val="none" w:sz="0" w:space="0" w:color="auto"/>
        <w:right w:val="none" w:sz="0" w:space="0" w:color="auto"/>
      </w:divBdr>
    </w:div>
    <w:div w:id="1710688923">
      <w:bodyDiv w:val="1"/>
      <w:marLeft w:val="0"/>
      <w:marRight w:val="0"/>
      <w:marTop w:val="0"/>
      <w:marBottom w:val="0"/>
      <w:divBdr>
        <w:top w:val="none" w:sz="0" w:space="0" w:color="auto"/>
        <w:left w:val="none" w:sz="0" w:space="0" w:color="auto"/>
        <w:bottom w:val="none" w:sz="0" w:space="0" w:color="auto"/>
        <w:right w:val="none" w:sz="0" w:space="0" w:color="auto"/>
      </w:divBdr>
      <w:divsChild>
        <w:div w:id="1236665580">
          <w:marLeft w:val="0"/>
          <w:marRight w:val="0"/>
          <w:marTop w:val="0"/>
          <w:marBottom w:val="0"/>
          <w:divBdr>
            <w:top w:val="none" w:sz="0" w:space="0" w:color="auto"/>
            <w:left w:val="none" w:sz="0" w:space="0" w:color="auto"/>
            <w:bottom w:val="none" w:sz="0" w:space="0" w:color="auto"/>
            <w:right w:val="none" w:sz="0" w:space="0" w:color="auto"/>
          </w:divBdr>
          <w:divsChild>
            <w:div w:id="1416124074">
              <w:marLeft w:val="0"/>
              <w:marRight w:val="0"/>
              <w:marTop w:val="0"/>
              <w:marBottom w:val="0"/>
              <w:divBdr>
                <w:top w:val="none" w:sz="0" w:space="0" w:color="auto"/>
                <w:left w:val="none" w:sz="0" w:space="0" w:color="auto"/>
                <w:bottom w:val="none" w:sz="0" w:space="0" w:color="auto"/>
                <w:right w:val="none" w:sz="0" w:space="0" w:color="auto"/>
              </w:divBdr>
              <w:divsChild>
                <w:div w:id="1815290154">
                  <w:marLeft w:val="0"/>
                  <w:marRight w:val="0"/>
                  <w:marTop w:val="0"/>
                  <w:marBottom w:val="0"/>
                  <w:divBdr>
                    <w:top w:val="none" w:sz="0" w:space="0" w:color="auto"/>
                    <w:left w:val="none" w:sz="0" w:space="0" w:color="auto"/>
                    <w:bottom w:val="none" w:sz="0" w:space="0" w:color="auto"/>
                    <w:right w:val="none" w:sz="0" w:space="0" w:color="auto"/>
                  </w:divBdr>
                  <w:divsChild>
                    <w:div w:id="2072071426">
                      <w:marLeft w:val="0"/>
                      <w:marRight w:val="0"/>
                      <w:marTop w:val="0"/>
                      <w:marBottom w:val="0"/>
                      <w:divBdr>
                        <w:top w:val="single" w:sz="6" w:space="0" w:color="00A4E4"/>
                        <w:left w:val="single" w:sz="6" w:space="0" w:color="00A4E4"/>
                        <w:bottom w:val="single" w:sz="6" w:space="0" w:color="00A4E4"/>
                        <w:right w:val="single" w:sz="6" w:space="0" w:color="00A4E4"/>
                      </w:divBdr>
                    </w:div>
                  </w:divsChild>
                </w:div>
              </w:divsChild>
            </w:div>
          </w:divsChild>
        </w:div>
      </w:divsChild>
    </w:div>
    <w:div w:id="1737125450">
      <w:bodyDiv w:val="1"/>
      <w:marLeft w:val="0"/>
      <w:marRight w:val="0"/>
      <w:marTop w:val="0"/>
      <w:marBottom w:val="0"/>
      <w:divBdr>
        <w:top w:val="none" w:sz="0" w:space="0" w:color="auto"/>
        <w:left w:val="none" w:sz="0" w:space="0" w:color="auto"/>
        <w:bottom w:val="none" w:sz="0" w:space="0" w:color="auto"/>
        <w:right w:val="none" w:sz="0" w:space="0" w:color="auto"/>
      </w:divBdr>
    </w:div>
    <w:div w:id="1770276494">
      <w:bodyDiv w:val="1"/>
      <w:marLeft w:val="0"/>
      <w:marRight w:val="0"/>
      <w:marTop w:val="0"/>
      <w:marBottom w:val="0"/>
      <w:divBdr>
        <w:top w:val="none" w:sz="0" w:space="0" w:color="auto"/>
        <w:left w:val="none" w:sz="0" w:space="0" w:color="auto"/>
        <w:bottom w:val="none" w:sz="0" w:space="0" w:color="auto"/>
        <w:right w:val="none" w:sz="0" w:space="0" w:color="auto"/>
      </w:divBdr>
    </w:div>
    <w:div w:id="1796945618">
      <w:bodyDiv w:val="1"/>
      <w:marLeft w:val="0"/>
      <w:marRight w:val="0"/>
      <w:marTop w:val="0"/>
      <w:marBottom w:val="0"/>
      <w:divBdr>
        <w:top w:val="none" w:sz="0" w:space="0" w:color="auto"/>
        <w:left w:val="none" w:sz="0" w:space="0" w:color="auto"/>
        <w:bottom w:val="none" w:sz="0" w:space="0" w:color="auto"/>
        <w:right w:val="none" w:sz="0" w:space="0" w:color="auto"/>
      </w:divBdr>
      <w:divsChild>
        <w:div w:id="574556367">
          <w:marLeft w:val="0"/>
          <w:marRight w:val="0"/>
          <w:marTop w:val="0"/>
          <w:marBottom w:val="0"/>
          <w:divBdr>
            <w:top w:val="none" w:sz="0" w:space="0" w:color="auto"/>
            <w:left w:val="none" w:sz="0" w:space="0" w:color="auto"/>
            <w:bottom w:val="none" w:sz="0" w:space="0" w:color="auto"/>
            <w:right w:val="none" w:sz="0" w:space="0" w:color="auto"/>
          </w:divBdr>
          <w:divsChild>
            <w:div w:id="17052146">
              <w:marLeft w:val="0"/>
              <w:marRight w:val="0"/>
              <w:marTop w:val="300"/>
              <w:marBottom w:val="0"/>
              <w:divBdr>
                <w:top w:val="none" w:sz="0" w:space="0" w:color="auto"/>
                <w:left w:val="none" w:sz="0" w:space="0" w:color="auto"/>
                <w:bottom w:val="none" w:sz="0" w:space="0" w:color="auto"/>
                <w:right w:val="none" w:sz="0" w:space="0" w:color="auto"/>
              </w:divBdr>
              <w:divsChild>
                <w:div w:id="663430967">
                  <w:marLeft w:val="0"/>
                  <w:marRight w:val="0"/>
                  <w:marTop w:val="0"/>
                  <w:marBottom w:val="0"/>
                  <w:divBdr>
                    <w:top w:val="none" w:sz="0" w:space="0" w:color="auto"/>
                    <w:left w:val="none" w:sz="0" w:space="0" w:color="auto"/>
                    <w:bottom w:val="none" w:sz="0" w:space="0" w:color="auto"/>
                    <w:right w:val="none" w:sz="0" w:space="0" w:color="auto"/>
                  </w:divBdr>
                  <w:divsChild>
                    <w:div w:id="177157128">
                      <w:marLeft w:val="0"/>
                      <w:marRight w:val="0"/>
                      <w:marTop w:val="0"/>
                      <w:marBottom w:val="0"/>
                      <w:divBdr>
                        <w:top w:val="none" w:sz="0" w:space="0" w:color="auto"/>
                        <w:left w:val="none" w:sz="0" w:space="0" w:color="auto"/>
                        <w:bottom w:val="none" w:sz="0" w:space="0" w:color="auto"/>
                        <w:right w:val="none" w:sz="0" w:space="0" w:color="auto"/>
                      </w:divBdr>
                      <w:divsChild>
                        <w:div w:id="887765283">
                          <w:marLeft w:val="0"/>
                          <w:marRight w:val="0"/>
                          <w:marTop w:val="0"/>
                          <w:marBottom w:val="0"/>
                          <w:divBdr>
                            <w:top w:val="none" w:sz="0" w:space="0" w:color="auto"/>
                            <w:left w:val="none" w:sz="0" w:space="0" w:color="auto"/>
                            <w:bottom w:val="none" w:sz="0" w:space="0" w:color="auto"/>
                            <w:right w:val="none" w:sz="0" w:space="0" w:color="auto"/>
                          </w:divBdr>
                          <w:divsChild>
                            <w:div w:id="1425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978970">
      <w:bodyDiv w:val="1"/>
      <w:marLeft w:val="0"/>
      <w:marRight w:val="0"/>
      <w:marTop w:val="0"/>
      <w:marBottom w:val="0"/>
      <w:divBdr>
        <w:top w:val="none" w:sz="0" w:space="0" w:color="auto"/>
        <w:left w:val="none" w:sz="0" w:space="0" w:color="auto"/>
        <w:bottom w:val="none" w:sz="0" w:space="0" w:color="auto"/>
        <w:right w:val="none" w:sz="0" w:space="0" w:color="auto"/>
      </w:divBdr>
    </w:div>
    <w:div w:id="1828278941">
      <w:bodyDiv w:val="1"/>
      <w:marLeft w:val="0"/>
      <w:marRight w:val="0"/>
      <w:marTop w:val="0"/>
      <w:marBottom w:val="0"/>
      <w:divBdr>
        <w:top w:val="none" w:sz="0" w:space="0" w:color="auto"/>
        <w:left w:val="none" w:sz="0" w:space="0" w:color="auto"/>
        <w:bottom w:val="none" w:sz="0" w:space="0" w:color="auto"/>
        <w:right w:val="none" w:sz="0" w:space="0" w:color="auto"/>
      </w:divBdr>
    </w:div>
    <w:div w:id="1863936132">
      <w:bodyDiv w:val="1"/>
      <w:marLeft w:val="0"/>
      <w:marRight w:val="0"/>
      <w:marTop w:val="0"/>
      <w:marBottom w:val="0"/>
      <w:divBdr>
        <w:top w:val="none" w:sz="0" w:space="0" w:color="auto"/>
        <w:left w:val="none" w:sz="0" w:space="0" w:color="auto"/>
        <w:bottom w:val="none" w:sz="0" w:space="0" w:color="auto"/>
        <w:right w:val="none" w:sz="0" w:space="0" w:color="auto"/>
      </w:divBdr>
    </w:div>
    <w:div w:id="1904869726">
      <w:bodyDiv w:val="1"/>
      <w:marLeft w:val="0"/>
      <w:marRight w:val="0"/>
      <w:marTop w:val="0"/>
      <w:marBottom w:val="0"/>
      <w:divBdr>
        <w:top w:val="none" w:sz="0" w:space="0" w:color="auto"/>
        <w:left w:val="none" w:sz="0" w:space="0" w:color="auto"/>
        <w:bottom w:val="none" w:sz="0" w:space="0" w:color="auto"/>
        <w:right w:val="none" w:sz="0" w:space="0" w:color="auto"/>
      </w:divBdr>
    </w:div>
    <w:div w:id="1914116682">
      <w:bodyDiv w:val="1"/>
      <w:marLeft w:val="0"/>
      <w:marRight w:val="0"/>
      <w:marTop w:val="0"/>
      <w:marBottom w:val="0"/>
      <w:divBdr>
        <w:top w:val="none" w:sz="0" w:space="0" w:color="auto"/>
        <w:left w:val="none" w:sz="0" w:space="0" w:color="auto"/>
        <w:bottom w:val="none" w:sz="0" w:space="0" w:color="auto"/>
        <w:right w:val="none" w:sz="0" w:space="0" w:color="auto"/>
      </w:divBdr>
      <w:divsChild>
        <w:div w:id="1429275511">
          <w:marLeft w:val="0"/>
          <w:marRight w:val="0"/>
          <w:marTop w:val="0"/>
          <w:marBottom w:val="0"/>
          <w:divBdr>
            <w:top w:val="none" w:sz="0" w:space="0" w:color="auto"/>
            <w:left w:val="none" w:sz="0" w:space="0" w:color="auto"/>
            <w:bottom w:val="none" w:sz="0" w:space="0" w:color="auto"/>
            <w:right w:val="none" w:sz="0" w:space="0" w:color="auto"/>
          </w:divBdr>
          <w:divsChild>
            <w:div w:id="512186610">
              <w:marLeft w:val="0"/>
              <w:marRight w:val="0"/>
              <w:marTop w:val="0"/>
              <w:marBottom w:val="0"/>
              <w:divBdr>
                <w:top w:val="none" w:sz="0" w:space="0" w:color="auto"/>
                <w:left w:val="none" w:sz="0" w:space="0" w:color="auto"/>
                <w:bottom w:val="none" w:sz="0" w:space="0" w:color="auto"/>
                <w:right w:val="none" w:sz="0" w:space="0" w:color="auto"/>
              </w:divBdr>
              <w:divsChild>
                <w:div w:id="515341985">
                  <w:marLeft w:val="0"/>
                  <w:marRight w:val="0"/>
                  <w:marTop w:val="0"/>
                  <w:marBottom w:val="0"/>
                  <w:divBdr>
                    <w:top w:val="none" w:sz="0" w:space="0" w:color="auto"/>
                    <w:left w:val="none" w:sz="0" w:space="0" w:color="auto"/>
                    <w:bottom w:val="none" w:sz="0" w:space="0" w:color="auto"/>
                    <w:right w:val="none" w:sz="0" w:space="0" w:color="auto"/>
                  </w:divBdr>
                  <w:divsChild>
                    <w:div w:id="20166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875">
      <w:bodyDiv w:val="1"/>
      <w:marLeft w:val="0"/>
      <w:marRight w:val="0"/>
      <w:marTop w:val="0"/>
      <w:marBottom w:val="0"/>
      <w:divBdr>
        <w:top w:val="none" w:sz="0" w:space="0" w:color="auto"/>
        <w:left w:val="none" w:sz="0" w:space="0" w:color="auto"/>
        <w:bottom w:val="none" w:sz="0" w:space="0" w:color="auto"/>
        <w:right w:val="none" w:sz="0" w:space="0" w:color="auto"/>
      </w:divBdr>
    </w:div>
    <w:div w:id="1928463019">
      <w:bodyDiv w:val="1"/>
      <w:marLeft w:val="0"/>
      <w:marRight w:val="0"/>
      <w:marTop w:val="0"/>
      <w:marBottom w:val="0"/>
      <w:divBdr>
        <w:top w:val="none" w:sz="0" w:space="0" w:color="auto"/>
        <w:left w:val="none" w:sz="0" w:space="0" w:color="auto"/>
        <w:bottom w:val="none" w:sz="0" w:space="0" w:color="auto"/>
        <w:right w:val="none" w:sz="0" w:space="0" w:color="auto"/>
      </w:divBdr>
    </w:div>
    <w:div w:id="1951038526">
      <w:bodyDiv w:val="1"/>
      <w:marLeft w:val="0"/>
      <w:marRight w:val="0"/>
      <w:marTop w:val="0"/>
      <w:marBottom w:val="0"/>
      <w:divBdr>
        <w:top w:val="none" w:sz="0" w:space="0" w:color="auto"/>
        <w:left w:val="none" w:sz="0" w:space="0" w:color="auto"/>
        <w:bottom w:val="none" w:sz="0" w:space="0" w:color="auto"/>
        <w:right w:val="none" w:sz="0" w:space="0" w:color="auto"/>
      </w:divBdr>
    </w:div>
    <w:div w:id="1952668243">
      <w:bodyDiv w:val="1"/>
      <w:marLeft w:val="0"/>
      <w:marRight w:val="0"/>
      <w:marTop w:val="0"/>
      <w:marBottom w:val="0"/>
      <w:divBdr>
        <w:top w:val="none" w:sz="0" w:space="0" w:color="auto"/>
        <w:left w:val="none" w:sz="0" w:space="0" w:color="auto"/>
        <w:bottom w:val="none" w:sz="0" w:space="0" w:color="auto"/>
        <w:right w:val="none" w:sz="0" w:space="0" w:color="auto"/>
      </w:divBdr>
    </w:div>
    <w:div w:id="1958754192">
      <w:bodyDiv w:val="1"/>
      <w:marLeft w:val="0"/>
      <w:marRight w:val="0"/>
      <w:marTop w:val="0"/>
      <w:marBottom w:val="0"/>
      <w:divBdr>
        <w:top w:val="none" w:sz="0" w:space="0" w:color="auto"/>
        <w:left w:val="none" w:sz="0" w:space="0" w:color="auto"/>
        <w:bottom w:val="none" w:sz="0" w:space="0" w:color="auto"/>
        <w:right w:val="none" w:sz="0" w:space="0" w:color="auto"/>
      </w:divBdr>
    </w:div>
    <w:div w:id="1983850422">
      <w:bodyDiv w:val="1"/>
      <w:marLeft w:val="0"/>
      <w:marRight w:val="0"/>
      <w:marTop w:val="0"/>
      <w:marBottom w:val="0"/>
      <w:divBdr>
        <w:top w:val="none" w:sz="0" w:space="0" w:color="auto"/>
        <w:left w:val="none" w:sz="0" w:space="0" w:color="auto"/>
        <w:bottom w:val="none" w:sz="0" w:space="0" w:color="auto"/>
        <w:right w:val="none" w:sz="0" w:space="0" w:color="auto"/>
      </w:divBdr>
      <w:divsChild>
        <w:div w:id="488133477">
          <w:marLeft w:val="0"/>
          <w:marRight w:val="0"/>
          <w:marTop w:val="0"/>
          <w:marBottom w:val="0"/>
          <w:divBdr>
            <w:top w:val="none" w:sz="0" w:space="0" w:color="auto"/>
            <w:left w:val="none" w:sz="0" w:space="0" w:color="auto"/>
            <w:bottom w:val="none" w:sz="0" w:space="0" w:color="auto"/>
            <w:right w:val="none" w:sz="0" w:space="0" w:color="auto"/>
          </w:divBdr>
          <w:divsChild>
            <w:div w:id="938102403">
              <w:marLeft w:val="0"/>
              <w:marRight w:val="0"/>
              <w:marTop w:val="300"/>
              <w:marBottom w:val="0"/>
              <w:divBdr>
                <w:top w:val="none" w:sz="0" w:space="0" w:color="auto"/>
                <w:left w:val="none" w:sz="0" w:space="0" w:color="auto"/>
                <w:bottom w:val="none" w:sz="0" w:space="0" w:color="auto"/>
                <w:right w:val="none" w:sz="0" w:space="0" w:color="auto"/>
              </w:divBdr>
              <w:divsChild>
                <w:div w:id="1706980738">
                  <w:marLeft w:val="0"/>
                  <w:marRight w:val="0"/>
                  <w:marTop w:val="0"/>
                  <w:marBottom w:val="0"/>
                  <w:divBdr>
                    <w:top w:val="none" w:sz="0" w:space="0" w:color="auto"/>
                    <w:left w:val="none" w:sz="0" w:space="0" w:color="auto"/>
                    <w:bottom w:val="none" w:sz="0" w:space="0" w:color="auto"/>
                    <w:right w:val="none" w:sz="0" w:space="0" w:color="auto"/>
                  </w:divBdr>
                  <w:divsChild>
                    <w:div w:id="1534418406">
                      <w:marLeft w:val="0"/>
                      <w:marRight w:val="0"/>
                      <w:marTop w:val="0"/>
                      <w:marBottom w:val="0"/>
                      <w:divBdr>
                        <w:top w:val="none" w:sz="0" w:space="0" w:color="auto"/>
                        <w:left w:val="none" w:sz="0" w:space="0" w:color="auto"/>
                        <w:bottom w:val="none" w:sz="0" w:space="0" w:color="auto"/>
                        <w:right w:val="none" w:sz="0" w:space="0" w:color="auto"/>
                      </w:divBdr>
                      <w:divsChild>
                        <w:div w:id="263154855">
                          <w:marLeft w:val="0"/>
                          <w:marRight w:val="0"/>
                          <w:marTop w:val="0"/>
                          <w:marBottom w:val="0"/>
                          <w:divBdr>
                            <w:top w:val="none" w:sz="0" w:space="0" w:color="auto"/>
                            <w:left w:val="none" w:sz="0" w:space="0" w:color="auto"/>
                            <w:bottom w:val="none" w:sz="0" w:space="0" w:color="auto"/>
                            <w:right w:val="none" w:sz="0" w:space="0" w:color="auto"/>
                          </w:divBdr>
                          <w:divsChild>
                            <w:div w:id="2127696591">
                              <w:marLeft w:val="0"/>
                              <w:marRight w:val="0"/>
                              <w:marTop w:val="0"/>
                              <w:marBottom w:val="0"/>
                              <w:divBdr>
                                <w:top w:val="none" w:sz="0" w:space="0" w:color="auto"/>
                                <w:left w:val="none" w:sz="0" w:space="0" w:color="auto"/>
                                <w:bottom w:val="none" w:sz="0" w:space="0" w:color="auto"/>
                                <w:right w:val="none" w:sz="0" w:space="0" w:color="auto"/>
                              </w:divBdr>
                              <w:divsChild>
                                <w:div w:id="9368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798737">
      <w:bodyDiv w:val="1"/>
      <w:marLeft w:val="0"/>
      <w:marRight w:val="0"/>
      <w:marTop w:val="0"/>
      <w:marBottom w:val="0"/>
      <w:divBdr>
        <w:top w:val="none" w:sz="0" w:space="0" w:color="auto"/>
        <w:left w:val="none" w:sz="0" w:space="0" w:color="auto"/>
        <w:bottom w:val="none" w:sz="0" w:space="0" w:color="auto"/>
        <w:right w:val="none" w:sz="0" w:space="0" w:color="auto"/>
      </w:divBdr>
    </w:div>
    <w:div w:id="2000696855">
      <w:bodyDiv w:val="1"/>
      <w:marLeft w:val="0"/>
      <w:marRight w:val="0"/>
      <w:marTop w:val="0"/>
      <w:marBottom w:val="0"/>
      <w:divBdr>
        <w:top w:val="none" w:sz="0" w:space="0" w:color="auto"/>
        <w:left w:val="none" w:sz="0" w:space="0" w:color="auto"/>
        <w:bottom w:val="none" w:sz="0" w:space="0" w:color="auto"/>
        <w:right w:val="none" w:sz="0" w:space="0" w:color="auto"/>
      </w:divBdr>
    </w:div>
    <w:div w:id="2037657278">
      <w:bodyDiv w:val="1"/>
      <w:marLeft w:val="0"/>
      <w:marRight w:val="0"/>
      <w:marTop w:val="0"/>
      <w:marBottom w:val="0"/>
      <w:divBdr>
        <w:top w:val="none" w:sz="0" w:space="0" w:color="auto"/>
        <w:left w:val="none" w:sz="0" w:space="0" w:color="auto"/>
        <w:bottom w:val="none" w:sz="0" w:space="0" w:color="auto"/>
        <w:right w:val="none" w:sz="0" w:space="0" w:color="auto"/>
      </w:divBdr>
      <w:divsChild>
        <w:div w:id="1229615769">
          <w:marLeft w:val="0"/>
          <w:marRight w:val="0"/>
          <w:marTop w:val="0"/>
          <w:marBottom w:val="0"/>
          <w:divBdr>
            <w:top w:val="none" w:sz="0" w:space="0" w:color="auto"/>
            <w:left w:val="none" w:sz="0" w:space="0" w:color="auto"/>
            <w:bottom w:val="none" w:sz="0" w:space="0" w:color="auto"/>
            <w:right w:val="none" w:sz="0" w:space="0" w:color="auto"/>
          </w:divBdr>
          <w:divsChild>
            <w:div w:id="2001619458">
              <w:marLeft w:val="0"/>
              <w:marRight w:val="0"/>
              <w:marTop w:val="0"/>
              <w:marBottom w:val="0"/>
              <w:divBdr>
                <w:top w:val="none" w:sz="0" w:space="0" w:color="auto"/>
                <w:left w:val="none" w:sz="0" w:space="0" w:color="auto"/>
                <w:bottom w:val="none" w:sz="0" w:space="0" w:color="auto"/>
                <w:right w:val="none" w:sz="0" w:space="0" w:color="auto"/>
              </w:divBdr>
              <w:divsChild>
                <w:div w:id="1902521607">
                  <w:marLeft w:val="0"/>
                  <w:marRight w:val="0"/>
                  <w:marTop w:val="0"/>
                  <w:marBottom w:val="0"/>
                  <w:divBdr>
                    <w:top w:val="none" w:sz="0" w:space="0" w:color="auto"/>
                    <w:left w:val="none" w:sz="0" w:space="0" w:color="auto"/>
                    <w:bottom w:val="none" w:sz="0" w:space="0" w:color="auto"/>
                    <w:right w:val="none" w:sz="0" w:space="0" w:color="auto"/>
                  </w:divBdr>
                  <w:divsChild>
                    <w:div w:id="387650638">
                      <w:marLeft w:val="0"/>
                      <w:marRight w:val="0"/>
                      <w:marTop w:val="0"/>
                      <w:marBottom w:val="0"/>
                      <w:divBdr>
                        <w:top w:val="none" w:sz="0" w:space="0" w:color="auto"/>
                        <w:left w:val="none" w:sz="0" w:space="0" w:color="auto"/>
                        <w:bottom w:val="none" w:sz="0" w:space="0" w:color="auto"/>
                        <w:right w:val="none" w:sz="0" w:space="0" w:color="auto"/>
                      </w:divBdr>
                      <w:divsChild>
                        <w:div w:id="798185565">
                          <w:marLeft w:val="-300"/>
                          <w:marRight w:val="0"/>
                          <w:marTop w:val="0"/>
                          <w:marBottom w:val="0"/>
                          <w:divBdr>
                            <w:top w:val="none" w:sz="0" w:space="0" w:color="auto"/>
                            <w:left w:val="none" w:sz="0" w:space="0" w:color="auto"/>
                            <w:bottom w:val="none" w:sz="0" w:space="0" w:color="auto"/>
                            <w:right w:val="none" w:sz="0" w:space="0" w:color="auto"/>
                          </w:divBdr>
                          <w:divsChild>
                            <w:div w:id="252477166">
                              <w:marLeft w:val="0"/>
                              <w:marRight w:val="0"/>
                              <w:marTop w:val="0"/>
                              <w:marBottom w:val="0"/>
                              <w:divBdr>
                                <w:top w:val="none" w:sz="0" w:space="0" w:color="auto"/>
                                <w:left w:val="none" w:sz="0" w:space="0" w:color="auto"/>
                                <w:bottom w:val="none" w:sz="0" w:space="0" w:color="auto"/>
                                <w:right w:val="none" w:sz="0" w:space="0" w:color="auto"/>
                              </w:divBdr>
                              <w:divsChild>
                                <w:div w:id="20412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7109">
      <w:bodyDiv w:val="1"/>
      <w:marLeft w:val="0"/>
      <w:marRight w:val="0"/>
      <w:marTop w:val="0"/>
      <w:marBottom w:val="0"/>
      <w:divBdr>
        <w:top w:val="none" w:sz="0" w:space="0" w:color="auto"/>
        <w:left w:val="none" w:sz="0" w:space="0" w:color="auto"/>
        <w:bottom w:val="none" w:sz="0" w:space="0" w:color="auto"/>
        <w:right w:val="none" w:sz="0" w:space="0" w:color="auto"/>
      </w:divBdr>
    </w:div>
    <w:div w:id="2045599296">
      <w:bodyDiv w:val="1"/>
      <w:marLeft w:val="0"/>
      <w:marRight w:val="0"/>
      <w:marTop w:val="0"/>
      <w:marBottom w:val="0"/>
      <w:divBdr>
        <w:top w:val="none" w:sz="0" w:space="0" w:color="auto"/>
        <w:left w:val="none" w:sz="0" w:space="0" w:color="auto"/>
        <w:bottom w:val="none" w:sz="0" w:space="0" w:color="auto"/>
        <w:right w:val="none" w:sz="0" w:space="0" w:color="auto"/>
      </w:divBdr>
    </w:div>
    <w:div w:id="2048136562">
      <w:bodyDiv w:val="1"/>
      <w:marLeft w:val="0"/>
      <w:marRight w:val="0"/>
      <w:marTop w:val="0"/>
      <w:marBottom w:val="0"/>
      <w:divBdr>
        <w:top w:val="none" w:sz="0" w:space="0" w:color="auto"/>
        <w:left w:val="none" w:sz="0" w:space="0" w:color="auto"/>
        <w:bottom w:val="none" w:sz="0" w:space="0" w:color="auto"/>
        <w:right w:val="none" w:sz="0" w:space="0" w:color="auto"/>
      </w:divBdr>
    </w:div>
    <w:div w:id="2073263281">
      <w:bodyDiv w:val="1"/>
      <w:marLeft w:val="0"/>
      <w:marRight w:val="0"/>
      <w:marTop w:val="0"/>
      <w:marBottom w:val="0"/>
      <w:divBdr>
        <w:top w:val="none" w:sz="0" w:space="0" w:color="auto"/>
        <w:left w:val="none" w:sz="0" w:space="0" w:color="auto"/>
        <w:bottom w:val="none" w:sz="0" w:space="0" w:color="auto"/>
        <w:right w:val="none" w:sz="0" w:space="0" w:color="auto"/>
      </w:divBdr>
    </w:div>
    <w:div w:id="2089499727">
      <w:bodyDiv w:val="1"/>
      <w:marLeft w:val="0"/>
      <w:marRight w:val="0"/>
      <w:marTop w:val="0"/>
      <w:marBottom w:val="0"/>
      <w:divBdr>
        <w:top w:val="none" w:sz="0" w:space="0" w:color="auto"/>
        <w:left w:val="none" w:sz="0" w:space="0" w:color="auto"/>
        <w:bottom w:val="none" w:sz="0" w:space="0" w:color="auto"/>
        <w:right w:val="none" w:sz="0" w:space="0" w:color="auto"/>
      </w:divBdr>
      <w:divsChild>
        <w:div w:id="1730230669">
          <w:marLeft w:val="0"/>
          <w:marRight w:val="0"/>
          <w:marTop w:val="0"/>
          <w:marBottom w:val="0"/>
          <w:divBdr>
            <w:top w:val="none" w:sz="0" w:space="0" w:color="auto"/>
            <w:left w:val="none" w:sz="0" w:space="0" w:color="auto"/>
            <w:bottom w:val="none" w:sz="0" w:space="0" w:color="auto"/>
            <w:right w:val="none" w:sz="0" w:space="0" w:color="auto"/>
          </w:divBdr>
          <w:divsChild>
            <w:div w:id="970671165">
              <w:marLeft w:val="0"/>
              <w:marRight w:val="0"/>
              <w:marTop w:val="300"/>
              <w:marBottom w:val="0"/>
              <w:divBdr>
                <w:top w:val="none" w:sz="0" w:space="0" w:color="auto"/>
                <w:left w:val="none" w:sz="0" w:space="0" w:color="auto"/>
                <w:bottom w:val="none" w:sz="0" w:space="0" w:color="auto"/>
                <w:right w:val="none" w:sz="0" w:space="0" w:color="auto"/>
              </w:divBdr>
              <w:divsChild>
                <w:div w:id="484127702">
                  <w:marLeft w:val="0"/>
                  <w:marRight w:val="0"/>
                  <w:marTop w:val="0"/>
                  <w:marBottom w:val="0"/>
                  <w:divBdr>
                    <w:top w:val="none" w:sz="0" w:space="0" w:color="auto"/>
                    <w:left w:val="none" w:sz="0" w:space="0" w:color="auto"/>
                    <w:bottom w:val="none" w:sz="0" w:space="0" w:color="auto"/>
                    <w:right w:val="none" w:sz="0" w:space="0" w:color="auto"/>
                  </w:divBdr>
                  <w:divsChild>
                    <w:div w:id="1654531656">
                      <w:marLeft w:val="0"/>
                      <w:marRight w:val="0"/>
                      <w:marTop w:val="0"/>
                      <w:marBottom w:val="0"/>
                      <w:divBdr>
                        <w:top w:val="none" w:sz="0" w:space="0" w:color="auto"/>
                        <w:left w:val="none" w:sz="0" w:space="0" w:color="auto"/>
                        <w:bottom w:val="none" w:sz="0" w:space="0" w:color="auto"/>
                        <w:right w:val="none" w:sz="0" w:space="0" w:color="auto"/>
                      </w:divBdr>
                      <w:divsChild>
                        <w:div w:id="1384719121">
                          <w:marLeft w:val="0"/>
                          <w:marRight w:val="0"/>
                          <w:marTop w:val="0"/>
                          <w:marBottom w:val="0"/>
                          <w:divBdr>
                            <w:top w:val="none" w:sz="0" w:space="0" w:color="auto"/>
                            <w:left w:val="none" w:sz="0" w:space="0" w:color="auto"/>
                            <w:bottom w:val="none" w:sz="0" w:space="0" w:color="auto"/>
                            <w:right w:val="none" w:sz="0" w:space="0" w:color="auto"/>
                          </w:divBdr>
                          <w:divsChild>
                            <w:div w:id="1057122784">
                              <w:marLeft w:val="0"/>
                              <w:marRight w:val="0"/>
                              <w:marTop w:val="0"/>
                              <w:marBottom w:val="0"/>
                              <w:divBdr>
                                <w:top w:val="none" w:sz="0" w:space="0" w:color="auto"/>
                                <w:left w:val="none" w:sz="0" w:space="0" w:color="auto"/>
                                <w:bottom w:val="none" w:sz="0" w:space="0" w:color="auto"/>
                                <w:right w:val="none" w:sz="0" w:space="0" w:color="auto"/>
                              </w:divBdr>
                              <w:divsChild>
                                <w:div w:id="8006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942917">
      <w:bodyDiv w:val="1"/>
      <w:marLeft w:val="0"/>
      <w:marRight w:val="0"/>
      <w:marTop w:val="0"/>
      <w:marBottom w:val="0"/>
      <w:divBdr>
        <w:top w:val="none" w:sz="0" w:space="0" w:color="auto"/>
        <w:left w:val="none" w:sz="0" w:space="0" w:color="auto"/>
        <w:bottom w:val="none" w:sz="0" w:space="0" w:color="auto"/>
        <w:right w:val="none" w:sz="0" w:space="0" w:color="auto"/>
      </w:divBdr>
    </w:div>
    <w:div w:id="2103261028">
      <w:bodyDiv w:val="1"/>
      <w:marLeft w:val="0"/>
      <w:marRight w:val="0"/>
      <w:marTop w:val="0"/>
      <w:marBottom w:val="0"/>
      <w:divBdr>
        <w:top w:val="none" w:sz="0" w:space="0" w:color="auto"/>
        <w:left w:val="none" w:sz="0" w:space="0" w:color="auto"/>
        <w:bottom w:val="none" w:sz="0" w:space="0" w:color="auto"/>
        <w:right w:val="none" w:sz="0" w:space="0" w:color="auto"/>
      </w:divBdr>
    </w:div>
    <w:div w:id="210561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1.safelinks.protection.outlook.com/?url=https%3A%2F%2Fwww.crowdfunder.co.uk%2Ffunds%2Ffife&amp;data=05%7C01%7CLauraCampbell%40chas.org.uk%7C17958e3a524e4dfdbd0f08da4f9b2d76%7Cde209969e6fc4d47b2a0f9f3ecb3632f%7C1%7C0%7C637909825156463770%7CUnknown%7CTWFpbGZsb3d8eyJWIjoiMC4wLjAwMDAiLCJQIjoiV2luMzIiLCJBTiI6Ik1haWwiLCJXVCI6Mn0%3D%7C3000%7C%7C%7C&amp;sdata=MXr3PRHXclxTxj6km8l9Ru%2F%2FJs9NmywV7ovABOfvMy0%3D&amp;reserved=0" TargetMode="External"/><Relationship Id="rId18" Type="http://schemas.openxmlformats.org/officeDocument/2006/relationships/hyperlink" Target="https://www.creativescotland.com/funding/funding-programmes/targeted-funding/participatory-arts-and-mental-health-fund" TargetMode="External"/><Relationship Id="rId26" Type="http://schemas.openxmlformats.org/officeDocument/2006/relationships/hyperlink" Target="https://www.hubbub.org.uk/the-community-fridge" TargetMode="External"/><Relationship Id="rId39" Type="http://schemas.openxmlformats.org/officeDocument/2006/relationships/hyperlink" Target="https://www.tcv.org.uk/communities/join-community-network/the-chestnut-fund/" TargetMode="External"/><Relationship Id="rId21" Type="http://schemas.openxmlformats.org/officeDocument/2006/relationships/hyperlink" Target="https://www.scottishbooktrust.com/writing-and-authors/live-literature/apply-now-part-funded" TargetMode="External"/><Relationship Id="rId34" Type="http://schemas.openxmlformats.org/officeDocument/2006/relationships/hyperlink" Target="https://www.shell.co.uk/sustainability/supporting-local-communities.html" TargetMode="External"/><Relationship Id="rId42" Type="http://schemas.openxmlformats.org/officeDocument/2006/relationships/hyperlink" Target="https://www.rbs.co.uk/regenerate-fund" TargetMode="External"/><Relationship Id="rId47" Type="http://schemas.openxmlformats.org/officeDocument/2006/relationships/hyperlink" Target="https://www.kingsfund.org.uk/projects/gsk-impact-awards/gsk-health-inequalities-programme" TargetMode="External"/><Relationship Id="rId50" Type="http://schemas.openxmlformats.org/officeDocument/2006/relationships/hyperlink" Target="https://www.henrysmithcharity.org.uk/explore-our-grants-and-apply/holiday-grants-for-children/holiday-grants-for-children-overview/" TargetMode="External"/><Relationship Id="rId55" Type="http://schemas.openxmlformats.org/officeDocument/2006/relationships/hyperlink" Target="https://www.foundationscotland.org.uk/apply-for-funding/funding-available/volant-charitable-trust" TargetMode="External"/><Relationship Id="rId63" Type="http://schemas.openxmlformats.org/officeDocument/2006/relationships/hyperlink" Target="https://sported.org.uk/barclays-community-football-fund-open/" TargetMode="External"/><Relationship Id="rId68" Type="http://schemas.openxmlformats.org/officeDocument/2006/relationships/hyperlink" Target="https://www.tnlcommunityfund.org.uk/funding/programmes/young-start?dm_i=5P0C,D2NW,34DNJ4,1KNOY,1"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tnlcommunityfund.org.uk/funding/programmes/scottish-land-fund?dm_i=5P0C,D2NW,34DNJ4,1KNOY,1" TargetMode="External"/><Relationship Id="rId2" Type="http://schemas.openxmlformats.org/officeDocument/2006/relationships/customXml" Target="../customXml/item2.xml"/><Relationship Id="rId16" Type="http://schemas.openxmlformats.org/officeDocument/2006/relationships/hyperlink" Target="https://www.eventbrite.co.uk/o/crowdfunder-learn-webinars-and-qampa-drop-ins-9831814290" TargetMode="External"/><Relationship Id="rId29" Type="http://schemas.openxmlformats.org/officeDocument/2006/relationships/hyperlink" Target="https://localgiving.org/magic-little-grants/" TargetMode="External"/><Relationship Id="rId11" Type="http://schemas.openxmlformats.org/officeDocument/2006/relationships/hyperlink" Target="https://www.facebook.com/Fife-Funding-Community-101288971966305" TargetMode="External"/><Relationship Id="rId24" Type="http://schemas.openxmlformats.org/officeDocument/2006/relationships/hyperlink" Target="https://www.clothworkersfoundation.org.uk/what-we-fund/" TargetMode="External"/><Relationship Id="rId32" Type="http://schemas.openxmlformats.org/officeDocument/2006/relationships/hyperlink" Target="https://www.pwcf.org.uk/how-apply-grant/funding-themes" TargetMode="External"/><Relationship Id="rId37" Type="http://schemas.openxmlformats.org/officeDocument/2006/relationships/hyperlink" Target="https://www.townswebarchiving.com/digitisation-funding-grant/" TargetMode="External"/><Relationship Id="rId40" Type="http://schemas.openxmlformats.org/officeDocument/2006/relationships/hyperlink" Target="https://www.eatitupfund.org.uk/" TargetMode="External"/><Relationship Id="rId45" Type="http://schemas.openxmlformats.org/officeDocument/2006/relationships/hyperlink" Target="https://www.familyfundservices.co.uk/emergency-essentials/" TargetMode="External"/><Relationship Id="rId53" Type="http://schemas.openxmlformats.org/officeDocument/2006/relationships/hyperlink" Target="https://www.therobertsontrust.org.uk/funding/wee-grants/" TargetMode="External"/><Relationship Id="rId58" Type="http://schemas.openxmlformats.org/officeDocument/2006/relationships/hyperlink" Target="https://annaburnetttrust.org.uk/apply-for-funds/" TargetMode="External"/><Relationship Id="rId66" Type="http://schemas.openxmlformats.org/officeDocument/2006/relationships/hyperlink" Target="https://covenantfund.org.uk/programme/veterans-mobility-fund/" TargetMode="External"/><Relationship Id="rId74" Type="http://schemas.openxmlformats.org/officeDocument/2006/relationships/hyperlink" Target="https://twitter.com/TNLComFundScot/status/1438413595608424449" TargetMode="Externa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hyperlink" Target="https://www.carnegiedunfermlinetrust.org.uk/" TargetMode="External"/><Relationship Id="rId28" Type="http://schemas.openxmlformats.org/officeDocument/2006/relationships/hyperlink" Target="https://fifeenvironmenttrust.org.uk/applications/grants" TargetMode="External"/><Relationship Id="rId36" Type="http://schemas.openxmlformats.org/officeDocument/2006/relationships/hyperlink" Target="https://tescocommunitygrants.org.uk/apply-for-a-grant/" TargetMode="External"/><Relationship Id="rId49" Type="http://schemas.openxmlformats.org/officeDocument/2006/relationships/hyperlink" Target="https://heartresearch.org.uk/healthy-heart-grant-apply/" TargetMode="External"/><Relationship Id="rId57" Type="http://schemas.openxmlformats.org/officeDocument/2006/relationships/hyperlink" Target="https://www.unltd.org.uk/awards/" TargetMode="External"/><Relationship Id="rId61" Type="http://schemas.openxmlformats.org/officeDocument/2006/relationships/hyperlink" Target="http://www.phf.org.uk/funds/arts-based-learning-fund/" TargetMode="External"/><Relationship Id="rId10" Type="http://schemas.openxmlformats.org/officeDocument/2006/relationships/hyperlink" Target="https://fife.fundingscotland.com/" TargetMode="External"/><Relationship Id="rId19" Type="http://schemas.openxmlformats.org/officeDocument/2006/relationships/hyperlink" Target="https://www.historicenvironment.scot/grants-and-funding/our-grants/historic-environment-grants-programme" TargetMode="External"/><Relationship Id="rId31" Type="http://schemas.openxmlformats.org/officeDocument/2006/relationships/hyperlink" Target="https://www.nationwidecommunitygrants.co.uk/apply-for-a-community-grant" TargetMode="External"/><Relationship Id="rId44" Type="http://schemas.openxmlformats.org/officeDocument/2006/relationships/hyperlink" Target="https://forestry.gov.scot/support-regulations/forestry-grants" TargetMode="External"/><Relationship Id="rId52" Type="http://schemas.openxmlformats.org/officeDocument/2006/relationships/hyperlink" Target="http://rankfoundation.com/pebble-grants/" TargetMode="External"/><Relationship Id="rId60" Type="http://schemas.openxmlformats.org/officeDocument/2006/relationships/hyperlink" Target="https://ltl.org.uk/projects/local-school-nature-grants/" TargetMode="External"/><Relationship Id="rId65" Type="http://schemas.openxmlformats.org/officeDocument/2006/relationships/hyperlink" Target="http://www.sportsmanscharity.com/page.php?page=113" TargetMode="External"/><Relationship Id="rId73" Type="http://schemas.openxmlformats.org/officeDocument/2006/relationships/hyperlink" Target="https://bigblogscotland.org.uk/2021/07/28/8-tips-for-reporting/?dm_i=5P0C,D2NW,34DNJ4,1KNOZ,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https://www.scottishmusiccentre.com/ymi-cpd?rq=ymi" TargetMode="External"/><Relationship Id="rId27" Type="http://schemas.openxmlformats.org/officeDocument/2006/relationships/hyperlink" Target="https://fareshare.org.uk/getting-food/" TargetMode="External"/><Relationship Id="rId30" Type="http://schemas.openxmlformats.org/officeDocument/2006/relationships/hyperlink" Target="https://www.tnlcommunityfund.org.uk/funding/programmes/cost-of-living-support-fund" TargetMode="External"/><Relationship Id="rId35" Type="http://schemas.openxmlformats.org/officeDocument/2006/relationships/hyperlink" Target="https://www.standrewscommunitytrust.co.uk/" TargetMode="External"/><Relationship Id="rId43" Type="http://schemas.openxmlformats.org/officeDocument/2006/relationships/hyperlink" Target="https://scotmid.coop/community-and-charity/supporting-local-communities/community-grant/" TargetMode="External"/><Relationship Id="rId48" Type="http://schemas.openxmlformats.org/officeDocument/2006/relationships/hyperlink" Target="https://www.kingsfund.org.uk/projects/gsk-impact-awards" TargetMode="External"/><Relationship Id="rId56" Type="http://schemas.openxmlformats.org/officeDocument/2006/relationships/hyperlink" Target="https://www.firstport.org.uk/funding/social-innovation-challenge/" TargetMode="External"/><Relationship Id="rId64" Type="http://schemas.openxmlformats.org/officeDocument/2006/relationships/hyperlink" Target="https://www.cycling.scot/what-we-do/cycling-friendly/access-to-bikes-for-young-people" TargetMode="External"/><Relationship Id="rId69" Type="http://schemas.openxmlformats.org/officeDocument/2006/relationships/hyperlink" Target="https://www.tnlcommunityfund.org.uk/funding/programmes/grants-for-community-led-activity?dm_i=5P0C,D2NW,34DNJ4,1KNOY,1"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skiffington.org/" TargetMode="External"/><Relationship Id="rId72" Type="http://schemas.openxmlformats.org/officeDocument/2006/relationships/hyperlink" Target="https://www.tnlcommunityfund.org.uk/funding/programmes/cost-of-living-support-fund" TargetMode="External"/><Relationship Id="rId3" Type="http://schemas.openxmlformats.org/officeDocument/2006/relationships/customXml" Target="../customXml/item3.xml"/><Relationship Id="rId12" Type="http://schemas.openxmlformats.org/officeDocument/2006/relationships/hyperlink" Target="mailto:lynn.forbes-cs@fife.gov.uk" TargetMode="External"/><Relationship Id="rId17" Type="http://schemas.openxmlformats.org/officeDocument/2006/relationships/hyperlink" Target="https://www.creativescotland.com/funding/funding-programmes/open-funding/national-lottery-extended-programme-fund" TargetMode="External"/><Relationship Id="rId25" Type="http://schemas.openxmlformats.org/officeDocument/2006/relationships/hyperlink" Target="https://www.gov.uk/government/publications/community-ownership-fund-prospectus/community-ownership-fund-prospectus--3" TargetMode="External"/><Relationship Id="rId33" Type="http://schemas.openxmlformats.org/officeDocument/2006/relationships/hyperlink" Target="https://www.ciswo.org.uk/supporting-charities" TargetMode="External"/><Relationship Id="rId38" Type="http://schemas.openxmlformats.org/officeDocument/2006/relationships/hyperlink" Target="https://www.thomaswalltrust.org.uk/grants-for-registered-charities-2/" TargetMode="External"/><Relationship Id="rId46" Type="http://schemas.openxmlformats.org/officeDocument/2006/relationships/hyperlink" Target="http://www.grantsforthedeaf.co.uk/" TargetMode="External"/><Relationship Id="rId59" Type="http://schemas.openxmlformats.org/officeDocument/2006/relationships/hyperlink" Target="https://www.greggsfoundation.org.uk/breakfast-clubs" TargetMode="External"/><Relationship Id="rId67" Type="http://schemas.openxmlformats.org/officeDocument/2006/relationships/hyperlink" Target="https://www.tnlcommunityfund.org.uk/funding/programmes/national-lottery-awards-for-all-scotland?dm_i=5P0C,D2NW,34DNJ4,1KNOY,1" TargetMode="External"/><Relationship Id="rId20" Type="http://schemas.openxmlformats.org/officeDocument/2006/relationships/hyperlink" Target="https://opportunities.creativescotland.com/opportunity/index/23364fa3-80b7-44aa-a21c-59bc562627b9/?Ref=%2F" TargetMode="External"/><Relationship Id="rId41" Type="http://schemas.openxmlformats.org/officeDocument/2006/relationships/hyperlink" Target="https://www.tnlcommunityfund.org.uk/funding/programmes/climate-action-fund-energy" TargetMode="External"/><Relationship Id="rId54" Type="http://schemas.openxmlformats.org/officeDocument/2006/relationships/hyperlink" Target="https://woodenspoon.org.uk/apply-for-a-grant/" TargetMode="External"/><Relationship Id="rId62" Type="http://schemas.openxmlformats.org/officeDocument/2006/relationships/hyperlink" Target="https://www.foundationscotland.org.uk/apply-for-funding/funding-available/baillie-gifford-community-fund" TargetMode="External"/><Relationship Id="rId70" Type="http://schemas.openxmlformats.org/officeDocument/2006/relationships/hyperlink" Target="https://www.tnlcommunityfund.org.uk/funding/programmes/grants-for-improving-lives?dm_i=5P0C,D2NW,34DNJ4,1KNOY,1" TargetMode="External"/><Relationship Id="rId75" Type="http://schemas.openxmlformats.org/officeDocument/2006/relationships/hyperlink" Target="https://bigblogscotland.org.uk/2022/03/23/funding-for-faith-based-organisations-a-quick-guide-2/"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D5D856A4E41BA41A8BAE0934A4119D9" ma:contentTypeVersion="15" ma:contentTypeDescription="" ma:contentTypeScope="" ma:versionID="f17f715f4da34632b58e3bb2e73b66e8">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55ad55bff1db6a6834891759c1a46780"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CalYearReq"/>
                <xsd:element ref="ns3:WorkAreaExtFundReq"/>
                <xsd:element ref="ns3:ItemExtFund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CalYearReq" ma:index="9" ma:displayName="Cal Year*" ma:default="2021-12-31T00:00:00Z" ma:format="DateOnly" ma:internalName="CalYearRe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WorkAreaExtFundReq" ma:index="10" ma:displayName="Work Area (Ext Fund)*" ma:internalName="WorkAreaExtFundReq">
      <xsd:simpleType>
        <xsd:restriction base="dms:Choice">
          <xsd:enumeration value="Crowdfunding"/>
          <xsd:enumeration value="Events"/>
          <xsd:enumeration value="Funding Info Sheets"/>
          <xsd:enumeration value="Lottery"/>
          <xsd:enumeration value="Newsletters"/>
          <xsd:enumeration value="Other Funders"/>
          <xsd:enumeration value="PB"/>
          <xsd:enumeration value="Portal"/>
          <xsd:enumeration value="Rural Test of Change"/>
          <xsd:enumeration value="SLOG"/>
          <xsd:enumeration value="UK Govt - CRF"/>
          <xsd:enumeration value="UK Govt - Levelling Up"/>
        </xsd:restriction>
      </xsd:simpleType>
    </xsd:element>
    <xsd:element name="ItemExtFundReq" ma:index="11" ma:displayName="Item (Ext Fund)*" ma:internalName="ItemExtFundReq">
      <xsd:simpleType>
        <xsd:restriction base="dms:Choice">
          <xsd:enumeration value="Applications"/>
          <xsd:enumeration value="Assessments"/>
          <xsd:enumeration value="Briefings"/>
          <xsd:enumeration value="Correspondence"/>
          <xsd:enumeration value="Claim"/>
          <xsd:enumeration value="Evaluation"/>
          <xsd:enumeration value="Other"/>
          <xsd:enumeration value="Preparation"/>
          <xsd:enumeration value="Presentations"/>
          <xsd:enumeration value="Sta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WorkAreaExtFundReq xmlns="65446faf-de5a-4ff8-8564-bcfd1c270a88">Newsletters</WorkAreaExtFundReq>
    <ItemExtFundReq xmlns="65446faf-de5a-4ff8-8564-bcfd1c270a88">Briefings</ItemExtFundReq>
    <CalYearReq xmlns="264c5323-e590-4694-88b8-b70f18bb79bc">2021-12-31T00:00:00+00:00</CalYearReq>
    <Protective_x0020_Marking xmlns="264c5323-e590-4694-88b8-b70f18bb79bc">OFFICIAL</Protective_x0020_Marking>
  </documentManagement>
</p:properties>
</file>

<file path=customXml/itemProps1.xml><?xml version="1.0" encoding="utf-8"?>
<ds:datastoreItem xmlns:ds="http://schemas.openxmlformats.org/officeDocument/2006/customXml" ds:itemID="{5AF053DE-4767-4C8D-9021-0EFD16A14BD9}">
  <ds:schemaRefs>
    <ds:schemaRef ds:uri="Microsoft.SharePoint.Taxonomy.ContentTypeSync"/>
  </ds:schemaRefs>
</ds:datastoreItem>
</file>

<file path=customXml/itemProps2.xml><?xml version="1.0" encoding="utf-8"?>
<ds:datastoreItem xmlns:ds="http://schemas.openxmlformats.org/officeDocument/2006/customXml" ds:itemID="{93A70A8C-9258-487B-BF1F-C9D4FF5480E7}">
  <ds:schemaRefs>
    <ds:schemaRef ds:uri="http://schemas.microsoft.com/sharepoint/v3/contenttype/forms"/>
  </ds:schemaRefs>
</ds:datastoreItem>
</file>

<file path=customXml/itemProps3.xml><?xml version="1.0" encoding="utf-8"?>
<ds:datastoreItem xmlns:ds="http://schemas.openxmlformats.org/officeDocument/2006/customXml" ds:itemID="{FE4118E3-CD4B-4BBF-954F-610B18E34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F908C2-4BFD-4C17-AB51-A039AE179283}">
  <ds:schemaRefs>
    <ds:schemaRef ds:uri="http://schemas.openxmlformats.org/officeDocument/2006/bibliography"/>
  </ds:schemaRefs>
</ds:datastoreItem>
</file>

<file path=customXml/itemProps5.xml><?xml version="1.0" encoding="utf-8"?>
<ds:datastoreItem xmlns:ds="http://schemas.openxmlformats.org/officeDocument/2006/customXml" ds:itemID="{ABF38005-39D3-4874-B05C-D585ABA2FFD0}">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21</Pages>
  <Words>5740</Words>
  <Characters>32719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38383</CharactersWithSpaces>
  <SharedDoc>false</SharedDoc>
  <HLinks>
    <vt:vector size="312" baseType="variant">
      <vt:variant>
        <vt:i4>65537</vt:i4>
      </vt:variant>
      <vt:variant>
        <vt:i4>159</vt:i4>
      </vt:variant>
      <vt:variant>
        <vt:i4>0</vt:i4>
      </vt:variant>
      <vt:variant>
        <vt:i4>5</vt:i4>
      </vt:variant>
      <vt:variant>
        <vt:lpwstr>https://bigblogscotland.org.uk/2022/08/15/60-seconds-with-a-funding-officer-meet-corne-from-the-central-team/</vt:lpwstr>
      </vt:variant>
      <vt:variant>
        <vt:lpwstr/>
      </vt:variant>
      <vt:variant>
        <vt:i4>4587542</vt:i4>
      </vt:variant>
      <vt:variant>
        <vt:i4>156</vt:i4>
      </vt:variant>
      <vt:variant>
        <vt:i4>0</vt:i4>
      </vt:variant>
      <vt:variant>
        <vt:i4>5</vt:i4>
      </vt:variant>
      <vt:variant>
        <vt:lpwstr>https://bigblogscotland.org.uk/2022/03/23/funding-for-faith-based-organisations-a-quick-guide-2/</vt:lpwstr>
      </vt:variant>
      <vt:variant>
        <vt:lpwstr/>
      </vt:variant>
      <vt:variant>
        <vt:i4>917598</vt:i4>
      </vt:variant>
      <vt:variant>
        <vt:i4>153</vt:i4>
      </vt:variant>
      <vt:variant>
        <vt:i4>0</vt:i4>
      </vt:variant>
      <vt:variant>
        <vt:i4>5</vt:i4>
      </vt:variant>
      <vt:variant>
        <vt:lpwstr>https://twitter.com/TNLComFundScot/status/1438413595608424449</vt:lpwstr>
      </vt:variant>
      <vt:variant>
        <vt:lpwstr/>
      </vt:variant>
      <vt:variant>
        <vt:i4>4456508</vt:i4>
      </vt:variant>
      <vt:variant>
        <vt:i4>150</vt:i4>
      </vt:variant>
      <vt:variant>
        <vt:i4>0</vt:i4>
      </vt:variant>
      <vt:variant>
        <vt:i4>5</vt:i4>
      </vt:variant>
      <vt:variant>
        <vt:lpwstr>https://bigblogscotland.org.uk/2021/07/28/8-tips-for-reporting/?dm_i=5P0C,D2NW,34DNJ4,1KNOZ,1</vt:lpwstr>
      </vt:variant>
      <vt:variant>
        <vt:lpwstr/>
      </vt:variant>
      <vt:variant>
        <vt:i4>6357070</vt:i4>
      </vt:variant>
      <vt:variant>
        <vt:i4>147</vt:i4>
      </vt:variant>
      <vt:variant>
        <vt:i4>0</vt:i4>
      </vt:variant>
      <vt:variant>
        <vt:i4>5</vt:i4>
      </vt:variant>
      <vt:variant>
        <vt:lpwstr>https://www.tnlcommunityfund.org.uk/funding/programmes/scottish-land-fund?dm_i=5P0C,D2NW,34DNJ4,1KNOY,1</vt:lpwstr>
      </vt:variant>
      <vt:variant>
        <vt:lpwstr/>
      </vt:variant>
      <vt:variant>
        <vt:i4>6357004</vt:i4>
      </vt:variant>
      <vt:variant>
        <vt:i4>144</vt:i4>
      </vt:variant>
      <vt:variant>
        <vt:i4>0</vt:i4>
      </vt:variant>
      <vt:variant>
        <vt:i4>5</vt:i4>
      </vt:variant>
      <vt:variant>
        <vt:lpwstr>https://www.tnlcommunityfund.org.uk/funding/programmes/grants-for-improving-lives?dm_i=5P0C,D2NW,34DNJ4,1KNOY,1</vt:lpwstr>
      </vt:variant>
      <vt:variant>
        <vt:lpwstr/>
      </vt:variant>
      <vt:variant>
        <vt:i4>262268</vt:i4>
      </vt:variant>
      <vt:variant>
        <vt:i4>141</vt:i4>
      </vt:variant>
      <vt:variant>
        <vt:i4>0</vt:i4>
      </vt:variant>
      <vt:variant>
        <vt:i4>5</vt:i4>
      </vt:variant>
      <vt:variant>
        <vt:lpwstr>https://www.tnlcommunityfund.org.uk/funding/programmes/grants-for-community-led-activity?dm_i=5P0C,D2NW,34DNJ4,1KNOY,1</vt:lpwstr>
      </vt:variant>
      <vt:variant>
        <vt:lpwstr/>
      </vt:variant>
      <vt:variant>
        <vt:i4>7536729</vt:i4>
      </vt:variant>
      <vt:variant>
        <vt:i4>138</vt:i4>
      </vt:variant>
      <vt:variant>
        <vt:i4>0</vt:i4>
      </vt:variant>
      <vt:variant>
        <vt:i4>5</vt:i4>
      </vt:variant>
      <vt:variant>
        <vt:lpwstr>https://www.tnlcommunityfund.org.uk/funding/programmes/young-start?dm_i=5P0C,D2NW,34DNJ4,1KNOY,1</vt:lpwstr>
      </vt:variant>
      <vt:variant>
        <vt:lpwstr/>
      </vt:variant>
      <vt:variant>
        <vt:i4>5636144</vt:i4>
      </vt:variant>
      <vt:variant>
        <vt:i4>135</vt:i4>
      </vt:variant>
      <vt:variant>
        <vt:i4>0</vt:i4>
      </vt:variant>
      <vt:variant>
        <vt:i4>5</vt:i4>
      </vt:variant>
      <vt:variant>
        <vt:lpwstr>https://www.tnlcommunityfund.org.uk/funding/programmes/national-lottery-awards-for-all-scotland?dm_i=5P0C,D2NW,34DNJ4,1KNOY,1</vt:lpwstr>
      </vt:variant>
      <vt:variant>
        <vt:lpwstr/>
      </vt:variant>
      <vt:variant>
        <vt:i4>8060961</vt:i4>
      </vt:variant>
      <vt:variant>
        <vt:i4>132</vt:i4>
      </vt:variant>
      <vt:variant>
        <vt:i4>0</vt:i4>
      </vt:variant>
      <vt:variant>
        <vt:i4>5</vt:i4>
      </vt:variant>
      <vt:variant>
        <vt:lpwstr>https://covenantfund.org.uk/programme/force-for-change/</vt:lpwstr>
      </vt:variant>
      <vt:variant>
        <vt:lpwstr/>
      </vt:variant>
      <vt:variant>
        <vt:i4>3407916</vt:i4>
      </vt:variant>
      <vt:variant>
        <vt:i4>129</vt:i4>
      </vt:variant>
      <vt:variant>
        <vt:i4>0</vt:i4>
      </vt:variant>
      <vt:variant>
        <vt:i4>5</vt:i4>
      </vt:variant>
      <vt:variant>
        <vt:lpwstr>http://www.sportsmanscharity.com/page.php?page=113</vt:lpwstr>
      </vt:variant>
      <vt:variant>
        <vt:lpwstr/>
      </vt:variant>
      <vt:variant>
        <vt:i4>7929888</vt:i4>
      </vt:variant>
      <vt:variant>
        <vt:i4>126</vt:i4>
      </vt:variant>
      <vt:variant>
        <vt:i4>0</vt:i4>
      </vt:variant>
      <vt:variant>
        <vt:i4>5</vt:i4>
      </vt:variant>
      <vt:variant>
        <vt:lpwstr>https://sportscotland.org.uk/funding/othersources/the-transforming-scottish-indoor-tennis-fund/</vt:lpwstr>
      </vt:variant>
      <vt:variant>
        <vt:lpwstr/>
      </vt:variant>
      <vt:variant>
        <vt:i4>4063332</vt:i4>
      </vt:variant>
      <vt:variant>
        <vt:i4>123</vt:i4>
      </vt:variant>
      <vt:variant>
        <vt:i4>0</vt:i4>
      </vt:variant>
      <vt:variant>
        <vt:i4>5</vt:i4>
      </vt:variant>
      <vt:variant>
        <vt:lpwstr>https://sportscotland.org.uk/funding/sport-facilities-fund/</vt:lpwstr>
      </vt:variant>
      <vt:variant>
        <vt:lpwstr/>
      </vt:variant>
      <vt:variant>
        <vt:i4>5767249</vt:i4>
      </vt:variant>
      <vt:variant>
        <vt:i4>120</vt:i4>
      </vt:variant>
      <vt:variant>
        <vt:i4>0</vt:i4>
      </vt:variant>
      <vt:variant>
        <vt:i4>5</vt:i4>
      </vt:variant>
      <vt:variant>
        <vt:lpwstr>https://www.scottishfa.co.uk/football-development/return-to-football-hub/grassroots-recovery-funds/girls-womens/</vt:lpwstr>
      </vt:variant>
      <vt:variant>
        <vt:lpwstr/>
      </vt:variant>
      <vt:variant>
        <vt:i4>5177387</vt:i4>
      </vt:variant>
      <vt:variant>
        <vt:i4>117</vt:i4>
      </vt:variant>
      <vt:variant>
        <vt:i4>0</vt:i4>
      </vt:variant>
      <vt:variant>
        <vt:i4>5</vt:i4>
      </vt:variant>
      <vt:variant>
        <vt:lpwstr>https://www.coalfields-regen.org.uk/scotland_support/game-on-gear-grant/</vt:lpwstr>
      </vt:variant>
      <vt:variant>
        <vt:lpwstr/>
      </vt:variant>
      <vt:variant>
        <vt:i4>2621536</vt:i4>
      </vt:variant>
      <vt:variant>
        <vt:i4>114</vt:i4>
      </vt:variant>
      <vt:variant>
        <vt:i4>0</vt:i4>
      </vt:variant>
      <vt:variant>
        <vt:i4>5</vt:i4>
      </vt:variant>
      <vt:variant>
        <vt:lpwstr>https://www.cycling.scot/what-we-do/cycling-friendly/community</vt:lpwstr>
      </vt:variant>
      <vt:variant>
        <vt:lpwstr/>
      </vt:variant>
      <vt:variant>
        <vt:i4>5832781</vt:i4>
      </vt:variant>
      <vt:variant>
        <vt:i4>111</vt:i4>
      </vt:variant>
      <vt:variant>
        <vt:i4>0</vt:i4>
      </vt:variant>
      <vt:variant>
        <vt:i4>5</vt:i4>
      </vt:variant>
      <vt:variant>
        <vt:lpwstr>https://www.madebysport.com/</vt:lpwstr>
      </vt:variant>
      <vt:variant>
        <vt:lpwstr/>
      </vt:variant>
      <vt:variant>
        <vt:i4>6094866</vt:i4>
      </vt:variant>
      <vt:variant>
        <vt:i4>108</vt:i4>
      </vt:variant>
      <vt:variant>
        <vt:i4>0</vt:i4>
      </vt:variant>
      <vt:variant>
        <vt:i4>5</vt:i4>
      </vt:variant>
      <vt:variant>
        <vt:lpwstr>https://www.billmclarenfoundation.co.uk/</vt:lpwstr>
      </vt:variant>
      <vt:variant>
        <vt:lpwstr/>
      </vt:variant>
      <vt:variant>
        <vt:i4>5832704</vt:i4>
      </vt:variant>
      <vt:variant>
        <vt:i4>105</vt:i4>
      </vt:variant>
      <vt:variant>
        <vt:i4>0</vt:i4>
      </vt:variant>
      <vt:variant>
        <vt:i4>5</vt:i4>
      </vt:variant>
      <vt:variant>
        <vt:lpwstr>https://ufi.co.uk/grant-funding/voctech-seed/</vt:lpwstr>
      </vt:variant>
      <vt:variant>
        <vt:lpwstr/>
      </vt:variant>
      <vt:variant>
        <vt:i4>7143459</vt:i4>
      </vt:variant>
      <vt:variant>
        <vt:i4>102</vt:i4>
      </vt:variant>
      <vt:variant>
        <vt:i4>0</vt:i4>
      </vt:variant>
      <vt:variant>
        <vt:i4>5</vt:i4>
      </vt:variant>
      <vt:variant>
        <vt:lpwstr>https://www.ltl.org.uk/projects/local-school-nature-grants/</vt:lpwstr>
      </vt:variant>
      <vt:variant>
        <vt:lpwstr/>
      </vt:variant>
      <vt:variant>
        <vt:i4>3473431</vt:i4>
      </vt:variant>
      <vt:variant>
        <vt:i4>99</vt:i4>
      </vt:variant>
      <vt:variant>
        <vt:i4>0</vt:i4>
      </vt:variant>
      <vt:variant>
        <vt:i4>5</vt:i4>
      </vt:variant>
      <vt:variant>
        <vt:lpwstr>mailto:info@tapwater.org</vt:lpwstr>
      </vt:variant>
      <vt:variant>
        <vt:lpwstr/>
      </vt:variant>
      <vt:variant>
        <vt:i4>4063295</vt:i4>
      </vt:variant>
      <vt:variant>
        <vt:i4>96</vt:i4>
      </vt:variant>
      <vt:variant>
        <vt:i4>0</vt:i4>
      </vt:variant>
      <vt:variant>
        <vt:i4>5</vt:i4>
      </vt:variant>
      <vt:variant>
        <vt:lpwstr>https://www.greggsfoundation.org.uk/breakfast-clubs</vt:lpwstr>
      </vt:variant>
      <vt:variant>
        <vt:lpwstr/>
      </vt:variant>
      <vt:variant>
        <vt:i4>1769553</vt:i4>
      </vt:variant>
      <vt:variant>
        <vt:i4>93</vt:i4>
      </vt:variant>
      <vt:variant>
        <vt:i4>0</vt:i4>
      </vt:variant>
      <vt:variant>
        <vt:i4>5</vt:i4>
      </vt:variant>
      <vt:variant>
        <vt:lpwstr>https://annaburnetttrust.org.uk/apply-for-funds/</vt:lpwstr>
      </vt:variant>
      <vt:variant>
        <vt:lpwstr/>
      </vt:variant>
      <vt:variant>
        <vt:i4>2031639</vt:i4>
      </vt:variant>
      <vt:variant>
        <vt:i4>90</vt:i4>
      </vt:variant>
      <vt:variant>
        <vt:i4>0</vt:i4>
      </vt:variant>
      <vt:variant>
        <vt:i4>5</vt:i4>
      </vt:variant>
      <vt:variant>
        <vt:lpwstr>https://www.princescountrysidefund.org.uk/how-we-help/rural-communities/supporting-rural-communities/</vt:lpwstr>
      </vt:variant>
      <vt:variant>
        <vt:lpwstr/>
      </vt:variant>
      <vt:variant>
        <vt:i4>2293801</vt:i4>
      </vt:variant>
      <vt:variant>
        <vt:i4>87</vt:i4>
      </vt:variant>
      <vt:variant>
        <vt:i4>0</vt:i4>
      </vt:variant>
      <vt:variant>
        <vt:i4>5</vt:i4>
      </vt:variant>
      <vt:variant>
        <vt:lpwstr>https://www.inspiringscotland.org.uk/rural-communities-ideas-into-action-fund-2022-funding/</vt:lpwstr>
      </vt:variant>
      <vt:variant>
        <vt:lpwstr/>
      </vt:variant>
      <vt:variant>
        <vt:i4>2359412</vt:i4>
      </vt:variant>
      <vt:variant>
        <vt:i4>84</vt:i4>
      </vt:variant>
      <vt:variant>
        <vt:i4>0</vt:i4>
      </vt:variant>
      <vt:variant>
        <vt:i4>5</vt:i4>
      </vt:variant>
      <vt:variant>
        <vt:lpwstr>https://www.nationwidecommunitygrants.co.uk/apply-for-a-community-grant</vt:lpwstr>
      </vt:variant>
      <vt:variant>
        <vt:lpwstr/>
      </vt:variant>
      <vt:variant>
        <vt:i4>1900639</vt:i4>
      </vt:variant>
      <vt:variant>
        <vt:i4>81</vt:i4>
      </vt:variant>
      <vt:variant>
        <vt:i4>0</vt:i4>
      </vt:variant>
      <vt:variant>
        <vt:i4>5</vt:i4>
      </vt:variant>
      <vt:variant>
        <vt:lpwstr>https://woodenspoon.org.uk/apply-for-a-grant/</vt:lpwstr>
      </vt:variant>
      <vt:variant>
        <vt:lpwstr/>
      </vt:variant>
      <vt:variant>
        <vt:i4>1835083</vt:i4>
      </vt:variant>
      <vt:variant>
        <vt:i4>78</vt:i4>
      </vt:variant>
      <vt:variant>
        <vt:i4>0</vt:i4>
      </vt:variant>
      <vt:variant>
        <vt:i4>5</vt:i4>
      </vt:variant>
      <vt:variant>
        <vt:lpwstr>https://www.toytrust.co.uk/apply/</vt:lpwstr>
      </vt:variant>
      <vt:variant>
        <vt:lpwstr/>
      </vt:variant>
      <vt:variant>
        <vt:i4>1769556</vt:i4>
      </vt:variant>
      <vt:variant>
        <vt:i4>75</vt:i4>
      </vt:variant>
      <vt:variant>
        <vt:i4>0</vt:i4>
      </vt:variant>
      <vt:variant>
        <vt:i4>5</vt:i4>
      </vt:variant>
      <vt:variant>
        <vt:lpwstr>https://www.supportinmindscotland.org.uk/news/rural-community-engagement-fund</vt:lpwstr>
      </vt:variant>
      <vt:variant>
        <vt:lpwstr/>
      </vt:variant>
      <vt:variant>
        <vt:i4>6619194</vt:i4>
      </vt:variant>
      <vt:variant>
        <vt:i4>72</vt:i4>
      </vt:variant>
      <vt:variant>
        <vt:i4>0</vt:i4>
      </vt:variant>
      <vt:variant>
        <vt:i4>5</vt:i4>
      </vt:variant>
      <vt:variant>
        <vt:lpwstr>https://www.fife.gov.uk/kb/docs/articles/council-and-democracy/community-group-support-and-funding/fife-grants</vt:lpwstr>
      </vt:variant>
      <vt:variant>
        <vt:lpwstr/>
      </vt:variant>
      <vt:variant>
        <vt:i4>917568</vt:i4>
      </vt:variant>
      <vt:variant>
        <vt:i4>69</vt:i4>
      </vt:variant>
      <vt:variant>
        <vt:i4>0</vt:i4>
      </vt:variant>
      <vt:variant>
        <vt:i4>5</vt:i4>
      </vt:variant>
      <vt:variant>
        <vt:lpwstr>https://skiffington.org/</vt:lpwstr>
      </vt:variant>
      <vt:variant>
        <vt:lpwstr/>
      </vt:variant>
      <vt:variant>
        <vt:i4>3866724</vt:i4>
      </vt:variant>
      <vt:variant>
        <vt:i4>66</vt:i4>
      </vt:variant>
      <vt:variant>
        <vt:i4>0</vt:i4>
      </vt:variant>
      <vt:variant>
        <vt:i4>5</vt:i4>
      </vt:variant>
      <vt:variant>
        <vt:lpwstr>http://www.grantsforthedeaf.co.uk/</vt:lpwstr>
      </vt:variant>
      <vt:variant>
        <vt:lpwstr/>
      </vt:variant>
      <vt:variant>
        <vt:i4>5439513</vt:i4>
      </vt:variant>
      <vt:variant>
        <vt:i4>63</vt:i4>
      </vt:variant>
      <vt:variant>
        <vt:i4>0</vt:i4>
      </vt:variant>
      <vt:variant>
        <vt:i4>5</vt:i4>
      </vt:variant>
      <vt:variant>
        <vt:lpwstr>https://www.woodlandtrust.org.uk/plant-trees/schools-and-communities/</vt:lpwstr>
      </vt:variant>
      <vt:variant>
        <vt:lpwstr/>
      </vt:variant>
      <vt:variant>
        <vt:i4>917578</vt:i4>
      </vt:variant>
      <vt:variant>
        <vt:i4>60</vt:i4>
      </vt:variant>
      <vt:variant>
        <vt:i4>0</vt:i4>
      </vt:variant>
      <vt:variant>
        <vt:i4>5</vt:i4>
      </vt:variant>
      <vt:variant>
        <vt:lpwstr>https://scotmid.coop/community-and-charity/supporting-local-communities/community-grant/</vt:lpwstr>
      </vt:variant>
      <vt:variant>
        <vt:lpwstr/>
      </vt:variant>
      <vt:variant>
        <vt:i4>6619194</vt:i4>
      </vt:variant>
      <vt:variant>
        <vt:i4>57</vt:i4>
      </vt:variant>
      <vt:variant>
        <vt:i4>0</vt:i4>
      </vt:variant>
      <vt:variant>
        <vt:i4>5</vt:i4>
      </vt:variant>
      <vt:variant>
        <vt:lpwstr>https://www.fife.gov.uk/kb/docs/articles/council-and-democracy/community-group-support-and-funding/fife-grants</vt:lpwstr>
      </vt:variant>
      <vt:variant>
        <vt:lpwstr/>
      </vt:variant>
      <vt:variant>
        <vt:i4>589919</vt:i4>
      </vt:variant>
      <vt:variant>
        <vt:i4>51</vt:i4>
      </vt:variant>
      <vt:variant>
        <vt:i4>0</vt:i4>
      </vt:variant>
      <vt:variant>
        <vt:i4>5</vt:i4>
      </vt:variant>
      <vt:variant>
        <vt:lpwstr>https://volunteeringmatters.org.uk/project/action-earth/</vt:lpwstr>
      </vt:variant>
      <vt:variant>
        <vt:lpwstr/>
      </vt:variant>
      <vt:variant>
        <vt:i4>3211376</vt:i4>
      </vt:variant>
      <vt:variant>
        <vt:i4>48</vt:i4>
      </vt:variant>
      <vt:variant>
        <vt:i4>0</vt:i4>
      </vt:variant>
      <vt:variant>
        <vt:i4>5</vt:i4>
      </vt:variant>
      <vt:variant>
        <vt:lpwstr>https://digitalboostdevelopmentgrant.co.uk/</vt:lpwstr>
      </vt:variant>
      <vt:variant>
        <vt:lpwstr/>
      </vt:variant>
      <vt:variant>
        <vt:i4>2490475</vt:i4>
      </vt:variant>
      <vt:variant>
        <vt:i4>45</vt:i4>
      </vt:variant>
      <vt:variant>
        <vt:i4>0</vt:i4>
      </vt:variant>
      <vt:variant>
        <vt:i4>5</vt:i4>
      </vt:variant>
      <vt:variant>
        <vt:lpwstr>https://www.standrewscommunitytrust.co.uk/</vt:lpwstr>
      </vt:variant>
      <vt:variant>
        <vt:lpwstr/>
      </vt:variant>
      <vt:variant>
        <vt:i4>7274557</vt:i4>
      </vt:variant>
      <vt:variant>
        <vt:i4>42</vt:i4>
      </vt:variant>
      <vt:variant>
        <vt:i4>0</vt:i4>
      </vt:variant>
      <vt:variant>
        <vt:i4>5</vt:i4>
      </vt:variant>
      <vt:variant>
        <vt:lpwstr>https://www.pwcf.org.uk/how-apply-grant/funding-themes</vt:lpwstr>
      </vt:variant>
      <vt:variant>
        <vt:lpwstr/>
      </vt:variant>
      <vt:variant>
        <vt:i4>1245203</vt:i4>
      </vt:variant>
      <vt:variant>
        <vt:i4>39</vt:i4>
      </vt:variant>
      <vt:variant>
        <vt:i4>0</vt:i4>
      </vt:variant>
      <vt:variant>
        <vt:i4>5</vt:i4>
      </vt:variant>
      <vt:variant>
        <vt:lpwstr>https://localgiving.org/magic-little-grants/</vt:lpwstr>
      </vt:variant>
      <vt:variant>
        <vt:lpwstr/>
      </vt:variant>
      <vt:variant>
        <vt:i4>3407979</vt:i4>
      </vt:variant>
      <vt:variant>
        <vt:i4>36</vt:i4>
      </vt:variant>
      <vt:variant>
        <vt:i4>0</vt:i4>
      </vt:variant>
      <vt:variant>
        <vt:i4>5</vt:i4>
      </vt:variant>
      <vt:variant>
        <vt:lpwstr>https://fifeenvironmenttrust.org.uk/applications/grants</vt:lpwstr>
      </vt:variant>
      <vt:variant>
        <vt:lpwstr/>
      </vt:variant>
      <vt:variant>
        <vt:i4>4980815</vt:i4>
      </vt:variant>
      <vt:variant>
        <vt:i4>33</vt:i4>
      </vt:variant>
      <vt:variant>
        <vt:i4>0</vt:i4>
      </vt:variant>
      <vt:variant>
        <vt:i4>5</vt:i4>
      </vt:variant>
      <vt:variant>
        <vt:lpwstr>https://corporate.edinburghairport.com/community/edinburgh-airport-community-fund</vt:lpwstr>
      </vt:variant>
      <vt:variant>
        <vt:lpwstr/>
      </vt:variant>
      <vt:variant>
        <vt:i4>4456516</vt:i4>
      </vt:variant>
      <vt:variant>
        <vt:i4>30</vt:i4>
      </vt:variant>
      <vt:variant>
        <vt:i4>0</vt:i4>
      </vt:variant>
      <vt:variant>
        <vt:i4>5</vt:i4>
      </vt:variant>
      <vt:variant>
        <vt:lpwstr>https://www.gov.uk/government/collections/new-levelling-up-and-community-investments</vt:lpwstr>
      </vt:variant>
      <vt:variant>
        <vt:lpwstr>the-community-ownership-fund</vt:lpwstr>
      </vt:variant>
      <vt:variant>
        <vt:i4>7209017</vt:i4>
      </vt:variant>
      <vt:variant>
        <vt:i4>27</vt:i4>
      </vt:variant>
      <vt:variant>
        <vt:i4>0</vt:i4>
      </vt:variant>
      <vt:variant>
        <vt:i4>5</vt:i4>
      </vt:variant>
      <vt:variant>
        <vt:lpwstr>https://www.carnegiedunfermlinetrust.org.uk/grants</vt:lpwstr>
      </vt:variant>
      <vt:variant>
        <vt:lpwstr/>
      </vt:variant>
      <vt:variant>
        <vt:i4>4522051</vt:i4>
      </vt:variant>
      <vt:variant>
        <vt:i4>24</vt:i4>
      </vt:variant>
      <vt:variant>
        <vt:i4>0</vt:i4>
      </vt:variant>
      <vt:variant>
        <vt:i4>5</vt:i4>
      </vt:variant>
      <vt:variant>
        <vt:lpwstr>https://benefactgroup.com/movement-for-good/</vt:lpwstr>
      </vt:variant>
      <vt:variant>
        <vt:lpwstr/>
      </vt:variant>
      <vt:variant>
        <vt:i4>6881334</vt:i4>
      </vt:variant>
      <vt:variant>
        <vt:i4>21</vt:i4>
      </vt:variant>
      <vt:variant>
        <vt:i4>0</vt:i4>
      </vt:variant>
      <vt:variant>
        <vt:i4>5</vt:i4>
      </vt:variant>
      <vt:variant>
        <vt:lpwstr>https://www.scopsartstrust.org.uk/</vt:lpwstr>
      </vt:variant>
      <vt:variant>
        <vt:lpwstr/>
      </vt:variant>
      <vt:variant>
        <vt:i4>2883684</vt:i4>
      </vt:variant>
      <vt:variant>
        <vt:i4>18</vt:i4>
      </vt:variant>
      <vt:variant>
        <vt:i4>0</vt:i4>
      </vt:variant>
      <vt:variant>
        <vt:i4>5</vt:i4>
      </vt:variant>
      <vt:variant>
        <vt:lpwstr>https://www.feisean.org/en/tasgadh/</vt:lpwstr>
      </vt:variant>
      <vt:variant>
        <vt:lpwstr/>
      </vt:variant>
      <vt:variant>
        <vt:i4>5505128</vt:i4>
      </vt:variant>
      <vt:variant>
        <vt:i4>15</vt:i4>
      </vt:variant>
      <vt:variant>
        <vt:i4>0</vt:i4>
      </vt:variant>
      <vt:variant>
        <vt:i4>5</vt:i4>
      </vt:variant>
      <vt:variant>
        <vt:lpwstr>https://t.sidekickopen07.com/s3t/c/5/f18dQhb0S7kF8bGj8BW2hKJ4559hl3kW7_k2841CXdp3MP1kYHs1wKHW2bzNM39f5hpS101?te=W3R5hFj4cm2zwW3C645D3_X5XxW3T3SB04hJTWTW3FbmCt3Xv6MfW4fKWwD43XxswW3JMMGV49RM7wW49dhLT3_QgzDW3H6xvk2f7yfrW3T0nvN4fKWwkW3zdyrm3S-qqXW3F6JDM3yLVRNW4fNRms1GKhXCW3ZTJch4fKWwkW43TDjD41YtRHW3zgF8K3K8JYJf3_R59204&amp;si=8000000004201824&amp;pi=8f1564f6-c23c-4e59-bc2c-adc24dfcbad1</vt:lpwstr>
      </vt:variant>
      <vt:variant>
        <vt:lpwstr/>
      </vt:variant>
      <vt:variant>
        <vt:i4>7274593</vt:i4>
      </vt:variant>
      <vt:variant>
        <vt:i4>9</vt:i4>
      </vt:variant>
      <vt:variant>
        <vt:i4>0</vt:i4>
      </vt:variant>
      <vt:variant>
        <vt:i4>5</vt:i4>
      </vt:variant>
      <vt:variant>
        <vt:lpwstr>https://eur01.safelinks.protection.outlook.com/?url=https%3A%2F%2Fwww.crowdfunder.co.uk%2Ffunds%2Ffife&amp;data=05%7C01%7CLauraCampbell%40chas.org.uk%7C17958e3a524e4dfdbd0f08da4f9b2d76%7Cde209969e6fc4d47b2a0f9f3ecb3632f%7C1%7C0%7C637909825156463770%7CUnknown%7CTWFpbGZsb3d8eyJWIjoiMC4wLjAwMDAiLCJQIjoiV2luMzIiLCJBTiI6Ik1haWwiLCJXVCI6Mn0%3D%7C3000%7C%7C%7C&amp;sdata=MXr3PRHXclxTxj6km8l9Ru%2F%2FJs9NmywV7ovABOfvMy0%3D&amp;reserved=0</vt:lpwstr>
      </vt:variant>
      <vt:variant>
        <vt:lpwstr/>
      </vt:variant>
      <vt:variant>
        <vt:i4>8126474</vt:i4>
      </vt:variant>
      <vt:variant>
        <vt:i4>6</vt:i4>
      </vt:variant>
      <vt:variant>
        <vt:i4>0</vt:i4>
      </vt:variant>
      <vt:variant>
        <vt:i4>5</vt:i4>
      </vt:variant>
      <vt:variant>
        <vt:lpwstr>mailto:lynn.leitch-cs@fife.gov.uk</vt:lpwstr>
      </vt:variant>
      <vt:variant>
        <vt:lpwstr/>
      </vt:variant>
      <vt:variant>
        <vt:i4>4063346</vt:i4>
      </vt:variant>
      <vt:variant>
        <vt:i4>3</vt:i4>
      </vt:variant>
      <vt:variant>
        <vt:i4>0</vt:i4>
      </vt:variant>
      <vt:variant>
        <vt:i4>5</vt:i4>
      </vt:variant>
      <vt:variant>
        <vt:lpwstr>https://www.facebook.com/Fife-Funding-Community-101288971966305</vt:lpwstr>
      </vt:variant>
      <vt:variant>
        <vt:lpwstr/>
      </vt:variant>
      <vt:variant>
        <vt:i4>458830</vt:i4>
      </vt:variant>
      <vt:variant>
        <vt:i4>0</vt:i4>
      </vt:variant>
      <vt:variant>
        <vt:i4>0</vt:i4>
      </vt:variant>
      <vt:variant>
        <vt:i4>5</vt:i4>
      </vt:variant>
      <vt:variant>
        <vt:lpwstr>https://fife.fundingscotland.com/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Leitch-Cs</dc:creator>
  <cp:keywords/>
  <dc:description/>
  <cp:lastModifiedBy>Lynn Forbes-CS</cp:lastModifiedBy>
  <cp:revision>7</cp:revision>
  <cp:lastPrinted>2017-10-31T10:26:00Z</cp:lastPrinted>
  <dcterms:created xsi:type="dcterms:W3CDTF">2023-07-10T10:53:00Z</dcterms:created>
  <dcterms:modified xsi:type="dcterms:W3CDTF">2023-07-10T15:21:00Z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0x010100A2637EAA83360140BB49E0F830C79BBC0100DD5D856A4E41BA41A8BAE0934A4119D9</vt:lpwstr>
  </property>
  <property fmtid="{D5CDD505-2E9C-101B-9397-08002B2CF9AE}" pid="3" name="_dlc_policyId">
    <vt:lpwstr>/sites/comprov/co-in-dc/ExternalFunding</vt:lpwstr>
  </property>
  <property fmtid="{D5CDD505-2E9C-101B-9397-08002B2CF9AE}" pid="4" name="_dlc_ExpireDate">
    <vt:filetime>2022-10-01T15:27:26Z</vt:filetime>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6" name="ComplianceAssetId">
    <vt:lpwstr/>
  </property>
  <property fmtid="{D5CDD505-2E9C-101B-9397-08002B2CF9AE}" pid="7" name="_ExtendedDescription">
    <vt:lpwstr/>
  </property>
</Properties>
</file>