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86" w:type="dxa"/>
        <w:tblLook w:val="04A0" w:firstRow="1" w:lastRow="0" w:firstColumn="1" w:lastColumn="0" w:noHBand="0" w:noVBand="1"/>
      </w:tblPr>
      <w:tblGrid>
        <w:gridCol w:w="1830"/>
        <w:gridCol w:w="2732"/>
        <w:gridCol w:w="2731"/>
        <w:gridCol w:w="2731"/>
        <w:gridCol w:w="2731"/>
        <w:gridCol w:w="2731"/>
      </w:tblGrid>
      <w:tr w:rsidRPr="00CD3A80" w:rsidR="00F452DB" w:rsidTr="5A315BAE" w14:paraId="7043DEF0" w14:textId="77777777">
        <w:trPr>
          <w:trHeight w:val="536"/>
        </w:trPr>
        <w:tc>
          <w:tcPr>
            <w:tcW w:w="1830" w:type="dxa"/>
            <w:hideMark/>
          </w:tcPr>
          <w:p w:rsidRPr="00CD3A80" w:rsidR="00F452DB" w:rsidP="00C9424C" w:rsidRDefault="00843620" w14:paraId="092721BD" w14:textId="609444B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Săptămâna</w:t>
            </w:r>
            <w:r w:rsidRPr="00CD3A80" w:rsidR="5D3740D4">
              <w:rPr>
                <w:rFonts w:ascii="Arial" w:hAnsi="Arial" w:cs="Arial"/>
                <w:b/>
                <w:bCs/>
                <w:lang w:val="ro-RO"/>
              </w:rPr>
              <w:t xml:space="preserve"> 1</w:t>
            </w:r>
          </w:p>
        </w:tc>
        <w:tc>
          <w:tcPr>
            <w:tcW w:w="2732" w:type="dxa"/>
            <w:hideMark/>
          </w:tcPr>
          <w:p w:rsidRPr="00CD3A80" w:rsidR="00F452DB" w:rsidP="00C9424C" w:rsidRDefault="00843620" w14:paraId="3D460383" w14:textId="45CB47C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Luni</w:t>
            </w:r>
          </w:p>
        </w:tc>
        <w:tc>
          <w:tcPr>
            <w:tcW w:w="2731" w:type="dxa"/>
            <w:hideMark/>
          </w:tcPr>
          <w:p w:rsidRPr="00CD3A80" w:rsidR="00F452DB" w:rsidP="00C9424C" w:rsidRDefault="00843620" w14:paraId="420186BE" w14:textId="7784CC3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Marți</w:t>
            </w:r>
          </w:p>
        </w:tc>
        <w:tc>
          <w:tcPr>
            <w:tcW w:w="2731" w:type="dxa"/>
            <w:hideMark/>
          </w:tcPr>
          <w:p w:rsidRPr="00CD3A80" w:rsidR="00F452DB" w:rsidP="00C9424C" w:rsidRDefault="00843620" w14:paraId="4F9AEBCF" w14:textId="5965763D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Miercuri</w:t>
            </w:r>
          </w:p>
        </w:tc>
        <w:tc>
          <w:tcPr>
            <w:tcW w:w="2731" w:type="dxa"/>
            <w:hideMark/>
          </w:tcPr>
          <w:p w:rsidRPr="00CD3A80" w:rsidR="00F452DB" w:rsidP="00C9424C" w:rsidRDefault="00843620" w14:paraId="0555344D" w14:textId="6A45FD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Joi</w:t>
            </w:r>
          </w:p>
        </w:tc>
        <w:tc>
          <w:tcPr>
            <w:tcW w:w="2731" w:type="dxa"/>
            <w:hideMark/>
          </w:tcPr>
          <w:p w:rsidRPr="00CD3A80" w:rsidR="00F452DB" w:rsidP="00C9424C" w:rsidRDefault="00843620" w14:paraId="30C4281E" w14:textId="73F78C3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Vineri</w:t>
            </w:r>
          </w:p>
        </w:tc>
      </w:tr>
      <w:tr w:rsidRPr="00CD3A80" w:rsidR="00F452DB" w:rsidTr="5A315BAE" w14:paraId="33512DF1" w14:textId="77777777">
        <w:trPr>
          <w:trHeight w:val="1047"/>
        </w:trPr>
        <w:tc>
          <w:tcPr>
            <w:tcW w:w="1830" w:type="dxa"/>
            <w:hideMark/>
          </w:tcPr>
          <w:p w:rsidRPr="00CD3A80" w:rsidR="00F452DB" w:rsidP="77529898" w:rsidRDefault="00843620" w14:paraId="5B526ECE" w14:textId="59A01F4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Supă de casă cu pâine</w:t>
            </w:r>
          </w:p>
          <w:p w:rsidRPr="00CD3A80" w:rsidR="00F452DB" w:rsidP="00C9424C" w:rsidRDefault="00F452DB" w14:paraId="76CC876F" w14:textId="194FB10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732" w:type="dxa"/>
            <w:hideMark/>
          </w:tcPr>
          <w:p w:rsidRPr="00865912" w:rsidR="00F452DB" w:rsidP="0098611D" w:rsidRDefault="3410B82C" w14:paraId="17BA8659" w14:textId="69FC6596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linte</w:t>
            </w:r>
            <w:proofErr w:type="spellEnd"/>
            <w:r w:rsidRPr="00865912" w:rsidR="25CF8408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25CF8408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00F452DB" w14:paraId="1F749D0B" w14:textId="7DBFCE87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7ADDA938" w14:paraId="7A76E754" w14:textId="5AF94247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legume</w:t>
            </w:r>
            <w:r w:rsidRPr="00865912" w:rsidR="7BDFCDA9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  <w:p w:rsidRPr="00865912" w:rsidR="00F452DB" w:rsidP="0098611D" w:rsidRDefault="00F452DB" w14:paraId="57B9823E" w14:textId="61F5DE54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4139DD33" w14:paraId="2ACA830F" w14:textId="78540FB1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linte</w:t>
            </w:r>
            <w:proofErr w:type="spellEnd"/>
            <w:r w:rsidRPr="00865912" w:rsidR="7BDFCDA9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  <w:p w:rsidRPr="00865912" w:rsidR="00F452DB" w:rsidP="0098611D" w:rsidRDefault="00F452DB" w14:paraId="02C656CC" w14:textId="1D5FB6A5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5D3E063E" w14:paraId="59D74014" w14:textId="76AF41D4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roșii</w:t>
            </w:r>
            <w:proofErr w:type="spellEnd"/>
            <w:r w:rsidRPr="00865912" w:rsidR="433B28AC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  <w:p w:rsidRPr="00865912" w:rsidR="00F452DB" w:rsidP="0098611D" w:rsidRDefault="00F452DB" w14:paraId="0DFC9486" w14:textId="53166A23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4A7F7C64" w14:paraId="22261096" w14:textId="78E25B16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linte</w:t>
            </w:r>
            <w:proofErr w:type="spellEnd"/>
            <w:r w:rsidRPr="00865912" w:rsidR="37468024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  <w:p w:rsidRPr="00865912" w:rsidR="00F452DB" w:rsidP="0098611D" w:rsidRDefault="00F452DB" w14:paraId="2DDA85F1" w14:textId="30204D45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</w:tr>
      <w:tr w:rsidRPr="00CD3A80" w:rsidR="77529898" w:rsidTr="5A315BAE" w14:paraId="69B7C326" w14:textId="77777777">
        <w:trPr>
          <w:trHeight w:val="300"/>
        </w:trPr>
        <w:tc>
          <w:tcPr>
            <w:tcW w:w="1830" w:type="dxa"/>
            <w:hideMark/>
          </w:tcPr>
          <w:p w:rsidRPr="00CD3A80" w:rsidR="77529898" w:rsidP="77529898" w:rsidRDefault="011BEF48" w14:paraId="4F1F1358" w14:textId="6F669B1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Desert</w:t>
            </w:r>
          </w:p>
        </w:tc>
        <w:tc>
          <w:tcPr>
            <w:tcW w:w="2732" w:type="dxa"/>
            <w:hideMark/>
          </w:tcPr>
          <w:p w:rsidRPr="00865912" w:rsidR="77529898" w:rsidP="0098611D" w:rsidRDefault="08939E12" w14:paraId="1710D242" w14:textId="0489A72B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Înghețată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vanilie</w:t>
            </w:r>
            <w:proofErr w:type="spellEnd"/>
            <w:r w:rsidRPr="00865912" w:rsidR="197E621C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197E621C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77529898" w:rsidP="0098611D" w:rsidRDefault="77529898" w14:paraId="1A383E11" w14:textId="40635D9A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77529898" w:rsidP="0098611D" w:rsidRDefault="37F04539" w14:paraId="3E1D67D2" w14:textId="482C7D4B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Prăjitură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gem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cremă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vanilie</w:t>
            </w:r>
            <w:proofErr w:type="spellEnd"/>
            <w:r w:rsidRPr="00865912" w:rsidR="08EDC19E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(V)</w:t>
            </w:r>
          </w:p>
          <w:p w:rsidRPr="00865912" w:rsidR="77529898" w:rsidP="0098611D" w:rsidRDefault="77529898" w14:paraId="774B0ADC" w14:textId="03B810B1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77529898" w:rsidP="0098611D" w:rsidRDefault="4FBD6656" w14:paraId="075F1C77" w14:textId="13B4A4EE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topită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biscuiți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crocanți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cremă</w:t>
            </w:r>
            <w:proofErr w:type="spellEnd"/>
            <w:r w:rsidRPr="00865912" w:rsidR="0DE5B56C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DE5B56C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77529898" w:rsidP="0098611D" w:rsidRDefault="77529898" w14:paraId="43B295CB" w14:textId="4852DCDF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77529898" w:rsidP="0098611D" w:rsidRDefault="0E270500" w14:paraId="2283B05E" w14:textId="5D3A2560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Salată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fructe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proaspete</w:t>
            </w:r>
            <w:proofErr w:type="spellEnd"/>
            <w:r w:rsidRPr="00865912" w:rsidR="194CEDE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194CEDEB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77529898" w:rsidP="0098611D" w:rsidRDefault="77529898" w14:paraId="765CD599" w14:textId="080786E0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77529898" w:rsidP="0098611D" w:rsidRDefault="3ED2919B" w14:paraId="6D7A3A23" w14:textId="6CCA3042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Biscuit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casă</w:t>
            </w:r>
            <w:proofErr w:type="spellEnd"/>
            <w:r w:rsidRPr="00865912" w:rsidR="01A56A95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1A56A95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77529898" w:rsidP="0098611D" w:rsidRDefault="77529898" w14:paraId="731E0130" w14:textId="5B987540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</w:tr>
      <w:tr w:rsidRPr="00CD3A80" w:rsidR="00F452DB" w:rsidTr="5A315BAE" w14:paraId="5A5487C1" w14:textId="77777777">
        <w:trPr>
          <w:trHeight w:val="1556"/>
        </w:trPr>
        <w:tc>
          <w:tcPr>
            <w:tcW w:w="1830" w:type="dxa"/>
            <w:hideMark/>
          </w:tcPr>
          <w:p w:rsidRPr="00CD3A80" w:rsidR="00F452DB" w:rsidP="00C9424C" w:rsidRDefault="00843620" w14:paraId="4C5C43A7" w14:textId="78904E4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Opțiune caldă</w:t>
            </w:r>
            <w:r w:rsidRPr="00CD3A80" w:rsidR="5D3740D4">
              <w:rPr>
                <w:rFonts w:ascii="Arial" w:hAnsi="Arial" w:cs="Arial"/>
                <w:b/>
                <w:bCs/>
                <w:lang w:val="ro-RO"/>
              </w:rPr>
              <w:t xml:space="preserve"> 1</w:t>
            </w:r>
          </w:p>
        </w:tc>
        <w:tc>
          <w:tcPr>
            <w:tcW w:w="2732" w:type="dxa"/>
            <w:hideMark/>
          </w:tcPr>
          <w:p w:rsidRPr="00865912" w:rsidR="00F452DB" w:rsidP="0098611D" w:rsidRDefault="59A760C6" w14:paraId="7D56298E" w14:textId="4EAAEF86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Macaroane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 w:rsidR="3A0F676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3A0F676B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59A760C6" w14:paraId="6A9CF0CD" w14:textId="18E21351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servite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pâine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usturoi</w:t>
            </w:r>
            <w:proofErr w:type="spellEnd"/>
            <w:r w:rsidRPr="00865912" w:rsidR="5E999C61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5E999C61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00F452DB" w14:paraId="0A9C33FD" w14:textId="1700BAEB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5ACDEC66" w14:paraId="4706E86C" w14:textId="7B793FB7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Burger / Cheeseburger</w:t>
            </w:r>
            <w:r w:rsidRPr="00865912" w:rsidR="631C4F2C">
              <w:rPr>
                <w:rFonts w:ascii="Arial" w:hAnsi="Arial" w:cs="Arial"/>
                <w:sz w:val="18"/>
                <w:szCs w:val="18"/>
              </w:rPr>
              <w:br/>
            </w:r>
            <w:r w:rsidRPr="00865912" w:rsidR="4D201340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ro-RO"/>
              </w:rPr>
              <w:t>servite cu cartofi prăjiți condimentați</w:t>
            </w:r>
            <w:r w:rsidRPr="00865912" w:rsidR="00F688B3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  <w:p w:rsidRPr="00865912" w:rsidR="00F452DB" w:rsidP="0098611D" w:rsidRDefault="00F452DB" w14:paraId="25832DFB" w14:textId="35A65151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4964865C" w14:paraId="761D7347" w14:textId="5F5BE18C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Curry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pui</w:t>
            </w:r>
            <w:proofErr w:type="spellEnd"/>
          </w:p>
          <w:p w:rsidRPr="00865912" w:rsidR="00F452DB" w:rsidP="0098611D" w:rsidRDefault="161C901F" w14:paraId="3487AB16" w14:textId="693FFA0C">
            <w:pPr>
              <w:spacing w:after="16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ro-RO"/>
              </w:rPr>
              <w:t>servite cu orez</w:t>
            </w:r>
            <w:r w:rsidRPr="00865912" w:rsidR="56126302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</w:tc>
        <w:tc>
          <w:tcPr>
            <w:tcW w:w="2731" w:type="dxa"/>
            <w:hideMark/>
          </w:tcPr>
          <w:p w:rsidRPr="00865912" w:rsidR="00F452DB" w:rsidP="0098611D" w:rsidRDefault="21C4506D" w14:paraId="52FED996" w14:textId="3480BFEB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Batoane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somon</w:t>
            </w:r>
            <w:proofErr w:type="spellEnd"/>
            <w:r w:rsidRPr="00865912" w:rsidR="0D3CB686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843620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65912" w:rsidR="0D3CB686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servite</w:t>
            </w:r>
            <w:proofErr w:type="spellEnd"/>
            <w:r w:rsidRPr="00865912" w:rsidR="0D3CB686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 w:rsidR="0D3CB686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cartofi</w:t>
            </w:r>
            <w:proofErr w:type="spellEnd"/>
            <w:r w:rsidRPr="00865912" w:rsidR="0D3CB686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0D3CB686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prăjiți</w:t>
            </w:r>
            <w:proofErr w:type="spellEnd"/>
            <w:r w:rsidRPr="00865912" w:rsidR="5569B20A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5569B20A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00F452DB" w14:paraId="53BB279C" w14:textId="6D06D639">
            <w:pPr>
              <w:spacing w:after="160"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4C5583E0" w14:paraId="4E8D26F4" w14:textId="1B4F3B7F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Fâșii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din carne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pui</w:t>
            </w:r>
            <w:proofErr w:type="spellEnd"/>
          </w:p>
          <w:p w:rsidRPr="00865912" w:rsidR="00F452DB" w:rsidP="0098611D" w:rsidRDefault="3D514BA7" w14:paraId="4DEB637D" w14:textId="4D654C55">
            <w:pPr>
              <w:spacing w:after="16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ro-RO"/>
              </w:rPr>
              <w:t>servite cu orez condimentat</w:t>
            </w:r>
            <w:r w:rsidRPr="00865912" w:rsidR="6CD176F2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</w:tc>
      </w:tr>
      <w:tr w:rsidRPr="00CD3A80" w:rsidR="00F452DB" w:rsidTr="5A315BAE" w14:paraId="291E9E83" w14:textId="77777777">
        <w:trPr>
          <w:trHeight w:val="705"/>
        </w:trPr>
        <w:tc>
          <w:tcPr>
            <w:tcW w:w="1830" w:type="dxa"/>
            <w:hideMark/>
          </w:tcPr>
          <w:p w:rsidRPr="00CD3A80" w:rsidR="00F452DB" w:rsidP="00C9424C" w:rsidRDefault="003B0F89" w14:paraId="77E8CCAE" w14:textId="3BB834A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 xml:space="preserve">Opțiune caldă </w:t>
            </w:r>
            <w:r w:rsidRPr="00CD3A80" w:rsidR="5D3740D4">
              <w:rPr>
                <w:rFonts w:ascii="Arial" w:hAnsi="Arial" w:cs="Arial"/>
                <w:b/>
                <w:bCs/>
                <w:lang w:val="ro-RO"/>
              </w:rPr>
              <w:t>2</w:t>
            </w:r>
          </w:p>
        </w:tc>
        <w:tc>
          <w:tcPr>
            <w:tcW w:w="2732" w:type="dxa"/>
            <w:hideMark/>
          </w:tcPr>
          <w:p w:rsidRPr="00865912" w:rsidR="00F452DB" w:rsidP="0098611D" w:rsidRDefault="40072726" w14:paraId="7BDDD19A" w14:textId="5F75CE03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Cartof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copt</w:t>
            </w:r>
            <w:proofErr w:type="spellEnd"/>
            <w:r w:rsidRPr="00865912" w:rsidR="17621F7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17621F7B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diverse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umpluturi</w:t>
            </w:r>
            <w:proofErr w:type="spellEnd"/>
          </w:p>
          <w:p w:rsidRPr="00865912" w:rsidR="00F452DB" w:rsidP="0098611D" w:rsidRDefault="00F452DB" w14:paraId="72B5E2CB" w14:textId="457FBED0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</w:pPr>
          </w:p>
          <w:p w:rsidRPr="00865912" w:rsidR="00F452DB" w:rsidP="0098611D" w:rsidRDefault="00F452DB" w14:paraId="390119AF" w14:textId="4D285178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704A6AE1" w14:paraId="634A7BD7" w14:textId="366B5192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Burger / Cheeseburger vegetarian</w:t>
            </w:r>
            <w:r w:rsidRPr="00865912" w:rsidR="5EB73DF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5EB73DF7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  <w:r w:rsidRPr="00865912" w:rsidR="631C4F2C">
              <w:rPr>
                <w:rFonts w:ascii="Arial" w:hAnsi="Arial" w:cs="Arial"/>
                <w:sz w:val="18"/>
                <w:szCs w:val="18"/>
              </w:rPr>
              <w:br/>
            </w:r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servite</w:t>
            </w:r>
            <w:proofErr w:type="spellEnd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cartofi</w:t>
            </w:r>
            <w:proofErr w:type="spellEnd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prăjiți</w:t>
            </w:r>
            <w:proofErr w:type="spellEnd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7A085124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condimentați</w:t>
            </w:r>
            <w:proofErr w:type="spellEnd"/>
            <w:r w:rsidRPr="00865912" w:rsidR="00FD9BA0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  <w:r w:rsidRPr="00865912" w:rsidR="631C4F2C">
              <w:rPr>
                <w:rFonts w:ascii="Arial" w:hAnsi="Arial" w:cs="Arial"/>
                <w:sz w:val="18"/>
                <w:szCs w:val="18"/>
              </w:rPr>
              <w:br/>
            </w:r>
          </w:p>
          <w:p w:rsidRPr="00865912" w:rsidR="00F452DB" w:rsidP="0098611D" w:rsidRDefault="00F452DB" w14:paraId="7A432CC1" w14:textId="0766E5C8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43C15A0D" w14:paraId="024575AF" w14:textId="66143C20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Curry vegan</w:t>
            </w:r>
            <w:r w:rsidRPr="00865912" w:rsidR="730262BE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730262BE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357D367F" w14:paraId="7E18F4AD" w14:textId="12DE8AAE">
            <w:pPr>
              <w:spacing w:after="16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ro-RO"/>
              </w:rPr>
              <w:t>servite cu orez</w:t>
            </w:r>
            <w:r w:rsidRPr="00865912" w:rsidR="182F385A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</w:tc>
        <w:tc>
          <w:tcPr>
            <w:tcW w:w="2731" w:type="dxa"/>
            <w:hideMark/>
          </w:tcPr>
          <w:p w:rsidRPr="00865912" w:rsidR="00F452DB" w:rsidP="0098611D" w:rsidRDefault="4BE8D9BC" w14:paraId="074E2FB0" w14:textId="3BF98AD2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Pâine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fasole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sos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roșii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(Cheesy Beano)</w:t>
            </w:r>
            <w:r w:rsidRPr="00865912" w:rsidR="5AE1491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CD3A80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65912" w:rsidR="5AE1491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servite</w:t>
            </w:r>
            <w:proofErr w:type="spellEnd"/>
            <w:r w:rsidRPr="00865912" w:rsidR="5AE1491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 w:rsidR="5AE1491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cartofi</w:t>
            </w:r>
            <w:proofErr w:type="spellEnd"/>
            <w:r w:rsidRPr="00865912" w:rsidR="5AE1491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5AE14917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prăjiți</w:t>
            </w:r>
            <w:proofErr w:type="spellEnd"/>
            <w:r w:rsidRPr="00865912" w:rsidR="3F51266C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3F51266C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00F452DB" w14:paraId="1E6F87C3" w14:textId="7C224235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74C51161" w14:paraId="7B56A0AA" w14:textId="2EB7D663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Fâșii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vegane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prăjite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condimentate</w:t>
            </w:r>
            <w:proofErr w:type="spellEnd"/>
            <w:r w:rsidRPr="00865912" w:rsidR="64D5327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64D5327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36F19FE5" w14:paraId="37B80182" w14:textId="1F2C5746">
            <w:pPr>
              <w:spacing w:after="16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ro-RO"/>
              </w:rPr>
              <w:t>servite cu orez condimentat</w:t>
            </w:r>
            <w:r w:rsidRPr="00865912" w:rsidR="5E417BF8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865912" w:rsidR="5E417BF8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</w:tr>
      <w:tr w:rsidRPr="00CD3A80" w:rsidR="00F452DB" w:rsidTr="5A315BAE" w14:paraId="6CECBADF" w14:textId="77777777">
        <w:trPr>
          <w:trHeight w:val="1050"/>
        </w:trPr>
        <w:tc>
          <w:tcPr>
            <w:tcW w:w="1830" w:type="dxa"/>
            <w:hideMark/>
          </w:tcPr>
          <w:p w:rsidRPr="00CD3A80" w:rsidR="00F452DB" w:rsidP="00C9424C" w:rsidRDefault="00CD3A80" w14:paraId="16B3C99B" w14:textId="27EC3FC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Opțiune rece</w:t>
            </w:r>
          </w:p>
        </w:tc>
        <w:tc>
          <w:tcPr>
            <w:tcW w:w="2732" w:type="dxa"/>
            <w:hideMark/>
          </w:tcPr>
          <w:p w:rsidRPr="00865912" w:rsidR="00F452DB" w:rsidP="0098611D" w:rsidRDefault="6C672EF4" w14:paraId="3208F181" w14:textId="1DD26FD7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Baghetă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ou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maioneză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creson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7C717493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  <w:r w:rsidRPr="00865912" w:rsidR="7C717493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Pr="00865912" w:rsidR="7838B0C8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7838B0C8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00F452DB" w14:paraId="0A49F3C3" w14:textId="2663EE1F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63621951" w14:paraId="3C296C82" w14:textId="19227B75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Sandwich cu ton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maioneză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Pr="00865912" w:rsidR="17F02EEA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17F02EEA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00F452DB" w14:paraId="52193902" w14:textId="5450C4AD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0039AD64" w14:paraId="4208D319" w14:textId="0A657450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Wrap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pui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sos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BBQ/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chilli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dulce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Pr="00865912" w:rsidR="279B83CA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279B83CA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00F452DB" w14:paraId="2CACF245" w14:textId="7FF23020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0536C981" w14:paraId="0472F760" w14:textId="425CD5DF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Sandwich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șuncă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Pr="00865912" w:rsidR="090856CF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90856CF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00F452DB" w14:paraId="01D7142A" w14:textId="60BDB046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19CB30B3" w14:paraId="2936B484" w14:textId="799AA20D">
            <w:pPr>
              <w:spacing w:before="40" w:after="4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Pâinică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ton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maioneză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Pr="00865912" w:rsidR="02F52829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2F52829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F452DB" w:rsidP="0098611D" w:rsidRDefault="00F452DB" w14:paraId="332D5398" w14:textId="1A9FB8A4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</w:tr>
      <w:tr w:rsidRPr="00CD3A80" w:rsidR="00F452DB" w:rsidTr="5A315BAE" w14:paraId="111B0780" w14:textId="77777777">
        <w:trPr>
          <w:trHeight w:val="765"/>
        </w:trPr>
        <w:tc>
          <w:tcPr>
            <w:tcW w:w="1830" w:type="dxa"/>
            <w:hideMark/>
          </w:tcPr>
          <w:p w:rsidRPr="00CD3A80" w:rsidR="00F452DB" w:rsidP="00C9424C" w:rsidRDefault="00CD3A80" w14:paraId="50C9E6E2" w14:textId="3300B2C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CD3A80">
              <w:rPr>
                <w:rFonts w:ascii="Arial" w:hAnsi="Arial" w:cs="Arial"/>
                <w:b/>
                <w:bCs/>
                <w:lang w:val="ro-RO"/>
              </w:rPr>
              <w:t>Garnitură</w:t>
            </w:r>
          </w:p>
        </w:tc>
        <w:tc>
          <w:tcPr>
            <w:tcW w:w="2732" w:type="dxa"/>
            <w:hideMark/>
          </w:tcPr>
          <w:p w:rsidRPr="00865912" w:rsidR="00F452DB" w:rsidP="0098611D" w:rsidRDefault="7C43CE77" w14:paraId="53DDD2B3" w14:textId="5407E70A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Porumb dulce</w:t>
            </w:r>
            <w:r w:rsidRPr="00865912" w:rsidR="0F45F0D5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(Ve)</w:t>
            </w:r>
          </w:p>
          <w:p w:rsidRPr="00865912" w:rsidR="00F452DB" w:rsidP="0098611D" w:rsidRDefault="00F452DB" w14:paraId="6CAB5F44" w14:textId="26E98BD4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12BA430C" w14:paraId="19A7F4CF" w14:textId="49810067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Salată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varză</w:t>
            </w:r>
            <w:proofErr w:type="spellEnd"/>
          </w:p>
          <w:p w:rsidRPr="00865912" w:rsidR="00F452DB" w:rsidP="0098611D" w:rsidRDefault="00F452DB" w14:paraId="05729484" w14:textId="29783B51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13CE7852" w14:paraId="0198104F" w14:textId="7FC7EEBE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Broccoli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conopidă</w:t>
            </w:r>
            <w:proofErr w:type="spellEnd"/>
            <w:r w:rsidRPr="00865912" w:rsidR="196B77CF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196B77CF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00F452DB" w14:paraId="17B83325" w14:textId="6CAD8934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5328F7BE" w14:paraId="1A076037" w14:textId="5FF69B22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Mazăre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morcovi</w:t>
            </w:r>
            <w:proofErr w:type="spellEnd"/>
            <w:r w:rsidRPr="00865912" w:rsidR="253E52BA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253E52BA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00F452DB" w14:paraId="108EC5D8" w14:textId="111B5921">
            <w:pPr>
              <w:spacing w:after="160" w:line="259" w:lineRule="auto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731" w:type="dxa"/>
            <w:hideMark/>
          </w:tcPr>
          <w:p w:rsidRPr="00865912" w:rsidR="00F452DB" w:rsidP="0098611D" w:rsidRDefault="6F821C2D" w14:paraId="7C710126" w14:textId="0E5D426E">
            <w:pPr>
              <w:spacing w:before="40" w:after="40" w:line="259" w:lineRule="auto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Fasole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verde</w:t>
            </w:r>
            <w:proofErr w:type="spellEnd"/>
            <w:r w:rsidRPr="00865912" w:rsidR="52A64F9C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52A64F9C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F452DB" w:rsidP="0098611D" w:rsidRDefault="00F452DB" w14:paraId="5048BA2C" w14:textId="4179D3E9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Pr="00CD3A80" w:rsidR="0C30C981" w:rsidP="0C30C981" w:rsidRDefault="0C30C981" w14:paraId="42A6EF1E" w14:textId="39015DC7">
      <w:pPr>
        <w:rPr>
          <w:lang w:val="ro-RO"/>
        </w:rPr>
      </w:pPr>
    </w:p>
    <w:p w:rsidRPr="00CD3A80" w:rsidR="0C30C981" w:rsidP="0C30C981" w:rsidRDefault="0C30C981" w14:paraId="3B5DA2FE" w14:textId="20FFD782">
      <w:pPr>
        <w:rPr>
          <w:lang w:val="ro-RO"/>
        </w:rPr>
      </w:pPr>
    </w:p>
    <w:p w:rsidRPr="00CD3A80" w:rsidR="0C30C981" w:rsidP="0C30C981" w:rsidRDefault="0C30C981" w14:paraId="17FC194F" w14:textId="677EA9FE">
      <w:pPr>
        <w:rPr>
          <w:lang w:val="ro-RO"/>
        </w:rPr>
      </w:pPr>
    </w:p>
    <w:p w:rsidRPr="00CD3A80" w:rsidR="5CD84609" w:rsidRDefault="5CD84609" w14:paraId="595C81AF" w14:textId="2B256C73">
      <w:pPr>
        <w:rPr>
          <w:lang w:val="ro-RO"/>
        </w:rPr>
      </w:pPr>
    </w:p>
    <w:p w:rsidRPr="00CD3A80" w:rsidR="0C30C981" w:rsidP="0C30C981" w:rsidRDefault="0C30C981" w14:paraId="329E62BD" w14:textId="5E6E6DB4">
      <w:pPr>
        <w:rPr>
          <w:lang w:val="ro-RO"/>
        </w:rPr>
      </w:pPr>
    </w:p>
    <w:tbl>
      <w:tblPr>
        <w:tblStyle w:val="TableGrid"/>
        <w:tblpPr w:leftFromText="180" w:rightFromText="180" w:vertAnchor="page" w:horzAnchor="margin" w:tblpY="2266"/>
        <w:tblW w:w="1545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410"/>
        <w:gridCol w:w="2693"/>
        <w:gridCol w:w="2977"/>
        <w:gridCol w:w="2693"/>
        <w:gridCol w:w="2850"/>
      </w:tblGrid>
      <w:tr w:rsidRPr="00CD3A80" w:rsidR="005B4D4A" w:rsidTr="1EB6A183" w14:paraId="4BE1401E" w14:textId="77777777">
        <w:trPr>
          <w:trHeight w:val="638"/>
        </w:trPr>
        <w:tc>
          <w:tcPr>
            <w:tcW w:w="1828" w:type="dxa"/>
            <w:tcMar/>
            <w:hideMark/>
          </w:tcPr>
          <w:p w:rsidRPr="00CD3A80" w:rsidR="005B4D4A" w:rsidP="00865912" w:rsidRDefault="00CD3A80" w14:paraId="1CE09884" w14:textId="5FA4043C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lastRenderedPageBreak/>
              <w:t>Săptămâna</w:t>
            </w:r>
            <w:r w:rsidRPr="00CD3A80" w:rsidR="005B4D4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 xml:space="preserve"> 2</w:t>
            </w:r>
          </w:p>
        </w:tc>
        <w:tc>
          <w:tcPr>
            <w:tcW w:w="2410" w:type="dxa"/>
            <w:tcMar/>
            <w:hideMark/>
          </w:tcPr>
          <w:p w:rsidRPr="00CD3A80" w:rsidR="005B4D4A" w:rsidP="00865912" w:rsidRDefault="00CD3A80" w14:paraId="6F47B1EE" w14:textId="1C51B536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Luni</w:t>
            </w:r>
          </w:p>
        </w:tc>
        <w:tc>
          <w:tcPr>
            <w:tcW w:w="2693" w:type="dxa"/>
            <w:tcMar/>
            <w:hideMark/>
          </w:tcPr>
          <w:p w:rsidRPr="00CD3A80" w:rsidR="005B4D4A" w:rsidP="00865912" w:rsidRDefault="00CD3A80" w14:paraId="2C81D739" w14:textId="5AF45B61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Marți</w:t>
            </w:r>
          </w:p>
        </w:tc>
        <w:tc>
          <w:tcPr>
            <w:tcW w:w="2977" w:type="dxa"/>
            <w:tcMar/>
            <w:hideMark/>
          </w:tcPr>
          <w:p w:rsidRPr="00CD3A80" w:rsidR="005B4D4A" w:rsidP="00865912" w:rsidRDefault="00CD3A80" w14:paraId="0C2A5E95" w14:textId="56BDD93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Miercuri</w:t>
            </w:r>
          </w:p>
        </w:tc>
        <w:tc>
          <w:tcPr>
            <w:tcW w:w="2693" w:type="dxa"/>
            <w:tcMar/>
            <w:hideMark/>
          </w:tcPr>
          <w:p w:rsidRPr="00CD3A80" w:rsidR="005B4D4A" w:rsidP="00865912" w:rsidRDefault="00CD3A80" w14:paraId="507B286F" w14:textId="37237B71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Joi</w:t>
            </w:r>
          </w:p>
        </w:tc>
        <w:tc>
          <w:tcPr>
            <w:tcW w:w="2850" w:type="dxa"/>
            <w:tcMar/>
            <w:hideMark/>
          </w:tcPr>
          <w:p w:rsidRPr="00CD3A80" w:rsidR="005B4D4A" w:rsidP="00865912" w:rsidRDefault="00CD3A80" w14:paraId="1FCB0DE8" w14:textId="1FA187D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Vineri</w:t>
            </w:r>
          </w:p>
        </w:tc>
      </w:tr>
      <w:tr w:rsidRPr="00CD3A80" w:rsidR="005B4D4A" w:rsidTr="1EB6A183" w14:paraId="2002848F" w14:textId="77777777">
        <w:trPr>
          <w:trHeight w:val="1001"/>
        </w:trPr>
        <w:tc>
          <w:tcPr>
            <w:tcW w:w="1828" w:type="dxa"/>
            <w:tcMar/>
            <w:hideMark/>
          </w:tcPr>
          <w:p w:rsidRPr="00CD3A80" w:rsidR="005B4D4A" w:rsidP="00865912" w:rsidRDefault="00CD3A80" w14:paraId="2209B3E7" w14:textId="04FC8DC9"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lang w:val="ro-RO" w:eastAsia="en-GB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Supă de casă cu pâine</w:t>
            </w:r>
          </w:p>
          <w:p w:rsidRPr="00CD3A80" w:rsidR="005B4D4A" w:rsidP="00865912" w:rsidRDefault="005B4D4A" w14:paraId="1B6599A4" w14:textId="1C3CE29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</w:p>
        </w:tc>
        <w:tc>
          <w:tcPr>
            <w:tcW w:w="2410" w:type="dxa"/>
            <w:tcMar/>
            <w:hideMark/>
          </w:tcPr>
          <w:p w:rsidRPr="00865912" w:rsidR="005B4D4A" w:rsidP="0098611D" w:rsidRDefault="20F3546B" w14:paraId="6525D2EC" w14:textId="6AC21C59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linte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5B4D4A" w:rsidP="0098611D" w:rsidRDefault="005B4D4A" w14:paraId="23C3DAC8" w14:textId="59619DE0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="005B4D4A" w:rsidP="0098611D" w:rsidRDefault="3578714B" w14:paraId="191F3DE1" w14:textId="6184D3B3">
            <w:pPr>
              <w:spacing w:before="40" w:after="40"/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roșii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98611D" w:rsidP="0098611D" w:rsidRDefault="0098611D" w14:paraId="6B5B2FDE" w14:textId="77777777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</w:p>
          <w:p w:rsidRPr="00865912" w:rsidR="005B4D4A" w:rsidP="0098611D" w:rsidRDefault="005B4D4A" w14:paraId="2BACF8F5" w14:textId="31DABEA0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977" w:type="dxa"/>
            <w:tcMar/>
            <w:hideMark/>
          </w:tcPr>
          <w:p w:rsidRPr="00865912" w:rsidR="005B4D4A" w:rsidP="0098611D" w:rsidRDefault="4C324D8C" w14:paraId="430EB7EC" w14:textId="0B4B7731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linte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5B4D4A" w:rsidP="0098611D" w:rsidRDefault="005B4D4A" w14:paraId="25D7A1BA" w14:textId="73F36822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Pr="00865912" w:rsidR="005B4D4A" w:rsidP="0098611D" w:rsidRDefault="00865912" w14:paraId="5C64246D" w14:textId="4739F931">
            <w:pPr>
              <w:jc w:val="center"/>
              <w:rPr>
                <w:rFonts w:ascii="Arial" w:hAnsi="Arial" w:eastAsia="Calibri" w:cs="Arial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 de </w:t>
            </w:r>
            <w:proofErr w:type="gram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legume</w:t>
            </w:r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14:ligatures w14:val="none"/>
              </w:rPr>
              <w:t> </w:t>
            </w:r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</w:t>
            </w:r>
            <w:proofErr w:type="gramEnd"/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Ve)</w:t>
            </w:r>
          </w:p>
        </w:tc>
        <w:tc>
          <w:tcPr>
            <w:tcW w:w="2850" w:type="dxa"/>
            <w:tcMar/>
            <w:hideMark/>
          </w:tcPr>
          <w:p w:rsidRPr="00865912" w:rsidR="005B4D4A" w:rsidP="0098611D" w:rsidRDefault="00865912" w14:paraId="08D64ADC" w14:textId="2FDA64C5">
            <w:pPr>
              <w:jc w:val="center"/>
              <w:rPr>
                <w:rFonts w:ascii="Arial" w:hAnsi="Arial" w:eastAsia="Calibri" w:cs="Arial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Supă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de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linte</w:t>
            </w:r>
            <w:proofErr w:type="spellEnd"/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</w:tr>
      <w:tr w:rsidRPr="00CD3A80" w:rsidR="490D53E0" w:rsidTr="1EB6A183" w14:paraId="0C80FF95" w14:textId="77777777">
        <w:trPr>
          <w:trHeight w:val="547"/>
        </w:trPr>
        <w:tc>
          <w:tcPr>
            <w:tcW w:w="1828" w:type="dxa"/>
            <w:tcMar/>
            <w:hideMark/>
          </w:tcPr>
          <w:p w:rsidRPr="00CD3A80" w:rsidR="490D53E0" w:rsidP="00865912" w:rsidRDefault="490D53E0" w14:paraId="7ACBBAFA" w14:textId="3A37D38A"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lang w:val="ro-RO" w:eastAsia="en-GB"/>
              </w:rPr>
            </w:pPr>
            <w:r w:rsidRPr="00CD3A80">
              <w:rPr>
                <w:rFonts w:ascii="Arial" w:hAnsi="Arial" w:eastAsia="Times New Roman" w:cs="Arial"/>
                <w:b/>
                <w:bCs/>
                <w:color w:val="000000" w:themeColor="text1"/>
                <w:lang w:val="ro-RO" w:eastAsia="en-GB"/>
              </w:rPr>
              <w:t>Desert</w:t>
            </w:r>
          </w:p>
        </w:tc>
        <w:tc>
          <w:tcPr>
            <w:tcW w:w="2410" w:type="dxa"/>
            <w:tcMar/>
            <w:hideMark/>
          </w:tcPr>
          <w:p w:rsidRPr="00865912" w:rsidR="490D53E0" w:rsidP="0098611D" w:rsidRDefault="3AAEF157" w14:paraId="60963C90" w14:textId="1996F426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Budincă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orez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piersici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490D53E0" w:rsidP="0098611D" w:rsidRDefault="490D53E0" w14:paraId="6CFF9591" w14:textId="252B9C47">
            <w:pPr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tcMar/>
            <w:hideMark/>
          </w:tcPr>
          <w:p w:rsidRPr="00865912" w:rsidR="490D53E0" w:rsidP="1EB6A183" w:rsidRDefault="10F7A6AE" w14:paraId="15BB4DB8" w14:textId="32FB5ADF">
            <w:pPr>
              <w:pStyle w:val="Normal"/>
              <w:spacing w:before="40" w:after="40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1EB6A183" w:rsidR="10F7A6A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lang w:val="en-US"/>
              </w:rPr>
              <w:t>Jeleu</w:t>
            </w:r>
            <w:r w:rsidRPr="1EB6A183" w:rsidR="10F7A6A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 cu </w:t>
            </w:r>
            <w:r w:rsidRPr="1EB6A183" w:rsidR="10F7A6A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lang w:val="en-US"/>
              </w:rPr>
              <w:t>mandarine</w:t>
            </w:r>
            <w:r w:rsidRPr="1EB6A183" w:rsidR="4176E802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1EB6A183" w:rsidR="4176E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16"/>
                <w:szCs w:val="16"/>
                <w:lang w:val="en-US"/>
              </w:rPr>
              <w:t>(Ve)</w:t>
            </w:r>
          </w:p>
          <w:p w:rsidRPr="00865912" w:rsidR="490D53E0" w:rsidP="0098611D" w:rsidRDefault="490D53E0" w14:paraId="7F4C732E" w14:textId="2A349E19">
            <w:pPr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  <w:tcMar/>
            <w:hideMark/>
          </w:tcPr>
          <w:p w:rsidRPr="00865912" w:rsidR="490D53E0" w:rsidP="0098611D" w:rsidRDefault="20AFC10A" w14:paraId="51A8B1B5" w14:textId="244672B9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Iaurt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proofErr w:type="gram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arome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</w:t>
            </w:r>
            <w:proofErr w:type="gramEnd"/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V)</w:t>
            </w:r>
          </w:p>
          <w:p w:rsidRPr="00865912" w:rsidR="490D53E0" w:rsidP="0098611D" w:rsidRDefault="490D53E0" w14:paraId="7CD758C2" w14:textId="4F1FF4C2">
            <w:pPr>
              <w:jc w:val="center"/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tcMar/>
            <w:hideMark/>
          </w:tcPr>
          <w:p w:rsidRPr="00865912" w:rsidR="490D53E0" w:rsidP="0098611D" w:rsidRDefault="00865912" w14:paraId="39692B8B" w14:textId="6A7C64BD">
            <w:pPr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Prăjitură</w:t>
            </w:r>
            <w:proofErr w:type="spellEnd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 de </w:t>
            </w:r>
            <w:proofErr w:type="spellStart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ciocolată</w:t>
            </w:r>
            <w:proofErr w:type="spellEnd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 cu </w:t>
            </w:r>
            <w:proofErr w:type="spellStart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cremă</w:t>
            </w:r>
            <w:proofErr w:type="spellEnd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 de </w:t>
            </w:r>
            <w:proofErr w:type="spellStart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vanilie</w:t>
            </w:r>
            <w:proofErr w:type="spellEnd"/>
            <w:r w:rsidR="0098611D">
              <w:rPr>
                <w:rFonts w:ascii="Arial" w:hAnsi="Arial" w:eastAsia="Calibri" w:cs="Arial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</w:tc>
        <w:tc>
          <w:tcPr>
            <w:tcW w:w="2850" w:type="dxa"/>
            <w:tcMar/>
            <w:hideMark/>
          </w:tcPr>
          <w:p w:rsidRPr="00865912" w:rsidR="490D53E0" w:rsidP="0098611D" w:rsidRDefault="00865912" w14:paraId="66C7B1F5" w14:textId="627EE214">
            <w:pPr>
              <w:spacing w:after="160" w:line="259" w:lineRule="auto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Mini-</w:t>
            </w:r>
            <w:proofErr w:type="spellStart"/>
            <w:r w:rsidRPr="00865912">
              <w:rPr>
                <w:rFonts w:ascii="Arial" w:hAnsi="Arial" w:eastAsia="Calibri" w:cs="Arial"/>
                <w:sz w:val="18"/>
                <w:szCs w:val="18"/>
                <w:lang w:val="en-US"/>
              </w:rPr>
              <w:t>gogoși</w:t>
            </w:r>
            <w:proofErr w:type="spellEnd"/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</w:tc>
      </w:tr>
      <w:tr w:rsidRPr="00CD3A80" w:rsidR="005B4D4A" w:rsidTr="1EB6A183" w14:paraId="71FF8848" w14:textId="77777777">
        <w:trPr>
          <w:trHeight w:val="1244"/>
        </w:trPr>
        <w:tc>
          <w:tcPr>
            <w:tcW w:w="1828" w:type="dxa"/>
            <w:tcMar/>
            <w:hideMark/>
          </w:tcPr>
          <w:p w:rsidRPr="00CD3A80" w:rsidR="005B4D4A" w:rsidP="00865912" w:rsidRDefault="00B87952" w14:paraId="1BA422FD" w14:textId="1B48FC35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Opțiunea caldă</w:t>
            </w:r>
            <w:r w:rsidRPr="00CD3A80" w:rsidR="005B4D4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 xml:space="preserve"> 1</w:t>
            </w:r>
          </w:p>
        </w:tc>
        <w:tc>
          <w:tcPr>
            <w:tcW w:w="2410" w:type="dxa"/>
            <w:tcMar/>
            <w:hideMark/>
          </w:tcPr>
          <w:p w:rsidRPr="00865912" w:rsidR="005B4D4A" w:rsidP="0098611D" w:rsidRDefault="1A0C817F" w14:paraId="3BA856D4" w14:textId="792497F6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Baghetă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stil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italian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chiftele</w:t>
            </w:r>
            <w:proofErr w:type="spellEnd"/>
          </w:p>
          <w:p w:rsidRPr="00865912" w:rsidR="005B4D4A" w:rsidP="0098611D" w:rsidRDefault="005B4D4A" w14:paraId="02DF10DE" w14:textId="328F8237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Pr="00865912" w:rsidR="005B4D4A" w:rsidP="0098611D" w:rsidRDefault="4DD816BA" w14:paraId="2AAAF602" w14:textId="1D422913">
            <w:pPr>
              <w:spacing w:before="40" w:after="40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Pateu cu carne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porc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făcut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servite</w:t>
            </w:r>
            <w:proofErr w:type="spellEnd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cartofi</w:t>
            </w:r>
            <w:proofErr w:type="spellEnd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prăjiți</w:t>
            </w:r>
            <w:proofErr w:type="spellEnd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865912" w:rsidR="7A143F2B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condimentați</w:t>
            </w:r>
            <w:proofErr w:type="spellEnd"/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</w:t>
            </w:r>
            <w:proofErr w:type="gramEnd"/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Ve)</w:t>
            </w:r>
          </w:p>
          <w:p w:rsidRPr="00865912" w:rsidR="005B4D4A" w:rsidP="0098611D" w:rsidRDefault="005B4D4A" w14:paraId="4296B6AB" w14:textId="5518E390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977" w:type="dxa"/>
            <w:tcMar/>
            <w:hideMark/>
          </w:tcPr>
          <w:p w:rsidRPr="00865912" w:rsidR="005B4D4A" w:rsidP="0098611D" w:rsidRDefault="09BCFC04" w14:paraId="40C32FE2" w14:textId="45C93593">
            <w:pPr>
              <w:spacing w:before="40" w:after="40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Pui la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cuptor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sos</w:t>
            </w:r>
            <w:proofErr w:type="spellEnd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servite</w:t>
            </w:r>
            <w:proofErr w:type="spellEnd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cu 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budincă</w:t>
            </w:r>
            <w:proofErr w:type="spellEnd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de Yorkshire 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piure</w:t>
            </w:r>
            <w:proofErr w:type="spellEnd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de </w:t>
            </w:r>
            <w:proofErr w:type="spellStart"/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cartofi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5B4D4A" w:rsidP="0098611D" w:rsidRDefault="005B4D4A" w14:paraId="2AEA836F" w14:textId="56E972C9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Pr="00865912" w:rsidR="005B4D4A" w:rsidP="0098611D" w:rsidRDefault="00865912" w14:paraId="01C1047B" w14:textId="130185C1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File de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pește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servite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cu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cartofi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prăjiți</w:t>
            </w:r>
            <w:proofErr w:type="spellEnd"/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  <w:tc>
          <w:tcPr>
            <w:tcW w:w="2850" w:type="dxa"/>
            <w:tcMar/>
            <w:hideMark/>
          </w:tcPr>
          <w:p w:rsidRPr="00865912" w:rsidR="005B4D4A" w:rsidP="0098611D" w:rsidRDefault="00865912" w14:paraId="64D59D47" w14:textId="08633F45">
            <w:pPr>
              <w:spacing w:after="160" w:line="259" w:lineRule="auto"/>
              <w:jc w:val="center"/>
              <w:rPr>
                <w:rFonts w:ascii="Arial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>Pizza Margherita</w:t>
            </w:r>
            <w:r w:rsidR="0098611D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>sau</w:t>
            </w:r>
            <w:proofErr w:type="spellEnd"/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> Pepperoni</w:t>
            </w:r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>cu diverse </w:t>
            </w:r>
            <w:proofErr w:type="spellStart"/>
            <w:r w:rsidRPr="00865912">
              <w:rPr>
                <w:rFonts w:ascii="Arial" w:hAnsi="Arial" w:cs="Arial"/>
                <w:kern w:val="0"/>
                <w:sz w:val="18"/>
                <w:szCs w:val="18"/>
                <w:lang w:val="en-US"/>
                <w14:ligatures w14:val="none"/>
              </w:rPr>
              <w:t>toppinguri</w:t>
            </w:r>
            <w:proofErr w:type="spellEnd"/>
          </w:p>
        </w:tc>
      </w:tr>
      <w:tr w:rsidRPr="00CD3A80" w:rsidR="005B4D4A" w:rsidTr="1EB6A183" w14:paraId="2DB49CB3" w14:textId="77777777">
        <w:trPr>
          <w:trHeight w:val="1276"/>
        </w:trPr>
        <w:tc>
          <w:tcPr>
            <w:tcW w:w="1828" w:type="dxa"/>
            <w:tcMar/>
            <w:hideMark/>
          </w:tcPr>
          <w:p w:rsidRPr="00CD3A80" w:rsidR="005B4D4A" w:rsidP="00865912" w:rsidRDefault="00331D09" w14:paraId="731C1AAE" w14:textId="130BCBD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Opțiunea caldă</w:t>
            </w:r>
            <w:r w:rsidRPr="00CD3A80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 xml:space="preserve"> </w:t>
            </w:r>
            <w:r w:rsidRPr="00CD3A80" w:rsidR="005B4D4A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2</w:t>
            </w:r>
          </w:p>
        </w:tc>
        <w:tc>
          <w:tcPr>
            <w:tcW w:w="2410" w:type="dxa"/>
            <w:tcMar/>
            <w:hideMark/>
          </w:tcPr>
          <w:p w:rsidRPr="00865912" w:rsidR="005B4D4A" w:rsidP="0098611D" w:rsidRDefault="1D76206E" w14:paraId="5254BC54" w14:textId="325F7341">
            <w:pPr>
              <w:spacing w:before="40" w:after="40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Baghetă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stil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italian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vegană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5B4D4A" w:rsidP="0098611D" w:rsidRDefault="005B4D4A" w14:paraId="18386E0A" w14:textId="586E5946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Pr="00865912" w:rsidR="005B4D4A" w:rsidP="0098611D" w:rsidRDefault="02432E24" w14:paraId="1C36B325" w14:textId="57A5CA2E">
            <w:pPr>
              <w:spacing w:before="40" w:after="40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Pateu vegan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făcut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  <w:r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servite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cartofi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prăjiți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condimentați</w:t>
            </w:r>
            <w:proofErr w:type="spellEnd"/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5B4D4A" w:rsidP="0098611D" w:rsidRDefault="005B4D4A" w14:paraId="47E22D9B" w14:textId="55EAAE5C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</w:p>
        </w:tc>
        <w:tc>
          <w:tcPr>
            <w:tcW w:w="2977" w:type="dxa"/>
            <w:tcMar/>
            <w:hideMark/>
          </w:tcPr>
          <w:p w:rsidRPr="00865912" w:rsidR="005B4D4A" w:rsidP="0098611D" w:rsidRDefault="33C8C0ED" w14:paraId="4AFC6115" w14:textId="4FC6A7FA">
            <w:pPr>
              <w:jc w:val="center"/>
              <w:rPr>
                <w:rFonts w:ascii="Arial" w:hAnsi="Arial" w:eastAsia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File vegan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în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sos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  <w:r w:rsidRPr="00865912" w:rsid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br/>
            </w:r>
            <w:r w:rsidRPr="00865912" w:rsidR="00865912">
              <w:rPr>
                <w:rFonts w:ascii="Arial" w:hAnsi="Arial" w:eastAsia="Arial" w:cs="Arial"/>
                <w:kern w:val="0"/>
                <w:sz w:val="18"/>
                <w:szCs w:val="18"/>
                <w:lang w:val="ro-RO"/>
                <w14:ligatures w14:val="none"/>
              </w:rPr>
              <w:t>servite cu budincă de Yorkshire și piure de cartofi</w:t>
            </w:r>
            <w:r w:rsidR="0098611D">
              <w:rPr>
                <w:rFonts w:ascii="Arial" w:hAnsi="Arial" w:eastAsia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</w:tc>
        <w:tc>
          <w:tcPr>
            <w:tcW w:w="2693" w:type="dxa"/>
            <w:tcMar/>
            <w:hideMark/>
          </w:tcPr>
          <w:p w:rsidRPr="00865912" w:rsidR="005B4D4A" w:rsidP="0098611D" w:rsidRDefault="00865912" w14:paraId="4F25514C" w14:textId="6C6CCBF7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Sandwich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cald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 cu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brânză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servite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cu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cartofi</w:t>
            </w:r>
            <w:proofErr w:type="spellEnd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prăjiți</w:t>
            </w:r>
            <w:proofErr w:type="spellEnd"/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  <w:tc>
          <w:tcPr>
            <w:tcW w:w="2850" w:type="dxa"/>
            <w:tcMar/>
            <w:hideMark/>
          </w:tcPr>
          <w:p w:rsidRPr="00865912" w:rsidR="005B4D4A" w:rsidP="0098611D" w:rsidRDefault="00865912" w14:paraId="65ACB550" w14:textId="732980CF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Cartof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copt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cu diverse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umpluturi</w:t>
            </w:r>
            <w:proofErr w:type="spellEnd"/>
          </w:p>
        </w:tc>
      </w:tr>
      <w:tr w:rsidRPr="00CD3A80" w:rsidR="005B4D4A" w:rsidTr="1EB6A183" w14:paraId="0B0C2770" w14:textId="77777777">
        <w:trPr>
          <w:trHeight w:val="1532"/>
        </w:trPr>
        <w:tc>
          <w:tcPr>
            <w:tcW w:w="1828" w:type="dxa"/>
            <w:tcMar/>
            <w:hideMark/>
          </w:tcPr>
          <w:p w:rsidRPr="00CD3A80" w:rsidR="005B4D4A" w:rsidP="00865912" w:rsidRDefault="009851F1" w14:paraId="04EC4251" w14:textId="21D9C1E0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Opțiuni reci</w:t>
            </w:r>
          </w:p>
        </w:tc>
        <w:tc>
          <w:tcPr>
            <w:tcW w:w="2410" w:type="dxa"/>
            <w:tcMar/>
            <w:hideMark/>
          </w:tcPr>
          <w:p w:rsidRPr="00865912" w:rsidR="005B4D4A" w:rsidP="0098611D" w:rsidRDefault="7B41972F" w14:paraId="3A16E9FF" w14:textId="06742D3C">
            <w:pPr>
              <w:spacing w:before="40" w:after="40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Sandwich cu ton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maioneză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br/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5B4D4A" w:rsidP="0098611D" w:rsidRDefault="005B4D4A" w14:paraId="76B8D53F" w14:textId="3C801F84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Pr="00865912" w:rsidR="005B4D4A" w:rsidP="0098611D" w:rsidRDefault="6D1DFF37" w14:paraId="094E0277" w14:textId="168BF020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Baghetă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șuncă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feliată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  <w:p w:rsidRPr="00865912" w:rsidR="005B4D4A" w:rsidP="0098611D" w:rsidRDefault="005B4D4A" w14:paraId="2BD9B817" w14:textId="78371A5D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977" w:type="dxa"/>
            <w:tcMar/>
            <w:hideMark/>
          </w:tcPr>
          <w:p w:rsidRPr="00865912" w:rsidR="005B4D4A" w:rsidP="0098611D" w:rsidRDefault="00865912" w14:paraId="5A781AE7" w14:textId="26F984F4">
            <w:pPr>
              <w:jc w:val="center"/>
              <w:rPr>
                <w:rFonts w:ascii="Arial" w:hAnsi="Arial" w:eastAsia="Calibri" w:cs="Arial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Pâinică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cu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ou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,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maioneză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creson</w:t>
            </w:r>
            <w:proofErr w:type="spellEnd"/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cu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/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feliată</w:t>
            </w:r>
            <w:proofErr w:type="spellEnd"/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</w:tc>
        <w:tc>
          <w:tcPr>
            <w:tcW w:w="2693" w:type="dxa"/>
            <w:tcMar/>
            <w:hideMark/>
          </w:tcPr>
          <w:p w:rsidRPr="00865912" w:rsidR="005B4D4A" w:rsidP="0098611D" w:rsidRDefault="00865912" w14:paraId="4CACF3DF" w14:textId="1C11DE8B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Sandwich cu carne </w:t>
            </w:r>
            <w:proofErr w:type="gram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de 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pui</w:t>
            </w:r>
            <w:proofErr w:type="spellEnd"/>
            <w:proofErr w:type="gram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feliată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cu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brânză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proofErr w:type="gram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rasă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 /</w:t>
            </w:r>
            <w:proofErr w:type="gram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feliată</w:t>
            </w:r>
            <w:proofErr w:type="spellEnd"/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</w:tc>
        <w:tc>
          <w:tcPr>
            <w:tcW w:w="2850" w:type="dxa"/>
            <w:tcMar/>
            <w:hideMark/>
          </w:tcPr>
          <w:p w:rsidRPr="00865912" w:rsidR="005B4D4A" w:rsidP="0098611D" w:rsidRDefault="00865912" w14:paraId="221497B1" w14:textId="7CD59C2F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 xml:space="preserve">Pâinică cu șuncă feliată </w:t>
            </w:r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br/>
            </w: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>sau cu brânză rasă/feliată</w:t>
            </w:r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</w:p>
        </w:tc>
      </w:tr>
      <w:tr w:rsidRPr="00CD3A80" w:rsidR="005B4D4A" w:rsidTr="1EB6A183" w14:paraId="4E582B52" w14:textId="77777777">
        <w:trPr>
          <w:trHeight w:val="1335"/>
        </w:trPr>
        <w:tc>
          <w:tcPr>
            <w:tcW w:w="1828" w:type="dxa"/>
            <w:tcMar/>
            <w:hideMark/>
          </w:tcPr>
          <w:p w:rsidRPr="00CD3A80" w:rsidR="005B4D4A" w:rsidP="00865912" w:rsidRDefault="009851F1" w14:paraId="6C51A7C3" w14:textId="4EE5E449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o-RO" w:eastAsia="en-GB"/>
                <w14:ligatures w14:val="none"/>
              </w:rPr>
              <w:t>Garnitura zilei</w:t>
            </w:r>
          </w:p>
        </w:tc>
        <w:tc>
          <w:tcPr>
            <w:tcW w:w="2410" w:type="dxa"/>
            <w:tcMar/>
            <w:hideMark/>
          </w:tcPr>
          <w:p w:rsidRPr="00865912" w:rsidR="005B4D4A" w:rsidP="0098611D" w:rsidRDefault="7460422F" w14:paraId="7AEF57D9" w14:textId="2A91BBF1">
            <w:pPr>
              <w:spacing w:before="40" w:after="40"/>
              <w:jc w:val="center"/>
              <w:rPr>
                <w:rFonts w:ascii="Arial" w:hAnsi="Arial" w:eastAsia="Calibri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Mazăre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porumb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dulce</w:t>
            </w:r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5B4D4A" w:rsidP="0098611D" w:rsidRDefault="005B4D4A" w14:paraId="139DC6E6" w14:textId="2D6C3605">
            <w:pPr>
              <w:jc w:val="center"/>
              <w:rPr>
                <w:rFonts w:ascii="Arial" w:hAnsi="Arial" w:eastAsia="Calibri" w:cs="Arial"/>
                <w:color w:val="00B050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693" w:type="dxa"/>
            <w:tcMar/>
            <w:hideMark/>
          </w:tcPr>
          <w:p w:rsidRPr="00865912" w:rsidR="005B4D4A" w:rsidP="0098611D" w:rsidRDefault="6A43BB1F" w14:paraId="00199DCD" w14:textId="45F6BF6F">
            <w:pPr>
              <w:spacing w:before="40" w:after="40"/>
              <w:jc w:val="center"/>
              <w:rPr>
                <w:rFonts w:ascii="Arial" w:hAnsi="Arial" w:eastAsia="Arial" w:cs="Arial"/>
                <w:sz w:val="18"/>
                <w:szCs w:val="18"/>
                <w:lang w:val="ro-RO"/>
              </w:rPr>
            </w:pP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Iahnie</w:t>
            </w:r>
            <w:proofErr w:type="spellEnd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65912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>fasole</w:t>
            </w:r>
            <w:proofErr w:type="spellEnd"/>
            <w:r w:rsidR="0098611D">
              <w:rPr>
                <w:rFonts w:ascii="Arial" w:hAnsi="Arial" w:eastAsia="Calibri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  <w:p w:rsidRPr="00865912" w:rsidR="005B4D4A" w:rsidP="0098611D" w:rsidRDefault="005B4D4A" w14:paraId="26E41E21" w14:textId="26FD4043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</w:p>
        </w:tc>
        <w:tc>
          <w:tcPr>
            <w:tcW w:w="2977" w:type="dxa"/>
            <w:tcMar/>
            <w:hideMark/>
          </w:tcPr>
          <w:p w:rsidRPr="00865912" w:rsidR="005B4D4A" w:rsidP="0098611D" w:rsidRDefault="00865912" w14:paraId="186490C9" w14:textId="725D03FE">
            <w:pPr>
              <w:jc w:val="center"/>
              <w:rPr>
                <w:rFonts w:ascii="Arial" w:hAnsi="Arial" w:eastAsia="Calibri" w:cs="Arial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Fâșii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de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varză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și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mazăre</w:t>
            </w:r>
            <w:proofErr w:type="spellEnd"/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  <w:tc>
          <w:tcPr>
            <w:tcW w:w="2693" w:type="dxa"/>
            <w:tcMar/>
            <w:hideMark/>
          </w:tcPr>
          <w:p w:rsidRPr="00865912" w:rsidR="005B4D4A" w:rsidP="0098611D" w:rsidRDefault="00865912" w14:paraId="65133CB8" w14:textId="430E134B">
            <w:pPr>
              <w:jc w:val="center"/>
              <w:rPr>
                <w:rFonts w:ascii="Arial" w:hAnsi="Arial" w:eastAsia="Calibri" w:cs="Arial"/>
                <w:kern w:val="0"/>
                <w:sz w:val="18"/>
                <w:szCs w:val="18"/>
                <w:lang w:val="ro-RO"/>
                <w14:ligatures w14:val="none"/>
              </w:rPr>
            </w:pP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Iahnie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de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fasole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sau</w:t>
            </w:r>
            <w:proofErr w:type="spellEnd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proofErr w:type="spellStart"/>
            <w:r w:rsidRPr="00865912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>mazăre</w:t>
            </w:r>
            <w:proofErr w:type="spellEnd"/>
            <w:r w:rsidR="0098611D">
              <w:rPr>
                <w:rFonts w:ascii="Arial" w:hAnsi="Arial" w:eastAsia="Calibri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  <w:tc>
          <w:tcPr>
            <w:tcW w:w="2850" w:type="dxa"/>
            <w:tcMar/>
            <w:hideMark/>
          </w:tcPr>
          <w:p w:rsidRPr="00865912" w:rsidR="005B4D4A" w:rsidP="0098611D" w:rsidRDefault="00865912" w14:paraId="2E0D468C" w14:textId="09095331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</w:pP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>Salată de varză</w:t>
            </w:r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(V)</w:t>
            </w: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 xml:space="preserve"> </w:t>
            </w:r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br/>
            </w:r>
            <w:r w:rsidRPr="00865912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>crudă și salată mixtă</w:t>
            </w:r>
            <w:r w:rsidR="0098611D"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ro-RO" w:eastAsia="en-GB"/>
                <w14:ligatures w14:val="none"/>
              </w:rPr>
              <w:t xml:space="preserve"> </w:t>
            </w:r>
            <w:r w:rsidRPr="00865912" w:rsidR="0098611D">
              <w:rPr>
                <w:rFonts w:ascii="Arial" w:hAnsi="Arial" w:eastAsia="Calibri" w:cs="Arial"/>
                <w:color w:val="00B050"/>
                <w:sz w:val="18"/>
                <w:szCs w:val="18"/>
                <w:lang w:val="ro-RO"/>
              </w:rPr>
              <w:t>(Ve)</w:t>
            </w:r>
          </w:p>
        </w:tc>
      </w:tr>
    </w:tbl>
    <w:p w:rsidRPr="00CD3A80" w:rsidR="490D53E0" w:rsidP="00865912" w:rsidRDefault="490D53E0" w14:paraId="22175427" w14:textId="20591867">
      <w:pPr>
        <w:rPr>
          <w:lang w:val="ro-RO"/>
        </w:rPr>
      </w:pPr>
    </w:p>
    <w:sectPr w:rsidRPr="00CD3A80" w:rsidR="490D53E0" w:rsidSect="005B4D4A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9C7" w:rsidP="00F452DB" w:rsidRDefault="009969C7" w14:paraId="502DAB5A" w14:textId="77777777">
      <w:pPr>
        <w:spacing w:after="0" w:line="240" w:lineRule="auto"/>
      </w:pPr>
      <w:r>
        <w:separator/>
      </w:r>
    </w:p>
  </w:endnote>
  <w:endnote w:type="continuationSeparator" w:id="0">
    <w:p w:rsidR="009969C7" w:rsidP="00F452DB" w:rsidRDefault="009969C7" w14:paraId="1B23CADE" w14:textId="77777777">
      <w:pPr>
        <w:spacing w:after="0" w:line="240" w:lineRule="auto"/>
      </w:pPr>
      <w:r>
        <w:continuationSeparator/>
      </w:r>
    </w:p>
  </w:endnote>
  <w:endnote w:type="continuationNotice" w:id="1">
    <w:p w:rsidR="009969C7" w:rsidRDefault="009969C7" w14:paraId="4270DC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B8815B8" w:rsidTr="6B8815B8" w14:paraId="300F16D3" w14:textId="77777777">
      <w:trPr>
        <w:trHeight w:val="300"/>
      </w:trPr>
      <w:tc>
        <w:tcPr>
          <w:tcW w:w="5130" w:type="dxa"/>
        </w:tcPr>
        <w:p w:rsidR="6B8815B8" w:rsidP="6B8815B8" w:rsidRDefault="6B8815B8" w14:paraId="32F86AAB" w14:textId="3E7D3E45">
          <w:pPr>
            <w:pStyle w:val="Header"/>
            <w:ind w:left="-115"/>
          </w:pPr>
        </w:p>
      </w:tc>
      <w:tc>
        <w:tcPr>
          <w:tcW w:w="5130" w:type="dxa"/>
        </w:tcPr>
        <w:p w:rsidR="6B8815B8" w:rsidP="6B8815B8" w:rsidRDefault="6B8815B8" w14:paraId="4B61786B" w14:textId="37690CB7">
          <w:pPr>
            <w:pStyle w:val="Header"/>
            <w:jc w:val="center"/>
          </w:pPr>
        </w:p>
      </w:tc>
      <w:tc>
        <w:tcPr>
          <w:tcW w:w="5130" w:type="dxa"/>
        </w:tcPr>
        <w:p w:rsidR="6B8815B8" w:rsidP="6B8815B8" w:rsidRDefault="6B8815B8" w14:paraId="5BAE8F00" w14:textId="031EA33A">
          <w:pPr>
            <w:pStyle w:val="Header"/>
            <w:ind w:right="-115"/>
            <w:jc w:val="right"/>
          </w:pPr>
        </w:p>
      </w:tc>
    </w:tr>
  </w:tbl>
  <w:p w:rsidR="6B8815B8" w:rsidP="6B8815B8" w:rsidRDefault="6B8815B8" w14:paraId="6680FC1C" w14:textId="615FD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9C7" w:rsidP="00F452DB" w:rsidRDefault="009969C7" w14:paraId="32D3E3FF" w14:textId="77777777">
      <w:pPr>
        <w:spacing w:after="0" w:line="240" w:lineRule="auto"/>
      </w:pPr>
      <w:r>
        <w:separator/>
      </w:r>
    </w:p>
  </w:footnote>
  <w:footnote w:type="continuationSeparator" w:id="0">
    <w:p w:rsidR="009969C7" w:rsidP="00F452DB" w:rsidRDefault="009969C7" w14:paraId="40FDF329" w14:textId="77777777">
      <w:pPr>
        <w:spacing w:after="0" w:line="240" w:lineRule="auto"/>
      </w:pPr>
      <w:r>
        <w:continuationSeparator/>
      </w:r>
    </w:p>
  </w:footnote>
  <w:footnote w:type="continuationNotice" w:id="1">
    <w:p w:rsidR="009969C7" w:rsidRDefault="009969C7" w14:paraId="157F589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C07D0A7" w:rsidP="7E8244BA" w:rsidRDefault="00000000" w14:paraId="39AA4A0B" w14:textId="1ED3AFDD">
    <w:pPr>
      <w:pStyle w:val="Header"/>
      <w:jc w:val="center"/>
      <w:rPr>
        <w:rFonts w:ascii="Arial" w:hAnsi="Arial" w:cs="Arial"/>
        <w:b/>
        <w:bCs/>
        <w:sz w:val="32"/>
        <w:szCs w:val="32"/>
      </w:rPr>
    </w:pPr>
    <w:sdt>
      <w:sdtPr>
        <w:rPr>
          <w:rFonts w:ascii="Arial" w:hAnsi="Arial" w:cs="Arial"/>
          <w:b/>
          <w:bCs/>
          <w:sz w:val="32"/>
          <w:szCs w:val="32"/>
        </w:rPr>
        <w:id w:val="1721159619"/>
        <w:showingPlcHdr/>
        <w:docPartObj>
          <w:docPartGallery w:val="Watermarks"/>
          <w:docPartUnique/>
        </w:docPartObj>
      </w:sdtPr>
      <w:sdtContent>
        <w:r w:rsidRPr="6B8815B8" w:rsidR="6B8815B8">
          <w:rPr>
            <w:rFonts w:ascii="Arial" w:hAnsi="Arial" w:cs="Arial"/>
            <w:b/>
            <w:bCs/>
            <w:sz w:val="32"/>
            <w:szCs w:val="32"/>
          </w:rPr>
          <w:t xml:space="preserve">     </w:t>
        </w:r>
      </w:sdtContent>
    </w:sdt>
    <w:proofErr w:type="spellStart"/>
    <w:r w:rsidRPr="6B8815B8" w:rsidR="6B8815B8">
      <w:rPr>
        <w:rFonts w:ascii="Arial" w:hAnsi="Arial" w:cs="Arial"/>
        <w:b/>
        <w:bCs/>
        <w:sz w:val="32"/>
        <w:szCs w:val="32"/>
      </w:rPr>
      <w:t>Meniul</w:t>
    </w:r>
    <w:proofErr w:type="spellEnd"/>
    <w:r w:rsidRPr="6B8815B8" w:rsidR="6B8815B8">
      <w:rPr>
        <w:rFonts w:ascii="Arial" w:hAnsi="Arial" w:cs="Arial"/>
        <w:b/>
        <w:bCs/>
        <w:sz w:val="32"/>
        <w:szCs w:val="32"/>
      </w:rPr>
      <w:t xml:space="preserve"> </w:t>
    </w:r>
    <w:proofErr w:type="spellStart"/>
    <w:r w:rsidRPr="6B8815B8" w:rsidR="6B8815B8">
      <w:rPr>
        <w:rFonts w:ascii="Arial" w:hAnsi="Arial" w:cs="Arial"/>
        <w:b/>
        <w:bCs/>
        <w:sz w:val="32"/>
        <w:szCs w:val="32"/>
      </w:rPr>
      <w:t>pentru</w:t>
    </w:r>
    <w:proofErr w:type="spellEnd"/>
    <w:r w:rsidRPr="6B8815B8" w:rsidR="6B8815B8">
      <w:rPr>
        <w:rFonts w:ascii="Arial" w:hAnsi="Arial" w:cs="Arial"/>
        <w:b/>
        <w:bCs/>
        <w:sz w:val="32"/>
        <w:szCs w:val="32"/>
      </w:rPr>
      <w:t xml:space="preserve"> </w:t>
    </w:r>
    <w:r w:rsidRPr="6B8815B8" w:rsidR="6B8815B8">
      <w:rPr>
        <w:rFonts w:ascii="Arial" w:hAnsi="Arial" w:cs="Arial"/>
        <w:b/>
        <w:bCs/>
        <w:sz w:val="32"/>
        <w:szCs w:val="32"/>
        <w:lang w:val="ro-RO"/>
      </w:rPr>
      <w:t>școala primară – săptămânile 1 și 2 – pentru părinți - august</w:t>
    </w:r>
    <w:r w:rsidRPr="6B8815B8" w:rsidR="6B8815B8">
      <w:rPr>
        <w:rFonts w:ascii="Arial" w:hAnsi="Arial" w:cs="Arial"/>
        <w:b/>
        <w:bCs/>
        <w:sz w:val="32"/>
        <w:szCs w:val="32"/>
      </w:rPr>
      <w:t xml:space="preserve"> 2026 V1.0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RNGpPths/PRxJ" int2:id="RdTMmBU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B"/>
    <w:rsid w:val="00017240"/>
    <w:rsid w:val="0003FF16"/>
    <w:rsid w:val="00041D29"/>
    <w:rsid w:val="00067471"/>
    <w:rsid w:val="000C3B78"/>
    <w:rsid w:val="00110497"/>
    <w:rsid w:val="001C6057"/>
    <w:rsid w:val="00237124"/>
    <w:rsid w:val="00311B0C"/>
    <w:rsid w:val="00331D09"/>
    <w:rsid w:val="0037292E"/>
    <w:rsid w:val="0039AD64"/>
    <w:rsid w:val="003B0F89"/>
    <w:rsid w:val="00472FF3"/>
    <w:rsid w:val="004A733B"/>
    <w:rsid w:val="004D196D"/>
    <w:rsid w:val="00536547"/>
    <w:rsid w:val="0059190D"/>
    <w:rsid w:val="005B4D4A"/>
    <w:rsid w:val="005C49E3"/>
    <w:rsid w:val="00653146"/>
    <w:rsid w:val="0069118D"/>
    <w:rsid w:val="006D01FA"/>
    <w:rsid w:val="007070B1"/>
    <w:rsid w:val="007416DE"/>
    <w:rsid w:val="00823DB6"/>
    <w:rsid w:val="00843620"/>
    <w:rsid w:val="00865912"/>
    <w:rsid w:val="008A16F8"/>
    <w:rsid w:val="008D6B65"/>
    <w:rsid w:val="008F3585"/>
    <w:rsid w:val="00915EDB"/>
    <w:rsid w:val="009851F1"/>
    <w:rsid w:val="0098611D"/>
    <w:rsid w:val="009969C7"/>
    <w:rsid w:val="00A77941"/>
    <w:rsid w:val="00A856F8"/>
    <w:rsid w:val="00AA257C"/>
    <w:rsid w:val="00AA3133"/>
    <w:rsid w:val="00AC4DAE"/>
    <w:rsid w:val="00B2184D"/>
    <w:rsid w:val="00B87952"/>
    <w:rsid w:val="00C300FF"/>
    <w:rsid w:val="00C76BEC"/>
    <w:rsid w:val="00C9424C"/>
    <w:rsid w:val="00CD3A80"/>
    <w:rsid w:val="00CE0CE0"/>
    <w:rsid w:val="00D24823"/>
    <w:rsid w:val="00E30E51"/>
    <w:rsid w:val="00EC646D"/>
    <w:rsid w:val="00F452DB"/>
    <w:rsid w:val="00F688B3"/>
    <w:rsid w:val="00F838AC"/>
    <w:rsid w:val="00FD9BA0"/>
    <w:rsid w:val="011BEF48"/>
    <w:rsid w:val="01320D39"/>
    <w:rsid w:val="0160E0B2"/>
    <w:rsid w:val="0175C1AA"/>
    <w:rsid w:val="0189BA15"/>
    <w:rsid w:val="01A56A95"/>
    <w:rsid w:val="01D2241A"/>
    <w:rsid w:val="01DAFCF0"/>
    <w:rsid w:val="02432E24"/>
    <w:rsid w:val="024F8541"/>
    <w:rsid w:val="026E03D5"/>
    <w:rsid w:val="0297B7FF"/>
    <w:rsid w:val="02A05220"/>
    <w:rsid w:val="02E06F13"/>
    <w:rsid w:val="02F52829"/>
    <w:rsid w:val="0335F806"/>
    <w:rsid w:val="0369970A"/>
    <w:rsid w:val="0380C89B"/>
    <w:rsid w:val="03D86B25"/>
    <w:rsid w:val="040804ED"/>
    <w:rsid w:val="04536BEB"/>
    <w:rsid w:val="052FAFE4"/>
    <w:rsid w:val="0530B450"/>
    <w:rsid w:val="0536C981"/>
    <w:rsid w:val="05E8D3AF"/>
    <w:rsid w:val="06692546"/>
    <w:rsid w:val="0709FA0B"/>
    <w:rsid w:val="075715A5"/>
    <w:rsid w:val="087DEA58"/>
    <w:rsid w:val="08939E12"/>
    <w:rsid w:val="08C74E7C"/>
    <w:rsid w:val="08EDC19E"/>
    <w:rsid w:val="090856CF"/>
    <w:rsid w:val="092A5185"/>
    <w:rsid w:val="09BCFC04"/>
    <w:rsid w:val="09D815BF"/>
    <w:rsid w:val="0A6944CA"/>
    <w:rsid w:val="0B6337F6"/>
    <w:rsid w:val="0BB45EA9"/>
    <w:rsid w:val="0C237095"/>
    <w:rsid w:val="0C30C981"/>
    <w:rsid w:val="0C448C1E"/>
    <w:rsid w:val="0C907B6B"/>
    <w:rsid w:val="0C985295"/>
    <w:rsid w:val="0D3CB686"/>
    <w:rsid w:val="0D9BA6D9"/>
    <w:rsid w:val="0DE5B56C"/>
    <w:rsid w:val="0E270500"/>
    <w:rsid w:val="0E95AB3D"/>
    <w:rsid w:val="0EAACC08"/>
    <w:rsid w:val="0ECDEF6C"/>
    <w:rsid w:val="0F45F0D5"/>
    <w:rsid w:val="0F804B8D"/>
    <w:rsid w:val="0FA32D77"/>
    <w:rsid w:val="0FE65E46"/>
    <w:rsid w:val="1055D689"/>
    <w:rsid w:val="1094628D"/>
    <w:rsid w:val="10CB5544"/>
    <w:rsid w:val="10D4BCF2"/>
    <w:rsid w:val="10F7A6AE"/>
    <w:rsid w:val="117A803F"/>
    <w:rsid w:val="11A0C29D"/>
    <w:rsid w:val="11E11523"/>
    <w:rsid w:val="11E515ED"/>
    <w:rsid w:val="12BA430C"/>
    <w:rsid w:val="12C16476"/>
    <w:rsid w:val="134A2254"/>
    <w:rsid w:val="137B86A1"/>
    <w:rsid w:val="13B69382"/>
    <w:rsid w:val="13BB9D89"/>
    <w:rsid w:val="13CE7852"/>
    <w:rsid w:val="142EDF60"/>
    <w:rsid w:val="147DE9AE"/>
    <w:rsid w:val="15764F69"/>
    <w:rsid w:val="161C901F"/>
    <w:rsid w:val="16373364"/>
    <w:rsid w:val="163BC07F"/>
    <w:rsid w:val="16DC703E"/>
    <w:rsid w:val="16E3FC17"/>
    <w:rsid w:val="17386739"/>
    <w:rsid w:val="17621F7B"/>
    <w:rsid w:val="17788CBF"/>
    <w:rsid w:val="17F02EEA"/>
    <w:rsid w:val="1814C031"/>
    <w:rsid w:val="182F385A"/>
    <w:rsid w:val="18533B5E"/>
    <w:rsid w:val="1871CF5D"/>
    <w:rsid w:val="18A697D1"/>
    <w:rsid w:val="1945AE43"/>
    <w:rsid w:val="194CEDEB"/>
    <w:rsid w:val="196B77CF"/>
    <w:rsid w:val="197E621C"/>
    <w:rsid w:val="1994CDDE"/>
    <w:rsid w:val="19CB30B3"/>
    <w:rsid w:val="1A0C817F"/>
    <w:rsid w:val="1A5D7D83"/>
    <w:rsid w:val="1B123D81"/>
    <w:rsid w:val="1B2C9174"/>
    <w:rsid w:val="1B760A3F"/>
    <w:rsid w:val="1B80B31E"/>
    <w:rsid w:val="1BFB08FA"/>
    <w:rsid w:val="1CCDD58A"/>
    <w:rsid w:val="1D0D888D"/>
    <w:rsid w:val="1D76206E"/>
    <w:rsid w:val="1D79B99B"/>
    <w:rsid w:val="1E3915C0"/>
    <w:rsid w:val="1E4C3909"/>
    <w:rsid w:val="1EB6A183"/>
    <w:rsid w:val="1EFE63C1"/>
    <w:rsid w:val="1F602FB9"/>
    <w:rsid w:val="20A52A84"/>
    <w:rsid w:val="20AFC10A"/>
    <w:rsid w:val="20DC2D63"/>
    <w:rsid w:val="20F3546B"/>
    <w:rsid w:val="21787445"/>
    <w:rsid w:val="21C4506D"/>
    <w:rsid w:val="222D32FC"/>
    <w:rsid w:val="2245D032"/>
    <w:rsid w:val="228C2584"/>
    <w:rsid w:val="2307C0B0"/>
    <w:rsid w:val="2438570F"/>
    <w:rsid w:val="24D328D8"/>
    <w:rsid w:val="24FDEF01"/>
    <w:rsid w:val="25266E1A"/>
    <w:rsid w:val="25302A7E"/>
    <w:rsid w:val="253E52BA"/>
    <w:rsid w:val="25668233"/>
    <w:rsid w:val="258D0C15"/>
    <w:rsid w:val="2596A3EA"/>
    <w:rsid w:val="25ADD165"/>
    <w:rsid w:val="25BAF1AB"/>
    <w:rsid w:val="25CF8408"/>
    <w:rsid w:val="260B3BB1"/>
    <w:rsid w:val="2659E8D5"/>
    <w:rsid w:val="277067D3"/>
    <w:rsid w:val="2770A510"/>
    <w:rsid w:val="2780A1B0"/>
    <w:rsid w:val="279B83CA"/>
    <w:rsid w:val="27BBE28E"/>
    <w:rsid w:val="280BA67F"/>
    <w:rsid w:val="283C9BE2"/>
    <w:rsid w:val="29824CF6"/>
    <w:rsid w:val="2A9CAA04"/>
    <w:rsid w:val="2A9F9242"/>
    <w:rsid w:val="2AB6BACD"/>
    <w:rsid w:val="2B3BBC52"/>
    <w:rsid w:val="2C07D0A7"/>
    <w:rsid w:val="2C24249F"/>
    <w:rsid w:val="2C930E1D"/>
    <w:rsid w:val="2CB60FD1"/>
    <w:rsid w:val="2D10476E"/>
    <w:rsid w:val="2D25C3AD"/>
    <w:rsid w:val="2D58336D"/>
    <w:rsid w:val="2E044F8A"/>
    <w:rsid w:val="2EAD3D5B"/>
    <w:rsid w:val="2EAE1AF6"/>
    <w:rsid w:val="2EECB245"/>
    <w:rsid w:val="2EF8F280"/>
    <w:rsid w:val="2FCAC1C7"/>
    <w:rsid w:val="2FDBE652"/>
    <w:rsid w:val="30576519"/>
    <w:rsid w:val="3089AD04"/>
    <w:rsid w:val="325D6192"/>
    <w:rsid w:val="336BEB6A"/>
    <w:rsid w:val="3376E0D2"/>
    <w:rsid w:val="33A37DE5"/>
    <w:rsid w:val="33C8C0ED"/>
    <w:rsid w:val="33F8C425"/>
    <w:rsid w:val="3410B82C"/>
    <w:rsid w:val="3416D1AF"/>
    <w:rsid w:val="34480C06"/>
    <w:rsid w:val="347C81E0"/>
    <w:rsid w:val="349B2DAA"/>
    <w:rsid w:val="3578714B"/>
    <w:rsid w:val="357D367F"/>
    <w:rsid w:val="35E4F996"/>
    <w:rsid w:val="35F21315"/>
    <w:rsid w:val="3623BC37"/>
    <w:rsid w:val="3628C28A"/>
    <w:rsid w:val="364E8D5E"/>
    <w:rsid w:val="36F19FE5"/>
    <w:rsid w:val="36F58A1A"/>
    <w:rsid w:val="3710C167"/>
    <w:rsid w:val="37468024"/>
    <w:rsid w:val="37620A3F"/>
    <w:rsid w:val="37B18F35"/>
    <w:rsid w:val="37F04539"/>
    <w:rsid w:val="38E31ED4"/>
    <w:rsid w:val="395833CF"/>
    <w:rsid w:val="3958FD03"/>
    <w:rsid w:val="39F1C4FD"/>
    <w:rsid w:val="3A0F676B"/>
    <w:rsid w:val="3A11A5CE"/>
    <w:rsid w:val="3A692551"/>
    <w:rsid w:val="3AAEF157"/>
    <w:rsid w:val="3AD70D6F"/>
    <w:rsid w:val="3B01480D"/>
    <w:rsid w:val="3B8CE042"/>
    <w:rsid w:val="3BFF5775"/>
    <w:rsid w:val="3C1130DD"/>
    <w:rsid w:val="3C14DB9B"/>
    <w:rsid w:val="3C1F2F1F"/>
    <w:rsid w:val="3C8F0E3F"/>
    <w:rsid w:val="3D1772D9"/>
    <w:rsid w:val="3D2A23C3"/>
    <w:rsid w:val="3D2C567B"/>
    <w:rsid w:val="3D42BFA0"/>
    <w:rsid w:val="3D514BA7"/>
    <w:rsid w:val="3D90EF87"/>
    <w:rsid w:val="3E05231A"/>
    <w:rsid w:val="3E85B6D5"/>
    <w:rsid w:val="3EC8FB9A"/>
    <w:rsid w:val="3ED2919B"/>
    <w:rsid w:val="3F263189"/>
    <w:rsid w:val="3F51266C"/>
    <w:rsid w:val="3FBFC0C6"/>
    <w:rsid w:val="3FCE16E1"/>
    <w:rsid w:val="40072726"/>
    <w:rsid w:val="40EC7325"/>
    <w:rsid w:val="40FCD0BA"/>
    <w:rsid w:val="4139DD33"/>
    <w:rsid w:val="4176E802"/>
    <w:rsid w:val="4196D0F4"/>
    <w:rsid w:val="427B469F"/>
    <w:rsid w:val="42EA5D7E"/>
    <w:rsid w:val="42F4A291"/>
    <w:rsid w:val="433B28AC"/>
    <w:rsid w:val="439521A9"/>
    <w:rsid w:val="43B807AA"/>
    <w:rsid w:val="43C15A0D"/>
    <w:rsid w:val="43F271A7"/>
    <w:rsid w:val="43F7C098"/>
    <w:rsid w:val="44467313"/>
    <w:rsid w:val="4514908D"/>
    <w:rsid w:val="45345832"/>
    <w:rsid w:val="45F0CFCB"/>
    <w:rsid w:val="46A26E6E"/>
    <w:rsid w:val="471D5B71"/>
    <w:rsid w:val="481B4BFA"/>
    <w:rsid w:val="4821B4EF"/>
    <w:rsid w:val="48763EFE"/>
    <w:rsid w:val="4883BEC1"/>
    <w:rsid w:val="48B83ECA"/>
    <w:rsid w:val="48E3BD01"/>
    <w:rsid w:val="48FDBFD3"/>
    <w:rsid w:val="490D53E0"/>
    <w:rsid w:val="4964865C"/>
    <w:rsid w:val="4A042E5F"/>
    <w:rsid w:val="4A0C5F1A"/>
    <w:rsid w:val="4A1A6CB7"/>
    <w:rsid w:val="4A42A62B"/>
    <w:rsid w:val="4A7F7C64"/>
    <w:rsid w:val="4B936D46"/>
    <w:rsid w:val="4BC4E474"/>
    <w:rsid w:val="4BCF063D"/>
    <w:rsid w:val="4BE8D9BC"/>
    <w:rsid w:val="4C2DFE3E"/>
    <w:rsid w:val="4C324D8C"/>
    <w:rsid w:val="4C5583E0"/>
    <w:rsid w:val="4C73A301"/>
    <w:rsid w:val="4D201340"/>
    <w:rsid w:val="4D6B8FA9"/>
    <w:rsid w:val="4D6E95E2"/>
    <w:rsid w:val="4D8E4FBE"/>
    <w:rsid w:val="4DD816BA"/>
    <w:rsid w:val="4DE18984"/>
    <w:rsid w:val="4E14FB0A"/>
    <w:rsid w:val="4E2FD47B"/>
    <w:rsid w:val="4E4146A4"/>
    <w:rsid w:val="4E52E3CA"/>
    <w:rsid w:val="4E9307E3"/>
    <w:rsid w:val="4EB25CDD"/>
    <w:rsid w:val="4F0DF017"/>
    <w:rsid w:val="4F45F5D3"/>
    <w:rsid w:val="4F61940E"/>
    <w:rsid w:val="4FBD6656"/>
    <w:rsid w:val="5065D14F"/>
    <w:rsid w:val="5135351E"/>
    <w:rsid w:val="517960C7"/>
    <w:rsid w:val="517FFF1E"/>
    <w:rsid w:val="5190977D"/>
    <w:rsid w:val="52A64F9C"/>
    <w:rsid w:val="52BB580D"/>
    <w:rsid w:val="52D13842"/>
    <w:rsid w:val="5300A4AC"/>
    <w:rsid w:val="53169FD1"/>
    <w:rsid w:val="5328F7BE"/>
    <w:rsid w:val="53B6BEB3"/>
    <w:rsid w:val="53C3F942"/>
    <w:rsid w:val="540C5155"/>
    <w:rsid w:val="54193068"/>
    <w:rsid w:val="544CDDC4"/>
    <w:rsid w:val="54DC9801"/>
    <w:rsid w:val="54FAF075"/>
    <w:rsid w:val="5502D2D1"/>
    <w:rsid w:val="554E79B0"/>
    <w:rsid w:val="5569B20A"/>
    <w:rsid w:val="56062E69"/>
    <w:rsid w:val="56126302"/>
    <w:rsid w:val="56B4A46E"/>
    <w:rsid w:val="56F25222"/>
    <w:rsid w:val="57955B02"/>
    <w:rsid w:val="57C3C908"/>
    <w:rsid w:val="5863AD76"/>
    <w:rsid w:val="58864658"/>
    <w:rsid w:val="58B45A98"/>
    <w:rsid w:val="58DE352D"/>
    <w:rsid w:val="59152EC1"/>
    <w:rsid w:val="594EAD6E"/>
    <w:rsid w:val="59A760C6"/>
    <w:rsid w:val="5A315BAE"/>
    <w:rsid w:val="5A943A63"/>
    <w:rsid w:val="5AC446D4"/>
    <w:rsid w:val="5ACDEC66"/>
    <w:rsid w:val="5AE14917"/>
    <w:rsid w:val="5B2361BD"/>
    <w:rsid w:val="5B750C48"/>
    <w:rsid w:val="5B95992C"/>
    <w:rsid w:val="5BEF8383"/>
    <w:rsid w:val="5CD84609"/>
    <w:rsid w:val="5CE38D29"/>
    <w:rsid w:val="5D3740D4"/>
    <w:rsid w:val="5D3E063E"/>
    <w:rsid w:val="5D51853E"/>
    <w:rsid w:val="5D8275D9"/>
    <w:rsid w:val="5D9B8E20"/>
    <w:rsid w:val="5DC26D8E"/>
    <w:rsid w:val="5DC8288E"/>
    <w:rsid w:val="5E0F3522"/>
    <w:rsid w:val="5E417BF8"/>
    <w:rsid w:val="5E70A657"/>
    <w:rsid w:val="5E829938"/>
    <w:rsid w:val="5E999C61"/>
    <w:rsid w:val="5EB73DF7"/>
    <w:rsid w:val="5EC1C0ED"/>
    <w:rsid w:val="622FF719"/>
    <w:rsid w:val="62730534"/>
    <w:rsid w:val="62CE4E26"/>
    <w:rsid w:val="62D24894"/>
    <w:rsid w:val="631C4F2C"/>
    <w:rsid w:val="63277D86"/>
    <w:rsid w:val="63621951"/>
    <w:rsid w:val="64914520"/>
    <w:rsid w:val="64D5327D"/>
    <w:rsid w:val="64EC19B6"/>
    <w:rsid w:val="65005E58"/>
    <w:rsid w:val="65947899"/>
    <w:rsid w:val="65C6F857"/>
    <w:rsid w:val="65D9950B"/>
    <w:rsid w:val="65EE86C8"/>
    <w:rsid w:val="65FD7B34"/>
    <w:rsid w:val="6643CCD3"/>
    <w:rsid w:val="666CED89"/>
    <w:rsid w:val="668A423D"/>
    <w:rsid w:val="66930909"/>
    <w:rsid w:val="669CC867"/>
    <w:rsid w:val="669ED4B7"/>
    <w:rsid w:val="6708461A"/>
    <w:rsid w:val="670A8194"/>
    <w:rsid w:val="672FFEBB"/>
    <w:rsid w:val="673E6655"/>
    <w:rsid w:val="67428FF8"/>
    <w:rsid w:val="67BAABDE"/>
    <w:rsid w:val="68121BF9"/>
    <w:rsid w:val="6824AD68"/>
    <w:rsid w:val="69E23FBE"/>
    <w:rsid w:val="6A074414"/>
    <w:rsid w:val="6A3163BD"/>
    <w:rsid w:val="6A43BB1F"/>
    <w:rsid w:val="6A5E97DF"/>
    <w:rsid w:val="6B392D56"/>
    <w:rsid w:val="6B8815B8"/>
    <w:rsid w:val="6C2D587B"/>
    <w:rsid w:val="6C672EF4"/>
    <w:rsid w:val="6CD176F2"/>
    <w:rsid w:val="6D1DFF37"/>
    <w:rsid w:val="6D47DF75"/>
    <w:rsid w:val="6D57E1FC"/>
    <w:rsid w:val="6DDEE828"/>
    <w:rsid w:val="6E6D7896"/>
    <w:rsid w:val="6EEA242D"/>
    <w:rsid w:val="6F3C6457"/>
    <w:rsid w:val="6F821C2D"/>
    <w:rsid w:val="6FA7A800"/>
    <w:rsid w:val="6FDFB81A"/>
    <w:rsid w:val="6FFE63FB"/>
    <w:rsid w:val="704A6AE1"/>
    <w:rsid w:val="704F9E2E"/>
    <w:rsid w:val="706F44D5"/>
    <w:rsid w:val="71007FB3"/>
    <w:rsid w:val="7111FB0E"/>
    <w:rsid w:val="71482DCA"/>
    <w:rsid w:val="715C4123"/>
    <w:rsid w:val="71B522C6"/>
    <w:rsid w:val="71E0D233"/>
    <w:rsid w:val="71FA4AEB"/>
    <w:rsid w:val="72008248"/>
    <w:rsid w:val="72B9A9A2"/>
    <w:rsid w:val="730262BE"/>
    <w:rsid w:val="739B1996"/>
    <w:rsid w:val="74328487"/>
    <w:rsid w:val="7459193A"/>
    <w:rsid w:val="7460422F"/>
    <w:rsid w:val="749BCD22"/>
    <w:rsid w:val="74C51161"/>
    <w:rsid w:val="74F53514"/>
    <w:rsid w:val="753746B7"/>
    <w:rsid w:val="75447174"/>
    <w:rsid w:val="756BB3F9"/>
    <w:rsid w:val="75794712"/>
    <w:rsid w:val="75A34044"/>
    <w:rsid w:val="766942C5"/>
    <w:rsid w:val="76829924"/>
    <w:rsid w:val="7697EEFA"/>
    <w:rsid w:val="76E099FA"/>
    <w:rsid w:val="7717294E"/>
    <w:rsid w:val="77529898"/>
    <w:rsid w:val="775C952A"/>
    <w:rsid w:val="7805C18E"/>
    <w:rsid w:val="78075538"/>
    <w:rsid w:val="781314E9"/>
    <w:rsid w:val="78365D6B"/>
    <w:rsid w:val="7838B0C8"/>
    <w:rsid w:val="784EEF96"/>
    <w:rsid w:val="785551EE"/>
    <w:rsid w:val="786CC554"/>
    <w:rsid w:val="786EA2DD"/>
    <w:rsid w:val="78F3C760"/>
    <w:rsid w:val="790E7C4C"/>
    <w:rsid w:val="79435B2B"/>
    <w:rsid w:val="79BEDA45"/>
    <w:rsid w:val="7A085124"/>
    <w:rsid w:val="7A143F2B"/>
    <w:rsid w:val="7A3AE4D7"/>
    <w:rsid w:val="7A6A3C9D"/>
    <w:rsid w:val="7A8D05A4"/>
    <w:rsid w:val="7ADDA938"/>
    <w:rsid w:val="7B0B4985"/>
    <w:rsid w:val="7B231CDC"/>
    <w:rsid w:val="7B41972F"/>
    <w:rsid w:val="7B7131B4"/>
    <w:rsid w:val="7B72C585"/>
    <w:rsid w:val="7BD20B00"/>
    <w:rsid w:val="7BDFCDA9"/>
    <w:rsid w:val="7C43CE77"/>
    <w:rsid w:val="7C717493"/>
    <w:rsid w:val="7C7EB3D3"/>
    <w:rsid w:val="7CC1ABDD"/>
    <w:rsid w:val="7CF2F31B"/>
    <w:rsid w:val="7D051863"/>
    <w:rsid w:val="7D95EABE"/>
    <w:rsid w:val="7E75875C"/>
    <w:rsid w:val="7E8244BA"/>
    <w:rsid w:val="7F25666F"/>
    <w:rsid w:val="7F5EECDE"/>
    <w:rsid w:val="7FF8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13E5"/>
  <w15:chartTrackingRefBased/>
  <w15:docId w15:val="{3401B4F8-AE5E-42F1-A206-3633FFC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52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52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52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52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52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52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52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52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52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52DB"/>
  </w:style>
  <w:style w:type="paragraph" w:styleId="Footer">
    <w:name w:val="footer"/>
    <w:basedOn w:val="Normal"/>
    <w:link w:val="Foot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52DB"/>
  </w:style>
  <w:style w:type="table" w:styleId="TableGrid">
    <w:name w:val="Table Grid"/>
    <w:basedOn w:val="TableNormal"/>
    <w:uiPriority w:val="39"/>
    <w:rsid w:val="001104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8F1CFCC7D965B4385D9AB050A224B7F" ma:contentTypeVersion="319" ma:contentTypeDescription="" ma:contentTypeScope="" ma:versionID="589ea1017d9941b4b97872ea2db1acc5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9a8d13776929a1cec6d4c3dcdb931a4b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choolYearReq"/>
                <xsd:element ref="ns3:SubjectH4SReq"/>
                <xsd:element ref="ns3:lfea6c9c69ac4f73ac78ea05b0c8091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TaxCatchAll" ma:index="13" nillable="true" ma:displayName="Taxonomy Catch All Column" ma:hidden="true" ma:list="{4e05c057-17c0-48c9-bbf6-75e55d93a91d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choolYearReq" ma:index="9" ma:displayName="School Year*" ma:format="DateOnly" ma:indexed="true" ma:internalName="SchoolYearReq">
      <xsd:simpleType>
        <xsd:restriction base="dms:DateTime"/>
      </xsd:simpleType>
    </xsd:element>
    <xsd:element name="SubjectH4SReq" ma:index="10" ma:displayName="Subject (H4S)*" ma:format="Dropdown" ma:internalName="SubjectH4SReq">
      <xsd:simpleType>
        <xsd:restriction base="dms:Choice">
          <xsd:enumeration value="Menu Planning"/>
          <xsd:enumeration value="Specific Diets"/>
        </xsd:restriction>
      </xsd:simpleType>
    </xsd:element>
    <xsd:element name="lfea6c9c69ac4f73ac78ea05b0c80910" ma:index="12" ma:taxonomy="true" ma:internalName="lfea6c9c69ac4f73ac78ea05b0c80910" ma:taxonomyFieldName="AreaReq" ma:displayName="Area 1-7*" ma:default="" ma:fieldId="{5fea6c9c-69ac-4f73-ac78-ea05b0c80910}" ma:sspId="a91404d7-7751-41e8-a4ee-909c4e7c55f3" ma:termSetId="80692788-6ad6-44a2-b498-536ded010e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Req xmlns="65446faf-de5a-4ff8-8564-bcfd1c270a88">2025-04-16T23:00:00+00:00</SchoolYearReq>
    <SubjectH4SReq xmlns="65446faf-de5a-4ff8-8564-bcfd1c270a88">Menu Planning</SubjectH4SReq>
    <TaxCatchAll xmlns="264c5323-e590-4694-88b8-b70f18bb79bc">
      <Value>3</Value>
    </TaxCatchAll>
    <lfea6c9c69ac4f73ac78ea05b0c80910 xmlns="65446faf-de5a-4ff8-8564-bcfd1c270a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86c4dccf-db0f-475e-b11d-ecc48486dc58</TermId>
        </TermInfo>
      </Terms>
    </lfea6c9c69ac4f73ac78ea05b0c80910>
    <Protective_x0020_Marking xmlns="264c5323-e590-4694-88b8-b70f18bb79bc">OFFICIAL</Protective_x0020_Marking>
  </documentManagement>
</p:properties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62D23782-88C0-4F70-B58D-BA0EA2A0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42769-D5A0-4867-9C82-07F860BC4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B941D-104F-426D-B940-A9408CD1C6C9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F2062DC8-DDC3-4F33-8BDC-1E093BDCD09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Carrie-Anne Kitchen</dc:creator>
  <cp:keywords/>
  <dc:description/>
  <cp:lastModifiedBy>Andrea Calistro</cp:lastModifiedBy>
  <cp:revision>4</cp:revision>
  <cp:lastPrinted>2025-04-17T20:17:00Z</cp:lastPrinted>
  <dcterms:created xsi:type="dcterms:W3CDTF">2026-06-08T10:51:00Z</dcterms:created>
  <dcterms:modified xsi:type="dcterms:W3CDTF">2026-06-15T09:54:00Z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0x010100A2637EAA83360140BB49E0F830C79BBC010048F1CFCC7D965B4385D9AB050A224B7F</vt:lpwstr>
  </property>
  <property fmtid="{D5CDD505-2E9C-101B-9397-08002B2CF9AE}" pid="3" name="_dlc_policyId">
    <vt:lpwstr>/sites/fmgt/ops-dc/H4S</vt:lpwstr>
  </property>
  <property fmtid="{D5CDD505-2E9C-101B-9397-08002B2CF9AE}" pid="5" name="ItemRetentionFormul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reaReq">
    <vt:lpwstr>3;#All|86c4dccf-db0f-475e-b11d-ecc48486dc58</vt:lpwstr>
  </property>
</Properties>
</file>