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C36D" w14:textId="12C6072A" w:rsidR="112A3AB9" w:rsidRDefault="46878662" w:rsidP="2ABED2DB">
      <w:pPr>
        <w:rPr>
          <w:rFonts w:ascii="Arial" w:eastAsia="Arial" w:hAnsi="Arial" w:cs="Arial"/>
          <w:b/>
          <w:bCs/>
          <w:sz w:val="24"/>
          <w:szCs w:val="24"/>
        </w:rPr>
      </w:pPr>
      <w:r w:rsidRPr="7B1C18EE">
        <w:rPr>
          <w:rFonts w:ascii="Arial" w:eastAsia="Arial" w:hAnsi="Arial" w:cs="Arial"/>
          <w:b/>
          <w:bCs/>
          <w:sz w:val="24"/>
          <w:szCs w:val="24"/>
        </w:rPr>
        <w:t xml:space="preserve">INDIVIDUALS – </w:t>
      </w:r>
      <w:r w:rsidR="115B8B72" w:rsidRPr="7B1C18EE">
        <w:rPr>
          <w:rFonts w:ascii="Arial" w:eastAsia="Arial" w:hAnsi="Arial" w:cs="Arial"/>
          <w:b/>
          <w:bCs/>
          <w:sz w:val="24"/>
          <w:szCs w:val="24"/>
        </w:rPr>
        <w:t>HARDSHIP GRANTS</w:t>
      </w:r>
      <w:r w:rsidR="112A3AB9" w:rsidRPr="7B1C18EE">
        <w:rPr>
          <w:rFonts w:ascii="Arial" w:eastAsia="Arial" w:hAnsi="Arial" w:cs="Arial"/>
          <w:b/>
          <w:bCs/>
          <w:sz w:val="24"/>
          <w:szCs w:val="24"/>
        </w:rPr>
        <w:t>– FUNDING SOURCES</w:t>
      </w:r>
    </w:p>
    <w:p w14:paraId="3A6E821E" w14:textId="159A4882" w:rsidR="112A3AB9" w:rsidRDefault="112A3AB9" w:rsidP="2ABED2DB">
      <w:pPr>
        <w:rPr>
          <w:rFonts w:ascii="Arial" w:eastAsia="Arial" w:hAnsi="Arial" w:cs="Arial"/>
          <w:sz w:val="20"/>
          <w:szCs w:val="20"/>
        </w:rPr>
      </w:pPr>
      <w:r w:rsidRPr="7B1C18EE">
        <w:rPr>
          <w:rFonts w:ascii="Arial" w:eastAsia="Arial" w:hAnsi="Arial" w:cs="Arial"/>
          <w:sz w:val="20"/>
          <w:szCs w:val="20"/>
        </w:rPr>
        <w:t xml:space="preserve">The funders below offer awards for a range of </w:t>
      </w:r>
      <w:r w:rsidR="5A47F0CC" w:rsidRPr="7B1C18EE">
        <w:rPr>
          <w:rFonts w:ascii="Arial" w:eastAsia="Arial" w:hAnsi="Arial" w:cs="Arial"/>
          <w:sz w:val="20"/>
          <w:szCs w:val="20"/>
        </w:rPr>
        <w:t>projects</w:t>
      </w:r>
      <w:r w:rsidRPr="7B1C18EE">
        <w:rPr>
          <w:rFonts w:ascii="Arial" w:eastAsia="Arial" w:hAnsi="Arial" w:cs="Arial"/>
          <w:sz w:val="20"/>
          <w:szCs w:val="20"/>
        </w:rPr>
        <w:t xml:space="preserve"> associated with</w:t>
      </w:r>
      <w:r w:rsidR="72E42500" w:rsidRPr="7B1C18EE">
        <w:rPr>
          <w:rFonts w:ascii="Arial" w:eastAsia="Arial" w:hAnsi="Arial" w:cs="Arial"/>
          <w:sz w:val="20"/>
          <w:szCs w:val="20"/>
        </w:rPr>
        <w:t xml:space="preserve"> funding to help individuals facing difficulties</w:t>
      </w:r>
      <w:r w:rsidRPr="7B1C18EE">
        <w:rPr>
          <w:rFonts w:ascii="Arial" w:eastAsia="Arial" w:hAnsi="Arial" w:cs="Arial"/>
          <w:sz w:val="20"/>
          <w:szCs w:val="20"/>
        </w:rPr>
        <w:t xml:space="preserve">. It is important that you make sure your project fits </w:t>
      </w:r>
      <w:r w:rsidR="3BE34D97" w:rsidRPr="7B1C18EE">
        <w:rPr>
          <w:rFonts w:ascii="Arial" w:eastAsia="Arial" w:hAnsi="Arial" w:cs="Arial"/>
          <w:sz w:val="20"/>
          <w:szCs w:val="20"/>
        </w:rPr>
        <w:t xml:space="preserve">with the </w:t>
      </w:r>
      <w:proofErr w:type="gramStart"/>
      <w:r w:rsidR="6EEE168A" w:rsidRPr="7B1C18EE">
        <w:rPr>
          <w:rFonts w:ascii="Arial" w:eastAsia="Arial" w:hAnsi="Arial" w:cs="Arial"/>
          <w:sz w:val="20"/>
          <w:szCs w:val="20"/>
        </w:rPr>
        <w:t>funders</w:t>
      </w:r>
      <w:proofErr w:type="gramEnd"/>
      <w:r w:rsidR="3BE34D97" w:rsidRPr="7B1C18EE">
        <w:rPr>
          <w:rFonts w:ascii="Arial" w:eastAsia="Arial" w:hAnsi="Arial" w:cs="Arial"/>
          <w:sz w:val="20"/>
          <w:szCs w:val="20"/>
        </w:rPr>
        <w:t xml:space="preserve"> </w:t>
      </w:r>
      <w:r w:rsidR="0AE5589E" w:rsidRPr="7B1C18EE">
        <w:rPr>
          <w:rFonts w:ascii="Arial" w:eastAsia="Arial" w:hAnsi="Arial" w:cs="Arial"/>
          <w:sz w:val="20"/>
          <w:szCs w:val="20"/>
        </w:rPr>
        <w:t>priorities</w:t>
      </w:r>
      <w:r w:rsidR="3BE34D97" w:rsidRPr="7B1C18EE">
        <w:rPr>
          <w:rFonts w:ascii="Arial" w:eastAsia="Arial" w:hAnsi="Arial" w:cs="Arial"/>
          <w:sz w:val="20"/>
          <w:szCs w:val="20"/>
        </w:rPr>
        <w:t xml:space="preserve"> and </w:t>
      </w:r>
      <w:r w:rsidR="3ABC23C0" w:rsidRPr="7B1C18EE">
        <w:rPr>
          <w:rFonts w:ascii="Arial" w:eastAsia="Arial" w:hAnsi="Arial" w:cs="Arial"/>
          <w:sz w:val="20"/>
          <w:szCs w:val="20"/>
        </w:rPr>
        <w:t>eligibility</w:t>
      </w:r>
      <w:r w:rsidR="3BE34D97" w:rsidRPr="7B1C18EE">
        <w:rPr>
          <w:rFonts w:ascii="Arial" w:eastAsia="Arial" w:hAnsi="Arial" w:cs="Arial"/>
          <w:sz w:val="20"/>
          <w:szCs w:val="20"/>
        </w:rPr>
        <w:t xml:space="preserve"> criteria. You can approach </w:t>
      </w:r>
      <w:proofErr w:type="gramStart"/>
      <w:r w:rsidR="3BE34D97" w:rsidRPr="7B1C18EE">
        <w:rPr>
          <w:rFonts w:ascii="Arial" w:eastAsia="Arial" w:hAnsi="Arial" w:cs="Arial"/>
          <w:sz w:val="20"/>
          <w:szCs w:val="20"/>
        </w:rPr>
        <w:t>a number of</w:t>
      </w:r>
      <w:proofErr w:type="gramEnd"/>
      <w:r w:rsidR="3BE34D97" w:rsidRPr="7B1C18EE">
        <w:rPr>
          <w:rFonts w:ascii="Arial" w:eastAsia="Arial" w:hAnsi="Arial" w:cs="Arial"/>
          <w:sz w:val="20"/>
          <w:szCs w:val="20"/>
        </w:rPr>
        <w:t xml:space="preserve"> the funders </w:t>
      </w:r>
      <w:r w:rsidR="14CB158B" w:rsidRPr="7B1C18EE">
        <w:rPr>
          <w:rFonts w:ascii="Arial" w:eastAsia="Arial" w:hAnsi="Arial" w:cs="Arial"/>
          <w:sz w:val="20"/>
          <w:szCs w:val="20"/>
        </w:rPr>
        <w:t>below to</w:t>
      </w:r>
      <w:r w:rsidR="3BE34D97" w:rsidRPr="7B1C18EE">
        <w:rPr>
          <w:rFonts w:ascii="Arial" w:eastAsia="Arial" w:hAnsi="Arial" w:cs="Arial"/>
          <w:sz w:val="20"/>
          <w:szCs w:val="20"/>
        </w:rPr>
        <w:t xml:space="preserve"> complete a cocktail of funding for a particular project. However</w:t>
      </w:r>
      <w:r w:rsidR="5D73CD88" w:rsidRPr="7B1C18EE">
        <w:rPr>
          <w:rFonts w:ascii="Arial" w:eastAsia="Arial" w:hAnsi="Arial" w:cs="Arial"/>
          <w:sz w:val="20"/>
          <w:szCs w:val="20"/>
        </w:rPr>
        <w:t xml:space="preserve">, please ensure that this fits with the </w:t>
      </w:r>
      <w:proofErr w:type="gramStart"/>
      <w:r w:rsidR="5D73CD88" w:rsidRPr="7B1C18EE">
        <w:rPr>
          <w:rFonts w:ascii="Arial" w:eastAsia="Arial" w:hAnsi="Arial" w:cs="Arial"/>
          <w:sz w:val="20"/>
          <w:szCs w:val="20"/>
        </w:rPr>
        <w:t>funders</w:t>
      </w:r>
      <w:proofErr w:type="gramEnd"/>
      <w:r w:rsidR="5D73CD88" w:rsidRPr="7B1C18EE">
        <w:rPr>
          <w:rFonts w:ascii="Arial" w:eastAsia="Arial" w:hAnsi="Arial" w:cs="Arial"/>
          <w:sz w:val="20"/>
          <w:szCs w:val="20"/>
        </w:rPr>
        <w:t xml:space="preserve"> conditions of award. If you are in any doubt or would like some direction please </w:t>
      </w:r>
      <w:r w:rsidR="676AB2FF" w:rsidRPr="7B1C18EE">
        <w:rPr>
          <w:rFonts w:ascii="Arial" w:eastAsia="Arial" w:hAnsi="Arial" w:cs="Arial"/>
          <w:sz w:val="20"/>
          <w:szCs w:val="20"/>
        </w:rPr>
        <w:t>contact</w:t>
      </w:r>
      <w:r w:rsidR="5D73CD88" w:rsidRPr="7B1C18EE">
        <w:rPr>
          <w:rFonts w:ascii="Arial" w:eastAsia="Arial" w:hAnsi="Arial" w:cs="Arial"/>
          <w:sz w:val="20"/>
          <w:szCs w:val="20"/>
        </w:rPr>
        <w:t xml:space="preserve"> the Funding &amp; Monitoring Team, Fife Council on </w:t>
      </w:r>
      <w:r w:rsidR="1F72613E" w:rsidRPr="7B1C18EE">
        <w:rPr>
          <w:rFonts w:ascii="Arial" w:eastAsia="Arial" w:hAnsi="Arial" w:cs="Arial"/>
          <w:sz w:val="20"/>
          <w:szCs w:val="20"/>
        </w:rPr>
        <w:t xml:space="preserve">01592 583498. For additional funding sources please try the National Funding </w:t>
      </w:r>
      <w:r w:rsidR="2FCB4611" w:rsidRPr="7B1C18EE">
        <w:rPr>
          <w:rFonts w:ascii="Arial" w:eastAsia="Arial" w:hAnsi="Arial" w:cs="Arial"/>
          <w:sz w:val="20"/>
          <w:szCs w:val="20"/>
        </w:rPr>
        <w:t>Portal</w:t>
      </w:r>
      <w:r w:rsidR="1F72613E" w:rsidRPr="7B1C18EE">
        <w:rPr>
          <w:rFonts w:ascii="Arial" w:eastAsia="Arial" w:hAnsi="Arial" w:cs="Arial"/>
          <w:sz w:val="20"/>
          <w:szCs w:val="20"/>
        </w:rPr>
        <w:t xml:space="preserve"> at </w:t>
      </w:r>
      <w:hyperlink r:id="rId8">
        <w:r w:rsidR="1F72613E" w:rsidRPr="7B1C18EE">
          <w:rPr>
            <w:rStyle w:val="Hyperlink"/>
            <w:rFonts w:ascii="Arial" w:eastAsia="Arial" w:hAnsi="Arial" w:cs="Arial"/>
            <w:sz w:val="20"/>
            <w:szCs w:val="20"/>
          </w:rPr>
          <w:t>www.fifedirect.org.uk/grantsandfunding</w:t>
        </w:r>
      </w:hyperlink>
      <w:r w:rsidR="1F72613E" w:rsidRPr="7B1C18EE">
        <w:rPr>
          <w:rFonts w:ascii="Arial" w:eastAsia="Arial" w:hAnsi="Arial" w:cs="Arial"/>
          <w:sz w:val="20"/>
          <w:szCs w:val="20"/>
        </w:rPr>
        <w:t xml:space="preserve">. </w:t>
      </w:r>
    </w:p>
    <w:p w14:paraId="6308F40B" w14:textId="2D8B3B83" w:rsidR="7B1C18EE" w:rsidRDefault="7B1C18EE" w:rsidP="7B1C18EE">
      <w:pPr>
        <w:rPr>
          <w:rFonts w:ascii="Arial" w:eastAsia="Arial" w:hAnsi="Arial" w:cs="Arial"/>
          <w:sz w:val="20"/>
          <w:szCs w:val="20"/>
        </w:rPr>
      </w:pPr>
    </w:p>
    <w:tbl>
      <w:tblPr>
        <w:tblStyle w:val="TableGrid"/>
        <w:tblW w:w="13956" w:type="dxa"/>
        <w:tblLayout w:type="fixed"/>
        <w:tblLook w:val="06A0" w:firstRow="1" w:lastRow="0" w:firstColumn="1" w:lastColumn="0" w:noHBand="1" w:noVBand="1"/>
      </w:tblPr>
      <w:tblGrid>
        <w:gridCol w:w="3489"/>
        <w:gridCol w:w="2145"/>
        <w:gridCol w:w="4650"/>
        <w:gridCol w:w="3672"/>
      </w:tblGrid>
      <w:tr w:rsidR="1458A2D1" w14:paraId="30B1DA94" w14:textId="77777777" w:rsidTr="48657CA0">
        <w:tc>
          <w:tcPr>
            <w:tcW w:w="3489" w:type="dxa"/>
          </w:tcPr>
          <w:p w14:paraId="51BD69C6" w14:textId="49365DC2" w:rsidR="322C27FB" w:rsidRDefault="322C27FB" w:rsidP="2ABED2DB">
            <w:pPr>
              <w:rPr>
                <w:rFonts w:ascii="Arial" w:eastAsia="Arial" w:hAnsi="Arial" w:cs="Arial"/>
                <w:b/>
                <w:bCs/>
                <w:sz w:val="24"/>
                <w:szCs w:val="24"/>
              </w:rPr>
            </w:pPr>
            <w:r w:rsidRPr="2ABED2DB">
              <w:rPr>
                <w:rFonts w:ascii="Arial" w:eastAsia="Arial" w:hAnsi="Arial" w:cs="Arial"/>
                <w:b/>
                <w:bCs/>
                <w:sz w:val="24"/>
                <w:szCs w:val="24"/>
              </w:rPr>
              <w:t>CONTACT DETAILS</w:t>
            </w:r>
          </w:p>
          <w:p w14:paraId="4FEE96E7" w14:textId="54ABD177" w:rsidR="322C27FB" w:rsidRDefault="322C27FB" w:rsidP="2ABED2DB">
            <w:pPr>
              <w:rPr>
                <w:rFonts w:ascii="Arial" w:eastAsia="Arial" w:hAnsi="Arial" w:cs="Arial"/>
                <w:b/>
                <w:bCs/>
                <w:sz w:val="24"/>
                <w:szCs w:val="24"/>
              </w:rPr>
            </w:pPr>
          </w:p>
        </w:tc>
        <w:tc>
          <w:tcPr>
            <w:tcW w:w="2145" w:type="dxa"/>
          </w:tcPr>
          <w:p w14:paraId="6CA06290" w14:textId="37863C1B" w:rsidR="322C27FB" w:rsidRDefault="322C27FB" w:rsidP="2ABED2DB">
            <w:pPr>
              <w:rPr>
                <w:rFonts w:ascii="Arial" w:eastAsia="Arial" w:hAnsi="Arial" w:cs="Arial"/>
                <w:b/>
                <w:bCs/>
                <w:sz w:val="24"/>
                <w:szCs w:val="24"/>
              </w:rPr>
            </w:pPr>
            <w:r w:rsidRPr="7B1C18EE">
              <w:rPr>
                <w:rFonts w:ascii="Arial" w:eastAsia="Arial" w:hAnsi="Arial" w:cs="Arial"/>
                <w:b/>
                <w:bCs/>
                <w:sz w:val="24"/>
                <w:szCs w:val="24"/>
              </w:rPr>
              <w:t>GRANT AMOUNT</w:t>
            </w:r>
          </w:p>
        </w:tc>
        <w:tc>
          <w:tcPr>
            <w:tcW w:w="4650" w:type="dxa"/>
          </w:tcPr>
          <w:p w14:paraId="24629CF1" w14:textId="3965B3CF" w:rsidR="322C27FB" w:rsidRDefault="322C27FB" w:rsidP="2ABED2DB">
            <w:pPr>
              <w:rPr>
                <w:rFonts w:ascii="Arial" w:eastAsia="Arial" w:hAnsi="Arial" w:cs="Arial"/>
                <w:b/>
                <w:bCs/>
                <w:sz w:val="24"/>
                <w:szCs w:val="24"/>
              </w:rPr>
            </w:pPr>
            <w:r w:rsidRPr="2ABED2DB">
              <w:rPr>
                <w:rFonts w:ascii="Arial" w:eastAsia="Arial" w:hAnsi="Arial" w:cs="Arial"/>
                <w:b/>
                <w:bCs/>
                <w:sz w:val="24"/>
                <w:szCs w:val="24"/>
              </w:rPr>
              <w:t>SUMMARY</w:t>
            </w:r>
          </w:p>
        </w:tc>
        <w:tc>
          <w:tcPr>
            <w:tcW w:w="3672" w:type="dxa"/>
          </w:tcPr>
          <w:p w14:paraId="09D7A2AB" w14:textId="07352523" w:rsidR="322C27FB" w:rsidRDefault="322C27FB" w:rsidP="2ABED2DB">
            <w:pPr>
              <w:rPr>
                <w:rFonts w:ascii="Arial" w:eastAsia="Arial" w:hAnsi="Arial" w:cs="Arial"/>
                <w:b/>
                <w:bCs/>
                <w:sz w:val="24"/>
                <w:szCs w:val="24"/>
              </w:rPr>
            </w:pPr>
            <w:r w:rsidRPr="2ABED2DB">
              <w:rPr>
                <w:rFonts w:ascii="Arial" w:eastAsia="Arial" w:hAnsi="Arial" w:cs="Arial"/>
                <w:b/>
                <w:bCs/>
                <w:sz w:val="24"/>
                <w:szCs w:val="24"/>
              </w:rPr>
              <w:t>WHAT IS ELIGIBLE</w:t>
            </w:r>
          </w:p>
        </w:tc>
      </w:tr>
      <w:tr w:rsidR="687E9FAD" w14:paraId="41659FB2" w14:textId="77777777" w:rsidTr="48657CA0">
        <w:tc>
          <w:tcPr>
            <w:tcW w:w="3489" w:type="dxa"/>
          </w:tcPr>
          <w:p w14:paraId="383C9F7C" w14:textId="1EABC774" w:rsidR="49297751" w:rsidRDefault="49297751" w:rsidP="3100D84F">
            <w:pPr>
              <w:rPr>
                <w:rFonts w:ascii="Arial" w:eastAsia="Arial" w:hAnsi="Arial" w:cs="Arial"/>
                <w:b/>
                <w:bCs/>
                <w:color w:val="000000" w:themeColor="text1"/>
                <w:sz w:val="24"/>
                <w:szCs w:val="24"/>
              </w:rPr>
            </w:pPr>
            <w:r w:rsidRPr="3100D84F">
              <w:rPr>
                <w:rFonts w:ascii="Arial" w:eastAsia="Arial" w:hAnsi="Arial" w:cs="Arial"/>
                <w:b/>
                <w:bCs/>
                <w:color w:val="000000" w:themeColor="text1"/>
                <w:sz w:val="24"/>
                <w:szCs w:val="24"/>
              </w:rPr>
              <w:t>TURN2US</w:t>
            </w:r>
          </w:p>
          <w:p w14:paraId="3DF5BADB" w14:textId="1C3733DF" w:rsidR="687E9FAD" w:rsidRDefault="687E9FAD" w:rsidP="3100D84F">
            <w:pPr>
              <w:rPr>
                <w:rFonts w:ascii="Arial" w:eastAsia="Arial" w:hAnsi="Arial" w:cs="Arial"/>
                <w:color w:val="000000" w:themeColor="text1"/>
              </w:rPr>
            </w:pPr>
          </w:p>
          <w:p w14:paraId="021DC9A9" w14:textId="04CD9D8B" w:rsidR="49297751" w:rsidRDefault="49297751" w:rsidP="3100D84F">
            <w:pPr>
              <w:rPr>
                <w:rFonts w:ascii="Arial" w:eastAsia="Arial" w:hAnsi="Arial" w:cs="Arial"/>
                <w:color w:val="0070C0"/>
              </w:rPr>
            </w:pPr>
            <w:r w:rsidRPr="3100D84F">
              <w:rPr>
                <w:rFonts w:ascii="Arial" w:eastAsia="Arial" w:hAnsi="Arial" w:cs="Arial"/>
                <w:color w:val="000000" w:themeColor="text1"/>
              </w:rPr>
              <w:t>To start this search please use:</w:t>
            </w:r>
            <w:r w:rsidR="1EE1DCF1" w:rsidRPr="3100D84F">
              <w:rPr>
                <w:rFonts w:ascii="Arial" w:eastAsia="Arial" w:hAnsi="Arial" w:cs="Arial"/>
                <w:color w:val="000000" w:themeColor="text1"/>
              </w:rPr>
              <w:t xml:space="preserve">  </w:t>
            </w:r>
            <w:hyperlink r:id="rId9">
              <w:r w:rsidRPr="3100D84F">
                <w:rPr>
                  <w:rStyle w:val="Hyperlink"/>
                  <w:rFonts w:ascii="Arial" w:eastAsia="Arial" w:hAnsi="Arial" w:cs="Arial"/>
                  <w:color w:val="0070C0"/>
                </w:rPr>
                <w:t>Turn2Us</w:t>
              </w:r>
            </w:hyperlink>
            <w:r w:rsidRPr="3100D84F">
              <w:rPr>
                <w:rFonts w:ascii="Arial" w:eastAsia="Arial" w:hAnsi="Arial" w:cs="Arial"/>
                <w:color w:val="0070C0"/>
              </w:rPr>
              <w:t xml:space="preserve"> </w:t>
            </w:r>
          </w:p>
          <w:p w14:paraId="08863B4A" w14:textId="496B3BF9" w:rsidR="687E9FAD" w:rsidRDefault="687E9FAD" w:rsidP="3100D84F">
            <w:pPr>
              <w:rPr>
                <w:rFonts w:ascii="Arial" w:eastAsia="Arial" w:hAnsi="Arial" w:cs="Arial"/>
                <w:color w:val="000000" w:themeColor="text1"/>
              </w:rPr>
            </w:pPr>
          </w:p>
          <w:p w14:paraId="320F9C16" w14:textId="7439C5C5" w:rsidR="3807A534" w:rsidRDefault="002079EA" w:rsidP="3100D84F">
            <w:pPr>
              <w:rPr>
                <w:rFonts w:ascii="Arial" w:eastAsia="Arial" w:hAnsi="Arial" w:cs="Arial"/>
                <w:b/>
                <w:bCs/>
              </w:rPr>
            </w:pPr>
            <w:hyperlink>
              <w:r w:rsidR="3807A534" w:rsidRPr="3100D84F">
                <w:rPr>
                  <w:rStyle w:val="Hyperlink"/>
                  <w:rFonts w:ascii="Arial" w:eastAsia="Arial" w:hAnsi="Arial" w:cs="Arial"/>
                  <w:color w:val="000000" w:themeColor="text1"/>
                </w:rPr>
                <w:t>www.turn2us.org.uk</w:t>
              </w:r>
              <w:r w:rsidR="3807A534" w:rsidRPr="3100D84F">
                <w:rPr>
                  <w:rFonts w:ascii="Arial" w:eastAsia="Arial" w:hAnsi="Arial" w:cs="Arial"/>
                  <w:color w:val="000000" w:themeColor="text1"/>
                </w:rPr>
                <w:t xml:space="preserve"> </w:t>
              </w:r>
              <w:r w:rsidR="3807A534" w:rsidRPr="3100D84F">
                <w:rPr>
                  <w:rFonts w:ascii="Arial" w:eastAsia="Arial" w:hAnsi="Arial" w:cs="Arial"/>
                  <w:b/>
                  <w:bCs/>
                </w:rPr>
                <w:t xml:space="preserve"> </w:t>
              </w:r>
            </w:hyperlink>
          </w:p>
        </w:tc>
        <w:tc>
          <w:tcPr>
            <w:tcW w:w="2145" w:type="dxa"/>
          </w:tcPr>
          <w:p w14:paraId="7FDF7F60" w14:textId="7B9955A5" w:rsidR="687E9FAD" w:rsidRDefault="687E9FAD" w:rsidP="3100D84F">
            <w:pPr>
              <w:rPr>
                <w:rFonts w:ascii="Arial" w:eastAsia="Arial" w:hAnsi="Arial" w:cs="Arial"/>
                <w:b/>
                <w:bCs/>
              </w:rPr>
            </w:pPr>
          </w:p>
        </w:tc>
        <w:tc>
          <w:tcPr>
            <w:tcW w:w="4650" w:type="dxa"/>
          </w:tcPr>
          <w:p w14:paraId="0D690849" w14:textId="4D381FBF" w:rsidR="79EAEFC9" w:rsidRDefault="79EAEFC9" w:rsidP="3100D84F">
            <w:pPr>
              <w:rPr>
                <w:rFonts w:ascii="Arial" w:eastAsia="Arial" w:hAnsi="Arial" w:cs="Arial"/>
                <w:color w:val="000000" w:themeColor="text1"/>
              </w:rPr>
            </w:pPr>
            <w:r w:rsidRPr="3100D84F">
              <w:rPr>
                <w:rFonts w:ascii="Arial" w:eastAsia="Arial" w:hAnsi="Arial" w:cs="Arial"/>
                <w:color w:val="000000" w:themeColor="text1"/>
              </w:rPr>
              <w:t xml:space="preserve">They offer support in the following ways for individuals: </w:t>
            </w:r>
          </w:p>
          <w:p w14:paraId="691AC35E" w14:textId="3CF63FEE" w:rsidR="79EAEFC9" w:rsidRDefault="79EAEFC9" w:rsidP="3100D84F">
            <w:pPr>
              <w:rPr>
                <w:rFonts w:ascii="Arial" w:eastAsia="Arial" w:hAnsi="Arial" w:cs="Arial"/>
                <w:color w:val="000000" w:themeColor="text1"/>
              </w:rPr>
            </w:pPr>
            <w:r w:rsidRPr="3100D84F">
              <w:rPr>
                <w:rFonts w:ascii="Arial" w:eastAsia="Arial" w:hAnsi="Arial" w:cs="Arial"/>
                <w:color w:val="000000" w:themeColor="text1"/>
              </w:rPr>
              <w:t>1.</w:t>
            </w:r>
            <w:r w:rsidRPr="3100D84F">
              <w:rPr>
                <w:rFonts w:ascii="Arial" w:eastAsia="Arial" w:hAnsi="Arial" w:cs="Arial"/>
                <w:b/>
                <w:bCs/>
                <w:color w:val="000000" w:themeColor="text1"/>
              </w:rPr>
              <w:t xml:space="preserve"> Benefits Calculator &amp; Tax Credit </w:t>
            </w:r>
            <w:r w:rsidRPr="3100D84F">
              <w:rPr>
                <w:rFonts w:ascii="Arial" w:eastAsia="Arial" w:hAnsi="Arial" w:cs="Arial"/>
                <w:color w:val="000000" w:themeColor="text1"/>
              </w:rPr>
              <w:t xml:space="preserve">– A benefits calculator checker </w:t>
            </w:r>
          </w:p>
          <w:p w14:paraId="257A71B8" w14:textId="73E5B0F0" w:rsidR="79EAEFC9" w:rsidRDefault="79EAEFC9" w:rsidP="3100D84F">
            <w:pPr>
              <w:rPr>
                <w:rFonts w:ascii="Arial" w:eastAsia="Arial" w:hAnsi="Arial" w:cs="Arial"/>
                <w:color w:val="000000" w:themeColor="text1"/>
              </w:rPr>
            </w:pPr>
            <w:r w:rsidRPr="3100D84F">
              <w:rPr>
                <w:rFonts w:ascii="Arial" w:eastAsia="Arial" w:hAnsi="Arial" w:cs="Arial"/>
                <w:color w:val="000000" w:themeColor="text1"/>
              </w:rPr>
              <w:t xml:space="preserve">2. </w:t>
            </w:r>
            <w:r w:rsidRPr="3100D84F">
              <w:rPr>
                <w:rFonts w:ascii="Arial" w:eastAsia="Arial" w:hAnsi="Arial" w:cs="Arial"/>
                <w:b/>
                <w:bCs/>
                <w:color w:val="000000" w:themeColor="text1"/>
              </w:rPr>
              <w:t xml:space="preserve">Grants Searcher </w:t>
            </w:r>
            <w:r w:rsidRPr="3100D84F">
              <w:rPr>
                <w:rFonts w:ascii="Arial" w:eastAsia="Arial" w:hAnsi="Arial" w:cs="Arial"/>
                <w:color w:val="000000" w:themeColor="text1"/>
              </w:rPr>
              <w:t xml:space="preserve">– These are grant giving charities – Individuals on low income can apply for a grant if they meet certain criteria (e.g. age, gender, current or past jobs, health conditions, dependent children etc) </w:t>
            </w:r>
          </w:p>
          <w:p w14:paraId="51A92FE8" w14:textId="19A5E6E5" w:rsidR="79EAEFC9" w:rsidRDefault="79EAEFC9" w:rsidP="3100D84F">
            <w:pPr>
              <w:rPr>
                <w:rFonts w:ascii="Arial" w:eastAsia="Arial" w:hAnsi="Arial" w:cs="Arial"/>
                <w:color w:val="000000" w:themeColor="text1"/>
              </w:rPr>
            </w:pPr>
            <w:r w:rsidRPr="3100D84F">
              <w:rPr>
                <w:rFonts w:ascii="Arial" w:eastAsia="Arial" w:hAnsi="Arial" w:cs="Arial"/>
                <w:color w:val="000000" w:themeColor="text1"/>
              </w:rPr>
              <w:t xml:space="preserve">3. </w:t>
            </w:r>
            <w:r w:rsidRPr="3100D84F">
              <w:rPr>
                <w:rFonts w:ascii="Arial" w:eastAsia="Arial" w:hAnsi="Arial" w:cs="Arial"/>
                <w:b/>
                <w:bCs/>
                <w:color w:val="000000" w:themeColor="text1"/>
              </w:rPr>
              <w:t>Coronavirus Help</w:t>
            </w:r>
            <w:r w:rsidRPr="3100D84F">
              <w:rPr>
                <w:rFonts w:ascii="Arial" w:eastAsia="Arial" w:hAnsi="Arial" w:cs="Arial"/>
                <w:color w:val="000000" w:themeColor="text1"/>
              </w:rPr>
              <w:t xml:space="preserve"> There are two grant funds here to help for individuals – however both are currently suspended because of the high demand.</w:t>
            </w:r>
          </w:p>
          <w:p w14:paraId="2079B958" w14:textId="5ACB93C1" w:rsidR="687E9FAD" w:rsidRDefault="687E9FAD" w:rsidP="3100D84F">
            <w:pPr>
              <w:rPr>
                <w:rFonts w:ascii="Arial" w:eastAsia="Arial" w:hAnsi="Arial" w:cs="Arial"/>
                <w:b/>
                <w:bCs/>
              </w:rPr>
            </w:pPr>
          </w:p>
        </w:tc>
        <w:tc>
          <w:tcPr>
            <w:tcW w:w="3672" w:type="dxa"/>
          </w:tcPr>
          <w:p w14:paraId="09188384" w14:textId="4902EBAE" w:rsidR="687E9FAD" w:rsidRDefault="687E9FAD" w:rsidP="3100D84F">
            <w:pPr>
              <w:rPr>
                <w:rFonts w:ascii="Arial" w:eastAsia="Arial" w:hAnsi="Arial" w:cs="Arial"/>
                <w:b/>
                <w:bCs/>
              </w:rPr>
            </w:pPr>
          </w:p>
        </w:tc>
      </w:tr>
      <w:tr w:rsidR="00CF7CD8" w14:paraId="2897197F" w14:textId="77777777" w:rsidTr="48657CA0">
        <w:tc>
          <w:tcPr>
            <w:tcW w:w="3489" w:type="dxa"/>
          </w:tcPr>
          <w:p w14:paraId="2AFED710" w14:textId="77777777" w:rsidR="00CF7CD8" w:rsidRDefault="00CF7CD8" w:rsidP="00CF7CD8">
            <w:pPr>
              <w:rPr>
                <w:rFonts w:ascii="Arial" w:eastAsia="Arial" w:hAnsi="Arial" w:cs="Arial"/>
                <w:b/>
                <w:bCs/>
                <w:color w:val="000000" w:themeColor="text1"/>
                <w:sz w:val="24"/>
                <w:szCs w:val="24"/>
              </w:rPr>
            </w:pPr>
            <w:r w:rsidRPr="7B1C18EE">
              <w:rPr>
                <w:rFonts w:ascii="Arial" w:eastAsia="Arial" w:hAnsi="Arial" w:cs="Arial"/>
                <w:b/>
                <w:bCs/>
                <w:color w:val="000000" w:themeColor="text1"/>
                <w:sz w:val="24"/>
                <w:szCs w:val="24"/>
              </w:rPr>
              <w:t>ABERLOUR</w:t>
            </w:r>
          </w:p>
          <w:p w14:paraId="0D8D43CD" w14:textId="77777777" w:rsidR="00CF7CD8" w:rsidRDefault="00CF7CD8" w:rsidP="00CF7CD8">
            <w:pPr>
              <w:rPr>
                <w:rFonts w:ascii="Arial" w:eastAsia="Arial" w:hAnsi="Arial" w:cs="Arial"/>
                <w:b/>
                <w:bCs/>
                <w:color w:val="000000" w:themeColor="text1"/>
              </w:rPr>
            </w:pPr>
          </w:p>
          <w:p w14:paraId="7F6ED1C8" w14:textId="77777777" w:rsidR="00CF7CD8" w:rsidRDefault="00CF7CD8" w:rsidP="00CF7CD8">
            <w:pPr>
              <w:rPr>
                <w:rFonts w:ascii="Arial" w:eastAsia="Arial" w:hAnsi="Arial" w:cs="Arial"/>
                <w:color w:val="000000" w:themeColor="text1"/>
              </w:rPr>
            </w:pPr>
            <w:r w:rsidRPr="7B1C18EE">
              <w:rPr>
                <w:rFonts w:ascii="Arial" w:eastAsia="Arial" w:hAnsi="Arial" w:cs="Arial"/>
                <w:color w:val="000000" w:themeColor="text1"/>
              </w:rPr>
              <w:t>To start this search please use:</w:t>
            </w:r>
          </w:p>
          <w:p w14:paraId="5972DC57" w14:textId="77777777" w:rsidR="00CF7CD8" w:rsidRDefault="002079EA" w:rsidP="00CF7CD8">
            <w:pPr>
              <w:rPr>
                <w:color w:val="0070C0"/>
              </w:rPr>
            </w:pPr>
            <w:hyperlink r:id="rId10">
              <w:proofErr w:type="spellStart"/>
              <w:r w:rsidR="00CF7CD8" w:rsidRPr="7B1C18EE">
                <w:rPr>
                  <w:rStyle w:val="Hyperlink"/>
                  <w:rFonts w:ascii="Arial" w:eastAsia="Arial" w:hAnsi="Arial" w:cs="Arial"/>
                  <w:color w:val="0070C0"/>
                </w:rPr>
                <w:t>Aberlour</w:t>
              </w:r>
              <w:proofErr w:type="spellEnd"/>
              <w:r w:rsidR="00CF7CD8" w:rsidRPr="7B1C18EE">
                <w:rPr>
                  <w:rStyle w:val="Hyperlink"/>
                  <w:rFonts w:ascii="Arial" w:eastAsia="Arial" w:hAnsi="Arial" w:cs="Arial"/>
                  <w:color w:val="0070C0"/>
                </w:rPr>
                <w:t xml:space="preserve"> Assistance Fund</w:t>
              </w:r>
            </w:hyperlink>
          </w:p>
          <w:p w14:paraId="293FED22" w14:textId="77777777" w:rsidR="00CF7CD8" w:rsidRPr="3100D84F" w:rsidRDefault="00CF7CD8" w:rsidP="00CF7CD8">
            <w:pPr>
              <w:rPr>
                <w:rFonts w:ascii="Arial" w:eastAsia="Arial" w:hAnsi="Arial" w:cs="Arial"/>
                <w:b/>
                <w:bCs/>
                <w:color w:val="000000" w:themeColor="text1"/>
                <w:sz w:val="24"/>
                <w:szCs w:val="24"/>
              </w:rPr>
            </w:pPr>
          </w:p>
        </w:tc>
        <w:tc>
          <w:tcPr>
            <w:tcW w:w="2145" w:type="dxa"/>
          </w:tcPr>
          <w:p w14:paraId="1478FE9B" w14:textId="267BEB05" w:rsidR="00CF7CD8" w:rsidRDefault="00CF7CD8" w:rsidP="00CF7CD8">
            <w:pPr>
              <w:rPr>
                <w:rFonts w:ascii="Arial" w:eastAsia="Arial" w:hAnsi="Arial" w:cs="Arial"/>
                <w:b/>
                <w:bCs/>
              </w:rPr>
            </w:pPr>
            <w:r w:rsidRPr="7B1C18EE">
              <w:rPr>
                <w:rFonts w:ascii="Arial" w:eastAsia="Arial" w:hAnsi="Arial" w:cs="Arial"/>
                <w:color w:val="333333"/>
              </w:rPr>
              <w:t>between £150 and £200</w:t>
            </w:r>
          </w:p>
        </w:tc>
        <w:tc>
          <w:tcPr>
            <w:tcW w:w="4650" w:type="dxa"/>
          </w:tcPr>
          <w:p w14:paraId="7AF3EA7E" w14:textId="77777777" w:rsidR="00CF7CD8" w:rsidRPr="00F779E6" w:rsidRDefault="00CF7CD8" w:rsidP="00CF7CD8">
            <w:pPr>
              <w:rPr>
                <w:rFonts w:ascii="Arial" w:eastAsia="Arial" w:hAnsi="Arial" w:cs="Arial"/>
                <w:color w:val="333333"/>
                <w:sz w:val="21"/>
                <w:szCs w:val="21"/>
              </w:rPr>
            </w:pPr>
            <w:r w:rsidRPr="00F779E6">
              <w:rPr>
                <w:rFonts w:ascii="Arial" w:eastAsia="Arial" w:hAnsi="Arial" w:cs="Arial"/>
                <w:color w:val="333333"/>
                <w:sz w:val="21"/>
                <w:szCs w:val="21"/>
              </w:rPr>
              <w:t xml:space="preserve">The </w:t>
            </w:r>
            <w:proofErr w:type="spellStart"/>
            <w:r w:rsidRPr="00F779E6">
              <w:rPr>
                <w:rFonts w:ascii="Arial" w:eastAsia="Arial" w:hAnsi="Arial" w:cs="Arial"/>
                <w:color w:val="333333"/>
                <w:sz w:val="21"/>
                <w:szCs w:val="21"/>
              </w:rPr>
              <w:t>Aberlour</w:t>
            </w:r>
            <w:proofErr w:type="spellEnd"/>
            <w:r w:rsidRPr="00F779E6">
              <w:rPr>
                <w:rFonts w:ascii="Arial" w:eastAsia="Arial" w:hAnsi="Arial" w:cs="Arial"/>
                <w:color w:val="333333"/>
                <w:sz w:val="21"/>
                <w:szCs w:val="21"/>
              </w:rPr>
              <w:t xml:space="preserve"> Urgent Assistance Fund awards cash grants to assist children and young people (aged 21 and under) across Scotland, and their families, who are suffering extreme hardship.</w:t>
            </w:r>
          </w:p>
          <w:p w14:paraId="00CC3E34" w14:textId="50691F2E" w:rsidR="00CF7CD8" w:rsidRPr="00F779E6" w:rsidRDefault="00CF7CD8" w:rsidP="00CF7CD8">
            <w:pPr>
              <w:rPr>
                <w:rFonts w:ascii="Arial" w:eastAsia="Arial" w:hAnsi="Arial" w:cs="Arial"/>
                <w:color w:val="333333"/>
                <w:sz w:val="21"/>
                <w:szCs w:val="21"/>
              </w:rPr>
            </w:pPr>
            <w:r w:rsidRPr="00F779E6">
              <w:rPr>
                <w:rFonts w:ascii="Arial" w:eastAsia="Arial" w:hAnsi="Arial" w:cs="Arial"/>
                <w:color w:val="333333"/>
                <w:sz w:val="21"/>
                <w:szCs w:val="21"/>
              </w:rPr>
              <w:t xml:space="preserve">Applications must be endorsed and submitted by a sponsor, acting in their professional capacity. Examples of eligible sponsors include social workers, health care professionals, teachers, clergy and third sector organisations.  </w:t>
            </w:r>
          </w:p>
        </w:tc>
        <w:tc>
          <w:tcPr>
            <w:tcW w:w="3672" w:type="dxa"/>
          </w:tcPr>
          <w:p w14:paraId="61CDDAE6" w14:textId="77777777" w:rsidR="00CF7CD8" w:rsidRDefault="00CF7CD8" w:rsidP="00CF7CD8">
            <w:pPr>
              <w:rPr>
                <w:rFonts w:ascii="Arial" w:eastAsia="Arial" w:hAnsi="Arial" w:cs="Arial"/>
              </w:rPr>
            </w:pPr>
            <w:r w:rsidRPr="7B1C18EE">
              <w:rPr>
                <w:rFonts w:ascii="Arial" w:eastAsia="Arial" w:hAnsi="Arial" w:cs="Arial"/>
              </w:rPr>
              <w:t>Grants to assist with a range of needs, such as food, prepay power cards, clothing, bedding or other essentials.</w:t>
            </w:r>
          </w:p>
          <w:p w14:paraId="71342E30" w14:textId="77777777" w:rsidR="00F779E6" w:rsidRDefault="00F779E6" w:rsidP="00CF7CD8">
            <w:pPr>
              <w:rPr>
                <w:rFonts w:ascii="Arial" w:eastAsia="Arial" w:hAnsi="Arial" w:cs="Arial"/>
              </w:rPr>
            </w:pPr>
          </w:p>
          <w:p w14:paraId="367B05B7" w14:textId="053B5644" w:rsidR="00F779E6" w:rsidRDefault="00F779E6" w:rsidP="00CF7CD8">
            <w:pPr>
              <w:rPr>
                <w:rFonts w:ascii="Arial" w:eastAsia="Arial" w:hAnsi="Arial" w:cs="Arial"/>
                <w:b/>
                <w:bCs/>
              </w:rPr>
            </w:pPr>
          </w:p>
        </w:tc>
      </w:tr>
      <w:tr w:rsidR="004864C7" w14:paraId="1A3118CB" w14:textId="77777777" w:rsidTr="48657CA0">
        <w:tc>
          <w:tcPr>
            <w:tcW w:w="3489" w:type="dxa"/>
          </w:tcPr>
          <w:p w14:paraId="18399A1A" w14:textId="77777777" w:rsidR="004864C7" w:rsidRDefault="004864C7" w:rsidP="004864C7">
            <w:pPr>
              <w:rPr>
                <w:rFonts w:ascii="Arial" w:eastAsia="Arial" w:hAnsi="Arial" w:cs="Arial"/>
                <w:b/>
                <w:bCs/>
                <w:color w:val="000000" w:themeColor="text1"/>
                <w:sz w:val="24"/>
                <w:szCs w:val="24"/>
              </w:rPr>
            </w:pPr>
            <w:r w:rsidRPr="77BDEFA8">
              <w:rPr>
                <w:rFonts w:ascii="Arial" w:eastAsia="Arial" w:hAnsi="Arial" w:cs="Arial"/>
                <w:b/>
                <w:bCs/>
                <w:color w:val="000000" w:themeColor="text1"/>
                <w:sz w:val="24"/>
                <w:szCs w:val="24"/>
              </w:rPr>
              <w:lastRenderedPageBreak/>
              <w:t>BEST START GRANT AND BEST START FOODS</w:t>
            </w:r>
          </w:p>
          <w:p w14:paraId="74D9A8F7" w14:textId="77777777" w:rsidR="004864C7" w:rsidRDefault="004864C7" w:rsidP="004864C7">
            <w:pPr>
              <w:rPr>
                <w:rFonts w:ascii="Arial" w:eastAsia="Arial" w:hAnsi="Arial" w:cs="Arial"/>
                <w:b/>
                <w:bCs/>
                <w:color w:val="000000" w:themeColor="text1"/>
              </w:rPr>
            </w:pPr>
          </w:p>
          <w:p w14:paraId="5D33FD8C" w14:textId="77777777" w:rsidR="004864C7" w:rsidRDefault="004864C7" w:rsidP="004864C7">
            <w:pPr>
              <w:rPr>
                <w:rFonts w:ascii="Arial" w:eastAsia="Arial" w:hAnsi="Arial" w:cs="Arial"/>
                <w:b/>
                <w:bCs/>
                <w:color w:val="000000" w:themeColor="text1"/>
              </w:rPr>
            </w:pPr>
          </w:p>
          <w:p w14:paraId="2E92BA67" w14:textId="77777777" w:rsidR="004864C7" w:rsidRDefault="004864C7" w:rsidP="004864C7">
            <w:pPr>
              <w:rPr>
                <w:rFonts w:ascii="Arial" w:eastAsia="Arial" w:hAnsi="Arial" w:cs="Arial"/>
                <w:color w:val="000000" w:themeColor="text1"/>
              </w:rPr>
            </w:pPr>
            <w:r w:rsidRPr="7B1C18EE">
              <w:rPr>
                <w:rFonts w:ascii="Arial" w:eastAsia="Arial" w:hAnsi="Arial" w:cs="Arial"/>
                <w:color w:val="000000" w:themeColor="text1"/>
              </w:rPr>
              <w:t>To start this search please use:</w:t>
            </w:r>
          </w:p>
          <w:p w14:paraId="4E05D364" w14:textId="77777777" w:rsidR="004864C7" w:rsidRDefault="002079EA" w:rsidP="004864C7">
            <w:pPr>
              <w:rPr>
                <w:rFonts w:ascii="Arial" w:eastAsia="Arial" w:hAnsi="Arial" w:cs="Arial"/>
                <w:color w:val="0070C0"/>
              </w:rPr>
            </w:pPr>
            <w:hyperlink r:id="rId11">
              <w:r w:rsidR="004864C7" w:rsidRPr="77BDEFA8">
                <w:rPr>
                  <w:rStyle w:val="Hyperlink"/>
                  <w:rFonts w:ascii="Arial" w:eastAsia="Arial" w:hAnsi="Arial" w:cs="Arial"/>
                  <w:color w:val="0070C0"/>
                </w:rPr>
                <w:t>Best Start Scheme</w:t>
              </w:r>
            </w:hyperlink>
          </w:p>
          <w:p w14:paraId="70214D81" w14:textId="77777777" w:rsidR="004864C7" w:rsidRPr="3100D84F" w:rsidRDefault="004864C7" w:rsidP="004864C7">
            <w:pPr>
              <w:rPr>
                <w:rFonts w:ascii="Arial" w:eastAsia="Arial" w:hAnsi="Arial" w:cs="Arial"/>
                <w:b/>
                <w:bCs/>
                <w:color w:val="000000" w:themeColor="text1"/>
                <w:sz w:val="24"/>
                <w:szCs w:val="24"/>
              </w:rPr>
            </w:pPr>
          </w:p>
        </w:tc>
        <w:tc>
          <w:tcPr>
            <w:tcW w:w="2145" w:type="dxa"/>
          </w:tcPr>
          <w:p w14:paraId="48A73A82" w14:textId="77777777" w:rsidR="004864C7" w:rsidRDefault="004864C7" w:rsidP="004864C7">
            <w:pPr>
              <w:rPr>
                <w:rFonts w:ascii="Arial" w:eastAsia="Arial" w:hAnsi="Arial" w:cs="Arial"/>
                <w:b/>
                <w:bCs/>
              </w:rPr>
            </w:pPr>
          </w:p>
        </w:tc>
        <w:tc>
          <w:tcPr>
            <w:tcW w:w="4650" w:type="dxa"/>
          </w:tcPr>
          <w:p w14:paraId="527C75C0" w14:textId="508B723A" w:rsidR="004864C7" w:rsidRPr="3100D84F" w:rsidRDefault="004864C7" w:rsidP="004864C7">
            <w:pPr>
              <w:rPr>
                <w:rFonts w:ascii="Arial" w:eastAsia="Arial" w:hAnsi="Arial" w:cs="Arial"/>
                <w:color w:val="000000" w:themeColor="text1"/>
              </w:rPr>
            </w:pPr>
            <w:r w:rsidRPr="77BDEFA8">
              <w:rPr>
                <w:rFonts w:ascii="Arial" w:eastAsia="Arial" w:hAnsi="Arial" w:cs="Arial"/>
                <w:color w:val="222222"/>
              </w:rPr>
              <w:t xml:space="preserve">the </w:t>
            </w:r>
            <w:r w:rsidRPr="77BDEFA8">
              <w:rPr>
                <w:rFonts w:ascii="Arial" w:eastAsia="Arial" w:hAnsi="Arial" w:cs="Arial"/>
                <w:b/>
                <w:bCs/>
                <w:color w:val="222222"/>
              </w:rPr>
              <w:t>Best Start</w:t>
            </w:r>
            <w:r w:rsidRPr="77BDEFA8">
              <w:rPr>
                <w:rFonts w:ascii="Arial" w:eastAsia="Arial" w:hAnsi="Arial" w:cs="Arial"/>
                <w:color w:val="222222"/>
              </w:rPr>
              <w:t xml:space="preserve"> Grant is a package of three new </w:t>
            </w:r>
            <w:r w:rsidRPr="77BDEFA8">
              <w:rPr>
                <w:rFonts w:ascii="Arial" w:eastAsia="Arial" w:hAnsi="Arial" w:cs="Arial"/>
                <w:b/>
                <w:bCs/>
                <w:color w:val="222222"/>
              </w:rPr>
              <w:t>Scottish</w:t>
            </w:r>
            <w:r w:rsidRPr="77BDEFA8">
              <w:rPr>
                <w:rFonts w:ascii="Arial" w:eastAsia="Arial" w:hAnsi="Arial" w:cs="Arial"/>
                <w:color w:val="222222"/>
              </w:rPr>
              <w:t xml:space="preserve"> benefits to help parents and carers on low incomes with the costs of having a child in the family. It replaces the Sure </w:t>
            </w:r>
            <w:r w:rsidRPr="77BDEFA8">
              <w:rPr>
                <w:rFonts w:ascii="Arial" w:eastAsia="Arial" w:hAnsi="Arial" w:cs="Arial"/>
                <w:b/>
                <w:bCs/>
                <w:color w:val="222222"/>
              </w:rPr>
              <w:t>Start</w:t>
            </w:r>
            <w:r w:rsidRPr="77BDEFA8">
              <w:rPr>
                <w:rFonts w:ascii="Arial" w:eastAsia="Arial" w:hAnsi="Arial" w:cs="Arial"/>
                <w:color w:val="222222"/>
              </w:rPr>
              <w:t xml:space="preserve"> Maternity Grant for people living in </w:t>
            </w:r>
            <w:r w:rsidRPr="77BDEFA8">
              <w:rPr>
                <w:rFonts w:ascii="Arial" w:eastAsia="Arial" w:hAnsi="Arial" w:cs="Arial"/>
                <w:b/>
                <w:bCs/>
                <w:color w:val="222222"/>
              </w:rPr>
              <w:t>Scotland</w:t>
            </w:r>
            <w:r w:rsidRPr="77BDEFA8">
              <w:rPr>
                <w:rFonts w:ascii="Arial" w:eastAsia="Arial" w:hAnsi="Arial" w:cs="Arial"/>
                <w:color w:val="222222"/>
              </w:rPr>
              <w:t>.</w:t>
            </w:r>
          </w:p>
        </w:tc>
        <w:tc>
          <w:tcPr>
            <w:tcW w:w="3672" w:type="dxa"/>
          </w:tcPr>
          <w:p w14:paraId="10A9FF2D" w14:textId="77777777" w:rsidR="004864C7" w:rsidRDefault="004864C7" w:rsidP="004864C7">
            <w:pPr>
              <w:pStyle w:val="NoSpacing"/>
              <w:numPr>
                <w:ilvl w:val="0"/>
                <w:numId w:val="2"/>
              </w:numPr>
              <w:rPr>
                <w:rFonts w:ascii="Arial" w:eastAsia="Arial" w:hAnsi="Arial" w:cs="Arial"/>
              </w:rPr>
            </w:pPr>
            <w:r w:rsidRPr="77BDEFA8">
              <w:rPr>
                <w:rFonts w:ascii="Arial" w:eastAsia="Arial" w:hAnsi="Arial" w:cs="Arial"/>
              </w:rPr>
              <w:t xml:space="preserve">Pregnancy &amp; Baby Payment </w:t>
            </w:r>
          </w:p>
          <w:p w14:paraId="64AF2E99" w14:textId="77777777" w:rsidR="004864C7" w:rsidRDefault="004864C7" w:rsidP="004864C7">
            <w:pPr>
              <w:pStyle w:val="NoSpacing"/>
              <w:numPr>
                <w:ilvl w:val="0"/>
                <w:numId w:val="2"/>
              </w:numPr>
              <w:rPr>
                <w:rFonts w:ascii="Arial" w:eastAsia="Arial" w:hAnsi="Arial" w:cs="Arial"/>
              </w:rPr>
            </w:pPr>
            <w:r w:rsidRPr="77BDEFA8">
              <w:rPr>
                <w:rFonts w:ascii="Arial" w:eastAsia="Arial" w:hAnsi="Arial" w:cs="Arial"/>
              </w:rPr>
              <w:t>Early Learning Payment</w:t>
            </w:r>
          </w:p>
          <w:p w14:paraId="2F9B87D6" w14:textId="77777777" w:rsidR="004864C7" w:rsidRDefault="004864C7" w:rsidP="004864C7">
            <w:pPr>
              <w:rPr>
                <w:rFonts w:ascii="Arial" w:eastAsia="Arial" w:hAnsi="Arial" w:cs="Arial"/>
                <w:color w:val="000000" w:themeColor="text1"/>
              </w:rPr>
            </w:pPr>
          </w:p>
          <w:p w14:paraId="7CB6F7ED" w14:textId="77777777" w:rsidR="004864C7" w:rsidRDefault="004864C7" w:rsidP="004864C7">
            <w:pPr>
              <w:rPr>
                <w:rFonts w:ascii="Arial" w:eastAsia="Arial" w:hAnsi="Arial" w:cs="Arial"/>
                <w:color w:val="000000" w:themeColor="text1"/>
              </w:rPr>
            </w:pPr>
            <w:r w:rsidRPr="77BDEFA8">
              <w:rPr>
                <w:rFonts w:ascii="Arial" w:eastAsia="Arial" w:hAnsi="Arial" w:cs="Arial"/>
                <w:color w:val="000000" w:themeColor="text1"/>
              </w:rPr>
              <w:t xml:space="preserve">The Best Start Food Card - </w:t>
            </w:r>
            <w:r>
              <w:br/>
            </w:r>
            <w:r w:rsidRPr="77BDEFA8">
              <w:rPr>
                <w:rFonts w:ascii="Arial" w:eastAsia="Arial" w:hAnsi="Arial" w:cs="Arial"/>
                <w:color w:val="333333"/>
              </w:rPr>
              <w:t>Best Start Foods is a prepaid card that you can use to buy healthy foods for children under 3. You can use the card in shops and online.</w:t>
            </w:r>
          </w:p>
          <w:p w14:paraId="0BBE2F81" w14:textId="77777777" w:rsidR="004864C7" w:rsidRDefault="004864C7" w:rsidP="004864C7">
            <w:pPr>
              <w:rPr>
                <w:rFonts w:ascii="Arial" w:eastAsia="Arial" w:hAnsi="Arial" w:cs="Arial"/>
                <w:b/>
                <w:bCs/>
              </w:rPr>
            </w:pPr>
          </w:p>
        </w:tc>
      </w:tr>
      <w:tr w:rsidR="004864C7" w14:paraId="6A202DFD" w14:textId="77777777" w:rsidTr="48657CA0">
        <w:tc>
          <w:tcPr>
            <w:tcW w:w="3489" w:type="dxa"/>
          </w:tcPr>
          <w:p w14:paraId="1252417A" w14:textId="77777777" w:rsidR="004864C7" w:rsidRDefault="004864C7" w:rsidP="004864C7">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BEST START GRANT </w:t>
            </w:r>
          </w:p>
          <w:p w14:paraId="78A69AE4" w14:textId="77777777" w:rsidR="004864C7" w:rsidRDefault="004864C7" w:rsidP="004864C7">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SCHOOL AGE PAYMENT</w:t>
            </w:r>
          </w:p>
          <w:p w14:paraId="2A911829" w14:textId="77777777" w:rsidR="004864C7" w:rsidRDefault="004864C7" w:rsidP="004864C7">
            <w:pPr>
              <w:rPr>
                <w:rFonts w:ascii="Arial" w:eastAsia="Arial" w:hAnsi="Arial" w:cs="Arial"/>
                <w:b/>
                <w:bCs/>
                <w:color w:val="000000" w:themeColor="text1"/>
                <w:sz w:val="24"/>
                <w:szCs w:val="24"/>
              </w:rPr>
            </w:pPr>
          </w:p>
          <w:p w14:paraId="3B7345BB" w14:textId="1B58B623" w:rsidR="004864C7" w:rsidRPr="3100D84F" w:rsidRDefault="004864C7" w:rsidP="004864C7">
            <w:pPr>
              <w:rPr>
                <w:rFonts w:ascii="Arial" w:eastAsia="Arial" w:hAnsi="Arial" w:cs="Arial"/>
                <w:b/>
                <w:bCs/>
                <w:color w:val="000000" w:themeColor="text1"/>
                <w:sz w:val="24"/>
                <w:szCs w:val="24"/>
              </w:rPr>
            </w:pPr>
            <w:r w:rsidRPr="00557CE2">
              <w:rPr>
                <w:rFonts w:ascii="Arial" w:eastAsia="Arial" w:hAnsi="Arial" w:cs="Arial"/>
                <w:color w:val="000000" w:themeColor="text1"/>
              </w:rPr>
              <w:t xml:space="preserve">To start this search please use: </w:t>
            </w:r>
            <w:hyperlink r:id="rId12" w:history="1">
              <w:r w:rsidRPr="00557CE2">
                <w:rPr>
                  <w:rStyle w:val="Hyperlink"/>
                  <w:rFonts w:ascii="Arial" w:eastAsia="Arial" w:hAnsi="Arial" w:cs="Arial"/>
                </w:rPr>
                <w:t>Best Start Grant School Age Payment</w:t>
              </w:r>
            </w:hyperlink>
          </w:p>
        </w:tc>
        <w:tc>
          <w:tcPr>
            <w:tcW w:w="2145" w:type="dxa"/>
          </w:tcPr>
          <w:p w14:paraId="5046DE7D" w14:textId="35501D01" w:rsidR="004864C7" w:rsidRDefault="004864C7" w:rsidP="004864C7">
            <w:pPr>
              <w:rPr>
                <w:rFonts w:ascii="Arial" w:eastAsia="Arial" w:hAnsi="Arial" w:cs="Arial"/>
                <w:b/>
                <w:bCs/>
              </w:rPr>
            </w:pPr>
            <w:r>
              <w:rPr>
                <w:rFonts w:ascii="Helvetica" w:eastAsia="Helvetica" w:hAnsi="Helvetica" w:cs="Helvetica"/>
                <w:color w:val="000000" w:themeColor="text1"/>
                <w:sz w:val="21"/>
                <w:szCs w:val="21"/>
              </w:rPr>
              <w:t>£250</w:t>
            </w:r>
          </w:p>
        </w:tc>
        <w:tc>
          <w:tcPr>
            <w:tcW w:w="4650" w:type="dxa"/>
          </w:tcPr>
          <w:p w14:paraId="49D24D28" w14:textId="5D75835B" w:rsidR="004864C7" w:rsidRPr="3100D84F" w:rsidRDefault="004864C7" w:rsidP="004864C7">
            <w:pPr>
              <w:rPr>
                <w:rFonts w:ascii="Arial" w:eastAsia="Arial" w:hAnsi="Arial" w:cs="Arial"/>
                <w:color w:val="000000" w:themeColor="text1"/>
              </w:rPr>
            </w:pPr>
            <w:r>
              <w:rPr>
                <w:rFonts w:ascii="Arial" w:hAnsi="Arial" w:cs="Arial"/>
                <w:color w:val="2F2F2F"/>
              </w:rPr>
              <w:t>The School Age Payment is part of Best Start Grant, a package of three payments that will give extra money to low income families during the early years of a child’s life.</w:t>
            </w:r>
          </w:p>
        </w:tc>
        <w:tc>
          <w:tcPr>
            <w:tcW w:w="3672" w:type="dxa"/>
          </w:tcPr>
          <w:p w14:paraId="23E6D904" w14:textId="003D2BA7" w:rsidR="004864C7" w:rsidRDefault="004864C7" w:rsidP="004864C7">
            <w:pPr>
              <w:rPr>
                <w:rFonts w:ascii="Arial" w:eastAsia="Arial" w:hAnsi="Arial" w:cs="Arial"/>
                <w:b/>
                <w:bCs/>
              </w:rPr>
            </w:pPr>
            <w:r>
              <w:rPr>
                <w:rFonts w:ascii="Arial" w:hAnsi="Arial" w:cs="Arial"/>
                <w:color w:val="2F2F2F"/>
              </w:rPr>
              <w:t>The money can be used for anything from school uniform and shoes to a school bag, books or days out.</w:t>
            </w:r>
          </w:p>
        </w:tc>
      </w:tr>
      <w:tr w:rsidR="00CF7CD8" w14:paraId="2F8B2653" w14:textId="77777777" w:rsidTr="48657CA0">
        <w:tc>
          <w:tcPr>
            <w:tcW w:w="3489" w:type="dxa"/>
          </w:tcPr>
          <w:p w14:paraId="4593D1E4" w14:textId="77777777" w:rsidR="00CF7CD8" w:rsidRDefault="00CF7CD8" w:rsidP="00CF7CD8">
            <w:pPr>
              <w:rPr>
                <w:rFonts w:ascii="Arial" w:eastAsia="Arial" w:hAnsi="Arial" w:cs="Arial"/>
                <w:b/>
                <w:bCs/>
                <w:sz w:val="24"/>
                <w:szCs w:val="24"/>
              </w:rPr>
            </w:pPr>
            <w:r>
              <w:rPr>
                <w:rFonts w:ascii="Arial" w:eastAsia="Arial" w:hAnsi="Arial" w:cs="Arial"/>
                <w:b/>
                <w:bCs/>
                <w:sz w:val="24"/>
                <w:szCs w:val="24"/>
              </w:rPr>
              <w:t>BRITISH RED CROSS</w:t>
            </w:r>
          </w:p>
          <w:p w14:paraId="52E7E06F" w14:textId="77777777" w:rsidR="00CF7CD8" w:rsidRDefault="00CF7CD8" w:rsidP="00CF7CD8">
            <w:pPr>
              <w:rPr>
                <w:rFonts w:ascii="Arial" w:eastAsia="Arial" w:hAnsi="Arial" w:cs="Arial"/>
                <w:b/>
                <w:bCs/>
                <w:sz w:val="24"/>
                <w:szCs w:val="24"/>
              </w:rPr>
            </w:pPr>
          </w:p>
          <w:p w14:paraId="2499DC8A" w14:textId="77777777" w:rsidR="00CF7CD8" w:rsidRDefault="00CF7CD8" w:rsidP="00CF7CD8">
            <w:pPr>
              <w:rPr>
                <w:rFonts w:ascii="Arial" w:eastAsia="Arial" w:hAnsi="Arial" w:cs="Arial"/>
                <w:sz w:val="24"/>
                <w:szCs w:val="24"/>
              </w:rPr>
            </w:pPr>
            <w:r w:rsidRPr="48657CA0">
              <w:rPr>
                <w:rFonts w:ascii="Arial" w:eastAsia="Arial" w:hAnsi="Arial" w:cs="Arial"/>
                <w:sz w:val="24"/>
                <w:szCs w:val="24"/>
              </w:rPr>
              <w:t xml:space="preserve">To start this search please use: </w:t>
            </w:r>
            <w:hyperlink r:id="rId13" w:anchor="#">
              <w:r w:rsidRPr="48657CA0">
                <w:rPr>
                  <w:rStyle w:val="Hyperlink"/>
                  <w:rFonts w:ascii="Arial" w:eastAsia="Arial" w:hAnsi="Arial" w:cs="Arial"/>
                  <w:sz w:val="24"/>
                  <w:szCs w:val="24"/>
                </w:rPr>
                <w:t>British Red Cross</w:t>
              </w:r>
            </w:hyperlink>
            <w:r w:rsidRPr="48657CA0">
              <w:rPr>
                <w:rFonts w:ascii="Arial" w:eastAsia="Arial" w:hAnsi="Arial" w:cs="Arial"/>
                <w:sz w:val="24"/>
                <w:szCs w:val="24"/>
              </w:rPr>
              <w:t xml:space="preserve"> </w:t>
            </w:r>
          </w:p>
          <w:p w14:paraId="48D03011" w14:textId="77777777" w:rsidR="00CF7CD8" w:rsidRDefault="00CF7CD8" w:rsidP="00CF7CD8">
            <w:pPr>
              <w:rPr>
                <w:rFonts w:ascii="Arial" w:eastAsia="Arial" w:hAnsi="Arial" w:cs="Arial"/>
                <w:b/>
                <w:bCs/>
                <w:color w:val="000000" w:themeColor="text1"/>
                <w:sz w:val="24"/>
                <w:szCs w:val="24"/>
              </w:rPr>
            </w:pPr>
          </w:p>
        </w:tc>
        <w:tc>
          <w:tcPr>
            <w:tcW w:w="2145" w:type="dxa"/>
          </w:tcPr>
          <w:p w14:paraId="75D0DABB" w14:textId="3DAE6849" w:rsidR="00CF7CD8" w:rsidRDefault="00CF7CD8" w:rsidP="00CF7CD8">
            <w:pPr>
              <w:rPr>
                <w:rFonts w:ascii="Helvetica" w:eastAsia="Helvetica" w:hAnsi="Helvetica" w:cs="Helvetica"/>
                <w:color w:val="000000" w:themeColor="text1"/>
                <w:sz w:val="21"/>
                <w:szCs w:val="21"/>
              </w:rPr>
            </w:pPr>
            <w:r w:rsidRPr="48657CA0">
              <w:rPr>
                <w:rFonts w:ascii="Arial" w:eastAsia="Arial" w:hAnsi="Arial" w:cs="Arial"/>
                <w:color w:val="333333"/>
              </w:rPr>
              <w:t>Varies</w:t>
            </w:r>
          </w:p>
        </w:tc>
        <w:tc>
          <w:tcPr>
            <w:tcW w:w="4650" w:type="dxa"/>
          </w:tcPr>
          <w:p w14:paraId="686440FA" w14:textId="66E37D4D" w:rsidR="00CF7CD8" w:rsidRDefault="00CF7CD8" w:rsidP="00CF7CD8">
            <w:pPr>
              <w:rPr>
                <w:rFonts w:ascii="Arial" w:hAnsi="Arial" w:cs="Arial"/>
                <w:color w:val="2F2F2F"/>
              </w:rPr>
            </w:pPr>
            <w:r w:rsidRPr="48657CA0">
              <w:rPr>
                <w:rFonts w:ascii="Arial" w:eastAsia="Arial" w:hAnsi="Arial" w:cs="Arial"/>
                <w:color w:val="262626" w:themeColor="text1" w:themeTint="D9"/>
              </w:rPr>
              <w:t>Provides mental health advice, access to essentials like food, medicines and medical equipment, and information that can help keep you safe.</w:t>
            </w:r>
          </w:p>
        </w:tc>
        <w:tc>
          <w:tcPr>
            <w:tcW w:w="3672" w:type="dxa"/>
          </w:tcPr>
          <w:p w14:paraId="691D9933" w14:textId="77777777" w:rsidR="00CF7CD8" w:rsidRDefault="00CF7CD8" w:rsidP="00CF7CD8">
            <w:pPr>
              <w:rPr>
                <w:rFonts w:ascii="Arial" w:hAnsi="Arial" w:cs="Arial"/>
                <w:color w:val="2F2F2F"/>
              </w:rPr>
            </w:pPr>
          </w:p>
        </w:tc>
      </w:tr>
      <w:tr w:rsidR="004864C7" w14:paraId="552C5558" w14:textId="77777777" w:rsidTr="48657CA0">
        <w:tc>
          <w:tcPr>
            <w:tcW w:w="3489" w:type="dxa"/>
          </w:tcPr>
          <w:p w14:paraId="09019798" w14:textId="77777777" w:rsidR="004864C7" w:rsidRDefault="004864C7" w:rsidP="004864C7">
            <w:pPr>
              <w:rPr>
                <w:rFonts w:ascii="Arial" w:eastAsia="Arial" w:hAnsi="Arial" w:cs="Arial"/>
                <w:b/>
                <w:bCs/>
                <w:color w:val="000000" w:themeColor="text1"/>
                <w:sz w:val="24"/>
                <w:szCs w:val="24"/>
              </w:rPr>
            </w:pPr>
            <w:r w:rsidRPr="7B1C18EE">
              <w:rPr>
                <w:rFonts w:ascii="Arial" w:eastAsia="Arial" w:hAnsi="Arial" w:cs="Arial"/>
                <w:b/>
                <w:bCs/>
                <w:color w:val="000000" w:themeColor="text1"/>
                <w:sz w:val="24"/>
                <w:szCs w:val="24"/>
              </w:rPr>
              <w:t>CHALLENGER CHILDRENS FUND</w:t>
            </w:r>
          </w:p>
          <w:p w14:paraId="1D2145E3" w14:textId="77777777" w:rsidR="004864C7" w:rsidRDefault="004864C7" w:rsidP="004864C7">
            <w:pPr>
              <w:rPr>
                <w:rFonts w:ascii="Arial" w:eastAsia="Arial" w:hAnsi="Arial" w:cs="Arial"/>
                <w:b/>
                <w:bCs/>
                <w:color w:val="000000" w:themeColor="text1"/>
              </w:rPr>
            </w:pPr>
          </w:p>
          <w:p w14:paraId="2082DAA0" w14:textId="77777777" w:rsidR="004864C7" w:rsidRDefault="004864C7" w:rsidP="004864C7">
            <w:pPr>
              <w:rPr>
                <w:rFonts w:ascii="Arial" w:eastAsia="Arial" w:hAnsi="Arial" w:cs="Arial"/>
                <w:color w:val="000000" w:themeColor="text1"/>
              </w:rPr>
            </w:pPr>
            <w:r w:rsidRPr="7B1C18EE">
              <w:rPr>
                <w:rFonts w:ascii="Arial" w:eastAsia="Arial" w:hAnsi="Arial" w:cs="Arial"/>
                <w:color w:val="000000" w:themeColor="text1"/>
              </w:rPr>
              <w:t>To start this search please use:</w:t>
            </w:r>
          </w:p>
          <w:p w14:paraId="177917E4" w14:textId="5709F8B3" w:rsidR="004864C7" w:rsidRDefault="002079EA" w:rsidP="004864C7">
            <w:pPr>
              <w:rPr>
                <w:rFonts w:ascii="Arial" w:eastAsia="Arial" w:hAnsi="Arial" w:cs="Arial"/>
                <w:b/>
                <w:bCs/>
                <w:color w:val="000000" w:themeColor="text1"/>
                <w:sz w:val="24"/>
                <w:szCs w:val="24"/>
              </w:rPr>
            </w:pPr>
            <w:hyperlink r:id="rId14" w:anchor="criteria">
              <w:r w:rsidR="004864C7" w:rsidRPr="7B1C18EE">
                <w:rPr>
                  <w:rStyle w:val="Hyperlink"/>
                  <w:rFonts w:ascii="Arial" w:eastAsia="Arial" w:hAnsi="Arial" w:cs="Arial"/>
                  <w:color w:val="0070C0"/>
                  <w:u w:val="none"/>
                </w:rPr>
                <w:t>Challenger Children's Fund.</w:t>
              </w:r>
            </w:hyperlink>
          </w:p>
        </w:tc>
        <w:tc>
          <w:tcPr>
            <w:tcW w:w="2145" w:type="dxa"/>
          </w:tcPr>
          <w:p w14:paraId="1B964A8B" w14:textId="3496DD4B" w:rsidR="004864C7" w:rsidRDefault="004864C7" w:rsidP="004864C7">
            <w:pPr>
              <w:rPr>
                <w:rFonts w:ascii="Helvetica" w:eastAsia="Helvetica" w:hAnsi="Helvetica" w:cs="Helvetica"/>
                <w:color w:val="000000" w:themeColor="text1"/>
                <w:sz w:val="21"/>
                <w:szCs w:val="21"/>
              </w:rPr>
            </w:pPr>
            <w:r w:rsidRPr="7B1C18EE">
              <w:rPr>
                <w:rFonts w:ascii="Arial" w:eastAsia="Arial" w:hAnsi="Arial" w:cs="Arial"/>
                <w:b/>
                <w:bCs/>
              </w:rPr>
              <w:t>Up to £500</w:t>
            </w:r>
          </w:p>
        </w:tc>
        <w:tc>
          <w:tcPr>
            <w:tcW w:w="4650" w:type="dxa"/>
          </w:tcPr>
          <w:p w14:paraId="1AB4602A" w14:textId="77777777" w:rsidR="004864C7" w:rsidRDefault="004864C7" w:rsidP="004864C7">
            <w:pPr>
              <w:rPr>
                <w:rFonts w:ascii="Arial" w:eastAsia="Arial" w:hAnsi="Arial" w:cs="Arial"/>
                <w:color w:val="111111"/>
              </w:rPr>
            </w:pPr>
            <w:r w:rsidRPr="7B1C18EE">
              <w:rPr>
                <w:rFonts w:ascii="Arial" w:eastAsia="Arial" w:hAnsi="Arial" w:cs="Arial"/>
                <w:color w:val="000000" w:themeColor="text1"/>
              </w:rPr>
              <w:t>Applications for grants up to £500 are accepted when made by a sponsor on behalf of physically disabled children who are resident in Scotland</w:t>
            </w:r>
            <w:r w:rsidRPr="7B1C18EE">
              <w:rPr>
                <w:rFonts w:ascii="Arial" w:eastAsia="Arial" w:hAnsi="Arial" w:cs="Arial"/>
                <w:color w:val="111111"/>
              </w:rPr>
              <w:t xml:space="preserve"> </w:t>
            </w:r>
          </w:p>
          <w:p w14:paraId="14D9DD8A" w14:textId="77777777" w:rsidR="004864C7" w:rsidRDefault="004864C7" w:rsidP="004864C7">
            <w:pPr>
              <w:rPr>
                <w:rFonts w:ascii="Arial" w:eastAsia="Arial" w:hAnsi="Arial" w:cs="Arial"/>
                <w:color w:val="111111"/>
              </w:rPr>
            </w:pPr>
          </w:p>
          <w:p w14:paraId="0514A60B" w14:textId="6BDE158E" w:rsidR="004864C7" w:rsidRDefault="004864C7" w:rsidP="004864C7">
            <w:pPr>
              <w:rPr>
                <w:rFonts w:ascii="Arial" w:eastAsia="Arial" w:hAnsi="Arial" w:cs="Arial"/>
                <w:color w:val="111111"/>
              </w:rPr>
            </w:pPr>
            <w:r w:rsidRPr="7B1C18EE">
              <w:rPr>
                <w:rFonts w:ascii="Arial" w:eastAsia="Arial" w:hAnsi="Arial" w:cs="Arial"/>
                <w:b/>
                <w:bCs/>
                <w:color w:val="FF0000"/>
              </w:rPr>
              <w:t>Due to COVID 19</w:t>
            </w:r>
            <w:r w:rsidRPr="7B1C18EE">
              <w:rPr>
                <w:rFonts w:ascii="Arial" w:eastAsia="Arial" w:hAnsi="Arial" w:cs="Arial"/>
                <w:color w:val="111111"/>
              </w:rPr>
              <w:t xml:space="preserve"> the Fund will only consider applications for items which would be of specific and direct benefit to the child for whom the application is being made. They will NOT consider applications for therapies during this time</w:t>
            </w:r>
          </w:p>
          <w:p w14:paraId="04329C3D" w14:textId="77777777" w:rsidR="004864C7" w:rsidRDefault="004864C7" w:rsidP="004864C7">
            <w:pPr>
              <w:rPr>
                <w:rFonts w:ascii="Arial" w:eastAsia="Arial" w:hAnsi="Arial" w:cs="Arial"/>
                <w:color w:val="111111"/>
              </w:rPr>
            </w:pPr>
            <w:r w:rsidRPr="7B1C18EE">
              <w:rPr>
                <w:rFonts w:ascii="Arial" w:eastAsia="Arial" w:hAnsi="Arial" w:cs="Arial"/>
                <w:color w:val="111111"/>
              </w:rPr>
              <w:t>.</w:t>
            </w:r>
          </w:p>
          <w:p w14:paraId="6FB67043" w14:textId="77777777" w:rsidR="004864C7" w:rsidRDefault="004864C7" w:rsidP="004864C7">
            <w:pPr>
              <w:rPr>
                <w:rFonts w:ascii="Arial" w:hAnsi="Arial" w:cs="Arial"/>
                <w:color w:val="2F2F2F"/>
              </w:rPr>
            </w:pPr>
          </w:p>
        </w:tc>
        <w:tc>
          <w:tcPr>
            <w:tcW w:w="3672" w:type="dxa"/>
          </w:tcPr>
          <w:p w14:paraId="24A07208" w14:textId="77777777" w:rsidR="004864C7" w:rsidRDefault="004864C7" w:rsidP="004864C7">
            <w:pPr>
              <w:pStyle w:val="ListParagraph"/>
              <w:ind w:left="0"/>
              <w:rPr>
                <w:rFonts w:ascii="Arial" w:eastAsia="Arial" w:hAnsi="Arial" w:cs="Arial"/>
                <w:color w:val="000000" w:themeColor="text1"/>
              </w:rPr>
            </w:pPr>
            <w:r w:rsidRPr="7B1C18EE">
              <w:rPr>
                <w:rFonts w:ascii="Arial" w:eastAsia="Arial" w:hAnsi="Arial" w:cs="Arial"/>
                <w:color w:val="000000" w:themeColor="text1"/>
              </w:rPr>
              <w:t>Items such as:</w:t>
            </w:r>
          </w:p>
          <w:p w14:paraId="44FDBC44" w14:textId="3A435447" w:rsidR="004864C7" w:rsidRDefault="004864C7" w:rsidP="004864C7">
            <w:pPr>
              <w:rPr>
                <w:rFonts w:ascii="Arial" w:hAnsi="Arial" w:cs="Arial"/>
                <w:color w:val="2F2F2F"/>
              </w:rPr>
            </w:pPr>
            <w:r w:rsidRPr="7B1C18EE">
              <w:rPr>
                <w:rFonts w:ascii="Arial" w:eastAsia="Arial" w:hAnsi="Arial" w:cs="Arial"/>
                <w:color w:val="000000" w:themeColor="text1"/>
              </w:rPr>
              <w:t>maintenance, clothing, education, outfit in life or otherwise for the general benefit and well-being” of any disabled person under the age of 18.</w:t>
            </w:r>
          </w:p>
        </w:tc>
      </w:tr>
      <w:tr w:rsidR="00CF7CD8" w14:paraId="2AE82203" w14:textId="77777777" w:rsidTr="48657CA0">
        <w:tc>
          <w:tcPr>
            <w:tcW w:w="3489" w:type="dxa"/>
          </w:tcPr>
          <w:p w14:paraId="08A3EE22" w14:textId="77777777" w:rsidR="00CF7CD8" w:rsidRDefault="00CF7CD8" w:rsidP="00CF7CD8">
            <w:pPr>
              <w:rPr>
                <w:rFonts w:ascii="Arial" w:eastAsia="Arial" w:hAnsi="Arial" w:cs="Arial"/>
                <w:b/>
                <w:bCs/>
                <w:color w:val="000000" w:themeColor="text1"/>
                <w:sz w:val="24"/>
                <w:szCs w:val="24"/>
              </w:rPr>
            </w:pPr>
            <w:r w:rsidRPr="5B740A59">
              <w:rPr>
                <w:rFonts w:ascii="Arial" w:eastAsia="Arial" w:hAnsi="Arial" w:cs="Arial"/>
                <w:b/>
                <w:bCs/>
                <w:color w:val="000000" w:themeColor="text1"/>
                <w:sz w:val="24"/>
                <w:szCs w:val="24"/>
              </w:rPr>
              <w:lastRenderedPageBreak/>
              <w:t>CHEST HEART AND STROKE SCOTLAND</w:t>
            </w:r>
          </w:p>
          <w:p w14:paraId="13F349EC" w14:textId="77777777" w:rsidR="00CF7CD8" w:rsidRDefault="00CF7CD8" w:rsidP="00CF7CD8">
            <w:pPr>
              <w:rPr>
                <w:rFonts w:ascii="Arial" w:eastAsia="Arial" w:hAnsi="Arial" w:cs="Arial"/>
                <w:b/>
                <w:bCs/>
                <w:color w:val="000000" w:themeColor="text1"/>
                <w:sz w:val="24"/>
                <w:szCs w:val="24"/>
              </w:rPr>
            </w:pPr>
          </w:p>
          <w:p w14:paraId="7767A5B8" w14:textId="77777777" w:rsidR="00CF7CD8" w:rsidRDefault="00CF7CD8" w:rsidP="00CF7CD8">
            <w:pPr>
              <w:rPr>
                <w:rFonts w:ascii="Arial" w:eastAsia="Arial" w:hAnsi="Arial" w:cs="Arial"/>
                <w:b/>
                <w:bCs/>
                <w:color w:val="000000" w:themeColor="text1"/>
                <w:sz w:val="24"/>
                <w:szCs w:val="24"/>
              </w:rPr>
            </w:pPr>
          </w:p>
          <w:p w14:paraId="5E4D6C84" w14:textId="77777777" w:rsidR="00CF7CD8" w:rsidRDefault="00CF7CD8" w:rsidP="00CF7CD8">
            <w:r w:rsidRPr="5B740A59">
              <w:rPr>
                <w:rFonts w:ascii="Arial" w:eastAsia="Arial" w:hAnsi="Arial" w:cs="Arial"/>
                <w:color w:val="000000" w:themeColor="text1"/>
              </w:rPr>
              <w:t xml:space="preserve">To start this search please use: </w:t>
            </w:r>
            <w:hyperlink r:id="rId15">
              <w:r w:rsidRPr="5B740A59">
                <w:rPr>
                  <w:rStyle w:val="Hyperlink"/>
                  <w:rFonts w:ascii="Arial" w:eastAsia="Arial" w:hAnsi="Arial" w:cs="Arial"/>
                  <w:color w:val="0070C0"/>
                </w:rPr>
                <w:t>Chest Heart &amp; Stroke Scotland</w:t>
              </w:r>
            </w:hyperlink>
          </w:p>
          <w:p w14:paraId="4D5A79A0" w14:textId="77777777" w:rsidR="00CF7CD8" w:rsidRPr="7B1C18EE" w:rsidRDefault="00CF7CD8" w:rsidP="00CF7CD8">
            <w:pPr>
              <w:rPr>
                <w:rFonts w:ascii="Arial" w:eastAsia="Arial" w:hAnsi="Arial" w:cs="Arial"/>
                <w:b/>
                <w:bCs/>
                <w:color w:val="000000" w:themeColor="text1"/>
                <w:sz w:val="24"/>
                <w:szCs w:val="24"/>
              </w:rPr>
            </w:pPr>
          </w:p>
        </w:tc>
        <w:tc>
          <w:tcPr>
            <w:tcW w:w="2145" w:type="dxa"/>
          </w:tcPr>
          <w:p w14:paraId="22F8BDBA" w14:textId="77777777" w:rsidR="00CF7CD8" w:rsidRPr="7B1C18EE" w:rsidRDefault="00CF7CD8" w:rsidP="00CF7CD8">
            <w:pPr>
              <w:rPr>
                <w:rFonts w:ascii="Arial" w:eastAsia="Arial" w:hAnsi="Arial" w:cs="Arial"/>
                <w:b/>
                <w:bCs/>
              </w:rPr>
            </w:pPr>
          </w:p>
        </w:tc>
        <w:tc>
          <w:tcPr>
            <w:tcW w:w="4650" w:type="dxa"/>
          </w:tcPr>
          <w:p w14:paraId="5B48FAB7" w14:textId="77777777" w:rsidR="00CF7CD8" w:rsidRDefault="00CF7CD8" w:rsidP="00CF7CD8">
            <w:pPr>
              <w:rPr>
                <w:rFonts w:ascii="Arial" w:eastAsia="Arial" w:hAnsi="Arial" w:cs="Arial"/>
                <w:color w:val="201F1E"/>
              </w:rPr>
            </w:pPr>
            <w:r w:rsidRPr="5B740A59">
              <w:rPr>
                <w:rFonts w:ascii="Arial" w:eastAsia="Arial" w:hAnsi="Arial" w:cs="Arial"/>
                <w:color w:val="201F1E"/>
              </w:rPr>
              <w:t>They are running a campaign to help vulnerable people who are self-isolating and want to reduce isolation and loneliness.</w:t>
            </w:r>
          </w:p>
          <w:p w14:paraId="19C71480" w14:textId="77777777" w:rsidR="00CF7CD8" w:rsidRDefault="00CF7CD8" w:rsidP="00CF7CD8">
            <w:pPr>
              <w:rPr>
                <w:rFonts w:ascii="Arial" w:eastAsia="Arial" w:hAnsi="Arial" w:cs="Arial"/>
                <w:color w:val="201F1E"/>
              </w:rPr>
            </w:pPr>
            <w:r w:rsidRPr="5B740A59">
              <w:rPr>
                <w:rFonts w:ascii="Arial" w:eastAsia="Arial" w:hAnsi="Arial" w:cs="Arial"/>
                <w:color w:val="201F1E"/>
              </w:rPr>
              <w:t xml:space="preserve"> </w:t>
            </w:r>
          </w:p>
          <w:p w14:paraId="056A3A0F" w14:textId="77777777" w:rsidR="00CF7CD8" w:rsidRDefault="00CF7CD8" w:rsidP="00CF7CD8">
            <w:pPr>
              <w:rPr>
                <w:rFonts w:ascii="Arial" w:eastAsia="Arial" w:hAnsi="Arial" w:cs="Arial"/>
                <w:color w:val="201F1E"/>
              </w:rPr>
            </w:pPr>
            <w:r w:rsidRPr="5B740A59">
              <w:rPr>
                <w:rFonts w:ascii="Arial" w:eastAsia="Arial" w:hAnsi="Arial" w:cs="Arial"/>
                <w:color w:val="201F1E"/>
              </w:rPr>
              <w:t xml:space="preserve">If anyone would like </w:t>
            </w:r>
            <w:proofErr w:type="gramStart"/>
            <w:r w:rsidRPr="5B740A59">
              <w:rPr>
                <w:rFonts w:ascii="Arial" w:eastAsia="Arial" w:hAnsi="Arial" w:cs="Arial"/>
                <w:color w:val="201F1E"/>
              </w:rPr>
              <w:t>support</w:t>
            </w:r>
            <w:proofErr w:type="gramEnd"/>
            <w:r w:rsidRPr="5B740A59">
              <w:rPr>
                <w:rFonts w:ascii="Arial" w:eastAsia="Arial" w:hAnsi="Arial" w:cs="Arial"/>
                <w:color w:val="201F1E"/>
              </w:rPr>
              <w:t xml:space="preserve"> they can call 0808 801 0899 or fill in an online form</w:t>
            </w:r>
          </w:p>
          <w:p w14:paraId="3B9350CD" w14:textId="574216D5" w:rsidR="00CF7CD8" w:rsidRPr="7B1C18EE" w:rsidRDefault="00CF7CD8" w:rsidP="00CF7CD8">
            <w:pPr>
              <w:rPr>
                <w:rFonts w:ascii="Arial" w:eastAsia="Arial" w:hAnsi="Arial" w:cs="Arial"/>
                <w:color w:val="000000" w:themeColor="text1"/>
              </w:rPr>
            </w:pPr>
            <w:r w:rsidRPr="5B740A59">
              <w:rPr>
                <w:rFonts w:ascii="Arial" w:eastAsia="Arial" w:hAnsi="Arial" w:cs="Arial"/>
                <w:color w:val="1A1919"/>
              </w:rPr>
              <w:t xml:space="preserve"> </w:t>
            </w:r>
          </w:p>
        </w:tc>
        <w:tc>
          <w:tcPr>
            <w:tcW w:w="3672" w:type="dxa"/>
          </w:tcPr>
          <w:p w14:paraId="1D72CADD" w14:textId="77777777" w:rsidR="00CF7CD8" w:rsidRDefault="00CF7CD8" w:rsidP="00CF7CD8">
            <w:pPr>
              <w:pStyle w:val="NoSpacing"/>
              <w:numPr>
                <w:ilvl w:val="0"/>
                <w:numId w:val="1"/>
              </w:numPr>
              <w:rPr>
                <w:rFonts w:eastAsiaTheme="minorEastAsia"/>
                <w:color w:val="000000" w:themeColor="text1"/>
              </w:rPr>
            </w:pPr>
            <w:r w:rsidRPr="5B740A59">
              <w:rPr>
                <w:rFonts w:ascii="Arial" w:eastAsia="Arial" w:hAnsi="Arial" w:cs="Arial"/>
                <w:color w:val="000000" w:themeColor="text1"/>
              </w:rPr>
              <w:t xml:space="preserve">Friendly ‘kindness’ calls to check in on you regularly </w:t>
            </w:r>
          </w:p>
          <w:p w14:paraId="57DD3FD3" w14:textId="77777777" w:rsidR="00CF7CD8" w:rsidRDefault="00CF7CD8" w:rsidP="00CF7CD8">
            <w:pPr>
              <w:pStyle w:val="NoSpacing"/>
              <w:numPr>
                <w:ilvl w:val="0"/>
                <w:numId w:val="1"/>
              </w:numPr>
              <w:rPr>
                <w:rFonts w:eastAsiaTheme="minorEastAsia"/>
                <w:color w:val="000000" w:themeColor="text1"/>
              </w:rPr>
            </w:pPr>
            <w:r w:rsidRPr="5B740A59">
              <w:rPr>
                <w:rFonts w:ascii="Arial" w:eastAsia="Arial" w:hAnsi="Arial" w:cs="Arial"/>
                <w:color w:val="000000" w:themeColor="text1"/>
              </w:rPr>
              <w:t xml:space="preserve">dog-walking </w:t>
            </w:r>
          </w:p>
          <w:p w14:paraId="5DE65CB0" w14:textId="77777777" w:rsidR="00CF7CD8" w:rsidRDefault="00CF7CD8" w:rsidP="00CF7CD8">
            <w:pPr>
              <w:pStyle w:val="NoSpacing"/>
              <w:numPr>
                <w:ilvl w:val="0"/>
                <w:numId w:val="1"/>
              </w:numPr>
              <w:rPr>
                <w:rFonts w:eastAsiaTheme="minorEastAsia"/>
                <w:color w:val="000000" w:themeColor="text1"/>
              </w:rPr>
            </w:pPr>
            <w:r w:rsidRPr="5B740A59">
              <w:rPr>
                <w:rFonts w:ascii="Arial" w:eastAsia="Arial" w:hAnsi="Arial" w:cs="Arial"/>
                <w:color w:val="000000" w:themeColor="text1"/>
              </w:rPr>
              <w:t xml:space="preserve">shopping </w:t>
            </w:r>
          </w:p>
          <w:p w14:paraId="697EC060" w14:textId="77777777" w:rsidR="00CF7CD8" w:rsidRDefault="00CF7CD8" w:rsidP="00CF7CD8">
            <w:pPr>
              <w:pStyle w:val="NoSpacing"/>
              <w:numPr>
                <w:ilvl w:val="0"/>
                <w:numId w:val="1"/>
              </w:numPr>
              <w:rPr>
                <w:rFonts w:eastAsiaTheme="minorEastAsia"/>
                <w:color w:val="000000" w:themeColor="text1"/>
              </w:rPr>
            </w:pPr>
            <w:r w:rsidRPr="5B740A59">
              <w:rPr>
                <w:rFonts w:ascii="Arial" w:eastAsia="Arial" w:hAnsi="Arial" w:cs="Arial"/>
                <w:color w:val="000000" w:themeColor="text1"/>
              </w:rPr>
              <w:t xml:space="preserve">medication deliveries </w:t>
            </w:r>
          </w:p>
          <w:p w14:paraId="3EA7070E" w14:textId="77777777" w:rsidR="00CF7CD8" w:rsidRDefault="00CF7CD8" w:rsidP="00CF7CD8">
            <w:pPr>
              <w:pStyle w:val="NoSpacing"/>
              <w:rPr>
                <w:rFonts w:ascii="Arial" w:eastAsia="Arial" w:hAnsi="Arial" w:cs="Arial"/>
                <w:color w:val="000000" w:themeColor="text1"/>
              </w:rPr>
            </w:pPr>
          </w:p>
          <w:p w14:paraId="4BA03AD1" w14:textId="77777777" w:rsidR="00CF7CD8" w:rsidRDefault="00CF7CD8" w:rsidP="00F779E6">
            <w:pPr>
              <w:pStyle w:val="NoSpacing"/>
              <w:rPr>
                <w:rFonts w:ascii="Arial" w:eastAsia="Arial" w:hAnsi="Arial" w:cs="Arial"/>
                <w:color w:val="000000" w:themeColor="text1"/>
              </w:rPr>
            </w:pPr>
            <w:r w:rsidRPr="5B740A59">
              <w:rPr>
                <w:rFonts w:ascii="Arial" w:eastAsia="Arial" w:hAnsi="Arial" w:cs="Arial"/>
                <w:color w:val="000000" w:themeColor="text1"/>
              </w:rPr>
              <w:t xml:space="preserve"> Volunteers are here to make sure people can stay safe and well in their own home.</w:t>
            </w:r>
          </w:p>
          <w:p w14:paraId="1D8FA636" w14:textId="381653F9" w:rsidR="00F779E6" w:rsidRPr="7B1C18EE" w:rsidRDefault="00F779E6" w:rsidP="00F779E6">
            <w:pPr>
              <w:pStyle w:val="NoSpacing"/>
              <w:rPr>
                <w:rFonts w:ascii="Arial" w:eastAsia="Arial" w:hAnsi="Arial" w:cs="Arial"/>
                <w:color w:val="000000" w:themeColor="text1"/>
              </w:rPr>
            </w:pPr>
          </w:p>
        </w:tc>
      </w:tr>
      <w:tr w:rsidR="004864C7" w14:paraId="4280C867" w14:textId="77777777" w:rsidTr="48657CA0">
        <w:tc>
          <w:tcPr>
            <w:tcW w:w="3489" w:type="dxa"/>
          </w:tcPr>
          <w:p w14:paraId="40AD4677" w14:textId="77777777" w:rsidR="004864C7" w:rsidRDefault="004864C7" w:rsidP="004864C7">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COSY KINGDOM</w:t>
            </w:r>
          </w:p>
          <w:p w14:paraId="52752A2E" w14:textId="77777777" w:rsidR="004864C7" w:rsidRDefault="004864C7" w:rsidP="004864C7">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(FUEL TOP-UP PAYMENTS)</w:t>
            </w:r>
          </w:p>
          <w:p w14:paraId="73E01693" w14:textId="77777777" w:rsidR="004864C7" w:rsidRDefault="004864C7" w:rsidP="004864C7">
            <w:pPr>
              <w:rPr>
                <w:rFonts w:ascii="Arial" w:eastAsia="Arial" w:hAnsi="Arial" w:cs="Arial"/>
                <w:b/>
                <w:bCs/>
                <w:color w:val="000000" w:themeColor="text1"/>
                <w:sz w:val="24"/>
                <w:szCs w:val="24"/>
              </w:rPr>
            </w:pPr>
          </w:p>
          <w:p w14:paraId="76CF0CDF" w14:textId="77777777" w:rsidR="004864C7" w:rsidRDefault="004864C7" w:rsidP="004864C7">
            <w:pPr>
              <w:contextualSpacing/>
              <w:rPr>
                <w:rFonts w:ascii="Arial" w:eastAsia="Calibri" w:hAnsi="Arial" w:cs="Arial"/>
                <w:lang w:val="en-US"/>
              </w:rPr>
            </w:pPr>
            <w:proofErr w:type="spellStart"/>
            <w:r w:rsidRPr="00FD083D">
              <w:rPr>
                <w:rFonts w:ascii="Arial" w:eastAsia="Calibri" w:hAnsi="Arial" w:cs="Arial"/>
                <w:lang w:val="en-US"/>
              </w:rPr>
              <w:t>Cosy</w:t>
            </w:r>
            <w:proofErr w:type="spellEnd"/>
            <w:r w:rsidRPr="00FD083D">
              <w:rPr>
                <w:rFonts w:ascii="Arial" w:eastAsia="Calibri" w:hAnsi="Arial" w:cs="Arial"/>
                <w:lang w:val="en-US"/>
              </w:rPr>
              <w:t xml:space="preserve"> Kingdom can be contacted direct on 01592 807930 or </w:t>
            </w:r>
            <w:hyperlink r:id="rId16" w:history="1">
              <w:r w:rsidRPr="00FD083D">
                <w:rPr>
                  <w:rFonts w:ascii="Arial" w:eastAsia="Calibri" w:hAnsi="Arial" w:cs="Arial"/>
                  <w:color w:val="0563C1"/>
                  <w:u w:val="single"/>
                  <w:lang w:val="en-US"/>
                </w:rPr>
                <w:t>info@cosykingdom.org.uk</w:t>
              </w:r>
            </w:hyperlink>
            <w:r w:rsidRPr="00FD083D">
              <w:rPr>
                <w:rFonts w:ascii="Arial" w:eastAsia="Calibri" w:hAnsi="Arial" w:cs="Arial"/>
                <w:lang w:val="en-US"/>
              </w:rPr>
              <w:t xml:space="preserve">. </w:t>
            </w:r>
          </w:p>
          <w:p w14:paraId="002DB071" w14:textId="77777777" w:rsidR="004864C7" w:rsidRDefault="004864C7" w:rsidP="004864C7">
            <w:pPr>
              <w:contextualSpacing/>
              <w:rPr>
                <w:rFonts w:ascii="Arial" w:eastAsia="Calibri" w:hAnsi="Arial" w:cs="Arial"/>
                <w:lang w:val="en-US"/>
              </w:rPr>
            </w:pPr>
          </w:p>
          <w:p w14:paraId="73D6820A" w14:textId="77777777" w:rsidR="004864C7" w:rsidRPr="00FD083D" w:rsidRDefault="004864C7" w:rsidP="004864C7">
            <w:pPr>
              <w:contextualSpacing/>
              <w:rPr>
                <w:rFonts w:ascii="Arial" w:eastAsia="Calibri" w:hAnsi="Arial" w:cs="Arial"/>
                <w:lang w:val="en-US"/>
              </w:rPr>
            </w:pPr>
            <w:r w:rsidRPr="00FD083D">
              <w:rPr>
                <w:rFonts w:ascii="Arial" w:eastAsia="Calibri" w:hAnsi="Arial" w:cs="Arial"/>
                <w:lang w:val="en-US"/>
              </w:rPr>
              <w:t xml:space="preserve"> For North East Fife, contact St. Andrews Environmental Network on 01334 659315 or </w:t>
            </w:r>
            <w:hyperlink r:id="rId17" w:history="1">
              <w:r w:rsidRPr="00FD083D">
                <w:rPr>
                  <w:rFonts w:ascii="Arial" w:eastAsia="Calibri" w:hAnsi="Arial" w:cs="Arial"/>
                  <w:color w:val="0563C1"/>
                  <w:sz w:val="20"/>
                  <w:szCs w:val="20"/>
                  <w:u w:val="single"/>
                  <w:lang w:val="en-US"/>
                </w:rPr>
                <w:t>info@standrewsenvironmental.org</w:t>
              </w:r>
            </w:hyperlink>
            <w:r w:rsidRPr="00FD083D">
              <w:rPr>
                <w:rFonts w:ascii="Arial" w:eastAsia="Calibri" w:hAnsi="Arial" w:cs="Arial"/>
                <w:lang w:val="en-US"/>
              </w:rPr>
              <w:t xml:space="preserve">   </w:t>
            </w:r>
          </w:p>
          <w:p w14:paraId="281B2B8D" w14:textId="77777777" w:rsidR="004864C7" w:rsidRDefault="004864C7" w:rsidP="004864C7">
            <w:pPr>
              <w:rPr>
                <w:rFonts w:ascii="Arial" w:eastAsia="Arial" w:hAnsi="Arial" w:cs="Arial"/>
                <w:b/>
                <w:bCs/>
                <w:color w:val="000000" w:themeColor="text1"/>
                <w:sz w:val="24"/>
                <w:szCs w:val="24"/>
              </w:rPr>
            </w:pPr>
          </w:p>
        </w:tc>
        <w:tc>
          <w:tcPr>
            <w:tcW w:w="2145" w:type="dxa"/>
          </w:tcPr>
          <w:p w14:paraId="35628C33" w14:textId="77777777" w:rsidR="004864C7" w:rsidRDefault="004864C7" w:rsidP="004864C7">
            <w:pPr>
              <w:rPr>
                <w:rFonts w:ascii="Helvetica" w:eastAsia="Helvetica" w:hAnsi="Helvetica" w:cs="Helvetica"/>
                <w:color w:val="000000" w:themeColor="text1"/>
                <w:sz w:val="21"/>
                <w:szCs w:val="21"/>
              </w:rPr>
            </w:pPr>
          </w:p>
        </w:tc>
        <w:tc>
          <w:tcPr>
            <w:tcW w:w="4650" w:type="dxa"/>
          </w:tcPr>
          <w:p w14:paraId="20A96169" w14:textId="0747B32C" w:rsidR="004864C7" w:rsidRDefault="004864C7" w:rsidP="004864C7">
            <w:pPr>
              <w:rPr>
                <w:rFonts w:ascii="Arial" w:hAnsi="Arial" w:cs="Arial"/>
                <w:color w:val="2F2F2F"/>
              </w:rPr>
            </w:pPr>
            <w:proofErr w:type="spellStart"/>
            <w:r w:rsidRPr="00FD083D">
              <w:rPr>
                <w:rFonts w:ascii="Arial" w:eastAsia="Calibri" w:hAnsi="Arial" w:cs="Arial"/>
                <w:lang w:val="en-US"/>
              </w:rPr>
              <w:t>Cosy</w:t>
            </w:r>
            <w:proofErr w:type="spellEnd"/>
            <w:r w:rsidRPr="00FD083D">
              <w:rPr>
                <w:rFonts w:ascii="Arial" w:eastAsia="Calibri" w:hAnsi="Arial" w:cs="Arial"/>
                <w:lang w:val="en-US"/>
              </w:rPr>
              <w:t xml:space="preserve"> Kingdom is a free and impartial energy and advice service available to tenants and homeowners across Fife</w:t>
            </w:r>
          </w:p>
        </w:tc>
        <w:tc>
          <w:tcPr>
            <w:tcW w:w="3672" w:type="dxa"/>
          </w:tcPr>
          <w:p w14:paraId="1D0ACDAB" w14:textId="77777777" w:rsidR="004864C7" w:rsidRDefault="004864C7" w:rsidP="004864C7">
            <w:pPr>
              <w:rPr>
                <w:rFonts w:ascii="Arial" w:hAnsi="Arial" w:cs="Arial"/>
                <w:color w:val="2F2F2F"/>
              </w:rPr>
            </w:pPr>
          </w:p>
        </w:tc>
      </w:tr>
      <w:tr w:rsidR="00CF7CD8" w14:paraId="7AD51549" w14:textId="77777777" w:rsidTr="48657CA0">
        <w:tc>
          <w:tcPr>
            <w:tcW w:w="3489" w:type="dxa"/>
          </w:tcPr>
          <w:p w14:paraId="58966417" w14:textId="77777777" w:rsidR="00CF7CD8" w:rsidRDefault="00CF7CD8" w:rsidP="00CF7CD8">
            <w:pPr>
              <w:rPr>
                <w:rFonts w:ascii="Arial" w:eastAsia="Arial" w:hAnsi="Arial" w:cs="Arial"/>
                <w:b/>
                <w:bCs/>
                <w:color w:val="000000" w:themeColor="text1"/>
                <w:sz w:val="24"/>
                <w:szCs w:val="24"/>
              </w:rPr>
            </w:pPr>
            <w:r w:rsidRPr="7B1C18EE">
              <w:rPr>
                <w:rFonts w:ascii="Arial" w:eastAsia="Arial" w:hAnsi="Arial" w:cs="Arial"/>
                <w:b/>
                <w:bCs/>
                <w:color w:val="000000" w:themeColor="text1"/>
                <w:sz w:val="24"/>
                <w:szCs w:val="24"/>
              </w:rPr>
              <w:t>FAMILY ACTION WELFARE FUND</w:t>
            </w:r>
          </w:p>
          <w:p w14:paraId="1C8AB0FB" w14:textId="77777777" w:rsidR="00CF7CD8" w:rsidRDefault="00CF7CD8" w:rsidP="00CF7CD8">
            <w:pPr>
              <w:rPr>
                <w:rFonts w:ascii="Arial" w:eastAsia="Arial" w:hAnsi="Arial" w:cs="Arial"/>
                <w:b/>
                <w:bCs/>
                <w:color w:val="000000" w:themeColor="text1"/>
              </w:rPr>
            </w:pPr>
          </w:p>
          <w:p w14:paraId="0FB452DF" w14:textId="77777777" w:rsidR="00CF7CD8" w:rsidRDefault="00CF7CD8" w:rsidP="00CF7CD8">
            <w:pPr>
              <w:rPr>
                <w:rFonts w:ascii="Arial" w:eastAsia="Arial" w:hAnsi="Arial" w:cs="Arial"/>
                <w:color w:val="000000" w:themeColor="text1"/>
              </w:rPr>
            </w:pPr>
            <w:r w:rsidRPr="7B1C18EE">
              <w:rPr>
                <w:rFonts w:ascii="Arial" w:eastAsia="Arial" w:hAnsi="Arial" w:cs="Arial"/>
                <w:color w:val="000000" w:themeColor="text1"/>
              </w:rPr>
              <w:t>To start this search please use:</w:t>
            </w:r>
          </w:p>
          <w:p w14:paraId="13DBE5A5" w14:textId="77777777" w:rsidR="00CF7CD8" w:rsidRDefault="002079EA" w:rsidP="00CF7CD8">
            <w:pPr>
              <w:rPr>
                <w:color w:val="0070C0"/>
              </w:rPr>
            </w:pPr>
            <w:hyperlink r:id="rId18">
              <w:r w:rsidR="00CF7CD8" w:rsidRPr="7B1C18EE">
                <w:rPr>
                  <w:rStyle w:val="Hyperlink"/>
                  <w:rFonts w:ascii="Arial" w:eastAsia="Arial" w:hAnsi="Arial" w:cs="Arial"/>
                  <w:color w:val="0070C0"/>
                </w:rPr>
                <w:t>Family Action Welfare Fund</w:t>
              </w:r>
            </w:hyperlink>
          </w:p>
          <w:p w14:paraId="6011519D" w14:textId="77777777" w:rsidR="00CF7CD8" w:rsidRPr="001D5755" w:rsidRDefault="00CF7CD8" w:rsidP="00CF7CD8">
            <w:pPr>
              <w:rPr>
                <w:rFonts w:ascii="Arial" w:eastAsia="Arial" w:hAnsi="Arial" w:cs="Arial"/>
                <w:b/>
                <w:bCs/>
                <w:color w:val="000000" w:themeColor="text1"/>
                <w:sz w:val="24"/>
                <w:szCs w:val="24"/>
              </w:rPr>
            </w:pPr>
          </w:p>
        </w:tc>
        <w:tc>
          <w:tcPr>
            <w:tcW w:w="2145" w:type="dxa"/>
          </w:tcPr>
          <w:p w14:paraId="760599FE" w14:textId="77777777" w:rsidR="00CF7CD8" w:rsidRDefault="00CF7CD8" w:rsidP="00CF7CD8">
            <w:pPr>
              <w:rPr>
                <w:rFonts w:ascii="Arial" w:eastAsia="Arial" w:hAnsi="Arial" w:cs="Arial"/>
              </w:rPr>
            </w:pPr>
            <w:r w:rsidRPr="7B1C18EE">
              <w:rPr>
                <w:rFonts w:ascii="Arial" w:eastAsia="Arial" w:hAnsi="Arial" w:cs="Arial"/>
              </w:rPr>
              <w:t xml:space="preserve">£200 to a maximum of £300 in most cases.  </w:t>
            </w:r>
          </w:p>
          <w:p w14:paraId="1374E135" w14:textId="77777777" w:rsidR="00CF7CD8" w:rsidRDefault="00CF7CD8" w:rsidP="00CF7CD8">
            <w:pPr>
              <w:rPr>
                <w:rFonts w:ascii="Helvetica" w:eastAsia="Helvetica" w:hAnsi="Helvetica" w:cs="Helvetica"/>
                <w:color w:val="000000" w:themeColor="text1"/>
                <w:sz w:val="21"/>
                <w:szCs w:val="21"/>
              </w:rPr>
            </w:pPr>
          </w:p>
        </w:tc>
        <w:tc>
          <w:tcPr>
            <w:tcW w:w="4650" w:type="dxa"/>
          </w:tcPr>
          <w:p w14:paraId="05F07AAF" w14:textId="4FF1A82C" w:rsidR="00CF7CD8" w:rsidRPr="001D5755" w:rsidRDefault="00CF7CD8" w:rsidP="00CF7CD8">
            <w:pPr>
              <w:contextualSpacing/>
              <w:rPr>
                <w:rFonts w:ascii="Arial" w:eastAsia="Calibri" w:hAnsi="Arial" w:cs="Arial"/>
                <w:lang w:val="en-US"/>
              </w:rPr>
            </w:pPr>
            <w:r w:rsidRPr="7B1C18EE">
              <w:rPr>
                <w:rFonts w:ascii="Arial" w:eastAsia="Arial" w:hAnsi="Arial" w:cs="Arial"/>
              </w:rPr>
              <w:t xml:space="preserve">All applications must be made, on-line, by a suitable referring agency. Suitable referring agencies </w:t>
            </w:r>
            <w:proofErr w:type="gramStart"/>
            <w:r w:rsidRPr="7B1C18EE">
              <w:rPr>
                <w:rFonts w:ascii="Arial" w:eastAsia="Arial" w:hAnsi="Arial" w:cs="Arial"/>
              </w:rPr>
              <w:t>include:</w:t>
            </w:r>
            <w:proofErr w:type="gramEnd"/>
            <w:r w:rsidRPr="7B1C18EE">
              <w:rPr>
                <w:rFonts w:ascii="Arial" w:eastAsia="Arial" w:hAnsi="Arial" w:cs="Arial"/>
              </w:rPr>
              <w:t xml:space="preserve"> statutory agencies or charities that provide health or social care; housing associations; probation services and GP’s</w:t>
            </w:r>
          </w:p>
        </w:tc>
        <w:tc>
          <w:tcPr>
            <w:tcW w:w="3672" w:type="dxa"/>
          </w:tcPr>
          <w:p w14:paraId="759F4989" w14:textId="77777777" w:rsidR="00CF7CD8" w:rsidRPr="000A1073" w:rsidRDefault="00CF7CD8" w:rsidP="00CF7CD8">
            <w:pPr>
              <w:rPr>
                <w:rFonts w:ascii="Arial" w:eastAsia="Arial" w:hAnsi="Arial" w:cs="Arial"/>
                <w:color w:val="333333"/>
              </w:rPr>
            </w:pPr>
          </w:p>
        </w:tc>
      </w:tr>
      <w:tr w:rsidR="00CF7CD8" w14:paraId="169CF0F3" w14:textId="77777777" w:rsidTr="48657CA0">
        <w:tc>
          <w:tcPr>
            <w:tcW w:w="3489" w:type="dxa"/>
          </w:tcPr>
          <w:p w14:paraId="7F794C07" w14:textId="77777777" w:rsidR="00CF7CD8" w:rsidRDefault="00CF7CD8" w:rsidP="00CF7CD8">
            <w:pPr>
              <w:rPr>
                <w:rFonts w:ascii="Arial" w:eastAsia="Arial" w:hAnsi="Arial" w:cs="Arial"/>
                <w:b/>
                <w:bCs/>
                <w:color w:val="000000" w:themeColor="text1"/>
                <w:sz w:val="24"/>
                <w:szCs w:val="24"/>
              </w:rPr>
            </w:pPr>
            <w:r w:rsidRPr="3100D84F">
              <w:rPr>
                <w:rFonts w:ascii="Arial" w:eastAsia="Arial" w:hAnsi="Arial" w:cs="Arial"/>
                <w:b/>
                <w:bCs/>
                <w:color w:val="000000" w:themeColor="text1"/>
                <w:sz w:val="24"/>
                <w:szCs w:val="24"/>
              </w:rPr>
              <w:t>FAMILY FUND</w:t>
            </w:r>
          </w:p>
          <w:p w14:paraId="6B66A7FE" w14:textId="77777777" w:rsidR="00CF7CD8" w:rsidRDefault="00CF7CD8" w:rsidP="00CF7CD8">
            <w:pPr>
              <w:rPr>
                <w:rFonts w:ascii="Arial" w:eastAsia="Arial" w:hAnsi="Arial" w:cs="Arial"/>
                <w:b/>
                <w:bCs/>
                <w:color w:val="000000" w:themeColor="text1"/>
              </w:rPr>
            </w:pPr>
          </w:p>
          <w:p w14:paraId="5C47BA6D" w14:textId="77777777" w:rsidR="00CF7CD8" w:rsidRDefault="00CF7CD8" w:rsidP="00CF7CD8">
            <w:pPr>
              <w:rPr>
                <w:color w:val="0070C0"/>
              </w:rPr>
            </w:pPr>
            <w:r w:rsidRPr="7B1C18EE">
              <w:rPr>
                <w:rFonts w:ascii="Arial" w:eastAsia="Arial" w:hAnsi="Arial" w:cs="Arial"/>
                <w:color w:val="000000" w:themeColor="text1"/>
              </w:rPr>
              <w:t xml:space="preserve">To start this search please use: </w:t>
            </w:r>
            <w:hyperlink r:id="rId19">
              <w:r w:rsidRPr="7B1C18EE">
                <w:rPr>
                  <w:rStyle w:val="Hyperlink"/>
                  <w:rFonts w:ascii="Arial" w:eastAsia="Arial" w:hAnsi="Arial" w:cs="Arial"/>
                  <w:color w:val="0070C0"/>
                </w:rPr>
                <w:t>Family Fund</w:t>
              </w:r>
            </w:hyperlink>
          </w:p>
          <w:p w14:paraId="46C7CAE1" w14:textId="77777777" w:rsidR="00CF7CD8" w:rsidRDefault="00CF7CD8" w:rsidP="00CF7CD8">
            <w:pPr>
              <w:rPr>
                <w:rFonts w:ascii="Arial" w:eastAsia="Arial" w:hAnsi="Arial" w:cs="Arial"/>
                <w:b/>
                <w:bCs/>
                <w:color w:val="000000" w:themeColor="text1"/>
              </w:rPr>
            </w:pPr>
          </w:p>
          <w:p w14:paraId="7716A12D" w14:textId="5CFD4914" w:rsidR="00CF7CD8" w:rsidRPr="00F779E6" w:rsidRDefault="002079EA" w:rsidP="00CF7CD8">
            <w:pPr>
              <w:rPr>
                <w:rFonts w:ascii="Arial" w:eastAsia="Arial" w:hAnsi="Arial" w:cs="Arial"/>
                <w:color w:val="000000" w:themeColor="text1"/>
              </w:rPr>
            </w:pPr>
            <w:hyperlink r:id="rId20">
              <w:r w:rsidR="00CF7CD8" w:rsidRPr="7B1C18EE">
                <w:rPr>
                  <w:rStyle w:val="Hyperlink"/>
                  <w:rFonts w:ascii="Arial" w:eastAsia="Arial" w:hAnsi="Arial" w:cs="Arial"/>
                  <w:color w:val="000000" w:themeColor="text1"/>
                </w:rPr>
                <w:t>www.familyfund.org.uk</w:t>
              </w:r>
            </w:hyperlink>
          </w:p>
        </w:tc>
        <w:tc>
          <w:tcPr>
            <w:tcW w:w="2145" w:type="dxa"/>
          </w:tcPr>
          <w:p w14:paraId="3A322B24" w14:textId="77777777" w:rsidR="00CF7CD8" w:rsidRDefault="00CF7CD8" w:rsidP="00CF7CD8">
            <w:pPr>
              <w:rPr>
                <w:rFonts w:ascii="Helvetica" w:eastAsia="Helvetica" w:hAnsi="Helvetica" w:cs="Helvetica"/>
                <w:color w:val="000000" w:themeColor="text1"/>
                <w:sz w:val="21"/>
                <w:szCs w:val="21"/>
              </w:rPr>
            </w:pPr>
          </w:p>
        </w:tc>
        <w:tc>
          <w:tcPr>
            <w:tcW w:w="4650" w:type="dxa"/>
          </w:tcPr>
          <w:p w14:paraId="31ADDE38" w14:textId="2BB33C09" w:rsidR="00CF7CD8" w:rsidRPr="001D5755" w:rsidRDefault="00CF7CD8" w:rsidP="00CF7CD8">
            <w:pPr>
              <w:contextualSpacing/>
              <w:rPr>
                <w:rFonts w:ascii="Arial" w:eastAsia="Calibri" w:hAnsi="Arial" w:cs="Arial"/>
                <w:lang w:val="en-US"/>
              </w:rPr>
            </w:pPr>
            <w:r w:rsidRPr="3100D84F">
              <w:rPr>
                <w:rFonts w:ascii="Arial" w:eastAsia="Arial" w:hAnsi="Arial" w:cs="Arial"/>
                <w:color w:val="3A3E41"/>
              </w:rPr>
              <w:t xml:space="preserve">Their purpose is to improve the lives of low-income families raising disabled or seriously ill children and young people by helping to provide items and services that they could not otherwise afford or access. </w:t>
            </w:r>
          </w:p>
        </w:tc>
        <w:tc>
          <w:tcPr>
            <w:tcW w:w="3672" w:type="dxa"/>
          </w:tcPr>
          <w:p w14:paraId="1612FC6A" w14:textId="77777777" w:rsidR="00CF7CD8" w:rsidRDefault="00CF7CD8" w:rsidP="00CF7CD8">
            <w:pPr>
              <w:rPr>
                <w:rFonts w:ascii="Arial" w:eastAsia="Arial" w:hAnsi="Arial" w:cs="Arial"/>
                <w:b/>
                <w:bCs/>
              </w:rPr>
            </w:pPr>
            <w:r w:rsidRPr="7B1C18EE">
              <w:rPr>
                <w:rFonts w:ascii="Arial" w:eastAsia="Arial" w:hAnsi="Arial" w:cs="Arial"/>
                <w:color w:val="3A3E41"/>
              </w:rPr>
              <w:t xml:space="preserve">Items such as: </w:t>
            </w:r>
          </w:p>
          <w:p w14:paraId="716A2B7F" w14:textId="77777777" w:rsidR="00CF7CD8" w:rsidRDefault="00CF7CD8" w:rsidP="00CF7CD8">
            <w:pPr>
              <w:rPr>
                <w:rFonts w:ascii="Arial" w:eastAsia="Arial" w:hAnsi="Arial" w:cs="Arial"/>
                <w:color w:val="3A3E41"/>
              </w:rPr>
            </w:pPr>
          </w:p>
          <w:p w14:paraId="1113A1CC" w14:textId="77777777" w:rsidR="00CF7CD8" w:rsidRDefault="00CF7CD8" w:rsidP="00CF7CD8">
            <w:pPr>
              <w:pStyle w:val="ListParagraph"/>
              <w:numPr>
                <w:ilvl w:val="0"/>
                <w:numId w:val="4"/>
              </w:numPr>
              <w:rPr>
                <w:rFonts w:eastAsiaTheme="minorEastAsia"/>
                <w:color w:val="3A3E41"/>
              </w:rPr>
            </w:pPr>
            <w:r w:rsidRPr="7B1C18EE">
              <w:rPr>
                <w:rFonts w:ascii="Arial" w:eastAsia="Arial" w:hAnsi="Arial" w:cs="Arial"/>
                <w:color w:val="3A3E41"/>
              </w:rPr>
              <w:t xml:space="preserve">computers, </w:t>
            </w:r>
          </w:p>
          <w:p w14:paraId="3932CFEC" w14:textId="77777777" w:rsidR="00CF7CD8" w:rsidRDefault="00CF7CD8" w:rsidP="00CF7CD8">
            <w:pPr>
              <w:pStyle w:val="ListParagraph"/>
              <w:numPr>
                <w:ilvl w:val="0"/>
                <w:numId w:val="4"/>
              </w:numPr>
              <w:rPr>
                <w:rFonts w:eastAsiaTheme="minorEastAsia"/>
                <w:color w:val="3A3E41"/>
              </w:rPr>
            </w:pPr>
            <w:r w:rsidRPr="7B1C18EE">
              <w:rPr>
                <w:rFonts w:ascii="Arial" w:eastAsia="Arial" w:hAnsi="Arial" w:cs="Arial"/>
                <w:color w:val="3A3E41"/>
              </w:rPr>
              <w:t xml:space="preserve">tablets, </w:t>
            </w:r>
          </w:p>
          <w:p w14:paraId="6D5F6F24" w14:textId="77777777" w:rsidR="00CF7CD8" w:rsidRDefault="00CF7CD8" w:rsidP="00CF7CD8">
            <w:pPr>
              <w:pStyle w:val="ListParagraph"/>
              <w:numPr>
                <w:ilvl w:val="0"/>
                <w:numId w:val="4"/>
              </w:numPr>
              <w:rPr>
                <w:rFonts w:eastAsiaTheme="minorEastAsia"/>
                <w:color w:val="3A3E41"/>
              </w:rPr>
            </w:pPr>
            <w:r w:rsidRPr="7B1C18EE">
              <w:rPr>
                <w:rFonts w:ascii="Arial" w:eastAsia="Arial" w:hAnsi="Arial" w:cs="Arial"/>
                <w:color w:val="3A3E41"/>
              </w:rPr>
              <w:t xml:space="preserve">kitchen appliances, </w:t>
            </w:r>
          </w:p>
          <w:p w14:paraId="7632D186" w14:textId="0137B331" w:rsidR="00CF7CD8" w:rsidRPr="000A1073" w:rsidRDefault="00CF7CD8" w:rsidP="00CF7CD8">
            <w:pPr>
              <w:rPr>
                <w:rFonts w:ascii="Arial" w:eastAsia="Arial" w:hAnsi="Arial" w:cs="Arial"/>
                <w:color w:val="333333"/>
              </w:rPr>
            </w:pPr>
            <w:r w:rsidRPr="7B1C18EE">
              <w:rPr>
                <w:rFonts w:ascii="Arial" w:eastAsia="Arial" w:hAnsi="Arial" w:cs="Arial"/>
                <w:color w:val="3A3E41"/>
              </w:rPr>
              <w:t>family breaks.</w:t>
            </w:r>
            <w:r w:rsidRPr="7B1C18EE">
              <w:rPr>
                <w:rFonts w:ascii="Arial" w:eastAsia="Arial" w:hAnsi="Arial" w:cs="Arial"/>
                <w:b/>
                <w:bCs/>
              </w:rPr>
              <w:t xml:space="preserve"> </w:t>
            </w:r>
          </w:p>
        </w:tc>
      </w:tr>
      <w:tr w:rsidR="00F779E6" w14:paraId="75F0381A" w14:textId="77777777" w:rsidTr="48657CA0">
        <w:tc>
          <w:tcPr>
            <w:tcW w:w="3489" w:type="dxa"/>
          </w:tcPr>
          <w:p w14:paraId="3392BB6D" w14:textId="77777777" w:rsidR="00F779E6" w:rsidRDefault="00F779E6" w:rsidP="00F779E6">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lastRenderedPageBreak/>
              <w:t>Fife Council -</w:t>
            </w:r>
            <w:r w:rsidRPr="001D5755">
              <w:rPr>
                <w:rFonts w:ascii="Arial" w:eastAsia="Arial" w:hAnsi="Arial" w:cs="Arial"/>
                <w:b/>
                <w:bCs/>
                <w:color w:val="000000" w:themeColor="text1"/>
                <w:sz w:val="24"/>
                <w:szCs w:val="24"/>
              </w:rPr>
              <w:t>Discretionary Housing Payment</w:t>
            </w:r>
          </w:p>
          <w:p w14:paraId="1F2D1D8A" w14:textId="77777777" w:rsidR="00F779E6" w:rsidRDefault="00F779E6" w:rsidP="00F779E6">
            <w:pPr>
              <w:rPr>
                <w:rFonts w:ascii="Arial" w:eastAsia="Arial" w:hAnsi="Arial" w:cs="Arial"/>
                <w:b/>
                <w:bCs/>
                <w:color w:val="000000" w:themeColor="text1"/>
                <w:sz w:val="24"/>
                <w:szCs w:val="24"/>
              </w:rPr>
            </w:pPr>
          </w:p>
          <w:p w14:paraId="20D301EA" w14:textId="77777777" w:rsidR="00F779E6" w:rsidRPr="000A1073" w:rsidRDefault="002079EA" w:rsidP="00F779E6">
            <w:pPr>
              <w:rPr>
                <w:rFonts w:ascii="Arial" w:eastAsia="Arial" w:hAnsi="Arial" w:cs="Arial"/>
                <w:color w:val="000000" w:themeColor="text1"/>
              </w:rPr>
            </w:pPr>
            <w:hyperlink r:id="rId21" w:history="1">
              <w:r w:rsidR="00F779E6" w:rsidRPr="000A1073">
                <w:rPr>
                  <w:rStyle w:val="Hyperlink"/>
                  <w:rFonts w:ascii="Arial" w:eastAsia="Arial" w:hAnsi="Arial" w:cs="Arial"/>
                </w:rPr>
                <w:t>Fife Council - Discretionary Housing Payment</w:t>
              </w:r>
            </w:hyperlink>
          </w:p>
          <w:p w14:paraId="59FD2C1F" w14:textId="77777777" w:rsidR="00F779E6" w:rsidRDefault="00F779E6" w:rsidP="00F779E6">
            <w:pPr>
              <w:rPr>
                <w:rFonts w:ascii="Arial" w:eastAsia="Arial" w:hAnsi="Arial" w:cs="Arial"/>
                <w:b/>
                <w:bCs/>
                <w:color w:val="000000" w:themeColor="text1"/>
                <w:sz w:val="24"/>
                <w:szCs w:val="24"/>
              </w:rPr>
            </w:pPr>
          </w:p>
          <w:p w14:paraId="6092915A" w14:textId="77777777" w:rsidR="00F779E6" w:rsidRDefault="00F779E6" w:rsidP="00F779E6">
            <w:pPr>
              <w:contextualSpacing/>
              <w:rPr>
                <w:rFonts w:ascii="Arial" w:eastAsia="Calibri" w:hAnsi="Arial" w:cs="Arial"/>
                <w:lang w:val="en-US"/>
              </w:rPr>
            </w:pPr>
            <w:r w:rsidRPr="001D5755">
              <w:rPr>
                <w:rFonts w:ascii="Arial" w:eastAsia="Calibri" w:hAnsi="Arial" w:cs="Arial"/>
                <w:lang w:val="en-US"/>
              </w:rPr>
              <w:t>Applications can be submitted online via Fife Council’s website</w:t>
            </w:r>
          </w:p>
          <w:p w14:paraId="2934E8B8" w14:textId="77777777" w:rsidR="00F779E6" w:rsidRPr="3100D84F" w:rsidRDefault="00F779E6" w:rsidP="00F779E6">
            <w:pPr>
              <w:rPr>
                <w:rFonts w:ascii="Arial" w:eastAsia="Arial" w:hAnsi="Arial" w:cs="Arial"/>
                <w:b/>
                <w:bCs/>
                <w:color w:val="000000" w:themeColor="text1"/>
                <w:sz w:val="24"/>
                <w:szCs w:val="24"/>
              </w:rPr>
            </w:pPr>
          </w:p>
        </w:tc>
        <w:tc>
          <w:tcPr>
            <w:tcW w:w="2145" w:type="dxa"/>
          </w:tcPr>
          <w:p w14:paraId="6DD0ADB6" w14:textId="77777777" w:rsidR="00F779E6" w:rsidRDefault="00F779E6" w:rsidP="00F779E6">
            <w:pPr>
              <w:rPr>
                <w:rFonts w:ascii="Helvetica" w:eastAsia="Helvetica" w:hAnsi="Helvetica" w:cs="Helvetica"/>
                <w:color w:val="000000" w:themeColor="text1"/>
                <w:sz w:val="21"/>
                <w:szCs w:val="21"/>
              </w:rPr>
            </w:pPr>
          </w:p>
        </w:tc>
        <w:tc>
          <w:tcPr>
            <w:tcW w:w="4650" w:type="dxa"/>
          </w:tcPr>
          <w:p w14:paraId="71DF1FB4" w14:textId="77777777" w:rsidR="00F779E6" w:rsidRDefault="00F779E6" w:rsidP="00F779E6">
            <w:pPr>
              <w:contextualSpacing/>
              <w:rPr>
                <w:rFonts w:ascii="Arial" w:eastAsia="Calibri" w:hAnsi="Arial" w:cs="Arial"/>
                <w:lang w:val="en-US"/>
              </w:rPr>
            </w:pPr>
            <w:r w:rsidRPr="001D5755">
              <w:rPr>
                <w:rFonts w:ascii="Arial" w:eastAsia="Calibri" w:hAnsi="Arial" w:cs="Arial"/>
                <w:lang w:val="en-US"/>
              </w:rPr>
              <w:t xml:space="preserve">A short-term (6 or 12 months) payment awarded to people who need help paying their rent.  The reasons could be due to benefit deductions, illness, extra expenses or the benefit cap.       </w:t>
            </w:r>
          </w:p>
          <w:p w14:paraId="79A51B45" w14:textId="77777777" w:rsidR="00F779E6" w:rsidRPr="3100D84F" w:rsidRDefault="00F779E6" w:rsidP="00F779E6">
            <w:pPr>
              <w:contextualSpacing/>
              <w:rPr>
                <w:rFonts w:ascii="Arial" w:eastAsia="Arial" w:hAnsi="Arial" w:cs="Arial"/>
                <w:color w:val="3A3E41"/>
              </w:rPr>
            </w:pPr>
          </w:p>
        </w:tc>
        <w:tc>
          <w:tcPr>
            <w:tcW w:w="3672" w:type="dxa"/>
          </w:tcPr>
          <w:p w14:paraId="17D03FD1" w14:textId="77777777" w:rsidR="00F779E6" w:rsidRPr="000A1073" w:rsidRDefault="00F779E6" w:rsidP="00F779E6">
            <w:pPr>
              <w:rPr>
                <w:rFonts w:ascii="Arial" w:eastAsia="Arial" w:hAnsi="Arial" w:cs="Arial"/>
                <w:color w:val="333333"/>
              </w:rPr>
            </w:pPr>
            <w:r w:rsidRPr="000A1073">
              <w:rPr>
                <w:rFonts w:ascii="Arial" w:eastAsia="Arial" w:hAnsi="Arial" w:cs="Arial"/>
                <w:color w:val="333333"/>
              </w:rPr>
              <w:t xml:space="preserve">To claim a Discretionary Housing </w:t>
            </w:r>
            <w:proofErr w:type="gramStart"/>
            <w:r w:rsidRPr="000A1073">
              <w:rPr>
                <w:rFonts w:ascii="Arial" w:eastAsia="Arial" w:hAnsi="Arial" w:cs="Arial"/>
                <w:color w:val="333333"/>
              </w:rPr>
              <w:t>Payment</w:t>
            </w:r>
            <w:proofErr w:type="gramEnd"/>
            <w:r w:rsidRPr="000A1073">
              <w:rPr>
                <w:rFonts w:ascii="Arial" w:eastAsia="Arial" w:hAnsi="Arial" w:cs="Arial"/>
                <w:color w:val="333333"/>
              </w:rPr>
              <w:t xml:space="preserve"> you must be entitled to:</w:t>
            </w:r>
          </w:p>
          <w:p w14:paraId="2B2CFF7B" w14:textId="77777777" w:rsidR="00F779E6" w:rsidRPr="000A1073" w:rsidRDefault="00F779E6" w:rsidP="00F779E6">
            <w:pPr>
              <w:rPr>
                <w:rFonts w:ascii="Arial" w:eastAsia="Arial" w:hAnsi="Arial" w:cs="Arial"/>
                <w:color w:val="333333"/>
              </w:rPr>
            </w:pPr>
          </w:p>
          <w:p w14:paraId="7851E141" w14:textId="77777777" w:rsidR="00F779E6" w:rsidRPr="000A1073" w:rsidRDefault="00F779E6" w:rsidP="00F779E6">
            <w:pPr>
              <w:pStyle w:val="ListParagraph"/>
              <w:numPr>
                <w:ilvl w:val="0"/>
                <w:numId w:val="15"/>
              </w:numPr>
              <w:rPr>
                <w:rFonts w:ascii="Arial" w:eastAsia="Arial" w:hAnsi="Arial" w:cs="Arial"/>
                <w:color w:val="333333"/>
              </w:rPr>
            </w:pPr>
            <w:r w:rsidRPr="000A1073">
              <w:rPr>
                <w:rFonts w:ascii="Arial" w:eastAsia="Arial" w:hAnsi="Arial" w:cs="Arial"/>
                <w:color w:val="333333"/>
              </w:rPr>
              <w:t>Housing Benefit; or</w:t>
            </w:r>
          </w:p>
          <w:p w14:paraId="783B7711" w14:textId="77777777" w:rsidR="00F779E6" w:rsidRDefault="00F779E6" w:rsidP="00F779E6">
            <w:pPr>
              <w:pStyle w:val="ListParagraph"/>
              <w:numPr>
                <w:ilvl w:val="0"/>
                <w:numId w:val="15"/>
              </w:numPr>
              <w:rPr>
                <w:rFonts w:ascii="Arial" w:eastAsia="Arial" w:hAnsi="Arial" w:cs="Arial"/>
                <w:color w:val="333333"/>
              </w:rPr>
            </w:pPr>
            <w:r w:rsidRPr="000A1073">
              <w:rPr>
                <w:rFonts w:ascii="Arial" w:eastAsia="Arial" w:hAnsi="Arial" w:cs="Arial"/>
                <w:color w:val="333333"/>
              </w:rPr>
              <w:t>receive a Housing Cost Element as part of your Universal Credit award.</w:t>
            </w:r>
          </w:p>
          <w:p w14:paraId="1C53BC24" w14:textId="77777777" w:rsidR="00F779E6" w:rsidRPr="000A1073" w:rsidRDefault="00F779E6" w:rsidP="00F779E6">
            <w:pPr>
              <w:pStyle w:val="ListParagraph"/>
              <w:rPr>
                <w:rFonts w:ascii="Arial" w:eastAsia="Arial" w:hAnsi="Arial" w:cs="Arial"/>
                <w:color w:val="333333"/>
              </w:rPr>
            </w:pPr>
          </w:p>
          <w:p w14:paraId="53657962" w14:textId="77777777" w:rsidR="00F779E6" w:rsidRDefault="00F779E6" w:rsidP="00F779E6">
            <w:pPr>
              <w:rPr>
                <w:rFonts w:ascii="Arial" w:eastAsia="Arial" w:hAnsi="Arial" w:cs="Arial"/>
                <w:color w:val="333333"/>
              </w:rPr>
            </w:pPr>
            <w:r w:rsidRPr="000A1073">
              <w:rPr>
                <w:rFonts w:ascii="Arial" w:eastAsia="Arial" w:hAnsi="Arial" w:cs="Arial"/>
                <w:color w:val="333333"/>
              </w:rPr>
              <w:t>You must also show that you are unable to pay your rent.</w:t>
            </w:r>
          </w:p>
          <w:p w14:paraId="4E142585" w14:textId="77777777" w:rsidR="00F779E6" w:rsidRPr="7B1C18EE" w:rsidRDefault="00F779E6" w:rsidP="00F779E6">
            <w:pPr>
              <w:rPr>
                <w:rFonts w:ascii="Arial" w:eastAsia="Arial" w:hAnsi="Arial" w:cs="Arial"/>
                <w:color w:val="3A3E41"/>
              </w:rPr>
            </w:pPr>
          </w:p>
        </w:tc>
      </w:tr>
      <w:tr w:rsidR="00CF7CD8" w14:paraId="177EC72D" w14:textId="77777777" w:rsidTr="48657CA0">
        <w:tc>
          <w:tcPr>
            <w:tcW w:w="3489" w:type="dxa"/>
          </w:tcPr>
          <w:p w14:paraId="7DB2AA00" w14:textId="77777777" w:rsidR="00CF7CD8" w:rsidRDefault="00CF7CD8" w:rsidP="00CF7CD8">
            <w:pPr>
              <w:rPr>
                <w:rFonts w:ascii="Arial" w:eastAsia="Arial" w:hAnsi="Arial" w:cs="Arial"/>
                <w:b/>
                <w:bCs/>
                <w:color w:val="000000" w:themeColor="text1"/>
              </w:rPr>
            </w:pPr>
            <w:r w:rsidRPr="7B1C18EE">
              <w:rPr>
                <w:rFonts w:ascii="Arial" w:eastAsia="Arial" w:hAnsi="Arial" w:cs="Arial"/>
                <w:b/>
                <w:bCs/>
                <w:color w:val="000000" w:themeColor="text1"/>
                <w:sz w:val="24"/>
                <w:szCs w:val="24"/>
              </w:rPr>
              <w:t>FIFE COUNCIL</w:t>
            </w:r>
            <w:r w:rsidRPr="7B1C18EE">
              <w:rPr>
                <w:rFonts w:ascii="Arial" w:eastAsia="Arial" w:hAnsi="Arial" w:cs="Arial"/>
                <w:b/>
                <w:bCs/>
                <w:color w:val="000000" w:themeColor="text1"/>
              </w:rPr>
              <w:t xml:space="preserve"> – </w:t>
            </w:r>
          </w:p>
          <w:p w14:paraId="4A30B8E9" w14:textId="77777777" w:rsidR="00CF7CD8" w:rsidRDefault="00CF7CD8" w:rsidP="00CF7CD8">
            <w:pPr>
              <w:rPr>
                <w:rFonts w:ascii="Arial" w:eastAsia="Arial" w:hAnsi="Arial" w:cs="Arial"/>
                <w:b/>
                <w:bCs/>
                <w:color w:val="000000" w:themeColor="text1"/>
              </w:rPr>
            </w:pPr>
          </w:p>
          <w:p w14:paraId="4A32A6AC" w14:textId="77777777" w:rsidR="00CF7CD8" w:rsidRDefault="00CF7CD8" w:rsidP="00CF7CD8">
            <w:pPr>
              <w:rPr>
                <w:rFonts w:ascii="Arial" w:eastAsia="Arial" w:hAnsi="Arial" w:cs="Arial"/>
                <w:b/>
                <w:bCs/>
                <w:color w:val="000000" w:themeColor="text1"/>
              </w:rPr>
            </w:pPr>
            <w:r w:rsidRPr="7B1C18EE">
              <w:rPr>
                <w:rFonts w:ascii="Arial" w:eastAsia="Arial" w:hAnsi="Arial" w:cs="Arial"/>
                <w:b/>
                <w:bCs/>
                <w:color w:val="000000" w:themeColor="text1"/>
              </w:rPr>
              <w:t>Help towards School Uniforms and Free School Meals</w:t>
            </w:r>
          </w:p>
          <w:p w14:paraId="14310122" w14:textId="77777777" w:rsidR="00CF7CD8" w:rsidRDefault="00CF7CD8" w:rsidP="00CF7CD8">
            <w:pPr>
              <w:rPr>
                <w:rFonts w:ascii="Arial" w:eastAsia="Arial" w:hAnsi="Arial" w:cs="Arial"/>
                <w:b/>
                <w:bCs/>
                <w:color w:val="000000" w:themeColor="text1"/>
              </w:rPr>
            </w:pPr>
          </w:p>
          <w:p w14:paraId="3705375D" w14:textId="77777777" w:rsidR="00CF7CD8" w:rsidRDefault="00CF7CD8" w:rsidP="00CF7CD8">
            <w:pPr>
              <w:rPr>
                <w:rFonts w:ascii="Arial" w:eastAsia="Arial" w:hAnsi="Arial" w:cs="Arial"/>
                <w:color w:val="000000" w:themeColor="text1"/>
              </w:rPr>
            </w:pPr>
            <w:r w:rsidRPr="7B1C18EE">
              <w:rPr>
                <w:rFonts w:ascii="Arial" w:eastAsia="Arial" w:hAnsi="Arial" w:cs="Arial"/>
                <w:color w:val="000000" w:themeColor="text1"/>
              </w:rPr>
              <w:t>To start this search please use:</w:t>
            </w:r>
          </w:p>
          <w:p w14:paraId="5E29C599" w14:textId="77777777" w:rsidR="00CF7CD8" w:rsidRDefault="002079EA" w:rsidP="00CF7CD8">
            <w:pPr>
              <w:rPr>
                <w:color w:val="0070C0"/>
              </w:rPr>
            </w:pPr>
            <w:hyperlink r:id="rId22">
              <w:r w:rsidR="00CF7CD8" w:rsidRPr="7B1C18EE">
                <w:rPr>
                  <w:rStyle w:val="Hyperlink"/>
                  <w:rFonts w:ascii="Arial" w:eastAsia="Arial" w:hAnsi="Arial" w:cs="Arial"/>
                  <w:color w:val="0070C0"/>
                </w:rPr>
                <w:t xml:space="preserve">Fife Council </w:t>
              </w:r>
            </w:hyperlink>
          </w:p>
          <w:p w14:paraId="038E5E1F" w14:textId="77777777" w:rsidR="00CF7CD8" w:rsidRDefault="00CF7CD8" w:rsidP="00CF7CD8">
            <w:pPr>
              <w:rPr>
                <w:rFonts w:ascii="Arial" w:eastAsia="Arial" w:hAnsi="Arial" w:cs="Arial"/>
                <w:b/>
                <w:bCs/>
                <w:color w:val="000000" w:themeColor="text1"/>
              </w:rPr>
            </w:pPr>
          </w:p>
          <w:p w14:paraId="25269394" w14:textId="77777777" w:rsidR="00CF7CD8" w:rsidRPr="001D5755" w:rsidRDefault="00CF7CD8" w:rsidP="00CF7CD8">
            <w:pPr>
              <w:rPr>
                <w:rFonts w:ascii="Arial" w:eastAsia="Arial" w:hAnsi="Arial" w:cs="Arial"/>
                <w:b/>
                <w:bCs/>
                <w:color w:val="000000" w:themeColor="text1"/>
                <w:sz w:val="24"/>
                <w:szCs w:val="24"/>
              </w:rPr>
            </w:pPr>
          </w:p>
        </w:tc>
        <w:tc>
          <w:tcPr>
            <w:tcW w:w="2145" w:type="dxa"/>
          </w:tcPr>
          <w:p w14:paraId="53F85AD3" w14:textId="77777777" w:rsidR="00CF7CD8" w:rsidRDefault="00CF7CD8" w:rsidP="00CF7CD8">
            <w:pPr>
              <w:rPr>
                <w:rFonts w:ascii="Helvetica" w:eastAsia="Helvetica" w:hAnsi="Helvetica" w:cs="Helvetica"/>
                <w:color w:val="000000" w:themeColor="text1"/>
                <w:sz w:val="21"/>
                <w:szCs w:val="21"/>
              </w:rPr>
            </w:pPr>
          </w:p>
        </w:tc>
        <w:tc>
          <w:tcPr>
            <w:tcW w:w="4650" w:type="dxa"/>
          </w:tcPr>
          <w:p w14:paraId="79C1241F" w14:textId="07BD6F15" w:rsidR="00CF7CD8" w:rsidRPr="001D5755" w:rsidRDefault="00CF7CD8" w:rsidP="00CF7CD8">
            <w:pPr>
              <w:contextualSpacing/>
              <w:rPr>
                <w:rFonts w:ascii="Arial" w:eastAsia="Calibri" w:hAnsi="Arial" w:cs="Arial"/>
                <w:lang w:val="en-US"/>
              </w:rPr>
            </w:pPr>
            <w:r w:rsidRPr="7B1C18EE">
              <w:rPr>
                <w:rFonts w:ascii="Arial" w:eastAsia="Arial" w:hAnsi="Arial" w:cs="Arial"/>
                <w:color w:val="333333"/>
              </w:rPr>
              <w:t>Provides free school meals and a school clothing grant of £100.00 per child if you are on a low income.</w:t>
            </w:r>
          </w:p>
        </w:tc>
        <w:tc>
          <w:tcPr>
            <w:tcW w:w="3672" w:type="dxa"/>
          </w:tcPr>
          <w:p w14:paraId="0193A071" w14:textId="77777777" w:rsidR="00CF7CD8" w:rsidRPr="000A1073" w:rsidRDefault="00CF7CD8" w:rsidP="00CF7CD8">
            <w:pPr>
              <w:rPr>
                <w:rFonts w:ascii="Arial" w:eastAsia="Arial" w:hAnsi="Arial" w:cs="Arial"/>
                <w:color w:val="333333"/>
              </w:rPr>
            </w:pPr>
          </w:p>
        </w:tc>
      </w:tr>
      <w:tr w:rsidR="009A66A7" w14:paraId="09ADBDDE" w14:textId="77777777" w:rsidTr="48657CA0">
        <w:tc>
          <w:tcPr>
            <w:tcW w:w="3489" w:type="dxa"/>
          </w:tcPr>
          <w:p w14:paraId="48BCA79E" w14:textId="77777777" w:rsidR="009A66A7" w:rsidRDefault="009A66A7" w:rsidP="009A66A7">
            <w:pPr>
              <w:rPr>
                <w:rFonts w:ascii="Arial" w:eastAsia="Arial" w:hAnsi="Arial" w:cs="Arial"/>
                <w:b/>
                <w:bCs/>
                <w:sz w:val="24"/>
                <w:szCs w:val="24"/>
              </w:rPr>
            </w:pPr>
            <w:r>
              <w:rPr>
                <w:rFonts w:ascii="Arial" w:eastAsia="Arial" w:hAnsi="Arial" w:cs="Arial"/>
                <w:b/>
                <w:bCs/>
                <w:sz w:val="24"/>
                <w:szCs w:val="24"/>
              </w:rPr>
              <w:t>Fife Council - SETTLEMENT TRUSTS FOR INDIVIDUALS</w:t>
            </w:r>
          </w:p>
          <w:p w14:paraId="08773A2F" w14:textId="77777777" w:rsidR="009A66A7" w:rsidRDefault="009A66A7" w:rsidP="009A66A7">
            <w:pPr>
              <w:rPr>
                <w:rFonts w:ascii="Arial" w:eastAsia="Arial" w:hAnsi="Arial" w:cs="Arial"/>
                <w:b/>
                <w:bCs/>
                <w:sz w:val="24"/>
                <w:szCs w:val="24"/>
              </w:rPr>
            </w:pPr>
          </w:p>
          <w:p w14:paraId="60FFD21F" w14:textId="77777777" w:rsidR="009A66A7" w:rsidRPr="009A66A7" w:rsidRDefault="009A66A7" w:rsidP="009A66A7">
            <w:r w:rsidRPr="009A66A7">
              <w:rPr>
                <w:rFonts w:ascii="Arial" w:eastAsia="Arial" w:hAnsi="Arial" w:cs="Arial"/>
              </w:rPr>
              <w:t xml:space="preserve">To start this search please use: </w:t>
            </w:r>
            <w:hyperlink r:id="rId23">
              <w:r w:rsidRPr="009A66A7">
                <w:rPr>
                  <w:rStyle w:val="Hyperlink"/>
                  <w:rFonts w:ascii="Arial" w:eastAsia="Arial" w:hAnsi="Arial" w:cs="Arial"/>
                </w:rPr>
                <w:t>Individual Settlement Trust</w:t>
              </w:r>
            </w:hyperlink>
          </w:p>
          <w:p w14:paraId="04911094" w14:textId="77777777" w:rsidR="009A66A7" w:rsidRDefault="009A66A7" w:rsidP="009A66A7">
            <w:pPr>
              <w:rPr>
                <w:rFonts w:ascii="Arial" w:eastAsia="Arial" w:hAnsi="Arial" w:cs="Arial"/>
                <w:b/>
                <w:bCs/>
                <w:color w:val="000000" w:themeColor="text1"/>
                <w:sz w:val="24"/>
                <w:szCs w:val="24"/>
              </w:rPr>
            </w:pPr>
          </w:p>
          <w:p w14:paraId="1460829D" w14:textId="5967F78F" w:rsidR="009A66A7" w:rsidRPr="7B1C18EE" w:rsidRDefault="009A66A7" w:rsidP="009A66A7">
            <w:pPr>
              <w:rPr>
                <w:rFonts w:ascii="Arial" w:eastAsia="Arial" w:hAnsi="Arial" w:cs="Arial"/>
                <w:b/>
                <w:bCs/>
                <w:color w:val="000000" w:themeColor="text1"/>
                <w:sz w:val="24"/>
                <w:szCs w:val="24"/>
              </w:rPr>
            </w:pPr>
          </w:p>
        </w:tc>
        <w:tc>
          <w:tcPr>
            <w:tcW w:w="2145" w:type="dxa"/>
          </w:tcPr>
          <w:p w14:paraId="557F879E" w14:textId="512CE02E" w:rsidR="009A66A7" w:rsidRDefault="009A66A7" w:rsidP="009A66A7">
            <w:pPr>
              <w:rPr>
                <w:rFonts w:ascii="Helvetica" w:eastAsia="Helvetica" w:hAnsi="Helvetica" w:cs="Helvetica"/>
                <w:color w:val="000000" w:themeColor="text1"/>
                <w:sz w:val="21"/>
                <w:szCs w:val="21"/>
              </w:rPr>
            </w:pPr>
            <w:r>
              <w:rPr>
                <w:rFonts w:ascii="Arial" w:eastAsia="Arial" w:hAnsi="Arial" w:cs="Arial"/>
                <w:color w:val="333333"/>
              </w:rPr>
              <w:t>Varies</w:t>
            </w:r>
          </w:p>
        </w:tc>
        <w:tc>
          <w:tcPr>
            <w:tcW w:w="4650" w:type="dxa"/>
          </w:tcPr>
          <w:p w14:paraId="41A11449" w14:textId="77777777" w:rsidR="009A66A7" w:rsidRDefault="009A66A7" w:rsidP="009A66A7">
            <w:pPr>
              <w:rPr>
                <w:rFonts w:ascii="Arial" w:eastAsia="Arial" w:hAnsi="Arial" w:cs="Arial"/>
                <w:color w:val="323130"/>
              </w:rPr>
            </w:pPr>
            <w:r>
              <w:rPr>
                <w:rFonts w:ascii="Arial" w:eastAsia="Arial" w:hAnsi="Arial" w:cs="Arial"/>
                <w:color w:val="323130"/>
              </w:rPr>
              <w:t>Individual applicants must be a resident within the Trusts Areas – please check this on the website before applying</w:t>
            </w:r>
          </w:p>
          <w:p w14:paraId="18829649" w14:textId="77777777" w:rsidR="009A66A7" w:rsidRPr="7B1C18EE" w:rsidRDefault="009A66A7" w:rsidP="009A66A7">
            <w:pPr>
              <w:contextualSpacing/>
              <w:rPr>
                <w:rFonts w:ascii="Arial" w:eastAsia="Arial" w:hAnsi="Arial" w:cs="Arial"/>
                <w:color w:val="333333"/>
              </w:rPr>
            </w:pPr>
          </w:p>
        </w:tc>
        <w:tc>
          <w:tcPr>
            <w:tcW w:w="3672" w:type="dxa"/>
          </w:tcPr>
          <w:p w14:paraId="64CC38D9" w14:textId="5B940A9C" w:rsidR="009A66A7" w:rsidRPr="000A1073" w:rsidRDefault="009A66A7" w:rsidP="009A66A7">
            <w:pPr>
              <w:rPr>
                <w:rFonts w:ascii="Arial" w:eastAsia="Arial" w:hAnsi="Arial" w:cs="Arial"/>
                <w:color w:val="333333"/>
              </w:rPr>
            </w:pPr>
            <w:r w:rsidRPr="48657CA0">
              <w:rPr>
                <w:rFonts w:ascii="Arial" w:eastAsia="Arial" w:hAnsi="Arial" w:cs="Arial"/>
                <w:color w:val="323130"/>
              </w:rPr>
              <w:t xml:space="preserve">Apply under the criteria of: Prevention of Poverty </w:t>
            </w:r>
          </w:p>
        </w:tc>
      </w:tr>
      <w:tr w:rsidR="00CF7CD8" w14:paraId="2CC7CB82" w14:textId="77777777" w:rsidTr="48657CA0">
        <w:tc>
          <w:tcPr>
            <w:tcW w:w="3489" w:type="dxa"/>
          </w:tcPr>
          <w:p w14:paraId="764AAC5C" w14:textId="77777777" w:rsidR="00CF7CD8" w:rsidRDefault="00CF7CD8" w:rsidP="00CF7CD8">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FIFE </w:t>
            </w:r>
            <w:r w:rsidRPr="7B1C18EE">
              <w:rPr>
                <w:rFonts w:ascii="Arial" w:eastAsia="Arial" w:hAnsi="Arial" w:cs="Arial"/>
                <w:b/>
                <w:bCs/>
                <w:color w:val="000000" w:themeColor="text1"/>
                <w:sz w:val="24"/>
                <w:szCs w:val="24"/>
              </w:rPr>
              <w:t>GINGERBREAD</w:t>
            </w:r>
          </w:p>
          <w:p w14:paraId="29C33F25" w14:textId="77777777" w:rsidR="00CF7CD8" w:rsidRDefault="00CF7CD8" w:rsidP="00CF7CD8">
            <w:pPr>
              <w:rPr>
                <w:rFonts w:ascii="Arial" w:eastAsia="Arial" w:hAnsi="Arial" w:cs="Arial"/>
                <w:b/>
                <w:bCs/>
                <w:color w:val="000000" w:themeColor="text1"/>
                <w:sz w:val="24"/>
                <w:szCs w:val="24"/>
              </w:rPr>
            </w:pPr>
          </w:p>
          <w:p w14:paraId="425A3819" w14:textId="77777777" w:rsidR="00CF7CD8" w:rsidRDefault="00CF7CD8" w:rsidP="00CF7CD8">
            <w:r w:rsidRPr="7B1C18EE">
              <w:rPr>
                <w:rFonts w:ascii="Arial" w:eastAsia="Arial" w:hAnsi="Arial" w:cs="Arial"/>
                <w:color w:val="000000" w:themeColor="text1"/>
              </w:rPr>
              <w:t xml:space="preserve">To start this search please use: </w:t>
            </w:r>
          </w:p>
          <w:p w14:paraId="1A26DFC4" w14:textId="77777777" w:rsidR="00CF7CD8" w:rsidRPr="00497F37" w:rsidRDefault="00CF7CD8" w:rsidP="00CF7CD8">
            <w:pPr>
              <w:rPr>
                <w:rStyle w:val="Hyperlink"/>
              </w:rPr>
            </w:pPr>
            <w:r>
              <w:fldChar w:fldCharType="begin"/>
            </w:r>
            <w:r>
              <w:instrText>HYPERLINK "https://www.fifegingerbread.org.uk/"</w:instrText>
            </w:r>
            <w:r>
              <w:fldChar w:fldCharType="separate"/>
            </w:r>
            <w:r w:rsidRPr="00497F37">
              <w:rPr>
                <w:rStyle w:val="Hyperlink"/>
              </w:rPr>
              <w:t xml:space="preserve">WWW.Fifegingerbread.co.uk </w:t>
            </w:r>
          </w:p>
          <w:p w14:paraId="2C95415A" w14:textId="60631D05" w:rsidR="00CF7CD8" w:rsidRPr="7B1C18EE" w:rsidRDefault="00CF7CD8" w:rsidP="00CF7CD8">
            <w:pPr>
              <w:rPr>
                <w:rFonts w:ascii="Arial" w:eastAsia="Arial" w:hAnsi="Arial" w:cs="Arial"/>
                <w:b/>
                <w:bCs/>
                <w:color w:val="000000" w:themeColor="text1"/>
                <w:sz w:val="24"/>
                <w:szCs w:val="24"/>
              </w:rPr>
            </w:pPr>
            <w:r>
              <w:fldChar w:fldCharType="end"/>
            </w:r>
          </w:p>
        </w:tc>
        <w:tc>
          <w:tcPr>
            <w:tcW w:w="2145" w:type="dxa"/>
          </w:tcPr>
          <w:p w14:paraId="74F8F5EE" w14:textId="77777777" w:rsidR="00CF7CD8" w:rsidRDefault="00CF7CD8" w:rsidP="00CF7CD8">
            <w:pPr>
              <w:rPr>
                <w:rFonts w:ascii="Helvetica" w:eastAsia="Helvetica" w:hAnsi="Helvetica" w:cs="Helvetica"/>
                <w:color w:val="000000" w:themeColor="text1"/>
                <w:sz w:val="21"/>
                <w:szCs w:val="21"/>
              </w:rPr>
            </w:pPr>
          </w:p>
        </w:tc>
        <w:tc>
          <w:tcPr>
            <w:tcW w:w="4650" w:type="dxa"/>
          </w:tcPr>
          <w:p w14:paraId="555D3935" w14:textId="77777777" w:rsidR="00CF7CD8" w:rsidRDefault="00CF7CD8" w:rsidP="00CF7CD8">
            <w:pPr>
              <w:rPr>
                <w:rFonts w:ascii="Arial" w:eastAsia="Arial" w:hAnsi="Arial" w:cs="Arial"/>
                <w:color w:val="1A1919"/>
              </w:rPr>
            </w:pPr>
            <w:r w:rsidRPr="7B1C18EE">
              <w:rPr>
                <w:rFonts w:ascii="Arial" w:eastAsia="Arial" w:hAnsi="Arial" w:cs="Arial"/>
                <w:color w:val="1A1919"/>
              </w:rPr>
              <w:t>Provides information to help single parents support themselves and their family. They run programmes to equip single parents with the skills and opportunities to gain employment and offer financial advice</w:t>
            </w:r>
          </w:p>
          <w:p w14:paraId="0DFF9C4E" w14:textId="77777777" w:rsidR="00CF7CD8" w:rsidRPr="7B1C18EE" w:rsidRDefault="00CF7CD8" w:rsidP="00CF7CD8">
            <w:pPr>
              <w:contextualSpacing/>
              <w:rPr>
                <w:rFonts w:ascii="Arial" w:eastAsia="Arial" w:hAnsi="Arial" w:cs="Arial"/>
                <w:color w:val="333333"/>
              </w:rPr>
            </w:pPr>
          </w:p>
        </w:tc>
        <w:tc>
          <w:tcPr>
            <w:tcW w:w="3672" w:type="dxa"/>
          </w:tcPr>
          <w:p w14:paraId="221C2518" w14:textId="77777777" w:rsidR="00CF7CD8" w:rsidRPr="000A1073" w:rsidRDefault="00CF7CD8" w:rsidP="00CF7CD8">
            <w:pPr>
              <w:rPr>
                <w:rFonts w:ascii="Arial" w:eastAsia="Arial" w:hAnsi="Arial" w:cs="Arial"/>
                <w:color w:val="333333"/>
              </w:rPr>
            </w:pPr>
          </w:p>
        </w:tc>
      </w:tr>
      <w:tr w:rsidR="00CF7CD8" w14:paraId="1D215B98" w14:textId="77777777" w:rsidTr="48657CA0">
        <w:tc>
          <w:tcPr>
            <w:tcW w:w="3489" w:type="dxa"/>
          </w:tcPr>
          <w:p w14:paraId="45A7C932" w14:textId="77777777" w:rsidR="00CF7CD8" w:rsidRDefault="00CF7CD8" w:rsidP="00CF7CD8">
            <w:pPr>
              <w:rPr>
                <w:rFonts w:ascii="Arial" w:eastAsia="Arial" w:hAnsi="Arial" w:cs="Arial"/>
                <w:b/>
                <w:bCs/>
                <w:color w:val="000000" w:themeColor="text1"/>
                <w:sz w:val="24"/>
                <w:szCs w:val="24"/>
              </w:rPr>
            </w:pPr>
            <w:r w:rsidRPr="7B1C18EE">
              <w:rPr>
                <w:rFonts w:ascii="Arial" w:eastAsia="Arial" w:hAnsi="Arial" w:cs="Arial"/>
                <w:b/>
                <w:bCs/>
                <w:color w:val="000000" w:themeColor="text1"/>
                <w:sz w:val="24"/>
                <w:szCs w:val="24"/>
              </w:rPr>
              <w:lastRenderedPageBreak/>
              <w:t>ONE FAMILY FOUNDATION</w:t>
            </w:r>
          </w:p>
          <w:p w14:paraId="50DE640C" w14:textId="77777777" w:rsidR="00CF7CD8" w:rsidRDefault="00CF7CD8" w:rsidP="00CF7CD8">
            <w:pPr>
              <w:rPr>
                <w:rFonts w:ascii="Arial" w:eastAsia="Arial" w:hAnsi="Arial" w:cs="Arial"/>
                <w:b/>
                <w:bCs/>
                <w:color w:val="000000" w:themeColor="text1"/>
              </w:rPr>
            </w:pPr>
          </w:p>
          <w:p w14:paraId="7EB0F4E0" w14:textId="77777777" w:rsidR="00CF7CD8" w:rsidRDefault="00CF7CD8" w:rsidP="00CF7CD8">
            <w:pPr>
              <w:rPr>
                <w:rFonts w:ascii="Arial" w:eastAsia="Arial" w:hAnsi="Arial" w:cs="Arial"/>
                <w:color w:val="000000" w:themeColor="text1"/>
              </w:rPr>
            </w:pPr>
            <w:r w:rsidRPr="7B1C18EE">
              <w:rPr>
                <w:rFonts w:ascii="Arial" w:eastAsia="Arial" w:hAnsi="Arial" w:cs="Arial"/>
                <w:color w:val="000000" w:themeColor="text1"/>
              </w:rPr>
              <w:t xml:space="preserve">To start this search please use: </w:t>
            </w:r>
            <w:hyperlink r:id="rId24">
              <w:r w:rsidRPr="7B1C18EE">
                <w:rPr>
                  <w:rStyle w:val="Hyperlink"/>
                  <w:rFonts w:ascii="Arial" w:eastAsia="Arial" w:hAnsi="Arial" w:cs="Arial"/>
                  <w:color w:val="0070C0"/>
                </w:rPr>
                <w:t>One Family Foundation - Personal Grants</w:t>
              </w:r>
            </w:hyperlink>
            <w:r w:rsidRPr="7B1C18EE">
              <w:rPr>
                <w:rFonts w:ascii="Arial" w:eastAsia="Arial" w:hAnsi="Arial" w:cs="Arial"/>
                <w:color w:val="0070C0"/>
              </w:rPr>
              <w:t xml:space="preserve"> </w:t>
            </w:r>
          </w:p>
          <w:p w14:paraId="267D5A97" w14:textId="77777777" w:rsidR="00CF7CD8" w:rsidRPr="3100D84F" w:rsidRDefault="00CF7CD8" w:rsidP="00CF7CD8">
            <w:pPr>
              <w:rPr>
                <w:rFonts w:ascii="Arial" w:eastAsia="Arial" w:hAnsi="Arial" w:cs="Arial"/>
                <w:b/>
                <w:bCs/>
                <w:color w:val="000000" w:themeColor="text1"/>
                <w:sz w:val="24"/>
                <w:szCs w:val="24"/>
              </w:rPr>
            </w:pPr>
          </w:p>
        </w:tc>
        <w:tc>
          <w:tcPr>
            <w:tcW w:w="2145" w:type="dxa"/>
          </w:tcPr>
          <w:p w14:paraId="32090F53" w14:textId="65AF3161" w:rsidR="00CF7CD8" w:rsidRDefault="00CF7CD8" w:rsidP="00CF7CD8">
            <w:pPr>
              <w:rPr>
                <w:rFonts w:ascii="Arial" w:eastAsia="Arial" w:hAnsi="Arial" w:cs="Arial"/>
                <w:b/>
                <w:bCs/>
              </w:rPr>
            </w:pPr>
            <w:r w:rsidRPr="3100D84F">
              <w:rPr>
                <w:rFonts w:ascii="Arial" w:eastAsia="Arial" w:hAnsi="Arial" w:cs="Arial"/>
                <w:b/>
                <w:bCs/>
              </w:rPr>
              <w:t>£500</w:t>
            </w:r>
          </w:p>
        </w:tc>
        <w:tc>
          <w:tcPr>
            <w:tcW w:w="4650" w:type="dxa"/>
          </w:tcPr>
          <w:p w14:paraId="0D0647C2" w14:textId="77777777" w:rsidR="00CF7CD8" w:rsidRDefault="00CF7CD8" w:rsidP="00CF7CD8">
            <w:pPr>
              <w:rPr>
                <w:rFonts w:ascii="Arial" w:eastAsia="Arial" w:hAnsi="Arial" w:cs="Arial"/>
                <w:color w:val="111111"/>
              </w:rPr>
            </w:pPr>
            <w:r w:rsidRPr="7B1C18EE">
              <w:rPr>
                <w:rFonts w:ascii="Arial" w:eastAsia="Arial" w:hAnsi="Arial" w:cs="Arial"/>
                <w:color w:val="111111"/>
              </w:rPr>
              <w:t xml:space="preserve">The </w:t>
            </w:r>
            <w:proofErr w:type="spellStart"/>
            <w:r w:rsidRPr="7B1C18EE">
              <w:rPr>
                <w:rFonts w:ascii="Arial" w:eastAsia="Arial" w:hAnsi="Arial" w:cs="Arial"/>
                <w:color w:val="111111"/>
              </w:rPr>
              <w:t>OneFamily</w:t>
            </w:r>
            <w:proofErr w:type="spellEnd"/>
            <w:r w:rsidRPr="7B1C18EE">
              <w:rPr>
                <w:rFonts w:ascii="Arial" w:eastAsia="Arial" w:hAnsi="Arial" w:cs="Arial"/>
                <w:color w:val="111111"/>
              </w:rPr>
              <w:t xml:space="preserve"> Foundation is a way for their customers, their families and their communities to get help with the things that really matter to them through accessing funding via Personal, Young Person's Education and Community Grants.</w:t>
            </w:r>
          </w:p>
          <w:p w14:paraId="44FB9812" w14:textId="77777777" w:rsidR="00CF7CD8" w:rsidRDefault="00CF7CD8" w:rsidP="00CF7CD8">
            <w:pPr>
              <w:rPr>
                <w:rFonts w:ascii="Arial" w:eastAsia="Arial" w:hAnsi="Arial" w:cs="Arial"/>
                <w:color w:val="111111"/>
              </w:rPr>
            </w:pPr>
          </w:p>
          <w:p w14:paraId="209DAD09" w14:textId="77777777" w:rsidR="00CF7CD8" w:rsidRPr="3100D84F" w:rsidRDefault="00CF7CD8" w:rsidP="00CF7CD8">
            <w:pPr>
              <w:rPr>
                <w:rFonts w:ascii="Arial" w:eastAsia="Arial" w:hAnsi="Arial" w:cs="Arial"/>
                <w:color w:val="3A3E41"/>
              </w:rPr>
            </w:pPr>
          </w:p>
        </w:tc>
        <w:tc>
          <w:tcPr>
            <w:tcW w:w="3672" w:type="dxa"/>
          </w:tcPr>
          <w:p w14:paraId="1737D4F6" w14:textId="60B38A54" w:rsidR="00CF7CD8" w:rsidRDefault="00CF7CD8" w:rsidP="00CF7CD8">
            <w:pPr>
              <w:rPr>
                <w:rFonts w:ascii="Arial" w:eastAsia="Arial" w:hAnsi="Arial" w:cs="Arial"/>
                <w:color w:val="1E193E"/>
              </w:rPr>
            </w:pPr>
            <w:r w:rsidRPr="7B1C18EE">
              <w:rPr>
                <w:rFonts w:ascii="Arial" w:eastAsia="Arial" w:hAnsi="Arial" w:cs="Arial"/>
                <w:color w:val="1E193E"/>
              </w:rPr>
              <w:t>Items such as:</w:t>
            </w:r>
          </w:p>
          <w:p w14:paraId="53F1A34E" w14:textId="77777777" w:rsidR="00CF7CD8" w:rsidRDefault="00CF7CD8" w:rsidP="00CF7CD8">
            <w:pPr>
              <w:pStyle w:val="ListParagraph"/>
              <w:numPr>
                <w:ilvl w:val="0"/>
                <w:numId w:val="5"/>
              </w:numPr>
              <w:rPr>
                <w:rFonts w:ascii="Arial" w:eastAsia="Arial" w:hAnsi="Arial" w:cs="Arial"/>
                <w:color w:val="1E193E"/>
              </w:rPr>
            </w:pPr>
            <w:r w:rsidRPr="7B1C18EE">
              <w:rPr>
                <w:rFonts w:ascii="Arial" w:eastAsia="Arial" w:hAnsi="Arial" w:cs="Arial"/>
                <w:color w:val="1E193E"/>
              </w:rPr>
              <w:t>Home modification/repairs</w:t>
            </w:r>
          </w:p>
          <w:p w14:paraId="7812BB2D" w14:textId="77777777" w:rsidR="00CF7CD8" w:rsidRDefault="00CF7CD8" w:rsidP="00CF7CD8">
            <w:pPr>
              <w:pStyle w:val="ListParagraph"/>
              <w:numPr>
                <w:ilvl w:val="0"/>
                <w:numId w:val="5"/>
              </w:numPr>
              <w:rPr>
                <w:rFonts w:ascii="Arial" w:eastAsia="Arial" w:hAnsi="Arial" w:cs="Arial"/>
                <w:color w:val="1E193E"/>
              </w:rPr>
            </w:pPr>
            <w:r w:rsidRPr="7B1C18EE">
              <w:rPr>
                <w:rFonts w:ascii="Arial" w:eastAsia="Arial" w:hAnsi="Arial" w:cs="Arial"/>
                <w:color w:val="1E193E"/>
              </w:rPr>
              <w:t>Disability/Mobility aids e.g. mobility scooter</w:t>
            </w:r>
          </w:p>
          <w:p w14:paraId="01A3B75F" w14:textId="77777777" w:rsidR="00CF7CD8" w:rsidRDefault="00CF7CD8" w:rsidP="00CF7CD8">
            <w:pPr>
              <w:pStyle w:val="ListParagraph"/>
              <w:numPr>
                <w:ilvl w:val="0"/>
                <w:numId w:val="5"/>
              </w:numPr>
              <w:rPr>
                <w:rFonts w:ascii="Arial" w:eastAsia="Arial" w:hAnsi="Arial" w:cs="Arial"/>
                <w:color w:val="1E193E"/>
              </w:rPr>
            </w:pPr>
            <w:r w:rsidRPr="7B1C18EE">
              <w:rPr>
                <w:rFonts w:ascii="Arial" w:eastAsia="Arial" w:hAnsi="Arial" w:cs="Arial"/>
                <w:color w:val="1E193E"/>
              </w:rPr>
              <w:t>Essential furniture e.g. beds, fridge freezer</w:t>
            </w:r>
          </w:p>
          <w:p w14:paraId="5C03E97E" w14:textId="295B882A" w:rsidR="00CF7CD8" w:rsidRPr="00EF524B" w:rsidRDefault="00CF7CD8" w:rsidP="00EF524B">
            <w:pPr>
              <w:pStyle w:val="ListParagraph"/>
              <w:rPr>
                <w:rFonts w:ascii="Arial" w:eastAsia="Arial" w:hAnsi="Arial" w:cs="Arial"/>
                <w:color w:val="1E193E"/>
              </w:rPr>
            </w:pPr>
            <w:r w:rsidRPr="7B1C18EE">
              <w:rPr>
                <w:rFonts w:ascii="Arial" w:eastAsia="Arial" w:hAnsi="Arial" w:cs="Arial"/>
                <w:color w:val="1E193E"/>
              </w:rPr>
              <w:t>Specialist software to help those with learning difficulties</w:t>
            </w:r>
          </w:p>
        </w:tc>
      </w:tr>
      <w:tr w:rsidR="00CF7CD8" w14:paraId="45FA7F51" w14:textId="77777777" w:rsidTr="48657CA0">
        <w:tc>
          <w:tcPr>
            <w:tcW w:w="3489" w:type="dxa"/>
          </w:tcPr>
          <w:p w14:paraId="65E6BFFE" w14:textId="25C8AB2D" w:rsidR="00CF7CD8" w:rsidRDefault="00CF7CD8" w:rsidP="00CF7CD8">
            <w:pPr>
              <w:rPr>
                <w:rFonts w:ascii="Arial" w:eastAsia="Arial" w:hAnsi="Arial" w:cs="Arial"/>
                <w:b/>
                <w:bCs/>
                <w:color w:val="000000" w:themeColor="text1"/>
                <w:sz w:val="24"/>
                <w:szCs w:val="24"/>
              </w:rPr>
            </w:pPr>
            <w:r w:rsidRPr="4E25BBD4">
              <w:rPr>
                <w:rFonts w:ascii="Arial" w:eastAsia="Arial" w:hAnsi="Arial" w:cs="Arial"/>
                <w:b/>
                <w:bCs/>
                <w:sz w:val="24"/>
                <w:szCs w:val="24"/>
              </w:rPr>
              <w:t>Pink Saltire</w:t>
            </w:r>
            <w:r w:rsidRPr="4E25BBD4">
              <w:rPr>
                <w:rFonts w:ascii="Arial" w:eastAsia="Arial" w:hAnsi="Arial" w:cs="Arial"/>
                <w:b/>
                <w:bCs/>
                <w:color w:val="000000" w:themeColor="text1"/>
                <w:sz w:val="24"/>
                <w:szCs w:val="24"/>
              </w:rPr>
              <w:t xml:space="preserve"> </w:t>
            </w:r>
            <w:r w:rsidRPr="00CF7CD8">
              <w:rPr>
                <w:rFonts w:ascii="Arial" w:eastAsia="Arial" w:hAnsi="Arial" w:cs="Arial"/>
                <w:b/>
                <w:bCs/>
                <w:color w:val="000000" w:themeColor="text1"/>
                <w:sz w:val="24"/>
                <w:szCs w:val="24"/>
              </w:rPr>
              <w:t xml:space="preserve">COVID19 Relief </w:t>
            </w:r>
          </w:p>
          <w:p w14:paraId="60606E27" w14:textId="77777777" w:rsidR="00CF7CD8" w:rsidRDefault="00CF7CD8" w:rsidP="00CF7CD8">
            <w:pPr>
              <w:rPr>
                <w:rFonts w:ascii="Arial" w:eastAsia="Arial" w:hAnsi="Arial" w:cs="Arial"/>
                <w:b/>
                <w:bCs/>
                <w:color w:val="000000" w:themeColor="text1"/>
                <w:sz w:val="24"/>
                <w:szCs w:val="24"/>
              </w:rPr>
            </w:pPr>
          </w:p>
          <w:p w14:paraId="6E6ECA2C" w14:textId="77777777" w:rsidR="00CF7CD8" w:rsidRDefault="00CF7CD8" w:rsidP="00CF7CD8">
            <w:pPr>
              <w:rPr>
                <w:rFonts w:ascii="Arial" w:eastAsia="Arial" w:hAnsi="Arial" w:cs="Arial"/>
                <w:b/>
                <w:bCs/>
                <w:color w:val="000000" w:themeColor="text1"/>
                <w:sz w:val="24"/>
                <w:szCs w:val="24"/>
              </w:rPr>
            </w:pPr>
          </w:p>
          <w:p w14:paraId="64535B61" w14:textId="2B4EEB6D" w:rsidR="00CF7CD8" w:rsidRPr="7B1C18EE" w:rsidRDefault="00CF7CD8" w:rsidP="00CF7CD8">
            <w:pPr>
              <w:rPr>
                <w:rFonts w:ascii="Arial" w:eastAsia="Arial" w:hAnsi="Arial" w:cs="Arial"/>
                <w:b/>
                <w:bCs/>
                <w:color w:val="000000" w:themeColor="text1"/>
                <w:sz w:val="24"/>
                <w:szCs w:val="24"/>
              </w:rPr>
            </w:pPr>
            <w:r w:rsidRPr="4E25BBD4">
              <w:rPr>
                <w:rFonts w:ascii="Arial" w:eastAsia="Arial" w:hAnsi="Arial" w:cs="Arial"/>
                <w:color w:val="000000" w:themeColor="text1"/>
              </w:rPr>
              <w:t xml:space="preserve">To start this search please use: </w:t>
            </w:r>
            <w:hyperlink r:id="rId25">
              <w:r w:rsidRPr="4E25BBD4">
                <w:rPr>
                  <w:rStyle w:val="Hyperlink"/>
                  <w:rFonts w:ascii="Arial" w:eastAsia="Arial" w:hAnsi="Arial" w:cs="Arial"/>
                  <w:color w:val="0070C0"/>
                </w:rPr>
                <w:t>COVID  Relief Pink Saltire</w:t>
              </w:r>
            </w:hyperlink>
          </w:p>
        </w:tc>
        <w:tc>
          <w:tcPr>
            <w:tcW w:w="2145" w:type="dxa"/>
          </w:tcPr>
          <w:p w14:paraId="6CE57586" w14:textId="77777777" w:rsidR="00CF7CD8" w:rsidRPr="3100D84F" w:rsidRDefault="00CF7CD8" w:rsidP="00CF7CD8">
            <w:pPr>
              <w:rPr>
                <w:rFonts w:ascii="Arial" w:eastAsia="Arial" w:hAnsi="Arial" w:cs="Arial"/>
                <w:b/>
                <w:bCs/>
              </w:rPr>
            </w:pPr>
          </w:p>
        </w:tc>
        <w:tc>
          <w:tcPr>
            <w:tcW w:w="4650" w:type="dxa"/>
          </w:tcPr>
          <w:p w14:paraId="39DA74FD" w14:textId="0DAA8EBD" w:rsidR="00CF7CD8" w:rsidRPr="7B1C18EE" w:rsidRDefault="00CF7CD8" w:rsidP="00CF7CD8">
            <w:pPr>
              <w:rPr>
                <w:rFonts w:ascii="Arial" w:eastAsia="Arial" w:hAnsi="Arial" w:cs="Arial"/>
                <w:color w:val="111111"/>
              </w:rPr>
            </w:pPr>
            <w:r w:rsidRPr="4E25BBD4">
              <w:rPr>
                <w:rFonts w:ascii="Arial" w:eastAsia="Arial" w:hAnsi="Arial" w:cs="Arial"/>
                <w:color w:val="323130"/>
              </w:rPr>
              <w:t>Pink Saltire will be providing a range of immediate and medium-term solutions to support LGBT+ people (and others) if they face financial or other hardship during this pandemic</w:t>
            </w:r>
          </w:p>
        </w:tc>
        <w:tc>
          <w:tcPr>
            <w:tcW w:w="3672" w:type="dxa"/>
          </w:tcPr>
          <w:p w14:paraId="6332AFD7" w14:textId="77777777" w:rsidR="00CF7CD8" w:rsidRDefault="00CF7CD8" w:rsidP="00CF7CD8">
            <w:pPr>
              <w:pStyle w:val="ListParagraph"/>
              <w:numPr>
                <w:ilvl w:val="0"/>
                <w:numId w:val="4"/>
              </w:numPr>
              <w:rPr>
                <w:rFonts w:ascii="Arial" w:eastAsia="Arial" w:hAnsi="Arial" w:cs="Arial"/>
                <w:color w:val="323130"/>
              </w:rPr>
            </w:pPr>
            <w:r w:rsidRPr="4E25BBD4">
              <w:rPr>
                <w:rFonts w:ascii="Arial" w:eastAsia="Arial" w:hAnsi="Arial" w:cs="Arial"/>
                <w:color w:val="323130"/>
              </w:rPr>
              <w:t xml:space="preserve">Food vouchers for major supermarkets </w:t>
            </w:r>
          </w:p>
          <w:p w14:paraId="2A90BA60" w14:textId="77777777" w:rsidR="00CF7CD8" w:rsidRDefault="00CF7CD8" w:rsidP="00CF7CD8">
            <w:pPr>
              <w:pStyle w:val="ListParagraph"/>
              <w:numPr>
                <w:ilvl w:val="0"/>
                <w:numId w:val="4"/>
              </w:numPr>
              <w:rPr>
                <w:rFonts w:ascii="Arial" w:eastAsia="Arial" w:hAnsi="Arial" w:cs="Arial"/>
                <w:color w:val="323130"/>
              </w:rPr>
            </w:pPr>
            <w:r w:rsidRPr="4E25BBD4">
              <w:rPr>
                <w:rFonts w:ascii="Arial" w:eastAsia="Arial" w:hAnsi="Arial" w:cs="Arial"/>
                <w:color w:val="323130"/>
              </w:rPr>
              <w:t>Mobile top-ups for all networks</w:t>
            </w:r>
          </w:p>
          <w:p w14:paraId="0D4AC49A" w14:textId="77777777" w:rsidR="00CF7CD8" w:rsidRDefault="00CF7CD8" w:rsidP="00CF7CD8">
            <w:pPr>
              <w:pStyle w:val="ListParagraph"/>
              <w:numPr>
                <w:ilvl w:val="0"/>
                <w:numId w:val="4"/>
              </w:numPr>
              <w:rPr>
                <w:rFonts w:ascii="Arial" w:eastAsia="Arial" w:hAnsi="Arial" w:cs="Arial"/>
                <w:color w:val="323130"/>
              </w:rPr>
            </w:pPr>
            <w:r w:rsidRPr="4E25BBD4">
              <w:rPr>
                <w:rFonts w:ascii="Arial" w:eastAsia="Arial" w:hAnsi="Arial" w:cs="Arial"/>
                <w:color w:val="323130"/>
              </w:rPr>
              <w:t>Care Packs for LGBT+ people (with an option for those with younger children)</w:t>
            </w:r>
          </w:p>
          <w:p w14:paraId="0865059D" w14:textId="77777777" w:rsidR="00CF7CD8" w:rsidRDefault="00CF7CD8" w:rsidP="00CF7CD8">
            <w:pPr>
              <w:pStyle w:val="ListParagraph"/>
              <w:numPr>
                <w:ilvl w:val="0"/>
                <w:numId w:val="4"/>
              </w:numPr>
              <w:rPr>
                <w:rFonts w:ascii="Arial" w:eastAsia="Arial" w:hAnsi="Arial" w:cs="Arial"/>
                <w:color w:val="323130"/>
              </w:rPr>
            </w:pPr>
            <w:r w:rsidRPr="4E25BBD4">
              <w:rPr>
                <w:rFonts w:ascii="Arial" w:eastAsia="Arial" w:hAnsi="Arial" w:cs="Arial"/>
                <w:color w:val="323130"/>
              </w:rPr>
              <w:t>Mobile broadband dongles with data top-ups</w:t>
            </w:r>
          </w:p>
          <w:p w14:paraId="0F7BC9EA" w14:textId="77777777" w:rsidR="00CF7CD8" w:rsidRDefault="00CF7CD8" w:rsidP="00CF7CD8">
            <w:pPr>
              <w:rPr>
                <w:rFonts w:ascii="Arial" w:eastAsia="Arial" w:hAnsi="Arial" w:cs="Arial"/>
                <w:color w:val="1E193E"/>
              </w:rPr>
            </w:pPr>
          </w:p>
          <w:p w14:paraId="0CC6E98D" w14:textId="50BD769A" w:rsidR="00C63C49" w:rsidRPr="7B1C18EE" w:rsidRDefault="00C63C49" w:rsidP="00CF7CD8">
            <w:pPr>
              <w:rPr>
                <w:rFonts w:ascii="Arial" w:eastAsia="Arial" w:hAnsi="Arial" w:cs="Arial"/>
                <w:color w:val="1E193E"/>
              </w:rPr>
            </w:pPr>
          </w:p>
        </w:tc>
      </w:tr>
      <w:tr w:rsidR="00CF7CD8" w14:paraId="27F2F241" w14:textId="77777777" w:rsidTr="48657CA0">
        <w:tc>
          <w:tcPr>
            <w:tcW w:w="3489" w:type="dxa"/>
          </w:tcPr>
          <w:p w14:paraId="5BBE6811" w14:textId="77777777" w:rsidR="00CF7CD8" w:rsidRDefault="00CF7CD8" w:rsidP="00CF7CD8">
            <w:pPr>
              <w:rPr>
                <w:rFonts w:ascii="Arial" w:eastAsia="Arial" w:hAnsi="Arial" w:cs="Arial"/>
                <w:b/>
                <w:bCs/>
                <w:color w:val="000000" w:themeColor="text1"/>
                <w:sz w:val="24"/>
                <w:szCs w:val="24"/>
              </w:rPr>
            </w:pPr>
            <w:r w:rsidRPr="5B740A59">
              <w:rPr>
                <w:rFonts w:ascii="Arial" w:eastAsia="Arial" w:hAnsi="Arial" w:cs="Arial"/>
                <w:b/>
                <w:bCs/>
                <w:color w:val="000000" w:themeColor="text1"/>
                <w:sz w:val="24"/>
                <w:szCs w:val="24"/>
              </w:rPr>
              <w:t>PRINCES TRUST</w:t>
            </w:r>
          </w:p>
          <w:p w14:paraId="32AB398E" w14:textId="77777777" w:rsidR="00CF7CD8" w:rsidRDefault="00CF7CD8" w:rsidP="00CF7CD8">
            <w:pPr>
              <w:rPr>
                <w:rFonts w:ascii="Arial" w:eastAsia="Arial" w:hAnsi="Arial" w:cs="Arial"/>
                <w:b/>
                <w:bCs/>
                <w:color w:val="000000" w:themeColor="text1"/>
                <w:sz w:val="24"/>
                <w:szCs w:val="24"/>
              </w:rPr>
            </w:pPr>
          </w:p>
          <w:p w14:paraId="6DCBCD35" w14:textId="77777777" w:rsidR="00CF7CD8" w:rsidRDefault="00CF7CD8" w:rsidP="00CF7CD8">
            <w:pPr>
              <w:rPr>
                <w:color w:val="0070C0"/>
              </w:rPr>
            </w:pPr>
            <w:r w:rsidRPr="5B740A59">
              <w:rPr>
                <w:rFonts w:ascii="Arial" w:eastAsia="Arial" w:hAnsi="Arial" w:cs="Arial"/>
                <w:color w:val="000000" w:themeColor="text1"/>
              </w:rPr>
              <w:t xml:space="preserve">To start this search please use: </w:t>
            </w:r>
            <w:hyperlink r:id="rId26">
              <w:r w:rsidRPr="5B740A59">
                <w:rPr>
                  <w:rStyle w:val="Hyperlink"/>
                  <w:rFonts w:ascii="Arial" w:eastAsia="Arial" w:hAnsi="Arial" w:cs="Arial"/>
                  <w:color w:val="0070C0"/>
                </w:rPr>
                <w:t>The Princes Trust</w:t>
              </w:r>
            </w:hyperlink>
          </w:p>
          <w:p w14:paraId="7D85FEF3" w14:textId="77777777" w:rsidR="00CF7CD8" w:rsidRPr="7B1C18EE" w:rsidRDefault="00CF7CD8" w:rsidP="00CF7CD8">
            <w:pPr>
              <w:rPr>
                <w:rFonts w:ascii="Arial" w:eastAsia="Arial" w:hAnsi="Arial" w:cs="Arial"/>
                <w:b/>
                <w:bCs/>
                <w:color w:val="000000" w:themeColor="text1"/>
                <w:sz w:val="24"/>
                <w:szCs w:val="24"/>
              </w:rPr>
            </w:pPr>
          </w:p>
        </w:tc>
        <w:tc>
          <w:tcPr>
            <w:tcW w:w="2145" w:type="dxa"/>
          </w:tcPr>
          <w:p w14:paraId="189299B4" w14:textId="77777777" w:rsidR="00CF7CD8" w:rsidRPr="3100D84F" w:rsidRDefault="00CF7CD8" w:rsidP="00CF7CD8">
            <w:pPr>
              <w:rPr>
                <w:rFonts w:ascii="Arial" w:eastAsia="Arial" w:hAnsi="Arial" w:cs="Arial"/>
                <w:b/>
                <w:bCs/>
              </w:rPr>
            </w:pPr>
          </w:p>
        </w:tc>
        <w:tc>
          <w:tcPr>
            <w:tcW w:w="4650" w:type="dxa"/>
          </w:tcPr>
          <w:p w14:paraId="3E8C552D" w14:textId="77777777" w:rsidR="00CF7CD8" w:rsidRDefault="00CF7CD8" w:rsidP="00CF7CD8">
            <w:pPr>
              <w:rPr>
                <w:rFonts w:ascii="Arial" w:eastAsia="Arial" w:hAnsi="Arial" w:cs="Arial"/>
                <w:color w:val="323232"/>
              </w:rPr>
            </w:pPr>
            <w:r w:rsidRPr="5B740A59">
              <w:rPr>
                <w:rFonts w:ascii="Arial" w:eastAsia="Arial" w:hAnsi="Arial" w:cs="Arial"/>
                <w:color w:val="323232"/>
              </w:rPr>
              <w:t>During this challenging time The Princes Trust will be delivering one to one support, advice and guidance for young people to help them continue to develop their confidence and upskill.</w:t>
            </w:r>
          </w:p>
          <w:p w14:paraId="63806C09" w14:textId="77777777" w:rsidR="00CF7CD8" w:rsidRDefault="00CF7CD8" w:rsidP="00CF7CD8">
            <w:pPr>
              <w:rPr>
                <w:rFonts w:ascii="Arial" w:eastAsia="Arial" w:hAnsi="Arial" w:cs="Arial"/>
                <w:color w:val="111111"/>
              </w:rPr>
            </w:pPr>
          </w:p>
          <w:p w14:paraId="4B1F57BF" w14:textId="04FFC6F6" w:rsidR="00C63C49" w:rsidRPr="7B1C18EE" w:rsidRDefault="00C63C49" w:rsidP="00CF7CD8">
            <w:pPr>
              <w:rPr>
                <w:rFonts w:ascii="Arial" w:eastAsia="Arial" w:hAnsi="Arial" w:cs="Arial"/>
                <w:color w:val="111111"/>
              </w:rPr>
            </w:pPr>
          </w:p>
        </w:tc>
        <w:tc>
          <w:tcPr>
            <w:tcW w:w="3672" w:type="dxa"/>
          </w:tcPr>
          <w:p w14:paraId="0C760D90" w14:textId="77777777" w:rsidR="00CF7CD8" w:rsidRPr="7B1C18EE" w:rsidRDefault="00CF7CD8" w:rsidP="00CF7CD8">
            <w:pPr>
              <w:rPr>
                <w:rFonts w:ascii="Arial" w:eastAsia="Arial" w:hAnsi="Arial" w:cs="Arial"/>
                <w:color w:val="1E193E"/>
              </w:rPr>
            </w:pPr>
          </w:p>
        </w:tc>
      </w:tr>
      <w:tr w:rsidR="00CF7CD8" w14:paraId="46C38F62" w14:textId="77777777" w:rsidTr="48657CA0">
        <w:tc>
          <w:tcPr>
            <w:tcW w:w="3489" w:type="dxa"/>
          </w:tcPr>
          <w:p w14:paraId="719454A8" w14:textId="77777777" w:rsidR="00CF7CD8" w:rsidRDefault="00CF7CD8" w:rsidP="00CF7CD8">
            <w:pPr>
              <w:rPr>
                <w:rFonts w:ascii="Arial" w:eastAsia="Arial" w:hAnsi="Arial" w:cs="Arial"/>
                <w:b/>
                <w:bCs/>
                <w:color w:val="000000" w:themeColor="text1"/>
                <w:sz w:val="24"/>
                <w:szCs w:val="24"/>
              </w:rPr>
            </w:pPr>
            <w:r w:rsidRPr="7B1C18EE">
              <w:rPr>
                <w:rFonts w:ascii="Arial" w:eastAsia="Arial" w:hAnsi="Arial" w:cs="Arial"/>
                <w:b/>
                <w:bCs/>
                <w:color w:val="000000" w:themeColor="text1"/>
                <w:sz w:val="24"/>
                <w:szCs w:val="24"/>
              </w:rPr>
              <w:t>REUSE NETWORK</w:t>
            </w:r>
          </w:p>
          <w:p w14:paraId="6280B248" w14:textId="77777777" w:rsidR="00CF7CD8" w:rsidRDefault="00CF7CD8" w:rsidP="00CF7CD8">
            <w:pPr>
              <w:rPr>
                <w:rFonts w:ascii="Arial" w:eastAsia="Arial" w:hAnsi="Arial" w:cs="Arial"/>
                <w:b/>
                <w:bCs/>
                <w:color w:val="000000" w:themeColor="text1"/>
                <w:sz w:val="24"/>
                <w:szCs w:val="24"/>
              </w:rPr>
            </w:pPr>
          </w:p>
          <w:p w14:paraId="7E445ABB" w14:textId="77777777" w:rsidR="00CF7CD8" w:rsidRDefault="00CF7CD8" w:rsidP="00CF7CD8">
            <w:pPr>
              <w:rPr>
                <w:rFonts w:ascii="Arial" w:eastAsia="Arial" w:hAnsi="Arial" w:cs="Arial"/>
                <w:color w:val="000000" w:themeColor="text1"/>
              </w:rPr>
            </w:pPr>
            <w:r w:rsidRPr="7B1C18EE">
              <w:rPr>
                <w:rFonts w:ascii="Arial" w:eastAsia="Arial" w:hAnsi="Arial" w:cs="Arial"/>
                <w:color w:val="000000" w:themeColor="text1"/>
              </w:rPr>
              <w:t>To start this search please use:</w:t>
            </w:r>
          </w:p>
          <w:p w14:paraId="1F59AB53" w14:textId="77777777" w:rsidR="00CF7CD8" w:rsidRDefault="002079EA" w:rsidP="00CF7CD8">
            <w:pPr>
              <w:rPr>
                <w:color w:val="0070C0"/>
              </w:rPr>
            </w:pPr>
            <w:hyperlink r:id="rId27">
              <w:r w:rsidR="00CF7CD8" w:rsidRPr="5B740A59">
                <w:rPr>
                  <w:rStyle w:val="Hyperlink"/>
                  <w:rFonts w:ascii="Arial" w:eastAsia="Arial" w:hAnsi="Arial" w:cs="Arial"/>
                  <w:color w:val="0070C0"/>
                </w:rPr>
                <w:t>Reuse Network</w:t>
              </w:r>
            </w:hyperlink>
          </w:p>
          <w:p w14:paraId="00842824" w14:textId="77777777" w:rsidR="00CF7CD8" w:rsidRPr="7B1C18EE" w:rsidRDefault="00CF7CD8" w:rsidP="00CF7CD8">
            <w:pPr>
              <w:rPr>
                <w:rFonts w:ascii="Arial" w:eastAsia="Arial" w:hAnsi="Arial" w:cs="Arial"/>
                <w:b/>
                <w:bCs/>
                <w:color w:val="000000" w:themeColor="text1"/>
                <w:sz w:val="24"/>
                <w:szCs w:val="24"/>
              </w:rPr>
            </w:pPr>
          </w:p>
        </w:tc>
        <w:tc>
          <w:tcPr>
            <w:tcW w:w="2145" w:type="dxa"/>
          </w:tcPr>
          <w:p w14:paraId="69049C5B" w14:textId="77777777" w:rsidR="00CF7CD8" w:rsidRPr="3100D84F" w:rsidRDefault="00CF7CD8" w:rsidP="00CF7CD8">
            <w:pPr>
              <w:rPr>
                <w:rFonts w:ascii="Arial" w:eastAsia="Arial" w:hAnsi="Arial" w:cs="Arial"/>
                <w:b/>
                <w:bCs/>
              </w:rPr>
            </w:pPr>
          </w:p>
        </w:tc>
        <w:tc>
          <w:tcPr>
            <w:tcW w:w="4650" w:type="dxa"/>
          </w:tcPr>
          <w:p w14:paraId="70EF4080" w14:textId="4E0E5E80" w:rsidR="00CF7CD8" w:rsidRPr="7B1C18EE" w:rsidRDefault="00CF7CD8" w:rsidP="00CF7CD8">
            <w:pPr>
              <w:rPr>
                <w:rFonts w:ascii="Arial" w:eastAsia="Arial" w:hAnsi="Arial" w:cs="Arial"/>
                <w:color w:val="111111"/>
              </w:rPr>
            </w:pPr>
            <w:r w:rsidRPr="7B1C18EE">
              <w:rPr>
                <w:rFonts w:ascii="Arial" w:eastAsia="Arial" w:hAnsi="Arial" w:cs="Arial"/>
                <w:color w:val="414141"/>
              </w:rPr>
              <w:t xml:space="preserve">Reuse centres stock high-quality, affordable household items to support vulnerable people in need </w:t>
            </w:r>
          </w:p>
        </w:tc>
        <w:tc>
          <w:tcPr>
            <w:tcW w:w="3672" w:type="dxa"/>
          </w:tcPr>
          <w:p w14:paraId="258A53F4" w14:textId="184C3C0E" w:rsidR="00CF7CD8" w:rsidRPr="7B1C18EE" w:rsidRDefault="00CF7CD8" w:rsidP="00CF7CD8">
            <w:pPr>
              <w:rPr>
                <w:rFonts w:ascii="Arial" w:eastAsia="Arial" w:hAnsi="Arial" w:cs="Arial"/>
                <w:color w:val="1E193E"/>
              </w:rPr>
            </w:pPr>
            <w:r w:rsidRPr="7B1C18EE">
              <w:rPr>
                <w:rFonts w:ascii="Arial" w:eastAsia="Arial" w:hAnsi="Arial" w:cs="Arial"/>
                <w:color w:val="414141"/>
              </w:rPr>
              <w:t>Household items including furniture, electrical appliances, IT equipment and more.</w:t>
            </w:r>
          </w:p>
        </w:tc>
      </w:tr>
      <w:tr w:rsidR="00CF7CD8" w14:paraId="2F76716F" w14:textId="77777777" w:rsidTr="48657CA0">
        <w:tc>
          <w:tcPr>
            <w:tcW w:w="3489" w:type="dxa"/>
          </w:tcPr>
          <w:p w14:paraId="3258A8E8" w14:textId="77777777" w:rsidR="00CF7CD8" w:rsidRDefault="00CF7CD8" w:rsidP="00CF7CD8">
            <w:pPr>
              <w:rPr>
                <w:rFonts w:ascii="Arial" w:eastAsia="Arial" w:hAnsi="Arial" w:cs="Arial"/>
                <w:b/>
                <w:bCs/>
                <w:color w:val="000000" w:themeColor="text1"/>
                <w:sz w:val="24"/>
                <w:szCs w:val="24"/>
              </w:rPr>
            </w:pPr>
            <w:r w:rsidRPr="7B1C18EE">
              <w:rPr>
                <w:rFonts w:ascii="Arial" w:eastAsia="Arial" w:hAnsi="Arial" w:cs="Arial"/>
                <w:b/>
                <w:bCs/>
                <w:color w:val="000000" w:themeColor="text1"/>
                <w:sz w:val="24"/>
                <w:szCs w:val="24"/>
              </w:rPr>
              <w:lastRenderedPageBreak/>
              <w:t>SCOTTISH WELFARE FUND</w:t>
            </w:r>
          </w:p>
          <w:p w14:paraId="0E548B4D" w14:textId="77777777" w:rsidR="00CF7CD8" w:rsidRDefault="00CF7CD8" w:rsidP="00CF7CD8">
            <w:pPr>
              <w:rPr>
                <w:rFonts w:ascii="Arial" w:eastAsia="Arial" w:hAnsi="Arial" w:cs="Arial"/>
                <w:b/>
                <w:bCs/>
                <w:color w:val="000000" w:themeColor="text1"/>
              </w:rPr>
            </w:pPr>
          </w:p>
          <w:p w14:paraId="5C70B33B" w14:textId="77777777" w:rsidR="00CF7CD8" w:rsidRDefault="00CF7CD8" w:rsidP="00CF7CD8">
            <w:pPr>
              <w:rPr>
                <w:rFonts w:ascii="Arial" w:eastAsia="Arial" w:hAnsi="Arial" w:cs="Arial"/>
                <w:color w:val="000000" w:themeColor="text1"/>
              </w:rPr>
            </w:pPr>
            <w:r w:rsidRPr="7B1C18EE">
              <w:rPr>
                <w:rFonts w:ascii="Arial" w:eastAsia="Arial" w:hAnsi="Arial" w:cs="Arial"/>
                <w:color w:val="000000" w:themeColor="text1"/>
              </w:rPr>
              <w:t>To start this search please use:</w:t>
            </w:r>
          </w:p>
          <w:p w14:paraId="6A98C95B" w14:textId="77777777" w:rsidR="00CF7CD8" w:rsidRDefault="002079EA" w:rsidP="00CF7CD8">
            <w:pPr>
              <w:rPr>
                <w:rStyle w:val="Hyperlink"/>
                <w:rFonts w:ascii="Arial" w:eastAsia="Arial" w:hAnsi="Arial" w:cs="Arial"/>
                <w:color w:val="0070C0"/>
              </w:rPr>
            </w:pPr>
            <w:hyperlink r:id="rId28">
              <w:r w:rsidR="00CF7CD8" w:rsidRPr="7B1C18EE">
                <w:rPr>
                  <w:rStyle w:val="Hyperlink"/>
                  <w:rFonts w:ascii="Arial" w:eastAsia="Arial" w:hAnsi="Arial" w:cs="Arial"/>
                  <w:color w:val="0070C0"/>
                </w:rPr>
                <w:t>Scottish Welfare Fund - Crisis Grant</w:t>
              </w:r>
            </w:hyperlink>
          </w:p>
          <w:p w14:paraId="0271899F" w14:textId="77777777" w:rsidR="00CF7CD8" w:rsidRDefault="002079EA" w:rsidP="00CF7CD8">
            <w:pPr>
              <w:rPr>
                <w:color w:val="0070C0"/>
              </w:rPr>
            </w:pPr>
            <w:hyperlink r:id="rId29" w:history="1">
              <w:r w:rsidR="00CF7CD8" w:rsidRPr="00FD083D">
                <w:rPr>
                  <w:color w:val="0000FF"/>
                  <w:u w:val="single"/>
                </w:rPr>
                <w:t>Crisis and community care grants | Fife Council</w:t>
              </w:r>
            </w:hyperlink>
          </w:p>
          <w:p w14:paraId="6052CFA2" w14:textId="77777777" w:rsidR="00CF7CD8" w:rsidRPr="7B1C18EE" w:rsidRDefault="00CF7CD8" w:rsidP="00CF7CD8">
            <w:pPr>
              <w:rPr>
                <w:rFonts w:ascii="Arial" w:eastAsia="Arial" w:hAnsi="Arial" w:cs="Arial"/>
                <w:b/>
                <w:bCs/>
                <w:color w:val="000000" w:themeColor="text1"/>
                <w:sz w:val="24"/>
                <w:szCs w:val="24"/>
              </w:rPr>
            </w:pPr>
          </w:p>
        </w:tc>
        <w:tc>
          <w:tcPr>
            <w:tcW w:w="2145" w:type="dxa"/>
          </w:tcPr>
          <w:p w14:paraId="63F45DCE" w14:textId="77777777" w:rsidR="00CF7CD8" w:rsidRPr="3100D84F" w:rsidRDefault="00CF7CD8" w:rsidP="00CF7CD8">
            <w:pPr>
              <w:rPr>
                <w:rFonts w:ascii="Arial" w:eastAsia="Arial" w:hAnsi="Arial" w:cs="Arial"/>
                <w:b/>
                <w:bCs/>
              </w:rPr>
            </w:pPr>
          </w:p>
        </w:tc>
        <w:tc>
          <w:tcPr>
            <w:tcW w:w="4650" w:type="dxa"/>
          </w:tcPr>
          <w:p w14:paraId="30BF8D84" w14:textId="58B938E8" w:rsidR="00CF7CD8" w:rsidRPr="7B1C18EE" w:rsidRDefault="00CF7CD8" w:rsidP="00CF7CD8">
            <w:pPr>
              <w:rPr>
                <w:rFonts w:ascii="Arial" w:eastAsia="Arial" w:hAnsi="Arial" w:cs="Arial"/>
                <w:color w:val="111111"/>
              </w:rPr>
            </w:pPr>
            <w:r w:rsidRPr="7B1C18EE">
              <w:rPr>
                <w:rFonts w:ascii="Arial" w:eastAsia="Arial" w:hAnsi="Arial" w:cs="Arial"/>
                <w:color w:val="333333"/>
              </w:rPr>
              <w:t>The Scottish Welfare Fund helps families and people in Scotland who are on low incomes through Crisis Grants and Community Care Grants.</w:t>
            </w:r>
            <w:r>
              <w:rPr>
                <w:rFonts w:ascii="Arial" w:eastAsia="Arial" w:hAnsi="Arial" w:cs="Arial"/>
                <w:color w:val="333333"/>
              </w:rPr>
              <w:t xml:space="preserve"> </w:t>
            </w:r>
          </w:p>
        </w:tc>
        <w:tc>
          <w:tcPr>
            <w:tcW w:w="3672" w:type="dxa"/>
          </w:tcPr>
          <w:p w14:paraId="54C8F333" w14:textId="77777777" w:rsidR="00CF7CD8" w:rsidRDefault="00CF7CD8" w:rsidP="00CF7CD8">
            <w:pPr>
              <w:rPr>
                <w:rFonts w:ascii="Arial" w:eastAsia="Arial" w:hAnsi="Arial" w:cs="Arial"/>
                <w:color w:val="333333"/>
              </w:rPr>
            </w:pPr>
            <w:r w:rsidRPr="7B1C18EE">
              <w:rPr>
                <w:rFonts w:ascii="Arial" w:eastAsia="Arial" w:hAnsi="Arial" w:cs="Arial"/>
                <w:color w:val="333333"/>
              </w:rPr>
              <w:t>Some things this may include are help with the costs of:</w:t>
            </w:r>
          </w:p>
          <w:p w14:paraId="3C26D0FB" w14:textId="77777777" w:rsidR="00CF7CD8" w:rsidRDefault="00CF7CD8" w:rsidP="00CF7CD8">
            <w:pPr>
              <w:pStyle w:val="ListParagraph"/>
              <w:numPr>
                <w:ilvl w:val="0"/>
                <w:numId w:val="4"/>
              </w:numPr>
              <w:rPr>
                <w:rFonts w:ascii="Arial" w:eastAsia="Arial" w:hAnsi="Arial" w:cs="Arial"/>
                <w:color w:val="333333"/>
              </w:rPr>
            </w:pPr>
            <w:r w:rsidRPr="7B1C18EE">
              <w:rPr>
                <w:rFonts w:ascii="Arial" w:eastAsia="Arial" w:hAnsi="Arial" w:cs="Arial"/>
                <w:color w:val="333333"/>
              </w:rPr>
              <w:t>food</w:t>
            </w:r>
          </w:p>
          <w:p w14:paraId="382C04C7" w14:textId="77777777" w:rsidR="00CF7CD8" w:rsidRDefault="00CF7CD8" w:rsidP="00CF7CD8">
            <w:pPr>
              <w:pStyle w:val="ListParagraph"/>
              <w:numPr>
                <w:ilvl w:val="0"/>
                <w:numId w:val="4"/>
              </w:numPr>
              <w:rPr>
                <w:rFonts w:ascii="Arial" w:eastAsia="Arial" w:hAnsi="Arial" w:cs="Arial"/>
                <w:color w:val="333333"/>
              </w:rPr>
            </w:pPr>
            <w:r w:rsidRPr="7B1C18EE">
              <w:rPr>
                <w:rFonts w:ascii="Arial" w:eastAsia="Arial" w:hAnsi="Arial" w:cs="Arial"/>
                <w:color w:val="333333"/>
              </w:rPr>
              <w:t>heating costs</w:t>
            </w:r>
          </w:p>
          <w:p w14:paraId="3FA4C716" w14:textId="77777777" w:rsidR="00CF7CD8" w:rsidRPr="7B1C18EE" w:rsidRDefault="00CF7CD8" w:rsidP="00CF7CD8">
            <w:pPr>
              <w:rPr>
                <w:rFonts w:ascii="Arial" w:eastAsia="Arial" w:hAnsi="Arial" w:cs="Arial"/>
                <w:color w:val="1E193E"/>
              </w:rPr>
            </w:pPr>
          </w:p>
        </w:tc>
      </w:tr>
      <w:tr w:rsidR="004864C7" w14:paraId="595B7224" w14:textId="77777777" w:rsidTr="48657CA0">
        <w:tc>
          <w:tcPr>
            <w:tcW w:w="3489" w:type="dxa"/>
          </w:tcPr>
          <w:p w14:paraId="255479E7" w14:textId="77777777" w:rsidR="004864C7" w:rsidRDefault="004864C7" w:rsidP="004864C7">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SCOTTISH GOVERNMENT WINTER SUPPORT</w:t>
            </w:r>
          </w:p>
          <w:p w14:paraId="34D56737" w14:textId="77777777" w:rsidR="004864C7" w:rsidRDefault="004864C7" w:rsidP="004864C7">
            <w:pPr>
              <w:rPr>
                <w:rFonts w:ascii="Arial" w:eastAsia="Arial" w:hAnsi="Arial" w:cs="Arial"/>
                <w:b/>
                <w:bCs/>
                <w:color w:val="000000" w:themeColor="text1"/>
                <w:sz w:val="24"/>
                <w:szCs w:val="24"/>
              </w:rPr>
            </w:pPr>
          </w:p>
          <w:p w14:paraId="5CDEB303" w14:textId="79E569B7" w:rsidR="004864C7" w:rsidRPr="3100D84F" w:rsidRDefault="004864C7" w:rsidP="004864C7">
            <w:pPr>
              <w:rPr>
                <w:rFonts w:ascii="Arial" w:eastAsia="Arial" w:hAnsi="Arial" w:cs="Arial"/>
                <w:b/>
                <w:bCs/>
                <w:color w:val="000000" w:themeColor="text1"/>
                <w:sz w:val="24"/>
                <w:szCs w:val="24"/>
              </w:rPr>
            </w:pPr>
            <w:r w:rsidRPr="00052764">
              <w:rPr>
                <w:rFonts w:ascii="Arial" w:eastAsia="Arial" w:hAnsi="Arial" w:cs="Arial"/>
                <w:color w:val="000000" w:themeColor="text1"/>
              </w:rPr>
              <w:t xml:space="preserve">To start this search please use: </w:t>
            </w:r>
            <w:hyperlink r:id="rId30" w:tgtFrame="_blank" w:history="1">
              <w:r w:rsidRPr="00052764">
                <w:rPr>
                  <w:rFonts w:ascii="Arial" w:eastAsia="Calibri" w:hAnsi="Arial" w:cs="Arial"/>
                  <w:color w:val="0000FF"/>
                  <w:u w:val="single"/>
                </w:rPr>
                <w:t>Winter support fund for families and children</w:t>
              </w:r>
            </w:hyperlink>
          </w:p>
        </w:tc>
        <w:tc>
          <w:tcPr>
            <w:tcW w:w="2145" w:type="dxa"/>
          </w:tcPr>
          <w:p w14:paraId="668666BC" w14:textId="77777777" w:rsidR="004864C7" w:rsidRDefault="004864C7" w:rsidP="004864C7">
            <w:pPr>
              <w:rPr>
                <w:rFonts w:ascii="Arial" w:eastAsia="Arial" w:hAnsi="Arial" w:cs="Arial"/>
                <w:b/>
                <w:bCs/>
              </w:rPr>
            </w:pPr>
          </w:p>
        </w:tc>
        <w:tc>
          <w:tcPr>
            <w:tcW w:w="4650" w:type="dxa"/>
          </w:tcPr>
          <w:p w14:paraId="71158F48" w14:textId="77777777" w:rsidR="004864C7" w:rsidRPr="006B1D62" w:rsidRDefault="004864C7" w:rsidP="004864C7">
            <w:pPr>
              <w:rPr>
                <w:rFonts w:ascii="Arial" w:eastAsia="Arial" w:hAnsi="Arial" w:cs="Arial"/>
                <w:color w:val="3A3E41"/>
              </w:rPr>
            </w:pPr>
            <w:r w:rsidRPr="006B1D62">
              <w:rPr>
                <w:rFonts w:ascii="Arial" w:eastAsia="Arial" w:hAnsi="Arial" w:cs="Arial"/>
                <w:color w:val="3A3E41"/>
              </w:rPr>
              <w:t>Funding to help people pay for food, heating, warm clothing and shelter during the winter is part of a new £100m support package.</w:t>
            </w:r>
          </w:p>
          <w:p w14:paraId="6326BC75" w14:textId="77777777" w:rsidR="004864C7" w:rsidRPr="006B1D62" w:rsidRDefault="004864C7" w:rsidP="004864C7">
            <w:pPr>
              <w:rPr>
                <w:rFonts w:ascii="Arial" w:eastAsia="Arial" w:hAnsi="Arial" w:cs="Arial"/>
                <w:color w:val="3A3E41"/>
              </w:rPr>
            </w:pPr>
          </w:p>
          <w:p w14:paraId="4D2022AC" w14:textId="6018C5B8" w:rsidR="004864C7" w:rsidRPr="3100D84F" w:rsidRDefault="004864C7" w:rsidP="004864C7">
            <w:pPr>
              <w:rPr>
                <w:rFonts w:ascii="Arial" w:eastAsia="Arial" w:hAnsi="Arial" w:cs="Arial"/>
                <w:color w:val="3A3E41"/>
              </w:rPr>
            </w:pPr>
            <w:r w:rsidRPr="006B1D62">
              <w:rPr>
                <w:rFonts w:ascii="Arial" w:eastAsia="Arial" w:hAnsi="Arial" w:cs="Arial"/>
                <w:color w:val="3A3E41"/>
              </w:rPr>
              <w:t>The fund will help those on low incomes, children and people at risk of homelessness or social isolation cope with winter weather and the economic impact of coronavirus (COVID-19) and Brexit.</w:t>
            </w:r>
          </w:p>
        </w:tc>
        <w:tc>
          <w:tcPr>
            <w:tcW w:w="3672" w:type="dxa"/>
          </w:tcPr>
          <w:p w14:paraId="64DEFB4C" w14:textId="77777777" w:rsidR="004864C7" w:rsidRPr="7B1C18EE" w:rsidRDefault="004864C7" w:rsidP="004864C7">
            <w:pPr>
              <w:rPr>
                <w:rFonts w:ascii="Arial" w:eastAsia="Arial" w:hAnsi="Arial" w:cs="Arial"/>
                <w:color w:val="3A3E41"/>
              </w:rPr>
            </w:pPr>
          </w:p>
        </w:tc>
      </w:tr>
      <w:tr w:rsidR="00E74D61" w14:paraId="56D3F45C" w14:textId="77777777" w:rsidTr="48657CA0">
        <w:tc>
          <w:tcPr>
            <w:tcW w:w="3489" w:type="dxa"/>
          </w:tcPr>
          <w:p w14:paraId="17BA0EBF" w14:textId="77777777" w:rsidR="00E74D61" w:rsidRDefault="00E74D61" w:rsidP="004864C7">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SCOTTISH GOVERNMENT – Home Heating Support Fund</w:t>
            </w:r>
          </w:p>
          <w:p w14:paraId="0D3A5BC4" w14:textId="037009EE" w:rsidR="00E74D61" w:rsidRDefault="00E74D61" w:rsidP="004864C7">
            <w:pPr>
              <w:rPr>
                <w:rFonts w:ascii="Arial" w:eastAsia="Arial" w:hAnsi="Arial" w:cs="Arial"/>
                <w:b/>
                <w:bCs/>
                <w:color w:val="000000" w:themeColor="text1"/>
                <w:sz w:val="24"/>
                <w:szCs w:val="24"/>
              </w:rPr>
            </w:pPr>
          </w:p>
          <w:p w14:paraId="7C39A149" w14:textId="49ED65B4" w:rsidR="00E74D61" w:rsidRDefault="00E74D61" w:rsidP="004864C7">
            <w:pPr>
              <w:rPr>
                <w:rFonts w:ascii="Arial" w:eastAsia="Arial" w:hAnsi="Arial" w:cs="Arial"/>
                <w:b/>
                <w:bCs/>
                <w:color w:val="000000" w:themeColor="text1"/>
                <w:sz w:val="24"/>
                <w:szCs w:val="24"/>
              </w:rPr>
            </w:pPr>
          </w:p>
          <w:p w14:paraId="336391B8" w14:textId="77777777" w:rsidR="00E74D61" w:rsidRDefault="00E74D61" w:rsidP="004864C7">
            <w:pPr>
              <w:rPr>
                <w:rFonts w:ascii="Arial" w:eastAsia="Arial" w:hAnsi="Arial" w:cs="Arial"/>
                <w:b/>
                <w:bCs/>
                <w:color w:val="000000" w:themeColor="text1"/>
                <w:sz w:val="24"/>
                <w:szCs w:val="24"/>
              </w:rPr>
            </w:pPr>
          </w:p>
          <w:p w14:paraId="63D9628D" w14:textId="71F2070F" w:rsidR="00E74D61" w:rsidRPr="00E74D61" w:rsidRDefault="00E74D61" w:rsidP="004864C7">
            <w:pPr>
              <w:rPr>
                <w:rFonts w:ascii="Arial" w:eastAsia="Arial" w:hAnsi="Arial" w:cs="Arial"/>
                <w:color w:val="000000" w:themeColor="text1"/>
              </w:rPr>
            </w:pPr>
            <w:r w:rsidRPr="00E74D61">
              <w:rPr>
                <w:rFonts w:ascii="Arial" w:eastAsia="Arial" w:hAnsi="Arial" w:cs="Arial"/>
                <w:color w:val="000000" w:themeColor="text1"/>
              </w:rPr>
              <w:t xml:space="preserve">To start this search please use: </w:t>
            </w:r>
            <w:hyperlink r:id="rId31" w:history="1">
              <w:r w:rsidRPr="00E74D61">
                <w:rPr>
                  <w:rStyle w:val="Hyperlink"/>
                  <w:rFonts w:ascii="Arial" w:eastAsia="Arial" w:hAnsi="Arial" w:cs="Arial"/>
                </w:rPr>
                <w:t>SG - Home Heating Support Fund</w:t>
              </w:r>
            </w:hyperlink>
          </w:p>
        </w:tc>
        <w:tc>
          <w:tcPr>
            <w:tcW w:w="2145" w:type="dxa"/>
          </w:tcPr>
          <w:p w14:paraId="25A6A699" w14:textId="77777777" w:rsidR="00E74D61" w:rsidRDefault="00E74D61" w:rsidP="004864C7">
            <w:pPr>
              <w:rPr>
                <w:rFonts w:ascii="Arial" w:eastAsia="Arial" w:hAnsi="Arial" w:cs="Arial"/>
                <w:b/>
                <w:bCs/>
              </w:rPr>
            </w:pPr>
          </w:p>
        </w:tc>
        <w:tc>
          <w:tcPr>
            <w:tcW w:w="4650" w:type="dxa"/>
          </w:tcPr>
          <w:p w14:paraId="3009F076" w14:textId="77777777" w:rsidR="00E74D61" w:rsidRPr="00E74D61" w:rsidRDefault="00E74D61" w:rsidP="00E74D61">
            <w:pPr>
              <w:rPr>
                <w:rFonts w:ascii="Arial" w:eastAsia="Arial" w:hAnsi="Arial" w:cs="Arial"/>
                <w:color w:val="3A3E41"/>
              </w:rPr>
            </w:pPr>
            <w:r w:rsidRPr="00E74D61">
              <w:rPr>
                <w:rFonts w:ascii="Arial" w:eastAsia="Arial" w:hAnsi="Arial" w:cs="Arial"/>
                <w:color w:val="3A3E41"/>
              </w:rPr>
              <w:t>The Scottish Government has launched a new fund to support energy customers who are suffering financial hardship due to COVID-19. Administered by Advice Direct Scotland, the Home Heating Support Fund has been established because no household should live in fuel poverty or ration fuel to get by.</w:t>
            </w:r>
          </w:p>
          <w:p w14:paraId="085AB603" w14:textId="77777777" w:rsidR="00E74D61" w:rsidRPr="00E74D61" w:rsidRDefault="00E74D61" w:rsidP="00E74D61">
            <w:pPr>
              <w:rPr>
                <w:rFonts w:ascii="Arial" w:eastAsia="Arial" w:hAnsi="Arial" w:cs="Arial"/>
                <w:color w:val="3A3E41"/>
              </w:rPr>
            </w:pPr>
          </w:p>
          <w:p w14:paraId="1B054E16" w14:textId="77777777" w:rsidR="00E74D61" w:rsidRPr="00E74D61" w:rsidRDefault="00E74D61" w:rsidP="00E74D61">
            <w:pPr>
              <w:rPr>
                <w:rFonts w:ascii="Arial" w:eastAsia="Arial" w:hAnsi="Arial" w:cs="Arial"/>
                <w:color w:val="3A3E41"/>
              </w:rPr>
            </w:pPr>
            <w:r w:rsidRPr="00E74D61">
              <w:rPr>
                <w:rFonts w:ascii="Arial" w:eastAsia="Arial" w:hAnsi="Arial" w:cs="Arial"/>
                <w:color w:val="3A3E41"/>
              </w:rPr>
              <w:t>Organisations who provide energy advice and/or approved money advice can apply on behalf of the individuals they support.</w:t>
            </w:r>
          </w:p>
          <w:p w14:paraId="35914FED" w14:textId="77777777" w:rsidR="00E74D61" w:rsidRPr="00E74D61" w:rsidRDefault="00E74D61" w:rsidP="00E74D61">
            <w:pPr>
              <w:rPr>
                <w:rFonts w:ascii="Arial" w:eastAsia="Arial" w:hAnsi="Arial" w:cs="Arial"/>
                <w:color w:val="3A3E41"/>
              </w:rPr>
            </w:pPr>
          </w:p>
          <w:p w14:paraId="0551FA3A" w14:textId="22B3F7D6" w:rsidR="00E74D61" w:rsidRPr="006B1D62" w:rsidRDefault="00E74D61" w:rsidP="00E74D61">
            <w:pPr>
              <w:rPr>
                <w:rFonts w:ascii="Arial" w:eastAsia="Arial" w:hAnsi="Arial" w:cs="Arial"/>
                <w:color w:val="3A3E41"/>
              </w:rPr>
            </w:pPr>
            <w:r w:rsidRPr="00E74D61">
              <w:rPr>
                <w:rFonts w:ascii="Arial" w:eastAsia="Arial" w:hAnsi="Arial" w:cs="Arial"/>
                <w:color w:val="FF0000"/>
              </w:rPr>
              <w:t>The fund is available until 31 March 2021 with payments beginning on 22 February 2021</w:t>
            </w:r>
          </w:p>
        </w:tc>
        <w:tc>
          <w:tcPr>
            <w:tcW w:w="3672" w:type="dxa"/>
          </w:tcPr>
          <w:p w14:paraId="34F930DA" w14:textId="77777777" w:rsidR="00E74D61" w:rsidRPr="7B1C18EE" w:rsidRDefault="00E74D61" w:rsidP="004864C7">
            <w:pPr>
              <w:rPr>
                <w:rFonts w:ascii="Arial" w:eastAsia="Arial" w:hAnsi="Arial" w:cs="Arial"/>
                <w:color w:val="3A3E41"/>
              </w:rPr>
            </w:pPr>
          </w:p>
        </w:tc>
      </w:tr>
      <w:tr w:rsidR="002079EA" w14:paraId="49886965" w14:textId="77777777" w:rsidTr="48657CA0">
        <w:tc>
          <w:tcPr>
            <w:tcW w:w="3489" w:type="dxa"/>
          </w:tcPr>
          <w:p w14:paraId="5ABD32FB" w14:textId="1E3A6CF0" w:rsidR="002079EA" w:rsidRDefault="002079EA" w:rsidP="004864C7">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lastRenderedPageBreak/>
              <w:t>SCOTTISH GOVERNMENT – Self-Employed Hardship Fund</w:t>
            </w:r>
          </w:p>
          <w:p w14:paraId="3743752B" w14:textId="77777777" w:rsidR="002079EA" w:rsidRDefault="002079EA" w:rsidP="004864C7">
            <w:pPr>
              <w:rPr>
                <w:rFonts w:ascii="Arial" w:eastAsia="Arial" w:hAnsi="Arial" w:cs="Arial"/>
                <w:b/>
                <w:bCs/>
                <w:color w:val="000000" w:themeColor="text1"/>
                <w:sz w:val="24"/>
                <w:szCs w:val="24"/>
              </w:rPr>
            </w:pPr>
          </w:p>
          <w:p w14:paraId="6047863E" w14:textId="1CA2025F" w:rsidR="002079EA" w:rsidRPr="002079EA" w:rsidRDefault="002079EA" w:rsidP="004864C7">
            <w:pPr>
              <w:rPr>
                <w:rFonts w:ascii="Arial" w:eastAsia="Arial" w:hAnsi="Arial" w:cs="Arial"/>
                <w:color w:val="000000" w:themeColor="text1"/>
              </w:rPr>
            </w:pPr>
            <w:r w:rsidRPr="002079EA">
              <w:rPr>
                <w:rFonts w:ascii="Arial" w:eastAsia="Arial" w:hAnsi="Arial" w:cs="Arial"/>
                <w:color w:val="000000" w:themeColor="text1"/>
              </w:rPr>
              <w:t xml:space="preserve">To start this search please use: </w:t>
            </w:r>
            <w:hyperlink r:id="rId32" w:history="1">
              <w:r w:rsidRPr="002079EA">
                <w:rPr>
                  <w:rStyle w:val="Hyperlink"/>
                  <w:rFonts w:ascii="Arial" w:eastAsia="Arial" w:hAnsi="Arial" w:cs="Arial"/>
                </w:rPr>
                <w:t>SG - Self-Employed Hardship Fund</w:t>
              </w:r>
            </w:hyperlink>
          </w:p>
          <w:p w14:paraId="55622ADB" w14:textId="37089BA3" w:rsidR="002079EA" w:rsidRDefault="002079EA" w:rsidP="004864C7">
            <w:pPr>
              <w:rPr>
                <w:rFonts w:ascii="Arial" w:eastAsia="Arial" w:hAnsi="Arial" w:cs="Arial"/>
                <w:b/>
                <w:bCs/>
                <w:color w:val="000000" w:themeColor="text1"/>
                <w:sz w:val="24"/>
                <w:szCs w:val="24"/>
              </w:rPr>
            </w:pPr>
          </w:p>
        </w:tc>
        <w:tc>
          <w:tcPr>
            <w:tcW w:w="2145" w:type="dxa"/>
          </w:tcPr>
          <w:p w14:paraId="32130321" w14:textId="466C0023" w:rsidR="002079EA" w:rsidRDefault="002079EA" w:rsidP="004864C7">
            <w:pPr>
              <w:rPr>
                <w:rFonts w:ascii="Arial" w:eastAsia="Arial" w:hAnsi="Arial" w:cs="Arial"/>
                <w:b/>
                <w:bCs/>
              </w:rPr>
            </w:pPr>
            <w:r>
              <w:rPr>
                <w:rFonts w:ascii="Arial" w:eastAsia="Arial" w:hAnsi="Arial" w:cs="Arial"/>
                <w:b/>
                <w:bCs/>
              </w:rPr>
              <w:t>£4,000</w:t>
            </w:r>
          </w:p>
        </w:tc>
        <w:tc>
          <w:tcPr>
            <w:tcW w:w="4650" w:type="dxa"/>
          </w:tcPr>
          <w:p w14:paraId="3E31CE7B" w14:textId="77777777" w:rsidR="002079EA" w:rsidRPr="002079EA" w:rsidRDefault="002079EA" w:rsidP="002079EA">
            <w:pPr>
              <w:rPr>
                <w:rFonts w:ascii="Arial" w:eastAsia="Arial" w:hAnsi="Arial" w:cs="Arial"/>
              </w:rPr>
            </w:pPr>
            <w:r w:rsidRPr="002079EA">
              <w:rPr>
                <w:rFonts w:ascii="Arial" w:eastAsia="Arial" w:hAnsi="Arial" w:cs="Arial"/>
              </w:rPr>
              <w:t>This latest grant scheme, provided by the Scottish Government, is designed to help alleviate financial hardship for newly self-employed people who meet the eligibility criteria.</w:t>
            </w:r>
          </w:p>
          <w:p w14:paraId="17CB1CE1" w14:textId="77777777" w:rsidR="002079EA" w:rsidRPr="002079EA" w:rsidRDefault="002079EA" w:rsidP="002079EA">
            <w:pPr>
              <w:rPr>
                <w:rFonts w:ascii="Arial" w:eastAsia="Arial" w:hAnsi="Arial" w:cs="Arial"/>
              </w:rPr>
            </w:pPr>
            <w:bookmarkStart w:id="0" w:name="_GoBack"/>
            <w:bookmarkEnd w:id="0"/>
          </w:p>
          <w:p w14:paraId="1E6BCE39" w14:textId="1B1BDF1F" w:rsidR="002079EA" w:rsidRPr="00E74D61" w:rsidRDefault="002079EA" w:rsidP="002079EA">
            <w:pPr>
              <w:rPr>
                <w:rFonts w:ascii="Arial" w:eastAsia="Arial" w:hAnsi="Arial" w:cs="Arial"/>
                <w:color w:val="3A3E41"/>
              </w:rPr>
            </w:pPr>
          </w:p>
        </w:tc>
        <w:tc>
          <w:tcPr>
            <w:tcW w:w="3672" w:type="dxa"/>
          </w:tcPr>
          <w:p w14:paraId="28D33441" w14:textId="13619A6C" w:rsidR="002079EA" w:rsidRPr="7B1C18EE" w:rsidRDefault="002079EA" w:rsidP="004864C7">
            <w:pPr>
              <w:rPr>
                <w:rFonts w:ascii="Arial" w:eastAsia="Arial" w:hAnsi="Arial" w:cs="Arial"/>
                <w:color w:val="3A3E41"/>
              </w:rPr>
            </w:pPr>
            <w:r w:rsidRPr="002079EA">
              <w:rPr>
                <w:rFonts w:ascii="Arial" w:eastAsia="Arial" w:hAnsi="Arial" w:cs="Arial"/>
                <w:color w:val="3A3E41"/>
              </w:rPr>
              <w:t>The scheme offers a one-off £4,000 payment for those whose status as being newly self-employed makes them ineligible for the UK Government’s Coronavirus (Covid-19) Self-employment Income Support</w:t>
            </w:r>
          </w:p>
        </w:tc>
      </w:tr>
      <w:tr w:rsidR="00604192" w14:paraId="6B01C488" w14:textId="77777777" w:rsidTr="48657CA0">
        <w:tc>
          <w:tcPr>
            <w:tcW w:w="3489" w:type="dxa"/>
          </w:tcPr>
          <w:p w14:paraId="64409A10" w14:textId="77777777" w:rsidR="00604192" w:rsidRDefault="00604192" w:rsidP="00604192">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Scottish Government -SELF ISOLATION SUPPORT GRANT</w:t>
            </w:r>
          </w:p>
          <w:p w14:paraId="1D633F4A" w14:textId="77777777" w:rsidR="00604192" w:rsidRDefault="00604192" w:rsidP="00604192">
            <w:pPr>
              <w:rPr>
                <w:rFonts w:ascii="Arial" w:eastAsia="Arial" w:hAnsi="Arial" w:cs="Arial"/>
                <w:b/>
                <w:bCs/>
                <w:color w:val="000000" w:themeColor="text1"/>
                <w:sz w:val="24"/>
                <w:szCs w:val="24"/>
              </w:rPr>
            </w:pPr>
          </w:p>
          <w:p w14:paraId="037FCDCE" w14:textId="77777777" w:rsidR="00604192" w:rsidRDefault="00604192" w:rsidP="00604192">
            <w:pPr>
              <w:rPr>
                <w:rFonts w:ascii="Arial" w:eastAsia="Calibri" w:hAnsi="Arial" w:cs="Arial"/>
                <w:color w:val="0000FF"/>
                <w:u w:val="single"/>
              </w:rPr>
            </w:pPr>
            <w:r w:rsidRPr="00052764">
              <w:rPr>
                <w:rFonts w:ascii="Arial" w:eastAsia="Arial" w:hAnsi="Arial" w:cs="Arial"/>
                <w:color w:val="000000" w:themeColor="text1"/>
              </w:rPr>
              <w:t xml:space="preserve">To start this search please use: </w:t>
            </w:r>
            <w:hyperlink r:id="rId33" w:tgtFrame="_blank" w:history="1">
              <w:r w:rsidRPr="00052764">
                <w:rPr>
                  <w:rFonts w:ascii="Arial" w:eastAsia="Calibri" w:hAnsi="Arial" w:cs="Arial"/>
                  <w:color w:val="0000FF"/>
                  <w:u w:val="single"/>
                </w:rPr>
                <w:t>Self-Isolation Support Grant</w:t>
              </w:r>
            </w:hyperlink>
          </w:p>
          <w:p w14:paraId="0D9B2281" w14:textId="77777777" w:rsidR="00604192" w:rsidRDefault="00604192" w:rsidP="00604192">
            <w:pPr>
              <w:rPr>
                <w:rFonts w:ascii="Arial" w:eastAsia="Arial" w:hAnsi="Arial" w:cs="Arial"/>
                <w:b/>
                <w:bCs/>
                <w:color w:val="000000" w:themeColor="text1"/>
                <w:sz w:val="24"/>
                <w:szCs w:val="24"/>
              </w:rPr>
            </w:pPr>
          </w:p>
        </w:tc>
        <w:tc>
          <w:tcPr>
            <w:tcW w:w="2145" w:type="dxa"/>
          </w:tcPr>
          <w:p w14:paraId="13875874" w14:textId="59071C18" w:rsidR="00604192" w:rsidRDefault="00604192" w:rsidP="00604192">
            <w:pPr>
              <w:rPr>
                <w:rFonts w:ascii="Arial" w:eastAsia="Arial" w:hAnsi="Arial" w:cs="Arial"/>
                <w:b/>
                <w:bCs/>
              </w:rPr>
            </w:pPr>
            <w:r>
              <w:rPr>
                <w:rFonts w:ascii="Arial" w:eastAsia="Arial" w:hAnsi="Arial" w:cs="Arial"/>
                <w:b/>
                <w:bCs/>
              </w:rPr>
              <w:t>£500</w:t>
            </w:r>
          </w:p>
        </w:tc>
        <w:tc>
          <w:tcPr>
            <w:tcW w:w="4650" w:type="dxa"/>
          </w:tcPr>
          <w:p w14:paraId="00CDB0C5" w14:textId="77777777" w:rsidR="00604192" w:rsidRDefault="00604192" w:rsidP="00604192">
            <w:pPr>
              <w:rPr>
                <w:rFonts w:ascii="Arial" w:eastAsia="Arial" w:hAnsi="Arial" w:cs="Arial"/>
                <w:color w:val="3A3E41"/>
              </w:rPr>
            </w:pPr>
            <w:r w:rsidRPr="0025756F">
              <w:rPr>
                <w:rFonts w:ascii="Arial" w:eastAsia="Arial" w:hAnsi="Arial" w:cs="Arial"/>
                <w:color w:val="3A3E41"/>
              </w:rPr>
              <w:t>The Self-Isolation Support Grant provides £500 for low income workers who are in receipt of Universal Credit or other benefits and will lose earnings as a result of having to self-isolate because of COVID-19.</w:t>
            </w:r>
          </w:p>
          <w:p w14:paraId="6E032631" w14:textId="77777777" w:rsidR="00604192" w:rsidRDefault="00604192" w:rsidP="00604192">
            <w:pPr>
              <w:rPr>
                <w:rFonts w:ascii="Arial" w:eastAsia="Arial" w:hAnsi="Arial" w:cs="Arial"/>
                <w:color w:val="3A3E41"/>
              </w:rPr>
            </w:pPr>
            <w:r>
              <w:rPr>
                <w:rFonts w:ascii="Arial" w:eastAsia="Arial" w:hAnsi="Arial" w:cs="Arial"/>
                <w:color w:val="3A3E41"/>
              </w:rPr>
              <w:t>Also NOW in</w:t>
            </w:r>
            <w:r w:rsidRPr="001414C7">
              <w:rPr>
                <w:rFonts w:ascii="Arial" w:eastAsia="Arial" w:hAnsi="Arial" w:cs="Arial"/>
                <w:color w:val="3A3E41"/>
              </w:rPr>
              <w:t>clude</w:t>
            </w:r>
            <w:r>
              <w:rPr>
                <w:rFonts w:ascii="Arial" w:eastAsia="Arial" w:hAnsi="Arial" w:cs="Arial"/>
                <w:color w:val="3A3E41"/>
              </w:rPr>
              <w:t>s</w:t>
            </w:r>
            <w:r w:rsidRPr="001414C7">
              <w:rPr>
                <w:rFonts w:ascii="Arial" w:eastAsia="Arial" w:hAnsi="Arial" w:cs="Arial"/>
                <w:color w:val="3A3E41"/>
              </w:rPr>
              <w:t xml:space="preserve"> parents on low incomes whose children are asked to self-isolate</w:t>
            </w:r>
            <w:r>
              <w:rPr>
                <w:rFonts w:ascii="Arial" w:eastAsia="Arial" w:hAnsi="Arial" w:cs="Arial"/>
                <w:color w:val="3A3E41"/>
              </w:rPr>
              <w:t>.</w:t>
            </w:r>
          </w:p>
          <w:p w14:paraId="4A590659" w14:textId="09DD2196" w:rsidR="00604192" w:rsidRPr="006B1D62" w:rsidRDefault="00604192" w:rsidP="00604192">
            <w:pPr>
              <w:rPr>
                <w:rFonts w:ascii="Arial" w:eastAsia="Arial" w:hAnsi="Arial" w:cs="Arial"/>
                <w:color w:val="3A3E41"/>
              </w:rPr>
            </w:pPr>
            <w:r w:rsidRPr="001414C7">
              <w:rPr>
                <w:rFonts w:ascii="Arial" w:eastAsia="Arial" w:hAnsi="Arial" w:cs="Arial"/>
                <w:color w:val="3A3E41"/>
              </w:rPr>
              <w:t>The grant will also become available to those who may be eligible for Universal Credit but have not yet applied.</w:t>
            </w:r>
          </w:p>
        </w:tc>
        <w:tc>
          <w:tcPr>
            <w:tcW w:w="3672" w:type="dxa"/>
          </w:tcPr>
          <w:p w14:paraId="5455649D" w14:textId="77777777" w:rsidR="00604192" w:rsidRPr="7B1C18EE" w:rsidRDefault="00604192" w:rsidP="00604192">
            <w:pPr>
              <w:rPr>
                <w:rFonts w:ascii="Arial" w:eastAsia="Arial" w:hAnsi="Arial" w:cs="Arial"/>
                <w:color w:val="3A3E41"/>
              </w:rPr>
            </w:pPr>
          </w:p>
        </w:tc>
      </w:tr>
      <w:tr w:rsidR="004864C7" w14:paraId="4D58E9F9" w14:textId="77777777" w:rsidTr="48657CA0">
        <w:tc>
          <w:tcPr>
            <w:tcW w:w="3489" w:type="dxa"/>
          </w:tcPr>
          <w:p w14:paraId="6C41222F" w14:textId="77777777" w:rsidR="004864C7" w:rsidRDefault="004864C7" w:rsidP="004864C7">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SCOTTISH GOVERNMENT TENANTS HARDSHIP LOAN FUND</w:t>
            </w:r>
          </w:p>
          <w:p w14:paraId="19C965E1" w14:textId="77777777" w:rsidR="004864C7" w:rsidRDefault="004864C7" w:rsidP="004864C7">
            <w:pPr>
              <w:rPr>
                <w:rFonts w:ascii="Arial" w:eastAsia="Arial" w:hAnsi="Arial" w:cs="Arial"/>
                <w:b/>
                <w:bCs/>
                <w:color w:val="000000" w:themeColor="text1"/>
                <w:sz w:val="24"/>
                <w:szCs w:val="24"/>
              </w:rPr>
            </w:pPr>
          </w:p>
          <w:p w14:paraId="5E562581" w14:textId="1930AFFD" w:rsidR="004864C7" w:rsidRDefault="004864C7" w:rsidP="004864C7">
            <w:pPr>
              <w:rPr>
                <w:rFonts w:ascii="Arial" w:eastAsia="Calibri" w:hAnsi="Arial" w:cs="Arial"/>
                <w:color w:val="322564"/>
                <w:u w:val="single"/>
              </w:rPr>
            </w:pPr>
            <w:r w:rsidRPr="00052764">
              <w:rPr>
                <w:rFonts w:ascii="Arial" w:eastAsia="Arial" w:hAnsi="Arial" w:cs="Arial"/>
                <w:color w:val="000000" w:themeColor="text1"/>
              </w:rPr>
              <w:t xml:space="preserve">To start this search please use: </w:t>
            </w:r>
            <w:hyperlink r:id="rId34" w:tgtFrame="_blank" w:history="1">
              <w:r w:rsidRPr="00052764">
                <w:rPr>
                  <w:rFonts w:ascii="Arial" w:eastAsia="Calibri" w:hAnsi="Arial" w:cs="Arial"/>
                  <w:color w:val="322564"/>
                  <w:u w:val="single"/>
                </w:rPr>
                <w:t>Tenant Hardship Loan Fund</w:t>
              </w:r>
            </w:hyperlink>
          </w:p>
          <w:p w14:paraId="08AF8749" w14:textId="77777777" w:rsidR="004864C7" w:rsidRDefault="004864C7" w:rsidP="004864C7">
            <w:pPr>
              <w:rPr>
                <w:rFonts w:ascii="Arial" w:eastAsia="Arial" w:hAnsi="Arial" w:cs="Arial"/>
                <w:b/>
                <w:bCs/>
                <w:color w:val="000000" w:themeColor="text1"/>
                <w:sz w:val="24"/>
                <w:szCs w:val="24"/>
              </w:rPr>
            </w:pPr>
          </w:p>
        </w:tc>
        <w:tc>
          <w:tcPr>
            <w:tcW w:w="2145" w:type="dxa"/>
          </w:tcPr>
          <w:p w14:paraId="50E5BF07" w14:textId="77777777" w:rsidR="004864C7" w:rsidRDefault="004864C7" w:rsidP="004864C7">
            <w:pPr>
              <w:rPr>
                <w:rFonts w:ascii="Arial" w:eastAsia="Arial" w:hAnsi="Arial" w:cs="Arial"/>
                <w:b/>
                <w:bCs/>
              </w:rPr>
            </w:pPr>
          </w:p>
        </w:tc>
        <w:tc>
          <w:tcPr>
            <w:tcW w:w="4650" w:type="dxa"/>
          </w:tcPr>
          <w:p w14:paraId="18DE62A3" w14:textId="29E9AB9E" w:rsidR="004864C7" w:rsidRPr="006B1D62" w:rsidRDefault="004864C7" w:rsidP="004864C7">
            <w:pPr>
              <w:rPr>
                <w:rFonts w:ascii="Arial" w:eastAsia="Arial" w:hAnsi="Arial" w:cs="Arial"/>
                <w:color w:val="3A3E41"/>
              </w:rPr>
            </w:pPr>
            <w:r w:rsidRPr="00114B3A">
              <w:rPr>
                <w:rFonts w:ascii="Arial" w:eastAsia="Arial" w:hAnsi="Arial" w:cs="Arial"/>
                <w:color w:val="3A3E41"/>
              </w:rPr>
              <w:t>The Scottish Government's Tenant Hardship Loan Fund is designed to help people who have had their finances or employment impacted by the COVID-19 pandemic and do not have other means of housing support</w:t>
            </w:r>
          </w:p>
        </w:tc>
        <w:tc>
          <w:tcPr>
            <w:tcW w:w="3672" w:type="dxa"/>
          </w:tcPr>
          <w:p w14:paraId="267ABAB1" w14:textId="77777777" w:rsidR="004864C7" w:rsidRPr="7B1C18EE" w:rsidRDefault="004864C7" w:rsidP="004864C7">
            <w:pPr>
              <w:rPr>
                <w:rFonts w:ascii="Arial" w:eastAsia="Arial" w:hAnsi="Arial" w:cs="Arial"/>
                <w:color w:val="3A3E41"/>
              </w:rPr>
            </w:pPr>
          </w:p>
        </w:tc>
      </w:tr>
      <w:tr w:rsidR="00CF7CD8" w14:paraId="47527F9A" w14:textId="77777777" w:rsidTr="48657CA0">
        <w:tc>
          <w:tcPr>
            <w:tcW w:w="3489" w:type="dxa"/>
          </w:tcPr>
          <w:p w14:paraId="4A9876E4" w14:textId="77777777" w:rsidR="00CF7CD8" w:rsidRDefault="00CF7CD8" w:rsidP="00CF7CD8">
            <w:pPr>
              <w:rPr>
                <w:rFonts w:ascii="Arial" w:eastAsia="Arial" w:hAnsi="Arial" w:cs="Arial"/>
                <w:b/>
                <w:bCs/>
                <w:color w:val="000000" w:themeColor="text1"/>
                <w:sz w:val="24"/>
                <w:szCs w:val="24"/>
              </w:rPr>
            </w:pPr>
            <w:r w:rsidRPr="7B1C18EE">
              <w:rPr>
                <w:rFonts w:ascii="Arial" w:eastAsia="Arial" w:hAnsi="Arial" w:cs="Arial"/>
                <w:b/>
                <w:bCs/>
                <w:color w:val="000000" w:themeColor="text1"/>
                <w:sz w:val="24"/>
                <w:szCs w:val="24"/>
              </w:rPr>
              <w:t>SCOTTISH POWER HARDSHIP FUND</w:t>
            </w:r>
          </w:p>
          <w:p w14:paraId="5615F3D1" w14:textId="77777777" w:rsidR="00CF7CD8" w:rsidRDefault="00CF7CD8" w:rsidP="00CF7CD8">
            <w:pPr>
              <w:rPr>
                <w:rFonts w:ascii="Arial" w:eastAsia="Arial" w:hAnsi="Arial" w:cs="Arial"/>
                <w:b/>
                <w:bCs/>
                <w:color w:val="000000" w:themeColor="text1"/>
              </w:rPr>
            </w:pPr>
          </w:p>
          <w:p w14:paraId="2337722B" w14:textId="77777777" w:rsidR="00CF7CD8" w:rsidRDefault="00CF7CD8" w:rsidP="00CF7CD8">
            <w:pPr>
              <w:rPr>
                <w:rFonts w:ascii="Arial" w:eastAsia="Arial" w:hAnsi="Arial" w:cs="Arial"/>
                <w:b/>
                <w:bCs/>
                <w:color w:val="000000" w:themeColor="text1"/>
              </w:rPr>
            </w:pPr>
          </w:p>
          <w:p w14:paraId="21239BE9" w14:textId="77777777" w:rsidR="00CF7CD8" w:rsidRDefault="00CF7CD8" w:rsidP="00CF7CD8">
            <w:pPr>
              <w:rPr>
                <w:rFonts w:ascii="Arial" w:eastAsia="Arial" w:hAnsi="Arial" w:cs="Arial"/>
                <w:color w:val="000000" w:themeColor="text1"/>
              </w:rPr>
            </w:pPr>
            <w:r w:rsidRPr="7B1C18EE">
              <w:rPr>
                <w:rFonts w:ascii="Arial" w:eastAsia="Arial" w:hAnsi="Arial" w:cs="Arial"/>
                <w:color w:val="000000" w:themeColor="text1"/>
              </w:rPr>
              <w:t>To start this search please use:</w:t>
            </w:r>
          </w:p>
          <w:p w14:paraId="6E210DA3" w14:textId="77777777" w:rsidR="00CF7CD8" w:rsidRDefault="002079EA" w:rsidP="00CF7CD8">
            <w:pPr>
              <w:rPr>
                <w:color w:val="0070C0"/>
              </w:rPr>
            </w:pPr>
            <w:hyperlink r:id="rId35">
              <w:r w:rsidR="00CF7CD8" w:rsidRPr="7B1C18EE">
                <w:rPr>
                  <w:rStyle w:val="Hyperlink"/>
                  <w:rFonts w:ascii="Arial" w:eastAsia="Arial" w:hAnsi="Arial" w:cs="Arial"/>
                  <w:color w:val="0070C0"/>
                </w:rPr>
                <w:t>Scottish Power Hardship Fund</w:t>
              </w:r>
            </w:hyperlink>
          </w:p>
          <w:p w14:paraId="36D67688" w14:textId="77777777" w:rsidR="00CF7CD8" w:rsidRDefault="00CF7CD8" w:rsidP="00CF7CD8">
            <w:pPr>
              <w:rPr>
                <w:rFonts w:ascii="Arial" w:eastAsia="Arial" w:hAnsi="Arial" w:cs="Arial"/>
                <w:b/>
                <w:bCs/>
                <w:color w:val="000000" w:themeColor="text1"/>
                <w:sz w:val="24"/>
                <w:szCs w:val="24"/>
              </w:rPr>
            </w:pPr>
          </w:p>
        </w:tc>
        <w:tc>
          <w:tcPr>
            <w:tcW w:w="2145" w:type="dxa"/>
          </w:tcPr>
          <w:p w14:paraId="5C8E186B" w14:textId="77777777" w:rsidR="00CF7CD8" w:rsidRDefault="00CF7CD8" w:rsidP="00CF7CD8">
            <w:pPr>
              <w:rPr>
                <w:rFonts w:ascii="Arial" w:eastAsia="Arial" w:hAnsi="Arial" w:cs="Arial"/>
                <w:b/>
                <w:bCs/>
              </w:rPr>
            </w:pPr>
          </w:p>
        </w:tc>
        <w:tc>
          <w:tcPr>
            <w:tcW w:w="4650" w:type="dxa"/>
          </w:tcPr>
          <w:p w14:paraId="524BB8FB" w14:textId="4CCEA4A1" w:rsidR="00CF7CD8" w:rsidRPr="00604192" w:rsidRDefault="00CF7CD8" w:rsidP="00CF7CD8">
            <w:pPr>
              <w:rPr>
                <w:rFonts w:ascii="Arial" w:eastAsia="Arial" w:hAnsi="Arial" w:cs="Arial"/>
                <w:color w:val="454545"/>
              </w:rPr>
            </w:pPr>
            <w:r w:rsidRPr="7B1C18EE">
              <w:rPr>
                <w:rFonts w:ascii="Arial" w:eastAsia="Arial" w:hAnsi="Arial" w:cs="Arial"/>
                <w:color w:val="454545"/>
              </w:rPr>
              <w:t xml:space="preserve">A fund to help </w:t>
            </w:r>
            <w:proofErr w:type="spellStart"/>
            <w:r w:rsidRPr="7B1C18EE">
              <w:rPr>
                <w:rFonts w:ascii="Arial" w:eastAsia="Arial" w:hAnsi="Arial" w:cs="Arial"/>
                <w:color w:val="454545"/>
              </w:rPr>
              <w:t>ScottishPower</w:t>
            </w:r>
            <w:proofErr w:type="spellEnd"/>
            <w:r w:rsidRPr="7B1C18EE">
              <w:rPr>
                <w:rFonts w:ascii="Arial" w:eastAsia="Arial" w:hAnsi="Arial" w:cs="Arial"/>
                <w:color w:val="454545"/>
              </w:rPr>
              <w:t xml:space="preserve"> customers who are struggling to pay their </w:t>
            </w:r>
            <w:proofErr w:type="spellStart"/>
            <w:r w:rsidRPr="7B1C18EE">
              <w:rPr>
                <w:rFonts w:ascii="Arial" w:eastAsia="Arial" w:hAnsi="Arial" w:cs="Arial"/>
                <w:color w:val="454545"/>
              </w:rPr>
              <w:t>ScottishPower</w:t>
            </w:r>
            <w:proofErr w:type="spellEnd"/>
            <w:r w:rsidRPr="7B1C18EE">
              <w:rPr>
                <w:rFonts w:ascii="Arial" w:eastAsia="Arial" w:hAnsi="Arial" w:cs="Arial"/>
                <w:color w:val="454545"/>
              </w:rPr>
              <w:t xml:space="preserve"> debt due to low household income, for example, customers on Income Support, Job Seekers, Pension Credit, Employment Support Allowance or Disability Living Allowance.</w:t>
            </w:r>
          </w:p>
        </w:tc>
        <w:tc>
          <w:tcPr>
            <w:tcW w:w="3672" w:type="dxa"/>
          </w:tcPr>
          <w:p w14:paraId="3E04558B" w14:textId="10FBE830" w:rsidR="00CF7CD8" w:rsidRPr="7B1C18EE" w:rsidRDefault="00604192" w:rsidP="00CF7CD8">
            <w:pPr>
              <w:rPr>
                <w:rFonts w:ascii="Arial" w:eastAsia="Arial" w:hAnsi="Arial" w:cs="Arial"/>
                <w:color w:val="3A3E41"/>
              </w:rPr>
            </w:pPr>
            <w:r w:rsidRPr="00604192">
              <w:rPr>
                <w:rFonts w:ascii="Arial" w:eastAsia="Arial" w:hAnsi="Arial" w:cs="Arial"/>
                <w:color w:val="3A3E41"/>
              </w:rPr>
              <w:t>Social Enterprise Direct administer the Hardship Fund and will review applications and decide if you are eligible for an award.</w:t>
            </w:r>
          </w:p>
        </w:tc>
      </w:tr>
      <w:tr w:rsidR="00CF7CD8" w14:paraId="73CF1C15" w14:textId="77777777" w:rsidTr="48657CA0">
        <w:tc>
          <w:tcPr>
            <w:tcW w:w="3489" w:type="dxa"/>
          </w:tcPr>
          <w:p w14:paraId="6DE74765" w14:textId="77777777" w:rsidR="00CF7CD8" w:rsidRDefault="00CF7CD8" w:rsidP="00CF7CD8">
            <w:pPr>
              <w:rPr>
                <w:rFonts w:ascii="Arial" w:eastAsia="Arial" w:hAnsi="Arial" w:cs="Arial"/>
                <w:b/>
                <w:bCs/>
                <w:color w:val="000000" w:themeColor="text1"/>
                <w:sz w:val="24"/>
                <w:szCs w:val="24"/>
              </w:rPr>
            </w:pPr>
            <w:r w:rsidRPr="7B1C18EE">
              <w:rPr>
                <w:rFonts w:ascii="Arial" w:eastAsia="Arial" w:hAnsi="Arial" w:cs="Arial"/>
                <w:b/>
                <w:bCs/>
                <w:color w:val="000000" w:themeColor="text1"/>
                <w:sz w:val="24"/>
                <w:szCs w:val="24"/>
              </w:rPr>
              <w:lastRenderedPageBreak/>
              <w:t>SHELTER SCOTLAND</w:t>
            </w:r>
          </w:p>
          <w:p w14:paraId="5CAAEC2B" w14:textId="77777777" w:rsidR="00CF7CD8" w:rsidRDefault="00CF7CD8" w:rsidP="00CF7CD8">
            <w:pPr>
              <w:rPr>
                <w:rFonts w:ascii="Arial" w:eastAsia="Arial" w:hAnsi="Arial" w:cs="Arial"/>
                <w:b/>
                <w:bCs/>
                <w:color w:val="000000" w:themeColor="text1"/>
              </w:rPr>
            </w:pPr>
          </w:p>
          <w:p w14:paraId="24331ED7" w14:textId="77777777" w:rsidR="00CF7CD8" w:rsidRDefault="00CF7CD8" w:rsidP="00CF7CD8">
            <w:pPr>
              <w:rPr>
                <w:rFonts w:ascii="Arial" w:eastAsia="Arial" w:hAnsi="Arial" w:cs="Arial"/>
                <w:b/>
                <w:bCs/>
                <w:color w:val="000000" w:themeColor="text1"/>
              </w:rPr>
            </w:pPr>
          </w:p>
          <w:p w14:paraId="5832E330" w14:textId="77777777" w:rsidR="00CF7CD8" w:rsidRDefault="00CF7CD8" w:rsidP="00CF7CD8">
            <w:pPr>
              <w:rPr>
                <w:rFonts w:ascii="Arial" w:eastAsia="Arial" w:hAnsi="Arial" w:cs="Arial"/>
                <w:b/>
                <w:bCs/>
                <w:color w:val="000000" w:themeColor="text1"/>
              </w:rPr>
            </w:pPr>
          </w:p>
          <w:p w14:paraId="33429469" w14:textId="77777777" w:rsidR="00CF7CD8" w:rsidRDefault="00CF7CD8" w:rsidP="00CF7CD8">
            <w:pPr>
              <w:rPr>
                <w:rFonts w:ascii="Arial" w:eastAsia="Arial" w:hAnsi="Arial" w:cs="Arial"/>
                <w:color w:val="000000" w:themeColor="text1"/>
              </w:rPr>
            </w:pPr>
            <w:r w:rsidRPr="7B1C18EE">
              <w:rPr>
                <w:rFonts w:ascii="Arial" w:eastAsia="Arial" w:hAnsi="Arial" w:cs="Arial"/>
                <w:color w:val="000000" w:themeColor="text1"/>
              </w:rPr>
              <w:t>To start this search please use:</w:t>
            </w:r>
          </w:p>
          <w:p w14:paraId="1C44502C" w14:textId="77777777" w:rsidR="00CF7CD8" w:rsidRDefault="002079EA" w:rsidP="00CF7CD8">
            <w:pPr>
              <w:rPr>
                <w:color w:val="0070C0"/>
              </w:rPr>
            </w:pPr>
            <w:hyperlink r:id="rId36">
              <w:r w:rsidR="00CF7CD8" w:rsidRPr="7B1C18EE">
                <w:rPr>
                  <w:rStyle w:val="Hyperlink"/>
                  <w:rFonts w:ascii="Arial" w:eastAsia="Arial" w:hAnsi="Arial" w:cs="Arial"/>
                  <w:color w:val="0070C0"/>
                </w:rPr>
                <w:t>Shelter Scotland - Crisis Grant</w:t>
              </w:r>
            </w:hyperlink>
          </w:p>
          <w:p w14:paraId="035F065F" w14:textId="77777777" w:rsidR="00CF7CD8" w:rsidRDefault="00CF7CD8" w:rsidP="00CF7CD8">
            <w:pPr>
              <w:rPr>
                <w:rFonts w:ascii="Arial" w:eastAsia="Arial" w:hAnsi="Arial" w:cs="Arial"/>
                <w:b/>
                <w:bCs/>
                <w:color w:val="000000" w:themeColor="text1"/>
                <w:sz w:val="24"/>
                <w:szCs w:val="24"/>
              </w:rPr>
            </w:pPr>
          </w:p>
        </w:tc>
        <w:tc>
          <w:tcPr>
            <w:tcW w:w="2145" w:type="dxa"/>
          </w:tcPr>
          <w:p w14:paraId="6F841332" w14:textId="77777777" w:rsidR="00CF7CD8" w:rsidRDefault="00CF7CD8" w:rsidP="00CF7CD8">
            <w:pPr>
              <w:rPr>
                <w:rFonts w:ascii="Arial" w:eastAsia="Arial" w:hAnsi="Arial" w:cs="Arial"/>
                <w:b/>
                <w:bCs/>
              </w:rPr>
            </w:pPr>
          </w:p>
        </w:tc>
        <w:tc>
          <w:tcPr>
            <w:tcW w:w="4650" w:type="dxa"/>
          </w:tcPr>
          <w:p w14:paraId="38E15735" w14:textId="03C45B2A" w:rsidR="00CF7CD8" w:rsidRPr="0025756F" w:rsidRDefault="00CF7CD8" w:rsidP="00CF7CD8">
            <w:pPr>
              <w:rPr>
                <w:rFonts w:ascii="Arial" w:eastAsia="Arial" w:hAnsi="Arial" w:cs="Arial"/>
                <w:color w:val="3A3E41"/>
              </w:rPr>
            </w:pPr>
            <w:r w:rsidRPr="7B1C18EE">
              <w:rPr>
                <w:rFonts w:ascii="Arial" w:eastAsia="Arial" w:hAnsi="Arial" w:cs="Arial"/>
                <w:color w:val="212122"/>
              </w:rPr>
              <w:t>In an emergency, you can apply for a crisis grant to cover the cost of essential items that you can't afford on your regular income.</w:t>
            </w:r>
          </w:p>
        </w:tc>
        <w:tc>
          <w:tcPr>
            <w:tcW w:w="3672" w:type="dxa"/>
          </w:tcPr>
          <w:p w14:paraId="1EEA100F" w14:textId="77777777" w:rsidR="00CF7CD8" w:rsidRDefault="00CF7CD8" w:rsidP="00CF7CD8">
            <w:pPr>
              <w:pStyle w:val="ListParagraph"/>
              <w:numPr>
                <w:ilvl w:val="0"/>
                <w:numId w:val="4"/>
              </w:numPr>
              <w:rPr>
                <w:rFonts w:eastAsiaTheme="minorEastAsia"/>
                <w:color w:val="212122"/>
              </w:rPr>
            </w:pPr>
            <w:r w:rsidRPr="7B1C18EE">
              <w:rPr>
                <w:rFonts w:ascii="Arial" w:eastAsia="Arial" w:hAnsi="Arial" w:cs="Arial"/>
                <w:color w:val="212122"/>
              </w:rPr>
              <w:t>food or clothing</w:t>
            </w:r>
          </w:p>
          <w:p w14:paraId="1476D2F6" w14:textId="77777777" w:rsidR="00CF7CD8" w:rsidRDefault="00CF7CD8" w:rsidP="00CF7CD8">
            <w:pPr>
              <w:pStyle w:val="ListParagraph"/>
              <w:numPr>
                <w:ilvl w:val="0"/>
                <w:numId w:val="4"/>
              </w:numPr>
              <w:rPr>
                <w:rFonts w:eastAsiaTheme="minorEastAsia"/>
                <w:color w:val="212122"/>
              </w:rPr>
            </w:pPr>
            <w:r w:rsidRPr="7B1C18EE">
              <w:rPr>
                <w:rFonts w:ascii="Arial" w:eastAsia="Arial" w:hAnsi="Arial" w:cs="Arial"/>
                <w:color w:val="212122"/>
              </w:rPr>
              <w:t>costs, that are not covered by other Local Authority obligations relating to homelessness, for accommodation in a hostel</w:t>
            </w:r>
          </w:p>
          <w:p w14:paraId="2D87F418" w14:textId="77777777" w:rsidR="00CF7CD8" w:rsidRDefault="00CF7CD8" w:rsidP="00CF7CD8">
            <w:pPr>
              <w:pStyle w:val="ListParagraph"/>
              <w:numPr>
                <w:ilvl w:val="0"/>
                <w:numId w:val="4"/>
              </w:numPr>
              <w:rPr>
                <w:rFonts w:eastAsiaTheme="minorEastAsia"/>
                <w:color w:val="212122"/>
              </w:rPr>
            </w:pPr>
            <w:r w:rsidRPr="7B1C18EE">
              <w:rPr>
                <w:rFonts w:ascii="Arial" w:eastAsia="Arial" w:hAnsi="Arial" w:cs="Arial"/>
                <w:color w:val="212122"/>
              </w:rPr>
              <w:t>getting your gas or electricity reconnected</w:t>
            </w:r>
          </w:p>
          <w:p w14:paraId="53AC168F" w14:textId="77777777" w:rsidR="00CF7CD8" w:rsidRDefault="00CF7CD8" w:rsidP="00CF7CD8">
            <w:pPr>
              <w:pStyle w:val="ListParagraph"/>
              <w:numPr>
                <w:ilvl w:val="0"/>
                <w:numId w:val="4"/>
              </w:numPr>
              <w:rPr>
                <w:rFonts w:eastAsiaTheme="minorEastAsia"/>
                <w:color w:val="212122"/>
              </w:rPr>
            </w:pPr>
            <w:r w:rsidRPr="7B1C18EE">
              <w:rPr>
                <w:rFonts w:ascii="Arial" w:eastAsia="Arial" w:hAnsi="Arial" w:cs="Arial"/>
                <w:color w:val="212122"/>
              </w:rPr>
              <w:t>minor repairs and improvements</w:t>
            </w:r>
          </w:p>
          <w:p w14:paraId="0BEA3DA0" w14:textId="77777777" w:rsidR="00CF7CD8" w:rsidRDefault="00CF7CD8" w:rsidP="00CF7CD8">
            <w:pPr>
              <w:pStyle w:val="ListParagraph"/>
              <w:numPr>
                <w:ilvl w:val="0"/>
                <w:numId w:val="4"/>
              </w:numPr>
              <w:rPr>
                <w:rFonts w:eastAsiaTheme="minorEastAsia"/>
                <w:color w:val="212122"/>
              </w:rPr>
            </w:pPr>
            <w:r w:rsidRPr="7B1C18EE">
              <w:rPr>
                <w:rFonts w:ascii="Arial" w:eastAsia="Arial" w:hAnsi="Arial" w:cs="Arial"/>
                <w:color w:val="212122"/>
              </w:rPr>
              <w:t>living expenses for a short period of time (for example, while you are waiting for your first benefit payment)</w:t>
            </w:r>
          </w:p>
          <w:p w14:paraId="37DB516A" w14:textId="0113AF96" w:rsidR="00CF7CD8" w:rsidRPr="009A66A7" w:rsidRDefault="00CF7CD8" w:rsidP="00CF7CD8">
            <w:pPr>
              <w:pStyle w:val="ListParagraph"/>
              <w:numPr>
                <w:ilvl w:val="0"/>
                <w:numId w:val="4"/>
              </w:numPr>
              <w:rPr>
                <w:rFonts w:eastAsiaTheme="minorEastAsia"/>
                <w:color w:val="212122"/>
              </w:rPr>
            </w:pPr>
            <w:r w:rsidRPr="5B740A59">
              <w:rPr>
                <w:rFonts w:ascii="Arial" w:eastAsia="Arial" w:hAnsi="Arial" w:cs="Arial"/>
                <w:color w:val="212122"/>
              </w:rPr>
              <w:t>emergency travel expenses.</w:t>
            </w:r>
          </w:p>
        </w:tc>
      </w:tr>
      <w:tr w:rsidR="009A66A7" w14:paraId="78BD98C8" w14:textId="77777777" w:rsidTr="48657CA0">
        <w:tc>
          <w:tcPr>
            <w:tcW w:w="3489" w:type="dxa"/>
          </w:tcPr>
          <w:p w14:paraId="7F80EEAA" w14:textId="77777777" w:rsidR="009A66A7" w:rsidRDefault="009A66A7" w:rsidP="009A66A7">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UNISON GRANTS</w:t>
            </w:r>
          </w:p>
          <w:p w14:paraId="1050DB82" w14:textId="77777777" w:rsidR="009A66A7" w:rsidRDefault="009A66A7" w:rsidP="009A66A7">
            <w:pPr>
              <w:rPr>
                <w:rFonts w:ascii="Arial" w:eastAsia="Arial" w:hAnsi="Arial" w:cs="Arial"/>
                <w:b/>
                <w:bCs/>
                <w:color w:val="000000" w:themeColor="text1"/>
                <w:sz w:val="24"/>
                <w:szCs w:val="24"/>
              </w:rPr>
            </w:pPr>
          </w:p>
          <w:p w14:paraId="4E73F8CC" w14:textId="0901C580" w:rsidR="009A66A7" w:rsidRPr="7B1C18EE" w:rsidRDefault="009A66A7" w:rsidP="009A66A7">
            <w:pPr>
              <w:rPr>
                <w:rFonts w:ascii="Arial" w:eastAsia="Arial" w:hAnsi="Arial" w:cs="Arial"/>
                <w:b/>
                <w:bCs/>
                <w:color w:val="000000" w:themeColor="text1"/>
                <w:sz w:val="24"/>
                <w:szCs w:val="24"/>
              </w:rPr>
            </w:pPr>
            <w:r w:rsidRPr="00052764">
              <w:rPr>
                <w:rFonts w:ascii="Arial" w:eastAsia="Arial" w:hAnsi="Arial" w:cs="Arial"/>
                <w:color w:val="000000" w:themeColor="text1"/>
              </w:rPr>
              <w:t xml:space="preserve">To start this search please use: </w:t>
            </w:r>
            <w:hyperlink r:id="rId37" w:history="1">
              <w:r w:rsidRPr="00052764">
                <w:rPr>
                  <w:rStyle w:val="Hyperlink"/>
                  <w:rFonts w:ascii="Arial" w:eastAsia="Arial" w:hAnsi="Arial" w:cs="Arial"/>
                </w:rPr>
                <w:t>Unison COVID 19 Response Fund</w:t>
              </w:r>
            </w:hyperlink>
          </w:p>
        </w:tc>
        <w:tc>
          <w:tcPr>
            <w:tcW w:w="2145" w:type="dxa"/>
          </w:tcPr>
          <w:p w14:paraId="521C8A64" w14:textId="2402669D" w:rsidR="009A66A7" w:rsidRDefault="009A66A7" w:rsidP="009A66A7">
            <w:pPr>
              <w:rPr>
                <w:rFonts w:ascii="Arial" w:eastAsia="Arial" w:hAnsi="Arial" w:cs="Arial"/>
                <w:b/>
                <w:bCs/>
              </w:rPr>
            </w:pPr>
            <w:r>
              <w:rPr>
                <w:rFonts w:ascii="Arial" w:eastAsia="Arial" w:hAnsi="Arial" w:cs="Arial"/>
                <w:b/>
                <w:bCs/>
              </w:rPr>
              <w:t>Up to £500</w:t>
            </w:r>
          </w:p>
        </w:tc>
        <w:tc>
          <w:tcPr>
            <w:tcW w:w="4650" w:type="dxa"/>
          </w:tcPr>
          <w:p w14:paraId="2BF607D4" w14:textId="0B2767D6" w:rsidR="009A66A7" w:rsidRPr="7B1C18EE" w:rsidRDefault="009A66A7" w:rsidP="009A66A7">
            <w:pPr>
              <w:rPr>
                <w:rFonts w:ascii="Arial" w:eastAsia="Arial" w:hAnsi="Arial" w:cs="Arial"/>
                <w:color w:val="212122"/>
              </w:rPr>
            </w:pPr>
            <w:r w:rsidRPr="00A67275">
              <w:rPr>
                <w:rFonts w:ascii="Arial" w:eastAsia="Arial" w:hAnsi="Arial" w:cs="Arial"/>
                <w:color w:val="3A3E41"/>
              </w:rPr>
              <w:t>Please note that applicants must be a UNISON member with savings of less than £2,500 and have paid at least two months’ subscriptions.</w:t>
            </w:r>
          </w:p>
        </w:tc>
        <w:tc>
          <w:tcPr>
            <w:tcW w:w="3672" w:type="dxa"/>
          </w:tcPr>
          <w:p w14:paraId="01C72535" w14:textId="77777777" w:rsidR="009A66A7" w:rsidRPr="00A67275" w:rsidRDefault="009A66A7" w:rsidP="009A66A7">
            <w:pPr>
              <w:pStyle w:val="ListParagraph"/>
              <w:numPr>
                <w:ilvl w:val="0"/>
                <w:numId w:val="13"/>
              </w:numPr>
              <w:rPr>
                <w:rFonts w:ascii="Arial" w:eastAsia="Arial" w:hAnsi="Arial" w:cs="Arial"/>
                <w:color w:val="3A3E41"/>
              </w:rPr>
            </w:pPr>
            <w:r w:rsidRPr="00A67275">
              <w:rPr>
                <w:rFonts w:ascii="Arial" w:eastAsia="Arial" w:hAnsi="Arial" w:cs="Arial"/>
                <w:color w:val="3A3E41"/>
              </w:rPr>
              <w:t>£350 living costs for applicants who are furloughed or have a salary reduction due to COVID</w:t>
            </w:r>
          </w:p>
          <w:p w14:paraId="4FEB1907" w14:textId="77777777" w:rsidR="009A66A7" w:rsidRPr="00A67275" w:rsidRDefault="009A66A7" w:rsidP="009A66A7">
            <w:pPr>
              <w:pStyle w:val="ListParagraph"/>
              <w:numPr>
                <w:ilvl w:val="0"/>
                <w:numId w:val="13"/>
              </w:numPr>
              <w:rPr>
                <w:rFonts w:ascii="Arial" w:eastAsia="Arial" w:hAnsi="Arial" w:cs="Arial"/>
                <w:color w:val="3A3E41"/>
              </w:rPr>
            </w:pPr>
            <w:r w:rsidRPr="00A67275">
              <w:rPr>
                <w:rFonts w:ascii="Arial" w:eastAsia="Arial" w:hAnsi="Arial" w:cs="Arial"/>
                <w:color w:val="3A3E41"/>
              </w:rPr>
              <w:t>£500 loss of employment grant due to redundancy</w:t>
            </w:r>
          </w:p>
          <w:p w14:paraId="18972044" w14:textId="092BF2EC" w:rsidR="009A66A7" w:rsidRPr="7B1C18EE" w:rsidRDefault="009A66A7" w:rsidP="009A66A7">
            <w:pPr>
              <w:pStyle w:val="ListParagraph"/>
              <w:numPr>
                <w:ilvl w:val="0"/>
                <w:numId w:val="4"/>
              </w:numPr>
              <w:rPr>
                <w:rFonts w:ascii="Arial" w:eastAsia="Arial" w:hAnsi="Arial" w:cs="Arial"/>
                <w:color w:val="212122"/>
              </w:rPr>
            </w:pPr>
            <w:r w:rsidRPr="00A67275">
              <w:rPr>
                <w:rFonts w:ascii="Arial" w:eastAsia="Arial" w:hAnsi="Arial" w:cs="Arial"/>
                <w:color w:val="3A3E41"/>
              </w:rPr>
              <w:t>Up to £500 housing costs grant – towards rent, mortgage, or council tax arrears that have accrued since March 2020</w:t>
            </w:r>
          </w:p>
        </w:tc>
      </w:tr>
      <w:tr w:rsidR="00CF7CD8" w14:paraId="0486A52F" w14:textId="77777777" w:rsidTr="00747073">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BC01C" w14:textId="77777777" w:rsidR="00CF7CD8" w:rsidRDefault="00CF7CD8" w:rsidP="00CF7CD8">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SOCIAL SECURITY SCOTLAND</w:t>
            </w:r>
          </w:p>
          <w:p w14:paraId="7635C783" w14:textId="77777777" w:rsidR="00CF7CD8" w:rsidRDefault="00CF7CD8" w:rsidP="00CF7CD8">
            <w:pPr>
              <w:rPr>
                <w:rFonts w:ascii="Arial" w:eastAsia="Arial" w:hAnsi="Arial" w:cs="Arial"/>
                <w:b/>
                <w:bCs/>
                <w:color w:val="000000" w:themeColor="text1"/>
              </w:rPr>
            </w:pPr>
          </w:p>
          <w:p w14:paraId="0833E886" w14:textId="77777777" w:rsidR="00CF7CD8" w:rsidRDefault="002079EA" w:rsidP="00CF7CD8">
            <w:pPr>
              <w:rPr>
                <w:rFonts w:ascii="Arial" w:eastAsia="Arial" w:hAnsi="Arial" w:cs="Arial"/>
                <w:b/>
                <w:bCs/>
                <w:color w:val="000000" w:themeColor="text1"/>
              </w:rPr>
            </w:pPr>
            <w:hyperlink r:id="rId38" w:history="1">
              <w:r w:rsidR="00CF7CD8">
                <w:rPr>
                  <w:rStyle w:val="Hyperlink"/>
                  <w:rFonts w:ascii="Arial" w:eastAsia="Arial" w:hAnsi="Arial" w:cs="Arial"/>
                  <w:b/>
                  <w:bCs/>
                </w:rPr>
                <w:t>www.mygov.scot/benefits</w:t>
              </w:r>
            </w:hyperlink>
            <w:r w:rsidR="00CF7CD8">
              <w:rPr>
                <w:rFonts w:ascii="Arial" w:eastAsia="Arial" w:hAnsi="Arial" w:cs="Arial"/>
                <w:b/>
                <w:bCs/>
                <w:color w:val="000000" w:themeColor="text1"/>
              </w:rPr>
              <w:t xml:space="preserve">  </w:t>
            </w:r>
          </w:p>
          <w:p w14:paraId="4A6C20F0" w14:textId="77777777" w:rsidR="00CF7CD8" w:rsidRDefault="00CF7CD8" w:rsidP="00CF7CD8">
            <w:pPr>
              <w:rPr>
                <w:rFonts w:ascii="Arial" w:eastAsia="Arial" w:hAnsi="Arial" w:cs="Arial"/>
                <w:b/>
                <w:bCs/>
                <w:color w:val="000000" w:themeColor="text1"/>
              </w:rPr>
            </w:pPr>
          </w:p>
          <w:p w14:paraId="3138833C" w14:textId="77777777" w:rsidR="00CF7CD8" w:rsidRDefault="00CF7CD8" w:rsidP="00CF7CD8">
            <w:pPr>
              <w:rPr>
                <w:rFonts w:ascii="Arial" w:eastAsia="Arial" w:hAnsi="Arial" w:cs="Arial"/>
                <w:b/>
                <w:bCs/>
                <w:color w:val="000000" w:themeColor="text1"/>
              </w:rPr>
            </w:pPr>
            <w:r>
              <w:rPr>
                <w:rFonts w:ascii="Arial" w:eastAsia="Arial" w:hAnsi="Arial" w:cs="Arial"/>
                <w:b/>
                <w:bCs/>
                <w:color w:val="000000" w:themeColor="text1"/>
              </w:rPr>
              <w:t>or Freephone 0800 182 2222</w:t>
            </w:r>
          </w:p>
          <w:p w14:paraId="600F6BC9" w14:textId="77777777" w:rsidR="00CF7CD8" w:rsidRDefault="00CF7CD8" w:rsidP="00CF7CD8">
            <w:pPr>
              <w:rPr>
                <w:rFonts w:ascii="Arial" w:eastAsia="Arial" w:hAnsi="Arial" w:cs="Arial"/>
                <w:b/>
                <w:bCs/>
                <w:color w:val="000000" w:themeColor="text1"/>
              </w:rPr>
            </w:pPr>
          </w:p>
          <w:p w14:paraId="4AA6F9CD" w14:textId="77777777" w:rsidR="00CF7CD8" w:rsidRDefault="00CF7CD8" w:rsidP="00CF7CD8">
            <w:pPr>
              <w:rPr>
                <w:rFonts w:ascii="Arial" w:eastAsia="Arial" w:hAnsi="Arial" w:cs="Arial"/>
                <w:b/>
                <w:bCs/>
                <w:color w:val="000000" w:themeColor="text1"/>
              </w:rPr>
            </w:pPr>
            <w:r>
              <w:rPr>
                <w:rFonts w:ascii="Arial" w:eastAsia="Arial" w:hAnsi="Arial" w:cs="Arial"/>
                <w:b/>
                <w:bCs/>
                <w:color w:val="000000" w:themeColor="text1"/>
              </w:rPr>
              <w:lastRenderedPageBreak/>
              <w:t>Carers Allowance Supplement</w:t>
            </w:r>
          </w:p>
          <w:p w14:paraId="02CA0A03" w14:textId="77777777" w:rsidR="00CF7CD8" w:rsidRDefault="002079EA" w:rsidP="00CF7CD8">
            <w:pPr>
              <w:rPr>
                <w:rFonts w:ascii="Arial" w:eastAsia="Arial" w:hAnsi="Arial" w:cs="Arial"/>
                <w:b/>
                <w:bCs/>
                <w:color w:val="000000" w:themeColor="text1"/>
              </w:rPr>
            </w:pPr>
            <w:hyperlink r:id="rId39" w:history="1">
              <w:r w:rsidR="00CF7CD8">
                <w:rPr>
                  <w:rStyle w:val="Hyperlink"/>
                </w:rPr>
                <w:t>https://www.mygov.scot/carers-allowance-supplement/</w:t>
              </w:r>
            </w:hyperlink>
          </w:p>
          <w:p w14:paraId="1BEED515" w14:textId="77777777" w:rsidR="00CF7CD8" w:rsidRDefault="00CF7CD8" w:rsidP="00CF7CD8">
            <w:pPr>
              <w:rPr>
                <w:rFonts w:ascii="Arial" w:eastAsia="Arial" w:hAnsi="Arial" w:cs="Arial"/>
                <w:b/>
                <w:bCs/>
                <w:color w:val="000000" w:themeColor="text1"/>
              </w:rPr>
            </w:pPr>
          </w:p>
          <w:p w14:paraId="34713EC1" w14:textId="77777777" w:rsidR="00CF7CD8" w:rsidRDefault="00CF7CD8" w:rsidP="00CF7CD8">
            <w:pPr>
              <w:rPr>
                <w:rFonts w:ascii="Arial" w:eastAsia="Arial" w:hAnsi="Arial" w:cs="Arial"/>
                <w:b/>
                <w:bCs/>
                <w:color w:val="000000" w:themeColor="text1"/>
              </w:rPr>
            </w:pPr>
          </w:p>
          <w:p w14:paraId="77813E76" w14:textId="77777777" w:rsidR="00CF7CD8" w:rsidRDefault="00CF7CD8" w:rsidP="00CF7CD8">
            <w:pPr>
              <w:rPr>
                <w:rFonts w:ascii="Arial" w:eastAsia="Arial" w:hAnsi="Arial" w:cs="Arial"/>
                <w:b/>
                <w:bCs/>
                <w:color w:val="000000" w:themeColor="text1"/>
              </w:rPr>
            </w:pPr>
          </w:p>
          <w:p w14:paraId="34463898" w14:textId="77777777" w:rsidR="00CF7CD8" w:rsidRDefault="00CF7CD8" w:rsidP="00CF7CD8">
            <w:pPr>
              <w:rPr>
                <w:rFonts w:ascii="Arial" w:eastAsia="Arial" w:hAnsi="Arial" w:cs="Arial"/>
                <w:b/>
                <w:bCs/>
                <w:color w:val="000000" w:themeColor="text1"/>
              </w:rPr>
            </w:pPr>
            <w:r>
              <w:rPr>
                <w:rFonts w:ascii="Arial" w:eastAsia="Arial" w:hAnsi="Arial" w:cs="Arial"/>
                <w:b/>
                <w:bCs/>
                <w:color w:val="000000" w:themeColor="text1"/>
              </w:rPr>
              <w:t xml:space="preserve">Best Start Grant </w:t>
            </w:r>
          </w:p>
          <w:p w14:paraId="04F5DF49" w14:textId="77777777" w:rsidR="00CF7CD8" w:rsidRDefault="00CF7CD8" w:rsidP="00CF7CD8">
            <w:pPr>
              <w:rPr>
                <w:rFonts w:ascii="Arial" w:eastAsia="Arial" w:hAnsi="Arial" w:cs="Arial"/>
                <w:b/>
                <w:bCs/>
                <w:color w:val="000000" w:themeColor="text1"/>
              </w:rPr>
            </w:pPr>
            <w:r>
              <w:rPr>
                <w:rFonts w:ascii="Arial" w:eastAsia="Arial" w:hAnsi="Arial" w:cs="Arial"/>
                <w:b/>
                <w:bCs/>
                <w:color w:val="000000" w:themeColor="text1"/>
              </w:rPr>
              <w:t>- Pregnancy and New Baby Payment</w:t>
            </w:r>
          </w:p>
          <w:p w14:paraId="6783B29B" w14:textId="77777777" w:rsidR="00CF7CD8" w:rsidRDefault="00CF7CD8" w:rsidP="00CF7CD8">
            <w:pPr>
              <w:rPr>
                <w:rFonts w:ascii="Arial" w:eastAsia="Arial" w:hAnsi="Arial" w:cs="Arial"/>
                <w:b/>
                <w:bCs/>
                <w:color w:val="000000" w:themeColor="text1"/>
              </w:rPr>
            </w:pPr>
          </w:p>
          <w:p w14:paraId="4267E243" w14:textId="77777777" w:rsidR="00CF7CD8" w:rsidRDefault="00CF7CD8" w:rsidP="00CF7CD8">
            <w:pPr>
              <w:rPr>
                <w:rFonts w:ascii="Arial" w:eastAsia="Arial" w:hAnsi="Arial" w:cs="Arial"/>
                <w:b/>
                <w:bCs/>
                <w:color w:val="000000" w:themeColor="text1"/>
              </w:rPr>
            </w:pPr>
          </w:p>
          <w:p w14:paraId="26600B25" w14:textId="77777777" w:rsidR="00CF7CD8" w:rsidRDefault="00CF7CD8" w:rsidP="00CF7CD8">
            <w:pPr>
              <w:rPr>
                <w:rFonts w:ascii="Arial" w:eastAsia="Arial" w:hAnsi="Arial" w:cs="Arial"/>
                <w:b/>
                <w:bCs/>
                <w:color w:val="000000" w:themeColor="text1"/>
              </w:rPr>
            </w:pPr>
          </w:p>
          <w:p w14:paraId="4D984602" w14:textId="77777777" w:rsidR="00CF7CD8" w:rsidRDefault="00CF7CD8" w:rsidP="00CF7CD8">
            <w:pPr>
              <w:rPr>
                <w:rFonts w:ascii="Arial" w:eastAsia="Arial" w:hAnsi="Arial" w:cs="Arial"/>
                <w:b/>
                <w:bCs/>
                <w:color w:val="000000" w:themeColor="text1"/>
              </w:rPr>
            </w:pPr>
            <w:r>
              <w:rPr>
                <w:rFonts w:ascii="Arial" w:eastAsia="Arial" w:hAnsi="Arial" w:cs="Arial"/>
                <w:b/>
                <w:bCs/>
                <w:color w:val="000000" w:themeColor="text1"/>
              </w:rPr>
              <w:t>- Early Learning Payment</w:t>
            </w:r>
          </w:p>
          <w:p w14:paraId="65C2A413" w14:textId="77777777" w:rsidR="00CF7CD8" w:rsidRDefault="00CF7CD8" w:rsidP="00CF7CD8">
            <w:pPr>
              <w:rPr>
                <w:rFonts w:ascii="Arial" w:eastAsia="Arial" w:hAnsi="Arial" w:cs="Arial"/>
                <w:b/>
                <w:bCs/>
                <w:color w:val="000000" w:themeColor="text1"/>
              </w:rPr>
            </w:pPr>
          </w:p>
          <w:p w14:paraId="771D5593" w14:textId="77777777" w:rsidR="00CF7CD8" w:rsidRDefault="00CF7CD8" w:rsidP="00CF7CD8">
            <w:pPr>
              <w:rPr>
                <w:rFonts w:ascii="Arial" w:eastAsia="Arial" w:hAnsi="Arial" w:cs="Arial"/>
                <w:b/>
                <w:bCs/>
                <w:color w:val="000000" w:themeColor="text1"/>
              </w:rPr>
            </w:pPr>
          </w:p>
          <w:p w14:paraId="3B68DF17" w14:textId="77777777" w:rsidR="00CF7CD8" w:rsidRDefault="00CF7CD8" w:rsidP="00CF7CD8">
            <w:pPr>
              <w:rPr>
                <w:rFonts w:ascii="Arial" w:eastAsia="Arial" w:hAnsi="Arial" w:cs="Arial"/>
                <w:b/>
                <w:bCs/>
                <w:color w:val="000000" w:themeColor="text1"/>
              </w:rPr>
            </w:pPr>
          </w:p>
          <w:p w14:paraId="41434468" w14:textId="77777777" w:rsidR="00CF7CD8" w:rsidRDefault="00CF7CD8" w:rsidP="00CF7CD8">
            <w:pPr>
              <w:rPr>
                <w:rFonts w:ascii="Arial" w:eastAsia="Arial" w:hAnsi="Arial" w:cs="Arial"/>
                <w:b/>
                <w:bCs/>
                <w:color w:val="000000" w:themeColor="text1"/>
              </w:rPr>
            </w:pPr>
          </w:p>
          <w:p w14:paraId="4CA41575" w14:textId="77777777" w:rsidR="00CF7CD8" w:rsidRDefault="00CF7CD8" w:rsidP="00CF7CD8">
            <w:pPr>
              <w:rPr>
                <w:rFonts w:ascii="Arial" w:eastAsia="Arial" w:hAnsi="Arial" w:cs="Arial"/>
                <w:b/>
                <w:bCs/>
                <w:color w:val="000000" w:themeColor="text1"/>
              </w:rPr>
            </w:pPr>
          </w:p>
          <w:p w14:paraId="4DD814E0" w14:textId="77777777" w:rsidR="00CF7CD8" w:rsidRDefault="00CF7CD8" w:rsidP="00CF7CD8">
            <w:pPr>
              <w:rPr>
                <w:rFonts w:ascii="Arial" w:eastAsia="Arial" w:hAnsi="Arial" w:cs="Arial"/>
                <w:b/>
                <w:bCs/>
                <w:color w:val="000000" w:themeColor="text1"/>
              </w:rPr>
            </w:pPr>
            <w:r>
              <w:rPr>
                <w:rFonts w:ascii="Arial" w:eastAsia="Arial" w:hAnsi="Arial" w:cs="Arial"/>
                <w:b/>
                <w:bCs/>
                <w:color w:val="000000" w:themeColor="text1"/>
              </w:rPr>
              <w:t>Best Start Foods</w:t>
            </w:r>
          </w:p>
          <w:p w14:paraId="75A5BA60" w14:textId="77777777" w:rsidR="00CF7CD8" w:rsidRDefault="00CF7CD8" w:rsidP="00CF7CD8">
            <w:pPr>
              <w:rPr>
                <w:rFonts w:ascii="Arial" w:eastAsia="Arial" w:hAnsi="Arial" w:cs="Arial"/>
                <w:b/>
                <w:bCs/>
                <w:color w:val="000000" w:themeColor="text1"/>
              </w:rPr>
            </w:pPr>
          </w:p>
          <w:p w14:paraId="71EBEF61" w14:textId="77777777" w:rsidR="00CF7CD8" w:rsidRDefault="00CF7CD8" w:rsidP="00CF7CD8">
            <w:pPr>
              <w:rPr>
                <w:rFonts w:ascii="Arial" w:eastAsia="Arial" w:hAnsi="Arial" w:cs="Arial"/>
                <w:b/>
                <w:bCs/>
                <w:color w:val="000000" w:themeColor="text1"/>
              </w:rPr>
            </w:pPr>
          </w:p>
          <w:p w14:paraId="034B5BD8" w14:textId="77777777" w:rsidR="00CF7CD8" w:rsidRDefault="00CF7CD8" w:rsidP="00CF7CD8">
            <w:pPr>
              <w:rPr>
                <w:rFonts w:ascii="Arial" w:eastAsia="Arial" w:hAnsi="Arial" w:cs="Arial"/>
                <w:b/>
                <w:bCs/>
                <w:color w:val="000000" w:themeColor="text1"/>
              </w:rPr>
            </w:pPr>
          </w:p>
          <w:p w14:paraId="7D0F2DD4" w14:textId="77777777" w:rsidR="00CF7CD8" w:rsidRDefault="00CF7CD8" w:rsidP="00CF7CD8">
            <w:pPr>
              <w:rPr>
                <w:rFonts w:ascii="Arial" w:eastAsia="Arial" w:hAnsi="Arial" w:cs="Arial"/>
                <w:b/>
                <w:bCs/>
                <w:color w:val="000000" w:themeColor="text1"/>
              </w:rPr>
            </w:pPr>
          </w:p>
          <w:p w14:paraId="4A5E1F58" w14:textId="77777777" w:rsidR="00CF7CD8" w:rsidRDefault="00CF7CD8" w:rsidP="00CF7CD8">
            <w:pPr>
              <w:rPr>
                <w:rFonts w:ascii="Arial" w:eastAsia="Arial" w:hAnsi="Arial" w:cs="Arial"/>
                <w:b/>
                <w:bCs/>
                <w:color w:val="000000" w:themeColor="text1"/>
              </w:rPr>
            </w:pPr>
          </w:p>
          <w:p w14:paraId="17E55128" w14:textId="77777777" w:rsidR="00CF7CD8" w:rsidRDefault="00CF7CD8" w:rsidP="00CF7CD8">
            <w:pPr>
              <w:rPr>
                <w:rFonts w:ascii="Arial" w:eastAsia="Arial" w:hAnsi="Arial" w:cs="Arial"/>
                <w:b/>
                <w:bCs/>
                <w:color w:val="000000" w:themeColor="text1"/>
              </w:rPr>
            </w:pPr>
          </w:p>
          <w:p w14:paraId="53672B5F" w14:textId="77777777" w:rsidR="00CF7CD8" w:rsidRDefault="00CF7CD8" w:rsidP="00CF7CD8">
            <w:pPr>
              <w:rPr>
                <w:rFonts w:ascii="Arial" w:eastAsia="Arial" w:hAnsi="Arial" w:cs="Arial"/>
                <w:b/>
                <w:bCs/>
                <w:color w:val="000000" w:themeColor="text1"/>
              </w:rPr>
            </w:pPr>
          </w:p>
          <w:p w14:paraId="37F7AC0F" w14:textId="77777777" w:rsidR="00CF7CD8" w:rsidRDefault="00CF7CD8" w:rsidP="00CF7CD8">
            <w:pPr>
              <w:rPr>
                <w:rFonts w:ascii="Arial" w:eastAsia="Arial" w:hAnsi="Arial" w:cs="Arial"/>
                <w:b/>
                <w:bCs/>
                <w:color w:val="000000" w:themeColor="text1"/>
              </w:rPr>
            </w:pPr>
          </w:p>
          <w:p w14:paraId="33909F68" w14:textId="77777777" w:rsidR="00CF7CD8" w:rsidRDefault="002079EA" w:rsidP="00CF7CD8">
            <w:pPr>
              <w:rPr>
                <w:rFonts w:ascii="Arial" w:eastAsia="Arial" w:hAnsi="Arial" w:cs="Arial"/>
                <w:b/>
                <w:bCs/>
                <w:color w:val="000000" w:themeColor="text1"/>
              </w:rPr>
            </w:pPr>
            <w:hyperlink r:id="rId40" w:history="1">
              <w:r w:rsidR="00CF7CD8">
                <w:rPr>
                  <w:rStyle w:val="Hyperlink"/>
                </w:rPr>
                <w:t>https://www.mygov.scot/benefits/best-start/</w:t>
              </w:r>
            </w:hyperlink>
          </w:p>
          <w:p w14:paraId="4E401818" w14:textId="77777777" w:rsidR="00CF7CD8" w:rsidRDefault="00CF7CD8" w:rsidP="00CF7CD8">
            <w:pPr>
              <w:rPr>
                <w:rFonts w:ascii="Arial" w:eastAsia="Arial" w:hAnsi="Arial" w:cs="Arial"/>
                <w:b/>
                <w:bCs/>
                <w:color w:val="000000" w:themeColor="text1"/>
              </w:rPr>
            </w:pPr>
          </w:p>
          <w:p w14:paraId="0BE93D38" w14:textId="77777777" w:rsidR="00CF7CD8" w:rsidRDefault="00CF7CD8" w:rsidP="00CF7CD8">
            <w:pPr>
              <w:rPr>
                <w:rFonts w:ascii="Arial" w:eastAsia="Arial" w:hAnsi="Arial" w:cs="Arial"/>
                <w:b/>
                <w:bCs/>
                <w:color w:val="000000" w:themeColor="text1"/>
              </w:rPr>
            </w:pPr>
          </w:p>
          <w:p w14:paraId="0DDE416C" w14:textId="77777777" w:rsidR="00CF7CD8" w:rsidRDefault="00CF7CD8" w:rsidP="00CF7CD8">
            <w:pPr>
              <w:rPr>
                <w:rFonts w:ascii="Arial" w:eastAsia="Arial" w:hAnsi="Arial" w:cs="Arial"/>
                <w:b/>
                <w:bCs/>
                <w:color w:val="000000" w:themeColor="text1"/>
              </w:rPr>
            </w:pPr>
          </w:p>
          <w:p w14:paraId="228088EE" w14:textId="77777777" w:rsidR="00CF7CD8" w:rsidRDefault="00CF7CD8" w:rsidP="00CF7CD8">
            <w:pPr>
              <w:rPr>
                <w:rFonts w:ascii="Arial" w:eastAsia="Arial" w:hAnsi="Arial" w:cs="Arial"/>
                <w:b/>
                <w:bCs/>
                <w:color w:val="000000" w:themeColor="text1"/>
              </w:rPr>
            </w:pPr>
            <w:r>
              <w:rPr>
                <w:rFonts w:ascii="Arial" w:eastAsia="Arial" w:hAnsi="Arial" w:cs="Arial"/>
                <w:b/>
                <w:bCs/>
                <w:color w:val="000000" w:themeColor="text1"/>
              </w:rPr>
              <w:t xml:space="preserve">Young Carer Grant </w:t>
            </w:r>
            <w:hyperlink r:id="rId41" w:history="1">
              <w:r>
                <w:rPr>
                  <w:rStyle w:val="Hyperlink"/>
                </w:rPr>
                <w:t>https://www.mygov.scot/benefits/young-carer/</w:t>
              </w:r>
            </w:hyperlink>
          </w:p>
          <w:p w14:paraId="3811CAE2" w14:textId="77777777" w:rsidR="00CF7CD8" w:rsidRDefault="00CF7CD8" w:rsidP="00CF7CD8">
            <w:pPr>
              <w:rPr>
                <w:rFonts w:ascii="Arial" w:eastAsia="Arial" w:hAnsi="Arial" w:cs="Arial"/>
                <w:b/>
                <w:bCs/>
                <w:color w:val="000000" w:themeColor="text1"/>
              </w:rPr>
            </w:pPr>
          </w:p>
          <w:p w14:paraId="1DA11154" w14:textId="77777777" w:rsidR="00CF7CD8" w:rsidRDefault="00CF7CD8" w:rsidP="00CF7CD8">
            <w:pPr>
              <w:rPr>
                <w:rFonts w:ascii="Arial" w:eastAsia="Arial" w:hAnsi="Arial" w:cs="Arial"/>
                <w:b/>
                <w:bCs/>
                <w:color w:val="000000" w:themeColor="text1"/>
              </w:rPr>
            </w:pPr>
          </w:p>
          <w:p w14:paraId="47227318" w14:textId="77777777" w:rsidR="00CF7CD8" w:rsidRDefault="00CF7CD8" w:rsidP="00CF7CD8">
            <w:pPr>
              <w:rPr>
                <w:rFonts w:ascii="Arial" w:eastAsia="Arial" w:hAnsi="Arial" w:cs="Arial"/>
                <w:b/>
                <w:bCs/>
                <w:color w:val="000000" w:themeColor="text1"/>
              </w:rPr>
            </w:pPr>
          </w:p>
          <w:p w14:paraId="0FA646AC" w14:textId="77777777" w:rsidR="00CF7CD8" w:rsidRDefault="00CF7CD8" w:rsidP="00CF7CD8">
            <w:pPr>
              <w:rPr>
                <w:rFonts w:ascii="Arial" w:eastAsia="Arial" w:hAnsi="Arial" w:cs="Arial"/>
                <w:b/>
                <w:bCs/>
                <w:color w:val="000000" w:themeColor="text1"/>
              </w:rPr>
            </w:pPr>
          </w:p>
          <w:p w14:paraId="78F1FDFC" w14:textId="77777777" w:rsidR="00CF7CD8" w:rsidRDefault="00CF7CD8" w:rsidP="00CF7CD8">
            <w:pPr>
              <w:rPr>
                <w:rFonts w:ascii="Arial" w:eastAsia="Arial" w:hAnsi="Arial" w:cs="Arial"/>
                <w:b/>
                <w:bCs/>
                <w:color w:val="000000" w:themeColor="text1"/>
              </w:rPr>
            </w:pPr>
            <w:r>
              <w:rPr>
                <w:rFonts w:ascii="Arial" w:eastAsia="Arial" w:hAnsi="Arial" w:cs="Arial"/>
                <w:b/>
                <w:bCs/>
                <w:color w:val="000000" w:themeColor="text1"/>
              </w:rPr>
              <w:t>Funeral Support Payment</w:t>
            </w:r>
          </w:p>
          <w:p w14:paraId="1BCE939E" w14:textId="76A9B404" w:rsidR="00CF7CD8" w:rsidRDefault="002079EA" w:rsidP="00CF7CD8">
            <w:pPr>
              <w:rPr>
                <w:rFonts w:ascii="Arial" w:eastAsia="Arial" w:hAnsi="Arial" w:cs="Arial"/>
                <w:b/>
                <w:bCs/>
                <w:sz w:val="24"/>
                <w:szCs w:val="24"/>
              </w:rPr>
            </w:pPr>
            <w:hyperlink r:id="rId42" w:history="1">
              <w:r w:rsidR="00CF7CD8">
                <w:rPr>
                  <w:rStyle w:val="Hyperlink"/>
                </w:rPr>
                <w:t>https://www.mygov.scot/funeral-support-payment/</w:t>
              </w:r>
            </w:hyperlink>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BE6E0" w14:textId="77777777" w:rsidR="00CF7CD8" w:rsidRDefault="00CF7CD8" w:rsidP="00CF7CD8"/>
          <w:p w14:paraId="31850F18" w14:textId="77777777" w:rsidR="00CF7CD8" w:rsidRDefault="00CF7CD8" w:rsidP="00CF7CD8"/>
          <w:p w14:paraId="58A0DEE3" w14:textId="77777777" w:rsidR="00CF7CD8" w:rsidRDefault="00CF7CD8" w:rsidP="00CF7CD8"/>
          <w:p w14:paraId="2E939C22" w14:textId="77777777" w:rsidR="00CF7CD8" w:rsidRDefault="00CF7CD8" w:rsidP="00CF7CD8"/>
          <w:p w14:paraId="6FD98CE1" w14:textId="77777777" w:rsidR="00CF7CD8" w:rsidRDefault="00CF7CD8" w:rsidP="00CF7CD8"/>
          <w:p w14:paraId="07FE8D5A" w14:textId="77777777" w:rsidR="00CF7CD8" w:rsidRDefault="00CF7CD8" w:rsidP="00CF7CD8"/>
          <w:p w14:paraId="4B8161AE" w14:textId="77777777" w:rsidR="00CF7CD8" w:rsidRDefault="00CF7CD8" w:rsidP="00CF7CD8"/>
          <w:p w14:paraId="3D8D1B97" w14:textId="77777777" w:rsidR="00CF7CD8" w:rsidRDefault="00CF7CD8" w:rsidP="00CF7CD8">
            <w:r>
              <w:lastRenderedPageBreak/>
              <w:t>£230.10</w:t>
            </w:r>
          </w:p>
          <w:p w14:paraId="69683F5A" w14:textId="77777777" w:rsidR="00CF7CD8" w:rsidRDefault="00CF7CD8" w:rsidP="00CF7CD8"/>
          <w:p w14:paraId="5F53552E" w14:textId="77777777" w:rsidR="00CF7CD8" w:rsidRDefault="00CF7CD8" w:rsidP="00CF7CD8"/>
          <w:p w14:paraId="1AF7BEB9" w14:textId="77777777" w:rsidR="00CF7CD8" w:rsidRDefault="00CF7CD8" w:rsidP="00CF7CD8"/>
          <w:p w14:paraId="2D5C8019" w14:textId="77777777" w:rsidR="00CF7CD8" w:rsidRDefault="00CF7CD8" w:rsidP="00CF7CD8"/>
          <w:p w14:paraId="50AAFE19" w14:textId="77777777" w:rsidR="00CF7CD8" w:rsidRDefault="00CF7CD8" w:rsidP="00CF7CD8"/>
          <w:p w14:paraId="4AE2D5B4" w14:textId="77777777" w:rsidR="00CF7CD8" w:rsidRDefault="00CF7CD8" w:rsidP="00CF7CD8">
            <w:r>
              <w:t>£600 for first child, £300 for subsequent children</w:t>
            </w:r>
          </w:p>
          <w:p w14:paraId="7B2D454F" w14:textId="77777777" w:rsidR="00CF7CD8" w:rsidRDefault="00CF7CD8" w:rsidP="00CF7CD8"/>
          <w:p w14:paraId="12C8EF9F" w14:textId="77777777" w:rsidR="00CF7CD8" w:rsidRDefault="00CF7CD8" w:rsidP="00CF7CD8">
            <w:r>
              <w:t>£250 per child; from 2</w:t>
            </w:r>
            <w:r>
              <w:rPr>
                <w:vertAlign w:val="superscript"/>
              </w:rPr>
              <w:t>nd</w:t>
            </w:r>
            <w:r>
              <w:t xml:space="preserve"> birthday until 3 </w:t>
            </w:r>
            <w:proofErr w:type="spellStart"/>
            <w:r>
              <w:t>yrs</w:t>
            </w:r>
            <w:proofErr w:type="spellEnd"/>
            <w:r>
              <w:t xml:space="preserve"> 6 </w:t>
            </w:r>
            <w:proofErr w:type="spellStart"/>
            <w:r>
              <w:t>mths</w:t>
            </w:r>
            <w:proofErr w:type="spellEnd"/>
          </w:p>
          <w:p w14:paraId="419D6D6B" w14:textId="77777777" w:rsidR="00CF7CD8" w:rsidRDefault="00CF7CD8" w:rsidP="00CF7CD8"/>
          <w:p w14:paraId="4F7B86B9" w14:textId="77777777" w:rsidR="00CF7CD8" w:rsidRDefault="00CF7CD8" w:rsidP="00CF7CD8">
            <w:pPr>
              <w:rPr>
                <w:rFonts w:cstheme="minorHAnsi"/>
                <w:color w:val="333333"/>
                <w:shd w:val="clear" w:color="auto" w:fill="FFFFFF"/>
              </w:rPr>
            </w:pPr>
          </w:p>
          <w:p w14:paraId="50EC53C7" w14:textId="77777777" w:rsidR="00CF7CD8" w:rsidRDefault="00CF7CD8" w:rsidP="00CF7CD8">
            <w:pPr>
              <w:rPr>
                <w:rFonts w:cstheme="minorHAnsi"/>
                <w:color w:val="333333"/>
                <w:shd w:val="clear" w:color="auto" w:fill="FFFFFF"/>
              </w:rPr>
            </w:pPr>
          </w:p>
          <w:p w14:paraId="1556DAB4" w14:textId="77777777" w:rsidR="00CF7CD8" w:rsidRDefault="00CF7CD8" w:rsidP="00CF7CD8">
            <w:pPr>
              <w:rPr>
                <w:rFonts w:cstheme="minorHAnsi"/>
                <w:color w:val="333333"/>
                <w:shd w:val="clear" w:color="auto" w:fill="FFFFFF"/>
              </w:rPr>
            </w:pPr>
            <w:r>
              <w:rPr>
                <w:rFonts w:cstheme="minorHAnsi"/>
                <w:color w:val="333333"/>
                <w:shd w:val="clear" w:color="auto" w:fill="FFFFFF"/>
              </w:rPr>
              <w:t xml:space="preserve">From pregnancy or any </w:t>
            </w:r>
            <w:proofErr w:type="gramStart"/>
            <w:r>
              <w:rPr>
                <w:rFonts w:cstheme="minorHAnsi"/>
                <w:color w:val="333333"/>
                <w:shd w:val="clear" w:color="auto" w:fill="FFFFFF"/>
              </w:rPr>
              <w:t>time  up</w:t>
            </w:r>
            <w:proofErr w:type="gramEnd"/>
            <w:r>
              <w:rPr>
                <w:rFonts w:cstheme="minorHAnsi"/>
                <w:color w:val="333333"/>
                <w:shd w:val="clear" w:color="auto" w:fill="FFFFFF"/>
              </w:rPr>
              <w:t xml:space="preserve"> to your child turning 3 years old.</w:t>
            </w:r>
          </w:p>
          <w:p w14:paraId="4010E3F6" w14:textId="77777777" w:rsidR="00CF7CD8" w:rsidRDefault="00CF7CD8" w:rsidP="00CF7CD8">
            <w:pPr>
              <w:rPr>
                <w:rFonts w:cstheme="minorHAnsi"/>
                <w:color w:val="333333"/>
                <w:shd w:val="clear" w:color="auto" w:fill="FFFFFF"/>
              </w:rPr>
            </w:pPr>
          </w:p>
          <w:p w14:paraId="63063386" w14:textId="77777777" w:rsidR="00CF7CD8" w:rsidRDefault="00CF7CD8" w:rsidP="00CF7CD8">
            <w:pPr>
              <w:rPr>
                <w:rFonts w:cstheme="minorHAnsi"/>
                <w:color w:val="333333"/>
                <w:shd w:val="clear" w:color="auto" w:fill="FFFFFF"/>
              </w:rPr>
            </w:pPr>
          </w:p>
          <w:p w14:paraId="7FF38FBD" w14:textId="77777777" w:rsidR="00CF7CD8" w:rsidRDefault="00CF7CD8" w:rsidP="00CF7CD8">
            <w:pPr>
              <w:rPr>
                <w:rFonts w:cstheme="minorHAnsi"/>
                <w:color w:val="333333"/>
                <w:shd w:val="clear" w:color="auto" w:fill="FFFFFF"/>
              </w:rPr>
            </w:pPr>
          </w:p>
          <w:p w14:paraId="3DDE53BA" w14:textId="77777777" w:rsidR="00CF7CD8" w:rsidRDefault="00CF7CD8" w:rsidP="00CF7CD8">
            <w:pPr>
              <w:rPr>
                <w:rFonts w:cstheme="minorHAnsi"/>
                <w:color w:val="333333"/>
                <w:shd w:val="clear" w:color="auto" w:fill="FFFFFF"/>
              </w:rPr>
            </w:pPr>
          </w:p>
          <w:p w14:paraId="153EC909" w14:textId="77777777" w:rsidR="00CF7CD8" w:rsidRDefault="00CF7CD8" w:rsidP="00CF7CD8">
            <w:pPr>
              <w:rPr>
                <w:rFonts w:cstheme="minorHAnsi"/>
                <w:color w:val="333333"/>
                <w:shd w:val="clear" w:color="auto" w:fill="FFFFFF"/>
              </w:rPr>
            </w:pPr>
          </w:p>
          <w:p w14:paraId="24B3162B" w14:textId="77777777" w:rsidR="00CF7CD8" w:rsidRDefault="00CF7CD8" w:rsidP="00CF7CD8">
            <w:pPr>
              <w:rPr>
                <w:rFonts w:cstheme="minorHAnsi"/>
                <w:color w:val="333333"/>
                <w:shd w:val="clear" w:color="auto" w:fill="FFFFFF"/>
              </w:rPr>
            </w:pPr>
          </w:p>
          <w:p w14:paraId="0566366F" w14:textId="77777777" w:rsidR="00CF7CD8" w:rsidRDefault="00CF7CD8" w:rsidP="00CF7CD8">
            <w:pPr>
              <w:rPr>
                <w:rFonts w:cstheme="minorHAnsi"/>
                <w:color w:val="333333"/>
                <w:shd w:val="clear" w:color="auto" w:fill="FFFFFF"/>
              </w:rPr>
            </w:pPr>
          </w:p>
          <w:p w14:paraId="3D42E663" w14:textId="77777777" w:rsidR="00CF7CD8" w:rsidRDefault="00CF7CD8" w:rsidP="00CF7CD8">
            <w:pPr>
              <w:rPr>
                <w:rFonts w:cstheme="minorHAnsi"/>
                <w:color w:val="333333"/>
                <w:shd w:val="clear" w:color="auto" w:fill="FFFFFF"/>
              </w:rPr>
            </w:pPr>
          </w:p>
          <w:p w14:paraId="4A8D484B" w14:textId="77777777" w:rsidR="00CF7CD8" w:rsidRDefault="00CF7CD8" w:rsidP="00CF7CD8">
            <w:pPr>
              <w:rPr>
                <w:rFonts w:cstheme="minorHAnsi"/>
                <w:color w:val="333333"/>
                <w:shd w:val="clear" w:color="auto" w:fill="FFFFFF"/>
              </w:rPr>
            </w:pPr>
          </w:p>
          <w:p w14:paraId="291B4767" w14:textId="77777777" w:rsidR="00CF7CD8" w:rsidRDefault="00CF7CD8" w:rsidP="00CF7CD8">
            <w:pPr>
              <w:rPr>
                <w:rFonts w:cstheme="minorHAnsi"/>
              </w:rPr>
            </w:pPr>
          </w:p>
          <w:p w14:paraId="168F1250" w14:textId="77777777" w:rsidR="00CF7CD8" w:rsidRDefault="00CF7CD8" w:rsidP="00CF7CD8">
            <w:pPr>
              <w:rPr>
                <w:rFonts w:cstheme="minorHAnsi"/>
              </w:rPr>
            </w:pPr>
            <w:r>
              <w:rPr>
                <w:rFonts w:cstheme="minorHAnsi"/>
              </w:rPr>
              <w:t>£305.10 per year</w:t>
            </w:r>
          </w:p>
          <w:p w14:paraId="09BE3D04" w14:textId="77777777" w:rsidR="00CF7CD8" w:rsidRDefault="00CF7CD8" w:rsidP="00CF7CD8">
            <w:pPr>
              <w:rPr>
                <w:rFonts w:cstheme="minorHAnsi"/>
              </w:rPr>
            </w:pPr>
          </w:p>
          <w:p w14:paraId="62376D89" w14:textId="77777777" w:rsidR="00CF7CD8" w:rsidRDefault="00CF7CD8" w:rsidP="00CF7CD8">
            <w:pPr>
              <w:rPr>
                <w:rFonts w:cstheme="minorHAnsi"/>
              </w:rPr>
            </w:pPr>
          </w:p>
          <w:p w14:paraId="03720B9F" w14:textId="77777777" w:rsidR="00CF7CD8" w:rsidRDefault="00CF7CD8" w:rsidP="00CF7CD8">
            <w:pPr>
              <w:rPr>
                <w:rFonts w:cstheme="minorHAnsi"/>
              </w:rPr>
            </w:pPr>
          </w:p>
          <w:p w14:paraId="493486FD" w14:textId="77777777" w:rsidR="00CF7CD8" w:rsidRDefault="00CF7CD8" w:rsidP="00CF7CD8">
            <w:pPr>
              <w:rPr>
                <w:rFonts w:cstheme="minorHAnsi"/>
              </w:rPr>
            </w:pPr>
          </w:p>
          <w:p w14:paraId="7F2B6289" w14:textId="77777777" w:rsidR="00CF7CD8" w:rsidRDefault="00CF7CD8" w:rsidP="00CF7CD8">
            <w:pPr>
              <w:rPr>
                <w:rFonts w:cstheme="minorHAnsi"/>
              </w:rPr>
            </w:pPr>
          </w:p>
          <w:p w14:paraId="3E701EAD" w14:textId="77777777" w:rsidR="00CF7CD8" w:rsidRDefault="00CF7CD8" w:rsidP="00CF7CD8">
            <w:pPr>
              <w:rPr>
                <w:rFonts w:cstheme="minorHAnsi"/>
              </w:rPr>
            </w:pPr>
          </w:p>
          <w:p w14:paraId="5F01E792" w14:textId="6E55A4E4" w:rsidR="00CF7CD8" w:rsidRDefault="00CF7CD8" w:rsidP="00CF7CD8">
            <w:pPr>
              <w:rPr>
                <w:rFonts w:ascii="Arial" w:eastAsia="Arial" w:hAnsi="Arial" w:cs="Arial"/>
                <w:color w:val="333333"/>
              </w:rPr>
            </w:pPr>
            <w:r>
              <w:rPr>
                <w:rFonts w:cstheme="minorHAnsi"/>
              </w:rPr>
              <w:t>Payment towards funeral costs.</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3BB0F" w14:textId="77777777" w:rsidR="00CF7CD8" w:rsidRDefault="00CF7CD8" w:rsidP="00CF7CD8">
            <w:pPr>
              <w:rPr>
                <w:rFonts w:eastAsia="Arial" w:cstheme="minorHAnsi"/>
                <w:color w:val="000000" w:themeColor="text1"/>
              </w:rPr>
            </w:pPr>
          </w:p>
          <w:p w14:paraId="324C0E95" w14:textId="77777777" w:rsidR="00CF7CD8" w:rsidRDefault="00CF7CD8" w:rsidP="00CF7CD8">
            <w:pPr>
              <w:rPr>
                <w:rFonts w:eastAsia="Arial" w:cstheme="minorHAnsi"/>
                <w:color w:val="000000" w:themeColor="text1"/>
              </w:rPr>
            </w:pPr>
            <w:r>
              <w:rPr>
                <w:rFonts w:cstheme="minorHAnsi"/>
                <w:color w:val="44546A"/>
              </w:rPr>
              <w:t>Social Security Scotland currently delivers seven benefits for carers and people on low incomes.</w:t>
            </w:r>
          </w:p>
          <w:p w14:paraId="2AD845B1" w14:textId="77777777" w:rsidR="00CF7CD8" w:rsidRDefault="00CF7CD8" w:rsidP="00CF7CD8">
            <w:pPr>
              <w:rPr>
                <w:rFonts w:eastAsia="Arial" w:cstheme="minorHAnsi"/>
                <w:color w:val="000000" w:themeColor="text1"/>
              </w:rPr>
            </w:pPr>
          </w:p>
          <w:p w14:paraId="45F66FCB" w14:textId="77777777" w:rsidR="00CF7CD8" w:rsidRDefault="00CF7CD8" w:rsidP="00CF7CD8">
            <w:pPr>
              <w:rPr>
                <w:rFonts w:eastAsia="Arial" w:cstheme="minorHAnsi"/>
                <w:color w:val="000000" w:themeColor="text1"/>
              </w:rPr>
            </w:pPr>
          </w:p>
          <w:p w14:paraId="1A2B8615" w14:textId="77777777" w:rsidR="00CF7CD8" w:rsidRDefault="00CF7CD8" w:rsidP="00CF7CD8">
            <w:pPr>
              <w:rPr>
                <w:rFonts w:eastAsia="Arial" w:cstheme="minorHAnsi"/>
                <w:color w:val="000000" w:themeColor="text1"/>
              </w:rPr>
            </w:pPr>
          </w:p>
          <w:p w14:paraId="12C3841C" w14:textId="77777777" w:rsidR="00CF7CD8" w:rsidRDefault="00CF7CD8" w:rsidP="00CF7CD8">
            <w:pPr>
              <w:rPr>
                <w:rFonts w:eastAsia="Arial" w:cstheme="minorHAnsi"/>
                <w:color w:val="000000" w:themeColor="text1"/>
              </w:rPr>
            </w:pPr>
            <w:r>
              <w:rPr>
                <w:rFonts w:eastAsia="Arial" w:cstheme="minorHAnsi"/>
                <w:color w:val="000000" w:themeColor="text1"/>
              </w:rPr>
              <w:lastRenderedPageBreak/>
              <w:t xml:space="preserve">Extra payment for people in Scotland who get Carer’s Allowance on a </w:t>
            </w:r>
            <w:proofErr w:type="gramStart"/>
            <w:r>
              <w:rPr>
                <w:rFonts w:eastAsia="Arial" w:cstheme="minorHAnsi"/>
                <w:color w:val="000000" w:themeColor="text1"/>
              </w:rPr>
              <w:t>particular date</w:t>
            </w:r>
            <w:proofErr w:type="gramEnd"/>
            <w:r>
              <w:rPr>
                <w:rFonts w:eastAsia="Arial" w:cstheme="minorHAnsi"/>
                <w:color w:val="000000" w:themeColor="text1"/>
              </w:rPr>
              <w:t xml:space="preserve">. If you received Carers Allowance on </w:t>
            </w:r>
            <w:proofErr w:type="gramStart"/>
            <w:r>
              <w:rPr>
                <w:rFonts w:eastAsia="Arial" w:cstheme="minorHAnsi"/>
                <w:color w:val="000000" w:themeColor="text1"/>
              </w:rPr>
              <w:t>13 April 2020</w:t>
            </w:r>
            <w:proofErr w:type="gramEnd"/>
            <w:r>
              <w:rPr>
                <w:rFonts w:eastAsia="Arial" w:cstheme="minorHAnsi"/>
                <w:color w:val="000000" w:themeColor="text1"/>
              </w:rPr>
              <w:t xml:space="preserve"> you’ll automatically receive £230.10 in June.</w:t>
            </w:r>
          </w:p>
          <w:p w14:paraId="71AFEDA7" w14:textId="77777777" w:rsidR="00CF7CD8" w:rsidRDefault="00CF7CD8" w:rsidP="00CF7CD8">
            <w:pPr>
              <w:rPr>
                <w:rFonts w:eastAsia="Arial" w:cstheme="minorHAnsi"/>
                <w:color w:val="000000" w:themeColor="text1"/>
              </w:rPr>
            </w:pPr>
          </w:p>
          <w:p w14:paraId="053D0473" w14:textId="77777777" w:rsidR="00CF7CD8" w:rsidRDefault="00CF7CD8" w:rsidP="00CF7CD8">
            <w:pPr>
              <w:rPr>
                <w:rFonts w:eastAsia="Arial" w:cstheme="minorHAnsi"/>
                <w:color w:val="000000" w:themeColor="text1"/>
              </w:rPr>
            </w:pPr>
          </w:p>
          <w:p w14:paraId="10E06F18" w14:textId="77777777" w:rsidR="00CF7CD8" w:rsidRDefault="00CF7CD8" w:rsidP="00CF7CD8">
            <w:pPr>
              <w:shd w:val="clear" w:color="auto" w:fill="FFFFFF"/>
              <w:spacing w:after="210"/>
              <w:rPr>
                <w:rFonts w:eastAsia="Times New Roman" w:cstheme="minorHAnsi"/>
                <w:color w:val="333333"/>
                <w:lang w:eastAsia="en-GB"/>
              </w:rPr>
            </w:pPr>
          </w:p>
          <w:p w14:paraId="0D12B1DB" w14:textId="77777777" w:rsidR="00CF7CD8" w:rsidRDefault="00CF7CD8" w:rsidP="00CF7CD8">
            <w:pPr>
              <w:shd w:val="clear" w:color="auto" w:fill="FFFFFF"/>
              <w:spacing w:after="210"/>
              <w:rPr>
                <w:rFonts w:eastAsia="Times New Roman" w:cstheme="minorHAnsi"/>
                <w:color w:val="333333"/>
                <w:lang w:eastAsia="en-GB"/>
              </w:rPr>
            </w:pPr>
            <w:r>
              <w:rPr>
                <w:rFonts w:eastAsia="Times New Roman" w:cstheme="minorHAnsi"/>
                <w:color w:val="333333"/>
                <w:lang w:eastAsia="en-GB"/>
              </w:rPr>
              <w:t>You can get Best Start Grant and Best Start Foods:</w:t>
            </w:r>
          </w:p>
          <w:p w14:paraId="213DD2A3" w14:textId="77777777" w:rsidR="00CF7CD8" w:rsidRDefault="00CF7CD8" w:rsidP="00CF7CD8">
            <w:pPr>
              <w:numPr>
                <w:ilvl w:val="0"/>
                <w:numId w:val="11"/>
              </w:numPr>
              <w:shd w:val="clear" w:color="auto" w:fill="FFFFFF"/>
              <w:spacing w:before="100" w:beforeAutospacing="1" w:after="100" w:afterAutospacing="1"/>
              <w:ind w:left="315"/>
              <w:rPr>
                <w:rFonts w:eastAsia="Times New Roman" w:cstheme="minorHAnsi"/>
                <w:color w:val="333333"/>
                <w:lang w:eastAsia="en-GB"/>
              </w:rPr>
            </w:pPr>
            <w:r>
              <w:rPr>
                <w:rFonts w:eastAsia="Times New Roman" w:cstheme="minorHAnsi"/>
                <w:color w:val="333333"/>
                <w:lang w:eastAsia="en-GB"/>
              </w:rPr>
              <w:t>if your child is the right age for a payment</w:t>
            </w:r>
          </w:p>
          <w:p w14:paraId="5BC673E8" w14:textId="77777777" w:rsidR="00CF7CD8" w:rsidRDefault="00CF7CD8" w:rsidP="00CF7CD8">
            <w:pPr>
              <w:numPr>
                <w:ilvl w:val="0"/>
                <w:numId w:val="11"/>
              </w:numPr>
              <w:shd w:val="clear" w:color="auto" w:fill="FFFFFF"/>
              <w:spacing w:before="100" w:beforeAutospacing="1" w:after="100" w:afterAutospacing="1"/>
              <w:ind w:left="315"/>
              <w:rPr>
                <w:rFonts w:eastAsia="Times New Roman" w:cstheme="minorHAnsi"/>
                <w:color w:val="333333"/>
                <w:lang w:eastAsia="en-GB"/>
              </w:rPr>
            </w:pPr>
            <w:r>
              <w:rPr>
                <w:rFonts w:eastAsia="Times New Roman" w:cstheme="minorHAnsi"/>
                <w:color w:val="333333"/>
                <w:lang w:eastAsia="en-GB"/>
              </w:rPr>
              <w:t xml:space="preserve">whether you're in work or not, </w:t>
            </w:r>
            <w:proofErr w:type="gramStart"/>
            <w:r>
              <w:rPr>
                <w:rFonts w:eastAsia="Times New Roman" w:cstheme="minorHAnsi"/>
                <w:color w:val="333333"/>
                <w:lang w:eastAsia="en-GB"/>
              </w:rPr>
              <w:t>as long as</w:t>
            </w:r>
            <w:proofErr w:type="gramEnd"/>
            <w:r>
              <w:rPr>
                <w:rFonts w:eastAsia="Times New Roman" w:cstheme="minorHAnsi"/>
                <w:color w:val="333333"/>
                <w:lang w:eastAsia="en-GB"/>
              </w:rPr>
              <w:t xml:space="preserve"> you're on certain payments or benefits</w:t>
            </w:r>
          </w:p>
          <w:p w14:paraId="67596A10" w14:textId="77777777" w:rsidR="00CF7CD8" w:rsidRDefault="00CF7CD8" w:rsidP="00CF7CD8">
            <w:pPr>
              <w:numPr>
                <w:ilvl w:val="0"/>
                <w:numId w:val="11"/>
              </w:numPr>
              <w:shd w:val="clear" w:color="auto" w:fill="FFFFFF"/>
              <w:spacing w:before="100" w:beforeAutospacing="1" w:after="100" w:afterAutospacing="1"/>
              <w:ind w:left="315"/>
              <w:rPr>
                <w:rFonts w:eastAsia="Times New Roman" w:cstheme="minorHAnsi"/>
                <w:color w:val="333333"/>
                <w:lang w:eastAsia="en-GB"/>
              </w:rPr>
            </w:pPr>
            <w:proofErr w:type="gramStart"/>
            <w:r>
              <w:rPr>
                <w:rFonts w:eastAsia="Times New Roman" w:cstheme="minorHAnsi"/>
                <w:color w:val="333333"/>
                <w:lang w:eastAsia="en-GB"/>
              </w:rPr>
              <w:t>as long as</w:t>
            </w:r>
            <w:proofErr w:type="gramEnd"/>
            <w:r>
              <w:rPr>
                <w:rFonts w:eastAsia="Times New Roman" w:cstheme="minorHAnsi"/>
                <w:color w:val="333333"/>
                <w:lang w:eastAsia="en-GB"/>
              </w:rPr>
              <w:t xml:space="preserve"> you're the parent of a child, or the main person looking after the child</w:t>
            </w:r>
          </w:p>
          <w:p w14:paraId="6C46DF65" w14:textId="77777777" w:rsidR="00CF7CD8" w:rsidRDefault="00CF7CD8" w:rsidP="00CF7CD8">
            <w:pPr>
              <w:shd w:val="clear" w:color="auto" w:fill="FFFFFF"/>
              <w:spacing w:before="100" w:beforeAutospacing="1" w:after="100" w:afterAutospacing="1"/>
              <w:ind w:left="315"/>
              <w:rPr>
                <w:rFonts w:eastAsia="Times New Roman" w:cstheme="minorHAnsi"/>
                <w:color w:val="333333"/>
                <w:lang w:eastAsia="en-GB"/>
              </w:rPr>
            </w:pPr>
            <w:r>
              <w:rPr>
                <w:rFonts w:eastAsia="Times New Roman" w:cstheme="minorHAnsi"/>
                <w:color w:val="333333"/>
                <w:lang w:eastAsia="en-GB"/>
              </w:rPr>
              <w:t>(Applications for Best Start Grant school payment, a £250 grant for children aged between 4 &amp; 5, will open on 1</w:t>
            </w:r>
            <w:r>
              <w:rPr>
                <w:rFonts w:eastAsia="Times New Roman" w:cstheme="minorHAnsi"/>
                <w:color w:val="333333"/>
                <w:vertAlign w:val="superscript"/>
                <w:lang w:eastAsia="en-GB"/>
              </w:rPr>
              <w:t>st</w:t>
            </w:r>
            <w:r>
              <w:rPr>
                <w:rFonts w:eastAsia="Times New Roman" w:cstheme="minorHAnsi"/>
                <w:color w:val="333333"/>
                <w:lang w:eastAsia="en-GB"/>
              </w:rPr>
              <w:t xml:space="preserve"> June 2020. Families </w:t>
            </w:r>
            <w:proofErr w:type="gramStart"/>
            <w:r>
              <w:rPr>
                <w:rFonts w:eastAsia="Times New Roman" w:cstheme="minorHAnsi"/>
                <w:color w:val="333333"/>
                <w:lang w:eastAsia="en-GB"/>
              </w:rPr>
              <w:t>are able to</w:t>
            </w:r>
            <w:proofErr w:type="gramEnd"/>
            <w:r>
              <w:rPr>
                <w:rFonts w:eastAsia="Times New Roman" w:cstheme="minorHAnsi"/>
                <w:color w:val="333333"/>
                <w:lang w:eastAsia="en-GB"/>
              </w:rPr>
              <w:t xml:space="preserve"> receive this payment in addition to school clothing grant.)</w:t>
            </w:r>
          </w:p>
          <w:p w14:paraId="75F521FF" w14:textId="77777777" w:rsidR="00CF7CD8" w:rsidRDefault="00CF7CD8" w:rsidP="00CF7CD8">
            <w:pPr>
              <w:shd w:val="clear" w:color="auto" w:fill="FFFFFF"/>
              <w:spacing w:before="100" w:beforeAutospacing="1" w:after="100" w:afterAutospacing="1"/>
              <w:rPr>
                <w:rFonts w:cstheme="minorHAnsi"/>
                <w:color w:val="333333"/>
                <w:shd w:val="clear" w:color="auto" w:fill="FFFFFF"/>
              </w:rPr>
            </w:pPr>
          </w:p>
          <w:p w14:paraId="51054F25" w14:textId="77777777" w:rsidR="00623E95" w:rsidRDefault="00623E95" w:rsidP="00CF7CD8">
            <w:pPr>
              <w:shd w:val="clear" w:color="auto" w:fill="FFFFFF"/>
              <w:spacing w:before="100" w:beforeAutospacing="1" w:after="100" w:afterAutospacing="1"/>
              <w:rPr>
                <w:rFonts w:cstheme="minorHAnsi"/>
                <w:color w:val="333333"/>
                <w:shd w:val="clear" w:color="auto" w:fill="FFFFFF"/>
              </w:rPr>
            </w:pPr>
          </w:p>
          <w:p w14:paraId="27505C2A" w14:textId="77777777" w:rsidR="00623E95" w:rsidRDefault="00623E95" w:rsidP="00CF7CD8">
            <w:pPr>
              <w:shd w:val="clear" w:color="auto" w:fill="FFFFFF"/>
              <w:spacing w:before="100" w:beforeAutospacing="1" w:after="100" w:afterAutospacing="1"/>
              <w:rPr>
                <w:rFonts w:cstheme="minorHAnsi"/>
                <w:color w:val="333333"/>
                <w:shd w:val="clear" w:color="auto" w:fill="FFFFFF"/>
              </w:rPr>
            </w:pPr>
          </w:p>
          <w:p w14:paraId="1AAD4A1E" w14:textId="77777777" w:rsidR="00623E95" w:rsidRDefault="00623E95" w:rsidP="00CF7CD8">
            <w:pPr>
              <w:shd w:val="clear" w:color="auto" w:fill="FFFFFF"/>
              <w:spacing w:before="100" w:beforeAutospacing="1" w:after="100" w:afterAutospacing="1"/>
              <w:rPr>
                <w:rFonts w:cstheme="minorHAnsi"/>
                <w:color w:val="333333"/>
                <w:shd w:val="clear" w:color="auto" w:fill="FFFFFF"/>
              </w:rPr>
            </w:pPr>
          </w:p>
          <w:p w14:paraId="58261AA9" w14:textId="50EC7765" w:rsidR="00CF7CD8" w:rsidRDefault="00CF7CD8" w:rsidP="00CF7CD8">
            <w:pPr>
              <w:shd w:val="clear" w:color="auto" w:fill="FFFFFF"/>
              <w:spacing w:before="100" w:beforeAutospacing="1" w:after="100" w:afterAutospacing="1"/>
              <w:rPr>
                <w:rFonts w:cstheme="minorHAnsi"/>
                <w:color w:val="333333"/>
                <w:shd w:val="clear" w:color="auto" w:fill="FFFFFF"/>
              </w:rPr>
            </w:pPr>
            <w:r>
              <w:rPr>
                <w:rFonts w:cstheme="minorHAnsi"/>
                <w:color w:val="333333"/>
                <w:shd w:val="clear" w:color="auto" w:fill="FFFFFF"/>
              </w:rPr>
              <w:lastRenderedPageBreak/>
              <w:t>The Young Carer Grant is a yearly payment for young people aged 16-18 with caring responsibilities of 16 hours and over per week.</w:t>
            </w:r>
          </w:p>
          <w:p w14:paraId="48D9BC4E" w14:textId="77777777" w:rsidR="00CF7CD8" w:rsidRDefault="00CF7CD8" w:rsidP="00CF7CD8">
            <w:pPr>
              <w:shd w:val="clear" w:color="auto" w:fill="FFFFFF"/>
              <w:spacing w:before="100" w:beforeAutospacing="1" w:after="100" w:afterAutospacing="1"/>
              <w:rPr>
                <w:rFonts w:cstheme="minorHAnsi"/>
                <w:color w:val="333333"/>
                <w:shd w:val="clear" w:color="auto" w:fill="FFFFFF"/>
              </w:rPr>
            </w:pPr>
          </w:p>
          <w:p w14:paraId="6419E04A" w14:textId="77777777" w:rsidR="00CF7CD8" w:rsidRDefault="00CF7CD8" w:rsidP="00CF7CD8">
            <w:pPr>
              <w:shd w:val="clear" w:color="auto" w:fill="FFFFFF"/>
              <w:spacing w:before="100" w:beforeAutospacing="1" w:after="100" w:afterAutospacing="1"/>
              <w:rPr>
                <w:rFonts w:eastAsia="Times New Roman" w:cstheme="minorHAnsi"/>
                <w:color w:val="333333"/>
                <w:lang w:eastAsia="en-GB"/>
              </w:rPr>
            </w:pPr>
            <w:r>
              <w:rPr>
                <w:rFonts w:cstheme="minorHAnsi"/>
                <w:color w:val="333333"/>
                <w:shd w:val="clear" w:color="auto" w:fill="FFFFFF"/>
              </w:rPr>
              <w:t xml:space="preserve">Funeral Support Payment is a payment for people receiving certain benefits or tax credits, to help towards the costs of a funeral, including burial/cremation, funeral and travel costs. </w:t>
            </w:r>
          </w:p>
          <w:p w14:paraId="671DAE58" w14:textId="77777777" w:rsidR="00CF7CD8" w:rsidRDefault="00CF7CD8" w:rsidP="00CF7CD8">
            <w:pPr>
              <w:rPr>
                <w:rFonts w:ascii="Arial" w:eastAsia="Arial" w:hAnsi="Arial" w:cs="Arial"/>
                <w:color w:val="323130"/>
              </w:rPr>
            </w:pP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9D740" w14:textId="77777777" w:rsidR="00CF7CD8" w:rsidRDefault="00CF7CD8" w:rsidP="00CF7CD8">
            <w:pPr>
              <w:pStyle w:val="ListParagraph"/>
              <w:ind w:left="0"/>
              <w:rPr>
                <w:rFonts w:eastAsia="Times New Roman"/>
                <w:color w:val="414141"/>
                <w:sz w:val="26"/>
                <w:szCs w:val="26"/>
              </w:rPr>
            </w:pPr>
          </w:p>
          <w:p w14:paraId="30139109" w14:textId="77777777" w:rsidR="00CF7CD8" w:rsidRDefault="00CF7CD8" w:rsidP="00CF7CD8">
            <w:pPr>
              <w:pStyle w:val="ListParagraph"/>
              <w:ind w:left="0"/>
              <w:rPr>
                <w:rFonts w:eastAsia="Times New Roman"/>
                <w:color w:val="414141"/>
                <w:sz w:val="26"/>
                <w:szCs w:val="26"/>
              </w:rPr>
            </w:pPr>
            <w:r>
              <w:rPr>
                <w:rFonts w:eastAsia="Times New Roman"/>
                <w:color w:val="414141"/>
                <w:sz w:val="26"/>
                <w:szCs w:val="26"/>
              </w:rPr>
              <w:t xml:space="preserve">More details on eligibility including the relaxation of certain criteria due to COVID-19 impacts, are available at </w:t>
            </w:r>
            <w:hyperlink r:id="rId43" w:history="1">
              <w:r>
                <w:rPr>
                  <w:rStyle w:val="Hyperlink"/>
                  <w:rFonts w:eastAsia="Times New Roman"/>
                  <w:sz w:val="26"/>
                  <w:szCs w:val="26"/>
                </w:rPr>
                <w:t>www.mygov.scot</w:t>
              </w:r>
            </w:hyperlink>
            <w:r>
              <w:rPr>
                <w:rFonts w:eastAsia="Times New Roman"/>
                <w:color w:val="414141"/>
                <w:sz w:val="26"/>
                <w:szCs w:val="26"/>
              </w:rPr>
              <w:t xml:space="preserve"> </w:t>
            </w:r>
          </w:p>
          <w:p w14:paraId="79AFD77D" w14:textId="77777777" w:rsidR="00CF7CD8" w:rsidRDefault="00CF7CD8" w:rsidP="00CF7CD8">
            <w:pPr>
              <w:pStyle w:val="ListParagraph"/>
              <w:ind w:left="0"/>
              <w:rPr>
                <w:rFonts w:eastAsia="Times New Roman"/>
                <w:color w:val="414141"/>
                <w:sz w:val="26"/>
                <w:szCs w:val="26"/>
              </w:rPr>
            </w:pPr>
          </w:p>
          <w:p w14:paraId="69EAD2B7" w14:textId="77777777" w:rsidR="00CF7CD8" w:rsidRDefault="00CF7CD8" w:rsidP="00CF7CD8">
            <w:pPr>
              <w:pStyle w:val="ListParagraph"/>
              <w:ind w:left="0"/>
              <w:rPr>
                <w:rFonts w:eastAsia="Times New Roman"/>
                <w:color w:val="414141"/>
                <w:sz w:val="26"/>
                <w:szCs w:val="26"/>
              </w:rPr>
            </w:pPr>
          </w:p>
          <w:p w14:paraId="70A29D81" w14:textId="77777777" w:rsidR="00CF7CD8" w:rsidRDefault="00CF7CD8" w:rsidP="00CF7CD8">
            <w:pPr>
              <w:pStyle w:val="ListParagraph"/>
              <w:ind w:left="0"/>
              <w:rPr>
                <w:rFonts w:eastAsia="Times New Roman"/>
                <w:color w:val="414141"/>
                <w:sz w:val="26"/>
                <w:szCs w:val="26"/>
              </w:rPr>
            </w:pPr>
          </w:p>
          <w:p w14:paraId="298154B4" w14:textId="77777777" w:rsidR="00CF7CD8" w:rsidRDefault="00CF7CD8" w:rsidP="00CF7CD8">
            <w:pPr>
              <w:pStyle w:val="ListParagraph"/>
              <w:ind w:left="0"/>
              <w:rPr>
                <w:rFonts w:eastAsia="Times New Roman"/>
                <w:color w:val="414141"/>
                <w:sz w:val="26"/>
                <w:szCs w:val="26"/>
              </w:rPr>
            </w:pPr>
          </w:p>
          <w:p w14:paraId="619B3429" w14:textId="77777777" w:rsidR="00CF7CD8" w:rsidRDefault="00CF7CD8" w:rsidP="00CF7CD8">
            <w:pPr>
              <w:pStyle w:val="ListParagraph"/>
              <w:ind w:left="0"/>
              <w:rPr>
                <w:rFonts w:eastAsia="Times New Roman"/>
                <w:color w:val="414141"/>
                <w:sz w:val="26"/>
                <w:szCs w:val="26"/>
              </w:rPr>
            </w:pPr>
          </w:p>
          <w:p w14:paraId="1A2D00A2" w14:textId="77777777" w:rsidR="00CF7CD8" w:rsidRDefault="00CF7CD8" w:rsidP="00CF7CD8">
            <w:pPr>
              <w:pStyle w:val="ListParagraph"/>
              <w:ind w:left="0"/>
              <w:rPr>
                <w:rFonts w:eastAsia="Times New Roman"/>
                <w:color w:val="414141"/>
                <w:sz w:val="26"/>
                <w:szCs w:val="26"/>
              </w:rPr>
            </w:pPr>
          </w:p>
          <w:p w14:paraId="4B7E045E" w14:textId="77777777" w:rsidR="00CF7CD8" w:rsidRDefault="00CF7CD8" w:rsidP="00CF7CD8">
            <w:pPr>
              <w:pStyle w:val="ListParagraph"/>
              <w:ind w:left="0"/>
              <w:rPr>
                <w:rFonts w:eastAsia="Times New Roman"/>
                <w:color w:val="414141"/>
                <w:sz w:val="26"/>
                <w:szCs w:val="26"/>
              </w:rPr>
            </w:pPr>
          </w:p>
          <w:p w14:paraId="78B64BCB" w14:textId="77777777" w:rsidR="00CF7CD8" w:rsidRPr="48657CA0" w:rsidRDefault="00CF7CD8" w:rsidP="00CF7CD8">
            <w:pPr>
              <w:pStyle w:val="ListParagraph"/>
              <w:numPr>
                <w:ilvl w:val="0"/>
                <w:numId w:val="4"/>
              </w:numPr>
              <w:rPr>
                <w:rFonts w:ascii="Arial" w:eastAsia="Arial" w:hAnsi="Arial" w:cs="Arial"/>
                <w:color w:val="323130"/>
              </w:rPr>
            </w:pPr>
          </w:p>
        </w:tc>
      </w:tr>
    </w:tbl>
    <w:p w14:paraId="030C887F" w14:textId="68AFB8AC" w:rsidR="7B1C18EE" w:rsidRDefault="7B1C18EE"/>
    <w:p w14:paraId="4946DB88" w14:textId="3EE29412" w:rsidR="1458A2D1" w:rsidRDefault="1458A2D1" w:rsidP="2ABED2DB">
      <w:pPr>
        <w:rPr>
          <w:rFonts w:ascii="Arial" w:eastAsia="Arial" w:hAnsi="Arial" w:cs="Arial"/>
          <w:sz w:val="20"/>
          <w:szCs w:val="20"/>
        </w:rPr>
      </w:pPr>
    </w:p>
    <w:sectPr w:rsidR="1458A2D1">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7DED"/>
    <w:multiLevelType w:val="hybridMultilevel"/>
    <w:tmpl w:val="824648B8"/>
    <w:lvl w:ilvl="0" w:tplc="028E42C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C79B3"/>
    <w:multiLevelType w:val="hybridMultilevel"/>
    <w:tmpl w:val="2D0A4C36"/>
    <w:lvl w:ilvl="0" w:tplc="0DF86152">
      <w:start w:val="1"/>
      <w:numFmt w:val="bullet"/>
      <w:lvlText w:val=""/>
      <w:lvlJc w:val="left"/>
      <w:pPr>
        <w:ind w:left="720" w:hanging="360"/>
      </w:pPr>
      <w:rPr>
        <w:rFonts w:ascii="Symbol" w:hAnsi="Symbol" w:hint="default"/>
      </w:rPr>
    </w:lvl>
    <w:lvl w:ilvl="1" w:tplc="09623E24">
      <w:start w:val="1"/>
      <w:numFmt w:val="bullet"/>
      <w:lvlText w:val="o"/>
      <w:lvlJc w:val="left"/>
      <w:pPr>
        <w:ind w:left="1440" w:hanging="360"/>
      </w:pPr>
      <w:rPr>
        <w:rFonts w:ascii="Courier New" w:hAnsi="Courier New" w:hint="default"/>
      </w:rPr>
    </w:lvl>
    <w:lvl w:ilvl="2" w:tplc="3A88BDEC">
      <w:start w:val="1"/>
      <w:numFmt w:val="bullet"/>
      <w:lvlText w:val=""/>
      <w:lvlJc w:val="left"/>
      <w:pPr>
        <w:ind w:left="2160" w:hanging="360"/>
      </w:pPr>
      <w:rPr>
        <w:rFonts w:ascii="Wingdings" w:hAnsi="Wingdings" w:hint="default"/>
      </w:rPr>
    </w:lvl>
    <w:lvl w:ilvl="3" w:tplc="AA0E7B10">
      <w:start w:val="1"/>
      <w:numFmt w:val="bullet"/>
      <w:lvlText w:val=""/>
      <w:lvlJc w:val="left"/>
      <w:pPr>
        <w:ind w:left="2880" w:hanging="360"/>
      </w:pPr>
      <w:rPr>
        <w:rFonts w:ascii="Symbol" w:hAnsi="Symbol" w:hint="default"/>
      </w:rPr>
    </w:lvl>
    <w:lvl w:ilvl="4" w:tplc="7FF8BB42">
      <w:start w:val="1"/>
      <w:numFmt w:val="bullet"/>
      <w:lvlText w:val="o"/>
      <w:lvlJc w:val="left"/>
      <w:pPr>
        <w:ind w:left="3600" w:hanging="360"/>
      </w:pPr>
      <w:rPr>
        <w:rFonts w:ascii="Courier New" w:hAnsi="Courier New" w:hint="default"/>
      </w:rPr>
    </w:lvl>
    <w:lvl w:ilvl="5" w:tplc="420AC9BE">
      <w:start w:val="1"/>
      <w:numFmt w:val="bullet"/>
      <w:lvlText w:val=""/>
      <w:lvlJc w:val="left"/>
      <w:pPr>
        <w:ind w:left="4320" w:hanging="360"/>
      </w:pPr>
      <w:rPr>
        <w:rFonts w:ascii="Wingdings" w:hAnsi="Wingdings" w:hint="default"/>
      </w:rPr>
    </w:lvl>
    <w:lvl w:ilvl="6" w:tplc="0DF49334">
      <w:start w:val="1"/>
      <w:numFmt w:val="bullet"/>
      <w:lvlText w:val=""/>
      <w:lvlJc w:val="left"/>
      <w:pPr>
        <w:ind w:left="5040" w:hanging="360"/>
      </w:pPr>
      <w:rPr>
        <w:rFonts w:ascii="Symbol" w:hAnsi="Symbol" w:hint="default"/>
      </w:rPr>
    </w:lvl>
    <w:lvl w:ilvl="7" w:tplc="A5D0A0BE">
      <w:start w:val="1"/>
      <w:numFmt w:val="bullet"/>
      <w:lvlText w:val="o"/>
      <w:lvlJc w:val="left"/>
      <w:pPr>
        <w:ind w:left="5760" w:hanging="360"/>
      </w:pPr>
      <w:rPr>
        <w:rFonts w:ascii="Courier New" w:hAnsi="Courier New" w:hint="default"/>
      </w:rPr>
    </w:lvl>
    <w:lvl w:ilvl="8" w:tplc="1682CEC4">
      <w:start w:val="1"/>
      <w:numFmt w:val="bullet"/>
      <w:lvlText w:val=""/>
      <w:lvlJc w:val="left"/>
      <w:pPr>
        <w:ind w:left="6480" w:hanging="360"/>
      </w:pPr>
      <w:rPr>
        <w:rFonts w:ascii="Wingdings" w:hAnsi="Wingdings" w:hint="default"/>
      </w:rPr>
    </w:lvl>
  </w:abstractNum>
  <w:abstractNum w:abstractNumId="2" w15:restartNumberingAfterBreak="0">
    <w:nsid w:val="21463BF6"/>
    <w:multiLevelType w:val="hybridMultilevel"/>
    <w:tmpl w:val="C59A5A08"/>
    <w:lvl w:ilvl="0" w:tplc="747C3284">
      <w:start w:val="1"/>
      <w:numFmt w:val="bullet"/>
      <w:lvlText w:val=""/>
      <w:lvlJc w:val="left"/>
      <w:pPr>
        <w:ind w:left="720" w:hanging="360"/>
      </w:pPr>
      <w:rPr>
        <w:rFonts w:ascii="Symbol" w:hAnsi="Symbol" w:hint="default"/>
      </w:rPr>
    </w:lvl>
    <w:lvl w:ilvl="1" w:tplc="4E66347C">
      <w:start w:val="1"/>
      <w:numFmt w:val="bullet"/>
      <w:lvlText w:val="o"/>
      <w:lvlJc w:val="left"/>
      <w:pPr>
        <w:ind w:left="1440" w:hanging="360"/>
      </w:pPr>
      <w:rPr>
        <w:rFonts w:ascii="Courier New" w:hAnsi="Courier New" w:hint="default"/>
      </w:rPr>
    </w:lvl>
    <w:lvl w:ilvl="2" w:tplc="E1A63D6C">
      <w:start w:val="1"/>
      <w:numFmt w:val="bullet"/>
      <w:lvlText w:val=""/>
      <w:lvlJc w:val="left"/>
      <w:pPr>
        <w:ind w:left="2160" w:hanging="360"/>
      </w:pPr>
      <w:rPr>
        <w:rFonts w:ascii="Wingdings" w:hAnsi="Wingdings" w:hint="default"/>
      </w:rPr>
    </w:lvl>
    <w:lvl w:ilvl="3" w:tplc="B62AFC3C">
      <w:start w:val="1"/>
      <w:numFmt w:val="bullet"/>
      <w:lvlText w:val=""/>
      <w:lvlJc w:val="left"/>
      <w:pPr>
        <w:ind w:left="2880" w:hanging="360"/>
      </w:pPr>
      <w:rPr>
        <w:rFonts w:ascii="Symbol" w:hAnsi="Symbol" w:hint="default"/>
      </w:rPr>
    </w:lvl>
    <w:lvl w:ilvl="4" w:tplc="181409E6">
      <w:start w:val="1"/>
      <w:numFmt w:val="bullet"/>
      <w:lvlText w:val="o"/>
      <w:lvlJc w:val="left"/>
      <w:pPr>
        <w:ind w:left="3600" w:hanging="360"/>
      </w:pPr>
      <w:rPr>
        <w:rFonts w:ascii="Courier New" w:hAnsi="Courier New" w:hint="default"/>
      </w:rPr>
    </w:lvl>
    <w:lvl w:ilvl="5" w:tplc="FF18BE62">
      <w:start w:val="1"/>
      <w:numFmt w:val="bullet"/>
      <w:lvlText w:val=""/>
      <w:lvlJc w:val="left"/>
      <w:pPr>
        <w:ind w:left="4320" w:hanging="360"/>
      </w:pPr>
      <w:rPr>
        <w:rFonts w:ascii="Wingdings" w:hAnsi="Wingdings" w:hint="default"/>
      </w:rPr>
    </w:lvl>
    <w:lvl w:ilvl="6" w:tplc="707EF794">
      <w:start w:val="1"/>
      <w:numFmt w:val="bullet"/>
      <w:lvlText w:val=""/>
      <w:lvlJc w:val="left"/>
      <w:pPr>
        <w:ind w:left="5040" w:hanging="360"/>
      </w:pPr>
      <w:rPr>
        <w:rFonts w:ascii="Symbol" w:hAnsi="Symbol" w:hint="default"/>
      </w:rPr>
    </w:lvl>
    <w:lvl w:ilvl="7" w:tplc="6F36DA7C">
      <w:start w:val="1"/>
      <w:numFmt w:val="bullet"/>
      <w:lvlText w:val="o"/>
      <w:lvlJc w:val="left"/>
      <w:pPr>
        <w:ind w:left="5760" w:hanging="360"/>
      </w:pPr>
      <w:rPr>
        <w:rFonts w:ascii="Courier New" w:hAnsi="Courier New" w:hint="default"/>
      </w:rPr>
    </w:lvl>
    <w:lvl w:ilvl="8" w:tplc="578051C2">
      <w:start w:val="1"/>
      <w:numFmt w:val="bullet"/>
      <w:lvlText w:val=""/>
      <w:lvlJc w:val="left"/>
      <w:pPr>
        <w:ind w:left="6480" w:hanging="360"/>
      </w:pPr>
      <w:rPr>
        <w:rFonts w:ascii="Wingdings" w:hAnsi="Wingdings" w:hint="default"/>
      </w:rPr>
    </w:lvl>
  </w:abstractNum>
  <w:abstractNum w:abstractNumId="3" w15:restartNumberingAfterBreak="0">
    <w:nsid w:val="3233122A"/>
    <w:multiLevelType w:val="multilevel"/>
    <w:tmpl w:val="2544F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B2403"/>
    <w:multiLevelType w:val="hybridMultilevel"/>
    <w:tmpl w:val="7E88C046"/>
    <w:lvl w:ilvl="0" w:tplc="DC9E5CBC">
      <w:start w:val="1"/>
      <w:numFmt w:val="bullet"/>
      <w:lvlText w:val=""/>
      <w:lvlJc w:val="left"/>
      <w:pPr>
        <w:ind w:left="720" w:hanging="360"/>
      </w:pPr>
      <w:rPr>
        <w:rFonts w:ascii="Symbol" w:hAnsi="Symbol" w:hint="default"/>
      </w:rPr>
    </w:lvl>
    <w:lvl w:ilvl="1" w:tplc="0D82B8F2">
      <w:start w:val="1"/>
      <w:numFmt w:val="bullet"/>
      <w:lvlText w:val="o"/>
      <w:lvlJc w:val="left"/>
      <w:pPr>
        <w:ind w:left="1440" w:hanging="360"/>
      </w:pPr>
      <w:rPr>
        <w:rFonts w:ascii="Courier New" w:hAnsi="Courier New" w:hint="default"/>
      </w:rPr>
    </w:lvl>
    <w:lvl w:ilvl="2" w:tplc="8BDE32F2">
      <w:start w:val="1"/>
      <w:numFmt w:val="bullet"/>
      <w:lvlText w:val=""/>
      <w:lvlJc w:val="left"/>
      <w:pPr>
        <w:ind w:left="2160" w:hanging="360"/>
      </w:pPr>
      <w:rPr>
        <w:rFonts w:ascii="Wingdings" w:hAnsi="Wingdings" w:hint="default"/>
      </w:rPr>
    </w:lvl>
    <w:lvl w:ilvl="3" w:tplc="D0921834">
      <w:start w:val="1"/>
      <w:numFmt w:val="bullet"/>
      <w:lvlText w:val=""/>
      <w:lvlJc w:val="left"/>
      <w:pPr>
        <w:ind w:left="2880" w:hanging="360"/>
      </w:pPr>
      <w:rPr>
        <w:rFonts w:ascii="Symbol" w:hAnsi="Symbol" w:hint="default"/>
      </w:rPr>
    </w:lvl>
    <w:lvl w:ilvl="4" w:tplc="F014D056">
      <w:start w:val="1"/>
      <w:numFmt w:val="bullet"/>
      <w:lvlText w:val="o"/>
      <w:lvlJc w:val="left"/>
      <w:pPr>
        <w:ind w:left="3600" w:hanging="360"/>
      </w:pPr>
      <w:rPr>
        <w:rFonts w:ascii="Courier New" w:hAnsi="Courier New" w:hint="default"/>
      </w:rPr>
    </w:lvl>
    <w:lvl w:ilvl="5" w:tplc="F342AD94">
      <w:start w:val="1"/>
      <w:numFmt w:val="bullet"/>
      <w:lvlText w:val=""/>
      <w:lvlJc w:val="left"/>
      <w:pPr>
        <w:ind w:left="4320" w:hanging="360"/>
      </w:pPr>
      <w:rPr>
        <w:rFonts w:ascii="Wingdings" w:hAnsi="Wingdings" w:hint="default"/>
      </w:rPr>
    </w:lvl>
    <w:lvl w:ilvl="6" w:tplc="766C6980">
      <w:start w:val="1"/>
      <w:numFmt w:val="bullet"/>
      <w:lvlText w:val=""/>
      <w:lvlJc w:val="left"/>
      <w:pPr>
        <w:ind w:left="5040" w:hanging="360"/>
      </w:pPr>
      <w:rPr>
        <w:rFonts w:ascii="Symbol" w:hAnsi="Symbol" w:hint="default"/>
      </w:rPr>
    </w:lvl>
    <w:lvl w:ilvl="7" w:tplc="F0EAE48C">
      <w:start w:val="1"/>
      <w:numFmt w:val="bullet"/>
      <w:lvlText w:val="o"/>
      <w:lvlJc w:val="left"/>
      <w:pPr>
        <w:ind w:left="5760" w:hanging="360"/>
      </w:pPr>
      <w:rPr>
        <w:rFonts w:ascii="Courier New" w:hAnsi="Courier New" w:hint="default"/>
      </w:rPr>
    </w:lvl>
    <w:lvl w:ilvl="8" w:tplc="6BAC234E">
      <w:start w:val="1"/>
      <w:numFmt w:val="bullet"/>
      <w:lvlText w:val=""/>
      <w:lvlJc w:val="left"/>
      <w:pPr>
        <w:ind w:left="6480" w:hanging="360"/>
      </w:pPr>
      <w:rPr>
        <w:rFonts w:ascii="Wingdings" w:hAnsi="Wingdings" w:hint="default"/>
      </w:rPr>
    </w:lvl>
  </w:abstractNum>
  <w:abstractNum w:abstractNumId="5" w15:restartNumberingAfterBreak="0">
    <w:nsid w:val="3B4C1330"/>
    <w:multiLevelType w:val="hybridMultilevel"/>
    <w:tmpl w:val="95EE481C"/>
    <w:lvl w:ilvl="0" w:tplc="B06A4DD0">
      <w:start w:val="1"/>
      <w:numFmt w:val="bullet"/>
      <w:lvlText w:val=""/>
      <w:lvlJc w:val="left"/>
      <w:pPr>
        <w:ind w:left="720" w:hanging="360"/>
      </w:pPr>
      <w:rPr>
        <w:rFonts w:ascii="Symbol" w:hAnsi="Symbol" w:hint="default"/>
      </w:rPr>
    </w:lvl>
    <w:lvl w:ilvl="1" w:tplc="8F5077A0">
      <w:start w:val="1"/>
      <w:numFmt w:val="bullet"/>
      <w:lvlText w:val="o"/>
      <w:lvlJc w:val="left"/>
      <w:pPr>
        <w:ind w:left="1440" w:hanging="360"/>
      </w:pPr>
      <w:rPr>
        <w:rFonts w:ascii="Courier New" w:hAnsi="Courier New" w:hint="default"/>
      </w:rPr>
    </w:lvl>
    <w:lvl w:ilvl="2" w:tplc="D860808A">
      <w:start w:val="1"/>
      <w:numFmt w:val="bullet"/>
      <w:lvlText w:val=""/>
      <w:lvlJc w:val="left"/>
      <w:pPr>
        <w:ind w:left="2160" w:hanging="360"/>
      </w:pPr>
      <w:rPr>
        <w:rFonts w:ascii="Wingdings" w:hAnsi="Wingdings" w:hint="default"/>
      </w:rPr>
    </w:lvl>
    <w:lvl w:ilvl="3" w:tplc="B86EFD96">
      <w:start w:val="1"/>
      <w:numFmt w:val="bullet"/>
      <w:lvlText w:val=""/>
      <w:lvlJc w:val="left"/>
      <w:pPr>
        <w:ind w:left="2880" w:hanging="360"/>
      </w:pPr>
      <w:rPr>
        <w:rFonts w:ascii="Symbol" w:hAnsi="Symbol" w:hint="default"/>
      </w:rPr>
    </w:lvl>
    <w:lvl w:ilvl="4" w:tplc="09CA0728">
      <w:start w:val="1"/>
      <w:numFmt w:val="bullet"/>
      <w:lvlText w:val="o"/>
      <w:lvlJc w:val="left"/>
      <w:pPr>
        <w:ind w:left="3600" w:hanging="360"/>
      </w:pPr>
      <w:rPr>
        <w:rFonts w:ascii="Courier New" w:hAnsi="Courier New" w:hint="default"/>
      </w:rPr>
    </w:lvl>
    <w:lvl w:ilvl="5" w:tplc="D3285412">
      <w:start w:val="1"/>
      <w:numFmt w:val="bullet"/>
      <w:lvlText w:val=""/>
      <w:lvlJc w:val="left"/>
      <w:pPr>
        <w:ind w:left="4320" w:hanging="360"/>
      </w:pPr>
      <w:rPr>
        <w:rFonts w:ascii="Wingdings" w:hAnsi="Wingdings" w:hint="default"/>
      </w:rPr>
    </w:lvl>
    <w:lvl w:ilvl="6" w:tplc="BA98FBE6">
      <w:start w:val="1"/>
      <w:numFmt w:val="bullet"/>
      <w:lvlText w:val=""/>
      <w:lvlJc w:val="left"/>
      <w:pPr>
        <w:ind w:left="5040" w:hanging="360"/>
      </w:pPr>
      <w:rPr>
        <w:rFonts w:ascii="Symbol" w:hAnsi="Symbol" w:hint="default"/>
      </w:rPr>
    </w:lvl>
    <w:lvl w:ilvl="7" w:tplc="4176B89C">
      <w:start w:val="1"/>
      <w:numFmt w:val="bullet"/>
      <w:lvlText w:val="o"/>
      <w:lvlJc w:val="left"/>
      <w:pPr>
        <w:ind w:left="5760" w:hanging="360"/>
      </w:pPr>
      <w:rPr>
        <w:rFonts w:ascii="Courier New" w:hAnsi="Courier New" w:hint="default"/>
      </w:rPr>
    </w:lvl>
    <w:lvl w:ilvl="8" w:tplc="A7A012AA">
      <w:start w:val="1"/>
      <w:numFmt w:val="bullet"/>
      <w:lvlText w:val=""/>
      <w:lvlJc w:val="left"/>
      <w:pPr>
        <w:ind w:left="6480" w:hanging="360"/>
      </w:pPr>
      <w:rPr>
        <w:rFonts w:ascii="Wingdings" w:hAnsi="Wingdings" w:hint="default"/>
      </w:rPr>
    </w:lvl>
  </w:abstractNum>
  <w:abstractNum w:abstractNumId="6" w15:restartNumberingAfterBreak="0">
    <w:nsid w:val="439745E1"/>
    <w:multiLevelType w:val="hybridMultilevel"/>
    <w:tmpl w:val="16D2C4BC"/>
    <w:lvl w:ilvl="0" w:tplc="DCF2DECA">
      <w:start w:val="1"/>
      <w:numFmt w:val="bullet"/>
      <w:lvlText w:val=""/>
      <w:lvlJc w:val="left"/>
      <w:pPr>
        <w:ind w:left="720" w:hanging="360"/>
      </w:pPr>
      <w:rPr>
        <w:rFonts w:ascii="Symbol" w:hAnsi="Symbol" w:hint="default"/>
      </w:rPr>
    </w:lvl>
    <w:lvl w:ilvl="1" w:tplc="971A5AB6">
      <w:start w:val="1"/>
      <w:numFmt w:val="bullet"/>
      <w:lvlText w:val="o"/>
      <w:lvlJc w:val="left"/>
      <w:pPr>
        <w:ind w:left="1440" w:hanging="360"/>
      </w:pPr>
      <w:rPr>
        <w:rFonts w:ascii="Courier New" w:hAnsi="Courier New" w:hint="default"/>
      </w:rPr>
    </w:lvl>
    <w:lvl w:ilvl="2" w:tplc="549A2EF8">
      <w:start w:val="1"/>
      <w:numFmt w:val="bullet"/>
      <w:lvlText w:val=""/>
      <w:lvlJc w:val="left"/>
      <w:pPr>
        <w:ind w:left="2160" w:hanging="360"/>
      </w:pPr>
      <w:rPr>
        <w:rFonts w:ascii="Wingdings" w:hAnsi="Wingdings" w:hint="default"/>
      </w:rPr>
    </w:lvl>
    <w:lvl w:ilvl="3" w:tplc="4F282B6A">
      <w:start w:val="1"/>
      <w:numFmt w:val="bullet"/>
      <w:lvlText w:val=""/>
      <w:lvlJc w:val="left"/>
      <w:pPr>
        <w:ind w:left="2880" w:hanging="360"/>
      </w:pPr>
      <w:rPr>
        <w:rFonts w:ascii="Symbol" w:hAnsi="Symbol" w:hint="default"/>
      </w:rPr>
    </w:lvl>
    <w:lvl w:ilvl="4" w:tplc="EFB231B8">
      <w:start w:val="1"/>
      <w:numFmt w:val="bullet"/>
      <w:lvlText w:val="o"/>
      <w:lvlJc w:val="left"/>
      <w:pPr>
        <w:ind w:left="3600" w:hanging="360"/>
      </w:pPr>
      <w:rPr>
        <w:rFonts w:ascii="Courier New" w:hAnsi="Courier New" w:hint="default"/>
      </w:rPr>
    </w:lvl>
    <w:lvl w:ilvl="5" w:tplc="BE88DB86">
      <w:start w:val="1"/>
      <w:numFmt w:val="bullet"/>
      <w:lvlText w:val=""/>
      <w:lvlJc w:val="left"/>
      <w:pPr>
        <w:ind w:left="4320" w:hanging="360"/>
      </w:pPr>
      <w:rPr>
        <w:rFonts w:ascii="Wingdings" w:hAnsi="Wingdings" w:hint="default"/>
      </w:rPr>
    </w:lvl>
    <w:lvl w:ilvl="6" w:tplc="2084E69A">
      <w:start w:val="1"/>
      <w:numFmt w:val="bullet"/>
      <w:lvlText w:val=""/>
      <w:lvlJc w:val="left"/>
      <w:pPr>
        <w:ind w:left="5040" w:hanging="360"/>
      </w:pPr>
      <w:rPr>
        <w:rFonts w:ascii="Symbol" w:hAnsi="Symbol" w:hint="default"/>
      </w:rPr>
    </w:lvl>
    <w:lvl w:ilvl="7" w:tplc="63A09120">
      <w:start w:val="1"/>
      <w:numFmt w:val="bullet"/>
      <w:lvlText w:val="o"/>
      <w:lvlJc w:val="left"/>
      <w:pPr>
        <w:ind w:left="5760" w:hanging="360"/>
      </w:pPr>
      <w:rPr>
        <w:rFonts w:ascii="Courier New" w:hAnsi="Courier New" w:hint="default"/>
      </w:rPr>
    </w:lvl>
    <w:lvl w:ilvl="8" w:tplc="E640CE36">
      <w:start w:val="1"/>
      <w:numFmt w:val="bullet"/>
      <w:lvlText w:val=""/>
      <w:lvlJc w:val="left"/>
      <w:pPr>
        <w:ind w:left="6480" w:hanging="360"/>
      </w:pPr>
      <w:rPr>
        <w:rFonts w:ascii="Wingdings" w:hAnsi="Wingdings" w:hint="default"/>
      </w:rPr>
    </w:lvl>
  </w:abstractNum>
  <w:abstractNum w:abstractNumId="7" w15:restartNumberingAfterBreak="0">
    <w:nsid w:val="52666112"/>
    <w:multiLevelType w:val="hybridMultilevel"/>
    <w:tmpl w:val="51F0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215F9"/>
    <w:multiLevelType w:val="hybridMultilevel"/>
    <w:tmpl w:val="26DC12CA"/>
    <w:lvl w:ilvl="0" w:tplc="1996E13A">
      <w:start w:val="1"/>
      <w:numFmt w:val="bullet"/>
      <w:lvlText w:val=""/>
      <w:lvlJc w:val="left"/>
      <w:pPr>
        <w:ind w:left="720" w:hanging="360"/>
      </w:pPr>
      <w:rPr>
        <w:rFonts w:ascii="Symbol" w:hAnsi="Symbol" w:hint="default"/>
      </w:rPr>
    </w:lvl>
    <w:lvl w:ilvl="1" w:tplc="0E0EA91E">
      <w:start w:val="1"/>
      <w:numFmt w:val="bullet"/>
      <w:lvlText w:val="o"/>
      <w:lvlJc w:val="left"/>
      <w:pPr>
        <w:ind w:left="1440" w:hanging="360"/>
      </w:pPr>
      <w:rPr>
        <w:rFonts w:ascii="Courier New" w:hAnsi="Courier New" w:hint="default"/>
      </w:rPr>
    </w:lvl>
    <w:lvl w:ilvl="2" w:tplc="570CD3F2">
      <w:start w:val="1"/>
      <w:numFmt w:val="bullet"/>
      <w:lvlText w:val=""/>
      <w:lvlJc w:val="left"/>
      <w:pPr>
        <w:ind w:left="2160" w:hanging="360"/>
      </w:pPr>
      <w:rPr>
        <w:rFonts w:ascii="Wingdings" w:hAnsi="Wingdings" w:hint="default"/>
      </w:rPr>
    </w:lvl>
    <w:lvl w:ilvl="3" w:tplc="743A768A">
      <w:start w:val="1"/>
      <w:numFmt w:val="bullet"/>
      <w:lvlText w:val=""/>
      <w:lvlJc w:val="left"/>
      <w:pPr>
        <w:ind w:left="2880" w:hanging="360"/>
      </w:pPr>
      <w:rPr>
        <w:rFonts w:ascii="Symbol" w:hAnsi="Symbol" w:hint="default"/>
      </w:rPr>
    </w:lvl>
    <w:lvl w:ilvl="4" w:tplc="0EAC6258">
      <w:start w:val="1"/>
      <w:numFmt w:val="bullet"/>
      <w:lvlText w:val="o"/>
      <w:lvlJc w:val="left"/>
      <w:pPr>
        <w:ind w:left="3600" w:hanging="360"/>
      </w:pPr>
      <w:rPr>
        <w:rFonts w:ascii="Courier New" w:hAnsi="Courier New" w:hint="default"/>
      </w:rPr>
    </w:lvl>
    <w:lvl w:ilvl="5" w:tplc="3DDC935E">
      <w:start w:val="1"/>
      <w:numFmt w:val="bullet"/>
      <w:lvlText w:val=""/>
      <w:lvlJc w:val="left"/>
      <w:pPr>
        <w:ind w:left="4320" w:hanging="360"/>
      </w:pPr>
      <w:rPr>
        <w:rFonts w:ascii="Wingdings" w:hAnsi="Wingdings" w:hint="default"/>
      </w:rPr>
    </w:lvl>
    <w:lvl w:ilvl="6" w:tplc="11DEEC86">
      <w:start w:val="1"/>
      <w:numFmt w:val="bullet"/>
      <w:lvlText w:val=""/>
      <w:lvlJc w:val="left"/>
      <w:pPr>
        <w:ind w:left="5040" w:hanging="360"/>
      </w:pPr>
      <w:rPr>
        <w:rFonts w:ascii="Symbol" w:hAnsi="Symbol" w:hint="default"/>
      </w:rPr>
    </w:lvl>
    <w:lvl w:ilvl="7" w:tplc="5FE2B78C">
      <w:start w:val="1"/>
      <w:numFmt w:val="bullet"/>
      <w:lvlText w:val="o"/>
      <w:lvlJc w:val="left"/>
      <w:pPr>
        <w:ind w:left="5760" w:hanging="360"/>
      </w:pPr>
      <w:rPr>
        <w:rFonts w:ascii="Courier New" w:hAnsi="Courier New" w:hint="default"/>
      </w:rPr>
    </w:lvl>
    <w:lvl w:ilvl="8" w:tplc="0E702A08">
      <w:start w:val="1"/>
      <w:numFmt w:val="bullet"/>
      <w:lvlText w:val=""/>
      <w:lvlJc w:val="left"/>
      <w:pPr>
        <w:ind w:left="6480" w:hanging="360"/>
      </w:pPr>
      <w:rPr>
        <w:rFonts w:ascii="Wingdings" w:hAnsi="Wingdings" w:hint="default"/>
      </w:rPr>
    </w:lvl>
  </w:abstractNum>
  <w:abstractNum w:abstractNumId="9" w15:restartNumberingAfterBreak="0">
    <w:nsid w:val="60486D16"/>
    <w:multiLevelType w:val="hybridMultilevel"/>
    <w:tmpl w:val="6C00BEBE"/>
    <w:lvl w:ilvl="0" w:tplc="F5A422B4">
      <w:start w:val="1"/>
      <w:numFmt w:val="bullet"/>
      <w:lvlText w:val=""/>
      <w:lvlJc w:val="left"/>
      <w:pPr>
        <w:ind w:left="720" w:hanging="360"/>
      </w:pPr>
      <w:rPr>
        <w:rFonts w:ascii="Symbol" w:hAnsi="Symbol" w:hint="default"/>
      </w:rPr>
    </w:lvl>
    <w:lvl w:ilvl="1" w:tplc="D550D6C4">
      <w:start w:val="1"/>
      <w:numFmt w:val="bullet"/>
      <w:lvlText w:val="o"/>
      <w:lvlJc w:val="left"/>
      <w:pPr>
        <w:ind w:left="1440" w:hanging="360"/>
      </w:pPr>
      <w:rPr>
        <w:rFonts w:ascii="Courier New" w:hAnsi="Courier New" w:hint="default"/>
      </w:rPr>
    </w:lvl>
    <w:lvl w:ilvl="2" w:tplc="CC824C00">
      <w:start w:val="1"/>
      <w:numFmt w:val="bullet"/>
      <w:lvlText w:val=""/>
      <w:lvlJc w:val="left"/>
      <w:pPr>
        <w:ind w:left="2160" w:hanging="360"/>
      </w:pPr>
      <w:rPr>
        <w:rFonts w:ascii="Wingdings" w:hAnsi="Wingdings" w:hint="default"/>
      </w:rPr>
    </w:lvl>
    <w:lvl w:ilvl="3" w:tplc="05AC0094">
      <w:start w:val="1"/>
      <w:numFmt w:val="bullet"/>
      <w:lvlText w:val=""/>
      <w:lvlJc w:val="left"/>
      <w:pPr>
        <w:ind w:left="2880" w:hanging="360"/>
      </w:pPr>
      <w:rPr>
        <w:rFonts w:ascii="Symbol" w:hAnsi="Symbol" w:hint="default"/>
      </w:rPr>
    </w:lvl>
    <w:lvl w:ilvl="4" w:tplc="7A8CBEE2">
      <w:start w:val="1"/>
      <w:numFmt w:val="bullet"/>
      <w:lvlText w:val="o"/>
      <w:lvlJc w:val="left"/>
      <w:pPr>
        <w:ind w:left="3600" w:hanging="360"/>
      </w:pPr>
      <w:rPr>
        <w:rFonts w:ascii="Courier New" w:hAnsi="Courier New" w:hint="default"/>
      </w:rPr>
    </w:lvl>
    <w:lvl w:ilvl="5" w:tplc="99F4968C">
      <w:start w:val="1"/>
      <w:numFmt w:val="bullet"/>
      <w:lvlText w:val=""/>
      <w:lvlJc w:val="left"/>
      <w:pPr>
        <w:ind w:left="4320" w:hanging="360"/>
      </w:pPr>
      <w:rPr>
        <w:rFonts w:ascii="Wingdings" w:hAnsi="Wingdings" w:hint="default"/>
      </w:rPr>
    </w:lvl>
    <w:lvl w:ilvl="6" w:tplc="E3DAE6B2">
      <w:start w:val="1"/>
      <w:numFmt w:val="bullet"/>
      <w:lvlText w:val=""/>
      <w:lvlJc w:val="left"/>
      <w:pPr>
        <w:ind w:left="5040" w:hanging="360"/>
      </w:pPr>
      <w:rPr>
        <w:rFonts w:ascii="Symbol" w:hAnsi="Symbol" w:hint="default"/>
      </w:rPr>
    </w:lvl>
    <w:lvl w:ilvl="7" w:tplc="C10679CC">
      <w:start w:val="1"/>
      <w:numFmt w:val="bullet"/>
      <w:lvlText w:val="o"/>
      <w:lvlJc w:val="left"/>
      <w:pPr>
        <w:ind w:left="5760" w:hanging="360"/>
      </w:pPr>
      <w:rPr>
        <w:rFonts w:ascii="Courier New" w:hAnsi="Courier New" w:hint="default"/>
      </w:rPr>
    </w:lvl>
    <w:lvl w:ilvl="8" w:tplc="1E04FBCE">
      <w:start w:val="1"/>
      <w:numFmt w:val="bullet"/>
      <w:lvlText w:val=""/>
      <w:lvlJc w:val="left"/>
      <w:pPr>
        <w:ind w:left="6480" w:hanging="360"/>
      </w:pPr>
      <w:rPr>
        <w:rFonts w:ascii="Wingdings" w:hAnsi="Wingdings" w:hint="default"/>
      </w:rPr>
    </w:lvl>
  </w:abstractNum>
  <w:abstractNum w:abstractNumId="10" w15:restartNumberingAfterBreak="0">
    <w:nsid w:val="66AE6510"/>
    <w:multiLevelType w:val="hybridMultilevel"/>
    <w:tmpl w:val="D388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C6B7C"/>
    <w:multiLevelType w:val="hybridMultilevel"/>
    <w:tmpl w:val="939C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93649"/>
    <w:multiLevelType w:val="hybridMultilevel"/>
    <w:tmpl w:val="86E0C1D8"/>
    <w:lvl w:ilvl="0" w:tplc="2C9CE85E">
      <w:start w:val="1"/>
      <w:numFmt w:val="bullet"/>
      <w:lvlText w:val=""/>
      <w:lvlJc w:val="left"/>
      <w:pPr>
        <w:ind w:left="720" w:hanging="360"/>
      </w:pPr>
      <w:rPr>
        <w:rFonts w:ascii="Symbol" w:hAnsi="Symbol" w:hint="default"/>
      </w:rPr>
    </w:lvl>
    <w:lvl w:ilvl="1" w:tplc="DFF8D88C">
      <w:start w:val="1"/>
      <w:numFmt w:val="bullet"/>
      <w:lvlText w:val="o"/>
      <w:lvlJc w:val="left"/>
      <w:pPr>
        <w:ind w:left="1440" w:hanging="360"/>
      </w:pPr>
      <w:rPr>
        <w:rFonts w:ascii="Courier New" w:hAnsi="Courier New" w:hint="default"/>
      </w:rPr>
    </w:lvl>
    <w:lvl w:ilvl="2" w:tplc="1292B90E">
      <w:start w:val="1"/>
      <w:numFmt w:val="bullet"/>
      <w:lvlText w:val=""/>
      <w:lvlJc w:val="left"/>
      <w:pPr>
        <w:ind w:left="2160" w:hanging="360"/>
      </w:pPr>
      <w:rPr>
        <w:rFonts w:ascii="Wingdings" w:hAnsi="Wingdings" w:hint="default"/>
      </w:rPr>
    </w:lvl>
    <w:lvl w:ilvl="3" w:tplc="C32032E4">
      <w:start w:val="1"/>
      <w:numFmt w:val="bullet"/>
      <w:lvlText w:val=""/>
      <w:lvlJc w:val="left"/>
      <w:pPr>
        <w:ind w:left="2880" w:hanging="360"/>
      </w:pPr>
      <w:rPr>
        <w:rFonts w:ascii="Symbol" w:hAnsi="Symbol" w:hint="default"/>
      </w:rPr>
    </w:lvl>
    <w:lvl w:ilvl="4" w:tplc="CB761324">
      <w:start w:val="1"/>
      <w:numFmt w:val="bullet"/>
      <w:lvlText w:val="o"/>
      <w:lvlJc w:val="left"/>
      <w:pPr>
        <w:ind w:left="3600" w:hanging="360"/>
      </w:pPr>
      <w:rPr>
        <w:rFonts w:ascii="Courier New" w:hAnsi="Courier New" w:hint="default"/>
      </w:rPr>
    </w:lvl>
    <w:lvl w:ilvl="5" w:tplc="D0169444">
      <w:start w:val="1"/>
      <w:numFmt w:val="bullet"/>
      <w:lvlText w:val=""/>
      <w:lvlJc w:val="left"/>
      <w:pPr>
        <w:ind w:left="4320" w:hanging="360"/>
      </w:pPr>
      <w:rPr>
        <w:rFonts w:ascii="Wingdings" w:hAnsi="Wingdings" w:hint="default"/>
      </w:rPr>
    </w:lvl>
    <w:lvl w:ilvl="6" w:tplc="98D487CC">
      <w:start w:val="1"/>
      <w:numFmt w:val="bullet"/>
      <w:lvlText w:val=""/>
      <w:lvlJc w:val="left"/>
      <w:pPr>
        <w:ind w:left="5040" w:hanging="360"/>
      </w:pPr>
      <w:rPr>
        <w:rFonts w:ascii="Symbol" w:hAnsi="Symbol" w:hint="default"/>
      </w:rPr>
    </w:lvl>
    <w:lvl w:ilvl="7" w:tplc="04604230">
      <w:start w:val="1"/>
      <w:numFmt w:val="bullet"/>
      <w:lvlText w:val="o"/>
      <w:lvlJc w:val="left"/>
      <w:pPr>
        <w:ind w:left="5760" w:hanging="360"/>
      </w:pPr>
      <w:rPr>
        <w:rFonts w:ascii="Courier New" w:hAnsi="Courier New" w:hint="default"/>
      </w:rPr>
    </w:lvl>
    <w:lvl w:ilvl="8" w:tplc="8FBEE0FA">
      <w:start w:val="1"/>
      <w:numFmt w:val="bullet"/>
      <w:lvlText w:val=""/>
      <w:lvlJc w:val="left"/>
      <w:pPr>
        <w:ind w:left="6480" w:hanging="360"/>
      </w:pPr>
      <w:rPr>
        <w:rFonts w:ascii="Wingdings" w:hAnsi="Wingdings" w:hint="default"/>
      </w:rPr>
    </w:lvl>
  </w:abstractNum>
  <w:abstractNum w:abstractNumId="13" w15:restartNumberingAfterBreak="0">
    <w:nsid w:val="77B9522A"/>
    <w:multiLevelType w:val="hybridMultilevel"/>
    <w:tmpl w:val="9C7A8414"/>
    <w:lvl w:ilvl="0" w:tplc="8AC88C26">
      <w:start w:val="1"/>
      <w:numFmt w:val="bullet"/>
      <w:lvlText w:val=""/>
      <w:lvlJc w:val="left"/>
      <w:pPr>
        <w:ind w:left="720" w:hanging="360"/>
      </w:pPr>
      <w:rPr>
        <w:rFonts w:ascii="Symbol" w:hAnsi="Symbol" w:hint="default"/>
      </w:rPr>
    </w:lvl>
    <w:lvl w:ilvl="1" w:tplc="0470ADD6">
      <w:start w:val="1"/>
      <w:numFmt w:val="bullet"/>
      <w:lvlText w:val="o"/>
      <w:lvlJc w:val="left"/>
      <w:pPr>
        <w:ind w:left="1440" w:hanging="360"/>
      </w:pPr>
      <w:rPr>
        <w:rFonts w:ascii="Courier New" w:hAnsi="Courier New" w:hint="default"/>
      </w:rPr>
    </w:lvl>
    <w:lvl w:ilvl="2" w:tplc="85963362">
      <w:start w:val="1"/>
      <w:numFmt w:val="bullet"/>
      <w:lvlText w:val=""/>
      <w:lvlJc w:val="left"/>
      <w:pPr>
        <w:ind w:left="2160" w:hanging="360"/>
      </w:pPr>
      <w:rPr>
        <w:rFonts w:ascii="Wingdings" w:hAnsi="Wingdings" w:hint="default"/>
      </w:rPr>
    </w:lvl>
    <w:lvl w:ilvl="3" w:tplc="89528DD6">
      <w:start w:val="1"/>
      <w:numFmt w:val="bullet"/>
      <w:lvlText w:val=""/>
      <w:lvlJc w:val="left"/>
      <w:pPr>
        <w:ind w:left="2880" w:hanging="360"/>
      </w:pPr>
      <w:rPr>
        <w:rFonts w:ascii="Symbol" w:hAnsi="Symbol" w:hint="default"/>
      </w:rPr>
    </w:lvl>
    <w:lvl w:ilvl="4" w:tplc="CF8CE838">
      <w:start w:val="1"/>
      <w:numFmt w:val="bullet"/>
      <w:lvlText w:val="o"/>
      <w:lvlJc w:val="left"/>
      <w:pPr>
        <w:ind w:left="3600" w:hanging="360"/>
      </w:pPr>
      <w:rPr>
        <w:rFonts w:ascii="Courier New" w:hAnsi="Courier New" w:hint="default"/>
      </w:rPr>
    </w:lvl>
    <w:lvl w:ilvl="5" w:tplc="35BE1F40">
      <w:start w:val="1"/>
      <w:numFmt w:val="bullet"/>
      <w:lvlText w:val=""/>
      <w:lvlJc w:val="left"/>
      <w:pPr>
        <w:ind w:left="4320" w:hanging="360"/>
      </w:pPr>
      <w:rPr>
        <w:rFonts w:ascii="Wingdings" w:hAnsi="Wingdings" w:hint="default"/>
      </w:rPr>
    </w:lvl>
    <w:lvl w:ilvl="6" w:tplc="52C258CA">
      <w:start w:val="1"/>
      <w:numFmt w:val="bullet"/>
      <w:lvlText w:val=""/>
      <w:lvlJc w:val="left"/>
      <w:pPr>
        <w:ind w:left="5040" w:hanging="360"/>
      </w:pPr>
      <w:rPr>
        <w:rFonts w:ascii="Symbol" w:hAnsi="Symbol" w:hint="default"/>
      </w:rPr>
    </w:lvl>
    <w:lvl w:ilvl="7" w:tplc="A90A9866">
      <w:start w:val="1"/>
      <w:numFmt w:val="bullet"/>
      <w:lvlText w:val="o"/>
      <w:lvlJc w:val="left"/>
      <w:pPr>
        <w:ind w:left="5760" w:hanging="360"/>
      </w:pPr>
      <w:rPr>
        <w:rFonts w:ascii="Courier New" w:hAnsi="Courier New" w:hint="default"/>
      </w:rPr>
    </w:lvl>
    <w:lvl w:ilvl="8" w:tplc="2764A690">
      <w:start w:val="1"/>
      <w:numFmt w:val="bullet"/>
      <w:lvlText w:val=""/>
      <w:lvlJc w:val="left"/>
      <w:pPr>
        <w:ind w:left="6480" w:hanging="360"/>
      </w:pPr>
      <w:rPr>
        <w:rFonts w:ascii="Wingdings" w:hAnsi="Wingdings" w:hint="default"/>
      </w:rPr>
    </w:lvl>
  </w:abstractNum>
  <w:abstractNum w:abstractNumId="14" w15:restartNumberingAfterBreak="0">
    <w:nsid w:val="7F4661EC"/>
    <w:multiLevelType w:val="hybridMultilevel"/>
    <w:tmpl w:val="ED3EF3DA"/>
    <w:lvl w:ilvl="0" w:tplc="76003832">
      <w:start w:val="1"/>
      <w:numFmt w:val="bullet"/>
      <w:lvlText w:val=""/>
      <w:lvlJc w:val="left"/>
      <w:pPr>
        <w:ind w:left="720" w:hanging="360"/>
      </w:pPr>
      <w:rPr>
        <w:rFonts w:ascii="Symbol" w:hAnsi="Symbol" w:hint="default"/>
      </w:rPr>
    </w:lvl>
    <w:lvl w:ilvl="1" w:tplc="5CF2420A">
      <w:start w:val="1"/>
      <w:numFmt w:val="bullet"/>
      <w:lvlText w:val="o"/>
      <w:lvlJc w:val="left"/>
      <w:pPr>
        <w:ind w:left="1440" w:hanging="360"/>
      </w:pPr>
      <w:rPr>
        <w:rFonts w:ascii="Courier New" w:hAnsi="Courier New" w:hint="default"/>
      </w:rPr>
    </w:lvl>
    <w:lvl w:ilvl="2" w:tplc="C7D4852C">
      <w:start w:val="1"/>
      <w:numFmt w:val="bullet"/>
      <w:lvlText w:val=""/>
      <w:lvlJc w:val="left"/>
      <w:pPr>
        <w:ind w:left="2160" w:hanging="360"/>
      </w:pPr>
      <w:rPr>
        <w:rFonts w:ascii="Wingdings" w:hAnsi="Wingdings" w:hint="default"/>
      </w:rPr>
    </w:lvl>
    <w:lvl w:ilvl="3" w:tplc="7374BBD0">
      <w:start w:val="1"/>
      <w:numFmt w:val="bullet"/>
      <w:lvlText w:val=""/>
      <w:lvlJc w:val="left"/>
      <w:pPr>
        <w:ind w:left="2880" w:hanging="360"/>
      </w:pPr>
      <w:rPr>
        <w:rFonts w:ascii="Symbol" w:hAnsi="Symbol" w:hint="default"/>
      </w:rPr>
    </w:lvl>
    <w:lvl w:ilvl="4" w:tplc="A780634A">
      <w:start w:val="1"/>
      <w:numFmt w:val="bullet"/>
      <w:lvlText w:val="o"/>
      <w:lvlJc w:val="left"/>
      <w:pPr>
        <w:ind w:left="3600" w:hanging="360"/>
      </w:pPr>
      <w:rPr>
        <w:rFonts w:ascii="Courier New" w:hAnsi="Courier New" w:hint="default"/>
      </w:rPr>
    </w:lvl>
    <w:lvl w:ilvl="5" w:tplc="772C5D6E">
      <w:start w:val="1"/>
      <w:numFmt w:val="bullet"/>
      <w:lvlText w:val=""/>
      <w:lvlJc w:val="left"/>
      <w:pPr>
        <w:ind w:left="4320" w:hanging="360"/>
      </w:pPr>
      <w:rPr>
        <w:rFonts w:ascii="Wingdings" w:hAnsi="Wingdings" w:hint="default"/>
      </w:rPr>
    </w:lvl>
    <w:lvl w:ilvl="6" w:tplc="D0EA2A6E">
      <w:start w:val="1"/>
      <w:numFmt w:val="bullet"/>
      <w:lvlText w:val=""/>
      <w:lvlJc w:val="left"/>
      <w:pPr>
        <w:ind w:left="5040" w:hanging="360"/>
      </w:pPr>
      <w:rPr>
        <w:rFonts w:ascii="Symbol" w:hAnsi="Symbol" w:hint="default"/>
      </w:rPr>
    </w:lvl>
    <w:lvl w:ilvl="7" w:tplc="26003D98">
      <w:start w:val="1"/>
      <w:numFmt w:val="bullet"/>
      <w:lvlText w:val="o"/>
      <w:lvlJc w:val="left"/>
      <w:pPr>
        <w:ind w:left="5760" w:hanging="360"/>
      </w:pPr>
      <w:rPr>
        <w:rFonts w:ascii="Courier New" w:hAnsi="Courier New" w:hint="default"/>
      </w:rPr>
    </w:lvl>
    <w:lvl w:ilvl="8" w:tplc="43A80EC6">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4"/>
  </w:num>
  <w:num w:numId="5">
    <w:abstractNumId w:val="2"/>
  </w:num>
  <w:num w:numId="6">
    <w:abstractNumId w:val="13"/>
  </w:num>
  <w:num w:numId="7">
    <w:abstractNumId w:val="6"/>
  </w:num>
  <w:num w:numId="8">
    <w:abstractNumId w:val="4"/>
  </w:num>
  <w:num w:numId="9">
    <w:abstractNumId w:val="12"/>
  </w:num>
  <w:num w:numId="10">
    <w:abstractNumId w:val="5"/>
  </w:num>
  <w:num w:numId="11">
    <w:abstractNumId w:val="3"/>
  </w:num>
  <w:num w:numId="12">
    <w:abstractNumId w:val="7"/>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8FAAF3"/>
    <w:rsid w:val="00052764"/>
    <w:rsid w:val="000A1073"/>
    <w:rsid w:val="00114B3A"/>
    <w:rsid w:val="001414C7"/>
    <w:rsid w:val="001575F3"/>
    <w:rsid w:val="00167FF2"/>
    <w:rsid w:val="001B009B"/>
    <w:rsid w:val="001D5755"/>
    <w:rsid w:val="002079EA"/>
    <w:rsid w:val="0025756F"/>
    <w:rsid w:val="002B63E0"/>
    <w:rsid w:val="004664ED"/>
    <w:rsid w:val="004864C7"/>
    <w:rsid w:val="00497F37"/>
    <w:rsid w:val="005375AF"/>
    <w:rsid w:val="00557CE2"/>
    <w:rsid w:val="00581940"/>
    <w:rsid w:val="00604192"/>
    <w:rsid w:val="00623E95"/>
    <w:rsid w:val="006B1D62"/>
    <w:rsid w:val="00754751"/>
    <w:rsid w:val="00850999"/>
    <w:rsid w:val="008B360B"/>
    <w:rsid w:val="009A66A7"/>
    <w:rsid w:val="00A67275"/>
    <w:rsid w:val="00AC2BD4"/>
    <w:rsid w:val="00B61731"/>
    <w:rsid w:val="00BA726A"/>
    <w:rsid w:val="00C63C49"/>
    <w:rsid w:val="00CF7CD8"/>
    <w:rsid w:val="00DD07EF"/>
    <w:rsid w:val="00E74D61"/>
    <w:rsid w:val="00EF524B"/>
    <w:rsid w:val="00F13537"/>
    <w:rsid w:val="00F50F7E"/>
    <w:rsid w:val="00F779E6"/>
    <w:rsid w:val="00FD083D"/>
    <w:rsid w:val="01024A92"/>
    <w:rsid w:val="0125ECD2"/>
    <w:rsid w:val="0135CD1B"/>
    <w:rsid w:val="018123D5"/>
    <w:rsid w:val="01ECD451"/>
    <w:rsid w:val="01FB068C"/>
    <w:rsid w:val="023B2F8F"/>
    <w:rsid w:val="02B1253F"/>
    <w:rsid w:val="031B7CEC"/>
    <w:rsid w:val="033EDD4A"/>
    <w:rsid w:val="039478D6"/>
    <w:rsid w:val="03A56231"/>
    <w:rsid w:val="040E0859"/>
    <w:rsid w:val="04F9428A"/>
    <w:rsid w:val="0580078F"/>
    <w:rsid w:val="05917CB2"/>
    <w:rsid w:val="05BA7AE0"/>
    <w:rsid w:val="05D22B79"/>
    <w:rsid w:val="05FBE016"/>
    <w:rsid w:val="0730C395"/>
    <w:rsid w:val="0764A6C1"/>
    <w:rsid w:val="08251B75"/>
    <w:rsid w:val="0825E4C3"/>
    <w:rsid w:val="09035392"/>
    <w:rsid w:val="09169FB9"/>
    <w:rsid w:val="0963A6F3"/>
    <w:rsid w:val="0966B6AD"/>
    <w:rsid w:val="09E9728A"/>
    <w:rsid w:val="09EF6BC5"/>
    <w:rsid w:val="09FB8773"/>
    <w:rsid w:val="0A58AA2C"/>
    <w:rsid w:val="0AA49BAF"/>
    <w:rsid w:val="0AA7C217"/>
    <w:rsid w:val="0AC2123F"/>
    <w:rsid w:val="0AE5589E"/>
    <w:rsid w:val="0B3404E0"/>
    <w:rsid w:val="0B4743F8"/>
    <w:rsid w:val="0B76A0EC"/>
    <w:rsid w:val="0BC72666"/>
    <w:rsid w:val="0BED5D1B"/>
    <w:rsid w:val="0C533CE2"/>
    <w:rsid w:val="0C5C7477"/>
    <w:rsid w:val="0C9570A6"/>
    <w:rsid w:val="0D3A8C14"/>
    <w:rsid w:val="0D58C0B9"/>
    <w:rsid w:val="0D8D9708"/>
    <w:rsid w:val="0D9BC8D3"/>
    <w:rsid w:val="0F95B83D"/>
    <w:rsid w:val="0FF3CF07"/>
    <w:rsid w:val="10BE3E45"/>
    <w:rsid w:val="10D065CE"/>
    <w:rsid w:val="10E205A8"/>
    <w:rsid w:val="11210AEB"/>
    <w:rsid w:val="112A3AB9"/>
    <w:rsid w:val="113CB34B"/>
    <w:rsid w:val="115B8B72"/>
    <w:rsid w:val="12889BF0"/>
    <w:rsid w:val="129E4AE0"/>
    <w:rsid w:val="12A93EBB"/>
    <w:rsid w:val="12C930F9"/>
    <w:rsid w:val="133CCB63"/>
    <w:rsid w:val="1356B666"/>
    <w:rsid w:val="1458A2D1"/>
    <w:rsid w:val="14C34ECB"/>
    <w:rsid w:val="14CB158B"/>
    <w:rsid w:val="1559E68D"/>
    <w:rsid w:val="159F6942"/>
    <w:rsid w:val="1644775F"/>
    <w:rsid w:val="16AA7802"/>
    <w:rsid w:val="16CEF7B6"/>
    <w:rsid w:val="16EA7D3B"/>
    <w:rsid w:val="183969AF"/>
    <w:rsid w:val="1851B840"/>
    <w:rsid w:val="18571138"/>
    <w:rsid w:val="18FC78CB"/>
    <w:rsid w:val="18FF23F1"/>
    <w:rsid w:val="19A8EB50"/>
    <w:rsid w:val="19C45DD8"/>
    <w:rsid w:val="1A3DE0A8"/>
    <w:rsid w:val="1AAA2787"/>
    <w:rsid w:val="1AD26C56"/>
    <w:rsid w:val="1AE80A9D"/>
    <w:rsid w:val="1B6DBEA1"/>
    <w:rsid w:val="1B79E923"/>
    <w:rsid w:val="1BB54AFA"/>
    <w:rsid w:val="1BFC4BE0"/>
    <w:rsid w:val="1C3A54A5"/>
    <w:rsid w:val="1C89423E"/>
    <w:rsid w:val="1C899077"/>
    <w:rsid w:val="1E237EAC"/>
    <w:rsid w:val="1E422DD6"/>
    <w:rsid w:val="1E44CB0B"/>
    <w:rsid w:val="1E6B24B1"/>
    <w:rsid w:val="1E92FDAF"/>
    <w:rsid w:val="1E9D27E0"/>
    <w:rsid w:val="1EAA7C63"/>
    <w:rsid w:val="1EE1DCF1"/>
    <w:rsid w:val="1F72613E"/>
    <w:rsid w:val="1F98F2B5"/>
    <w:rsid w:val="1FD1154F"/>
    <w:rsid w:val="201BF877"/>
    <w:rsid w:val="203EBDAD"/>
    <w:rsid w:val="21B7B286"/>
    <w:rsid w:val="21FB583B"/>
    <w:rsid w:val="226DBF44"/>
    <w:rsid w:val="2296DCE4"/>
    <w:rsid w:val="23040478"/>
    <w:rsid w:val="232E7108"/>
    <w:rsid w:val="23C286E0"/>
    <w:rsid w:val="24185C1D"/>
    <w:rsid w:val="2437C1F6"/>
    <w:rsid w:val="24382299"/>
    <w:rsid w:val="244ACC0B"/>
    <w:rsid w:val="247734FC"/>
    <w:rsid w:val="250AB215"/>
    <w:rsid w:val="25C53F27"/>
    <w:rsid w:val="2696CDF2"/>
    <w:rsid w:val="26CF428A"/>
    <w:rsid w:val="26FF8B32"/>
    <w:rsid w:val="27401127"/>
    <w:rsid w:val="277965E4"/>
    <w:rsid w:val="279194FD"/>
    <w:rsid w:val="279D5041"/>
    <w:rsid w:val="27ECA728"/>
    <w:rsid w:val="280A8C92"/>
    <w:rsid w:val="2837999A"/>
    <w:rsid w:val="28447BE7"/>
    <w:rsid w:val="28D66DE9"/>
    <w:rsid w:val="290D4F14"/>
    <w:rsid w:val="293878B4"/>
    <w:rsid w:val="2941EB01"/>
    <w:rsid w:val="29A33B77"/>
    <w:rsid w:val="2A6781E6"/>
    <w:rsid w:val="2A8CEF07"/>
    <w:rsid w:val="2AAAAE50"/>
    <w:rsid w:val="2ABED2DB"/>
    <w:rsid w:val="2AC51A8A"/>
    <w:rsid w:val="2B9C88E2"/>
    <w:rsid w:val="2B9F85EB"/>
    <w:rsid w:val="2BD077DC"/>
    <w:rsid w:val="2D34C40C"/>
    <w:rsid w:val="2D5456E6"/>
    <w:rsid w:val="2D81CC4D"/>
    <w:rsid w:val="2D8DC985"/>
    <w:rsid w:val="2E099CCA"/>
    <w:rsid w:val="2E9B7F03"/>
    <w:rsid w:val="2F7B28BB"/>
    <w:rsid w:val="2FCB4611"/>
    <w:rsid w:val="304C5698"/>
    <w:rsid w:val="308CEFBD"/>
    <w:rsid w:val="30C3E57E"/>
    <w:rsid w:val="30F6633C"/>
    <w:rsid w:val="3100D84F"/>
    <w:rsid w:val="31169B5A"/>
    <w:rsid w:val="31A7A2D3"/>
    <w:rsid w:val="322C27FB"/>
    <w:rsid w:val="32885D8F"/>
    <w:rsid w:val="32926262"/>
    <w:rsid w:val="32D26C2D"/>
    <w:rsid w:val="3347079F"/>
    <w:rsid w:val="33812623"/>
    <w:rsid w:val="33CDA337"/>
    <w:rsid w:val="34035D48"/>
    <w:rsid w:val="345FC0E8"/>
    <w:rsid w:val="347DF120"/>
    <w:rsid w:val="355A25D6"/>
    <w:rsid w:val="362F5637"/>
    <w:rsid w:val="366674E4"/>
    <w:rsid w:val="36A8FF6B"/>
    <w:rsid w:val="36DCFE56"/>
    <w:rsid w:val="36E377A1"/>
    <w:rsid w:val="375D5114"/>
    <w:rsid w:val="3766904F"/>
    <w:rsid w:val="37993DDE"/>
    <w:rsid w:val="37C62C25"/>
    <w:rsid w:val="37FAA51B"/>
    <w:rsid w:val="3807A534"/>
    <w:rsid w:val="3880DCEA"/>
    <w:rsid w:val="390F2A74"/>
    <w:rsid w:val="39CDC62C"/>
    <w:rsid w:val="39D3DF15"/>
    <w:rsid w:val="39D6F7A8"/>
    <w:rsid w:val="3A2334D2"/>
    <w:rsid w:val="3A511C42"/>
    <w:rsid w:val="3A6EFCE8"/>
    <w:rsid w:val="3ABC23C0"/>
    <w:rsid w:val="3B6062B8"/>
    <w:rsid w:val="3B67D8D1"/>
    <w:rsid w:val="3B8EB9C2"/>
    <w:rsid w:val="3BE34D97"/>
    <w:rsid w:val="3C03D624"/>
    <w:rsid w:val="3C16CF17"/>
    <w:rsid w:val="3C660DFA"/>
    <w:rsid w:val="3CAB045C"/>
    <w:rsid w:val="3D6891AC"/>
    <w:rsid w:val="3E0228B6"/>
    <w:rsid w:val="3E5E3481"/>
    <w:rsid w:val="3EA10871"/>
    <w:rsid w:val="3EA4D6C4"/>
    <w:rsid w:val="3EDB4991"/>
    <w:rsid w:val="3EFB9D05"/>
    <w:rsid w:val="3F3E862A"/>
    <w:rsid w:val="3F464903"/>
    <w:rsid w:val="3F9BF2FE"/>
    <w:rsid w:val="4011064D"/>
    <w:rsid w:val="402F7488"/>
    <w:rsid w:val="403BC483"/>
    <w:rsid w:val="404683B5"/>
    <w:rsid w:val="414DFAB6"/>
    <w:rsid w:val="41DD18F8"/>
    <w:rsid w:val="41F13208"/>
    <w:rsid w:val="4203C918"/>
    <w:rsid w:val="4324A1BA"/>
    <w:rsid w:val="446CCB0E"/>
    <w:rsid w:val="452A7C84"/>
    <w:rsid w:val="45CC2990"/>
    <w:rsid w:val="4619B1A7"/>
    <w:rsid w:val="462AB62F"/>
    <w:rsid w:val="46313661"/>
    <w:rsid w:val="46433764"/>
    <w:rsid w:val="466C3FDB"/>
    <w:rsid w:val="46878662"/>
    <w:rsid w:val="471D8057"/>
    <w:rsid w:val="475EBF1E"/>
    <w:rsid w:val="481EA2FF"/>
    <w:rsid w:val="482B4D4C"/>
    <w:rsid w:val="482D9247"/>
    <w:rsid w:val="48657CA0"/>
    <w:rsid w:val="48E06092"/>
    <w:rsid w:val="49297751"/>
    <w:rsid w:val="496BE624"/>
    <w:rsid w:val="49C9FE3D"/>
    <w:rsid w:val="4A06D223"/>
    <w:rsid w:val="4A3948C9"/>
    <w:rsid w:val="4AB5EAD0"/>
    <w:rsid w:val="4ACE5E70"/>
    <w:rsid w:val="4B3572C8"/>
    <w:rsid w:val="4B460926"/>
    <w:rsid w:val="4BF8BB51"/>
    <w:rsid w:val="4C72BE04"/>
    <w:rsid w:val="4C9DECEB"/>
    <w:rsid w:val="4CF5A105"/>
    <w:rsid w:val="4D3FA60B"/>
    <w:rsid w:val="4D6BE4AA"/>
    <w:rsid w:val="4DBCDE38"/>
    <w:rsid w:val="4E25BBD4"/>
    <w:rsid w:val="4EF83268"/>
    <w:rsid w:val="4F34092C"/>
    <w:rsid w:val="4F631BE2"/>
    <w:rsid w:val="5024AD62"/>
    <w:rsid w:val="5068CFB3"/>
    <w:rsid w:val="51085741"/>
    <w:rsid w:val="51489EAA"/>
    <w:rsid w:val="514D4936"/>
    <w:rsid w:val="51682E79"/>
    <w:rsid w:val="519E5B90"/>
    <w:rsid w:val="51BA70AB"/>
    <w:rsid w:val="51BC538F"/>
    <w:rsid w:val="51E8B307"/>
    <w:rsid w:val="524B51D8"/>
    <w:rsid w:val="53349C4B"/>
    <w:rsid w:val="5335229A"/>
    <w:rsid w:val="53434CA4"/>
    <w:rsid w:val="534BC4B1"/>
    <w:rsid w:val="53572578"/>
    <w:rsid w:val="539D82C4"/>
    <w:rsid w:val="53FB61BC"/>
    <w:rsid w:val="544B58F3"/>
    <w:rsid w:val="54980E71"/>
    <w:rsid w:val="54C982D4"/>
    <w:rsid w:val="54E5C1B4"/>
    <w:rsid w:val="551F1D65"/>
    <w:rsid w:val="55A47FCD"/>
    <w:rsid w:val="55BE0C5B"/>
    <w:rsid w:val="55C74D58"/>
    <w:rsid w:val="56263AAB"/>
    <w:rsid w:val="564C58B6"/>
    <w:rsid w:val="564EE92C"/>
    <w:rsid w:val="56865814"/>
    <w:rsid w:val="568C10AC"/>
    <w:rsid w:val="56AEAEF7"/>
    <w:rsid w:val="56AEBDB9"/>
    <w:rsid w:val="56C9F4E2"/>
    <w:rsid w:val="5720648C"/>
    <w:rsid w:val="58C56568"/>
    <w:rsid w:val="5923C87F"/>
    <w:rsid w:val="59B0861A"/>
    <w:rsid w:val="59BF3295"/>
    <w:rsid w:val="59C26995"/>
    <w:rsid w:val="5A0269ED"/>
    <w:rsid w:val="5A1297A1"/>
    <w:rsid w:val="5A2BCE41"/>
    <w:rsid w:val="5A376473"/>
    <w:rsid w:val="5A47F0CC"/>
    <w:rsid w:val="5A5C97D1"/>
    <w:rsid w:val="5ADECD71"/>
    <w:rsid w:val="5AE220F8"/>
    <w:rsid w:val="5B740A59"/>
    <w:rsid w:val="5BC403A8"/>
    <w:rsid w:val="5BCFCD81"/>
    <w:rsid w:val="5BEE3AF6"/>
    <w:rsid w:val="5C007F96"/>
    <w:rsid w:val="5C076902"/>
    <w:rsid w:val="5C44DD98"/>
    <w:rsid w:val="5C460C10"/>
    <w:rsid w:val="5C4D0622"/>
    <w:rsid w:val="5C575E62"/>
    <w:rsid w:val="5C57718F"/>
    <w:rsid w:val="5C6AC3A8"/>
    <w:rsid w:val="5CEC7A2A"/>
    <w:rsid w:val="5D69F1C5"/>
    <w:rsid w:val="5D73CD88"/>
    <w:rsid w:val="5D9F3F13"/>
    <w:rsid w:val="5DEA146A"/>
    <w:rsid w:val="5DF1EFDF"/>
    <w:rsid w:val="5E1764F2"/>
    <w:rsid w:val="5E1AB22A"/>
    <w:rsid w:val="5E82D341"/>
    <w:rsid w:val="5EB7B6E6"/>
    <w:rsid w:val="5EF8877C"/>
    <w:rsid w:val="5F6CF6B5"/>
    <w:rsid w:val="5F6EF56B"/>
    <w:rsid w:val="5F954A82"/>
    <w:rsid w:val="5FE0C12A"/>
    <w:rsid w:val="60437AF1"/>
    <w:rsid w:val="607E5D63"/>
    <w:rsid w:val="60D0EDA6"/>
    <w:rsid w:val="6120526E"/>
    <w:rsid w:val="6199A0FD"/>
    <w:rsid w:val="61C8DF30"/>
    <w:rsid w:val="6328D873"/>
    <w:rsid w:val="6371D7F2"/>
    <w:rsid w:val="647D2D73"/>
    <w:rsid w:val="64A44BA6"/>
    <w:rsid w:val="64E105E8"/>
    <w:rsid w:val="64FF3B60"/>
    <w:rsid w:val="652430EA"/>
    <w:rsid w:val="6535FDD0"/>
    <w:rsid w:val="65370913"/>
    <w:rsid w:val="6598C0A8"/>
    <w:rsid w:val="66DC258E"/>
    <w:rsid w:val="6768CBF6"/>
    <w:rsid w:val="676AB2FF"/>
    <w:rsid w:val="677F5188"/>
    <w:rsid w:val="67EFD092"/>
    <w:rsid w:val="687E9FAD"/>
    <w:rsid w:val="68863833"/>
    <w:rsid w:val="68A44DDF"/>
    <w:rsid w:val="69960387"/>
    <w:rsid w:val="69A77820"/>
    <w:rsid w:val="6A22A7D7"/>
    <w:rsid w:val="6A8E57D5"/>
    <w:rsid w:val="6B17BC23"/>
    <w:rsid w:val="6BCF3E33"/>
    <w:rsid w:val="6BD47495"/>
    <w:rsid w:val="6C46A70E"/>
    <w:rsid w:val="6C78B204"/>
    <w:rsid w:val="6CAA0561"/>
    <w:rsid w:val="6D862D8D"/>
    <w:rsid w:val="6DD46324"/>
    <w:rsid w:val="6E390BC4"/>
    <w:rsid w:val="6E90C3E2"/>
    <w:rsid w:val="6EB49911"/>
    <w:rsid w:val="6ED9F976"/>
    <w:rsid w:val="6EEE168A"/>
    <w:rsid w:val="6F250D3E"/>
    <w:rsid w:val="6F3CDD0F"/>
    <w:rsid w:val="6F486A84"/>
    <w:rsid w:val="706B2DAF"/>
    <w:rsid w:val="706EF6ED"/>
    <w:rsid w:val="70954E62"/>
    <w:rsid w:val="709D7C1C"/>
    <w:rsid w:val="70E6DB1E"/>
    <w:rsid w:val="71EF7411"/>
    <w:rsid w:val="721E7B1E"/>
    <w:rsid w:val="7246F2D0"/>
    <w:rsid w:val="72D13BBD"/>
    <w:rsid w:val="72E42500"/>
    <w:rsid w:val="7369F264"/>
    <w:rsid w:val="748489FC"/>
    <w:rsid w:val="74A8DDB9"/>
    <w:rsid w:val="75082C2F"/>
    <w:rsid w:val="75D8955D"/>
    <w:rsid w:val="75E882C8"/>
    <w:rsid w:val="76E71F2F"/>
    <w:rsid w:val="775E9A11"/>
    <w:rsid w:val="77622225"/>
    <w:rsid w:val="77A5787E"/>
    <w:rsid w:val="77BDEFA8"/>
    <w:rsid w:val="77F17A6D"/>
    <w:rsid w:val="781A14DB"/>
    <w:rsid w:val="78758AED"/>
    <w:rsid w:val="7883A98D"/>
    <w:rsid w:val="78B0B6FF"/>
    <w:rsid w:val="78B22183"/>
    <w:rsid w:val="78C1A519"/>
    <w:rsid w:val="79575171"/>
    <w:rsid w:val="79833751"/>
    <w:rsid w:val="79A80703"/>
    <w:rsid w:val="79EAEFC9"/>
    <w:rsid w:val="7A4E4E5F"/>
    <w:rsid w:val="7AABDF98"/>
    <w:rsid w:val="7B1523AD"/>
    <w:rsid w:val="7B1C18EE"/>
    <w:rsid w:val="7B31C1CD"/>
    <w:rsid w:val="7B7F2B11"/>
    <w:rsid w:val="7BAA2A5C"/>
    <w:rsid w:val="7BCB4361"/>
    <w:rsid w:val="7C0C96A5"/>
    <w:rsid w:val="7C18E7EF"/>
    <w:rsid w:val="7C4CD06F"/>
    <w:rsid w:val="7CF40CAB"/>
    <w:rsid w:val="7CFF0678"/>
    <w:rsid w:val="7D00E30B"/>
    <w:rsid w:val="7D30E1E0"/>
    <w:rsid w:val="7D52F760"/>
    <w:rsid w:val="7D55DC69"/>
    <w:rsid w:val="7D730EAA"/>
    <w:rsid w:val="7DB1CFBC"/>
    <w:rsid w:val="7DF81FC5"/>
    <w:rsid w:val="7E695BFB"/>
    <w:rsid w:val="7E6EBD8C"/>
    <w:rsid w:val="7E79A832"/>
    <w:rsid w:val="7E8E2E1B"/>
    <w:rsid w:val="7E8FAAF3"/>
    <w:rsid w:val="7F1DED64"/>
    <w:rsid w:val="7F289470"/>
    <w:rsid w:val="7F6A4913"/>
    <w:rsid w:val="7FF0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AAF3"/>
  <w15:chartTrackingRefBased/>
  <w15:docId w15:val="{4C791AB2-F1A1-4127-9476-F75639AB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semiHidden/>
    <w:unhideWhenUsed/>
    <w:rsid w:val="00497F37"/>
    <w:rPr>
      <w:color w:val="954F72" w:themeColor="followedHyperlink"/>
      <w:u w:val="single"/>
    </w:rPr>
  </w:style>
  <w:style w:type="character" w:styleId="UnresolvedMention">
    <w:name w:val="Unresolved Mention"/>
    <w:basedOn w:val="DefaultParagraphFont"/>
    <w:uiPriority w:val="99"/>
    <w:semiHidden/>
    <w:unhideWhenUsed/>
    <w:rsid w:val="00497F37"/>
    <w:rPr>
      <w:color w:val="605E5C"/>
      <w:shd w:val="clear" w:color="auto" w:fill="E1DFDD"/>
    </w:rPr>
  </w:style>
  <w:style w:type="paragraph" w:styleId="NormalWeb">
    <w:name w:val="Normal (Web)"/>
    <w:basedOn w:val="Normal"/>
    <w:uiPriority w:val="99"/>
    <w:unhideWhenUsed/>
    <w:rsid w:val="00BA726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70394">
      <w:bodyDiv w:val="1"/>
      <w:marLeft w:val="0"/>
      <w:marRight w:val="0"/>
      <w:marTop w:val="0"/>
      <w:marBottom w:val="0"/>
      <w:divBdr>
        <w:top w:val="none" w:sz="0" w:space="0" w:color="auto"/>
        <w:left w:val="none" w:sz="0" w:space="0" w:color="auto"/>
        <w:bottom w:val="none" w:sz="0" w:space="0" w:color="auto"/>
        <w:right w:val="none" w:sz="0" w:space="0" w:color="auto"/>
      </w:divBdr>
    </w:div>
    <w:div w:id="17584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irect.org.uk/grantsandfunding" TargetMode="External"/><Relationship Id="rId13" Type="http://schemas.openxmlformats.org/officeDocument/2006/relationships/hyperlink" Target="https://www.redcross.org.uk/get-help" TargetMode="External"/><Relationship Id="rId18" Type="http://schemas.openxmlformats.org/officeDocument/2006/relationships/hyperlink" Target="https://www.family-action.org.uk/what-we-do/grants/welfare-grants/" TargetMode="External"/><Relationship Id="rId26" Type="http://schemas.openxmlformats.org/officeDocument/2006/relationships/hyperlink" Target="https://www.princes-trust.org.uk/help-for-young-people" TargetMode="External"/><Relationship Id="rId39" Type="http://schemas.openxmlformats.org/officeDocument/2006/relationships/hyperlink" Target="https://www.mygov.scot/carers-allowance-supplement/" TargetMode="External"/><Relationship Id="rId3" Type="http://schemas.openxmlformats.org/officeDocument/2006/relationships/customXml" Target="../customXml/item3.xml"/><Relationship Id="rId21" Type="http://schemas.openxmlformats.org/officeDocument/2006/relationships/hyperlink" Target="https://www.fife.gov.uk/kb/docs/articles/housing/housing-benefit/discretionary-housing-payment" TargetMode="External"/><Relationship Id="rId34" Type="http://schemas.openxmlformats.org/officeDocument/2006/relationships/hyperlink" Target="https://www.gov.scot/news/increased-support-for-tenants/" TargetMode="External"/><Relationship Id="rId42" Type="http://schemas.openxmlformats.org/officeDocument/2006/relationships/hyperlink" Target="https://www.mygov.scot/funeral-support-payment/" TargetMode="External"/><Relationship Id="rId7" Type="http://schemas.openxmlformats.org/officeDocument/2006/relationships/webSettings" Target="webSettings.xml"/><Relationship Id="rId12" Type="http://schemas.openxmlformats.org/officeDocument/2006/relationships/hyperlink" Target="https://www.mygov.scot/best-start-grant-best-start-foods/" TargetMode="External"/><Relationship Id="rId17" Type="http://schemas.openxmlformats.org/officeDocument/2006/relationships/hyperlink" Target="mailto:info@standrewsenvironmental.org" TargetMode="External"/><Relationship Id="rId25" Type="http://schemas.openxmlformats.org/officeDocument/2006/relationships/hyperlink" Target="https://pinksaltire.com/covid-support/" TargetMode="External"/><Relationship Id="rId33" Type="http://schemas.openxmlformats.org/officeDocument/2006/relationships/hyperlink" Target="https://eur01.safelinks.protection.outlook.com/?url=http%3A%2F%2Fr20.rs6.net%2Ftn.jsp%3Ff%3D001eyBCqNsB04kUllhf3rCzE0too2y6whQ4Rq_75KYaNu-RKN1Gl2SyXzp5V7D5_7XOMTQcucuf0ESJu6qxojE3o2ekfa3wqH4VhmrImvuaAYew39WK-vvt0J33dHBelb-oT540hjPP7Kj2rxiMCjj7DYLkUT2bDCmy36mrLyzoUV4xIUXklB2mTHNci_auZD6dsL_hnVjno5VSx3qjQfoUSUeOumIiFx_9Qd-hUbTjVN7KetzrMem-ww%3D%3D%26c%3DIQY-cfrEYyAN10I5mUTkmhqIOQGRH6L7cJZKFWjcntBvXKrUbUSPzg%3D%3D%26ch%3DhtEgRq2aCPY28OdGAHBTBxtpwFU8BeXB6_jRIkVDY_xFe7LAMVMocw%3D%3D&amp;data=04%7C01%7CNicola.Buchanan%40fife.gov.uk%7Cf8f06f81c6ee4027bab508d89d145b44%7Cf969a52f42c040f198badaed6c43087c%7C0%7C0%7C637432058059417960%7CUnknown%7CTWFpbGZsb3d8eyJWIjoiMC4wLjAwMDAiLCJQIjoiV2luMzIiLCJBTiI6Ik1haWwiLCJXVCI6Mn0%3D%7C2000&amp;sdata=Q2tAEAVa672%2BiWqmCrQSdGrIHpf%2BLLiD%2F37uKCgOM6g%3D&amp;reserved=0" TargetMode="External"/><Relationship Id="rId38" Type="http://schemas.openxmlformats.org/officeDocument/2006/relationships/hyperlink" Target="http://www.mygov.scot/benefits" TargetMode="External"/><Relationship Id="rId2" Type="http://schemas.openxmlformats.org/officeDocument/2006/relationships/customXml" Target="../customXml/item2.xml"/><Relationship Id="rId16" Type="http://schemas.openxmlformats.org/officeDocument/2006/relationships/hyperlink" Target="mailto:info@cosykingdom.org.uk" TargetMode="External"/><Relationship Id="rId20" Type="http://schemas.openxmlformats.org/officeDocument/2006/relationships/hyperlink" Target="http://www.familyfund.org.uk" TargetMode="External"/><Relationship Id="rId29" Type="http://schemas.openxmlformats.org/officeDocument/2006/relationships/hyperlink" Target="https://www.fife.gov.uk/kb/docs/articles/benefits-and-money-advice/crisis-and-community-care-grants" TargetMode="External"/><Relationship Id="rId41" Type="http://schemas.openxmlformats.org/officeDocument/2006/relationships/hyperlink" Target="https://www.mygov.scot/benefits/young-car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gov.scot/best-start-grant-best-start-foods/" TargetMode="External"/><Relationship Id="rId24" Type="http://schemas.openxmlformats.org/officeDocument/2006/relationships/hyperlink" Target="https://www.onefamily.com/your-foundation/personal-grants/" TargetMode="External"/><Relationship Id="rId32" Type="http://schemas.openxmlformats.org/officeDocument/2006/relationships/hyperlink" Target="https://findbusinesssupport.gov.scot/service/funding/newly-self-employed-hardship-fund" TargetMode="External"/><Relationship Id="rId37" Type="http://schemas.openxmlformats.org/officeDocument/2006/relationships/hyperlink" Target="https://www.unison.org.uk/get-help/services-support/there-for-you/financial-assistance/?utm_medium=email&amp;utm_campaign=December%20U%20Dig&amp;utm_source=Communications&amp;utm_content=Apply%20for%20a%20There%20For%20You%20grant" TargetMode="External"/><Relationship Id="rId40" Type="http://schemas.openxmlformats.org/officeDocument/2006/relationships/hyperlink" Target="https://www.mygov.scot/benefits/best-start/"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hss.org.uk/coronavirus/i-need-help/" TargetMode="External"/><Relationship Id="rId23" Type="http://schemas.openxmlformats.org/officeDocument/2006/relationships/hyperlink" Target="https://www.fife.gov.uk/kb/docs/articles/council-and-democracy/community-group-support-and-funding/fife-grants" TargetMode="External"/><Relationship Id="rId28" Type="http://schemas.openxmlformats.org/officeDocument/2006/relationships/hyperlink" Target="https://www.mygov.scot/scottish-welfare-fund/crisis-grants/" TargetMode="External"/><Relationship Id="rId36" Type="http://schemas.openxmlformats.org/officeDocument/2006/relationships/hyperlink" Target="https://scotland.shelter.org.uk/get_advice/advice_topics/paying_for_a_home/other_benefits_grants_and_loans/crisis_grants" TargetMode="External"/><Relationship Id="rId10" Type="http://schemas.openxmlformats.org/officeDocument/2006/relationships/hyperlink" Target="https://www.aberlour.org.uk/urgentassistancefund/" TargetMode="External"/><Relationship Id="rId19" Type="http://schemas.openxmlformats.org/officeDocument/2006/relationships/hyperlink" Target="https://www.familyfund.org.uk/scotland" TargetMode="External"/><Relationship Id="rId31" Type="http://schemas.openxmlformats.org/officeDocument/2006/relationships/hyperlink" Target="https://homeheatingadvice.scot/how-to-apply-for-funding/"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urn2us.org.uk/?gclid=EAIaIQobChMIhZz_tMmM7gIViQUGAB1Y-QapEAAYASAAEgLKavD_BwE" TargetMode="External"/><Relationship Id="rId14" Type="http://schemas.openxmlformats.org/officeDocument/2006/relationships/hyperlink" Target="https://www.ccfscotland.org/" TargetMode="External"/><Relationship Id="rId22" Type="http://schemas.openxmlformats.org/officeDocument/2006/relationships/hyperlink" Target="https://www.fife.gov.uk/kb/docs/articles/education2/schools-in-fife/free-school-meals-and-school-clothing-grants" TargetMode="External"/><Relationship Id="rId27" Type="http://schemas.openxmlformats.org/officeDocument/2006/relationships/hyperlink" Target="https://reuse-network.org.uk/" TargetMode="External"/><Relationship Id="rId30" Type="http://schemas.openxmlformats.org/officeDocument/2006/relationships/hyperlink" Target="https://eur01.safelinks.protection.outlook.com/?url=http%3A%2F%2Fr20.rs6.net%2Ftn.jsp%3Ff%3D001eyBCqNsB04kUllhf3rCzE0too2y6whQ4Rq_75KYaNu-RKN1Gl2SyXzp5V7D5_7XOT5_RtgUFKKqqo7mjNbRCMb9t0dwZwWz1visxBwdkk0sswHVUCqnO86_3EAV5pZVHZ7nk1_rlVWIHkFikPaK5LN3YsPhs6i03fXEWu4y_TBlgL6HdglGzo_xIYaF016KKheIS1Ny-BV3CH8jOW8HGAW3a8rWkQyWfOQiVMkdfkkMYClQLjLY_Mw%3D%3D%26c%3DIQY-cfrEYyAN10I5mUTkmhqIOQGRH6L7cJZKFWjcntBvXKrUbUSPzg%3D%3D%26ch%3DhtEgRq2aCPY28OdGAHBTBxtpwFU8BeXB6_jRIkVDY_xFe7LAMVMocw%3D%3D&amp;data=04%7C01%7CNicola.Buchanan%40fife.gov.uk%7Cf8f06f81c6ee4027bab508d89d145b44%7Cf969a52f42c040f198badaed6c43087c%7C0%7C0%7C637432058059427913%7CUnknown%7CTWFpbGZsb3d8eyJWIjoiMC4wLjAwMDAiLCJQIjoiV2luMzIiLCJBTiI6Ik1haWwiLCJXVCI6Mn0%3D%7C2000&amp;sdata=vgVWjH5mhyilIneDpjJ1GRBPrxC3j1cG5ZkY1Yu1kNs%3D&amp;reserved=0" TargetMode="External"/><Relationship Id="rId35" Type="http://schemas.openxmlformats.org/officeDocument/2006/relationships/hyperlink" Target="https://www.sedhardship.fund/" TargetMode="External"/><Relationship Id="rId43" Type="http://schemas.openxmlformats.org/officeDocument/2006/relationships/hyperlink" Target="http://www.my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3" ma:contentTypeDescription="Create a new document." ma:contentTypeScope="" ma:versionID="aa5fbd0cf6c692fdd547c3d00e50fba7">
  <xsd:schema xmlns:xsd="http://www.w3.org/2001/XMLSchema" xmlns:xs="http://www.w3.org/2001/XMLSchema" xmlns:p="http://schemas.microsoft.com/office/2006/metadata/properties" xmlns:ns3="2af155c5-d96b-46f6-847c-02ce2b846c0b" xmlns:ns4="a665d4e7-1cd5-4589-8380-4022e115b593" targetNamespace="http://schemas.microsoft.com/office/2006/metadata/properties" ma:root="true" ma:fieldsID="f9412dea64dd33a622075786cce12e55" ns3:_="" ns4:_="">
    <xsd:import namespace="2af155c5-d96b-46f6-847c-02ce2b846c0b"/>
    <xsd:import namespace="a665d4e7-1cd5-4589-8380-4022e115b5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CBB1C-D250-4FD2-BC5D-A96DA956E381}">
  <ds:schemaRefs>
    <ds:schemaRef ds:uri="http://schemas.microsoft.com/sharepoint/v3/contenttype/forms"/>
  </ds:schemaRefs>
</ds:datastoreItem>
</file>

<file path=customXml/itemProps2.xml><?xml version="1.0" encoding="utf-8"?>
<ds:datastoreItem xmlns:ds="http://schemas.openxmlformats.org/officeDocument/2006/customXml" ds:itemID="{8BEA4ECE-1430-4C80-AE15-88287772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5c5-d96b-46f6-847c-02ce2b846c0b"/>
    <ds:schemaRef ds:uri="a665d4e7-1cd5-4589-8380-4022e115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56776-C0DA-449A-B414-5A320670E5FD}">
  <ds:schemaRefs>
    <ds:schemaRef ds:uri="http://schemas.microsoft.com/office/2006/documentManagement/types"/>
    <ds:schemaRef ds:uri="http://purl.org/dc/terms/"/>
    <ds:schemaRef ds:uri="a665d4e7-1cd5-4589-8380-4022e115b593"/>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f155c5-d96b-46f6-847c-02ce2b846c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Leitch-Cs</dc:creator>
  <cp:keywords/>
  <dc:description/>
  <cp:lastModifiedBy>Lynn Leitch-Cs</cp:lastModifiedBy>
  <cp:revision>27</cp:revision>
  <dcterms:created xsi:type="dcterms:W3CDTF">2020-06-12T11:36:00Z</dcterms:created>
  <dcterms:modified xsi:type="dcterms:W3CDTF">2021-02-26T12:23:00Z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