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CD57D" w14:textId="11556561" w:rsidR="00370FB4" w:rsidRPr="00042D8B" w:rsidRDefault="00370FB4" w:rsidP="00185842">
      <w:pPr>
        <w:pStyle w:val="NormalWeb"/>
        <w:spacing w:before="0" w:beforeAutospacing="0" w:after="0" w:afterAutospacing="0" w:line="360" w:lineRule="auto"/>
        <w:rPr>
          <w:b/>
          <w:i/>
          <w:color w:val="FF0000"/>
          <w:sz w:val="22"/>
          <w:szCs w:val="22"/>
        </w:rPr>
      </w:pPr>
    </w:p>
    <w:tbl>
      <w:tblPr>
        <w:tblStyle w:val="TableGrid"/>
        <w:tblpPr w:leftFromText="180" w:rightFromText="180" w:vertAnchor="text" w:horzAnchor="margin" w:tblpXSpec="center" w:tblpY="-734"/>
        <w:tblW w:w="10418" w:type="dxa"/>
        <w:tblLook w:val="04A0" w:firstRow="1" w:lastRow="0" w:firstColumn="1" w:lastColumn="0" w:noHBand="0" w:noVBand="1"/>
      </w:tblPr>
      <w:tblGrid>
        <w:gridCol w:w="10418"/>
      </w:tblGrid>
      <w:tr w:rsidR="00D37BCA" w:rsidRPr="008378CB" w14:paraId="3B43C7F0" w14:textId="77777777" w:rsidTr="00D37BCA">
        <w:trPr>
          <w:trHeight w:val="945"/>
        </w:trPr>
        <w:tc>
          <w:tcPr>
            <w:tcW w:w="10418" w:type="dxa"/>
            <w:vAlign w:val="center"/>
          </w:tcPr>
          <w:p w14:paraId="3CE87E5C" w14:textId="77777777" w:rsidR="00D37BCA" w:rsidRPr="008378CB" w:rsidRDefault="00D37BCA" w:rsidP="00D37BCA">
            <w:pPr>
              <w:jc w:val="center"/>
              <w:rPr>
                <w:rFonts w:ascii="Times New Roman" w:hAnsi="Times New Roman" w:cs="Times New Roman"/>
                <w:b/>
                <w:sz w:val="28"/>
                <w:szCs w:val="28"/>
              </w:rPr>
            </w:pPr>
            <w:r w:rsidRPr="008378CB">
              <w:rPr>
                <w:rFonts w:ascii="Times New Roman" w:hAnsi="Times New Roman" w:cs="Times New Roman"/>
                <w:b/>
                <w:sz w:val="28"/>
                <w:szCs w:val="28"/>
              </w:rPr>
              <w:t xml:space="preserve">St Columba’s RC Primary School </w:t>
            </w:r>
            <w:proofErr w:type="spellStart"/>
            <w:r w:rsidRPr="008378CB">
              <w:rPr>
                <w:rFonts w:ascii="Times New Roman" w:hAnsi="Times New Roman" w:cs="Times New Roman"/>
                <w:b/>
                <w:sz w:val="28"/>
                <w:szCs w:val="28"/>
              </w:rPr>
              <w:t>Cupar</w:t>
            </w:r>
            <w:proofErr w:type="spellEnd"/>
          </w:p>
          <w:p w14:paraId="3E4459C0" w14:textId="77777777" w:rsidR="00D37BCA" w:rsidRPr="008378CB" w:rsidRDefault="00D37BCA" w:rsidP="00D37BCA">
            <w:pPr>
              <w:jc w:val="center"/>
              <w:rPr>
                <w:rFonts w:ascii="Times New Roman" w:hAnsi="Times New Roman" w:cs="Times New Roman"/>
                <w:b/>
                <w:i/>
                <w:szCs w:val="24"/>
              </w:rPr>
            </w:pPr>
            <w:r w:rsidRPr="008378CB">
              <w:rPr>
                <w:rFonts w:ascii="Times New Roman" w:hAnsi="Times New Roman" w:cs="Times New Roman"/>
                <w:noProof/>
                <w:lang w:eastAsia="en-GB"/>
              </w:rPr>
              <w:drawing>
                <wp:inline distT="0" distB="0" distL="0" distR="0" wp14:anchorId="325A0E04" wp14:editId="43D88266">
                  <wp:extent cx="781050" cy="790269"/>
                  <wp:effectExtent l="0" t="0" r="0" b="0"/>
                  <wp:docPr id="3" name="Picture 3" descr="School badge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badge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8764" cy="798074"/>
                          </a:xfrm>
                          <a:prstGeom prst="rect">
                            <a:avLst/>
                          </a:prstGeom>
                          <a:noFill/>
                          <a:ln>
                            <a:noFill/>
                          </a:ln>
                        </pic:spPr>
                      </pic:pic>
                    </a:graphicData>
                  </a:graphic>
                </wp:inline>
              </w:drawing>
            </w:r>
          </w:p>
          <w:p w14:paraId="5F33FBC8" w14:textId="77777777" w:rsidR="00D37BCA" w:rsidRPr="008378CB" w:rsidRDefault="00D37BCA" w:rsidP="00D37BCA">
            <w:pPr>
              <w:jc w:val="center"/>
              <w:rPr>
                <w:rFonts w:ascii="Times New Roman" w:hAnsi="Times New Roman" w:cs="Times New Roman"/>
                <w:b/>
                <w:sz w:val="24"/>
                <w:szCs w:val="24"/>
              </w:rPr>
            </w:pPr>
            <w:r w:rsidRPr="008378CB">
              <w:rPr>
                <w:rFonts w:ascii="Times New Roman" w:hAnsi="Times New Roman" w:cs="Times New Roman"/>
                <w:b/>
                <w:sz w:val="24"/>
                <w:szCs w:val="24"/>
              </w:rPr>
              <w:t>Standards and Quality Report – summary of self-improvement through self-evaluation</w:t>
            </w:r>
          </w:p>
          <w:p w14:paraId="684F0A1C" w14:textId="77777777" w:rsidR="00D37BCA" w:rsidRPr="008378CB" w:rsidRDefault="00D37BCA" w:rsidP="00D37BCA">
            <w:pPr>
              <w:spacing w:after="200" w:line="276" w:lineRule="auto"/>
              <w:jc w:val="center"/>
              <w:rPr>
                <w:rFonts w:ascii="Times New Roman" w:hAnsi="Times New Roman" w:cs="Times New Roman"/>
                <w:b/>
                <w:i/>
                <w:szCs w:val="24"/>
              </w:rPr>
            </w:pPr>
            <w:r w:rsidRPr="008378CB">
              <w:rPr>
                <w:rFonts w:ascii="Times New Roman" w:hAnsi="Times New Roman" w:cs="Times New Roman"/>
                <w:b/>
                <w:sz w:val="24"/>
                <w:szCs w:val="24"/>
              </w:rPr>
              <w:t>Achieving Excellence and Equity</w:t>
            </w:r>
          </w:p>
        </w:tc>
      </w:tr>
    </w:tbl>
    <w:tbl>
      <w:tblPr>
        <w:tblStyle w:val="TableGrid"/>
        <w:tblW w:w="0" w:type="auto"/>
        <w:tblLook w:val="04A0" w:firstRow="1" w:lastRow="0" w:firstColumn="1" w:lastColumn="0" w:noHBand="0" w:noVBand="1"/>
      </w:tblPr>
      <w:tblGrid>
        <w:gridCol w:w="10456"/>
      </w:tblGrid>
      <w:tr w:rsidR="00313479" w:rsidRPr="00042D8B" w14:paraId="64456DED" w14:textId="77777777" w:rsidTr="25C408C6">
        <w:tc>
          <w:tcPr>
            <w:tcW w:w="10456" w:type="dxa"/>
          </w:tcPr>
          <w:p w14:paraId="7DAF362B" w14:textId="5502F72A" w:rsidR="00313479" w:rsidRPr="00042D8B" w:rsidRDefault="00313479" w:rsidP="00053BC7">
            <w:pPr>
              <w:jc w:val="center"/>
              <w:rPr>
                <w:rFonts w:ascii="Times New Roman" w:hAnsi="Times New Roman" w:cs="Times New Roman"/>
                <w:b/>
                <w:szCs w:val="24"/>
              </w:rPr>
            </w:pPr>
            <w:r w:rsidRPr="00042D8B">
              <w:rPr>
                <w:rFonts w:ascii="Times New Roman" w:hAnsi="Times New Roman" w:cs="Times New Roman"/>
                <w:b/>
                <w:szCs w:val="24"/>
              </w:rPr>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313479" w:rsidRPr="00D2202C" w14:paraId="711E584F" w14:textId="77777777" w:rsidTr="00053BC7">
              <w:tc>
                <w:tcPr>
                  <w:tcW w:w="4196" w:type="dxa"/>
                </w:tcPr>
                <w:p w14:paraId="45BE0230" w14:textId="77777777" w:rsidR="00313479" w:rsidRPr="00D2202C" w:rsidRDefault="00313479" w:rsidP="00053BC7">
                  <w:pPr>
                    <w:rPr>
                      <w:rFonts w:ascii="Times New Roman" w:hAnsi="Times New Roman" w:cs="Times New Roman"/>
                      <w:b/>
                    </w:rPr>
                  </w:pPr>
                  <w:r w:rsidRPr="00D2202C">
                    <w:rPr>
                      <w:rFonts w:ascii="Times New Roman" w:hAnsi="Times New Roman" w:cs="Times New Roman"/>
                      <w:b/>
                    </w:rPr>
                    <w:t>Setting/School Roll (including ELC/ASC)</w:t>
                  </w:r>
                </w:p>
              </w:tc>
              <w:tc>
                <w:tcPr>
                  <w:tcW w:w="5535" w:type="dxa"/>
                  <w:gridSpan w:val="4"/>
                </w:tcPr>
                <w:p w14:paraId="7E53240E" w14:textId="4DD981FE" w:rsidR="00313479" w:rsidRPr="00D2202C" w:rsidRDefault="00053BC7" w:rsidP="00053BC7">
                  <w:pPr>
                    <w:rPr>
                      <w:rFonts w:ascii="Times New Roman" w:hAnsi="Times New Roman" w:cs="Times New Roman"/>
                      <w:bCs/>
                      <w:iCs/>
                    </w:rPr>
                  </w:pPr>
                  <w:r w:rsidRPr="00D2202C">
                    <w:rPr>
                      <w:rFonts w:ascii="Times New Roman" w:hAnsi="Times New Roman" w:cs="Times New Roman"/>
                      <w:bCs/>
                      <w:iCs/>
                    </w:rPr>
                    <w:t xml:space="preserve">School </w:t>
                  </w:r>
                  <w:r w:rsidR="00042D8B" w:rsidRPr="00D2202C">
                    <w:rPr>
                      <w:rFonts w:ascii="Times New Roman" w:hAnsi="Times New Roman" w:cs="Times New Roman"/>
                      <w:bCs/>
                      <w:iCs/>
                    </w:rPr>
                    <w:t>– 235 pupils</w:t>
                  </w:r>
                </w:p>
                <w:p w14:paraId="2566BAF0" w14:textId="45CF7653" w:rsidR="00053BC7" w:rsidRPr="00D2202C" w:rsidRDefault="00053BC7" w:rsidP="00053BC7">
                  <w:pPr>
                    <w:rPr>
                      <w:rFonts w:ascii="Times New Roman" w:hAnsi="Times New Roman" w:cs="Times New Roman"/>
                      <w:bCs/>
                      <w:iCs/>
                      <w:color w:val="FF0000"/>
                    </w:rPr>
                  </w:pPr>
                  <w:r w:rsidRPr="00D2202C">
                    <w:rPr>
                      <w:rFonts w:ascii="Times New Roman" w:hAnsi="Times New Roman" w:cs="Times New Roman"/>
                      <w:bCs/>
                      <w:iCs/>
                    </w:rPr>
                    <w:t xml:space="preserve">Total </w:t>
                  </w:r>
                  <w:r w:rsidR="00042D8B" w:rsidRPr="00D2202C">
                    <w:rPr>
                      <w:rFonts w:ascii="Times New Roman" w:hAnsi="Times New Roman" w:cs="Times New Roman"/>
                      <w:bCs/>
                      <w:iCs/>
                    </w:rPr>
                    <w:t>235 pupils</w:t>
                  </w:r>
                </w:p>
              </w:tc>
            </w:tr>
            <w:tr w:rsidR="00313479" w:rsidRPr="00D2202C" w14:paraId="6449B59C" w14:textId="77777777" w:rsidTr="00053BC7">
              <w:tc>
                <w:tcPr>
                  <w:tcW w:w="4196" w:type="dxa"/>
                </w:tcPr>
                <w:p w14:paraId="342EC7B6" w14:textId="77777777" w:rsidR="00313479" w:rsidRPr="00D2202C" w:rsidRDefault="00313479" w:rsidP="00053BC7">
                  <w:pPr>
                    <w:rPr>
                      <w:rFonts w:ascii="Times New Roman" w:hAnsi="Times New Roman" w:cs="Times New Roman"/>
                      <w:bCs/>
                      <w:iCs/>
                      <w:color w:val="FF0000"/>
                    </w:rPr>
                  </w:pPr>
                  <w:r w:rsidRPr="00D2202C">
                    <w:rPr>
                      <w:rFonts w:ascii="Times New Roman" w:hAnsi="Times New Roman" w:cs="Times New Roman"/>
                      <w:b/>
                    </w:rPr>
                    <w:t xml:space="preserve">FME </w:t>
                  </w:r>
                </w:p>
              </w:tc>
              <w:tc>
                <w:tcPr>
                  <w:tcW w:w="5535" w:type="dxa"/>
                  <w:gridSpan w:val="4"/>
                </w:tcPr>
                <w:p w14:paraId="01B05216" w14:textId="1C84D688" w:rsidR="00313479" w:rsidRPr="00D2202C" w:rsidRDefault="00D37BCA" w:rsidP="00053BC7">
                  <w:pPr>
                    <w:rPr>
                      <w:rFonts w:ascii="Times New Roman" w:hAnsi="Times New Roman" w:cs="Times New Roman"/>
                      <w:bCs/>
                      <w:iCs/>
                    </w:rPr>
                  </w:pPr>
                  <w:r w:rsidRPr="00D2202C">
                    <w:rPr>
                      <w:rFonts w:ascii="Times New Roman" w:hAnsi="Times New Roman" w:cs="Times New Roman"/>
                      <w:bCs/>
                      <w:iCs/>
                    </w:rPr>
                    <w:t>19</w:t>
                  </w:r>
                  <w:r w:rsidR="00001192">
                    <w:rPr>
                      <w:rFonts w:ascii="Times New Roman" w:hAnsi="Times New Roman" w:cs="Times New Roman"/>
                      <w:bCs/>
                      <w:iCs/>
                    </w:rPr>
                    <w:t>.6</w:t>
                  </w:r>
                  <w:r w:rsidR="00053BC7" w:rsidRPr="00D2202C">
                    <w:rPr>
                      <w:rFonts w:ascii="Times New Roman" w:hAnsi="Times New Roman" w:cs="Times New Roman"/>
                      <w:bCs/>
                      <w:iCs/>
                    </w:rPr>
                    <w:t>%</w:t>
                  </w:r>
                </w:p>
              </w:tc>
            </w:tr>
            <w:tr w:rsidR="00001192" w:rsidRPr="00D2202C" w14:paraId="69388B68" w14:textId="77777777" w:rsidTr="00053BC7">
              <w:tc>
                <w:tcPr>
                  <w:tcW w:w="4196" w:type="dxa"/>
                </w:tcPr>
                <w:p w14:paraId="6895B21C" w14:textId="7083AC5A" w:rsidR="00001192" w:rsidRPr="00D2202C" w:rsidRDefault="00001192" w:rsidP="00053BC7">
                  <w:pPr>
                    <w:rPr>
                      <w:rFonts w:ascii="Times New Roman" w:hAnsi="Times New Roman" w:cs="Times New Roman"/>
                      <w:b/>
                    </w:rPr>
                  </w:pPr>
                  <w:r>
                    <w:rPr>
                      <w:rFonts w:ascii="Times New Roman" w:hAnsi="Times New Roman" w:cs="Times New Roman"/>
                      <w:b/>
                    </w:rPr>
                    <w:t>LAC</w:t>
                  </w:r>
                </w:p>
              </w:tc>
              <w:tc>
                <w:tcPr>
                  <w:tcW w:w="5535" w:type="dxa"/>
                  <w:gridSpan w:val="4"/>
                </w:tcPr>
                <w:p w14:paraId="51DEBE54" w14:textId="67869DB8" w:rsidR="00001192" w:rsidRPr="00D2202C" w:rsidRDefault="00001192" w:rsidP="00053BC7">
                  <w:pPr>
                    <w:rPr>
                      <w:rFonts w:ascii="Times New Roman" w:hAnsi="Times New Roman" w:cs="Times New Roman"/>
                      <w:bCs/>
                      <w:iCs/>
                    </w:rPr>
                  </w:pPr>
                </w:p>
              </w:tc>
            </w:tr>
            <w:tr w:rsidR="00313479" w:rsidRPr="00D2202C" w14:paraId="43C4E285" w14:textId="77777777" w:rsidTr="00053BC7">
              <w:tc>
                <w:tcPr>
                  <w:tcW w:w="4196" w:type="dxa"/>
                </w:tcPr>
                <w:p w14:paraId="7AC91489" w14:textId="553CC358" w:rsidR="00313479" w:rsidRPr="00D2202C" w:rsidRDefault="00313479" w:rsidP="00053BC7">
                  <w:pPr>
                    <w:rPr>
                      <w:rFonts w:ascii="Times New Roman" w:hAnsi="Times New Roman" w:cs="Times New Roman"/>
                      <w:b/>
                    </w:rPr>
                  </w:pPr>
                  <w:r w:rsidRPr="00D2202C">
                    <w:rPr>
                      <w:rFonts w:ascii="Times New Roman" w:hAnsi="Times New Roman" w:cs="Times New Roman"/>
                      <w:b/>
                    </w:rPr>
                    <w:t>Attendance (</w:t>
                  </w:r>
                  <w:proofErr w:type="gramStart"/>
                  <w:r w:rsidRPr="00D2202C">
                    <w:rPr>
                      <w:rFonts w:ascii="Times New Roman" w:hAnsi="Times New Roman" w:cs="Times New Roman"/>
                      <w:b/>
                    </w:rPr>
                    <w:t xml:space="preserve">%)  </w:t>
                  </w:r>
                  <w:r w:rsidR="00D2202C">
                    <w:rPr>
                      <w:rFonts w:ascii="Times New Roman" w:hAnsi="Times New Roman" w:cs="Times New Roman"/>
                      <w:b/>
                    </w:rPr>
                    <w:t xml:space="preserve"> </w:t>
                  </w:r>
                  <w:proofErr w:type="gramEnd"/>
                  <w:r w:rsidR="00D2202C">
                    <w:rPr>
                      <w:rFonts w:ascii="Times New Roman" w:hAnsi="Times New Roman" w:cs="Times New Roman"/>
                      <w:b/>
                    </w:rPr>
                    <w:t xml:space="preserve">                             </w:t>
                  </w:r>
                  <w:r w:rsidR="00D37BCA" w:rsidRPr="00D2202C">
                    <w:rPr>
                      <w:rFonts w:ascii="Times New Roman" w:hAnsi="Times New Roman" w:cs="Times New Roman"/>
                      <w:bCs/>
                      <w:iCs/>
                    </w:rPr>
                    <w:t>96.15%</w:t>
                  </w:r>
                </w:p>
              </w:tc>
              <w:tc>
                <w:tcPr>
                  <w:tcW w:w="1843" w:type="dxa"/>
                </w:tcPr>
                <w:p w14:paraId="0F25CE13" w14:textId="77777777" w:rsidR="00313479" w:rsidRPr="00D2202C" w:rsidRDefault="00313479" w:rsidP="00053BC7">
                  <w:pPr>
                    <w:rPr>
                      <w:rFonts w:ascii="Times New Roman" w:hAnsi="Times New Roman" w:cs="Times New Roman"/>
                      <w:b/>
                    </w:rPr>
                  </w:pPr>
                  <w:r w:rsidRPr="00D2202C">
                    <w:rPr>
                      <w:rFonts w:ascii="Times New Roman" w:hAnsi="Times New Roman" w:cs="Times New Roman"/>
                      <w:b/>
                    </w:rPr>
                    <w:t>Authorised</w:t>
                  </w:r>
                </w:p>
              </w:tc>
              <w:tc>
                <w:tcPr>
                  <w:tcW w:w="850" w:type="dxa"/>
                </w:tcPr>
                <w:p w14:paraId="385F5D95" w14:textId="36505527" w:rsidR="00313479" w:rsidRPr="00D2202C" w:rsidRDefault="00D2202C" w:rsidP="00053BC7">
                  <w:pPr>
                    <w:rPr>
                      <w:rFonts w:ascii="Times New Roman" w:hAnsi="Times New Roman" w:cs="Times New Roman"/>
                    </w:rPr>
                  </w:pPr>
                  <w:r w:rsidRPr="00D2202C">
                    <w:rPr>
                      <w:rFonts w:ascii="Times New Roman" w:hAnsi="Times New Roman" w:cs="Times New Roman"/>
                    </w:rPr>
                    <w:t>3.51%</w:t>
                  </w:r>
                </w:p>
              </w:tc>
              <w:tc>
                <w:tcPr>
                  <w:tcW w:w="1985" w:type="dxa"/>
                </w:tcPr>
                <w:p w14:paraId="3D95FD30" w14:textId="77777777" w:rsidR="00313479" w:rsidRPr="00D2202C" w:rsidRDefault="00313479" w:rsidP="00053BC7">
                  <w:pPr>
                    <w:rPr>
                      <w:rFonts w:ascii="Times New Roman" w:hAnsi="Times New Roman" w:cs="Times New Roman"/>
                      <w:b/>
                    </w:rPr>
                  </w:pPr>
                  <w:r w:rsidRPr="00D2202C">
                    <w:rPr>
                      <w:rFonts w:ascii="Times New Roman" w:hAnsi="Times New Roman" w:cs="Times New Roman"/>
                      <w:b/>
                    </w:rPr>
                    <w:t>Unauthorised</w:t>
                  </w:r>
                </w:p>
              </w:tc>
              <w:tc>
                <w:tcPr>
                  <w:tcW w:w="857" w:type="dxa"/>
                </w:tcPr>
                <w:p w14:paraId="3E1EEF08" w14:textId="503A47D9" w:rsidR="00313479" w:rsidRPr="00D2202C" w:rsidRDefault="00D2202C" w:rsidP="00053BC7">
                  <w:pPr>
                    <w:rPr>
                      <w:rFonts w:ascii="Times New Roman" w:hAnsi="Times New Roman" w:cs="Times New Roman"/>
                    </w:rPr>
                  </w:pPr>
                  <w:r w:rsidRPr="00D2202C">
                    <w:rPr>
                      <w:rFonts w:ascii="Times New Roman" w:hAnsi="Times New Roman" w:cs="Times New Roman"/>
                    </w:rPr>
                    <w:t>0.35%</w:t>
                  </w:r>
                </w:p>
              </w:tc>
            </w:tr>
            <w:tr w:rsidR="00313479" w:rsidRPr="00D2202C" w14:paraId="504769FB" w14:textId="77777777" w:rsidTr="00053BC7">
              <w:tc>
                <w:tcPr>
                  <w:tcW w:w="4196" w:type="dxa"/>
                </w:tcPr>
                <w:p w14:paraId="7332CF45" w14:textId="77777777" w:rsidR="00313479" w:rsidRPr="00D2202C" w:rsidRDefault="00313479" w:rsidP="00053BC7">
                  <w:pPr>
                    <w:rPr>
                      <w:rFonts w:ascii="Times New Roman" w:hAnsi="Times New Roman" w:cs="Times New Roman"/>
                      <w:b/>
                    </w:rPr>
                  </w:pPr>
                  <w:r w:rsidRPr="00D2202C">
                    <w:rPr>
                      <w:rFonts w:ascii="Times New Roman" w:hAnsi="Times New Roman" w:cs="Times New Roman"/>
                      <w:b/>
                    </w:rPr>
                    <w:t>Exclusion (%)</w:t>
                  </w:r>
                </w:p>
              </w:tc>
              <w:tc>
                <w:tcPr>
                  <w:tcW w:w="5535" w:type="dxa"/>
                  <w:gridSpan w:val="4"/>
                </w:tcPr>
                <w:p w14:paraId="7F468ACA" w14:textId="393629E6" w:rsidR="00313479" w:rsidRPr="00D2202C" w:rsidRDefault="00053BC7" w:rsidP="00053BC7">
                  <w:pPr>
                    <w:rPr>
                      <w:rFonts w:ascii="Times New Roman" w:hAnsi="Times New Roman" w:cs="Times New Roman"/>
                      <w:bCs/>
                      <w:iCs/>
                      <w:color w:val="FF0000"/>
                    </w:rPr>
                  </w:pPr>
                  <w:r w:rsidRPr="00D2202C">
                    <w:rPr>
                      <w:rFonts w:ascii="Times New Roman" w:hAnsi="Times New Roman" w:cs="Times New Roman"/>
                      <w:bCs/>
                      <w:iCs/>
                    </w:rPr>
                    <w:t>0%</w:t>
                  </w:r>
                </w:p>
              </w:tc>
            </w:tr>
            <w:tr w:rsidR="00313479" w:rsidRPr="00D2202C" w14:paraId="70F1E1E8" w14:textId="77777777" w:rsidTr="00053BC7">
              <w:tc>
                <w:tcPr>
                  <w:tcW w:w="4196" w:type="dxa"/>
                </w:tcPr>
                <w:p w14:paraId="5EB9B319" w14:textId="77777777" w:rsidR="00313479" w:rsidRPr="00D2202C" w:rsidRDefault="00313479" w:rsidP="00053BC7">
                  <w:pPr>
                    <w:rPr>
                      <w:rFonts w:ascii="Times New Roman" w:hAnsi="Times New Roman" w:cs="Times New Roman"/>
                      <w:b/>
                    </w:rPr>
                  </w:pPr>
                  <w:r w:rsidRPr="00D2202C">
                    <w:rPr>
                      <w:rFonts w:ascii="Times New Roman" w:hAnsi="Times New Roman" w:cs="Times New Roman"/>
                      <w:b/>
                    </w:rPr>
                    <w:t>Attainment Scotland Fund Allocation (PEF and SAC)</w:t>
                  </w:r>
                </w:p>
              </w:tc>
              <w:tc>
                <w:tcPr>
                  <w:tcW w:w="5535" w:type="dxa"/>
                  <w:gridSpan w:val="4"/>
                </w:tcPr>
                <w:p w14:paraId="1518BC06" w14:textId="23054E70" w:rsidR="00313479" w:rsidRPr="00D2202C" w:rsidRDefault="00E55804" w:rsidP="00053BC7">
                  <w:pPr>
                    <w:rPr>
                      <w:rFonts w:ascii="Times New Roman" w:hAnsi="Times New Roman" w:cs="Times New Roman"/>
                      <w:bCs/>
                      <w:iCs/>
                      <w:color w:val="FF0000"/>
                    </w:rPr>
                  </w:pPr>
                  <w:r w:rsidRPr="00D2202C">
                    <w:rPr>
                      <w:rFonts w:ascii="Times New Roman" w:hAnsi="Times New Roman" w:cs="Times New Roman"/>
                      <w:bCs/>
                      <w:iCs/>
                    </w:rPr>
                    <w:t>£</w:t>
                  </w:r>
                  <w:r w:rsidR="00B12A98">
                    <w:rPr>
                      <w:rFonts w:ascii="Times New Roman" w:hAnsi="Times New Roman" w:cs="Times New Roman"/>
                      <w:bCs/>
                      <w:iCs/>
                    </w:rPr>
                    <w:t>30,630</w:t>
                  </w:r>
                </w:p>
              </w:tc>
            </w:tr>
          </w:tbl>
          <w:p w14:paraId="657FD100" w14:textId="5F06B0BB" w:rsidR="00B522DD" w:rsidRPr="00D2202C" w:rsidRDefault="00B522DD" w:rsidP="00B522DD">
            <w:pPr>
              <w:rPr>
                <w:rFonts w:ascii="Times New Roman" w:hAnsi="Times New Roman" w:cs="Times New Roman"/>
                <w:iCs/>
                <w:color w:val="FF0000"/>
              </w:rPr>
            </w:pPr>
          </w:p>
          <w:p w14:paraId="01E3983D" w14:textId="45DB6129" w:rsidR="004911CE" w:rsidRPr="009F019D" w:rsidRDefault="00B522DD" w:rsidP="00B522DD">
            <w:pPr>
              <w:rPr>
                <w:rFonts w:ascii="Times New Roman" w:eastAsia="Times New Roman" w:hAnsi="Times New Roman" w:cs="Times New Roman"/>
                <w:b/>
                <w:color w:val="000000"/>
                <w:szCs w:val="24"/>
                <w:lang w:eastAsia="en-GB"/>
              </w:rPr>
            </w:pPr>
            <w:r w:rsidRPr="009F019D">
              <w:rPr>
                <w:rFonts w:ascii="Times New Roman" w:eastAsia="Times New Roman" w:hAnsi="Times New Roman" w:cs="Times New Roman"/>
                <w:b/>
                <w:color w:val="000000"/>
                <w:szCs w:val="24"/>
                <w:lang w:eastAsia="en-GB"/>
              </w:rPr>
              <w:t>School</w:t>
            </w:r>
            <w:r w:rsidR="004911CE" w:rsidRPr="009F019D">
              <w:rPr>
                <w:rFonts w:ascii="Times New Roman" w:eastAsia="Times New Roman" w:hAnsi="Times New Roman" w:cs="Times New Roman"/>
                <w:b/>
                <w:color w:val="000000"/>
                <w:szCs w:val="24"/>
                <w:lang w:eastAsia="en-GB"/>
              </w:rPr>
              <w:t xml:space="preserve"> Vision</w:t>
            </w:r>
            <w:r w:rsidRPr="009F019D">
              <w:rPr>
                <w:rFonts w:ascii="Times New Roman" w:eastAsia="Times New Roman" w:hAnsi="Times New Roman" w:cs="Times New Roman"/>
                <w:b/>
                <w:color w:val="000000"/>
                <w:szCs w:val="24"/>
                <w:lang w:eastAsia="en-GB"/>
              </w:rPr>
              <w:t xml:space="preserve">:    </w:t>
            </w:r>
          </w:p>
          <w:p w14:paraId="6B57872F" w14:textId="3396D335" w:rsidR="00B522DD" w:rsidRPr="004911CE" w:rsidRDefault="62DA81E0" w:rsidP="009065ED">
            <w:pPr>
              <w:pStyle w:val="ListParagraph"/>
              <w:numPr>
                <w:ilvl w:val="0"/>
                <w:numId w:val="14"/>
              </w:numPr>
              <w:rPr>
                <w:rFonts w:ascii="Times New Roman" w:eastAsia="Times New Roman" w:hAnsi="Times New Roman" w:cs="Times New Roman"/>
                <w:color w:val="000000"/>
                <w:szCs w:val="24"/>
                <w:lang w:eastAsia="en-GB"/>
              </w:rPr>
            </w:pPr>
            <w:r w:rsidRPr="25C408C6">
              <w:rPr>
                <w:rFonts w:ascii="Times New Roman" w:eastAsia="Times New Roman" w:hAnsi="Times New Roman" w:cs="Times New Roman"/>
                <w:color w:val="000000" w:themeColor="text1"/>
                <w:lang w:eastAsia="en-GB"/>
              </w:rPr>
              <w:t>To engage the learning community to believe in themselves and achieve their very best</w:t>
            </w:r>
          </w:p>
          <w:p w14:paraId="17EA0CD7" w14:textId="0432067E" w:rsidR="00B522DD" w:rsidRPr="00042D8B" w:rsidRDefault="00B522DD" w:rsidP="00B522DD">
            <w:pPr>
              <w:rPr>
                <w:rFonts w:ascii="Times New Roman" w:eastAsia="Times New Roman" w:hAnsi="Times New Roman" w:cs="Times New Roman"/>
                <w:color w:val="000000"/>
                <w:szCs w:val="24"/>
                <w:lang w:eastAsia="en-GB"/>
              </w:rPr>
            </w:pPr>
          </w:p>
          <w:p w14:paraId="2E631355" w14:textId="3D91AC6E" w:rsidR="00B522DD" w:rsidRPr="009F019D" w:rsidRDefault="00B522DD" w:rsidP="00B522DD">
            <w:pPr>
              <w:rPr>
                <w:rFonts w:ascii="Times New Roman" w:eastAsia="Times New Roman" w:hAnsi="Times New Roman" w:cs="Times New Roman"/>
                <w:b/>
                <w:color w:val="000000"/>
                <w:szCs w:val="24"/>
                <w:lang w:eastAsia="en-GB"/>
              </w:rPr>
            </w:pPr>
            <w:r w:rsidRPr="009F019D">
              <w:rPr>
                <w:rFonts w:ascii="Times New Roman" w:eastAsia="Times New Roman" w:hAnsi="Times New Roman" w:cs="Times New Roman"/>
                <w:b/>
                <w:color w:val="000000"/>
                <w:szCs w:val="24"/>
                <w:lang w:eastAsia="en-GB"/>
              </w:rPr>
              <w:t xml:space="preserve">School </w:t>
            </w:r>
            <w:r w:rsidR="009F019D">
              <w:rPr>
                <w:rFonts w:ascii="Times New Roman" w:eastAsia="Times New Roman" w:hAnsi="Times New Roman" w:cs="Times New Roman"/>
                <w:b/>
                <w:color w:val="000000"/>
                <w:szCs w:val="24"/>
                <w:lang w:eastAsia="en-GB"/>
              </w:rPr>
              <w:t>V</w:t>
            </w:r>
            <w:r w:rsidRPr="009F019D">
              <w:rPr>
                <w:rFonts w:ascii="Times New Roman" w:eastAsia="Times New Roman" w:hAnsi="Times New Roman" w:cs="Times New Roman"/>
                <w:b/>
                <w:color w:val="000000"/>
                <w:szCs w:val="24"/>
                <w:lang w:eastAsia="en-GB"/>
              </w:rPr>
              <w:t>alues:</w:t>
            </w:r>
          </w:p>
          <w:p w14:paraId="18E18E14" w14:textId="79B5F33E" w:rsidR="00B522DD" w:rsidRPr="00042D8B" w:rsidRDefault="671B9B1F" w:rsidP="009065ED">
            <w:pPr>
              <w:numPr>
                <w:ilvl w:val="0"/>
                <w:numId w:val="9"/>
              </w:numPr>
              <w:contextualSpacing/>
              <w:rPr>
                <w:rFonts w:ascii="Times New Roman" w:eastAsia="Times New Roman" w:hAnsi="Times New Roman" w:cs="Times New Roman"/>
                <w:color w:val="000000"/>
                <w:szCs w:val="24"/>
                <w:lang w:eastAsia="en-GB"/>
              </w:rPr>
            </w:pPr>
            <w:r w:rsidRPr="25C408C6">
              <w:rPr>
                <w:rFonts w:ascii="Times New Roman" w:eastAsia="Times New Roman" w:hAnsi="Times New Roman" w:cs="Times New Roman"/>
                <w:color w:val="000000" w:themeColor="text1"/>
                <w:lang w:eastAsia="en-GB"/>
              </w:rPr>
              <w:t>Nurture, Faith, Respect, Trust, Achieve &amp; Inclusive</w:t>
            </w:r>
          </w:p>
          <w:p w14:paraId="2014417A" w14:textId="1BD6A3FD" w:rsidR="00B522DD" w:rsidRPr="00042D8B" w:rsidRDefault="00B522DD" w:rsidP="00B522DD">
            <w:pPr>
              <w:rPr>
                <w:rFonts w:ascii="Times New Roman" w:eastAsia="Times New Roman" w:hAnsi="Times New Roman" w:cs="Times New Roman"/>
                <w:color w:val="000000"/>
                <w:szCs w:val="24"/>
                <w:lang w:eastAsia="en-GB"/>
              </w:rPr>
            </w:pPr>
          </w:p>
          <w:p w14:paraId="4FA061EF" w14:textId="24A14E95" w:rsidR="00B522DD" w:rsidRPr="00042D8B" w:rsidRDefault="00B522DD" w:rsidP="00B522DD">
            <w:pPr>
              <w:rPr>
                <w:rFonts w:ascii="Times New Roman" w:eastAsia="Times New Roman" w:hAnsi="Times New Roman" w:cs="Times New Roman"/>
                <w:color w:val="000000"/>
                <w:szCs w:val="24"/>
                <w:lang w:eastAsia="en-GB"/>
              </w:rPr>
            </w:pPr>
            <w:r w:rsidRPr="009F019D">
              <w:rPr>
                <w:rFonts w:ascii="Times New Roman" w:eastAsia="Times New Roman" w:hAnsi="Times New Roman" w:cs="Times New Roman"/>
                <w:b/>
                <w:color w:val="000000"/>
                <w:szCs w:val="24"/>
                <w:lang w:eastAsia="en-GB"/>
              </w:rPr>
              <w:t xml:space="preserve">School </w:t>
            </w:r>
            <w:r w:rsidR="009F019D">
              <w:rPr>
                <w:rFonts w:ascii="Times New Roman" w:eastAsia="Times New Roman" w:hAnsi="Times New Roman" w:cs="Times New Roman"/>
                <w:b/>
                <w:color w:val="000000"/>
                <w:szCs w:val="24"/>
                <w:lang w:eastAsia="en-GB"/>
              </w:rPr>
              <w:t>A</w:t>
            </w:r>
            <w:r w:rsidRPr="009F019D">
              <w:rPr>
                <w:rFonts w:ascii="Times New Roman" w:eastAsia="Times New Roman" w:hAnsi="Times New Roman" w:cs="Times New Roman"/>
                <w:b/>
                <w:color w:val="000000"/>
                <w:szCs w:val="24"/>
                <w:lang w:eastAsia="en-GB"/>
              </w:rPr>
              <w:t>ims</w:t>
            </w:r>
            <w:r w:rsidRPr="00042D8B">
              <w:rPr>
                <w:rFonts w:ascii="Times New Roman" w:eastAsia="Times New Roman" w:hAnsi="Times New Roman" w:cs="Times New Roman"/>
                <w:color w:val="000000"/>
                <w:szCs w:val="24"/>
                <w:lang w:eastAsia="en-GB"/>
              </w:rPr>
              <w:t>:</w:t>
            </w:r>
          </w:p>
          <w:p w14:paraId="25EC1B20" w14:textId="55EED0EA" w:rsidR="00B522DD" w:rsidRDefault="671B9B1F" w:rsidP="009065ED">
            <w:pPr>
              <w:widowControl w:val="0"/>
              <w:numPr>
                <w:ilvl w:val="0"/>
                <w:numId w:val="10"/>
              </w:numPr>
              <w:autoSpaceDE w:val="0"/>
              <w:autoSpaceDN w:val="0"/>
              <w:adjustRightInd w:val="0"/>
              <w:rPr>
                <w:rFonts w:ascii="Times New Roman" w:eastAsia="Times New Roman" w:hAnsi="Times New Roman" w:cs="Times New Roman"/>
                <w:color w:val="000000"/>
                <w:szCs w:val="24"/>
                <w:lang w:eastAsia="en-GB"/>
              </w:rPr>
            </w:pPr>
            <w:r w:rsidRPr="25C408C6">
              <w:rPr>
                <w:rFonts w:ascii="Times New Roman" w:eastAsia="Times New Roman" w:hAnsi="Times New Roman" w:cs="Times New Roman"/>
                <w:color w:val="000000" w:themeColor="text1"/>
                <w:lang w:eastAsia="en-GB"/>
              </w:rPr>
              <w:t xml:space="preserve">Learners will be safe, </w:t>
            </w:r>
            <w:proofErr w:type="gramStart"/>
            <w:r w:rsidRPr="25C408C6">
              <w:rPr>
                <w:rFonts w:ascii="Times New Roman" w:eastAsia="Times New Roman" w:hAnsi="Times New Roman" w:cs="Times New Roman"/>
                <w:color w:val="000000" w:themeColor="text1"/>
                <w:lang w:eastAsia="en-GB"/>
              </w:rPr>
              <w:t>happy</w:t>
            </w:r>
            <w:proofErr w:type="gramEnd"/>
            <w:r w:rsidRPr="25C408C6">
              <w:rPr>
                <w:rFonts w:ascii="Times New Roman" w:eastAsia="Times New Roman" w:hAnsi="Times New Roman" w:cs="Times New Roman"/>
                <w:color w:val="000000" w:themeColor="text1"/>
                <w:lang w:eastAsia="en-GB"/>
              </w:rPr>
              <w:t xml:space="preserve"> and included</w:t>
            </w:r>
          </w:p>
          <w:p w14:paraId="2C462B9E" w14:textId="0C137149" w:rsidR="004911CE" w:rsidRDefault="671B9B1F" w:rsidP="009065ED">
            <w:pPr>
              <w:widowControl w:val="0"/>
              <w:numPr>
                <w:ilvl w:val="0"/>
                <w:numId w:val="10"/>
              </w:numPr>
              <w:autoSpaceDE w:val="0"/>
              <w:autoSpaceDN w:val="0"/>
              <w:adjustRightInd w:val="0"/>
              <w:rPr>
                <w:rFonts w:ascii="Times New Roman" w:eastAsia="Times New Roman" w:hAnsi="Times New Roman" w:cs="Times New Roman"/>
                <w:color w:val="000000"/>
                <w:szCs w:val="24"/>
                <w:lang w:eastAsia="en-GB"/>
              </w:rPr>
            </w:pPr>
            <w:r w:rsidRPr="25C408C6">
              <w:rPr>
                <w:rFonts w:ascii="Times New Roman" w:eastAsia="Times New Roman" w:hAnsi="Times New Roman" w:cs="Times New Roman"/>
                <w:color w:val="000000" w:themeColor="text1"/>
                <w:lang w:eastAsia="en-GB"/>
              </w:rPr>
              <w:t>Learners will be supported and challenged</w:t>
            </w:r>
          </w:p>
          <w:p w14:paraId="553AC85D" w14:textId="15100CEE" w:rsidR="004911CE" w:rsidRPr="00042D8B" w:rsidRDefault="671B9B1F" w:rsidP="009065ED">
            <w:pPr>
              <w:widowControl w:val="0"/>
              <w:numPr>
                <w:ilvl w:val="0"/>
                <w:numId w:val="10"/>
              </w:numPr>
              <w:autoSpaceDE w:val="0"/>
              <w:autoSpaceDN w:val="0"/>
              <w:adjustRightInd w:val="0"/>
              <w:rPr>
                <w:rFonts w:ascii="Times New Roman" w:eastAsia="Times New Roman" w:hAnsi="Times New Roman" w:cs="Times New Roman"/>
                <w:color w:val="000000"/>
                <w:szCs w:val="24"/>
                <w:lang w:eastAsia="en-GB"/>
              </w:rPr>
            </w:pPr>
            <w:r w:rsidRPr="25C408C6">
              <w:rPr>
                <w:rFonts w:ascii="Times New Roman" w:eastAsia="Times New Roman" w:hAnsi="Times New Roman" w:cs="Times New Roman"/>
                <w:color w:val="000000" w:themeColor="text1"/>
                <w:lang w:eastAsia="en-GB"/>
              </w:rPr>
              <w:t>Learners will achieve success and develop their faith</w:t>
            </w:r>
          </w:p>
          <w:p w14:paraId="08923EC9" w14:textId="1B8F95A0" w:rsidR="00B522DD" w:rsidRDefault="00B522DD" w:rsidP="00B522DD">
            <w:pPr>
              <w:rPr>
                <w:rFonts w:ascii="Times New Roman" w:hAnsi="Times New Roman" w:cs="Times New Roman"/>
                <w:iCs/>
                <w:color w:val="FF0000"/>
              </w:rPr>
            </w:pPr>
          </w:p>
          <w:p w14:paraId="3AC4A5E4" w14:textId="6207A09F" w:rsidR="00111069" w:rsidRPr="00042D8B" w:rsidRDefault="00111069" w:rsidP="00111069">
            <w:pPr>
              <w:rPr>
                <w:rFonts w:ascii="Times New Roman" w:eastAsia="Times New Roman" w:hAnsi="Times New Roman" w:cs="Times New Roman"/>
                <w:color w:val="000000"/>
                <w:szCs w:val="24"/>
                <w:lang w:eastAsia="en-GB"/>
              </w:rPr>
            </w:pPr>
            <w:r w:rsidRPr="009F019D">
              <w:rPr>
                <w:rFonts w:ascii="Times New Roman" w:eastAsia="Times New Roman" w:hAnsi="Times New Roman" w:cs="Times New Roman"/>
                <w:b/>
                <w:color w:val="000000"/>
                <w:szCs w:val="24"/>
                <w:lang w:eastAsia="en-GB"/>
              </w:rPr>
              <w:t xml:space="preserve">School </w:t>
            </w:r>
            <w:r>
              <w:rPr>
                <w:rFonts w:ascii="Times New Roman" w:eastAsia="Times New Roman" w:hAnsi="Times New Roman" w:cs="Times New Roman"/>
                <w:b/>
                <w:color w:val="000000"/>
                <w:szCs w:val="24"/>
                <w:lang w:eastAsia="en-GB"/>
              </w:rPr>
              <w:t>Curriculum Rationale (As agreed with our school family 2021)</w:t>
            </w:r>
            <w:r w:rsidRPr="00042D8B">
              <w:rPr>
                <w:rFonts w:ascii="Times New Roman" w:eastAsia="Times New Roman" w:hAnsi="Times New Roman" w:cs="Times New Roman"/>
                <w:color w:val="000000"/>
                <w:szCs w:val="24"/>
                <w:lang w:eastAsia="en-GB"/>
              </w:rPr>
              <w:t>:</w:t>
            </w:r>
          </w:p>
          <w:p w14:paraId="27E6BA74" w14:textId="7A328A40" w:rsidR="009F019D" w:rsidRDefault="009F019D" w:rsidP="00B522DD">
            <w:pPr>
              <w:rPr>
                <w:rFonts w:ascii="Times New Roman" w:hAnsi="Times New Roman" w:cs="Times New Roman"/>
                <w:iCs/>
                <w:color w:val="FF0000"/>
              </w:rPr>
            </w:pPr>
          </w:p>
          <w:p w14:paraId="61351144" w14:textId="402D1392" w:rsidR="009F019D" w:rsidRDefault="009F019D" w:rsidP="00B522DD">
            <w:pPr>
              <w:rPr>
                <w:rFonts w:ascii="Times New Roman" w:hAnsi="Times New Roman" w:cs="Times New Roman"/>
                <w:iCs/>
                <w:color w:val="FF0000"/>
              </w:rPr>
            </w:pPr>
          </w:p>
          <w:p w14:paraId="56837728" w14:textId="65CAD5E1" w:rsidR="009F019D" w:rsidRDefault="00111069" w:rsidP="00B522DD">
            <w:pPr>
              <w:rPr>
                <w:rFonts w:ascii="Times New Roman" w:hAnsi="Times New Roman" w:cs="Times New Roman"/>
                <w:iCs/>
                <w:color w:val="FF0000"/>
              </w:rPr>
            </w:pPr>
            <w:r>
              <w:rPr>
                <w:noProof/>
              </w:rPr>
              <w:drawing>
                <wp:anchor distT="0" distB="0" distL="114300" distR="114300" simplePos="0" relativeHeight="251658240" behindDoc="1" locked="0" layoutInCell="1" allowOverlap="1" wp14:anchorId="5E37135F" wp14:editId="0C238C9E">
                  <wp:simplePos x="0" y="0"/>
                  <wp:positionH relativeFrom="column">
                    <wp:posOffset>661670</wp:posOffset>
                  </wp:positionH>
                  <wp:positionV relativeFrom="paragraph">
                    <wp:posOffset>139065</wp:posOffset>
                  </wp:positionV>
                  <wp:extent cx="5086350" cy="350494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86350" cy="3504945"/>
                          </a:xfrm>
                          <a:prstGeom prst="rect">
                            <a:avLst/>
                          </a:prstGeom>
                        </pic:spPr>
                      </pic:pic>
                    </a:graphicData>
                  </a:graphic>
                  <wp14:sizeRelH relativeFrom="margin">
                    <wp14:pctWidth>0</wp14:pctWidth>
                  </wp14:sizeRelH>
                  <wp14:sizeRelV relativeFrom="margin">
                    <wp14:pctHeight>0</wp14:pctHeight>
                  </wp14:sizeRelV>
                </wp:anchor>
              </w:drawing>
            </w:r>
          </w:p>
          <w:p w14:paraId="317BF859" w14:textId="77777777" w:rsidR="00111069" w:rsidRDefault="00111069" w:rsidP="00B522DD">
            <w:pPr>
              <w:rPr>
                <w:rFonts w:ascii="Times New Roman" w:hAnsi="Times New Roman" w:cs="Times New Roman"/>
                <w:iCs/>
                <w:color w:val="FF0000"/>
              </w:rPr>
            </w:pPr>
          </w:p>
          <w:p w14:paraId="05C00B07" w14:textId="451CB082" w:rsidR="009F019D" w:rsidRDefault="009F019D" w:rsidP="00B522DD">
            <w:pPr>
              <w:rPr>
                <w:rFonts w:ascii="Times New Roman" w:hAnsi="Times New Roman" w:cs="Times New Roman"/>
                <w:iCs/>
                <w:color w:val="FF0000"/>
              </w:rPr>
            </w:pPr>
          </w:p>
          <w:p w14:paraId="7A45F68E" w14:textId="69109A8C" w:rsidR="009F019D" w:rsidRDefault="009F019D" w:rsidP="00B522DD">
            <w:pPr>
              <w:rPr>
                <w:rFonts w:ascii="Times New Roman" w:hAnsi="Times New Roman" w:cs="Times New Roman"/>
                <w:iCs/>
                <w:color w:val="FF0000"/>
              </w:rPr>
            </w:pPr>
          </w:p>
          <w:p w14:paraId="3D05DB87" w14:textId="24C3AEC0" w:rsidR="009F019D" w:rsidRDefault="009F019D" w:rsidP="00B522DD">
            <w:pPr>
              <w:rPr>
                <w:rFonts w:ascii="Times New Roman" w:hAnsi="Times New Roman" w:cs="Times New Roman"/>
                <w:iCs/>
                <w:color w:val="FF0000"/>
              </w:rPr>
            </w:pPr>
          </w:p>
          <w:p w14:paraId="0213B406" w14:textId="48EE0D77" w:rsidR="009F019D" w:rsidRDefault="009F019D" w:rsidP="00B522DD">
            <w:pPr>
              <w:rPr>
                <w:rFonts w:ascii="Times New Roman" w:hAnsi="Times New Roman" w:cs="Times New Roman"/>
                <w:iCs/>
                <w:color w:val="FF0000"/>
              </w:rPr>
            </w:pPr>
          </w:p>
          <w:p w14:paraId="6F876C6A" w14:textId="39571BB7" w:rsidR="009F019D" w:rsidRDefault="009F019D" w:rsidP="00B522DD">
            <w:pPr>
              <w:rPr>
                <w:rFonts w:ascii="Times New Roman" w:hAnsi="Times New Roman" w:cs="Times New Roman"/>
                <w:iCs/>
                <w:color w:val="FF0000"/>
              </w:rPr>
            </w:pPr>
          </w:p>
          <w:p w14:paraId="5DCF0309" w14:textId="69B45C04" w:rsidR="009F019D" w:rsidRDefault="009F019D" w:rsidP="00B522DD">
            <w:pPr>
              <w:rPr>
                <w:rFonts w:ascii="Times New Roman" w:hAnsi="Times New Roman" w:cs="Times New Roman"/>
                <w:iCs/>
                <w:color w:val="FF0000"/>
              </w:rPr>
            </w:pPr>
          </w:p>
          <w:p w14:paraId="473AE6EF" w14:textId="39BA44BA" w:rsidR="009F019D" w:rsidRDefault="009F019D" w:rsidP="00B522DD">
            <w:pPr>
              <w:rPr>
                <w:rFonts w:ascii="Times New Roman" w:hAnsi="Times New Roman" w:cs="Times New Roman"/>
                <w:iCs/>
                <w:color w:val="FF0000"/>
              </w:rPr>
            </w:pPr>
          </w:p>
          <w:p w14:paraId="39EB6E9C" w14:textId="17FF24C0" w:rsidR="009F019D" w:rsidRDefault="009F019D" w:rsidP="00B522DD">
            <w:pPr>
              <w:rPr>
                <w:rFonts w:ascii="Times New Roman" w:hAnsi="Times New Roman" w:cs="Times New Roman"/>
                <w:iCs/>
                <w:color w:val="FF0000"/>
              </w:rPr>
            </w:pPr>
          </w:p>
          <w:p w14:paraId="32319791" w14:textId="339069E5" w:rsidR="009F019D" w:rsidRDefault="009F019D" w:rsidP="00B522DD">
            <w:pPr>
              <w:rPr>
                <w:rFonts w:ascii="Times New Roman" w:hAnsi="Times New Roman" w:cs="Times New Roman"/>
                <w:iCs/>
                <w:color w:val="FF0000"/>
              </w:rPr>
            </w:pPr>
          </w:p>
          <w:p w14:paraId="463B5653" w14:textId="6D6B89B6" w:rsidR="009F019D" w:rsidRDefault="009F019D" w:rsidP="00B522DD">
            <w:pPr>
              <w:rPr>
                <w:rFonts w:ascii="Times New Roman" w:hAnsi="Times New Roman" w:cs="Times New Roman"/>
                <w:iCs/>
                <w:color w:val="FF0000"/>
              </w:rPr>
            </w:pPr>
          </w:p>
          <w:p w14:paraId="518F09F8" w14:textId="777E5CDC" w:rsidR="009F019D" w:rsidRDefault="009F019D" w:rsidP="00B522DD">
            <w:pPr>
              <w:rPr>
                <w:rFonts w:ascii="Times New Roman" w:hAnsi="Times New Roman" w:cs="Times New Roman"/>
                <w:iCs/>
                <w:color w:val="FF0000"/>
              </w:rPr>
            </w:pPr>
          </w:p>
          <w:p w14:paraId="45BD6818" w14:textId="0E4F4A72" w:rsidR="009F019D" w:rsidRDefault="009F019D" w:rsidP="00B522DD">
            <w:pPr>
              <w:rPr>
                <w:rFonts w:ascii="Times New Roman" w:hAnsi="Times New Roman" w:cs="Times New Roman"/>
                <w:iCs/>
                <w:color w:val="FF0000"/>
              </w:rPr>
            </w:pPr>
          </w:p>
          <w:p w14:paraId="12E7B635" w14:textId="5E45CAF8" w:rsidR="009F019D" w:rsidRDefault="009F019D" w:rsidP="00B522DD">
            <w:pPr>
              <w:rPr>
                <w:rFonts w:ascii="Times New Roman" w:hAnsi="Times New Roman" w:cs="Times New Roman"/>
                <w:iCs/>
                <w:color w:val="FF0000"/>
              </w:rPr>
            </w:pPr>
          </w:p>
          <w:p w14:paraId="36888361" w14:textId="2E2500AC" w:rsidR="009F019D" w:rsidRDefault="009F019D" w:rsidP="00B522DD">
            <w:pPr>
              <w:rPr>
                <w:rFonts w:ascii="Times New Roman" w:hAnsi="Times New Roman" w:cs="Times New Roman"/>
                <w:iCs/>
                <w:color w:val="FF0000"/>
              </w:rPr>
            </w:pPr>
          </w:p>
          <w:p w14:paraId="5C97978E" w14:textId="3E9E10F5" w:rsidR="009F019D" w:rsidRDefault="009F019D" w:rsidP="00B522DD">
            <w:pPr>
              <w:rPr>
                <w:rFonts w:ascii="Times New Roman" w:hAnsi="Times New Roman" w:cs="Times New Roman"/>
                <w:iCs/>
                <w:color w:val="FF0000"/>
              </w:rPr>
            </w:pPr>
          </w:p>
          <w:p w14:paraId="50FD4FD5" w14:textId="20EC8D80" w:rsidR="009F019D" w:rsidRDefault="009F019D" w:rsidP="00B522DD">
            <w:pPr>
              <w:rPr>
                <w:rFonts w:ascii="Times New Roman" w:hAnsi="Times New Roman" w:cs="Times New Roman"/>
                <w:iCs/>
                <w:color w:val="FF0000"/>
              </w:rPr>
            </w:pPr>
          </w:p>
          <w:p w14:paraId="2DFD294A" w14:textId="6425C1CA" w:rsidR="009F019D" w:rsidRDefault="009F019D" w:rsidP="00B522DD">
            <w:pPr>
              <w:rPr>
                <w:rFonts w:ascii="Times New Roman" w:hAnsi="Times New Roman" w:cs="Times New Roman"/>
                <w:iCs/>
                <w:color w:val="FF0000"/>
              </w:rPr>
            </w:pPr>
          </w:p>
          <w:p w14:paraId="17884E48" w14:textId="632FE936" w:rsidR="009F019D" w:rsidRDefault="009F019D" w:rsidP="00B522DD">
            <w:pPr>
              <w:rPr>
                <w:rFonts w:ascii="Times New Roman" w:hAnsi="Times New Roman" w:cs="Times New Roman"/>
                <w:iCs/>
                <w:color w:val="FF0000"/>
              </w:rPr>
            </w:pPr>
          </w:p>
          <w:p w14:paraId="40129A47" w14:textId="24B57195" w:rsidR="009F019D" w:rsidRDefault="009F019D" w:rsidP="00B522DD">
            <w:pPr>
              <w:rPr>
                <w:rFonts w:ascii="Times New Roman" w:hAnsi="Times New Roman" w:cs="Times New Roman"/>
                <w:iCs/>
                <w:color w:val="FF0000"/>
              </w:rPr>
            </w:pPr>
          </w:p>
          <w:p w14:paraId="5FD32829" w14:textId="42B88E3A" w:rsidR="009F019D" w:rsidRDefault="009F019D" w:rsidP="00B522DD">
            <w:pPr>
              <w:rPr>
                <w:rFonts w:ascii="Times New Roman" w:hAnsi="Times New Roman" w:cs="Times New Roman"/>
                <w:iCs/>
                <w:color w:val="FF0000"/>
              </w:rPr>
            </w:pPr>
          </w:p>
          <w:p w14:paraId="3D351F09" w14:textId="77777777" w:rsidR="009F019D" w:rsidRPr="00042D8B" w:rsidRDefault="009F019D" w:rsidP="00B522DD">
            <w:pPr>
              <w:rPr>
                <w:rFonts w:ascii="Times New Roman" w:hAnsi="Times New Roman" w:cs="Times New Roman"/>
                <w:iCs/>
                <w:color w:val="FF0000"/>
              </w:rPr>
            </w:pPr>
          </w:p>
          <w:p w14:paraId="2E2BE037" w14:textId="77777777" w:rsidR="00313479" w:rsidRPr="00042D8B" w:rsidRDefault="00313479" w:rsidP="00053BC7">
            <w:pPr>
              <w:ind w:left="360"/>
              <w:rPr>
                <w:rFonts w:ascii="Times New Roman" w:hAnsi="Times New Roman" w:cs="Times New Roman"/>
                <w:bCs/>
              </w:rPr>
            </w:pPr>
          </w:p>
        </w:tc>
      </w:tr>
    </w:tbl>
    <w:p w14:paraId="475C1CF3" w14:textId="77777777" w:rsidR="00542A79" w:rsidRPr="00042D8B" w:rsidRDefault="00542A79" w:rsidP="00542A79">
      <w:pPr>
        <w:jc w:val="center"/>
        <w:rPr>
          <w:rFonts w:ascii="Times New Roman" w:hAnsi="Times New Roman" w:cs="Times New Roman"/>
          <w:b/>
          <w:szCs w:val="24"/>
        </w:rPr>
      </w:pPr>
    </w:p>
    <w:p w14:paraId="326D0EA0" w14:textId="5919A1AC" w:rsidR="00542A79" w:rsidRPr="00042D8B" w:rsidRDefault="00542A79" w:rsidP="00542A79">
      <w:pPr>
        <w:jc w:val="center"/>
        <w:rPr>
          <w:rFonts w:ascii="Times New Roman" w:hAnsi="Times New Roman" w:cs="Times New Roman"/>
          <w:b/>
          <w:szCs w:val="24"/>
        </w:rPr>
      </w:pPr>
      <w:r w:rsidRPr="00042D8B">
        <w:rPr>
          <w:rFonts w:ascii="Times New Roman" w:hAnsi="Times New Roman" w:cs="Times New Roman"/>
          <w:b/>
          <w:szCs w:val="24"/>
        </w:rPr>
        <w:lastRenderedPageBreak/>
        <w:t>Improvement for Recovery Priority Work</w:t>
      </w:r>
    </w:p>
    <w:p w14:paraId="0295793B" w14:textId="33CF6B79" w:rsidR="00542A79" w:rsidRPr="00042D8B" w:rsidRDefault="00542A79" w:rsidP="00313479">
      <w:pPr>
        <w:rPr>
          <w:rFonts w:ascii="Times New Roman" w:hAnsi="Times New Roman" w:cs="Times New Roman"/>
          <w:b/>
        </w:rPr>
      </w:pPr>
      <w:r w:rsidRPr="00042D8B">
        <w:rPr>
          <w:rFonts w:ascii="Times New Roman" w:hAnsi="Times New Roman" w:cs="Times New Roman"/>
          <w:b/>
          <w:szCs w:val="24"/>
        </w:rPr>
        <w:t xml:space="preserve">                                                                     Session 2020 - 2021</w:t>
      </w:r>
    </w:p>
    <w:tbl>
      <w:tblPr>
        <w:tblStyle w:val="TableGrid"/>
        <w:tblW w:w="0" w:type="auto"/>
        <w:tblLook w:val="04A0" w:firstRow="1" w:lastRow="0" w:firstColumn="1" w:lastColumn="0" w:noHBand="0" w:noVBand="1"/>
      </w:tblPr>
      <w:tblGrid>
        <w:gridCol w:w="5191"/>
        <w:gridCol w:w="5191"/>
      </w:tblGrid>
      <w:tr w:rsidR="00B522DD" w:rsidRPr="00042D8B" w14:paraId="609ED2E4" w14:textId="77777777" w:rsidTr="25C408C6">
        <w:trPr>
          <w:trHeight w:val="165"/>
        </w:trPr>
        <w:tc>
          <w:tcPr>
            <w:tcW w:w="10382" w:type="dxa"/>
            <w:gridSpan w:val="2"/>
          </w:tcPr>
          <w:p w14:paraId="0DFA9124" w14:textId="1BD1B5BA" w:rsidR="00B522DD" w:rsidRPr="00042D8B" w:rsidRDefault="00686DE9" w:rsidP="00053BC7">
            <w:pPr>
              <w:jc w:val="center"/>
              <w:rPr>
                <w:rFonts w:ascii="Times New Roman" w:hAnsi="Times New Roman" w:cs="Times New Roman"/>
                <w:szCs w:val="24"/>
              </w:rPr>
            </w:pPr>
            <w:r>
              <w:rPr>
                <w:rFonts w:ascii="Times New Roman" w:hAnsi="Times New Roman" w:cs="Times New Roman"/>
                <w:b/>
                <w:sz w:val="24"/>
                <w:szCs w:val="24"/>
              </w:rPr>
              <w:t xml:space="preserve">Delivery of </w:t>
            </w:r>
            <w:r w:rsidR="003E5FA4">
              <w:rPr>
                <w:rFonts w:ascii="Times New Roman" w:hAnsi="Times New Roman" w:cs="Times New Roman"/>
                <w:b/>
                <w:sz w:val="24"/>
                <w:szCs w:val="24"/>
              </w:rPr>
              <w:t>Literacy</w:t>
            </w:r>
            <w:r w:rsidR="00111069">
              <w:rPr>
                <w:rFonts w:ascii="Times New Roman" w:hAnsi="Times New Roman" w:cs="Times New Roman"/>
                <w:b/>
                <w:sz w:val="24"/>
                <w:szCs w:val="24"/>
              </w:rPr>
              <w:t>,</w:t>
            </w:r>
            <w:r w:rsidR="003E5FA4">
              <w:rPr>
                <w:rFonts w:ascii="Times New Roman" w:hAnsi="Times New Roman" w:cs="Times New Roman"/>
                <w:b/>
                <w:sz w:val="24"/>
                <w:szCs w:val="24"/>
              </w:rPr>
              <w:t xml:space="preserve"> Numeracy</w:t>
            </w:r>
            <w:r w:rsidR="00111069">
              <w:rPr>
                <w:rFonts w:ascii="Times New Roman" w:hAnsi="Times New Roman" w:cs="Times New Roman"/>
                <w:b/>
                <w:sz w:val="24"/>
                <w:szCs w:val="24"/>
              </w:rPr>
              <w:t xml:space="preserve"> &amp; the BGE</w:t>
            </w:r>
            <w:r w:rsidR="003A7DE1">
              <w:rPr>
                <w:rFonts w:ascii="Times New Roman" w:hAnsi="Times New Roman" w:cs="Times New Roman"/>
                <w:b/>
                <w:sz w:val="24"/>
                <w:szCs w:val="24"/>
              </w:rPr>
              <w:t xml:space="preserve"> through Home Learning</w:t>
            </w:r>
          </w:p>
        </w:tc>
      </w:tr>
      <w:tr w:rsidR="00B522DD" w:rsidRPr="00042D8B" w14:paraId="55650773" w14:textId="77777777" w:rsidTr="25C408C6">
        <w:trPr>
          <w:trHeight w:val="165"/>
        </w:trPr>
        <w:tc>
          <w:tcPr>
            <w:tcW w:w="5191" w:type="dxa"/>
          </w:tcPr>
          <w:p w14:paraId="56578210" w14:textId="77777777" w:rsidR="003E5FA4" w:rsidRPr="00686DE9" w:rsidRDefault="00B522DD" w:rsidP="00053BC7">
            <w:pPr>
              <w:rPr>
                <w:rFonts w:ascii="Times New Roman" w:hAnsi="Times New Roman" w:cs="Times New Roman"/>
                <w:b/>
              </w:rPr>
            </w:pPr>
            <w:r w:rsidRPr="00686DE9">
              <w:rPr>
                <w:rFonts w:ascii="Times New Roman" w:hAnsi="Times New Roman" w:cs="Times New Roman"/>
                <w:b/>
              </w:rPr>
              <w:t>NIF Priority</w:t>
            </w:r>
          </w:p>
          <w:p w14:paraId="480D533D" w14:textId="76258D94" w:rsidR="00B522DD" w:rsidRPr="00686DE9" w:rsidRDefault="003E5FA4" w:rsidP="00053BC7">
            <w:pPr>
              <w:rPr>
                <w:rFonts w:ascii="Times New Roman" w:hAnsi="Times New Roman" w:cs="Times New Roman"/>
              </w:rPr>
            </w:pPr>
            <w:r w:rsidRPr="00686DE9">
              <w:rPr>
                <w:rFonts w:ascii="Times New Roman" w:hAnsi="Times New Roman" w:cs="Times New Roman"/>
              </w:rPr>
              <w:t>Improvement in attainment - Literacy and Numeracy</w:t>
            </w:r>
          </w:p>
          <w:p w14:paraId="423F1FE7" w14:textId="340CA452" w:rsidR="00B522DD" w:rsidRPr="00686DE9" w:rsidRDefault="00B522DD" w:rsidP="00053BC7">
            <w:pPr>
              <w:rPr>
                <w:rFonts w:ascii="Times New Roman" w:hAnsi="Times New Roman" w:cs="Times New Roman"/>
                <w:i/>
              </w:rPr>
            </w:pPr>
          </w:p>
          <w:p w14:paraId="71E369CC" w14:textId="77777777" w:rsidR="003E5FA4" w:rsidRPr="00686DE9" w:rsidRDefault="003E5FA4" w:rsidP="00053BC7">
            <w:pPr>
              <w:rPr>
                <w:rFonts w:ascii="Times New Roman" w:hAnsi="Times New Roman" w:cs="Times New Roman"/>
                <w:b/>
              </w:rPr>
            </w:pPr>
            <w:r w:rsidRPr="00686DE9">
              <w:rPr>
                <w:rFonts w:ascii="Times New Roman" w:hAnsi="Times New Roman" w:cs="Times New Roman"/>
                <w:b/>
              </w:rPr>
              <w:t>Focused Priority</w:t>
            </w:r>
          </w:p>
          <w:p w14:paraId="6408A26C" w14:textId="322344E1" w:rsidR="003E5FA4" w:rsidRPr="00686DE9" w:rsidRDefault="003E5FA4" w:rsidP="00053BC7">
            <w:pPr>
              <w:rPr>
                <w:rFonts w:ascii="Times New Roman" w:hAnsi="Times New Roman" w:cs="Times New Roman"/>
              </w:rPr>
            </w:pPr>
            <w:r w:rsidRPr="00686DE9">
              <w:rPr>
                <w:rFonts w:ascii="Times New Roman" w:hAnsi="Times New Roman" w:cs="Times New Roman"/>
              </w:rPr>
              <w:t>Recovering our school community/ Enriching our home learning / blended learning approaches</w:t>
            </w:r>
          </w:p>
          <w:p w14:paraId="5A24F05C" w14:textId="77777777" w:rsidR="003E5FA4" w:rsidRPr="00686DE9" w:rsidRDefault="003E5FA4" w:rsidP="00053BC7">
            <w:pPr>
              <w:rPr>
                <w:rFonts w:ascii="Times New Roman" w:hAnsi="Times New Roman" w:cs="Times New Roman"/>
                <w:i/>
              </w:rPr>
            </w:pPr>
          </w:p>
          <w:p w14:paraId="0AB7CB78" w14:textId="337969BE" w:rsidR="00B522DD" w:rsidRPr="00686DE9" w:rsidRDefault="00B522DD" w:rsidP="00053BC7">
            <w:pPr>
              <w:rPr>
                <w:rFonts w:ascii="Times New Roman" w:hAnsi="Times New Roman" w:cs="Times New Roman"/>
                <w:b/>
              </w:rPr>
            </w:pPr>
            <w:r w:rsidRPr="00686DE9">
              <w:rPr>
                <w:rFonts w:ascii="Times New Roman" w:hAnsi="Times New Roman" w:cs="Times New Roman"/>
                <w:b/>
              </w:rPr>
              <w:t>NIF Driver</w:t>
            </w:r>
          </w:p>
          <w:p w14:paraId="53DA5D56" w14:textId="708A32BD" w:rsidR="00B76310" w:rsidRPr="00686DE9" w:rsidRDefault="00B76310" w:rsidP="00053BC7">
            <w:pPr>
              <w:rPr>
                <w:rFonts w:ascii="Times New Roman" w:hAnsi="Times New Roman" w:cs="Times New Roman"/>
              </w:rPr>
            </w:pPr>
            <w:r w:rsidRPr="00686DE9">
              <w:rPr>
                <w:rFonts w:ascii="Times New Roman" w:hAnsi="Times New Roman" w:cs="Times New Roman"/>
              </w:rPr>
              <w:t>School Improvement</w:t>
            </w:r>
          </w:p>
          <w:p w14:paraId="00C98196" w14:textId="130771C8" w:rsidR="00B76310" w:rsidRPr="00686DE9" w:rsidRDefault="00B76310" w:rsidP="00053BC7">
            <w:pPr>
              <w:rPr>
                <w:rFonts w:ascii="Times New Roman" w:hAnsi="Times New Roman" w:cs="Times New Roman"/>
              </w:rPr>
            </w:pPr>
            <w:r w:rsidRPr="00686DE9">
              <w:rPr>
                <w:rFonts w:ascii="Times New Roman" w:hAnsi="Times New Roman" w:cs="Times New Roman"/>
              </w:rPr>
              <w:t>Parental Engagement</w:t>
            </w:r>
          </w:p>
          <w:p w14:paraId="4805794F" w14:textId="77777777" w:rsidR="00B522DD" w:rsidRPr="00686DE9" w:rsidRDefault="00B522DD" w:rsidP="00053BC7">
            <w:pPr>
              <w:rPr>
                <w:rFonts w:ascii="Times New Roman" w:hAnsi="Times New Roman" w:cs="Times New Roman"/>
                <w:i/>
              </w:rPr>
            </w:pPr>
          </w:p>
        </w:tc>
        <w:tc>
          <w:tcPr>
            <w:tcW w:w="5191" w:type="dxa"/>
          </w:tcPr>
          <w:p w14:paraId="150BA6D1" w14:textId="5ADDE40D" w:rsidR="00B522DD" w:rsidRPr="00686DE9" w:rsidRDefault="00B522DD" w:rsidP="00053BC7">
            <w:pPr>
              <w:rPr>
                <w:rFonts w:ascii="Times New Roman" w:hAnsi="Times New Roman" w:cs="Times New Roman"/>
                <w:b/>
              </w:rPr>
            </w:pPr>
            <w:r w:rsidRPr="00686DE9">
              <w:rPr>
                <w:rFonts w:ascii="Times New Roman" w:hAnsi="Times New Roman" w:cs="Times New Roman"/>
                <w:b/>
              </w:rPr>
              <w:t>HGIOS 4 Quality Indicators</w:t>
            </w:r>
          </w:p>
          <w:p w14:paraId="19BD0FE5" w14:textId="77777777" w:rsidR="003E5FA4" w:rsidRPr="00686DE9" w:rsidRDefault="003E5FA4" w:rsidP="00053BC7">
            <w:pPr>
              <w:rPr>
                <w:rFonts w:ascii="Times New Roman" w:hAnsi="Times New Roman" w:cs="Times New Roman"/>
              </w:rPr>
            </w:pPr>
            <w:r w:rsidRPr="00686DE9">
              <w:rPr>
                <w:rFonts w:ascii="Times New Roman" w:hAnsi="Times New Roman" w:cs="Times New Roman"/>
              </w:rPr>
              <w:t xml:space="preserve">1.3-Leadership of change </w:t>
            </w:r>
          </w:p>
          <w:p w14:paraId="73590A21" w14:textId="77777777" w:rsidR="003E5FA4" w:rsidRPr="00686DE9" w:rsidRDefault="003E5FA4" w:rsidP="00053BC7">
            <w:pPr>
              <w:rPr>
                <w:rFonts w:ascii="Times New Roman" w:hAnsi="Times New Roman" w:cs="Times New Roman"/>
              </w:rPr>
            </w:pPr>
            <w:r w:rsidRPr="00686DE9">
              <w:rPr>
                <w:rFonts w:ascii="Times New Roman" w:hAnsi="Times New Roman" w:cs="Times New Roman"/>
              </w:rPr>
              <w:t xml:space="preserve">2.5 – Family Learning </w:t>
            </w:r>
          </w:p>
          <w:p w14:paraId="5EF5205B" w14:textId="4A85C721" w:rsidR="003E5FA4" w:rsidRPr="00686DE9" w:rsidRDefault="003E5FA4" w:rsidP="00053BC7">
            <w:pPr>
              <w:rPr>
                <w:rFonts w:ascii="Times New Roman" w:hAnsi="Times New Roman" w:cs="Times New Roman"/>
              </w:rPr>
            </w:pPr>
            <w:r w:rsidRPr="00686DE9">
              <w:rPr>
                <w:rFonts w:ascii="Times New Roman" w:hAnsi="Times New Roman" w:cs="Times New Roman"/>
              </w:rPr>
              <w:t>2.6-Transitions</w:t>
            </w:r>
          </w:p>
          <w:p w14:paraId="6C53FEE5" w14:textId="39E69BD5" w:rsidR="00542A79" w:rsidRPr="00686DE9" w:rsidRDefault="003E5FA4" w:rsidP="00053BC7">
            <w:pPr>
              <w:rPr>
                <w:rFonts w:ascii="Times New Roman" w:hAnsi="Times New Roman" w:cs="Times New Roman"/>
                <w:u w:val="single"/>
              </w:rPr>
            </w:pPr>
            <w:r w:rsidRPr="00686DE9">
              <w:rPr>
                <w:rFonts w:ascii="Times New Roman" w:hAnsi="Times New Roman" w:cs="Times New Roman"/>
              </w:rPr>
              <w:t>3.1- Improving wellbeing, equality &amp; inclusion</w:t>
            </w:r>
            <w:r w:rsidRPr="00686DE9">
              <w:rPr>
                <w:rFonts w:ascii="Times New Roman" w:hAnsi="Times New Roman" w:cs="Times New Roman"/>
                <w:color w:val="FF0000"/>
              </w:rPr>
              <w:t xml:space="preserve"> </w:t>
            </w:r>
          </w:p>
          <w:p w14:paraId="2ADB1608" w14:textId="0AF2E31C" w:rsidR="00542A79" w:rsidRPr="00686DE9" w:rsidRDefault="00542A79" w:rsidP="00053BC7">
            <w:pPr>
              <w:rPr>
                <w:rFonts w:ascii="Times New Roman" w:hAnsi="Times New Roman" w:cs="Times New Roman"/>
                <w:u w:val="single"/>
              </w:rPr>
            </w:pPr>
          </w:p>
          <w:p w14:paraId="68124B11" w14:textId="77777777" w:rsidR="00210DB1" w:rsidRDefault="003A7DE1" w:rsidP="00053BC7">
            <w:pPr>
              <w:rPr>
                <w:rFonts w:ascii="Times New Roman" w:hAnsi="Times New Roman" w:cs="Times New Roman"/>
              </w:rPr>
            </w:pPr>
            <w:r>
              <w:rPr>
                <w:rFonts w:ascii="Times New Roman" w:hAnsi="Times New Roman" w:cs="Times New Roman"/>
                <w:b/>
              </w:rPr>
              <w:t>Developing in Faith</w:t>
            </w:r>
            <w:r w:rsidR="00210DB1">
              <w:rPr>
                <w:rFonts w:ascii="Times New Roman" w:hAnsi="Times New Roman" w:cs="Times New Roman"/>
                <w:b/>
              </w:rPr>
              <w:t xml:space="preserve"> </w:t>
            </w:r>
            <w:r w:rsidRPr="00210DB1">
              <w:rPr>
                <w:rFonts w:ascii="Times New Roman" w:hAnsi="Times New Roman" w:cs="Times New Roman"/>
                <w:b/>
              </w:rPr>
              <w:t>Theme 1</w:t>
            </w:r>
            <w:r>
              <w:rPr>
                <w:rFonts w:ascii="Times New Roman" w:hAnsi="Times New Roman" w:cs="Times New Roman"/>
              </w:rPr>
              <w:t xml:space="preserve"> </w:t>
            </w:r>
          </w:p>
          <w:p w14:paraId="61151562" w14:textId="20D6B7E6" w:rsidR="003A7DE1" w:rsidRPr="00210DB1" w:rsidRDefault="003A7DE1" w:rsidP="00053BC7">
            <w:pPr>
              <w:rPr>
                <w:rFonts w:ascii="Times New Roman" w:hAnsi="Times New Roman" w:cs="Times New Roman"/>
                <w:b/>
              </w:rPr>
            </w:pPr>
            <w:r w:rsidRPr="003A7DE1">
              <w:rPr>
                <w:rFonts w:ascii="Times New Roman" w:hAnsi="Times New Roman" w:cs="Times New Roman"/>
              </w:rPr>
              <w:t>Serving the Common Good</w:t>
            </w:r>
            <w:r>
              <w:rPr>
                <w:rFonts w:ascii="Times New Roman" w:hAnsi="Times New Roman" w:cs="Times New Roman"/>
              </w:rPr>
              <w:t xml:space="preserve"> – School shows commitment to communicate Catholic Social Teaching</w:t>
            </w:r>
          </w:p>
          <w:p w14:paraId="7BD3705D" w14:textId="5B92FB06" w:rsidR="00B522DD" w:rsidRDefault="00B522DD" w:rsidP="00053BC7">
            <w:pPr>
              <w:rPr>
                <w:rFonts w:ascii="Times New Roman" w:hAnsi="Times New Roman" w:cs="Times New Roman"/>
                <w:u w:val="single"/>
              </w:rPr>
            </w:pPr>
          </w:p>
          <w:p w14:paraId="294518DA" w14:textId="3F01D122" w:rsidR="009764A3" w:rsidRPr="009764A3" w:rsidRDefault="009764A3" w:rsidP="009764A3">
            <w:pPr>
              <w:rPr>
                <w:rFonts w:ascii="Times New Roman" w:hAnsi="Times New Roman" w:cs="Times New Roman"/>
                <w:b/>
              </w:rPr>
            </w:pPr>
            <w:r w:rsidRPr="009764A3">
              <w:rPr>
                <w:rFonts w:ascii="Times New Roman" w:hAnsi="Times New Roman" w:cs="Times New Roman"/>
                <w:b/>
              </w:rPr>
              <w:t>HGIOURS Theme</w:t>
            </w:r>
            <w:r w:rsidR="00E05133">
              <w:rPr>
                <w:rFonts w:ascii="Times New Roman" w:hAnsi="Times New Roman" w:cs="Times New Roman"/>
                <w:b/>
              </w:rPr>
              <w:t xml:space="preserve"> 2</w:t>
            </w:r>
          </w:p>
          <w:p w14:paraId="7B2E82C2" w14:textId="640CAF57" w:rsidR="009764A3" w:rsidRPr="009764A3" w:rsidRDefault="009764A3" w:rsidP="009764A3">
            <w:pPr>
              <w:jc w:val="both"/>
              <w:rPr>
                <w:rFonts w:ascii="Times New Roman" w:hAnsi="Times New Roman" w:cs="Times New Roman"/>
                <w:u w:val="single"/>
              </w:rPr>
            </w:pPr>
            <w:r w:rsidRPr="009764A3">
              <w:rPr>
                <w:rFonts w:ascii="Times New Roman" w:hAnsi="Times New Roman" w:cs="Times New Roman"/>
              </w:rPr>
              <w:t>Our learning &amp; teaching This includes the curriculum, the quality of learning experiences, the range of teaching approaches and access to high-quality resources for learning.</w:t>
            </w:r>
          </w:p>
          <w:p w14:paraId="798A9AE4" w14:textId="77777777" w:rsidR="00B522DD" w:rsidRPr="00686DE9" w:rsidRDefault="00B522DD" w:rsidP="00053BC7">
            <w:pPr>
              <w:rPr>
                <w:rFonts w:ascii="Times New Roman" w:hAnsi="Times New Roman" w:cs="Times New Roman"/>
              </w:rPr>
            </w:pPr>
          </w:p>
        </w:tc>
      </w:tr>
      <w:tr w:rsidR="00B522DD" w:rsidRPr="00042D8B" w14:paraId="79E94028" w14:textId="77777777" w:rsidTr="25C408C6">
        <w:trPr>
          <w:trHeight w:val="1692"/>
        </w:trPr>
        <w:tc>
          <w:tcPr>
            <w:tcW w:w="10382" w:type="dxa"/>
            <w:gridSpan w:val="2"/>
          </w:tcPr>
          <w:p w14:paraId="4081C7A4" w14:textId="07C52AB1" w:rsidR="002C5D62" w:rsidRPr="002C5D62" w:rsidRDefault="002C5D62" w:rsidP="00053BC7">
            <w:pPr>
              <w:rPr>
                <w:rFonts w:ascii="Times New Roman" w:hAnsi="Times New Roman" w:cs="Times New Roman"/>
                <w:b/>
                <w:i/>
              </w:rPr>
            </w:pPr>
            <w:r w:rsidRPr="002C5D62">
              <w:rPr>
                <w:rFonts w:ascii="Times New Roman" w:hAnsi="Times New Roman" w:cs="Times New Roman"/>
                <w:b/>
                <w:i/>
              </w:rPr>
              <w:t xml:space="preserve">Establishing with pupils, parents, staff and partners a shared vision of home learning / blended learning at St </w:t>
            </w:r>
            <w:r w:rsidRPr="001549D1">
              <w:rPr>
                <w:rFonts w:ascii="Times New Roman" w:hAnsi="Times New Roman" w:cs="Times New Roman"/>
                <w:b/>
                <w:i/>
              </w:rPr>
              <w:t>Columba</w:t>
            </w:r>
            <w:r w:rsidR="00526E0A" w:rsidRPr="001549D1">
              <w:rPr>
                <w:rFonts w:ascii="Times New Roman" w:hAnsi="Times New Roman" w:cs="Times New Roman"/>
                <w:b/>
                <w:i/>
              </w:rPr>
              <w:t>’</w:t>
            </w:r>
            <w:r w:rsidRPr="001549D1">
              <w:rPr>
                <w:rFonts w:ascii="Times New Roman" w:hAnsi="Times New Roman" w:cs="Times New Roman"/>
                <w:b/>
                <w:i/>
              </w:rPr>
              <w:t>s</w:t>
            </w:r>
            <w:r w:rsidRPr="00526E0A">
              <w:rPr>
                <w:rFonts w:ascii="Times New Roman" w:hAnsi="Times New Roman" w:cs="Times New Roman"/>
                <w:b/>
                <w:i/>
                <w:color w:val="7030A0"/>
              </w:rPr>
              <w:t xml:space="preserve"> </w:t>
            </w:r>
            <w:r w:rsidRPr="002C5D62">
              <w:rPr>
                <w:rFonts w:ascii="Times New Roman" w:hAnsi="Times New Roman" w:cs="Times New Roman"/>
                <w:b/>
                <w:i/>
              </w:rPr>
              <w:t xml:space="preserve">Primary. Review current Home learning / blended learning plans </w:t>
            </w:r>
          </w:p>
          <w:p w14:paraId="1FDBB2E7" w14:textId="08E1262A" w:rsidR="00B522DD" w:rsidRPr="00686DE9" w:rsidRDefault="00B522DD" w:rsidP="00053BC7">
            <w:pPr>
              <w:rPr>
                <w:rFonts w:ascii="Times New Roman" w:hAnsi="Times New Roman" w:cs="Times New Roman"/>
                <w:b/>
              </w:rPr>
            </w:pPr>
            <w:r w:rsidRPr="00686DE9">
              <w:rPr>
                <w:rFonts w:ascii="Times New Roman" w:hAnsi="Times New Roman" w:cs="Times New Roman"/>
                <w:b/>
              </w:rPr>
              <w:t>Progress:</w:t>
            </w:r>
          </w:p>
          <w:p w14:paraId="301C52EC" w14:textId="1AE0FA0F" w:rsidR="00686DE9" w:rsidRPr="00686DE9" w:rsidRDefault="00111069" w:rsidP="00686DE9">
            <w:pPr>
              <w:jc w:val="both"/>
              <w:rPr>
                <w:rFonts w:ascii="Times New Roman" w:hAnsi="Times New Roman" w:cs="Times New Roman"/>
                <w:b/>
              </w:rPr>
            </w:pPr>
            <w:r>
              <w:rPr>
                <w:rFonts w:ascii="Times New Roman" w:hAnsi="Times New Roman" w:cs="Times New Roman"/>
                <w:b/>
              </w:rPr>
              <w:t xml:space="preserve">             </w:t>
            </w:r>
            <w:r w:rsidR="00686DE9" w:rsidRPr="00686DE9">
              <w:rPr>
                <w:rFonts w:ascii="Times New Roman" w:hAnsi="Times New Roman" w:cs="Times New Roman"/>
                <w:b/>
              </w:rPr>
              <w:t>Chosen Platform of Delivery</w:t>
            </w:r>
          </w:p>
          <w:p w14:paraId="2DEF52A9" w14:textId="154C6DC8" w:rsidR="00686DE9" w:rsidRPr="00EB208A" w:rsidRDefault="29AF3DF3" w:rsidP="009065ED">
            <w:pPr>
              <w:pStyle w:val="ListParagraph"/>
              <w:numPr>
                <w:ilvl w:val="0"/>
                <w:numId w:val="18"/>
              </w:numPr>
              <w:jc w:val="both"/>
              <w:rPr>
                <w:rFonts w:ascii="Times New Roman" w:hAnsi="Times New Roman" w:cs="Times New Roman"/>
                <w:b/>
              </w:rPr>
            </w:pPr>
            <w:r w:rsidRPr="25C408C6">
              <w:rPr>
                <w:rFonts w:ascii="Times New Roman" w:hAnsi="Times New Roman" w:cs="Times New Roman"/>
              </w:rPr>
              <w:t xml:space="preserve">We agreed as a staff to use GLOW as our chosen online platform.  We chose this form of delivery as the whole school family were familiar with it, we had a proven record of success using it, we had promoted its use via </w:t>
            </w:r>
            <w:proofErr w:type="gramStart"/>
            <w:r w:rsidRPr="25C408C6">
              <w:rPr>
                <w:rFonts w:ascii="Times New Roman" w:hAnsi="Times New Roman" w:cs="Times New Roman"/>
              </w:rPr>
              <w:t>on line</w:t>
            </w:r>
            <w:proofErr w:type="gramEnd"/>
            <w:r w:rsidRPr="25C408C6">
              <w:rPr>
                <w:rFonts w:ascii="Times New Roman" w:hAnsi="Times New Roman" w:cs="Times New Roman"/>
              </w:rPr>
              <w:t xml:space="preserve"> homework activities since August 2021 and we had planned to incorporate more of its capabilities including the TEAMS and assignment facilities.</w:t>
            </w:r>
          </w:p>
          <w:p w14:paraId="459F3E4C" w14:textId="3E1133A2" w:rsidR="00686DE9" w:rsidRDefault="306101EB" w:rsidP="009065ED">
            <w:pPr>
              <w:pStyle w:val="ListParagraph"/>
              <w:numPr>
                <w:ilvl w:val="0"/>
                <w:numId w:val="16"/>
              </w:numPr>
              <w:spacing w:line="256" w:lineRule="auto"/>
              <w:jc w:val="both"/>
              <w:rPr>
                <w:rFonts w:ascii="Times New Roman" w:hAnsi="Times New Roman" w:cs="Times New Roman"/>
              </w:rPr>
            </w:pPr>
            <w:r w:rsidRPr="25C408C6">
              <w:rPr>
                <w:rFonts w:ascii="Times New Roman" w:hAnsi="Times New Roman" w:cs="Times New Roman"/>
              </w:rPr>
              <w:t>A</w:t>
            </w:r>
            <w:r w:rsidR="29AF3DF3" w:rsidRPr="25C408C6">
              <w:rPr>
                <w:rFonts w:ascii="Times New Roman" w:hAnsi="Times New Roman" w:cs="Times New Roman"/>
              </w:rPr>
              <w:t>ll classes would have access to their updated SharePoint page.  Primary 3 - 7 classes would have access to One Note and TEAMS.</w:t>
            </w:r>
          </w:p>
          <w:p w14:paraId="0925BEF5" w14:textId="77777777" w:rsidR="00686DE9" w:rsidRDefault="00686DE9" w:rsidP="00686DE9">
            <w:pPr>
              <w:pStyle w:val="ListParagraph"/>
              <w:jc w:val="both"/>
              <w:rPr>
                <w:rFonts w:ascii="Times New Roman" w:hAnsi="Times New Roman" w:cs="Times New Roman"/>
              </w:rPr>
            </w:pPr>
          </w:p>
          <w:p w14:paraId="081B6C36" w14:textId="77777777" w:rsidR="00686DE9" w:rsidRPr="00E621BB" w:rsidRDefault="00686DE9" w:rsidP="00686DE9">
            <w:pPr>
              <w:pStyle w:val="ListParagraph"/>
              <w:jc w:val="both"/>
              <w:rPr>
                <w:rFonts w:ascii="Times New Roman" w:hAnsi="Times New Roman" w:cs="Times New Roman"/>
                <w:b/>
              </w:rPr>
            </w:pPr>
            <w:r w:rsidRPr="00E621BB">
              <w:rPr>
                <w:rFonts w:ascii="Times New Roman" w:hAnsi="Times New Roman" w:cs="Times New Roman"/>
                <w:b/>
              </w:rPr>
              <w:t xml:space="preserve">Delivery of </w:t>
            </w:r>
            <w:r>
              <w:rPr>
                <w:rFonts w:ascii="Times New Roman" w:hAnsi="Times New Roman" w:cs="Times New Roman"/>
                <w:b/>
              </w:rPr>
              <w:t>Literacy, Numeracy &amp;</w:t>
            </w:r>
            <w:r w:rsidRPr="00E621BB">
              <w:rPr>
                <w:rFonts w:ascii="Times New Roman" w:hAnsi="Times New Roman" w:cs="Times New Roman"/>
                <w:b/>
              </w:rPr>
              <w:t xml:space="preserve"> BGE</w:t>
            </w:r>
          </w:p>
          <w:p w14:paraId="1F1317BB" w14:textId="77777777" w:rsidR="00686DE9" w:rsidRDefault="29AF3DF3" w:rsidP="009065ED">
            <w:pPr>
              <w:pStyle w:val="ListParagraph"/>
              <w:numPr>
                <w:ilvl w:val="0"/>
                <w:numId w:val="16"/>
              </w:numPr>
              <w:spacing w:line="256" w:lineRule="auto"/>
              <w:jc w:val="both"/>
              <w:rPr>
                <w:rFonts w:ascii="Times New Roman" w:hAnsi="Times New Roman" w:cs="Times New Roman"/>
              </w:rPr>
            </w:pPr>
            <w:r w:rsidRPr="25C408C6">
              <w:rPr>
                <w:rFonts w:ascii="Times New Roman" w:hAnsi="Times New Roman" w:cs="Times New Roman"/>
              </w:rPr>
              <w:t>As a staff we agreed prior to the first lock down that we would provide a literacy, numeracy and BGE activity each day.  Activities were differentiated by “chilli challenges”.  We agreed that we would set one RMC lesson per week.  Work uploaded by the class teacher prior to 9.00 am each day.</w:t>
            </w:r>
          </w:p>
          <w:p w14:paraId="3A8218AE" w14:textId="77777777" w:rsidR="00686DE9" w:rsidRDefault="29AF3DF3" w:rsidP="009065ED">
            <w:pPr>
              <w:pStyle w:val="ListParagraph"/>
              <w:numPr>
                <w:ilvl w:val="0"/>
                <w:numId w:val="16"/>
              </w:numPr>
              <w:spacing w:line="256" w:lineRule="auto"/>
              <w:jc w:val="both"/>
              <w:rPr>
                <w:rFonts w:ascii="Times New Roman" w:hAnsi="Times New Roman" w:cs="Times New Roman"/>
              </w:rPr>
            </w:pPr>
            <w:r w:rsidRPr="25C408C6">
              <w:rPr>
                <w:rFonts w:ascii="Times New Roman" w:hAnsi="Times New Roman" w:cs="Times New Roman"/>
              </w:rPr>
              <w:t>Staff used a variety of formats to compliment how they introduced tasks.  Due to the unreliability of TEAMs staff uploaded a daily paper copy of activities.  They also used the voice facility on Power Point, the voice facility on SMART Board, SWAYS, short videos to present their activities.  Staff would produce their own short videos to facilitate understanding.</w:t>
            </w:r>
          </w:p>
          <w:p w14:paraId="2BF9AA72" w14:textId="3BB5145F" w:rsidR="00686DE9" w:rsidRPr="002F3DCE" w:rsidRDefault="29AF3DF3" w:rsidP="009065ED">
            <w:pPr>
              <w:pStyle w:val="ListParagraph"/>
              <w:numPr>
                <w:ilvl w:val="0"/>
                <w:numId w:val="16"/>
              </w:numPr>
              <w:spacing w:line="256" w:lineRule="auto"/>
              <w:jc w:val="both"/>
              <w:rPr>
                <w:rFonts w:ascii="Times New Roman" w:hAnsi="Times New Roman" w:cs="Times New Roman"/>
              </w:rPr>
            </w:pPr>
            <w:r w:rsidRPr="25C408C6">
              <w:rPr>
                <w:rFonts w:ascii="Times New Roman" w:hAnsi="Times New Roman" w:cs="Times New Roman"/>
              </w:rPr>
              <w:t xml:space="preserve">We encouraged parents / carers that pupils should complete </w:t>
            </w:r>
            <w:r w:rsidR="7E6CDC4D" w:rsidRPr="25C408C6">
              <w:rPr>
                <w:rFonts w:ascii="Times New Roman" w:hAnsi="Times New Roman" w:cs="Times New Roman"/>
              </w:rPr>
              <w:t xml:space="preserve">3 </w:t>
            </w:r>
            <w:r w:rsidRPr="25C408C6">
              <w:rPr>
                <w:rFonts w:ascii="Times New Roman" w:hAnsi="Times New Roman" w:cs="Times New Roman"/>
              </w:rPr>
              <w:t>piece</w:t>
            </w:r>
            <w:r w:rsidR="7E6CDC4D" w:rsidRPr="25C408C6">
              <w:rPr>
                <w:rFonts w:ascii="Times New Roman" w:hAnsi="Times New Roman" w:cs="Times New Roman"/>
              </w:rPr>
              <w:t>s</w:t>
            </w:r>
            <w:r w:rsidRPr="25C408C6">
              <w:rPr>
                <w:rFonts w:ascii="Times New Roman" w:hAnsi="Times New Roman" w:cs="Times New Roman"/>
              </w:rPr>
              <w:t xml:space="preserve"> of learning shared per day. </w:t>
            </w:r>
            <w:r w:rsidR="7E6CDC4D" w:rsidRPr="25C408C6">
              <w:rPr>
                <w:rFonts w:ascii="Times New Roman" w:hAnsi="Times New Roman" w:cs="Times New Roman"/>
              </w:rPr>
              <w:t xml:space="preserve"> </w:t>
            </w:r>
          </w:p>
          <w:p w14:paraId="240CAC16" w14:textId="77777777" w:rsidR="00686DE9" w:rsidRPr="002F3DCE" w:rsidRDefault="29AF3DF3" w:rsidP="009065ED">
            <w:pPr>
              <w:pStyle w:val="ListParagraph"/>
              <w:numPr>
                <w:ilvl w:val="0"/>
                <w:numId w:val="16"/>
              </w:numPr>
              <w:spacing w:line="256" w:lineRule="auto"/>
              <w:jc w:val="both"/>
              <w:rPr>
                <w:rFonts w:ascii="Times New Roman" w:hAnsi="Times New Roman" w:cs="Times New Roman"/>
              </w:rPr>
            </w:pPr>
            <w:r w:rsidRPr="25C408C6">
              <w:rPr>
                <w:rFonts w:ascii="Times New Roman" w:hAnsi="Times New Roman" w:cs="Times New Roman"/>
              </w:rPr>
              <w:t>We set weekly activity grids for our pupils these included:  Emotion Works, Fair Trade, Outdoor learning, World Book Day, Reading Challenge and Scotland.  These were aimed at providing a fun alternative for families to engage with.</w:t>
            </w:r>
          </w:p>
          <w:p w14:paraId="15328536" w14:textId="77777777" w:rsidR="00686DE9" w:rsidRPr="003B503A" w:rsidRDefault="00686DE9" w:rsidP="00686DE9">
            <w:pPr>
              <w:ind w:left="360"/>
              <w:jc w:val="both"/>
              <w:rPr>
                <w:rFonts w:ascii="Times New Roman" w:hAnsi="Times New Roman" w:cs="Times New Roman"/>
              </w:rPr>
            </w:pPr>
          </w:p>
          <w:p w14:paraId="4E2D2B74" w14:textId="77777777" w:rsidR="00686DE9" w:rsidRPr="00E621BB" w:rsidRDefault="00686DE9" w:rsidP="00686DE9">
            <w:pPr>
              <w:pStyle w:val="ListParagraph"/>
              <w:jc w:val="both"/>
              <w:rPr>
                <w:rFonts w:ascii="Times New Roman" w:hAnsi="Times New Roman" w:cs="Times New Roman"/>
                <w:b/>
              </w:rPr>
            </w:pPr>
            <w:r>
              <w:rPr>
                <w:rFonts w:ascii="Times New Roman" w:hAnsi="Times New Roman" w:cs="Times New Roman"/>
                <w:b/>
              </w:rPr>
              <w:t>Pupil</w:t>
            </w:r>
            <w:r w:rsidRPr="00E621BB">
              <w:rPr>
                <w:rFonts w:ascii="Times New Roman" w:hAnsi="Times New Roman" w:cs="Times New Roman"/>
                <w:b/>
              </w:rPr>
              <w:t xml:space="preserve"> Feedback </w:t>
            </w:r>
          </w:p>
          <w:p w14:paraId="35E8DBE1" w14:textId="57D173D9" w:rsidR="00686DE9" w:rsidRDefault="29AF3DF3" w:rsidP="009065ED">
            <w:pPr>
              <w:pStyle w:val="ListParagraph"/>
              <w:numPr>
                <w:ilvl w:val="0"/>
                <w:numId w:val="16"/>
              </w:numPr>
              <w:spacing w:line="256" w:lineRule="auto"/>
              <w:jc w:val="both"/>
              <w:rPr>
                <w:rFonts w:ascii="Times New Roman" w:hAnsi="Times New Roman" w:cs="Times New Roman"/>
              </w:rPr>
            </w:pPr>
            <w:r w:rsidRPr="25C408C6">
              <w:rPr>
                <w:rFonts w:ascii="Times New Roman" w:hAnsi="Times New Roman" w:cs="Times New Roman"/>
              </w:rPr>
              <w:t xml:space="preserve">Regular Parent Council Meetings allowed parents / carers to feedback on the quality of remote learning.  Parents / carers complimented the daily written feedback via emails staff were sending.  They asked if the school </w:t>
            </w:r>
            <w:r w:rsidR="7E6CDC4D" w:rsidRPr="25C408C6">
              <w:rPr>
                <w:rFonts w:ascii="Times New Roman" w:hAnsi="Times New Roman" w:cs="Times New Roman"/>
              </w:rPr>
              <w:t>could</w:t>
            </w:r>
            <w:r w:rsidRPr="25C408C6">
              <w:rPr>
                <w:rFonts w:ascii="Times New Roman" w:hAnsi="Times New Roman" w:cs="Times New Roman"/>
              </w:rPr>
              <w:t xml:space="preserve"> create a more “interactive feedback”, where staff could verbally comment on pupil work.  Following CPD from Mr Derek Rolland, staff implemented this request, using recorded verbal / visual comments.  Primary 4 – 7 staff held weekly live sessions with their pupils. P1-3 used animation apps.</w:t>
            </w:r>
          </w:p>
          <w:p w14:paraId="41481F4E" w14:textId="77777777" w:rsidR="00686DE9" w:rsidRDefault="29AF3DF3" w:rsidP="009065ED">
            <w:pPr>
              <w:pStyle w:val="ListParagraph"/>
              <w:numPr>
                <w:ilvl w:val="0"/>
                <w:numId w:val="16"/>
              </w:numPr>
              <w:spacing w:line="256" w:lineRule="auto"/>
              <w:jc w:val="both"/>
              <w:rPr>
                <w:rFonts w:ascii="Times New Roman" w:hAnsi="Times New Roman" w:cs="Times New Roman"/>
              </w:rPr>
            </w:pPr>
            <w:r w:rsidRPr="25C408C6">
              <w:rPr>
                <w:rFonts w:ascii="Times New Roman" w:hAnsi="Times New Roman" w:cs="Times New Roman"/>
              </w:rPr>
              <w:t>Weekly TEAMs meetings with Primary 4- 7 allowed children to receive and give feedback on their learning</w:t>
            </w:r>
          </w:p>
          <w:p w14:paraId="06E5C1A4" w14:textId="77777777" w:rsidR="00686DE9" w:rsidRPr="007B5A6B" w:rsidRDefault="29AF3DF3" w:rsidP="009065ED">
            <w:pPr>
              <w:pStyle w:val="ListParagraph"/>
              <w:numPr>
                <w:ilvl w:val="0"/>
                <w:numId w:val="16"/>
              </w:numPr>
              <w:spacing w:line="256" w:lineRule="auto"/>
              <w:jc w:val="both"/>
              <w:rPr>
                <w:rFonts w:ascii="Times New Roman" w:hAnsi="Times New Roman" w:cs="Times New Roman"/>
              </w:rPr>
            </w:pPr>
            <w:r w:rsidRPr="25C408C6">
              <w:rPr>
                <w:rFonts w:ascii="Times New Roman" w:hAnsi="Times New Roman" w:cs="Times New Roman"/>
              </w:rPr>
              <w:t>Pupils / parents &amp; carers were given the opportunity to have a parents evening appointment during lockdown.</w:t>
            </w:r>
          </w:p>
          <w:p w14:paraId="7A5A5BF4" w14:textId="77777777" w:rsidR="00686DE9" w:rsidRDefault="29AF3DF3" w:rsidP="009065ED">
            <w:pPr>
              <w:pStyle w:val="ListParagraph"/>
              <w:numPr>
                <w:ilvl w:val="0"/>
                <w:numId w:val="16"/>
              </w:numPr>
              <w:spacing w:line="256" w:lineRule="auto"/>
              <w:jc w:val="both"/>
              <w:rPr>
                <w:rFonts w:ascii="Times New Roman" w:hAnsi="Times New Roman" w:cs="Times New Roman"/>
              </w:rPr>
            </w:pPr>
            <w:r w:rsidRPr="25C408C6">
              <w:rPr>
                <w:rFonts w:ascii="Times New Roman" w:hAnsi="Times New Roman" w:cs="Times New Roman"/>
              </w:rPr>
              <w:t>Pupil success(es) were promoted using St Columba’s TV.  St Columba’s TV is a concept created prior to the last lock down.  It is created using a series of SWAYs, to promote and celebrate pupil success and school news.</w:t>
            </w:r>
          </w:p>
          <w:p w14:paraId="05D93C41" w14:textId="5EC18C24" w:rsidR="00EB208A" w:rsidRPr="00CB1AD0" w:rsidRDefault="29AF3DF3" w:rsidP="00EB208A">
            <w:pPr>
              <w:pStyle w:val="ListParagraph"/>
              <w:numPr>
                <w:ilvl w:val="0"/>
                <w:numId w:val="16"/>
              </w:numPr>
              <w:spacing w:line="256" w:lineRule="auto"/>
              <w:jc w:val="both"/>
              <w:rPr>
                <w:rFonts w:ascii="Times New Roman" w:hAnsi="Times New Roman" w:cs="Times New Roman"/>
              </w:rPr>
            </w:pPr>
            <w:r w:rsidRPr="25C408C6">
              <w:rPr>
                <w:rFonts w:ascii="Times New Roman" w:hAnsi="Times New Roman" w:cs="Times New Roman"/>
              </w:rPr>
              <w:lastRenderedPageBreak/>
              <w:t>All staff have access to effective CPD to establish home learning / blended learning including CPD specifically around the use of Microsoft TEAMS</w:t>
            </w:r>
          </w:p>
        </w:tc>
      </w:tr>
      <w:tr w:rsidR="00B522DD" w:rsidRPr="00042D8B" w14:paraId="3FB020FA" w14:textId="77777777" w:rsidTr="25C408C6">
        <w:trPr>
          <w:trHeight w:val="699"/>
        </w:trPr>
        <w:tc>
          <w:tcPr>
            <w:tcW w:w="10382" w:type="dxa"/>
            <w:gridSpan w:val="2"/>
          </w:tcPr>
          <w:p w14:paraId="5A480F31" w14:textId="5251F255" w:rsidR="00EB208A" w:rsidRPr="002C5D62" w:rsidRDefault="00EB208A" w:rsidP="00EB208A">
            <w:pPr>
              <w:rPr>
                <w:rFonts w:ascii="Times New Roman" w:hAnsi="Times New Roman" w:cs="Times New Roman"/>
                <w:b/>
                <w:i/>
              </w:rPr>
            </w:pPr>
            <w:r w:rsidRPr="002C5D62">
              <w:rPr>
                <w:rFonts w:ascii="Times New Roman" w:hAnsi="Times New Roman" w:cs="Times New Roman"/>
                <w:b/>
                <w:i/>
              </w:rPr>
              <w:lastRenderedPageBreak/>
              <w:t>Establishing with pupils, parents, staff and partners a shared vision of home learning / blended learning at St Columba</w:t>
            </w:r>
            <w:r w:rsidR="001549D1">
              <w:rPr>
                <w:rFonts w:ascii="Times New Roman" w:hAnsi="Times New Roman" w:cs="Times New Roman"/>
                <w:b/>
                <w:i/>
              </w:rPr>
              <w:t>’</w:t>
            </w:r>
            <w:r w:rsidRPr="002C5D62">
              <w:rPr>
                <w:rFonts w:ascii="Times New Roman" w:hAnsi="Times New Roman" w:cs="Times New Roman"/>
                <w:b/>
                <w:i/>
              </w:rPr>
              <w:t xml:space="preserve">s Primary. Review current Home learning / blended learning plans </w:t>
            </w:r>
          </w:p>
          <w:p w14:paraId="044F47BB" w14:textId="5C65067F" w:rsidR="00B522DD" w:rsidRPr="00042D8B" w:rsidRDefault="00B522DD" w:rsidP="00053BC7">
            <w:pPr>
              <w:rPr>
                <w:rFonts w:ascii="Times New Roman" w:hAnsi="Times New Roman" w:cs="Times New Roman"/>
                <w:b/>
                <w:szCs w:val="24"/>
              </w:rPr>
            </w:pPr>
            <w:r w:rsidRPr="00042D8B">
              <w:rPr>
                <w:rFonts w:ascii="Times New Roman" w:hAnsi="Times New Roman" w:cs="Times New Roman"/>
                <w:b/>
                <w:szCs w:val="24"/>
              </w:rPr>
              <w:t>Impact:</w:t>
            </w:r>
          </w:p>
          <w:p w14:paraId="51596A39" w14:textId="4CA75C55" w:rsidR="00DE6897" w:rsidRPr="00334301" w:rsidRDefault="12EC88F4" w:rsidP="009065ED">
            <w:pPr>
              <w:pStyle w:val="ListParagraph"/>
              <w:numPr>
                <w:ilvl w:val="0"/>
                <w:numId w:val="17"/>
              </w:numPr>
              <w:rPr>
                <w:rFonts w:ascii="Times New Roman" w:hAnsi="Times New Roman" w:cs="Times New Roman"/>
                <w:sz w:val="24"/>
                <w:szCs w:val="24"/>
              </w:rPr>
            </w:pPr>
            <w:r w:rsidRPr="25C408C6">
              <w:rPr>
                <w:rFonts w:ascii="Times New Roman" w:hAnsi="Times New Roman" w:cs="Times New Roman"/>
                <w:sz w:val="24"/>
                <w:szCs w:val="24"/>
              </w:rPr>
              <w:t xml:space="preserve">Almost all children </w:t>
            </w:r>
            <w:r w:rsidR="29AF3DF3" w:rsidRPr="25C408C6">
              <w:rPr>
                <w:rFonts w:ascii="Times New Roman" w:hAnsi="Times New Roman" w:cs="Times New Roman"/>
                <w:sz w:val="24"/>
                <w:szCs w:val="24"/>
              </w:rPr>
              <w:t xml:space="preserve">across the school accessed </w:t>
            </w:r>
            <w:r w:rsidR="70679F99" w:rsidRPr="25C408C6">
              <w:rPr>
                <w:rFonts w:ascii="Times New Roman" w:hAnsi="Times New Roman" w:cs="Times New Roman"/>
                <w:sz w:val="24"/>
                <w:szCs w:val="24"/>
              </w:rPr>
              <w:t>online</w:t>
            </w:r>
            <w:r w:rsidR="29AF3DF3" w:rsidRPr="25C408C6">
              <w:rPr>
                <w:rFonts w:ascii="Times New Roman" w:hAnsi="Times New Roman" w:cs="Times New Roman"/>
                <w:sz w:val="24"/>
                <w:szCs w:val="24"/>
              </w:rPr>
              <w:t xml:space="preserve"> learning</w:t>
            </w:r>
            <w:r w:rsidRPr="25C408C6">
              <w:rPr>
                <w:rFonts w:ascii="Times New Roman" w:hAnsi="Times New Roman" w:cs="Times New Roman"/>
                <w:sz w:val="24"/>
                <w:szCs w:val="24"/>
              </w:rPr>
              <w:t xml:space="preserve">  </w:t>
            </w:r>
          </w:p>
          <w:p w14:paraId="5877C5F3" w14:textId="351D2A81" w:rsidR="00334301" w:rsidRDefault="51251179" w:rsidP="009065ED">
            <w:pPr>
              <w:pStyle w:val="ListParagraph"/>
              <w:numPr>
                <w:ilvl w:val="0"/>
                <w:numId w:val="17"/>
              </w:numPr>
              <w:rPr>
                <w:rFonts w:ascii="Times New Roman" w:hAnsi="Times New Roman"/>
                <w:sz w:val="24"/>
                <w:szCs w:val="24"/>
              </w:rPr>
            </w:pPr>
            <w:r w:rsidRPr="25C408C6">
              <w:rPr>
                <w:rFonts w:ascii="Times New Roman" w:hAnsi="Times New Roman"/>
                <w:sz w:val="24"/>
                <w:szCs w:val="24"/>
              </w:rPr>
              <w:t>Almost all pupils responded to Home Learning</w:t>
            </w:r>
            <w:r w:rsidR="49FB59D8" w:rsidRPr="25C408C6">
              <w:rPr>
                <w:rFonts w:ascii="Times New Roman" w:hAnsi="Times New Roman"/>
                <w:sz w:val="24"/>
                <w:szCs w:val="24"/>
              </w:rPr>
              <w:t xml:space="preserve"> survey</w:t>
            </w:r>
            <w:r w:rsidRPr="25C408C6">
              <w:rPr>
                <w:rFonts w:ascii="Times New Roman" w:hAnsi="Times New Roman"/>
                <w:sz w:val="24"/>
                <w:szCs w:val="24"/>
              </w:rPr>
              <w:t xml:space="preserve"> through a </w:t>
            </w:r>
            <w:r w:rsidR="4E873A46" w:rsidRPr="25C408C6">
              <w:rPr>
                <w:rFonts w:ascii="Times New Roman" w:hAnsi="Times New Roman"/>
                <w:sz w:val="24"/>
                <w:szCs w:val="24"/>
              </w:rPr>
              <w:t>FORMS</w:t>
            </w:r>
            <w:r w:rsidR="49FB59D8" w:rsidRPr="25C408C6">
              <w:rPr>
                <w:rFonts w:ascii="Times New Roman" w:hAnsi="Times New Roman"/>
                <w:sz w:val="24"/>
                <w:szCs w:val="24"/>
              </w:rPr>
              <w:t xml:space="preserve">.  </w:t>
            </w:r>
          </w:p>
          <w:p w14:paraId="001D6B94" w14:textId="326C2D68" w:rsidR="006D0209" w:rsidRDefault="12D8C2F9" w:rsidP="009065ED">
            <w:pPr>
              <w:pStyle w:val="ListParagraph"/>
              <w:numPr>
                <w:ilvl w:val="0"/>
                <w:numId w:val="17"/>
              </w:numPr>
              <w:rPr>
                <w:rFonts w:ascii="Times New Roman" w:hAnsi="Times New Roman"/>
                <w:sz w:val="24"/>
                <w:szCs w:val="24"/>
              </w:rPr>
            </w:pPr>
            <w:r w:rsidRPr="25C408C6">
              <w:rPr>
                <w:rFonts w:ascii="Times New Roman" w:hAnsi="Times New Roman"/>
                <w:sz w:val="24"/>
                <w:szCs w:val="24"/>
              </w:rPr>
              <w:t>All staff reacted to p</w:t>
            </w:r>
            <w:r w:rsidR="4E873A46" w:rsidRPr="25C408C6">
              <w:rPr>
                <w:rFonts w:ascii="Times New Roman" w:hAnsi="Times New Roman"/>
                <w:sz w:val="24"/>
                <w:szCs w:val="24"/>
              </w:rPr>
              <w:t>arents / carer</w:t>
            </w:r>
            <w:r w:rsidRPr="25C408C6">
              <w:rPr>
                <w:rFonts w:ascii="Times New Roman" w:hAnsi="Times New Roman"/>
                <w:sz w:val="24"/>
                <w:szCs w:val="24"/>
              </w:rPr>
              <w:t xml:space="preserve"> feedback, following regular Parent Council meetings</w:t>
            </w:r>
          </w:p>
          <w:p w14:paraId="7B16C47F" w14:textId="684CA6BC" w:rsidR="00FC1FF5" w:rsidRPr="00334301" w:rsidRDefault="49FB59D8" w:rsidP="009065ED">
            <w:pPr>
              <w:pStyle w:val="ListParagraph"/>
              <w:numPr>
                <w:ilvl w:val="0"/>
                <w:numId w:val="17"/>
              </w:numPr>
              <w:rPr>
                <w:rFonts w:ascii="Times New Roman" w:hAnsi="Times New Roman"/>
                <w:sz w:val="24"/>
                <w:szCs w:val="24"/>
              </w:rPr>
            </w:pPr>
            <w:r w:rsidRPr="25C408C6">
              <w:rPr>
                <w:rFonts w:ascii="Times New Roman" w:hAnsi="Times New Roman"/>
                <w:sz w:val="24"/>
                <w:szCs w:val="24"/>
              </w:rPr>
              <w:t>All Parents /carers given the opportunity of a virtual parents</w:t>
            </w:r>
            <w:r w:rsidR="70679F99" w:rsidRPr="25C408C6">
              <w:rPr>
                <w:rFonts w:ascii="Times New Roman" w:hAnsi="Times New Roman"/>
                <w:sz w:val="24"/>
                <w:szCs w:val="24"/>
              </w:rPr>
              <w:t>’</w:t>
            </w:r>
            <w:r w:rsidRPr="25C408C6">
              <w:rPr>
                <w:rFonts w:ascii="Times New Roman" w:hAnsi="Times New Roman"/>
                <w:sz w:val="24"/>
                <w:szCs w:val="24"/>
              </w:rPr>
              <w:t xml:space="preserve"> consul</w:t>
            </w:r>
            <w:r w:rsidR="08BDA053" w:rsidRPr="25C408C6">
              <w:rPr>
                <w:rFonts w:ascii="Times New Roman" w:hAnsi="Times New Roman"/>
                <w:sz w:val="24"/>
                <w:szCs w:val="24"/>
              </w:rPr>
              <w:t>tation</w:t>
            </w:r>
          </w:p>
          <w:p w14:paraId="05F1CDED" w14:textId="77777777" w:rsidR="00334301" w:rsidRPr="00334301" w:rsidRDefault="51251179" w:rsidP="009065ED">
            <w:pPr>
              <w:pStyle w:val="ListParagraph"/>
              <w:numPr>
                <w:ilvl w:val="0"/>
                <w:numId w:val="17"/>
              </w:numPr>
              <w:rPr>
                <w:rFonts w:ascii="Times New Roman" w:hAnsi="Times New Roman"/>
                <w:sz w:val="24"/>
                <w:szCs w:val="24"/>
              </w:rPr>
            </w:pPr>
            <w:r w:rsidRPr="25C408C6">
              <w:rPr>
                <w:rFonts w:ascii="Times New Roman" w:hAnsi="Times New Roman"/>
                <w:sz w:val="24"/>
                <w:szCs w:val="24"/>
              </w:rPr>
              <w:t>All pupils were given home learning instructions and guidance on how to access home learning.</w:t>
            </w:r>
          </w:p>
          <w:p w14:paraId="2875BDFD" w14:textId="77777777" w:rsidR="00334301" w:rsidRPr="00334301" w:rsidRDefault="51251179" w:rsidP="009065ED">
            <w:pPr>
              <w:pStyle w:val="ListParagraph"/>
              <w:numPr>
                <w:ilvl w:val="0"/>
                <w:numId w:val="17"/>
              </w:numPr>
              <w:rPr>
                <w:rFonts w:ascii="Times New Roman" w:hAnsi="Times New Roman"/>
                <w:sz w:val="24"/>
                <w:szCs w:val="24"/>
              </w:rPr>
            </w:pPr>
            <w:r w:rsidRPr="25C408C6">
              <w:rPr>
                <w:rFonts w:ascii="Times New Roman" w:hAnsi="Times New Roman"/>
                <w:sz w:val="24"/>
                <w:szCs w:val="24"/>
              </w:rPr>
              <w:t xml:space="preserve">Most pupils engaged with online learning activities. </w:t>
            </w:r>
          </w:p>
          <w:p w14:paraId="480651ED" w14:textId="31E2F2AD" w:rsidR="00334301" w:rsidRPr="00334301" w:rsidRDefault="51251179" w:rsidP="009065ED">
            <w:pPr>
              <w:pStyle w:val="ListParagraph"/>
              <w:numPr>
                <w:ilvl w:val="0"/>
                <w:numId w:val="17"/>
              </w:numPr>
              <w:rPr>
                <w:rFonts w:ascii="Times New Roman" w:hAnsi="Times New Roman"/>
                <w:sz w:val="24"/>
                <w:szCs w:val="24"/>
              </w:rPr>
            </w:pPr>
            <w:r w:rsidRPr="25C408C6">
              <w:rPr>
                <w:rFonts w:ascii="Times New Roman" w:hAnsi="Times New Roman"/>
                <w:sz w:val="24"/>
                <w:szCs w:val="24"/>
              </w:rPr>
              <w:t>A few pupils were provided with home learning activity packs.</w:t>
            </w:r>
            <w:r w:rsidR="12D8C2F9" w:rsidRPr="25C408C6">
              <w:rPr>
                <w:rFonts w:ascii="Times New Roman" w:hAnsi="Times New Roman"/>
                <w:sz w:val="24"/>
                <w:szCs w:val="24"/>
              </w:rPr>
              <w:t xml:space="preserve">  </w:t>
            </w:r>
            <w:proofErr w:type="gramStart"/>
            <w:r w:rsidR="12D8C2F9" w:rsidRPr="25C408C6">
              <w:rPr>
                <w:rFonts w:ascii="Times New Roman" w:hAnsi="Times New Roman"/>
                <w:sz w:val="24"/>
                <w:szCs w:val="24"/>
              </w:rPr>
              <w:t>The majority</w:t>
            </w:r>
            <w:r w:rsidR="2A18742A" w:rsidRPr="25C408C6">
              <w:rPr>
                <w:rFonts w:ascii="Times New Roman" w:hAnsi="Times New Roman"/>
                <w:sz w:val="24"/>
                <w:szCs w:val="24"/>
              </w:rPr>
              <w:t xml:space="preserve"> of</w:t>
            </w:r>
            <w:proofErr w:type="gramEnd"/>
            <w:r w:rsidR="2A18742A" w:rsidRPr="25C408C6">
              <w:rPr>
                <w:rFonts w:ascii="Times New Roman" w:hAnsi="Times New Roman"/>
                <w:sz w:val="24"/>
                <w:szCs w:val="24"/>
              </w:rPr>
              <w:t xml:space="preserve"> these packs were completed by pupils.</w:t>
            </w:r>
          </w:p>
          <w:p w14:paraId="3581C1B9" w14:textId="77777777" w:rsidR="00334301" w:rsidRPr="00334301" w:rsidRDefault="51251179" w:rsidP="009065ED">
            <w:pPr>
              <w:pStyle w:val="ListParagraph"/>
              <w:numPr>
                <w:ilvl w:val="0"/>
                <w:numId w:val="17"/>
              </w:numPr>
              <w:rPr>
                <w:rFonts w:ascii="Times New Roman" w:hAnsi="Times New Roman"/>
                <w:sz w:val="24"/>
                <w:szCs w:val="24"/>
              </w:rPr>
            </w:pPr>
            <w:r w:rsidRPr="25C408C6">
              <w:rPr>
                <w:rFonts w:ascii="Times New Roman" w:hAnsi="Times New Roman"/>
                <w:sz w:val="24"/>
                <w:szCs w:val="24"/>
              </w:rPr>
              <w:t>A few pupils were given a laptop from the school.</w:t>
            </w:r>
          </w:p>
          <w:p w14:paraId="4DF19AC4" w14:textId="74617F53" w:rsidR="00334301" w:rsidRDefault="51251179" w:rsidP="009065ED">
            <w:pPr>
              <w:pStyle w:val="ListParagraph"/>
              <w:numPr>
                <w:ilvl w:val="0"/>
                <w:numId w:val="17"/>
              </w:numPr>
              <w:rPr>
                <w:rFonts w:ascii="Times New Roman" w:hAnsi="Times New Roman"/>
                <w:sz w:val="24"/>
                <w:szCs w:val="24"/>
              </w:rPr>
            </w:pPr>
            <w:r w:rsidRPr="25C408C6">
              <w:rPr>
                <w:rFonts w:ascii="Times New Roman" w:hAnsi="Times New Roman"/>
                <w:sz w:val="24"/>
                <w:szCs w:val="24"/>
              </w:rPr>
              <w:t xml:space="preserve">Most pupils engaged with </w:t>
            </w:r>
            <w:proofErr w:type="spellStart"/>
            <w:r w:rsidRPr="25C408C6">
              <w:rPr>
                <w:rFonts w:ascii="Times New Roman" w:hAnsi="Times New Roman"/>
                <w:sz w:val="24"/>
                <w:szCs w:val="24"/>
              </w:rPr>
              <w:t>Sumdog</w:t>
            </w:r>
            <w:proofErr w:type="spellEnd"/>
          </w:p>
          <w:p w14:paraId="5B5E7F7F" w14:textId="0D0CB2AA" w:rsidR="00876ACE" w:rsidRDefault="0E5F869A" w:rsidP="009065ED">
            <w:pPr>
              <w:pStyle w:val="ListParagraph"/>
              <w:numPr>
                <w:ilvl w:val="0"/>
                <w:numId w:val="17"/>
              </w:numPr>
              <w:rPr>
                <w:rFonts w:ascii="Times New Roman" w:hAnsi="Times New Roman"/>
                <w:sz w:val="24"/>
                <w:szCs w:val="24"/>
              </w:rPr>
            </w:pPr>
            <w:r w:rsidRPr="25C408C6">
              <w:rPr>
                <w:rFonts w:ascii="Times New Roman" w:hAnsi="Times New Roman"/>
                <w:sz w:val="24"/>
                <w:szCs w:val="24"/>
              </w:rPr>
              <w:t xml:space="preserve">Most children engaged with St </w:t>
            </w:r>
            <w:r w:rsidR="211CBF12" w:rsidRPr="25C408C6">
              <w:rPr>
                <w:rFonts w:ascii="Times New Roman" w:hAnsi="Times New Roman" w:cs="Times New Roman"/>
              </w:rPr>
              <w:t>Columba’s</w:t>
            </w:r>
            <w:r w:rsidRPr="25C408C6">
              <w:rPr>
                <w:rFonts w:ascii="Times New Roman" w:hAnsi="Times New Roman"/>
                <w:sz w:val="24"/>
                <w:szCs w:val="24"/>
              </w:rPr>
              <w:t xml:space="preserve"> home learning grids</w:t>
            </w:r>
          </w:p>
          <w:p w14:paraId="09A8F92F" w14:textId="77777777" w:rsidR="00FC1FF5" w:rsidRPr="00334301" w:rsidRDefault="49FB59D8" w:rsidP="009065ED">
            <w:pPr>
              <w:pStyle w:val="ListParagraph"/>
              <w:numPr>
                <w:ilvl w:val="0"/>
                <w:numId w:val="17"/>
              </w:numPr>
              <w:rPr>
                <w:rFonts w:ascii="Times New Roman" w:hAnsi="Times New Roman" w:cs="Times New Roman"/>
                <w:sz w:val="24"/>
                <w:szCs w:val="24"/>
              </w:rPr>
            </w:pPr>
            <w:proofErr w:type="gramStart"/>
            <w:r w:rsidRPr="25C408C6">
              <w:rPr>
                <w:rFonts w:ascii="Times New Roman" w:hAnsi="Times New Roman"/>
                <w:sz w:val="24"/>
                <w:szCs w:val="24"/>
              </w:rPr>
              <w:t>A majority of</w:t>
            </w:r>
            <w:proofErr w:type="gramEnd"/>
            <w:r w:rsidRPr="25C408C6">
              <w:rPr>
                <w:rFonts w:ascii="Times New Roman" w:hAnsi="Times New Roman"/>
                <w:sz w:val="24"/>
                <w:szCs w:val="24"/>
              </w:rPr>
              <w:t xml:space="preserve"> children engaged with Active Maths.</w:t>
            </w:r>
          </w:p>
          <w:p w14:paraId="57D884AA" w14:textId="77777777" w:rsidR="00B522DD" w:rsidRDefault="51251179" w:rsidP="009065ED">
            <w:pPr>
              <w:pStyle w:val="ListParagraph"/>
              <w:numPr>
                <w:ilvl w:val="0"/>
                <w:numId w:val="17"/>
              </w:numPr>
              <w:rPr>
                <w:rFonts w:ascii="Times New Roman" w:hAnsi="Times New Roman"/>
                <w:sz w:val="24"/>
                <w:szCs w:val="24"/>
              </w:rPr>
            </w:pPr>
            <w:r w:rsidRPr="25C408C6">
              <w:rPr>
                <w:rFonts w:ascii="Times New Roman" w:hAnsi="Times New Roman"/>
                <w:sz w:val="24"/>
                <w:szCs w:val="24"/>
              </w:rPr>
              <w:t xml:space="preserve">Majority of pupils engaged with Teach a Monster to Read. </w:t>
            </w:r>
          </w:p>
          <w:p w14:paraId="7A459C32" w14:textId="77777777" w:rsidR="00EB208A" w:rsidRDefault="00EB208A" w:rsidP="00EB208A">
            <w:pPr>
              <w:rPr>
                <w:rFonts w:ascii="Times New Roman" w:hAnsi="Times New Roman" w:cs="Times New Roman"/>
                <w:b/>
                <w:i/>
              </w:rPr>
            </w:pPr>
          </w:p>
          <w:p w14:paraId="21BCEB91" w14:textId="32FEF68F" w:rsidR="00EB208A" w:rsidRDefault="00EB208A" w:rsidP="00EB208A">
            <w:pPr>
              <w:rPr>
                <w:rFonts w:ascii="Times New Roman" w:hAnsi="Times New Roman" w:cs="Times New Roman"/>
                <w:b/>
                <w:i/>
              </w:rPr>
            </w:pPr>
            <w:r w:rsidRPr="00EB208A">
              <w:rPr>
                <w:rFonts w:ascii="Times New Roman" w:hAnsi="Times New Roman" w:cs="Times New Roman"/>
                <w:b/>
                <w:i/>
              </w:rPr>
              <w:t>All staff have access to effective CPD to establish home learning / blended learning including CPD specifically around the use of Microsoft TEAMS</w:t>
            </w:r>
          </w:p>
          <w:p w14:paraId="67A5ECD8" w14:textId="77777777" w:rsidR="00EB208A" w:rsidRPr="00042D8B" w:rsidRDefault="00EB208A" w:rsidP="00EB208A">
            <w:pPr>
              <w:rPr>
                <w:rFonts w:ascii="Times New Roman" w:hAnsi="Times New Roman" w:cs="Times New Roman"/>
                <w:b/>
                <w:szCs w:val="24"/>
              </w:rPr>
            </w:pPr>
            <w:r w:rsidRPr="00042D8B">
              <w:rPr>
                <w:rFonts w:ascii="Times New Roman" w:hAnsi="Times New Roman" w:cs="Times New Roman"/>
                <w:b/>
                <w:szCs w:val="24"/>
              </w:rPr>
              <w:t>Impact:</w:t>
            </w:r>
          </w:p>
          <w:p w14:paraId="2EB3F796" w14:textId="77777777" w:rsidR="00EB208A" w:rsidRPr="003B1022" w:rsidRDefault="306101EB" w:rsidP="009065ED">
            <w:pPr>
              <w:pStyle w:val="ListParagraph"/>
              <w:numPr>
                <w:ilvl w:val="0"/>
                <w:numId w:val="17"/>
              </w:numPr>
              <w:spacing w:after="200" w:line="276" w:lineRule="auto"/>
              <w:jc w:val="both"/>
              <w:rPr>
                <w:rFonts w:ascii="Times New Roman" w:hAnsi="Times New Roman"/>
              </w:rPr>
            </w:pPr>
            <w:r w:rsidRPr="25C408C6">
              <w:rPr>
                <w:rFonts w:ascii="Times New Roman" w:hAnsi="Times New Roman"/>
              </w:rPr>
              <w:t>CPD session with individuals have enhanced all staff understanding of the capabilities of ICT and its use for online learning. This has positively impacted pupils via staff keeping pupils engaged with a broader approach and offering to the lessons</w:t>
            </w:r>
          </w:p>
          <w:p w14:paraId="1993271F" w14:textId="78ED6FB7" w:rsidR="00EB208A" w:rsidRPr="001D69D1" w:rsidRDefault="306101EB" w:rsidP="009065ED">
            <w:pPr>
              <w:pStyle w:val="ListParagraph"/>
              <w:numPr>
                <w:ilvl w:val="0"/>
                <w:numId w:val="17"/>
              </w:numPr>
              <w:jc w:val="both"/>
              <w:rPr>
                <w:rFonts w:ascii="Times New Roman" w:hAnsi="Times New Roman"/>
                <w:sz w:val="24"/>
                <w:szCs w:val="24"/>
              </w:rPr>
            </w:pPr>
            <w:r w:rsidRPr="25C408C6">
              <w:rPr>
                <w:rFonts w:ascii="Times New Roman" w:hAnsi="Times New Roman"/>
              </w:rPr>
              <w:t>All staff have improved</w:t>
            </w:r>
            <w:r w:rsidR="70679F99" w:rsidRPr="25C408C6">
              <w:rPr>
                <w:rFonts w:ascii="Times New Roman" w:hAnsi="Times New Roman"/>
              </w:rPr>
              <w:t xml:space="preserve"> </w:t>
            </w:r>
            <w:r w:rsidR="70679F99" w:rsidRPr="25C408C6">
              <w:rPr>
                <w:rFonts w:ascii="Times New Roman" w:hAnsi="Times New Roman"/>
                <w:b/>
                <w:bCs/>
                <w:color w:val="7030A0"/>
              </w:rPr>
              <w:t>what?</w:t>
            </w:r>
            <w:r w:rsidRPr="25C408C6">
              <w:rPr>
                <w:rFonts w:ascii="Times New Roman" w:hAnsi="Times New Roman"/>
              </w:rPr>
              <w:t xml:space="preserve"> thus creating opportunity to improve the lives of the pupils on their level</w:t>
            </w:r>
          </w:p>
          <w:p w14:paraId="217E4F33" w14:textId="17A02EBD" w:rsidR="001D69D1" w:rsidRPr="008D6820" w:rsidRDefault="3DC48E33" w:rsidP="009065ED">
            <w:pPr>
              <w:pStyle w:val="ListParagraph"/>
              <w:numPr>
                <w:ilvl w:val="0"/>
                <w:numId w:val="17"/>
              </w:numPr>
              <w:jc w:val="both"/>
              <w:rPr>
                <w:rFonts w:ascii="Times New Roman" w:hAnsi="Times New Roman"/>
                <w:sz w:val="24"/>
                <w:szCs w:val="24"/>
              </w:rPr>
            </w:pPr>
            <w:r w:rsidRPr="25C408C6">
              <w:rPr>
                <w:rFonts w:ascii="Times New Roman" w:hAnsi="Times New Roman"/>
                <w:sz w:val="24"/>
                <w:szCs w:val="24"/>
              </w:rPr>
              <w:t xml:space="preserve">Almost all staff have improved their digital skills </w:t>
            </w:r>
            <w:proofErr w:type="gramStart"/>
            <w:r w:rsidRPr="25C408C6">
              <w:rPr>
                <w:rFonts w:ascii="Times New Roman" w:hAnsi="Times New Roman"/>
                <w:sz w:val="24"/>
                <w:szCs w:val="24"/>
              </w:rPr>
              <w:t>in order to</w:t>
            </w:r>
            <w:proofErr w:type="gramEnd"/>
            <w:r w:rsidRPr="25C408C6">
              <w:rPr>
                <w:rFonts w:ascii="Times New Roman" w:hAnsi="Times New Roman"/>
                <w:sz w:val="24"/>
                <w:szCs w:val="24"/>
              </w:rPr>
              <w:t xml:space="preserve"> provide accessible and engaging home learning experiences.  </w:t>
            </w:r>
          </w:p>
          <w:p w14:paraId="7B7B2E67" w14:textId="734E2FF8" w:rsidR="008D6820" w:rsidRPr="00EB208A" w:rsidRDefault="008D6820" w:rsidP="008D6820">
            <w:pPr>
              <w:pStyle w:val="ListParagraph"/>
              <w:rPr>
                <w:rFonts w:ascii="Times New Roman" w:hAnsi="Times New Roman"/>
                <w:sz w:val="24"/>
                <w:szCs w:val="24"/>
              </w:rPr>
            </w:pPr>
          </w:p>
        </w:tc>
      </w:tr>
      <w:tr w:rsidR="00B522DD" w:rsidRPr="00042D8B" w14:paraId="02AD7BA4" w14:textId="77777777" w:rsidTr="25C408C6">
        <w:trPr>
          <w:trHeight w:val="2369"/>
        </w:trPr>
        <w:tc>
          <w:tcPr>
            <w:tcW w:w="10382" w:type="dxa"/>
            <w:gridSpan w:val="2"/>
          </w:tcPr>
          <w:p w14:paraId="62EDDE86" w14:textId="7124407A" w:rsidR="00B522DD" w:rsidRDefault="00B522DD" w:rsidP="00053BC7">
            <w:pPr>
              <w:rPr>
                <w:rFonts w:ascii="Times New Roman" w:hAnsi="Times New Roman" w:cs="Times New Roman"/>
                <w:b/>
                <w:szCs w:val="24"/>
              </w:rPr>
            </w:pPr>
            <w:r w:rsidRPr="00042D8B">
              <w:rPr>
                <w:rFonts w:ascii="Times New Roman" w:hAnsi="Times New Roman" w:cs="Times New Roman"/>
                <w:b/>
                <w:szCs w:val="24"/>
              </w:rPr>
              <w:t>Next Steps:</w:t>
            </w:r>
          </w:p>
          <w:p w14:paraId="27C62CA3" w14:textId="1972AA22" w:rsidR="00EB208A" w:rsidRPr="003B1022" w:rsidRDefault="00EB208A" w:rsidP="00EB208A">
            <w:pPr>
              <w:rPr>
                <w:rFonts w:ascii="Times New Roman" w:hAnsi="Times New Roman" w:cs="Times New Roman"/>
                <w:b/>
                <w:i/>
              </w:rPr>
            </w:pPr>
            <w:r w:rsidRPr="003B1022">
              <w:rPr>
                <w:rFonts w:ascii="Times New Roman" w:hAnsi="Times New Roman" w:cs="Times New Roman"/>
                <w:b/>
                <w:i/>
              </w:rPr>
              <w:t xml:space="preserve">Establishing with pupils, parents, staff and partners a shared vision of home learning / blended learning at St </w:t>
            </w:r>
            <w:r w:rsidR="001549D1" w:rsidRPr="002C5D62">
              <w:rPr>
                <w:rFonts w:ascii="Times New Roman" w:hAnsi="Times New Roman" w:cs="Times New Roman"/>
                <w:b/>
                <w:i/>
              </w:rPr>
              <w:t>Columba</w:t>
            </w:r>
            <w:r w:rsidR="001549D1">
              <w:rPr>
                <w:rFonts w:ascii="Times New Roman" w:hAnsi="Times New Roman" w:cs="Times New Roman"/>
                <w:b/>
                <w:i/>
              </w:rPr>
              <w:t>’</w:t>
            </w:r>
            <w:r w:rsidR="001549D1" w:rsidRPr="002C5D62">
              <w:rPr>
                <w:rFonts w:ascii="Times New Roman" w:hAnsi="Times New Roman" w:cs="Times New Roman"/>
                <w:b/>
                <w:i/>
              </w:rPr>
              <w:t>s</w:t>
            </w:r>
            <w:r w:rsidR="001549D1" w:rsidRPr="00526E0A">
              <w:rPr>
                <w:rFonts w:ascii="Times New Roman" w:hAnsi="Times New Roman" w:cs="Times New Roman"/>
                <w:b/>
                <w:i/>
                <w:color w:val="7030A0"/>
              </w:rPr>
              <w:t xml:space="preserve"> </w:t>
            </w:r>
            <w:r w:rsidR="00526E0A" w:rsidRPr="00526E0A">
              <w:rPr>
                <w:rFonts w:ascii="Times New Roman" w:hAnsi="Times New Roman" w:cs="Times New Roman"/>
                <w:b/>
                <w:i/>
                <w:color w:val="7030A0"/>
              </w:rPr>
              <w:t>s</w:t>
            </w:r>
            <w:r w:rsidRPr="003B1022">
              <w:rPr>
                <w:rFonts w:ascii="Times New Roman" w:hAnsi="Times New Roman" w:cs="Times New Roman"/>
                <w:b/>
                <w:i/>
              </w:rPr>
              <w:t xml:space="preserve"> Primary. Review current Home learning / blended learning plans </w:t>
            </w:r>
          </w:p>
          <w:p w14:paraId="6EBA81B4" w14:textId="25842F6A" w:rsidR="00686DE9" w:rsidRPr="00526E0A" w:rsidRDefault="29AF3DF3" w:rsidP="009065ED">
            <w:pPr>
              <w:pStyle w:val="ListParagraph"/>
              <w:numPr>
                <w:ilvl w:val="0"/>
                <w:numId w:val="19"/>
              </w:numPr>
              <w:rPr>
                <w:rFonts w:ascii="Times New Roman" w:hAnsi="Times New Roman" w:cs="Times New Roman"/>
                <w:b/>
                <w:bCs/>
                <w:color w:val="7030A0"/>
              </w:rPr>
            </w:pPr>
            <w:r w:rsidRPr="25C408C6">
              <w:rPr>
                <w:rFonts w:ascii="Times New Roman" w:hAnsi="Times New Roman" w:cs="Times New Roman"/>
              </w:rPr>
              <w:t>Continue to develop a good digital culture within the school</w:t>
            </w:r>
            <w:r w:rsidR="6565F25D" w:rsidRPr="25C408C6">
              <w:rPr>
                <w:rFonts w:ascii="Times New Roman" w:hAnsi="Times New Roman" w:cs="Times New Roman"/>
              </w:rPr>
              <w:t xml:space="preserve"> </w:t>
            </w:r>
            <w:proofErr w:type="gramStart"/>
            <w:r w:rsidR="6565F25D" w:rsidRPr="25C408C6">
              <w:rPr>
                <w:rFonts w:ascii="Times New Roman" w:hAnsi="Times New Roman" w:cs="Times New Roman"/>
              </w:rPr>
              <w:t>where</w:t>
            </w:r>
            <w:proofErr w:type="gramEnd"/>
            <w:r w:rsidR="6565F25D" w:rsidRPr="25C408C6">
              <w:rPr>
                <w:rFonts w:ascii="Times New Roman" w:hAnsi="Times New Roman" w:cs="Times New Roman"/>
              </w:rPr>
              <w:t xml:space="preserve"> pupils access weekly online home activities</w:t>
            </w:r>
          </w:p>
          <w:p w14:paraId="00FC926C" w14:textId="74931B91" w:rsidR="003B1022" w:rsidRPr="003B1022" w:rsidRDefault="10CC0C11" w:rsidP="009065ED">
            <w:pPr>
              <w:pStyle w:val="ListParagraph"/>
              <w:numPr>
                <w:ilvl w:val="0"/>
                <w:numId w:val="19"/>
              </w:numPr>
              <w:rPr>
                <w:rFonts w:ascii="Times New Roman" w:hAnsi="Times New Roman" w:cs="Times New Roman"/>
              </w:rPr>
            </w:pPr>
            <w:r w:rsidRPr="25C408C6">
              <w:rPr>
                <w:rFonts w:ascii="Times New Roman" w:hAnsi="Times New Roman" w:cs="Times New Roman"/>
              </w:rPr>
              <w:t xml:space="preserve">Increase the use of technology in learning by at least a collective 20% across all classes.  </w:t>
            </w:r>
          </w:p>
          <w:p w14:paraId="6B7E65F3" w14:textId="529FEB9D" w:rsidR="003B1022" w:rsidRPr="003B1022" w:rsidRDefault="10CC0C11" w:rsidP="009065ED">
            <w:pPr>
              <w:pStyle w:val="ListParagraph"/>
              <w:numPr>
                <w:ilvl w:val="0"/>
                <w:numId w:val="19"/>
              </w:numPr>
              <w:rPr>
                <w:rFonts w:ascii="Times New Roman" w:hAnsi="Times New Roman" w:cs="Times New Roman"/>
              </w:rPr>
            </w:pPr>
            <w:r w:rsidRPr="25C408C6">
              <w:rPr>
                <w:rFonts w:ascii="Times New Roman" w:hAnsi="Times New Roman" w:cs="Times New Roman"/>
              </w:rPr>
              <w:t>Sustain and build upon skills developed during periods of remote learning for both children and staff</w:t>
            </w:r>
          </w:p>
          <w:p w14:paraId="62721CE1" w14:textId="77777777" w:rsidR="003B1022" w:rsidRPr="003B1022" w:rsidRDefault="10CC0C11" w:rsidP="009065ED">
            <w:pPr>
              <w:pStyle w:val="ListParagraph"/>
              <w:numPr>
                <w:ilvl w:val="0"/>
                <w:numId w:val="19"/>
              </w:numPr>
              <w:rPr>
                <w:rFonts w:ascii="Times New Roman" w:hAnsi="Times New Roman" w:cs="Times New Roman"/>
              </w:rPr>
            </w:pPr>
            <w:r w:rsidRPr="25C408C6">
              <w:rPr>
                <w:rFonts w:ascii="Times New Roman" w:hAnsi="Times New Roman" w:cs="Times New Roman"/>
              </w:rPr>
              <w:t xml:space="preserve">Existing software and hardware are used to their full potential to support learning.  </w:t>
            </w:r>
          </w:p>
          <w:p w14:paraId="633F4C48" w14:textId="55675628" w:rsidR="003B1022" w:rsidRPr="003B1022" w:rsidRDefault="10CC0C11" w:rsidP="009065ED">
            <w:pPr>
              <w:pStyle w:val="ListParagraph"/>
              <w:numPr>
                <w:ilvl w:val="0"/>
                <w:numId w:val="19"/>
              </w:numPr>
              <w:rPr>
                <w:rFonts w:ascii="Times New Roman" w:hAnsi="Times New Roman" w:cs="Times New Roman"/>
              </w:rPr>
            </w:pPr>
            <w:r w:rsidRPr="25C408C6">
              <w:rPr>
                <w:rFonts w:ascii="Times New Roman" w:hAnsi="Times New Roman" w:cs="Times New Roman"/>
              </w:rPr>
              <w:t>Look at the Value of Active Maths</w:t>
            </w:r>
          </w:p>
          <w:p w14:paraId="1346132A" w14:textId="77777777" w:rsidR="00B522DD" w:rsidRPr="003B1022" w:rsidRDefault="00B522DD" w:rsidP="00053BC7">
            <w:pPr>
              <w:rPr>
                <w:rFonts w:ascii="Times New Roman" w:hAnsi="Times New Roman" w:cs="Times New Roman"/>
                <w:bCs/>
                <w:i/>
                <w:iCs/>
                <w:color w:val="FF0000"/>
              </w:rPr>
            </w:pPr>
          </w:p>
          <w:p w14:paraId="0259F566" w14:textId="77777777" w:rsidR="00EB208A" w:rsidRPr="003B1022" w:rsidRDefault="00EB208A" w:rsidP="00EB208A">
            <w:pPr>
              <w:rPr>
                <w:rFonts w:ascii="Times New Roman" w:hAnsi="Times New Roman" w:cs="Times New Roman"/>
                <w:b/>
                <w:i/>
              </w:rPr>
            </w:pPr>
            <w:r w:rsidRPr="003B1022">
              <w:rPr>
                <w:rFonts w:ascii="Times New Roman" w:hAnsi="Times New Roman" w:cs="Times New Roman"/>
                <w:b/>
                <w:i/>
              </w:rPr>
              <w:t>All staff have access to effective CPD to establish home learning / blended learning including CPD specifically around the use of Microsoft TEAMS</w:t>
            </w:r>
          </w:p>
          <w:p w14:paraId="2391DB79" w14:textId="15FF9A1B" w:rsidR="00EB208A" w:rsidRPr="003B1022" w:rsidRDefault="671BE304" w:rsidP="009065ED">
            <w:pPr>
              <w:pStyle w:val="ListParagraph"/>
              <w:numPr>
                <w:ilvl w:val="0"/>
                <w:numId w:val="19"/>
              </w:numPr>
              <w:rPr>
                <w:rFonts w:ascii="Times New Roman" w:hAnsi="Times New Roman" w:cs="Times New Roman"/>
              </w:rPr>
            </w:pPr>
            <w:r w:rsidRPr="25C408C6">
              <w:rPr>
                <w:rFonts w:ascii="Times New Roman" w:hAnsi="Times New Roman"/>
              </w:rPr>
              <w:t>C</w:t>
            </w:r>
            <w:r w:rsidR="3DC48E33" w:rsidRPr="25C408C6">
              <w:rPr>
                <w:rFonts w:ascii="Times New Roman" w:hAnsi="Times New Roman"/>
              </w:rPr>
              <w:t>ontinue to use more online methods to access CPD</w:t>
            </w:r>
            <w:r w:rsidR="10CC0C11" w:rsidRPr="25C408C6">
              <w:rPr>
                <w:rFonts w:ascii="Times New Roman" w:hAnsi="Times New Roman"/>
              </w:rPr>
              <w:t xml:space="preserve"> to allow s</w:t>
            </w:r>
            <w:r w:rsidR="10CC0C11" w:rsidRPr="25C408C6">
              <w:rPr>
                <w:rFonts w:ascii="Times New Roman" w:hAnsi="Times New Roman" w:cs="Times New Roman"/>
              </w:rPr>
              <w:t xml:space="preserve">taff to have a greater confidence in using software and hardware in creative ways.  </w:t>
            </w:r>
          </w:p>
          <w:p w14:paraId="13DB6ECA" w14:textId="38124D73" w:rsidR="001708C4" w:rsidRPr="003B1022" w:rsidRDefault="4CACC8BE" w:rsidP="009065ED">
            <w:pPr>
              <w:pStyle w:val="ListParagraph"/>
              <w:numPr>
                <w:ilvl w:val="0"/>
                <w:numId w:val="19"/>
              </w:numPr>
              <w:spacing w:after="200" w:line="276" w:lineRule="auto"/>
              <w:rPr>
                <w:rFonts w:ascii="Times New Roman" w:hAnsi="Times New Roman"/>
              </w:rPr>
            </w:pPr>
            <w:r w:rsidRPr="25C408C6">
              <w:rPr>
                <w:rFonts w:ascii="Times New Roman" w:hAnsi="Times New Roman"/>
              </w:rPr>
              <w:t>Regular</w:t>
            </w:r>
            <w:r w:rsidR="671BE304" w:rsidRPr="25C408C6">
              <w:rPr>
                <w:rFonts w:ascii="Times New Roman" w:hAnsi="Times New Roman"/>
              </w:rPr>
              <w:t xml:space="preserve"> digital Literacy development sessions</w:t>
            </w:r>
          </w:p>
          <w:p w14:paraId="55679AE1" w14:textId="62C0C6F0" w:rsidR="001D69D1" w:rsidRPr="001D69D1" w:rsidRDefault="3DC48E33" w:rsidP="009065ED">
            <w:pPr>
              <w:pStyle w:val="ListParagraph"/>
              <w:numPr>
                <w:ilvl w:val="0"/>
                <w:numId w:val="19"/>
              </w:numPr>
              <w:spacing w:after="200" w:line="276" w:lineRule="auto"/>
              <w:rPr>
                <w:rFonts w:ascii="Times New Roman" w:hAnsi="Times New Roman"/>
                <w:szCs w:val="24"/>
              </w:rPr>
            </w:pPr>
            <w:r w:rsidRPr="25C408C6">
              <w:rPr>
                <w:rFonts w:ascii="Times New Roman" w:hAnsi="Times New Roman"/>
              </w:rPr>
              <w:t>School planning to go online</w:t>
            </w:r>
          </w:p>
        </w:tc>
      </w:tr>
    </w:tbl>
    <w:p w14:paraId="5E6602AD" w14:textId="09C7C31F" w:rsidR="00B522DD" w:rsidRDefault="00B522DD" w:rsidP="00313479">
      <w:pPr>
        <w:rPr>
          <w:rFonts w:ascii="Times New Roman" w:hAnsi="Times New Roman" w:cs="Times New Roman"/>
          <w:b/>
        </w:rPr>
      </w:pPr>
    </w:p>
    <w:p w14:paraId="4F953069" w14:textId="16CF27AA" w:rsidR="003B1022" w:rsidRDefault="003B1022" w:rsidP="00313479">
      <w:pPr>
        <w:rPr>
          <w:rFonts w:ascii="Times New Roman" w:hAnsi="Times New Roman" w:cs="Times New Roman"/>
          <w:b/>
        </w:rPr>
      </w:pPr>
    </w:p>
    <w:p w14:paraId="24315F94" w14:textId="152C7ACC" w:rsidR="00CB1AD0" w:rsidRDefault="00CB1AD0" w:rsidP="00313479">
      <w:pPr>
        <w:rPr>
          <w:rFonts w:ascii="Times New Roman" w:hAnsi="Times New Roman" w:cs="Times New Roman"/>
          <w:b/>
        </w:rPr>
      </w:pPr>
    </w:p>
    <w:p w14:paraId="666FA944" w14:textId="77777777" w:rsidR="00CB1AD0" w:rsidRPr="00042D8B" w:rsidRDefault="00CB1AD0" w:rsidP="00313479">
      <w:pPr>
        <w:rPr>
          <w:rFonts w:ascii="Times New Roman" w:hAnsi="Times New Roman" w:cs="Times New Roman"/>
          <w:b/>
        </w:rPr>
      </w:pPr>
    </w:p>
    <w:tbl>
      <w:tblPr>
        <w:tblStyle w:val="TableGrid"/>
        <w:tblW w:w="0" w:type="auto"/>
        <w:tblLook w:val="04A0" w:firstRow="1" w:lastRow="0" w:firstColumn="1" w:lastColumn="0" w:noHBand="0" w:noVBand="1"/>
      </w:tblPr>
      <w:tblGrid>
        <w:gridCol w:w="5191"/>
        <w:gridCol w:w="5191"/>
      </w:tblGrid>
      <w:tr w:rsidR="00B522DD" w:rsidRPr="00042D8B" w14:paraId="6A295F85" w14:textId="77777777" w:rsidTr="25C408C6">
        <w:trPr>
          <w:trHeight w:val="165"/>
        </w:trPr>
        <w:tc>
          <w:tcPr>
            <w:tcW w:w="10382" w:type="dxa"/>
            <w:gridSpan w:val="2"/>
          </w:tcPr>
          <w:p w14:paraId="016A095A" w14:textId="77777777" w:rsidR="00B522DD" w:rsidRPr="006323D8" w:rsidRDefault="00542A79" w:rsidP="00053BC7">
            <w:pPr>
              <w:jc w:val="center"/>
              <w:rPr>
                <w:rFonts w:ascii="Times New Roman" w:hAnsi="Times New Roman" w:cs="Times New Roman"/>
                <w:b/>
              </w:rPr>
            </w:pPr>
            <w:r w:rsidRPr="006323D8">
              <w:rPr>
                <w:rFonts w:ascii="Times New Roman" w:hAnsi="Times New Roman" w:cs="Times New Roman"/>
                <w:b/>
              </w:rPr>
              <w:t xml:space="preserve"> </w:t>
            </w:r>
            <w:r w:rsidR="006323D8" w:rsidRPr="006323D8">
              <w:rPr>
                <w:rFonts w:ascii="Times New Roman" w:hAnsi="Times New Roman" w:cs="Times New Roman"/>
                <w:b/>
              </w:rPr>
              <w:t xml:space="preserve">Improvement in children and young people’s health and wellbeing / Closing the attainment gap </w:t>
            </w:r>
          </w:p>
          <w:p w14:paraId="7CA1E70A" w14:textId="65B23A0E" w:rsidR="006323D8" w:rsidRPr="00042D8B" w:rsidRDefault="006323D8" w:rsidP="00053BC7">
            <w:pPr>
              <w:jc w:val="center"/>
              <w:rPr>
                <w:rFonts w:ascii="Times New Roman" w:hAnsi="Times New Roman" w:cs="Times New Roman"/>
                <w:szCs w:val="24"/>
              </w:rPr>
            </w:pPr>
          </w:p>
        </w:tc>
      </w:tr>
      <w:tr w:rsidR="00B522DD" w:rsidRPr="00042D8B" w14:paraId="52D2F361" w14:textId="77777777" w:rsidTr="25C408C6">
        <w:trPr>
          <w:trHeight w:val="165"/>
        </w:trPr>
        <w:tc>
          <w:tcPr>
            <w:tcW w:w="5191" w:type="dxa"/>
          </w:tcPr>
          <w:p w14:paraId="07BA5559" w14:textId="77777777" w:rsidR="00AD331F" w:rsidRPr="00AD331F" w:rsidRDefault="00B522DD" w:rsidP="00053BC7">
            <w:pPr>
              <w:rPr>
                <w:rFonts w:ascii="Times New Roman" w:hAnsi="Times New Roman" w:cs="Times New Roman"/>
                <w:b/>
              </w:rPr>
            </w:pPr>
            <w:r w:rsidRPr="00AD331F">
              <w:rPr>
                <w:rFonts w:ascii="Times New Roman" w:hAnsi="Times New Roman" w:cs="Times New Roman"/>
                <w:b/>
              </w:rPr>
              <w:t>NIF Priority</w:t>
            </w:r>
            <w:r w:rsidR="00542A79" w:rsidRPr="00AD331F">
              <w:rPr>
                <w:rFonts w:ascii="Times New Roman" w:hAnsi="Times New Roman" w:cs="Times New Roman"/>
                <w:b/>
              </w:rPr>
              <w:t xml:space="preserve"> </w:t>
            </w:r>
          </w:p>
          <w:p w14:paraId="2C8FCA32" w14:textId="77777777" w:rsidR="00AD331F" w:rsidRPr="00AD331F" w:rsidRDefault="00AD331F" w:rsidP="00AD331F">
            <w:pPr>
              <w:rPr>
                <w:rFonts w:ascii="Times New Roman" w:hAnsi="Times New Roman" w:cs="Times New Roman"/>
              </w:rPr>
            </w:pPr>
            <w:r w:rsidRPr="00AD331F">
              <w:rPr>
                <w:rFonts w:ascii="Times New Roman" w:hAnsi="Times New Roman" w:cs="Times New Roman"/>
              </w:rPr>
              <w:t xml:space="preserve">Improvement in children and young people’s health </w:t>
            </w:r>
          </w:p>
          <w:p w14:paraId="4ADB562B" w14:textId="234CB476" w:rsidR="00AD331F" w:rsidRPr="00AD331F" w:rsidRDefault="00AD331F" w:rsidP="00AD331F">
            <w:pPr>
              <w:rPr>
                <w:rFonts w:ascii="Times New Roman" w:hAnsi="Times New Roman" w:cs="Times New Roman"/>
              </w:rPr>
            </w:pPr>
            <w:r w:rsidRPr="00AD331F">
              <w:rPr>
                <w:rFonts w:ascii="Times New Roman" w:hAnsi="Times New Roman" w:cs="Times New Roman"/>
              </w:rPr>
              <w:t xml:space="preserve">and wellbeing / Closing the attainment gap </w:t>
            </w:r>
          </w:p>
          <w:p w14:paraId="1C5AF769" w14:textId="51CD6C14" w:rsidR="00B522DD" w:rsidRPr="00AD331F" w:rsidRDefault="00B522DD" w:rsidP="00053BC7">
            <w:pPr>
              <w:rPr>
                <w:rFonts w:ascii="Times New Roman" w:hAnsi="Times New Roman" w:cs="Times New Roman"/>
                <w:i/>
              </w:rPr>
            </w:pPr>
          </w:p>
          <w:p w14:paraId="5BF6D089" w14:textId="77777777" w:rsidR="00AD331F" w:rsidRPr="00AD331F" w:rsidRDefault="006323D8" w:rsidP="00053BC7">
            <w:pPr>
              <w:rPr>
                <w:rFonts w:ascii="Times New Roman" w:hAnsi="Times New Roman" w:cs="Times New Roman"/>
                <w:b/>
              </w:rPr>
            </w:pPr>
            <w:r w:rsidRPr="00AD331F">
              <w:rPr>
                <w:rFonts w:ascii="Times New Roman" w:hAnsi="Times New Roman" w:cs="Times New Roman"/>
                <w:b/>
              </w:rPr>
              <w:t xml:space="preserve">Focused Priority:   </w:t>
            </w:r>
          </w:p>
          <w:p w14:paraId="50B823A4" w14:textId="1268DD19" w:rsidR="006323D8" w:rsidRPr="00AD331F" w:rsidRDefault="006323D8" w:rsidP="00053BC7">
            <w:pPr>
              <w:rPr>
                <w:rFonts w:ascii="Times New Roman" w:hAnsi="Times New Roman" w:cs="Times New Roman"/>
              </w:rPr>
            </w:pPr>
            <w:r w:rsidRPr="00AD331F">
              <w:rPr>
                <w:rFonts w:ascii="Times New Roman" w:hAnsi="Times New Roman" w:cs="Times New Roman"/>
              </w:rPr>
              <w:t>Promoting the Wellbeing of our school community</w:t>
            </w:r>
          </w:p>
          <w:p w14:paraId="63588476" w14:textId="77777777" w:rsidR="006323D8" w:rsidRPr="00AD331F" w:rsidRDefault="006323D8" w:rsidP="00053BC7">
            <w:pPr>
              <w:rPr>
                <w:rFonts w:ascii="Times New Roman" w:hAnsi="Times New Roman" w:cs="Times New Roman"/>
                <w:i/>
              </w:rPr>
            </w:pPr>
          </w:p>
          <w:p w14:paraId="68D23329" w14:textId="71A291CE" w:rsidR="00B522DD" w:rsidRPr="00AD331F" w:rsidRDefault="00B522DD" w:rsidP="00053BC7">
            <w:pPr>
              <w:rPr>
                <w:rFonts w:ascii="Times New Roman" w:hAnsi="Times New Roman" w:cs="Times New Roman"/>
                <w:b/>
              </w:rPr>
            </w:pPr>
            <w:r w:rsidRPr="00AD331F">
              <w:rPr>
                <w:rFonts w:ascii="Times New Roman" w:hAnsi="Times New Roman" w:cs="Times New Roman"/>
                <w:b/>
              </w:rPr>
              <w:t>NIF Driver</w:t>
            </w:r>
          </w:p>
          <w:p w14:paraId="04C08659" w14:textId="49D5E7BE" w:rsidR="00E771E3" w:rsidRPr="00AD331F" w:rsidRDefault="00E771E3" w:rsidP="00053BC7">
            <w:pPr>
              <w:rPr>
                <w:rFonts w:ascii="Times New Roman" w:hAnsi="Times New Roman" w:cs="Times New Roman"/>
              </w:rPr>
            </w:pPr>
            <w:r w:rsidRPr="00AD331F">
              <w:rPr>
                <w:rFonts w:ascii="Times New Roman" w:hAnsi="Times New Roman" w:cs="Times New Roman"/>
              </w:rPr>
              <w:t>School Improvement</w:t>
            </w:r>
          </w:p>
          <w:p w14:paraId="2E283DCA" w14:textId="73EBEC37" w:rsidR="00E771E3" w:rsidRPr="00AD331F" w:rsidRDefault="00E771E3" w:rsidP="00053BC7">
            <w:pPr>
              <w:rPr>
                <w:rFonts w:ascii="Times New Roman" w:hAnsi="Times New Roman" w:cs="Times New Roman"/>
              </w:rPr>
            </w:pPr>
            <w:r w:rsidRPr="00AD331F">
              <w:rPr>
                <w:rFonts w:ascii="Times New Roman" w:hAnsi="Times New Roman" w:cs="Times New Roman"/>
              </w:rPr>
              <w:t>Assessment of Children’s Progress</w:t>
            </w:r>
          </w:p>
          <w:p w14:paraId="630198B0" w14:textId="77777777" w:rsidR="00B522DD" w:rsidRPr="00AD331F" w:rsidRDefault="00B522DD" w:rsidP="00053BC7">
            <w:pPr>
              <w:rPr>
                <w:rFonts w:ascii="Times New Roman" w:hAnsi="Times New Roman" w:cs="Times New Roman"/>
                <w:i/>
              </w:rPr>
            </w:pPr>
          </w:p>
        </w:tc>
        <w:tc>
          <w:tcPr>
            <w:tcW w:w="5191" w:type="dxa"/>
          </w:tcPr>
          <w:p w14:paraId="4F4B8E40" w14:textId="24D6F838" w:rsidR="00B522DD" w:rsidRPr="00AD331F" w:rsidRDefault="00B522DD" w:rsidP="00053BC7">
            <w:pPr>
              <w:rPr>
                <w:rFonts w:ascii="Times New Roman" w:hAnsi="Times New Roman" w:cs="Times New Roman"/>
                <w:b/>
              </w:rPr>
            </w:pPr>
            <w:r w:rsidRPr="00AD331F">
              <w:rPr>
                <w:rFonts w:ascii="Times New Roman" w:hAnsi="Times New Roman" w:cs="Times New Roman"/>
                <w:b/>
              </w:rPr>
              <w:t>HGIOS 4 Quality Indicators</w:t>
            </w:r>
          </w:p>
          <w:p w14:paraId="65FD3729" w14:textId="3E3A104A" w:rsidR="00E771E3" w:rsidRPr="00AD331F" w:rsidRDefault="00E771E3" w:rsidP="00053BC7">
            <w:pPr>
              <w:rPr>
                <w:rFonts w:ascii="Times New Roman" w:hAnsi="Times New Roman" w:cs="Times New Roman"/>
                <w:u w:val="single"/>
              </w:rPr>
            </w:pPr>
          </w:p>
          <w:p w14:paraId="03EB0636" w14:textId="77777777" w:rsidR="006D0209" w:rsidRDefault="006323D8" w:rsidP="00053BC7">
            <w:pPr>
              <w:rPr>
                <w:rFonts w:ascii="Times New Roman" w:hAnsi="Times New Roman" w:cs="Times New Roman"/>
              </w:rPr>
            </w:pPr>
            <w:r w:rsidRPr="00AD331F">
              <w:rPr>
                <w:rFonts w:ascii="Times New Roman" w:hAnsi="Times New Roman" w:cs="Times New Roman"/>
              </w:rPr>
              <w:t>2.4 – Personalised Support</w:t>
            </w:r>
          </w:p>
          <w:p w14:paraId="492D64A4" w14:textId="666F3F7E" w:rsidR="00E771E3" w:rsidRDefault="006323D8" w:rsidP="00053BC7">
            <w:pPr>
              <w:rPr>
                <w:rFonts w:ascii="Times New Roman" w:hAnsi="Times New Roman" w:cs="Times New Roman"/>
                <w:u w:val="single"/>
              </w:rPr>
            </w:pPr>
            <w:r w:rsidRPr="00AD331F">
              <w:rPr>
                <w:rFonts w:ascii="Times New Roman" w:hAnsi="Times New Roman" w:cs="Times New Roman"/>
              </w:rPr>
              <w:t>3.1-Improving wellbeing, equality &amp; inclusion</w:t>
            </w:r>
            <w:r w:rsidRPr="00AD331F">
              <w:rPr>
                <w:rFonts w:ascii="Times New Roman" w:hAnsi="Times New Roman" w:cs="Times New Roman"/>
                <w:u w:val="single"/>
              </w:rPr>
              <w:t xml:space="preserve"> </w:t>
            </w:r>
          </w:p>
          <w:p w14:paraId="54E3A9A0" w14:textId="3CEF4BB2" w:rsidR="003A7DE1" w:rsidRDefault="003A7DE1" w:rsidP="00053BC7">
            <w:pPr>
              <w:rPr>
                <w:rFonts w:ascii="Times New Roman" w:hAnsi="Times New Roman" w:cs="Times New Roman"/>
                <w:u w:val="single"/>
              </w:rPr>
            </w:pPr>
          </w:p>
          <w:p w14:paraId="54C9A3F3" w14:textId="77777777" w:rsidR="00210DB1" w:rsidRDefault="003A7DE1" w:rsidP="003A7DE1">
            <w:pPr>
              <w:rPr>
                <w:rFonts w:ascii="Times New Roman" w:hAnsi="Times New Roman" w:cs="Times New Roman"/>
              </w:rPr>
            </w:pPr>
            <w:r>
              <w:rPr>
                <w:rFonts w:ascii="Times New Roman" w:hAnsi="Times New Roman" w:cs="Times New Roman"/>
                <w:b/>
              </w:rPr>
              <w:t>Developing in Faith</w:t>
            </w:r>
            <w:r w:rsidR="00210DB1">
              <w:rPr>
                <w:rFonts w:ascii="Times New Roman" w:hAnsi="Times New Roman" w:cs="Times New Roman"/>
                <w:b/>
              </w:rPr>
              <w:t xml:space="preserve"> </w:t>
            </w:r>
            <w:r w:rsidRPr="00210DB1">
              <w:rPr>
                <w:rFonts w:ascii="Times New Roman" w:hAnsi="Times New Roman" w:cs="Times New Roman"/>
                <w:b/>
              </w:rPr>
              <w:t>Theme 1</w:t>
            </w:r>
          </w:p>
          <w:p w14:paraId="2B75A31E" w14:textId="56A38621" w:rsidR="003A7DE1" w:rsidRPr="00210DB1" w:rsidRDefault="003A7DE1" w:rsidP="003A7DE1">
            <w:pPr>
              <w:rPr>
                <w:rFonts w:ascii="Times New Roman" w:hAnsi="Times New Roman" w:cs="Times New Roman"/>
                <w:b/>
              </w:rPr>
            </w:pPr>
            <w:r>
              <w:rPr>
                <w:rFonts w:ascii="Times New Roman" w:hAnsi="Times New Roman" w:cs="Times New Roman"/>
              </w:rPr>
              <w:t>Developing as a Community of Faith and Learning –</w:t>
            </w:r>
            <w:r w:rsidRPr="003A7DE1">
              <w:rPr>
                <w:rFonts w:ascii="Times New Roman" w:hAnsi="Times New Roman" w:cs="Times New Roman"/>
              </w:rPr>
              <w:t xml:space="preserve"> </w:t>
            </w:r>
            <w:r>
              <w:rPr>
                <w:rFonts w:ascii="Times New Roman" w:hAnsi="Times New Roman" w:cs="Times New Roman"/>
              </w:rPr>
              <w:t xml:space="preserve">An inclusive ethos which aims to honour the life, </w:t>
            </w:r>
            <w:proofErr w:type="gramStart"/>
            <w:r>
              <w:rPr>
                <w:rFonts w:ascii="Times New Roman" w:hAnsi="Times New Roman" w:cs="Times New Roman"/>
              </w:rPr>
              <w:t>dignity</w:t>
            </w:r>
            <w:proofErr w:type="gramEnd"/>
            <w:r>
              <w:rPr>
                <w:rFonts w:ascii="Times New Roman" w:hAnsi="Times New Roman" w:cs="Times New Roman"/>
              </w:rPr>
              <w:t xml:space="preserve"> and voice of each person</w:t>
            </w:r>
          </w:p>
          <w:p w14:paraId="2EED3C0C" w14:textId="5E257498" w:rsidR="009764A3" w:rsidRDefault="009764A3" w:rsidP="003A7DE1">
            <w:pPr>
              <w:rPr>
                <w:rFonts w:ascii="Times New Roman" w:hAnsi="Times New Roman" w:cs="Times New Roman"/>
              </w:rPr>
            </w:pPr>
          </w:p>
          <w:p w14:paraId="62651A6B" w14:textId="7DC8A420" w:rsidR="009764A3" w:rsidRPr="009764A3" w:rsidRDefault="009764A3" w:rsidP="009764A3">
            <w:pPr>
              <w:rPr>
                <w:rFonts w:ascii="Times New Roman" w:hAnsi="Times New Roman" w:cs="Times New Roman"/>
                <w:b/>
              </w:rPr>
            </w:pPr>
            <w:r w:rsidRPr="009764A3">
              <w:rPr>
                <w:rFonts w:ascii="Times New Roman" w:hAnsi="Times New Roman" w:cs="Times New Roman"/>
                <w:b/>
              </w:rPr>
              <w:t>HGIOURS Theme</w:t>
            </w:r>
            <w:r w:rsidR="00E05133">
              <w:rPr>
                <w:rFonts w:ascii="Times New Roman" w:hAnsi="Times New Roman" w:cs="Times New Roman"/>
                <w:b/>
              </w:rPr>
              <w:t xml:space="preserve"> 4</w:t>
            </w:r>
          </w:p>
          <w:p w14:paraId="53D5F98A" w14:textId="296F162B" w:rsidR="00B522DD" w:rsidRPr="00AD331F" w:rsidRDefault="009764A3" w:rsidP="003B1022">
            <w:pPr>
              <w:jc w:val="both"/>
              <w:rPr>
                <w:rFonts w:ascii="Times New Roman" w:hAnsi="Times New Roman" w:cs="Times New Roman"/>
              </w:rPr>
            </w:pPr>
            <w:r w:rsidRPr="009764A3">
              <w:rPr>
                <w:rFonts w:ascii="Times New Roman" w:hAnsi="Times New Roman" w:cs="Times New Roman"/>
              </w:rPr>
              <w:t xml:space="preserve">Our health &amp; wellbeing This includes access to good quality nutritious food as well as support for our emotional wellbeing, mental </w:t>
            </w:r>
            <w:proofErr w:type="gramStart"/>
            <w:r w:rsidRPr="009764A3">
              <w:rPr>
                <w:rFonts w:ascii="Times New Roman" w:hAnsi="Times New Roman" w:cs="Times New Roman"/>
              </w:rPr>
              <w:t>health</w:t>
            </w:r>
            <w:proofErr w:type="gramEnd"/>
            <w:r w:rsidRPr="009764A3">
              <w:rPr>
                <w:rFonts w:ascii="Times New Roman" w:hAnsi="Times New Roman" w:cs="Times New Roman"/>
              </w:rPr>
              <w:t xml:space="preserve"> and physical wellbeing.</w:t>
            </w:r>
          </w:p>
        </w:tc>
      </w:tr>
      <w:tr w:rsidR="00B522DD" w:rsidRPr="00042D8B" w14:paraId="45916CC1" w14:textId="77777777" w:rsidTr="25C408C6">
        <w:trPr>
          <w:trHeight w:val="2369"/>
        </w:trPr>
        <w:tc>
          <w:tcPr>
            <w:tcW w:w="10382" w:type="dxa"/>
            <w:gridSpan w:val="2"/>
          </w:tcPr>
          <w:p w14:paraId="01CFBEB0" w14:textId="055FC160" w:rsidR="00B522DD" w:rsidRPr="00042D8B" w:rsidRDefault="00B522DD" w:rsidP="00053BC7">
            <w:pPr>
              <w:rPr>
                <w:rFonts w:ascii="Times New Roman" w:hAnsi="Times New Roman" w:cs="Times New Roman"/>
                <w:b/>
                <w:szCs w:val="24"/>
              </w:rPr>
            </w:pPr>
            <w:r w:rsidRPr="00042D8B">
              <w:rPr>
                <w:rFonts w:ascii="Times New Roman" w:hAnsi="Times New Roman" w:cs="Times New Roman"/>
                <w:b/>
                <w:szCs w:val="24"/>
              </w:rPr>
              <w:t>Progress:</w:t>
            </w:r>
          </w:p>
          <w:p w14:paraId="3F4889DF" w14:textId="77777777" w:rsidR="00D7455A" w:rsidRPr="00D7455A" w:rsidRDefault="00D7455A" w:rsidP="00D7455A">
            <w:pPr>
              <w:jc w:val="both"/>
              <w:rPr>
                <w:rFonts w:ascii="Times New Roman" w:hAnsi="Times New Roman" w:cs="Times New Roman"/>
                <w:b/>
              </w:rPr>
            </w:pPr>
            <w:r w:rsidRPr="00D7455A">
              <w:rPr>
                <w:rFonts w:ascii="Times New Roman" w:hAnsi="Times New Roman" w:cs="Times New Roman"/>
                <w:b/>
              </w:rPr>
              <w:t>Emotional Health – Kit Bag</w:t>
            </w:r>
          </w:p>
          <w:p w14:paraId="5CDDFA57" w14:textId="0D61F21D" w:rsidR="00D7455A" w:rsidRPr="00D7455A" w:rsidRDefault="00D7455A" w:rsidP="00D7455A">
            <w:pPr>
              <w:jc w:val="both"/>
              <w:rPr>
                <w:rFonts w:ascii="Times New Roman" w:hAnsi="Times New Roman" w:cs="Times New Roman"/>
              </w:rPr>
            </w:pPr>
            <w:r>
              <w:rPr>
                <w:rFonts w:ascii="Times New Roman" w:hAnsi="Times New Roman" w:cs="Times New Roman"/>
              </w:rPr>
              <w:t>All classes have used</w:t>
            </w:r>
            <w:r w:rsidRPr="00D7455A">
              <w:rPr>
                <w:rFonts w:ascii="Times New Roman" w:hAnsi="Times New Roman" w:cs="Times New Roman"/>
              </w:rPr>
              <w:t xml:space="preserve"> digital kitbag in small or whole class groups</w:t>
            </w:r>
            <w:r>
              <w:rPr>
                <w:rFonts w:ascii="Times New Roman" w:hAnsi="Times New Roman" w:cs="Times New Roman"/>
              </w:rPr>
              <w:t>, both in the school and digitally during lockdown</w:t>
            </w:r>
          </w:p>
          <w:p w14:paraId="4AD9BCA3" w14:textId="7EC609C1" w:rsidR="00D7455A" w:rsidRPr="00D7455A" w:rsidRDefault="00D7455A" w:rsidP="00D7455A">
            <w:pPr>
              <w:jc w:val="both"/>
              <w:rPr>
                <w:rFonts w:ascii="Times New Roman" w:hAnsi="Times New Roman" w:cs="Times New Roman"/>
              </w:rPr>
            </w:pPr>
            <w:r>
              <w:rPr>
                <w:rFonts w:ascii="Times New Roman" w:hAnsi="Times New Roman" w:cs="Times New Roman"/>
              </w:rPr>
              <w:t xml:space="preserve">All staff received </w:t>
            </w:r>
            <w:r w:rsidRPr="00D7455A">
              <w:rPr>
                <w:rFonts w:ascii="Times New Roman" w:hAnsi="Times New Roman" w:cs="Times New Roman"/>
              </w:rPr>
              <w:t>Kit bag CPD</w:t>
            </w:r>
            <w:r>
              <w:rPr>
                <w:rFonts w:ascii="Times New Roman" w:hAnsi="Times New Roman" w:cs="Times New Roman"/>
              </w:rPr>
              <w:t xml:space="preserve">) </w:t>
            </w:r>
          </w:p>
          <w:p w14:paraId="1E269BAC" w14:textId="77777777" w:rsidR="00D7455A" w:rsidRPr="00D7455A" w:rsidRDefault="00D7455A" w:rsidP="00D7455A">
            <w:pPr>
              <w:jc w:val="both"/>
              <w:rPr>
                <w:rFonts w:ascii="Times New Roman" w:hAnsi="Times New Roman" w:cs="Times New Roman"/>
              </w:rPr>
            </w:pPr>
          </w:p>
          <w:p w14:paraId="4A2EE2E3" w14:textId="77777777" w:rsidR="00D7455A" w:rsidRPr="00D7455A" w:rsidRDefault="00D7455A" w:rsidP="00D7455A">
            <w:pPr>
              <w:jc w:val="both"/>
              <w:rPr>
                <w:rFonts w:ascii="Times New Roman" w:hAnsi="Times New Roman" w:cs="Times New Roman"/>
                <w:b/>
              </w:rPr>
            </w:pPr>
            <w:r w:rsidRPr="00D7455A">
              <w:rPr>
                <w:rFonts w:ascii="Times New Roman" w:hAnsi="Times New Roman" w:cs="Times New Roman"/>
                <w:b/>
              </w:rPr>
              <w:t xml:space="preserve">Emotion Works </w:t>
            </w:r>
          </w:p>
          <w:p w14:paraId="03C2EA4C" w14:textId="22F5E20F" w:rsidR="00D7455A" w:rsidRPr="00D7455A" w:rsidRDefault="00D7455A" w:rsidP="00D7455A">
            <w:pPr>
              <w:jc w:val="both"/>
              <w:rPr>
                <w:rFonts w:ascii="Times New Roman" w:hAnsi="Times New Roman" w:cs="Times New Roman"/>
              </w:rPr>
            </w:pPr>
            <w:r>
              <w:rPr>
                <w:rFonts w:ascii="Times New Roman" w:hAnsi="Times New Roman" w:cs="Times New Roman"/>
              </w:rPr>
              <w:t>All staff issued with an</w:t>
            </w:r>
            <w:r w:rsidRPr="00D7455A">
              <w:rPr>
                <w:rFonts w:ascii="Times New Roman" w:hAnsi="Times New Roman" w:cs="Times New Roman"/>
              </w:rPr>
              <w:t xml:space="preserve"> Emotion works folder / posters for class</w:t>
            </w:r>
          </w:p>
          <w:p w14:paraId="67A31231" w14:textId="14E544D6" w:rsidR="00D7455A" w:rsidRPr="00D7455A" w:rsidRDefault="00D7455A" w:rsidP="00D7455A">
            <w:pPr>
              <w:jc w:val="both"/>
              <w:rPr>
                <w:rFonts w:ascii="Times New Roman" w:hAnsi="Times New Roman" w:cs="Times New Roman"/>
              </w:rPr>
            </w:pPr>
            <w:r>
              <w:rPr>
                <w:rFonts w:ascii="Times New Roman" w:hAnsi="Times New Roman" w:cs="Times New Roman"/>
              </w:rPr>
              <w:t>All teachers</w:t>
            </w:r>
            <w:r w:rsidRPr="00D7455A">
              <w:rPr>
                <w:rFonts w:ascii="Times New Roman" w:hAnsi="Times New Roman" w:cs="Times New Roman"/>
              </w:rPr>
              <w:t xml:space="preserve"> create</w:t>
            </w:r>
            <w:r>
              <w:rPr>
                <w:rFonts w:ascii="Times New Roman" w:hAnsi="Times New Roman" w:cs="Times New Roman"/>
              </w:rPr>
              <w:t>d</w:t>
            </w:r>
            <w:r w:rsidRPr="00D7455A">
              <w:rPr>
                <w:rFonts w:ascii="Times New Roman" w:hAnsi="Times New Roman" w:cs="Times New Roman"/>
              </w:rPr>
              <w:t xml:space="preserve"> a base line of assessment for all pupils</w:t>
            </w:r>
          </w:p>
          <w:p w14:paraId="75FDBE8F" w14:textId="77777777" w:rsidR="00D7455A" w:rsidRPr="00D7455A" w:rsidRDefault="00D7455A" w:rsidP="00D7455A">
            <w:pPr>
              <w:jc w:val="both"/>
              <w:rPr>
                <w:rFonts w:ascii="Times New Roman" w:hAnsi="Times New Roman" w:cs="Times New Roman"/>
              </w:rPr>
            </w:pPr>
            <w:r w:rsidRPr="00D7455A">
              <w:rPr>
                <w:rFonts w:ascii="Times New Roman" w:hAnsi="Times New Roman" w:cs="Times New Roman"/>
              </w:rPr>
              <w:t>Emotion works will be linked with our Visible Learning Dispositions through the creation of shared language of learning and regulation.</w:t>
            </w:r>
          </w:p>
          <w:p w14:paraId="22846F35" w14:textId="77777777" w:rsidR="00D7455A" w:rsidRPr="00D7455A" w:rsidRDefault="00D7455A" w:rsidP="00D7455A">
            <w:pPr>
              <w:jc w:val="both"/>
              <w:rPr>
                <w:rFonts w:ascii="Times New Roman" w:hAnsi="Times New Roman" w:cs="Times New Roman"/>
              </w:rPr>
            </w:pPr>
          </w:p>
          <w:p w14:paraId="4DAB1673" w14:textId="2C71F4ED" w:rsidR="00D7455A" w:rsidRPr="001549D1" w:rsidRDefault="007C3932" w:rsidP="00D7455A">
            <w:pPr>
              <w:jc w:val="both"/>
              <w:rPr>
                <w:rFonts w:ascii="Times New Roman" w:hAnsi="Times New Roman" w:cs="Times New Roman"/>
                <w:b/>
              </w:rPr>
            </w:pPr>
            <w:r w:rsidRPr="001549D1">
              <w:rPr>
                <w:rFonts w:ascii="Times New Roman" w:hAnsi="Times New Roman" w:cs="Times New Roman"/>
                <w:b/>
              </w:rPr>
              <w:t xml:space="preserve">Relationships </w:t>
            </w:r>
            <w:r w:rsidR="00215BC5">
              <w:rPr>
                <w:rFonts w:ascii="Times New Roman" w:hAnsi="Times New Roman" w:cs="Times New Roman"/>
                <w:b/>
              </w:rPr>
              <w:t>P</w:t>
            </w:r>
            <w:r w:rsidR="00D7455A" w:rsidRPr="001549D1">
              <w:rPr>
                <w:rFonts w:ascii="Times New Roman" w:hAnsi="Times New Roman" w:cs="Times New Roman"/>
                <w:b/>
              </w:rPr>
              <w:t>olicy</w:t>
            </w:r>
          </w:p>
          <w:p w14:paraId="37891D95" w14:textId="009B636C" w:rsidR="00D7455A" w:rsidRPr="00D7455A" w:rsidRDefault="00D7455A" w:rsidP="00D7455A">
            <w:pPr>
              <w:jc w:val="both"/>
              <w:rPr>
                <w:rFonts w:ascii="Times New Roman" w:hAnsi="Times New Roman" w:cs="Times New Roman"/>
              </w:rPr>
            </w:pPr>
            <w:r w:rsidRPr="00D7455A">
              <w:rPr>
                <w:rFonts w:ascii="Times New Roman" w:hAnsi="Times New Roman" w:cs="Times New Roman"/>
              </w:rPr>
              <w:t xml:space="preserve">LF </w:t>
            </w:r>
            <w:r>
              <w:rPr>
                <w:rFonts w:ascii="Times New Roman" w:hAnsi="Times New Roman" w:cs="Times New Roman"/>
              </w:rPr>
              <w:t>(SFL) implement</w:t>
            </w:r>
            <w:r w:rsidR="003F1E88">
              <w:rPr>
                <w:rFonts w:ascii="Times New Roman" w:hAnsi="Times New Roman" w:cs="Times New Roman"/>
              </w:rPr>
              <w:t>ed</w:t>
            </w:r>
            <w:r>
              <w:rPr>
                <w:rFonts w:ascii="Times New Roman" w:hAnsi="Times New Roman" w:cs="Times New Roman"/>
              </w:rPr>
              <w:t xml:space="preserve"> the </w:t>
            </w:r>
            <w:proofErr w:type="gramStart"/>
            <w:r>
              <w:rPr>
                <w:rFonts w:ascii="Times New Roman" w:hAnsi="Times New Roman" w:cs="Times New Roman"/>
              </w:rPr>
              <w:t>5 point</w:t>
            </w:r>
            <w:proofErr w:type="gramEnd"/>
            <w:r>
              <w:rPr>
                <w:rFonts w:ascii="Times New Roman" w:hAnsi="Times New Roman" w:cs="Times New Roman"/>
              </w:rPr>
              <w:t xml:space="preserve"> scale with ou</w:t>
            </w:r>
            <w:r w:rsidRPr="00D7455A">
              <w:rPr>
                <w:rFonts w:ascii="Times New Roman" w:hAnsi="Times New Roman" w:cs="Times New Roman"/>
              </w:rPr>
              <w:t xml:space="preserve">r current </w:t>
            </w:r>
            <w:r w:rsidR="001549D1">
              <w:rPr>
                <w:rFonts w:ascii="Times New Roman" w:hAnsi="Times New Roman" w:cs="Times New Roman"/>
              </w:rPr>
              <w:t xml:space="preserve">Relationship </w:t>
            </w:r>
            <w:proofErr w:type="spellStart"/>
            <w:r w:rsidR="001549D1">
              <w:rPr>
                <w:rFonts w:ascii="Times New Roman" w:hAnsi="Times New Roman" w:cs="Times New Roman"/>
              </w:rPr>
              <w:t>Ploicy</w:t>
            </w:r>
            <w:proofErr w:type="spellEnd"/>
            <w:r w:rsidR="001549D1">
              <w:rPr>
                <w:rFonts w:ascii="Times New Roman" w:hAnsi="Times New Roman" w:cs="Times New Roman"/>
              </w:rPr>
              <w:t>,</w:t>
            </w:r>
            <w:r w:rsidRPr="007C3932">
              <w:rPr>
                <w:rFonts w:ascii="Times New Roman" w:hAnsi="Times New Roman" w:cs="Times New Roman"/>
                <w:b/>
                <w:bCs/>
                <w:color w:val="7030A0"/>
              </w:rPr>
              <w:t xml:space="preserve"> </w:t>
            </w:r>
            <w:r>
              <w:rPr>
                <w:rFonts w:ascii="Times New Roman" w:hAnsi="Times New Roman" w:cs="Times New Roman"/>
              </w:rPr>
              <w:t xml:space="preserve">with the aim of all </w:t>
            </w:r>
            <w:r w:rsidRPr="00D7455A">
              <w:rPr>
                <w:rFonts w:ascii="Times New Roman" w:hAnsi="Times New Roman" w:cs="Times New Roman"/>
              </w:rPr>
              <w:t>children using the 5 point scale as a whole school restorative approach</w:t>
            </w:r>
            <w:r w:rsidR="003F1E88">
              <w:rPr>
                <w:rFonts w:ascii="Times New Roman" w:hAnsi="Times New Roman" w:cs="Times New Roman"/>
              </w:rPr>
              <w:t>, and linked this with the language of learning.</w:t>
            </w:r>
          </w:p>
          <w:p w14:paraId="2240B4DF" w14:textId="77777777" w:rsidR="00D7455A" w:rsidRPr="00D7455A" w:rsidRDefault="00D7455A" w:rsidP="00D7455A">
            <w:pPr>
              <w:jc w:val="both"/>
              <w:rPr>
                <w:rFonts w:ascii="Times New Roman" w:hAnsi="Times New Roman" w:cs="Times New Roman"/>
              </w:rPr>
            </w:pPr>
          </w:p>
          <w:p w14:paraId="27679D63" w14:textId="77777777" w:rsidR="00D7455A" w:rsidRPr="00D7455A" w:rsidRDefault="00D7455A" w:rsidP="00D7455A">
            <w:pPr>
              <w:jc w:val="both"/>
              <w:rPr>
                <w:rFonts w:ascii="Times New Roman" w:hAnsi="Times New Roman" w:cs="Times New Roman"/>
                <w:b/>
              </w:rPr>
            </w:pPr>
            <w:r w:rsidRPr="00D7455A">
              <w:rPr>
                <w:rFonts w:ascii="Times New Roman" w:hAnsi="Times New Roman" w:cs="Times New Roman"/>
                <w:b/>
              </w:rPr>
              <w:t>Circles Pupil Profiling</w:t>
            </w:r>
          </w:p>
          <w:p w14:paraId="4D0DB8A7" w14:textId="7F7D91E6" w:rsidR="00D7455A" w:rsidRPr="007C3932" w:rsidRDefault="00D7455A" w:rsidP="00D7455A">
            <w:pPr>
              <w:jc w:val="both"/>
              <w:rPr>
                <w:rFonts w:ascii="Times New Roman" w:hAnsi="Times New Roman" w:cs="Times New Roman"/>
                <w:b/>
                <w:bCs/>
                <w:color w:val="7030A0"/>
              </w:rPr>
            </w:pPr>
            <w:r w:rsidRPr="00D7455A">
              <w:rPr>
                <w:rFonts w:ascii="Times New Roman" w:hAnsi="Times New Roman" w:cs="Times New Roman"/>
              </w:rPr>
              <w:t xml:space="preserve">LF to use this </w:t>
            </w:r>
            <w:r w:rsidR="00215BC5">
              <w:rPr>
                <w:rFonts w:ascii="Times New Roman" w:hAnsi="Times New Roman" w:cs="Times New Roman"/>
              </w:rPr>
              <w:t xml:space="preserve">across the school, </w:t>
            </w:r>
            <w:r w:rsidRPr="00D7455A">
              <w:rPr>
                <w:rFonts w:ascii="Times New Roman" w:hAnsi="Times New Roman" w:cs="Times New Roman"/>
              </w:rPr>
              <w:t xml:space="preserve">to ensure a consistency in the following: environment, </w:t>
            </w:r>
            <w:proofErr w:type="gramStart"/>
            <w:r w:rsidRPr="00D7455A">
              <w:rPr>
                <w:rFonts w:ascii="Times New Roman" w:hAnsi="Times New Roman" w:cs="Times New Roman"/>
              </w:rPr>
              <w:t>resources</w:t>
            </w:r>
            <w:proofErr w:type="gramEnd"/>
            <w:r w:rsidRPr="00D7455A">
              <w:rPr>
                <w:rFonts w:ascii="Times New Roman" w:hAnsi="Times New Roman" w:cs="Times New Roman"/>
              </w:rPr>
              <w:t xml:space="preserve"> and the child’s needs. </w:t>
            </w:r>
            <w:r w:rsidR="00215BC5">
              <w:rPr>
                <w:rFonts w:ascii="Times New Roman" w:hAnsi="Times New Roman" w:cs="Times New Roman"/>
              </w:rPr>
              <w:t>The effectiveness of this programme will be evaluated by EH (new SFL teacher).</w:t>
            </w:r>
          </w:p>
          <w:p w14:paraId="022FE8D7" w14:textId="77777777" w:rsidR="00D7455A" w:rsidRPr="007C3932" w:rsidRDefault="00D7455A" w:rsidP="00D7455A">
            <w:pPr>
              <w:jc w:val="both"/>
              <w:rPr>
                <w:rFonts w:ascii="Times New Roman" w:hAnsi="Times New Roman" w:cs="Times New Roman"/>
                <w:b/>
                <w:bCs/>
                <w:color w:val="7030A0"/>
              </w:rPr>
            </w:pPr>
          </w:p>
          <w:p w14:paraId="03042739" w14:textId="77777777" w:rsidR="00D7455A" w:rsidRPr="00D7455A" w:rsidRDefault="00D7455A" w:rsidP="00D7455A">
            <w:pPr>
              <w:jc w:val="both"/>
              <w:rPr>
                <w:rFonts w:ascii="Times New Roman" w:hAnsi="Times New Roman" w:cs="Times New Roman"/>
                <w:b/>
              </w:rPr>
            </w:pPr>
            <w:r w:rsidRPr="00D7455A">
              <w:rPr>
                <w:rFonts w:ascii="Times New Roman" w:hAnsi="Times New Roman" w:cs="Times New Roman"/>
                <w:b/>
              </w:rPr>
              <w:t>Pupil Profiling</w:t>
            </w:r>
          </w:p>
          <w:p w14:paraId="51616224" w14:textId="1166AA4B" w:rsidR="00D7455A" w:rsidRPr="00D7455A" w:rsidRDefault="00D7455A" w:rsidP="00D7455A">
            <w:pPr>
              <w:jc w:val="both"/>
              <w:rPr>
                <w:rFonts w:ascii="Times New Roman" w:hAnsi="Times New Roman" w:cs="Times New Roman"/>
              </w:rPr>
            </w:pPr>
            <w:r>
              <w:rPr>
                <w:rFonts w:ascii="Times New Roman" w:hAnsi="Times New Roman" w:cs="Times New Roman"/>
              </w:rPr>
              <w:t xml:space="preserve">All staff have an </w:t>
            </w:r>
            <w:r w:rsidRPr="00D7455A">
              <w:rPr>
                <w:rFonts w:ascii="Times New Roman" w:hAnsi="Times New Roman" w:cs="Times New Roman"/>
              </w:rPr>
              <w:t xml:space="preserve">excel document for the whole school identifying the needs of all pupils.  Staff </w:t>
            </w:r>
            <w:proofErr w:type="gramStart"/>
            <w:r w:rsidR="00F8533E">
              <w:rPr>
                <w:rFonts w:ascii="Times New Roman" w:hAnsi="Times New Roman" w:cs="Times New Roman"/>
              </w:rPr>
              <w:t>are able to</w:t>
            </w:r>
            <w:proofErr w:type="gramEnd"/>
            <w:r w:rsidR="00F8533E">
              <w:rPr>
                <w:rFonts w:ascii="Times New Roman" w:hAnsi="Times New Roman" w:cs="Times New Roman"/>
              </w:rPr>
              <w:t xml:space="preserve"> </w:t>
            </w:r>
            <w:r w:rsidRPr="00D7455A">
              <w:rPr>
                <w:rFonts w:ascii="Times New Roman" w:hAnsi="Times New Roman" w:cs="Times New Roman"/>
              </w:rPr>
              <w:t>use this to quickly identify the needs of the pupils in their care.</w:t>
            </w:r>
          </w:p>
          <w:p w14:paraId="7BFCA909" w14:textId="77777777" w:rsidR="00AD331F" w:rsidRDefault="00AD331F" w:rsidP="00AD331F">
            <w:pPr>
              <w:pStyle w:val="ListParagraph"/>
              <w:jc w:val="both"/>
              <w:rPr>
                <w:rFonts w:ascii="Times New Roman" w:hAnsi="Times New Roman" w:cs="Times New Roman"/>
                <w:sz w:val="16"/>
                <w:szCs w:val="16"/>
              </w:rPr>
            </w:pPr>
          </w:p>
          <w:p w14:paraId="51019A83" w14:textId="77777777" w:rsidR="00B522DD" w:rsidRPr="00042D8B" w:rsidRDefault="00B522DD" w:rsidP="00A05CD2">
            <w:pPr>
              <w:rPr>
                <w:rFonts w:ascii="Times New Roman" w:hAnsi="Times New Roman" w:cs="Times New Roman"/>
                <w:b/>
                <w:i/>
                <w:szCs w:val="24"/>
              </w:rPr>
            </w:pPr>
          </w:p>
        </w:tc>
      </w:tr>
      <w:tr w:rsidR="00B522DD" w:rsidRPr="00042D8B" w14:paraId="4E5B5699" w14:textId="77777777" w:rsidTr="25C408C6">
        <w:trPr>
          <w:trHeight w:val="2369"/>
        </w:trPr>
        <w:tc>
          <w:tcPr>
            <w:tcW w:w="10382" w:type="dxa"/>
            <w:gridSpan w:val="2"/>
          </w:tcPr>
          <w:p w14:paraId="770607CB" w14:textId="5C775364" w:rsidR="00B522DD" w:rsidRDefault="00B522DD" w:rsidP="00053BC7">
            <w:pPr>
              <w:rPr>
                <w:rFonts w:ascii="Times New Roman" w:hAnsi="Times New Roman" w:cs="Times New Roman"/>
                <w:b/>
                <w:szCs w:val="24"/>
              </w:rPr>
            </w:pPr>
            <w:r w:rsidRPr="00042D8B">
              <w:rPr>
                <w:rFonts w:ascii="Times New Roman" w:hAnsi="Times New Roman" w:cs="Times New Roman"/>
                <w:b/>
                <w:szCs w:val="24"/>
              </w:rPr>
              <w:t>Impact:</w:t>
            </w:r>
          </w:p>
          <w:p w14:paraId="36BCD758" w14:textId="77777777" w:rsidR="00F8533E" w:rsidRPr="00042D8B" w:rsidRDefault="00F8533E" w:rsidP="00F8533E">
            <w:pPr>
              <w:rPr>
                <w:rFonts w:ascii="Times New Roman" w:hAnsi="Times New Roman" w:cs="Times New Roman"/>
                <w:b/>
                <w:szCs w:val="24"/>
              </w:rPr>
            </w:pPr>
          </w:p>
          <w:p w14:paraId="059E14ED" w14:textId="77777777" w:rsidR="00F8533E" w:rsidRPr="00D7455A" w:rsidRDefault="00F8533E" w:rsidP="00F8533E">
            <w:pPr>
              <w:jc w:val="both"/>
              <w:rPr>
                <w:rFonts w:ascii="Times New Roman" w:hAnsi="Times New Roman" w:cs="Times New Roman"/>
                <w:b/>
              </w:rPr>
            </w:pPr>
            <w:r w:rsidRPr="00D7455A">
              <w:rPr>
                <w:rFonts w:ascii="Times New Roman" w:hAnsi="Times New Roman" w:cs="Times New Roman"/>
                <w:b/>
              </w:rPr>
              <w:t>Emotional Health – Kit Bag</w:t>
            </w:r>
          </w:p>
          <w:p w14:paraId="4FCE32C4" w14:textId="497F77CC" w:rsidR="00776071" w:rsidRPr="00215BC5" w:rsidRDefault="41A0C2DA" w:rsidP="009065ED">
            <w:pPr>
              <w:pStyle w:val="ListParagraph"/>
              <w:numPr>
                <w:ilvl w:val="0"/>
                <w:numId w:val="15"/>
              </w:numPr>
              <w:jc w:val="both"/>
              <w:rPr>
                <w:rFonts w:ascii="Times New Roman" w:hAnsi="Times New Roman"/>
                <w:sz w:val="24"/>
                <w:szCs w:val="24"/>
              </w:rPr>
            </w:pPr>
            <w:r w:rsidRPr="25C408C6">
              <w:rPr>
                <w:rFonts w:ascii="Times New Roman" w:hAnsi="Times New Roman"/>
                <w:sz w:val="24"/>
                <w:szCs w:val="24"/>
              </w:rPr>
              <w:t>Daily feelings check in was introduced to early years classes.</w:t>
            </w:r>
            <w:r w:rsidR="747D3932" w:rsidRPr="25C408C6">
              <w:rPr>
                <w:rFonts w:ascii="Times New Roman" w:hAnsi="Times New Roman"/>
                <w:sz w:val="24"/>
                <w:szCs w:val="24"/>
              </w:rPr>
              <w:t xml:space="preserve"> </w:t>
            </w:r>
            <w:r w:rsidR="6565F25D" w:rsidRPr="25C408C6">
              <w:rPr>
                <w:rFonts w:ascii="Times New Roman" w:hAnsi="Times New Roman"/>
                <w:sz w:val="24"/>
                <w:szCs w:val="24"/>
              </w:rPr>
              <w:t>All children benefited from this.</w:t>
            </w:r>
          </w:p>
          <w:p w14:paraId="33C86CFF" w14:textId="67DF94BC" w:rsidR="00F8533E" w:rsidRDefault="76F27528" w:rsidP="009065ED">
            <w:pPr>
              <w:pStyle w:val="ListParagraph"/>
              <w:numPr>
                <w:ilvl w:val="0"/>
                <w:numId w:val="15"/>
              </w:numPr>
              <w:jc w:val="both"/>
              <w:rPr>
                <w:rFonts w:ascii="Times New Roman" w:hAnsi="Times New Roman"/>
                <w:sz w:val="24"/>
                <w:szCs w:val="24"/>
              </w:rPr>
            </w:pPr>
            <w:r w:rsidRPr="25C408C6">
              <w:rPr>
                <w:rFonts w:ascii="Times New Roman" w:hAnsi="Times New Roman"/>
                <w:sz w:val="24"/>
                <w:szCs w:val="24"/>
              </w:rPr>
              <w:t>Kit bag has been used with a few individual pupils at the beginning of the year when struggling with transition period. This was led by PSA.</w:t>
            </w:r>
          </w:p>
          <w:p w14:paraId="1FF93559" w14:textId="77777777" w:rsidR="00F8533E" w:rsidRPr="006D0209" w:rsidRDefault="76F27528" w:rsidP="009065ED">
            <w:pPr>
              <w:pStyle w:val="ListParagraph"/>
              <w:numPr>
                <w:ilvl w:val="0"/>
                <w:numId w:val="15"/>
              </w:numPr>
              <w:rPr>
                <w:rFonts w:ascii="Times New Roman" w:hAnsi="Times New Roman"/>
                <w:sz w:val="24"/>
                <w:szCs w:val="24"/>
              </w:rPr>
            </w:pPr>
            <w:r w:rsidRPr="25C408C6">
              <w:rPr>
                <w:rFonts w:ascii="Times New Roman" w:hAnsi="Times New Roman"/>
                <w:sz w:val="24"/>
                <w:szCs w:val="24"/>
              </w:rPr>
              <w:t xml:space="preserve">Most pupils are aware of some colours of cogs and can talk about their feelings and how to regulate them. </w:t>
            </w:r>
          </w:p>
          <w:p w14:paraId="0759ED81" w14:textId="6D8DD663" w:rsidR="00F8533E" w:rsidRPr="00F8533E" w:rsidRDefault="76F27528" w:rsidP="009065ED">
            <w:pPr>
              <w:pStyle w:val="ListParagraph"/>
              <w:numPr>
                <w:ilvl w:val="0"/>
                <w:numId w:val="15"/>
              </w:numPr>
              <w:rPr>
                <w:rFonts w:ascii="Times New Roman" w:hAnsi="Times New Roman"/>
                <w:sz w:val="24"/>
                <w:szCs w:val="24"/>
              </w:rPr>
            </w:pPr>
            <w:r w:rsidRPr="25C408C6">
              <w:rPr>
                <w:rFonts w:ascii="Times New Roman" w:hAnsi="Times New Roman"/>
                <w:sz w:val="24"/>
                <w:szCs w:val="24"/>
              </w:rPr>
              <w:t xml:space="preserve">Minority of pupils still unable to regulate emotions – possible ASN which have not been identified yet? </w:t>
            </w:r>
          </w:p>
          <w:p w14:paraId="6346F240" w14:textId="77777777" w:rsidR="00F8533E" w:rsidRPr="00F8533E" w:rsidRDefault="00F8533E" w:rsidP="00F8533E">
            <w:pPr>
              <w:ind w:left="360"/>
              <w:jc w:val="both"/>
              <w:rPr>
                <w:rFonts w:ascii="Times New Roman" w:hAnsi="Times New Roman"/>
                <w:sz w:val="24"/>
                <w:szCs w:val="24"/>
              </w:rPr>
            </w:pPr>
          </w:p>
          <w:p w14:paraId="6750E0F7" w14:textId="77777777" w:rsidR="00F8533E" w:rsidRPr="00D7455A" w:rsidRDefault="00F8533E" w:rsidP="00F8533E">
            <w:pPr>
              <w:jc w:val="both"/>
              <w:rPr>
                <w:rFonts w:ascii="Times New Roman" w:hAnsi="Times New Roman" w:cs="Times New Roman"/>
                <w:b/>
              </w:rPr>
            </w:pPr>
            <w:r w:rsidRPr="00D7455A">
              <w:rPr>
                <w:rFonts w:ascii="Times New Roman" w:hAnsi="Times New Roman" w:cs="Times New Roman"/>
                <w:b/>
              </w:rPr>
              <w:t xml:space="preserve">Emotion Works </w:t>
            </w:r>
          </w:p>
          <w:p w14:paraId="6ECD18A0" w14:textId="1B4EEC2F" w:rsidR="00776071" w:rsidRDefault="41A0C2DA" w:rsidP="009065ED">
            <w:pPr>
              <w:pStyle w:val="ListParagraph"/>
              <w:numPr>
                <w:ilvl w:val="0"/>
                <w:numId w:val="15"/>
              </w:numPr>
              <w:jc w:val="both"/>
              <w:rPr>
                <w:rFonts w:ascii="Times New Roman" w:hAnsi="Times New Roman"/>
                <w:sz w:val="24"/>
                <w:szCs w:val="24"/>
              </w:rPr>
            </w:pPr>
            <w:r w:rsidRPr="25C408C6">
              <w:rPr>
                <w:rFonts w:ascii="Times New Roman" w:hAnsi="Times New Roman"/>
                <w:sz w:val="24"/>
                <w:szCs w:val="24"/>
              </w:rPr>
              <w:t xml:space="preserve">Emotion works cogs used alongside picture books and Visible Learning superheroes to help with understanding feelings and actions etc. </w:t>
            </w:r>
          </w:p>
          <w:p w14:paraId="28D7C358" w14:textId="77777777" w:rsidR="00F8533E" w:rsidRPr="006D0209" w:rsidRDefault="76F27528" w:rsidP="009065ED">
            <w:pPr>
              <w:pStyle w:val="ListParagraph"/>
              <w:numPr>
                <w:ilvl w:val="0"/>
                <w:numId w:val="15"/>
              </w:numPr>
              <w:rPr>
                <w:rFonts w:ascii="Times New Roman" w:hAnsi="Times New Roman"/>
                <w:sz w:val="24"/>
                <w:szCs w:val="24"/>
              </w:rPr>
            </w:pPr>
            <w:r w:rsidRPr="25C408C6">
              <w:rPr>
                <w:rFonts w:ascii="Times New Roman" w:hAnsi="Times New Roman"/>
                <w:sz w:val="24"/>
                <w:szCs w:val="24"/>
              </w:rPr>
              <w:lastRenderedPageBreak/>
              <w:t xml:space="preserve">Almost all pupils are aware of 4 colours of cogs on the Emotion Works programme and can relate this to their own experiences and feelings. Almost all pupils can relate these cogs to characters in storybooks. </w:t>
            </w:r>
          </w:p>
          <w:p w14:paraId="786DD544" w14:textId="77777777" w:rsidR="00F8533E" w:rsidRPr="006D0209" w:rsidRDefault="76F27528" w:rsidP="009065ED">
            <w:pPr>
              <w:pStyle w:val="ListParagraph"/>
              <w:numPr>
                <w:ilvl w:val="0"/>
                <w:numId w:val="15"/>
              </w:numPr>
              <w:rPr>
                <w:rFonts w:ascii="Times New Roman" w:hAnsi="Times New Roman"/>
                <w:sz w:val="24"/>
                <w:szCs w:val="24"/>
              </w:rPr>
            </w:pPr>
            <w:r w:rsidRPr="25C408C6">
              <w:rPr>
                <w:rFonts w:ascii="Times New Roman" w:hAnsi="Times New Roman"/>
                <w:sz w:val="24"/>
                <w:szCs w:val="24"/>
              </w:rPr>
              <w:t xml:space="preserve">Almost all pupils can identify their feelings and make sense of them. </w:t>
            </w:r>
          </w:p>
          <w:p w14:paraId="289B8ACA" w14:textId="3A239A70" w:rsidR="00F8533E" w:rsidRDefault="76F27528" w:rsidP="009065ED">
            <w:pPr>
              <w:pStyle w:val="ListParagraph"/>
              <w:numPr>
                <w:ilvl w:val="0"/>
                <w:numId w:val="15"/>
              </w:numPr>
              <w:rPr>
                <w:rFonts w:ascii="Times New Roman" w:hAnsi="Times New Roman"/>
                <w:sz w:val="24"/>
                <w:szCs w:val="24"/>
              </w:rPr>
            </w:pPr>
            <w:r w:rsidRPr="25C408C6">
              <w:rPr>
                <w:rFonts w:ascii="Times New Roman" w:hAnsi="Times New Roman"/>
                <w:sz w:val="24"/>
                <w:szCs w:val="24"/>
              </w:rPr>
              <w:t xml:space="preserve">Almost all pupils are comfortable to share their feelings when entering school in the mornings. </w:t>
            </w:r>
          </w:p>
          <w:p w14:paraId="3DC77B73" w14:textId="77777777" w:rsidR="00F8533E" w:rsidRDefault="00F8533E" w:rsidP="00F8533E">
            <w:pPr>
              <w:pStyle w:val="ListParagraph"/>
              <w:jc w:val="both"/>
              <w:rPr>
                <w:rFonts w:ascii="Times New Roman" w:hAnsi="Times New Roman"/>
                <w:sz w:val="24"/>
                <w:szCs w:val="24"/>
              </w:rPr>
            </w:pPr>
          </w:p>
          <w:p w14:paraId="251A689E" w14:textId="77777777" w:rsidR="00215BC5" w:rsidRPr="001549D1" w:rsidRDefault="00215BC5" w:rsidP="00215BC5">
            <w:pPr>
              <w:jc w:val="both"/>
              <w:rPr>
                <w:rFonts w:ascii="Times New Roman" w:hAnsi="Times New Roman" w:cs="Times New Roman"/>
                <w:b/>
              </w:rPr>
            </w:pPr>
            <w:r w:rsidRPr="001549D1">
              <w:rPr>
                <w:rFonts w:ascii="Times New Roman" w:hAnsi="Times New Roman" w:cs="Times New Roman"/>
                <w:b/>
              </w:rPr>
              <w:t xml:space="preserve">Relationships </w:t>
            </w:r>
            <w:r>
              <w:rPr>
                <w:rFonts w:ascii="Times New Roman" w:hAnsi="Times New Roman" w:cs="Times New Roman"/>
                <w:b/>
              </w:rPr>
              <w:t>P</w:t>
            </w:r>
            <w:r w:rsidRPr="001549D1">
              <w:rPr>
                <w:rFonts w:ascii="Times New Roman" w:hAnsi="Times New Roman" w:cs="Times New Roman"/>
                <w:b/>
              </w:rPr>
              <w:t>olicy</w:t>
            </w:r>
          </w:p>
          <w:p w14:paraId="4222A334" w14:textId="13B90269" w:rsidR="00776071" w:rsidRDefault="41A0C2DA" w:rsidP="009065ED">
            <w:pPr>
              <w:pStyle w:val="ListParagraph"/>
              <w:numPr>
                <w:ilvl w:val="0"/>
                <w:numId w:val="15"/>
              </w:numPr>
              <w:jc w:val="both"/>
              <w:rPr>
                <w:rFonts w:ascii="Times New Roman" w:hAnsi="Times New Roman"/>
                <w:sz w:val="24"/>
                <w:szCs w:val="24"/>
              </w:rPr>
            </w:pPr>
            <w:r w:rsidRPr="25C408C6">
              <w:rPr>
                <w:rFonts w:ascii="Times New Roman" w:hAnsi="Times New Roman"/>
                <w:sz w:val="24"/>
                <w:szCs w:val="24"/>
              </w:rPr>
              <w:t xml:space="preserve">Used </w:t>
            </w:r>
            <w:proofErr w:type="gramStart"/>
            <w:r w:rsidRPr="25C408C6">
              <w:rPr>
                <w:rFonts w:ascii="Times New Roman" w:hAnsi="Times New Roman"/>
                <w:sz w:val="24"/>
                <w:szCs w:val="24"/>
              </w:rPr>
              <w:t>5 point</w:t>
            </w:r>
            <w:proofErr w:type="gramEnd"/>
            <w:r w:rsidRPr="25C408C6">
              <w:rPr>
                <w:rFonts w:ascii="Times New Roman" w:hAnsi="Times New Roman"/>
                <w:sz w:val="24"/>
                <w:szCs w:val="24"/>
              </w:rPr>
              <w:t xml:space="preserve"> scale with a few individual pupils where appropriate/necessary and when required. Used as a tool for communication with pupil, </w:t>
            </w:r>
            <w:proofErr w:type="gramStart"/>
            <w:r w:rsidRPr="25C408C6">
              <w:rPr>
                <w:rFonts w:ascii="Times New Roman" w:hAnsi="Times New Roman"/>
                <w:sz w:val="24"/>
                <w:szCs w:val="24"/>
              </w:rPr>
              <w:t>teacher</w:t>
            </w:r>
            <w:proofErr w:type="gramEnd"/>
            <w:r w:rsidRPr="25C408C6">
              <w:rPr>
                <w:rFonts w:ascii="Times New Roman" w:hAnsi="Times New Roman"/>
                <w:sz w:val="24"/>
                <w:szCs w:val="24"/>
              </w:rPr>
              <w:t xml:space="preserve"> and parents. </w:t>
            </w:r>
          </w:p>
          <w:p w14:paraId="3B9E2FEA" w14:textId="645AAE60" w:rsidR="00F8533E" w:rsidRDefault="00F8533E" w:rsidP="003F1E88">
            <w:pPr>
              <w:jc w:val="both"/>
              <w:rPr>
                <w:rFonts w:ascii="Times New Roman" w:hAnsi="Times New Roman"/>
                <w:sz w:val="24"/>
                <w:szCs w:val="24"/>
              </w:rPr>
            </w:pPr>
          </w:p>
          <w:p w14:paraId="13327364" w14:textId="77777777" w:rsidR="003F1E88" w:rsidRPr="00D7455A" w:rsidRDefault="003F1E88" w:rsidP="003F1E88">
            <w:pPr>
              <w:jc w:val="both"/>
              <w:rPr>
                <w:rFonts w:ascii="Times New Roman" w:hAnsi="Times New Roman" w:cs="Times New Roman"/>
                <w:b/>
              </w:rPr>
            </w:pPr>
            <w:r w:rsidRPr="00D7455A">
              <w:rPr>
                <w:rFonts w:ascii="Times New Roman" w:hAnsi="Times New Roman" w:cs="Times New Roman"/>
                <w:b/>
              </w:rPr>
              <w:t>Circles Pupil Profiling</w:t>
            </w:r>
          </w:p>
          <w:p w14:paraId="05E0914A" w14:textId="50F64D4E" w:rsidR="003F1E88" w:rsidRDefault="2A18742A" w:rsidP="003F1E88">
            <w:pPr>
              <w:pStyle w:val="ListParagraph"/>
              <w:numPr>
                <w:ilvl w:val="0"/>
                <w:numId w:val="15"/>
              </w:numPr>
              <w:jc w:val="both"/>
              <w:rPr>
                <w:rFonts w:ascii="Times New Roman" w:hAnsi="Times New Roman"/>
                <w:sz w:val="24"/>
                <w:szCs w:val="24"/>
              </w:rPr>
            </w:pPr>
            <w:r w:rsidRPr="25C408C6">
              <w:rPr>
                <w:rFonts w:ascii="Times New Roman" w:hAnsi="Times New Roman"/>
                <w:sz w:val="24"/>
                <w:szCs w:val="24"/>
              </w:rPr>
              <w:t xml:space="preserve">Due to our SFL teacher leaving to join </w:t>
            </w:r>
            <w:proofErr w:type="spellStart"/>
            <w:r w:rsidRPr="25C408C6">
              <w:rPr>
                <w:rFonts w:ascii="Times New Roman" w:hAnsi="Times New Roman"/>
                <w:sz w:val="24"/>
                <w:szCs w:val="24"/>
              </w:rPr>
              <w:t>Bellbaxter</w:t>
            </w:r>
            <w:proofErr w:type="spellEnd"/>
            <w:r w:rsidRPr="25C408C6">
              <w:rPr>
                <w:rFonts w:ascii="Times New Roman" w:hAnsi="Times New Roman"/>
                <w:sz w:val="24"/>
                <w:szCs w:val="24"/>
              </w:rPr>
              <w:t xml:space="preserve"> in October, this wasn’t pursued further.</w:t>
            </w:r>
          </w:p>
          <w:p w14:paraId="237248DA" w14:textId="77777777" w:rsidR="003F1E88" w:rsidRPr="003F1E88" w:rsidRDefault="003F1E88" w:rsidP="00215BC5">
            <w:pPr>
              <w:pStyle w:val="ListParagraph"/>
              <w:jc w:val="both"/>
              <w:rPr>
                <w:rFonts w:ascii="Times New Roman" w:hAnsi="Times New Roman"/>
                <w:sz w:val="24"/>
                <w:szCs w:val="24"/>
              </w:rPr>
            </w:pPr>
          </w:p>
          <w:p w14:paraId="69DFDF6E" w14:textId="2820D649" w:rsidR="00F8533E" w:rsidRPr="00F8533E" w:rsidRDefault="00F8533E" w:rsidP="00215BC5">
            <w:pPr>
              <w:jc w:val="both"/>
              <w:rPr>
                <w:rFonts w:ascii="Times New Roman" w:hAnsi="Times New Roman" w:cs="Times New Roman"/>
                <w:b/>
              </w:rPr>
            </w:pPr>
            <w:r w:rsidRPr="00D7455A">
              <w:rPr>
                <w:rFonts w:ascii="Times New Roman" w:hAnsi="Times New Roman" w:cs="Times New Roman"/>
                <w:b/>
              </w:rPr>
              <w:t>Pupil Profiling</w:t>
            </w:r>
          </w:p>
          <w:p w14:paraId="61E98F82" w14:textId="5B6CC099" w:rsidR="00776071" w:rsidRPr="006D0209" w:rsidRDefault="41A0C2DA" w:rsidP="00215BC5">
            <w:pPr>
              <w:pStyle w:val="ListParagraph"/>
              <w:numPr>
                <w:ilvl w:val="0"/>
                <w:numId w:val="15"/>
              </w:numPr>
              <w:jc w:val="both"/>
              <w:rPr>
                <w:rFonts w:ascii="Times New Roman" w:hAnsi="Times New Roman"/>
                <w:sz w:val="24"/>
                <w:szCs w:val="24"/>
              </w:rPr>
            </w:pPr>
            <w:r w:rsidRPr="25C408C6">
              <w:rPr>
                <w:rFonts w:ascii="Times New Roman" w:hAnsi="Times New Roman"/>
                <w:sz w:val="24"/>
                <w:szCs w:val="24"/>
              </w:rPr>
              <w:t>Pupil profiling has been informative in giving teachers an overview of pupils coming into the class.</w:t>
            </w:r>
          </w:p>
          <w:p w14:paraId="472C9D33" w14:textId="75667704" w:rsidR="00F16922" w:rsidRPr="006D0209" w:rsidRDefault="05BFA940" w:rsidP="00215BC5">
            <w:pPr>
              <w:pStyle w:val="ListParagraph"/>
              <w:numPr>
                <w:ilvl w:val="0"/>
                <w:numId w:val="15"/>
              </w:numPr>
              <w:jc w:val="both"/>
              <w:rPr>
                <w:rFonts w:ascii="Times New Roman" w:hAnsi="Times New Roman"/>
                <w:sz w:val="24"/>
                <w:szCs w:val="24"/>
              </w:rPr>
            </w:pPr>
            <w:r w:rsidRPr="25C408C6">
              <w:rPr>
                <w:rFonts w:ascii="Times New Roman" w:hAnsi="Times New Roman"/>
                <w:sz w:val="24"/>
                <w:szCs w:val="24"/>
              </w:rPr>
              <w:t>Continue with learning support in class</w:t>
            </w:r>
          </w:p>
          <w:p w14:paraId="660ACB78" w14:textId="2A1CAAC3" w:rsidR="00F16922" w:rsidRPr="00215BC5" w:rsidRDefault="2A18742A" w:rsidP="00215BC5">
            <w:pPr>
              <w:pStyle w:val="ListParagraph"/>
              <w:numPr>
                <w:ilvl w:val="0"/>
                <w:numId w:val="15"/>
              </w:numPr>
              <w:jc w:val="both"/>
              <w:rPr>
                <w:rFonts w:ascii="Times New Roman" w:hAnsi="Times New Roman"/>
                <w:bCs/>
                <w:sz w:val="24"/>
                <w:szCs w:val="24"/>
              </w:rPr>
            </w:pPr>
            <w:r w:rsidRPr="25C408C6">
              <w:rPr>
                <w:rFonts w:ascii="Times New Roman" w:hAnsi="Times New Roman"/>
                <w:sz w:val="24"/>
                <w:szCs w:val="24"/>
              </w:rPr>
              <w:t>Pupil Profiling was used to target support in classes identifying groups for intervention.</w:t>
            </w:r>
            <w:r w:rsidR="747D3932" w:rsidRPr="25C408C6">
              <w:rPr>
                <w:rFonts w:ascii="Times New Roman" w:hAnsi="Times New Roman"/>
                <w:sz w:val="24"/>
                <w:szCs w:val="24"/>
              </w:rPr>
              <w:t xml:space="preserve"> </w:t>
            </w:r>
            <w:r w:rsidR="6565F25D" w:rsidRPr="25C408C6">
              <w:rPr>
                <w:rFonts w:ascii="Times New Roman" w:hAnsi="Times New Roman"/>
                <w:sz w:val="24"/>
                <w:szCs w:val="24"/>
              </w:rPr>
              <w:t>All pupils who required support were identified and supported.  All staff used profiles in the transition process</w:t>
            </w:r>
          </w:p>
          <w:p w14:paraId="5486B1AF" w14:textId="77777777" w:rsidR="00B522DD" w:rsidRPr="00F16922" w:rsidRDefault="00B522DD" w:rsidP="00F16922">
            <w:pPr>
              <w:rPr>
                <w:rFonts w:ascii="Times New Roman" w:hAnsi="Times New Roman" w:cs="Times New Roman"/>
                <w:b/>
                <w:szCs w:val="24"/>
              </w:rPr>
            </w:pPr>
          </w:p>
        </w:tc>
      </w:tr>
      <w:tr w:rsidR="00B522DD" w:rsidRPr="00042D8B" w14:paraId="69AE9855" w14:textId="77777777" w:rsidTr="25C408C6">
        <w:trPr>
          <w:trHeight w:val="2369"/>
        </w:trPr>
        <w:tc>
          <w:tcPr>
            <w:tcW w:w="10382" w:type="dxa"/>
            <w:gridSpan w:val="2"/>
          </w:tcPr>
          <w:p w14:paraId="21160520" w14:textId="59582FD8" w:rsidR="00B522DD" w:rsidRPr="00776071" w:rsidRDefault="00B522DD" w:rsidP="00053BC7">
            <w:pPr>
              <w:rPr>
                <w:rFonts w:ascii="Times New Roman" w:hAnsi="Times New Roman" w:cs="Times New Roman"/>
                <w:b/>
                <w:szCs w:val="24"/>
              </w:rPr>
            </w:pPr>
            <w:r w:rsidRPr="00776071">
              <w:rPr>
                <w:rFonts w:ascii="Times New Roman" w:hAnsi="Times New Roman" w:cs="Times New Roman"/>
                <w:b/>
                <w:szCs w:val="24"/>
              </w:rPr>
              <w:lastRenderedPageBreak/>
              <w:t>Next Steps:</w:t>
            </w:r>
          </w:p>
          <w:p w14:paraId="3E085B7A" w14:textId="0A28F243" w:rsidR="00776071" w:rsidRPr="00776071" w:rsidRDefault="76F27528" w:rsidP="009065ED">
            <w:pPr>
              <w:pStyle w:val="ListParagraph"/>
              <w:numPr>
                <w:ilvl w:val="0"/>
                <w:numId w:val="15"/>
              </w:numPr>
              <w:jc w:val="both"/>
              <w:rPr>
                <w:rFonts w:ascii="Times New Roman" w:hAnsi="Times New Roman"/>
                <w:sz w:val="24"/>
                <w:szCs w:val="24"/>
              </w:rPr>
            </w:pPr>
            <w:proofErr w:type="gramStart"/>
            <w:r w:rsidRPr="25C408C6">
              <w:rPr>
                <w:rFonts w:ascii="Times New Roman" w:hAnsi="Times New Roman"/>
                <w:sz w:val="24"/>
                <w:szCs w:val="24"/>
              </w:rPr>
              <w:t>In order</w:t>
            </w:r>
            <w:r w:rsidR="41A0C2DA" w:rsidRPr="25C408C6">
              <w:rPr>
                <w:rFonts w:ascii="Times New Roman" w:hAnsi="Times New Roman"/>
                <w:sz w:val="24"/>
                <w:szCs w:val="24"/>
              </w:rPr>
              <w:t xml:space="preserve"> to</w:t>
            </w:r>
            <w:proofErr w:type="gramEnd"/>
            <w:r w:rsidR="41A0C2DA" w:rsidRPr="25C408C6">
              <w:rPr>
                <w:rFonts w:ascii="Times New Roman" w:hAnsi="Times New Roman"/>
                <w:sz w:val="24"/>
                <w:szCs w:val="24"/>
              </w:rPr>
              <w:t xml:space="preserve"> support the Covid-19 recovery plan, we should be using Seasons for Growth with </w:t>
            </w:r>
            <w:r w:rsidR="2A18742A" w:rsidRPr="25C408C6">
              <w:rPr>
                <w:rFonts w:ascii="Times New Roman" w:hAnsi="Times New Roman"/>
                <w:sz w:val="24"/>
                <w:szCs w:val="24"/>
              </w:rPr>
              <w:t>targeted</w:t>
            </w:r>
            <w:r w:rsidR="41A0C2DA" w:rsidRPr="25C408C6">
              <w:rPr>
                <w:rFonts w:ascii="Times New Roman" w:hAnsi="Times New Roman"/>
                <w:sz w:val="24"/>
                <w:szCs w:val="24"/>
              </w:rPr>
              <w:t xml:space="preserve"> pupils to help support them. Trained staff </w:t>
            </w:r>
            <w:r w:rsidR="6565F25D" w:rsidRPr="25C408C6">
              <w:rPr>
                <w:rFonts w:ascii="Times New Roman" w:hAnsi="Times New Roman"/>
                <w:sz w:val="24"/>
                <w:szCs w:val="24"/>
              </w:rPr>
              <w:t>will</w:t>
            </w:r>
            <w:r w:rsidR="747D3932" w:rsidRPr="25C408C6">
              <w:rPr>
                <w:rFonts w:ascii="Times New Roman" w:hAnsi="Times New Roman"/>
                <w:sz w:val="24"/>
                <w:szCs w:val="24"/>
              </w:rPr>
              <w:t xml:space="preserve"> </w:t>
            </w:r>
            <w:r w:rsidR="41A0C2DA" w:rsidRPr="25C408C6">
              <w:rPr>
                <w:rFonts w:ascii="Times New Roman" w:hAnsi="Times New Roman"/>
                <w:sz w:val="24"/>
                <w:szCs w:val="24"/>
              </w:rPr>
              <w:t xml:space="preserve">do an input on seasons for growth with all staff and share knowledge. </w:t>
            </w:r>
            <w:r w:rsidR="2A18742A" w:rsidRPr="25C408C6">
              <w:rPr>
                <w:rFonts w:ascii="Times New Roman" w:hAnsi="Times New Roman"/>
                <w:sz w:val="24"/>
                <w:szCs w:val="24"/>
              </w:rPr>
              <w:t>Timetabled input</w:t>
            </w:r>
            <w:r w:rsidR="41A0C2DA" w:rsidRPr="25C408C6">
              <w:rPr>
                <w:rFonts w:ascii="Times New Roman" w:hAnsi="Times New Roman"/>
                <w:sz w:val="24"/>
                <w:szCs w:val="24"/>
              </w:rPr>
              <w:t xml:space="preserve"> from a </w:t>
            </w:r>
            <w:proofErr w:type="gramStart"/>
            <w:r w:rsidR="41A0C2DA" w:rsidRPr="25C408C6">
              <w:rPr>
                <w:rFonts w:ascii="Times New Roman" w:hAnsi="Times New Roman"/>
                <w:sz w:val="24"/>
                <w:szCs w:val="24"/>
              </w:rPr>
              <w:t>seasons</w:t>
            </w:r>
            <w:proofErr w:type="gramEnd"/>
            <w:r w:rsidR="41A0C2DA" w:rsidRPr="25C408C6">
              <w:rPr>
                <w:rFonts w:ascii="Times New Roman" w:hAnsi="Times New Roman"/>
                <w:sz w:val="24"/>
                <w:szCs w:val="24"/>
              </w:rPr>
              <w:t xml:space="preserve"> for growth trained person in each class </w:t>
            </w:r>
          </w:p>
          <w:p w14:paraId="5763B821" w14:textId="6C20C1C8" w:rsidR="00776071" w:rsidRPr="00776071" w:rsidRDefault="41A0C2DA" w:rsidP="009065ED">
            <w:pPr>
              <w:pStyle w:val="ListParagraph"/>
              <w:numPr>
                <w:ilvl w:val="0"/>
                <w:numId w:val="15"/>
              </w:numPr>
              <w:jc w:val="both"/>
              <w:rPr>
                <w:rFonts w:ascii="Times New Roman" w:hAnsi="Times New Roman"/>
                <w:sz w:val="24"/>
                <w:szCs w:val="24"/>
              </w:rPr>
            </w:pPr>
            <w:r w:rsidRPr="25C408C6">
              <w:rPr>
                <w:rFonts w:ascii="Times New Roman" w:hAnsi="Times New Roman"/>
                <w:sz w:val="24"/>
                <w:szCs w:val="24"/>
              </w:rPr>
              <w:t xml:space="preserve">Continue with kitbag sessions as required. </w:t>
            </w:r>
          </w:p>
          <w:p w14:paraId="6C777284" w14:textId="77777777" w:rsidR="00776071" w:rsidRDefault="41A0C2DA" w:rsidP="009065ED">
            <w:pPr>
              <w:pStyle w:val="ListParagraph"/>
              <w:numPr>
                <w:ilvl w:val="0"/>
                <w:numId w:val="15"/>
              </w:numPr>
              <w:jc w:val="both"/>
              <w:rPr>
                <w:rFonts w:ascii="Times New Roman" w:hAnsi="Times New Roman"/>
                <w:sz w:val="24"/>
                <w:szCs w:val="24"/>
              </w:rPr>
            </w:pPr>
            <w:r w:rsidRPr="25C408C6">
              <w:rPr>
                <w:rFonts w:ascii="Times New Roman" w:hAnsi="Times New Roman"/>
                <w:sz w:val="24"/>
                <w:szCs w:val="24"/>
              </w:rPr>
              <w:t xml:space="preserve">Continue with </w:t>
            </w:r>
            <w:proofErr w:type="gramStart"/>
            <w:r w:rsidRPr="25C408C6">
              <w:rPr>
                <w:rFonts w:ascii="Times New Roman" w:hAnsi="Times New Roman"/>
                <w:sz w:val="24"/>
                <w:szCs w:val="24"/>
              </w:rPr>
              <w:t>5 point</w:t>
            </w:r>
            <w:proofErr w:type="gramEnd"/>
            <w:r w:rsidRPr="25C408C6">
              <w:rPr>
                <w:rFonts w:ascii="Times New Roman" w:hAnsi="Times New Roman"/>
                <w:sz w:val="24"/>
                <w:szCs w:val="24"/>
              </w:rPr>
              <w:t xml:space="preserve"> scale as required/link in with Emotion works. </w:t>
            </w:r>
          </w:p>
          <w:p w14:paraId="1EAEA32D" w14:textId="77777777" w:rsidR="006D0209" w:rsidRDefault="41A0C2DA" w:rsidP="009065ED">
            <w:pPr>
              <w:pStyle w:val="ListParagraph"/>
              <w:numPr>
                <w:ilvl w:val="0"/>
                <w:numId w:val="15"/>
              </w:numPr>
              <w:jc w:val="both"/>
              <w:rPr>
                <w:rFonts w:ascii="Times New Roman" w:hAnsi="Times New Roman"/>
                <w:sz w:val="24"/>
                <w:szCs w:val="24"/>
              </w:rPr>
            </w:pPr>
            <w:r w:rsidRPr="25C408C6">
              <w:rPr>
                <w:rFonts w:ascii="Times New Roman" w:hAnsi="Times New Roman"/>
                <w:sz w:val="24"/>
                <w:szCs w:val="24"/>
              </w:rPr>
              <w:t>Continue with pupil profiling alongside the transition notes for individual pupils.</w:t>
            </w:r>
          </w:p>
          <w:p w14:paraId="41495D28" w14:textId="15514285" w:rsidR="006D0209" w:rsidRPr="00215BC5" w:rsidRDefault="05BFA940" w:rsidP="009065ED">
            <w:pPr>
              <w:pStyle w:val="ListParagraph"/>
              <w:numPr>
                <w:ilvl w:val="0"/>
                <w:numId w:val="15"/>
              </w:numPr>
              <w:jc w:val="both"/>
              <w:rPr>
                <w:rFonts w:ascii="Times New Roman" w:hAnsi="Times New Roman"/>
                <w:sz w:val="24"/>
                <w:szCs w:val="24"/>
              </w:rPr>
            </w:pPr>
            <w:r w:rsidRPr="25C408C6">
              <w:rPr>
                <w:rFonts w:ascii="Times New Roman" w:hAnsi="Times New Roman"/>
                <w:sz w:val="24"/>
                <w:szCs w:val="24"/>
              </w:rPr>
              <w:t>Staff training</w:t>
            </w:r>
            <w:r w:rsidR="3FCC4512" w:rsidRPr="25C408C6">
              <w:rPr>
                <w:rFonts w:ascii="Times New Roman" w:hAnsi="Times New Roman"/>
                <w:sz w:val="24"/>
                <w:szCs w:val="24"/>
              </w:rPr>
              <w:t xml:space="preserve"> </w:t>
            </w:r>
            <w:r w:rsidRPr="25C408C6">
              <w:rPr>
                <w:rFonts w:ascii="Times New Roman" w:hAnsi="Times New Roman"/>
                <w:sz w:val="24"/>
                <w:szCs w:val="24"/>
              </w:rPr>
              <w:t>/</w:t>
            </w:r>
            <w:r w:rsidR="3FCC4512" w:rsidRPr="25C408C6">
              <w:rPr>
                <w:rFonts w:ascii="Times New Roman" w:hAnsi="Times New Roman"/>
                <w:sz w:val="24"/>
                <w:szCs w:val="24"/>
              </w:rPr>
              <w:t xml:space="preserve"> </w:t>
            </w:r>
            <w:r w:rsidRPr="25C408C6">
              <w:rPr>
                <w:rFonts w:ascii="Times New Roman" w:hAnsi="Times New Roman"/>
                <w:sz w:val="24"/>
                <w:szCs w:val="24"/>
              </w:rPr>
              <w:t xml:space="preserve">discussion on use of Emotion Works and </w:t>
            </w:r>
            <w:proofErr w:type="gramStart"/>
            <w:r w:rsidRPr="25C408C6">
              <w:rPr>
                <w:rFonts w:ascii="Times New Roman" w:hAnsi="Times New Roman"/>
                <w:sz w:val="24"/>
                <w:szCs w:val="24"/>
              </w:rPr>
              <w:t>5 point</w:t>
            </w:r>
            <w:proofErr w:type="gramEnd"/>
            <w:r w:rsidRPr="25C408C6">
              <w:rPr>
                <w:rFonts w:ascii="Times New Roman" w:hAnsi="Times New Roman"/>
                <w:sz w:val="24"/>
                <w:szCs w:val="24"/>
              </w:rPr>
              <w:t xml:space="preserve"> scale </w:t>
            </w:r>
            <w:r w:rsidR="6565F25D" w:rsidRPr="25C408C6">
              <w:rPr>
                <w:rFonts w:ascii="Times New Roman" w:hAnsi="Times New Roman"/>
                <w:sz w:val="24"/>
                <w:szCs w:val="24"/>
              </w:rPr>
              <w:t>will be provided by EH</w:t>
            </w:r>
            <w:r w:rsidR="3FCC4512" w:rsidRPr="25C408C6">
              <w:rPr>
                <w:rFonts w:ascii="Times New Roman" w:hAnsi="Times New Roman"/>
                <w:sz w:val="24"/>
                <w:szCs w:val="24"/>
              </w:rPr>
              <w:t>.</w:t>
            </w:r>
          </w:p>
          <w:p w14:paraId="25B18AB0" w14:textId="757DF2C3" w:rsidR="00F16922" w:rsidRPr="006D0209" w:rsidRDefault="05BFA940" w:rsidP="009065ED">
            <w:pPr>
              <w:pStyle w:val="ListParagraph"/>
              <w:numPr>
                <w:ilvl w:val="0"/>
                <w:numId w:val="15"/>
              </w:numPr>
              <w:jc w:val="both"/>
              <w:rPr>
                <w:rFonts w:ascii="Times New Roman" w:hAnsi="Times New Roman"/>
                <w:sz w:val="24"/>
                <w:szCs w:val="24"/>
              </w:rPr>
            </w:pPr>
            <w:r w:rsidRPr="25C408C6">
              <w:rPr>
                <w:rFonts w:ascii="Times New Roman" w:hAnsi="Times New Roman"/>
                <w:sz w:val="24"/>
                <w:szCs w:val="24"/>
              </w:rPr>
              <w:t>Continue with small focus group kitbag sessions.</w:t>
            </w:r>
          </w:p>
          <w:p w14:paraId="51634DDA" w14:textId="27224B25" w:rsidR="00F16922" w:rsidRPr="00776071" w:rsidRDefault="05BFA940" w:rsidP="009065ED">
            <w:pPr>
              <w:pStyle w:val="ListParagraph"/>
              <w:numPr>
                <w:ilvl w:val="0"/>
                <w:numId w:val="15"/>
              </w:numPr>
              <w:jc w:val="both"/>
              <w:rPr>
                <w:rFonts w:ascii="Times New Roman" w:hAnsi="Times New Roman"/>
                <w:sz w:val="24"/>
                <w:szCs w:val="24"/>
              </w:rPr>
            </w:pPr>
            <w:r w:rsidRPr="25C408C6">
              <w:rPr>
                <w:rFonts w:ascii="Times New Roman" w:hAnsi="Times New Roman"/>
                <w:sz w:val="24"/>
                <w:szCs w:val="24"/>
              </w:rPr>
              <w:t>Continue with pupil profiling for transition.</w:t>
            </w:r>
          </w:p>
        </w:tc>
      </w:tr>
    </w:tbl>
    <w:p w14:paraId="02C49473" w14:textId="77777777" w:rsidR="00B522DD" w:rsidRPr="00042D8B" w:rsidRDefault="00B522DD" w:rsidP="00313479">
      <w:pPr>
        <w:rPr>
          <w:rFonts w:ascii="Times New Roman" w:hAnsi="Times New Roman" w:cs="Times New Roman"/>
          <w:b/>
        </w:rPr>
      </w:pPr>
    </w:p>
    <w:p w14:paraId="277A1B2F" w14:textId="29C16AFD" w:rsidR="00B522DD" w:rsidRDefault="00B522DD" w:rsidP="00313479">
      <w:pPr>
        <w:rPr>
          <w:rFonts w:ascii="Times New Roman" w:hAnsi="Times New Roman" w:cs="Times New Roman"/>
          <w:b/>
        </w:rPr>
      </w:pPr>
    </w:p>
    <w:p w14:paraId="7C324226" w14:textId="64BD88A4" w:rsidR="00776071" w:rsidRDefault="00776071" w:rsidP="00313479">
      <w:pPr>
        <w:rPr>
          <w:rFonts w:ascii="Times New Roman" w:hAnsi="Times New Roman" w:cs="Times New Roman"/>
          <w:b/>
        </w:rPr>
      </w:pPr>
    </w:p>
    <w:p w14:paraId="562FEDD8" w14:textId="07C45163" w:rsidR="00CB1AD0" w:rsidRDefault="00CB1AD0" w:rsidP="00313479">
      <w:pPr>
        <w:rPr>
          <w:rFonts w:ascii="Times New Roman" w:hAnsi="Times New Roman" w:cs="Times New Roman"/>
          <w:b/>
        </w:rPr>
      </w:pPr>
    </w:p>
    <w:p w14:paraId="1172F53F" w14:textId="023720CC" w:rsidR="00CB1AD0" w:rsidRDefault="00CB1AD0" w:rsidP="00313479">
      <w:pPr>
        <w:rPr>
          <w:rFonts w:ascii="Times New Roman" w:hAnsi="Times New Roman" w:cs="Times New Roman"/>
          <w:b/>
        </w:rPr>
      </w:pPr>
    </w:p>
    <w:p w14:paraId="17F1DA59" w14:textId="34525091" w:rsidR="00CB1AD0" w:rsidRDefault="00CB1AD0" w:rsidP="00313479">
      <w:pPr>
        <w:rPr>
          <w:rFonts w:ascii="Times New Roman" w:hAnsi="Times New Roman" w:cs="Times New Roman"/>
          <w:b/>
        </w:rPr>
      </w:pPr>
    </w:p>
    <w:p w14:paraId="54E9990D" w14:textId="20A1616A" w:rsidR="00CB1AD0" w:rsidRDefault="00CB1AD0" w:rsidP="00313479">
      <w:pPr>
        <w:rPr>
          <w:rFonts w:ascii="Times New Roman" w:hAnsi="Times New Roman" w:cs="Times New Roman"/>
          <w:b/>
        </w:rPr>
      </w:pPr>
    </w:p>
    <w:p w14:paraId="6A22E33E" w14:textId="5774A327" w:rsidR="00CB1AD0" w:rsidRDefault="00CB1AD0" w:rsidP="00313479">
      <w:pPr>
        <w:rPr>
          <w:rFonts w:ascii="Times New Roman" w:hAnsi="Times New Roman" w:cs="Times New Roman"/>
          <w:b/>
        </w:rPr>
      </w:pPr>
    </w:p>
    <w:p w14:paraId="30A40302" w14:textId="1F143686" w:rsidR="00CB1AD0" w:rsidRDefault="00CB1AD0" w:rsidP="00313479">
      <w:pPr>
        <w:rPr>
          <w:rFonts w:ascii="Times New Roman" w:hAnsi="Times New Roman" w:cs="Times New Roman"/>
          <w:b/>
        </w:rPr>
      </w:pPr>
    </w:p>
    <w:p w14:paraId="657C8181" w14:textId="74810EFF" w:rsidR="00CB1AD0" w:rsidRDefault="00CB1AD0" w:rsidP="00313479">
      <w:pPr>
        <w:rPr>
          <w:rFonts w:ascii="Times New Roman" w:hAnsi="Times New Roman" w:cs="Times New Roman"/>
          <w:b/>
        </w:rPr>
      </w:pPr>
    </w:p>
    <w:p w14:paraId="16294460" w14:textId="4830D48A" w:rsidR="00CB1AD0" w:rsidRDefault="00CB1AD0" w:rsidP="00313479">
      <w:pPr>
        <w:rPr>
          <w:rFonts w:ascii="Times New Roman" w:hAnsi="Times New Roman" w:cs="Times New Roman"/>
          <w:b/>
        </w:rPr>
      </w:pPr>
    </w:p>
    <w:p w14:paraId="14569EC8" w14:textId="5A1620AB" w:rsidR="00CB1AD0" w:rsidRDefault="00CB1AD0" w:rsidP="00313479">
      <w:pPr>
        <w:rPr>
          <w:rFonts w:ascii="Times New Roman" w:hAnsi="Times New Roman" w:cs="Times New Roman"/>
          <w:b/>
        </w:rPr>
      </w:pPr>
    </w:p>
    <w:p w14:paraId="1DF01AF0" w14:textId="71CA8131" w:rsidR="00CB1AD0" w:rsidRDefault="00CB1AD0" w:rsidP="00313479">
      <w:pPr>
        <w:rPr>
          <w:rFonts w:ascii="Times New Roman" w:hAnsi="Times New Roman" w:cs="Times New Roman"/>
          <w:b/>
        </w:rPr>
      </w:pPr>
    </w:p>
    <w:p w14:paraId="00CB195C" w14:textId="77777777" w:rsidR="003F1E88" w:rsidRDefault="003F1E88" w:rsidP="00313479">
      <w:pPr>
        <w:rPr>
          <w:rFonts w:ascii="Times New Roman" w:hAnsi="Times New Roman" w:cs="Times New Roman"/>
          <w:b/>
        </w:rPr>
      </w:pPr>
    </w:p>
    <w:p w14:paraId="60A0ED99" w14:textId="18C8000B" w:rsidR="00CB1AD0" w:rsidRDefault="00CB1AD0" w:rsidP="00313479">
      <w:pPr>
        <w:rPr>
          <w:rFonts w:ascii="Times New Roman" w:hAnsi="Times New Roman" w:cs="Times New Roman"/>
          <w:b/>
        </w:rPr>
      </w:pPr>
    </w:p>
    <w:p w14:paraId="4BB66A55" w14:textId="301A0B88" w:rsidR="00CB1AD0" w:rsidRDefault="00CB1AD0" w:rsidP="00313479">
      <w:pPr>
        <w:rPr>
          <w:rFonts w:ascii="Times New Roman" w:hAnsi="Times New Roman" w:cs="Times New Roman"/>
          <w:b/>
        </w:rPr>
      </w:pPr>
    </w:p>
    <w:tbl>
      <w:tblPr>
        <w:tblStyle w:val="TableGrid"/>
        <w:tblW w:w="0" w:type="auto"/>
        <w:tblLook w:val="04A0" w:firstRow="1" w:lastRow="0" w:firstColumn="1" w:lastColumn="0" w:noHBand="0" w:noVBand="1"/>
      </w:tblPr>
      <w:tblGrid>
        <w:gridCol w:w="5746"/>
        <w:gridCol w:w="4671"/>
        <w:gridCol w:w="39"/>
      </w:tblGrid>
      <w:tr w:rsidR="00B522DD" w:rsidRPr="00042D8B" w14:paraId="7E3303A6" w14:textId="77777777" w:rsidTr="25C408C6">
        <w:trPr>
          <w:trHeight w:val="165"/>
        </w:trPr>
        <w:tc>
          <w:tcPr>
            <w:tcW w:w="10456" w:type="dxa"/>
            <w:gridSpan w:val="3"/>
          </w:tcPr>
          <w:p w14:paraId="2C651D57" w14:textId="77777777" w:rsidR="00B522DD" w:rsidRPr="00042D8B" w:rsidRDefault="00B522DD" w:rsidP="00053BC7">
            <w:pPr>
              <w:jc w:val="center"/>
              <w:rPr>
                <w:rFonts w:ascii="Times New Roman" w:hAnsi="Times New Roman" w:cs="Times New Roman"/>
                <w:b/>
                <w:szCs w:val="24"/>
              </w:rPr>
            </w:pPr>
          </w:p>
          <w:p w14:paraId="75CABFF5" w14:textId="011D0B45" w:rsidR="00B522DD" w:rsidRPr="00042D8B" w:rsidRDefault="00012AC2" w:rsidP="00053BC7">
            <w:pPr>
              <w:jc w:val="center"/>
              <w:rPr>
                <w:rFonts w:ascii="Times New Roman" w:hAnsi="Times New Roman" w:cs="Times New Roman"/>
                <w:szCs w:val="24"/>
              </w:rPr>
            </w:pPr>
            <w:r w:rsidRPr="008F13BB">
              <w:rPr>
                <w:rFonts w:ascii="Times New Roman" w:hAnsi="Times New Roman" w:cs="Times New Roman"/>
                <w:b/>
                <w:sz w:val="20"/>
                <w:szCs w:val="20"/>
              </w:rPr>
              <w:t>Learning, Teaching &amp; Assessment/ Closing attainment gaps/ Increasing attainment</w:t>
            </w:r>
          </w:p>
        </w:tc>
      </w:tr>
      <w:tr w:rsidR="00B522DD" w:rsidRPr="00042D8B" w14:paraId="7A490FDD" w14:textId="77777777" w:rsidTr="25C408C6">
        <w:trPr>
          <w:trHeight w:val="165"/>
        </w:trPr>
        <w:tc>
          <w:tcPr>
            <w:tcW w:w="5716" w:type="dxa"/>
          </w:tcPr>
          <w:p w14:paraId="0CE90771" w14:textId="77777777" w:rsidR="00012AC2" w:rsidRPr="00012AC2" w:rsidRDefault="00B522DD" w:rsidP="00053BC7">
            <w:pPr>
              <w:rPr>
                <w:rFonts w:ascii="Times New Roman" w:hAnsi="Times New Roman" w:cs="Times New Roman"/>
                <w:b/>
              </w:rPr>
            </w:pPr>
            <w:r w:rsidRPr="00012AC2">
              <w:rPr>
                <w:rFonts w:ascii="Times New Roman" w:hAnsi="Times New Roman" w:cs="Times New Roman"/>
                <w:b/>
              </w:rPr>
              <w:t>NIF Priority</w:t>
            </w:r>
            <w:r w:rsidR="00542A79" w:rsidRPr="00012AC2">
              <w:rPr>
                <w:rFonts w:ascii="Times New Roman" w:hAnsi="Times New Roman" w:cs="Times New Roman"/>
                <w:b/>
              </w:rPr>
              <w:t xml:space="preserve"> </w:t>
            </w:r>
          </w:p>
          <w:p w14:paraId="14138037" w14:textId="0BEBE44E" w:rsidR="00B522DD" w:rsidRPr="00012AC2" w:rsidRDefault="00012AC2" w:rsidP="00053BC7">
            <w:pPr>
              <w:rPr>
                <w:rFonts w:ascii="Times New Roman" w:hAnsi="Times New Roman" w:cs="Times New Roman"/>
                <w:i/>
              </w:rPr>
            </w:pPr>
            <w:r w:rsidRPr="00012AC2">
              <w:rPr>
                <w:rFonts w:ascii="Times New Roman" w:hAnsi="Times New Roman" w:cs="Times New Roman"/>
              </w:rPr>
              <w:t>Learning, Teaching &amp; Assessment/ Closing attainment gaps/ Increasing attainment</w:t>
            </w:r>
            <w:r w:rsidRPr="00012AC2">
              <w:rPr>
                <w:rFonts w:ascii="Times New Roman" w:hAnsi="Times New Roman" w:cs="Times New Roman"/>
                <w:i/>
              </w:rPr>
              <w:t xml:space="preserve"> </w:t>
            </w:r>
          </w:p>
          <w:p w14:paraId="73A22F7E" w14:textId="77777777" w:rsidR="00012AC2" w:rsidRPr="00012AC2" w:rsidRDefault="00012AC2" w:rsidP="00053BC7">
            <w:pPr>
              <w:rPr>
                <w:rFonts w:ascii="Times New Roman" w:hAnsi="Times New Roman" w:cs="Times New Roman"/>
                <w:b/>
                <w:i/>
              </w:rPr>
            </w:pPr>
          </w:p>
          <w:p w14:paraId="4B2A8D41" w14:textId="18069C3E" w:rsidR="00B522DD" w:rsidRPr="00012AC2" w:rsidRDefault="00B522DD" w:rsidP="00053BC7">
            <w:pPr>
              <w:rPr>
                <w:rFonts w:ascii="Times New Roman" w:hAnsi="Times New Roman" w:cs="Times New Roman"/>
                <w:b/>
              </w:rPr>
            </w:pPr>
            <w:r w:rsidRPr="00012AC2">
              <w:rPr>
                <w:rFonts w:ascii="Times New Roman" w:hAnsi="Times New Roman" w:cs="Times New Roman"/>
                <w:b/>
              </w:rPr>
              <w:t>NIF Driver</w:t>
            </w:r>
          </w:p>
          <w:p w14:paraId="50A4A68D" w14:textId="13FCC783" w:rsidR="00E771E3" w:rsidRPr="00012AC2" w:rsidRDefault="00E771E3" w:rsidP="00053BC7">
            <w:pPr>
              <w:rPr>
                <w:rFonts w:ascii="Times New Roman" w:hAnsi="Times New Roman" w:cs="Times New Roman"/>
              </w:rPr>
            </w:pPr>
            <w:r w:rsidRPr="00012AC2">
              <w:rPr>
                <w:rFonts w:ascii="Times New Roman" w:hAnsi="Times New Roman" w:cs="Times New Roman"/>
              </w:rPr>
              <w:t>School Leadership</w:t>
            </w:r>
          </w:p>
          <w:p w14:paraId="637EA4DC" w14:textId="5DB8CE50" w:rsidR="00E771E3" w:rsidRPr="00012AC2" w:rsidRDefault="00E771E3" w:rsidP="00053BC7">
            <w:pPr>
              <w:rPr>
                <w:rFonts w:ascii="Times New Roman" w:hAnsi="Times New Roman" w:cs="Times New Roman"/>
              </w:rPr>
            </w:pPr>
            <w:r w:rsidRPr="00012AC2">
              <w:rPr>
                <w:rFonts w:ascii="Times New Roman" w:hAnsi="Times New Roman" w:cs="Times New Roman"/>
              </w:rPr>
              <w:t>School Improvement</w:t>
            </w:r>
          </w:p>
          <w:p w14:paraId="3A79D732" w14:textId="77777777" w:rsidR="00B522DD" w:rsidRPr="00012AC2" w:rsidRDefault="00B522DD" w:rsidP="00053BC7">
            <w:pPr>
              <w:rPr>
                <w:rFonts w:ascii="Times New Roman" w:hAnsi="Times New Roman" w:cs="Times New Roman"/>
                <w:i/>
              </w:rPr>
            </w:pPr>
          </w:p>
        </w:tc>
        <w:tc>
          <w:tcPr>
            <w:tcW w:w="4740" w:type="dxa"/>
            <w:gridSpan w:val="2"/>
          </w:tcPr>
          <w:p w14:paraId="6F41782C" w14:textId="15CFA9D5" w:rsidR="00B522DD" w:rsidRPr="003A7DE1" w:rsidRDefault="00B522DD" w:rsidP="00053BC7">
            <w:pPr>
              <w:rPr>
                <w:rFonts w:ascii="Times New Roman" w:hAnsi="Times New Roman" w:cs="Times New Roman"/>
                <w:b/>
              </w:rPr>
            </w:pPr>
            <w:r w:rsidRPr="003A7DE1">
              <w:rPr>
                <w:rFonts w:ascii="Times New Roman" w:hAnsi="Times New Roman" w:cs="Times New Roman"/>
                <w:b/>
              </w:rPr>
              <w:t>HGIOS 4 Quality Indicators</w:t>
            </w:r>
          </w:p>
          <w:p w14:paraId="5A1239E9" w14:textId="77777777" w:rsidR="00012AC2" w:rsidRPr="003A7DE1" w:rsidRDefault="00012AC2" w:rsidP="00053BC7">
            <w:pPr>
              <w:rPr>
                <w:rFonts w:ascii="Times New Roman" w:hAnsi="Times New Roman" w:cs="Times New Roman"/>
              </w:rPr>
            </w:pPr>
            <w:r w:rsidRPr="003A7DE1">
              <w:rPr>
                <w:rFonts w:ascii="Times New Roman" w:hAnsi="Times New Roman" w:cs="Times New Roman"/>
              </w:rPr>
              <w:t>1.3 Leadership of change</w:t>
            </w:r>
          </w:p>
          <w:p w14:paraId="2AFE1EAC" w14:textId="77777777" w:rsidR="00012AC2" w:rsidRPr="003A7DE1" w:rsidRDefault="00012AC2" w:rsidP="00053BC7">
            <w:pPr>
              <w:rPr>
                <w:rFonts w:ascii="Times New Roman" w:hAnsi="Times New Roman" w:cs="Times New Roman"/>
              </w:rPr>
            </w:pPr>
            <w:r w:rsidRPr="003A7DE1">
              <w:rPr>
                <w:rFonts w:ascii="Times New Roman" w:hAnsi="Times New Roman" w:cs="Times New Roman"/>
              </w:rPr>
              <w:t>2.2 curriculum</w:t>
            </w:r>
          </w:p>
          <w:p w14:paraId="0A259146" w14:textId="77777777" w:rsidR="00012AC2" w:rsidRPr="003A7DE1" w:rsidRDefault="00012AC2" w:rsidP="00053BC7">
            <w:pPr>
              <w:rPr>
                <w:rFonts w:ascii="Times New Roman" w:hAnsi="Times New Roman" w:cs="Times New Roman"/>
              </w:rPr>
            </w:pPr>
            <w:r w:rsidRPr="003A7DE1">
              <w:rPr>
                <w:rFonts w:ascii="Times New Roman" w:hAnsi="Times New Roman" w:cs="Times New Roman"/>
              </w:rPr>
              <w:t>2.3 Learning, Teaching &amp; Assessment</w:t>
            </w:r>
          </w:p>
          <w:p w14:paraId="0DB61ADE" w14:textId="5E42D3A4" w:rsidR="00E771E3" w:rsidRPr="003A7DE1" w:rsidRDefault="00012AC2" w:rsidP="00053BC7">
            <w:pPr>
              <w:rPr>
                <w:rFonts w:ascii="Times New Roman" w:hAnsi="Times New Roman" w:cs="Times New Roman"/>
              </w:rPr>
            </w:pPr>
            <w:r w:rsidRPr="003A7DE1">
              <w:rPr>
                <w:rFonts w:ascii="Times New Roman" w:hAnsi="Times New Roman" w:cs="Times New Roman"/>
              </w:rPr>
              <w:t xml:space="preserve">3.2 Raising attainment &amp; achievement </w:t>
            </w:r>
          </w:p>
          <w:p w14:paraId="44BE10AC" w14:textId="77777777" w:rsidR="00012AC2" w:rsidRPr="00012AC2" w:rsidRDefault="00012AC2" w:rsidP="00053BC7">
            <w:pPr>
              <w:rPr>
                <w:rFonts w:ascii="Times New Roman" w:hAnsi="Times New Roman" w:cs="Times New Roman"/>
                <w:u w:val="single"/>
              </w:rPr>
            </w:pPr>
          </w:p>
          <w:p w14:paraId="33708F6F" w14:textId="77777777" w:rsidR="00210DB1" w:rsidRDefault="003A7DE1" w:rsidP="00BC6631">
            <w:pPr>
              <w:jc w:val="both"/>
              <w:rPr>
                <w:rFonts w:ascii="Times New Roman" w:hAnsi="Times New Roman" w:cs="Times New Roman"/>
              </w:rPr>
            </w:pPr>
            <w:r>
              <w:rPr>
                <w:rFonts w:ascii="Times New Roman" w:hAnsi="Times New Roman" w:cs="Times New Roman"/>
                <w:b/>
              </w:rPr>
              <w:t>Developing in Faith</w:t>
            </w:r>
            <w:r w:rsidR="00210DB1">
              <w:rPr>
                <w:rFonts w:ascii="Times New Roman" w:hAnsi="Times New Roman" w:cs="Times New Roman"/>
                <w:b/>
              </w:rPr>
              <w:t xml:space="preserve"> </w:t>
            </w:r>
            <w:r w:rsidRPr="00210DB1">
              <w:rPr>
                <w:rFonts w:ascii="Times New Roman" w:hAnsi="Times New Roman" w:cs="Times New Roman"/>
                <w:b/>
              </w:rPr>
              <w:t>Theme 1</w:t>
            </w:r>
          </w:p>
          <w:p w14:paraId="6ABCE474" w14:textId="003B6307" w:rsidR="00E771E3" w:rsidRPr="00210DB1" w:rsidRDefault="003A7DE1" w:rsidP="00BC6631">
            <w:pPr>
              <w:jc w:val="both"/>
              <w:rPr>
                <w:rFonts w:ascii="Times New Roman" w:hAnsi="Times New Roman" w:cs="Times New Roman"/>
                <w:b/>
              </w:rPr>
            </w:pPr>
            <w:r>
              <w:rPr>
                <w:rFonts w:ascii="Times New Roman" w:hAnsi="Times New Roman" w:cs="Times New Roman"/>
              </w:rPr>
              <w:t>Developing as a Community of Faith and Learning –</w:t>
            </w:r>
            <w:r w:rsidRPr="003A7DE1">
              <w:rPr>
                <w:rFonts w:ascii="Times New Roman" w:hAnsi="Times New Roman" w:cs="Times New Roman"/>
              </w:rPr>
              <w:t xml:space="preserve"> </w:t>
            </w:r>
            <w:r>
              <w:rPr>
                <w:rFonts w:ascii="Times New Roman" w:hAnsi="Times New Roman" w:cs="Times New Roman"/>
              </w:rPr>
              <w:t>A commitment to the integrated education and formation of the whole person.  In close partnership with parents as the first educators of their children.</w:t>
            </w:r>
          </w:p>
          <w:p w14:paraId="2B78E684" w14:textId="58301544" w:rsidR="009764A3" w:rsidRDefault="009764A3" w:rsidP="00BC6631">
            <w:pPr>
              <w:jc w:val="both"/>
              <w:rPr>
                <w:rFonts w:ascii="Times New Roman" w:hAnsi="Times New Roman" w:cs="Times New Roman"/>
              </w:rPr>
            </w:pPr>
          </w:p>
          <w:p w14:paraId="490984F7" w14:textId="6356E752" w:rsidR="009764A3" w:rsidRPr="00E05133" w:rsidRDefault="009764A3" w:rsidP="00BC6631">
            <w:pPr>
              <w:jc w:val="both"/>
              <w:rPr>
                <w:rFonts w:ascii="Times New Roman" w:hAnsi="Times New Roman" w:cs="Times New Roman"/>
                <w:b/>
              </w:rPr>
            </w:pPr>
            <w:r w:rsidRPr="00E05133">
              <w:rPr>
                <w:rFonts w:ascii="Times New Roman" w:hAnsi="Times New Roman" w:cs="Times New Roman"/>
                <w:b/>
              </w:rPr>
              <w:t>HGIOURS Theme 2</w:t>
            </w:r>
          </w:p>
          <w:p w14:paraId="47ACBE33" w14:textId="7028DEDC" w:rsidR="009764A3" w:rsidRDefault="009764A3" w:rsidP="00BC6631">
            <w:pPr>
              <w:jc w:val="both"/>
              <w:rPr>
                <w:rFonts w:ascii="Times New Roman" w:hAnsi="Times New Roman" w:cs="Times New Roman"/>
              </w:rPr>
            </w:pPr>
            <w:r w:rsidRPr="00E05133">
              <w:rPr>
                <w:rFonts w:ascii="Times New Roman" w:hAnsi="Times New Roman" w:cs="Times New Roman"/>
              </w:rPr>
              <w:t>Our learning &amp; teaching This includes the curriculum, the quality of learning experiences, the range of teaching approaches and access to high-quality resources for learning.</w:t>
            </w:r>
          </w:p>
          <w:p w14:paraId="6AFA8159" w14:textId="77777777" w:rsidR="00E05133" w:rsidRPr="00E05133" w:rsidRDefault="00E05133" w:rsidP="00BC6631">
            <w:pPr>
              <w:jc w:val="both"/>
              <w:rPr>
                <w:rFonts w:ascii="Times New Roman" w:hAnsi="Times New Roman" w:cs="Times New Roman"/>
              </w:rPr>
            </w:pPr>
          </w:p>
          <w:p w14:paraId="478284F2" w14:textId="77777777" w:rsidR="00210DB1" w:rsidRDefault="00210DB1" w:rsidP="00BC6631">
            <w:pPr>
              <w:jc w:val="both"/>
              <w:rPr>
                <w:rFonts w:ascii="Times New Roman" w:hAnsi="Times New Roman" w:cs="Times New Roman"/>
                <w:b/>
              </w:rPr>
            </w:pPr>
          </w:p>
          <w:p w14:paraId="0EB0997B" w14:textId="5F57D490" w:rsidR="00B522DD" w:rsidRDefault="009764A3" w:rsidP="00BC6631">
            <w:pPr>
              <w:jc w:val="both"/>
              <w:rPr>
                <w:rFonts w:ascii="Times New Roman" w:hAnsi="Times New Roman" w:cs="Times New Roman"/>
              </w:rPr>
            </w:pPr>
            <w:r w:rsidRPr="009764A3">
              <w:rPr>
                <w:rFonts w:ascii="Times New Roman" w:hAnsi="Times New Roman" w:cs="Times New Roman"/>
                <w:b/>
              </w:rPr>
              <w:t>Theme</w:t>
            </w:r>
            <w:r>
              <w:rPr>
                <w:rFonts w:ascii="Times New Roman" w:hAnsi="Times New Roman" w:cs="Times New Roman"/>
                <w:b/>
              </w:rPr>
              <w:t xml:space="preserve"> 3</w:t>
            </w:r>
          </w:p>
          <w:p w14:paraId="5DB4C07B" w14:textId="5F608637" w:rsidR="009764A3" w:rsidRPr="009764A3" w:rsidRDefault="009764A3" w:rsidP="00BC6631">
            <w:pPr>
              <w:jc w:val="both"/>
              <w:rPr>
                <w:rFonts w:ascii="Times New Roman" w:hAnsi="Times New Roman" w:cs="Times New Roman"/>
              </w:rPr>
            </w:pPr>
            <w:r w:rsidRPr="009764A3">
              <w:rPr>
                <w:rFonts w:ascii="Times New Roman" w:hAnsi="Times New Roman" w:cs="Times New Roman"/>
              </w:rPr>
              <w:t>Our school &amp; community This includes the facilities and environment for learning, availability of digital technology, the range of equipment for play and physical activity and ensuring everyone has good access to what’s available. It also includes having positive links between our school and our families and with partner organisations in our community.</w:t>
            </w:r>
          </w:p>
        </w:tc>
      </w:tr>
      <w:tr w:rsidR="00012AC2" w:rsidRPr="00042D8B" w14:paraId="45B4A068" w14:textId="77777777" w:rsidTr="25C408C6">
        <w:trPr>
          <w:trHeight w:val="2369"/>
        </w:trPr>
        <w:tc>
          <w:tcPr>
            <w:tcW w:w="10456" w:type="dxa"/>
            <w:gridSpan w:val="3"/>
          </w:tcPr>
          <w:p w14:paraId="3F4B0311" w14:textId="77777777" w:rsidR="0013264F" w:rsidRDefault="008C7706" w:rsidP="0013264F">
            <w:pPr>
              <w:jc w:val="both"/>
              <w:rPr>
                <w:rFonts w:ascii="Times New Roman" w:hAnsi="Times New Roman" w:cs="Times New Roman"/>
                <w:b/>
              </w:rPr>
            </w:pPr>
            <w:r w:rsidRPr="008C7706">
              <w:rPr>
                <w:rFonts w:ascii="Times New Roman" w:hAnsi="Times New Roman" w:cs="Times New Roman"/>
                <w:b/>
              </w:rPr>
              <w:t>Progress:</w:t>
            </w:r>
            <w:r w:rsidR="0068670D">
              <w:rPr>
                <w:rFonts w:ascii="Times New Roman" w:hAnsi="Times New Roman" w:cs="Times New Roman"/>
                <w:b/>
              </w:rPr>
              <w:t xml:space="preserve"> </w:t>
            </w:r>
          </w:p>
          <w:p w14:paraId="6151BB13" w14:textId="1F70A3DC" w:rsidR="00012AC2" w:rsidRPr="0013264F" w:rsidRDefault="3FCC4512" w:rsidP="0013264F">
            <w:pPr>
              <w:pStyle w:val="ListParagraph"/>
              <w:numPr>
                <w:ilvl w:val="0"/>
                <w:numId w:val="31"/>
              </w:numPr>
              <w:jc w:val="both"/>
              <w:rPr>
                <w:rFonts w:ascii="Times New Roman" w:hAnsi="Times New Roman" w:cs="Times New Roman"/>
              </w:rPr>
            </w:pPr>
            <w:r w:rsidRPr="25C408C6">
              <w:rPr>
                <w:rFonts w:ascii="Times New Roman" w:hAnsi="Times New Roman" w:cs="Times New Roman"/>
              </w:rPr>
              <w:t>Staff a</w:t>
            </w:r>
            <w:r w:rsidR="63C21D59" w:rsidRPr="25C408C6">
              <w:rPr>
                <w:rFonts w:ascii="Times New Roman" w:hAnsi="Times New Roman" w:cs="Times New Roman"/>
              </w:rPr>
              <w:t>ssess</w:t>
            </w:r>
            <w:r w:rsidRPr="25C408C6">
              <w:rPr>
                <w:rFonts w:ascii="Times New Roman" w:hAnsi="Times New Roman" w:cs="Times New Roman"/>
              </w:rPr>
              <w:t>ed</w:t>
            </w:r>
            <w:r w:rsidR="63C21D59" w:rsidRPr="25C408C6">
              <w:rPr>
                <w:rFonts w:ascii="Times New Roman" w:hAnsi="Times New Roman" w:cs="Times New Roman"/>
              </w:rPr>
              <w:t xml:space="preserve">, </w:t>
            </w:r>
            <w:proofErr w:type="gramStart"/>
            <w:r w:rsidR="63C21D59" w:rsidRPr="25C408C6">
              <w:rPr>
                <w:rFonts w:ascii="Times New Roman" w:hAnsi="Times New Roman" w:cs="Times New Roman"/>
              </w:rPr>
              <w:t>identif</w:t>
            </w:r>
            <w:r w:rsidRPr="25C408C6">
              <w:rPr>
                <w:rFonts w:ascii="Times New Roman" w:hAnsi="Times New Roman" w:cs="Times New Roman"/>
              </w:rPr>
              <w:t>ied</w:t>
            </w:r>
            <w:proofErr w:type="gramEnd"/>
            <w:r w:rsidR="63C21D59" w:rsidRPr="25C408C6">
              <w:rPr>
                <w:rFonts w:ascii="Times New Roman" w:hAnsi="Times New Roman" w:cs="Times New Roman"/>
              </w:rPr>
              <w:t xml:space="preserve"> and address</w:t>
            </w:r>
            <w:r w:rsidRPr="25C408C6">
              <w:rPr>
                <w:rFonts w:ascii="Times New Roman" w:hAnsi="Times New Roman" w:cs="Times New Roman"/>
              </w:rPr>
              <w:t>ed</w:t>
            </w:r>
            <w:r w:rsidR="63C21D59" w:rsidRPr="25C408C6">
              <w:rPr>
                <w:rFonts w:ascii="Times New Roman" w:hAnsi="Times New Roman" w:cs="Times New Roman"/>
              </w:rPr>
              <w:t xml:space="preserve"> gaps that are evident, including those that are a result of lockdown. (See Pupil Profiling)</w:t>
            </w:r>
          </w:p>
          <w:p w14:paraId="686289D9" w14:textId="018899F9" w:rsidR="00012AC2" w:rsidRPr="008C7706" w:rsidRDefault="3FCC4512" w:rsidP="009065ED">
            <w:pPr>
              <w:pStyle w:val="ListParagraph"/>
              <w:numPr>
                <w:ilvl w:val="0"/>
                <w:numId w:val="20"/>
              </w:numPr>
              <w:jc w:val="both"/>
              <w:rPr>
                <w:rFonts w:ascii="Times New Roman" w:hAnsi="Times New Roman" w:cs="Times New Roman"/>
              </w:rPr>
            </w:pPr>
            <w:r w:rsidRPr="25C408C6">
              <w:rPr>
                <w:rFonts w:ascii="Times New Roman" w:hAnsi="Times New Roman" w:cs="Times New Roman"/>
              </w:rPr>
              <w:t>Our school community, pupils, parents /cares &amp; staff r</w:t>
            </w:r>
            <w:r w:rsidR="63C21D59" w:rsidRPr="25C408C6">
              <w:rPr>
                <w:rFonts w:ascii="Times New Roman" w:hAnsi="Times New Roman" w:cs="Times New Roman"/>
              </w:rPr>
              <w:t>eview</w:t>
            </w:r>
            <w:r w:rsidRPr="25C408C6">
              <w:rPr>
                <w:rFonts w:ascii="Times New Roman" w:hAnsi="Times New Roman" w:cs="Times New Roman"/>
              </w:rPr>
              <w:t>ed</w:t>
            </w:r>
            <w:r w:rsidR="63C21D59" w:rsidRPr="25C408C6">
              <w:rPr>
                <w:rFonts w:ascii="Times New Roman" w:hAnsi="Times New Roman" w:cs="Times New Roman"/>
              </w:rPr>
              <w:t xml:space="preserve"> our curriculum rationale to identify the appropriate balance across the Broad General Education / ensure the embedding of </w:t>
            </w:r>
            <w:proofErr w:type="gramStart"/>
            <w:r w:rsidR="63C21D59" w:rsidRPr="25C408C6">
              <w:rPr>
                <w:rFonts w:ascii="Times New Roman" w:hAnsi="Times New Roman" w:cs="Times New Roman"/>
              </w:rPr>
              <w:t>play based</w:t>
            </w:r>
            <w:proofErr w:type="gramEnd"/>
            <w:r w:rsidR="63C21D59" w:rsidRPr="25C408C6">
              <w:rPr>
                <w:rFonts w:ascii="Times New Roman" w:hAnsi="Times New Roman" w:cs="Times New Roman"/>
              </w:rPr>
              <w:t xml:space="preserve"> pedagogy and ensure educational recovery for our pupils</w:t>
            </w:r>
          </w:p>
          <w:p w14:paraId="772044C2" w14:textId="77777777" w:rsidR="00012AC2" w:rsidRPr="008C7706" w:rsidRDefault="63C21D59" w:rsidP="009065ED">
            <w:pPr>
              <w:pStyle w:val="ListParagraph"/>
              <w:numPr>
                <w:ilvl w:val="0"/>
                <w:numId w:val="20"/>
              </w:numPr>
              <w:rPr>
                <w:rFonts w:ascii="Times New Roman" w:hAnsi="Times New Roman" w:cs="Times New Roman"/>
                <w:bCs/>
              </w:rPr>
            </w:pPr>
            <w:r w:rsidRPr="25C408C6">
              <w:rPr>
                <w:rFonts w:ascii="Times New Roman" w:hAnsi="Times New Roman" w:cs="Times New Roman"/>
              </w:rPr>
              <w:t xml:space="preserve">Engage in a programme of CPD to upskill staff with Fife Council’s Promoting Playful Pedagogy Team.  Staff members attending </w:t>
            </w:r>
            <w:proofErr w:type="gramStart"/>
            <w:r w:rsidRPr="25C408C6">
              <w:rPr>
                <w:rFonts w:ascii="Times New Roman" w:hAnsi="Times New Roman" w:cs="Times New Roman"/>
              </w:rPr>
              <w:t>Teams</w:t>
            </w:r>
            <w:proofErr w:type="gramEnd"/>
            <w:r w:rsidRPr="25C408C6">
              <w:rPr>
                <w:rFonts w:ascii="Times New Roman" w:hAnsi="Times New Roman" w:cs="Times New Roman"/>
              </w:rPr>
              <w:t xml:space="preserve"> meetings to share practice with colleagues.</w:t>
            </w:r>
          </w:p>
          <w:p w14:paraId="59EBCA16" w14:textId="77777777" w:rsidR="00012AC2" w:rsidRPr="00042D8B" w:rsidRDefault="00012AC2" w:rsidP="00012AC2">
            <w:pPr>
              <w:rPr>
                <w:rFonts w:ascii="Times New Roman" w:hAnsi="Times New Roman" w:cs="Times New Roman"/>
                <w:b/>
                <w:i/>
                <w:szCs w:val="24"/>
              </w:rPr>
            </w:pPr>
          </w:p>
        </w:tc>
      </w:tr>
      <w:tr w:rsidR="00012AC2" w:rsidRPr="00042D8B" w14:paraId="29108EB6" w14:textId="77777777" w:rsidTr="25C408C6">
        <w:trPr>
          <w:trHeight w:val="1576"/>
        </w:trPr>
        <w:tc>
          <w:tcPr>
            <w:tcW w:w="10456" w:type="dxa"/>
            <w:gridSpan w:val="3"/>
          </w:tcPr>
          <w:p w14:paraId="3D7A9DA2" w14:textId="0CF8713B" w:rsidR="00012AC2" w:rsidRDefault="00012AC2" w:rsidP="00012AC2">
            <w:pPr>
              <w:rPr>
                <w:rFonts w:ascii="Times New Roman" w:hAnsi="Times New Roman" w:cs="Times New Roman"/>
                <w:b/>
                <w:szCs w:val="24"/>
              </w:rPr>
            </w:pPr>
            <w:r w:rsidRPr="00042D8B">
              <w:rPr>
                <w:rFonts w:ascii="Times New Roman" w:hAnsi="Times New Roman" w:cs="Times New Roman"/>
                <w:b/>
                <w:szCs w:val="24"/>
              </w:rPr>
              <w:t>Impact:</w:t>
            </w:r>
          </w:p>
          <w:p w14:paraId="321C8986" w14:textId="1222F786" w:rsidR="00854739" w:rsidRDefault="00854739" w:rsidP="00012AC2">
            <w:pPr>
              <w:rPr>
                <w:rFonts w:ascii="Times New Roman" w:hAnsi="Times New Roman" w:cs="Times New Roman"/>
                <w:b/>
              </w:rPr>
            </w:pPr>
            <w:r w:rsidRPr="00854739">
              <w:rPr>
                <w:rFonts w:ascii="Times New Roman" w:hAnsi="Times New Roman" w:cs="Times New Roman"/>
                <w:b/>
              </w:rPr>
              <w:t xml:space="preserve">Assess, </w:t>
            </w:r>
            <w:proofErr w:type="gramStart"/>
            <w:r w:rsidRPr="00854739">
              <w:rPr>
                <w:rFonts w:ascii="Times New Roman" w:hAnsi="Times New Roman" w:cs="Times New Roman"/>
                <w:b/>
              </w:rPr>
              <w:t>identify</w:t>
            </w:r>
            <w:proofErr w:type="gramEnd"/>
            <w:r w:rsidRPr="00854739">
              <w:rPr>
                <w:rFonts w:ascii="Times New Roman" w:hAnsi="Times New Roman" w:cs="Times New Roman"/>
                <w:b/>
              </w:rPr>
              <w:t xml:space="preserve"> and address any gaps that are evident</w:t>
            </w:r>
          </w:p>
          <w:p w14:paraId="49B29BFD" w14:textId="77777777" w:rsidR="00111E63" w:rsidRDefault="00262C1A" w:rsidP="00012AC2">
            <w:pPr>
              <w:rPr>
                <w:rFonts w:ascii="Times New Roman" w:hAnsi="Times New Roman" w:cs="Times New Roman"/>
                <w:b/>
              </w:rPr>
            </w:pPr>
            <w:r>
              <w:rPr>
                <w:rFonts w:ascii="Times New Roman" w:hAnsi="Times New Roman" w:cs="Times New Roman"/>
                <w:b/>
              </w:rPr>
              <w:t>Most pupils were assessed using either PIPs, INCAS or SNSA’s in August / early September</w:t>
            </w:r>
            <w:r w:rsidR="0068670D">
              <w:rPr>
                <w:rFonts w:ascii="Times New Roman" w:hAnsi="Times New Roman" w:cs="Times New Roman"/>
                <w:b/>
              </w:rPr>
              <w:t xml:space="preserve">. </w:t>
            </w:r>
          </w:p>
          <w:p w14:paraId="627E7957" w14:textId="088DB0FA" w:rsidR="00262C1A" w:rsidRDefault="00111E63" w:rsidP="00012AC2">
            <w:pPr>
              <w:rPr>
                <w:rFonts w:ascii="Times New Roman" w:hAnsi="Times New Roman" w:cs="Times New Roman"/>
                <w:b/>
              </w:rPr>
            </w:pPr>
            <w:r>
              <w:rPr>
                <w:rFonts w:ascii="Times New Roman" w:hAnsi="Times New Roman" w:cs="Times New Roman"/>
                <w:b/>
              </w:rPr>
              <w:t>P</w:t>
            </w:r>
            <w:r w:rsidR="0068670D" w:rsidRPr="00111E63">
              <w:rPr>
                <w:rFonts w:ascii="Times New Roman" w:hAnsi="Times New Roman" w:cs="Times New Roman"/>
                <w:b/>
              </w:rPr>
              <w:t>ercentage of pupils were identified as needing support</w:t>
            </w:r>
            <w:r>
              <w:rPr>
                <w:rFonts w:ascii="Times New Roman" w:hAnsi="Times New Roman" w:cs="Times New Roman"/>
                <w:b/>
              </w:rPr>
              <w:t xml:space="preserve"> highlighted in red</w:t>
            </w:r>
            <w:r w:rsidR="0068670D" w:rsidRPr="00111E63">
              <w:rPr>
                <w:rFonts w:ascii="Times New Roman" w:hAnsi="Times New Roman" w:cs="Times New Roman"/>
                <w:b/>
              </w:rPr>
              <w:t xml:space="preserve"> </w:t>
            </w:r>
          </w:p>
          <w:p w14:paraId="3ECB1C2B" w14:textId="737633D8" w:rsidR="00111E63" w:rsidRPr="00784756" w:rsidRDefault="00111E63" w:rsidP="00012AC2">
            <w:pPr>
              <w:rPr>
                <w:rFonts w:ascii="Times New Roman" w:hAnsi="Times New Roman" w:cs="Times New Roman"/>
                <w:color w:val="FF0000"/>
              </w:rPr>
            </w:pPr>
            <w:r w:rsidRPr="00784756">
              <w:rPr>
                <w:rFonts w:ascii="Times New Roman" w:hAnsi="Times New Roman" w:cs="Times New Roman"/>
                <w:color w:val="FF0000"/>
              </w:rPr>
              <w:t xml:space="preserve">P1 </w:t>
            </w:r>
            <w:r w:rsidRPr="00784756">
              <w:rPr>
                <w:rFonts w:ascii="Times New Roman" w:hAnsi="Times New Roman" w:cs="Times New Roman"/>
                <w:color w:val="FF0000"/>
                <w:szCs w:val="24"/>
              </w:rPr>
              <w:t xml:space="preserve">(12%), P1/2 (32%), P2 (28%), P3 (44%), P3/4 (41.7%), P4/5 (40%), P5/6 25%), P6 (20.7%), </w:t>
            </w:r>
            <w:r w:rsidR="00784756">
              <w:rPr>
                <w:rFonts w:ascii="Times New Roman" w:hAnsi="Times New Roman" w:cs="Times New Roman"/>
                <w:color w:val="FF0000"/>
                <w:szCs w:val="24"/>
              </w:rPr>
              <w:t>P7 (36.7%)</w:t>
            </w:r>
          </w:p>
          <w:p w14:paraId="4F391438" w14:textId="645A85E5" w:rsidR="00854739" w:rsidRPr="00E07F8D" w:rsidRDefault="3EBFA8EC" w:rsidP="009065ED">
            <w:pPr>
              <w:pStyle w:val="ListParagraph"/>
              <w:numPr>
                <w:ilvl w:val="0"/>
                <w:numId w:val="23"/>
              </w:numPr>
              <w:rPr>
                <w:rFonts w:ascii="Times New Roman" w:hAnsi="Times New Roman" w:cs="Times New Roman"/>
                <w:b/>
                <w:szCs w:val="24"/>
              </w:rPr>
            </w:pPr>
            <w:r w:rsidRPr="25C408C6">
              <w:rPr>
                <w:rFonts w:ascii="Times New Roman" w:hAnsi="Times New Roman" w:cs="Times New Roman"/>
              </w:rPr>
              <w:t xml:space="preserve">All Primary 1 </w:t>
            </w:r>
            <w:proofErr w:type="gramStart"/>
            <w:r w:rsidRPr="25C408C6">
              <w:rPr>
                <w:rFonts w:ascii="Times New Roman" w:hAnsi="Times New Roman" w:cs="Times New Roman"/>
              </w:rPr>
              <w:t>pupils</w:t>
            </w:r>
            <w:proofErr w:type="gramEnd"/>
            <w:r w:rsidRPr="25C408C6">
              <w:rPr>
                <w:rFonts w:ascii="Times New Roman" w:hAnsi="Times New Roman" w:cs="Times New Roman"/>
              </w:rPr>
              <w:t xml:space="preserve"> were assessed using the PIPs </w:t>
            </w:r>
          </w:p>
          <w:p w14:paraId="4210B56E" w14:textId="446A4834" w:rsidR="00E07F8D" w:rsidRPr="00E07F8D" w:rsidRDefault="00E07F8D" w:rsidP="00E07F8D">
            <w:pPr>
              <w:rPr>
                <w:rFonts w:ascii="Times New Roman" w:hAnsi="Times New Roman" w:cs="Times New Roman"/>
                <w:i/>
                <w:szCs w:val="24"/>
              </w:rPr>
            </w:pPr>
            <w:r w:rsidRPr="00E07F8D">
              <w:rPr>
                <w:rFonts w:ascii="Times New Roman" w:hAnsi="Times New Roman" w:cs="Times New Roman"/>
                <w:i/>
                <w:szCs w:val="24"/>
              </w:rPr>
              <w:t xml:space="preserve">        </w:t>
            </w:r>
            <w:r>
              <w:rPr>
                <w:rFonts w:ascii="Times New Roman" w:hAnsi="Times New Roman" w:cs="Times New Roman"/>
                <w:i/>
                <w:szCs w:val="24"/>
              </w:rPr>
              <w:t xml:space="preserve">     </w:t>
            </w:r>
            <w:r w:rsidRPr="00E07F8D">
              <w:rPr>
                <w:rFonts w:ascii="Times New Roman" w:hAnsi="Times New Roman" w:cs="Times New Roman"/>
                <w:i/>
                <w:szCs w:val="24"/>
              </w:rPr>
              <w:t>Most pupils identified need support with phonics, reading and numerical calculations</w:t>
            </w:r>
          </w:p>
          <w:p w14:paraId="27B25FC9" w14:textId="6794C73C" w:rsidR="00EC0F67" w:rsidRPr="00E07F8D" w:rsidRDefault="3EBFA8EC" w:rsidP="009065ED">
            <w:pPr>
              <w:pStyle w:val="ListParagraph"/>
              <w:numPr>
                <w:ilvl w:val="0"/>
                <w:numId w:val="23"/>
              </w:numPr>
              <w:rPr>
                <w:rFonts w:ascii="Times New Roman" w:hAnsi="Times New Roman" w:cs="Times New Roman"/>
                <w:b/>
                <w:szCs w:val="24"/>
              </w:rPr>
            </w:pPr>
            <w:r w:rsidRPr="25C408C6">
              <w:rPr>
                <w:rFonts w:ascii="Times New Roman" w:hAnsi="Times New Roman" w:cs="Times New Roman"/>
              </w:rPr>
              <w:t xml:space="preserve">All Primary 2 pupils were assessed using the PIPs baseline </w:t>
            </w:r>
          </w:p>
          <w:p w14:paraId="1222068C" w14:textId="1F13192E" w:rsidR="00E07F8D" w:rsidRPr="00EC0F67" w:rsidRDefault="00E07F8D" w:rsidP="00E07F8D">
            <w:pPr>
              <w:pStyle w:val="ListParagraph"/>
              <w:rPr>
                <w:rFonts w:ascii="Times New Roman" w:hAnsi="Times New Roman" w:cs="Times New Roman"/>
                <w:b/>
                <w:szCs w:val="24"/>
              </w:rPr>
            </w:pPr>
            <w:r>
              <w:rPr>
                <w:rFonts w:ascii="Times New Roman" w:hAnsi="Times New Roman" w:cs="Times New Roman"/>
                <w:i/>
                <w:szCs w:val="24"/>
              </w:rPr>
              <w:t>The majority</w:t>
            </w:r>
            <w:r w:rsidR="001C037F">
              <w:rPr>
                <w:rFonts w:ascii="Times New Roman" w:hAnsi="Times New Roman" w:cs="Times New Roman"/>
                <w:i/>
                <w:szCs w:val="24"/>
              </w:rPr>
              <w:t xml:space="preserve"> </w:t>
            </w:r>
            <w:r w:rsidRPr="00E07F8D">
              <w:rPr>
                <w:rFonts w:ascii="Times New Roman" w:hAnsi="Times New Roman" w:cs="Times New Roman"/>
                <w:i/>
                <w:szCs w:val="24"/>
              </w:rPr>
              <w:t>pupils identified need support with phonics, reading and numerical calculations</w:t>
            </w:r>
          </w:p>
          <w:p w14:paraId="2AF26186" w14:textId="7554E4E8" w:rsidR="00EC0F67" w:rsidRPr="001C037F" w:rsidRDefault="3EBFA8EC" w:rsidP="009065ED">
            <w:pPr>
              <w:pStyle w:val="ListParagraph"/>
              <w:numPr>
                <w:ilvl w:val="0"/>
                <w:numId w:val="23"/>
              </w:numPr>
              <w:rPr>
                <w:rFonts w:ascii="Times New Roman" w:hAnsi="Times New Roman" w:cs="Times New Roman"/>
                <w:b/>
                <w:szCs w:val="24"/>
              </w:rPr>
            </w:pPr>
            <w:r w:rsidRPr="25C408C6">
              <w:rPr>
                <w:rFonts w:ascii="Times New Roman" w:hAnsi="Times New Roman" w:cs="Times New Roman"/>
              </w:rPr>
              <w:t>All Primary 3 pupils were assessed using the INCAS</w:t>
            </w:r>
          </w:p>
          <w:p w14:paraId="54DE8035" w14:textId="2BA23FAE" w:rsidR="001C037F" w:rsidRPr="00262C1A" w:rsidRDefault="001C037F" w:rsidP="00262C1A">
            <w:pPr>
              <w:pStyle w:val="ListParagraph"/>
              <w:rPr>
                <w:rFonts w:ascii="Times New Roman" w:hAnsi="Times New Roman" w:cs="Times New Roman"/>
                <w:i/>
                <w:szCs w:val="24"/>
              </w:rPr>
            </w:pPr>
            <w:r>
              <w:rPr>
                <w:rFonts w:ascii="Times New Roman" w:hAnsi="Times New Roman" w:cs="Times New Roman"/>
                <w:i/>
                <w:szCs w:val="24"/>
              </w:rPr>
              <w:t>Most</w:t>
            </w:r>
            <w:r w:rsidRPr="00E07F8D">
              <w:rPr>
                <w:rFonts w:ascii="Times New Roman" w:hAnsi="Times New Roman" w:cs="Times New Roman"/>
                <w:i/>
                <w:szCs w:val="24"/>
              </w:rPr>
              <w:t xml:space="preserve"> pupils identified need support with </w:t>
            </w:r>
            <w:r w:rsidR="00262C1A">
              <w:rPr>
                <w:rFonts w:ascii="Times New Roman" w:hAnsi="Times New Roman" w:cs="Times New Roman"/>
                <w:i/>
                <w:szCs w:val="24"/>
              </w:rPr>
              <w:t xml:space="preserve">writing, </w:t>
            </w:r>
            <w:r w:rsidRPr="00E07F8D">
              <w:rPr>
                <w:rFonts w:ascii="Times New Roman" w:hAnsi="Times New Roman" w:cs="Times New Roman"/>
                <w:i/>
                <w:szCs w:val="24"/>
              </w:rPr>
              <w:t xml:space="preserve">reading </w:t>
            </w:r>
            <w:r w:rsidR="00262C1A">
              <w:rPr>
                <w:rFonts w:ascii="Times New Roman" w:hAnsi="Times New Roman" w:cs="Times New Roman"/>
                <w:i/>
                <w:szCs w:val="24"/>
              </w:rPr>
              <w:t xml:space="preserve">(spelling) </w:t>
            </w:r>
            <w:r w:rsidRPr="00262C1A">
              <w:rPr>
                <w:rFonts w:ascii="Times New Roman" w:hAnsi="Times New Roman" w:cs="Times New Roman"/>
                <w:i/>
                <w:szCs w:val="24"/>
              </w:rPr>
              <w:t>and numerical calculations</w:t>
            </w:r>
          </w:p>
          <w:p w14:paraId="408512B9" w14:textId="464DEDB0" w:rsidR="00EC0F67" w:rsidRPr="00262C1A" w:rsidRDefault="3EBFA8EC" w:rsidP="009065ED">
            <w:pPr>
              <w:pStyle w:val="ListParagraph"/>
              <w:numPr>
                <w:ilvl w:val="0"/>
                <w:numId w:val="23"/>
              </w:numPr>
              <w:rPr>
                <w:rFonts w:ascii="Times New Roman" w:hAnsi="Times New Roman" w:cs="Times New Roman"/>
                <w:b/>
                <w:szCs w:val="24"/>
              </w:rPr>
            </w:pPr>
            <w:r w:rsidRPr="25C408C6">
              <w:rPr>
                <w:rFonts w:ascii="Times New Roman" w:hAnsi="Times New Roman" w:cs="Times New Roman"/>
              </w:rPr>
              <w:t>All Primary 4 pupils were assessed using the SNSAs</w:t>
            </w:r>
          </w:p>
          <w:p w14:paraId="36A44285" w14:textId="4A1DEA38" w:rsidR="00262C1A" w:rsidRPr="00EC0F67" w:rsidRDefault="00262C1A" w:rsidP="00262C1A">
            <w:pPr>
              <w:pStyle w:val="ListParagraph"/>
              <w:rPr>
                <w:rFonts w:ascii="Times New Roman" w:hAnsi="Times New Roman" w:cs="Times New Roman"/>
                <w:b/>
                <w:szCs w:val="24"/>
              </w:rPr>
            </w:pPr>
            <w:proofErr w:type="gramStart"/>
            <w:r>
              <w:rPr>
                <w:rFonts w:ascii="Times New Roman" w:hAnsi="Times New Roman" w:cs="Times New Roman"/>
                <w:i/>
                <w:szCs w:val="24"/>
              </w:rPr>
              <w:t>The majority of</w:t>
            </w:r>
            <w:proofErr w:type="gramEnd"/>
            <w:r w:rsidRPr="00E07F8D">
              <w:rPr>
                <w:rFonts w:ascii="Times New Roman" w:hAnsi="Times New Roman" w:cs="Times New Roman"/>
                <w:i/>
                <w:szCs w:val="24"/>
              </w:rPr>
              <w:t xml:space="preserve"> pupils identified need support with </w:t>
            </w:r>
            <w:r>
              <w:rPr>
                <w:rFonts w:ascii="Times New Roman" w:hAnsi="Times New Roman" w:cs="Times New Roman"/>
                <w:i/>
                <w:szCs w:val="24"/>
              </w:rPr>
              <w:t xml:space="preserve">writing, </w:t>
            </w:r>
            <w:r w:rsidRPr="00E07F8D">
              <w:rPr>
                <w:rFonts w:ascii="Times New Roman" w:hAnsi="Times New Roman" w:cs="Times New Roman"/>
                <w:i/>
                <w:szCs w:val="24"/>
              </w:rPr>
              <w:t xml:space="preserve">reading </w:t>
            </w:r>
            <w:r>
              <w:rPr>
                <w:rFonts w:ascii="Times New Roman" w:hAnsi="Times New Roman" w:cs="Times New Roman"/>
                <w:i/>
                <w:szCs w:val="24"/>
              </w:rPr>
              <w:t xml:space="preserve">(comprehension) </w:t>
            </w:r>
            <w:r w:rsidRPr="00262C1A">
              <w:rPr>
                <w:rFonts w:ascii="Times New Roman" w:hAnsi="Times New Roman" w:cs="Times New Roman"/>
                <w:i/>
                <w:szCs w:val="24"/>
              </w:rPr>
              <w:t>and numerical calculations</w:t>
            </w:r>
          </w:p>
          <w:p w14:paraId="5DB74915" w14:textId="3601AC5C" w:rsidR="00EC0F67" w:rsidRPr="001C037F" w:rsidRDefault="3EBFA8EC" w:rsidP="009065ED">
            <w:pPr>
              <w:pStyle w:val="ListParagraph"/>
              <w:numPr>
                <w:ilvl w:val="0"/>
                <w:numId w:val="23"/>
              </w:numPr>
              <w:rPr>
                <w:rFonts w:ascii="Times New Roman" w:hAnsi="Times New Roman" w:cs="Times New Roman"/>
                <w:b/>
                <w:szCs w:val="24"/>
              </w:rPr>
            </w:pPr>
            <w:r w:rsidRPr="25C408C6">
              <w:rPr>
                <w:rFonts w:ascii="Times New Roman" w:hAnsi="Times New Roman" w:cs="Times New Roman"/>
              </w:rPr>
              <w:t>All Primary 5 pupils were assessed using the INCAS</w:t>
            </w:r>
          </w:p>
          <w:p w14:paraId="793E15F7" w14:textId="09632E54" w:rsidR="001C037F" w:rsidRPr="001C037F" w:rsidRDefault="001C037F" w:rsidP="001C037F">
            <w:pPr>
              <w:pStyle w:val="ListParagraph"/>
              <w:rPr>
                <w:rFonts w:ascii="Times New Roman" w:hAnsi="Times New Roman" w:cs="Times New Roman"/>
                <w:b/>
                <w:szCs w:val="24"/>
              </w:rPr>
            </w:pPr>
            <w:r>
              <w:rPr>
                <w:rFonts w:ascii="Times New Roman" w:hAnsi="Times New Roman" w:cs="Times New Roman"/>
                <w:i/>
                <w:szCs w:val="24"/>
              </w:rPr>
              <w:t>Most</w:t>
            </w:r>
            <w:r w:rsidRPr="00E07F8D">
              <w:rPr>
                <w:rFonts w:ascii="Times New Roman" w:hAnsi="Times New Roman" w:cs="Times New Roman"/>
                <w:i/>
                <w:szCs w:val="24"/>
              </w:rPr>
              <w:t xml:space="preserve"> pupils identified need support with reading and numerical calculations</w:t>
            </w:r>
          </w:p>
          <w:p w14:paraId="2291C30F" w14:textId="27FE06A0" w:rsidR="00EC0F67" w:rsidRPr="00262C1A" w:rsidRDefault="3EBFA8EC" w:rsidP="009065ED">
            <w:pPr>
              <w:pStyle w:val="ListParagraph"/>
              <w:numPr>
                <w:ilvl w:val="0"/>
                <w:numId w:val="23"/>
              </w:numPr>
              <w:rPr>
                <w:rFonts w:ascii="Times New Roman" w:hAnsi="Times New Roman" w:cs="Times New Roman"/>
                <w:b/>
                <w:szCs w:val="24"/>
              </w:rPr>
            </w:pPr>
            <w:r w:rsidRPr="25C408C6">
              <w:rPr>
                <w:rFonts w:ascii="Times New Roman" w:hAnsi="Times New Roman" w:cs="Times New Roman"/>
              </w:rPr>
              <w:t>All Primary 7 pupils were assessed using the SNSAs</w:t>
            </w:r>
          </w:p>
          <w:p w14:paraId="5750DDB3" w14:textId="0A1CE8FD" w:rsidR="00262C1A" w:rsidRPr="00262C1A" w:rsidRDefault="00262C1A" w:rsidP="00262C1A">
            <w:pPr>
              <w:pStyle w:val="ListParagraph"/>
              <w:rPr>
                <w:rFonts w:ascii="Times New Roman" w:hAnsi="Times New Roman" w:cs="Times New Roman"/>
                <w:b/>
                <w:szCs w:val="24"/>
              </w:rPr>
            </w:pPr>
            <w:proofErr w:type="gramStart"/>
            <w:r>
              <w:rPr>
                <w:rFonts w:ascii="Times New Roman" w:hAnsi="Times New Roman" w:cs="Times New Roman"/>
                <w:i/>
                <w:szCs w:val="24"/>
              </w:rPr>
              <w:t>The majority of</w:t>
            </w:r>
            <w:proofErr w:type="gramEnd"/>
            <w:r w:rsidRPr="00E07F8D">
              <w:rPr>
                <w:rFonts w:ascii="Times New Roman" w:hAnsi="Times New Roman" w:cs="Times New Roman"/>
                <w:i/>
                <w:szCs w:val="24"/>
              </w:rPr>
              <w:t xml:space="preserve"> pupils identified need support with </w:t>
            </w:r>
            <w:r>
              <w:rPr>
                <w:rFonts w:ascii="Times New Roman" w:hAnsi="Times New Roman" w:cs="Times New Roman"/>
                <w:i/>
                <w:szCs w:val="24"/>
              </w:rPr>
              <w:t xml:space="preserve">writing, </w:t>
            </w:r>
            <w:r w:rsidRPr="00E07F8D">
              <w:rPr>
                <w:rFonts w:ascii="Times New Roman" w:hAnsi="Times New Roman" w:cs="Times New Roman"/>
                <w:i/>
                <w:szCs w:val="24"/>
              </w:rPr>
              <w:t xml:space="preserve">reading </w:t>
            </w:r>
            <w:r>
              <w:rPr>
                <w:rFonts w:ascii="Times New Roman" w:hAnsi="Times New Roman" w:cs="Times New Roman"/>
                <w:i/>
                <w:szCs w:val="24"/>
              </w:rPr>
              <w:t xml:space="preserve">(comprehension) </w:t>
            </w:r>
            <w:r w:rsidRPr="00262C1A">
              <w:rPr>
                <w:rFonts w:ascii="Times New Roman" w:hAnsi="Times New Roman" w:cs="Times New Roman"/>
                <w:i/>
                <w:szCs w:val="24"/>
              </w:rPr>
              <w:t>and numerical calculations</w:t>
            </w:r>
          </w:p>
          <w:p w14:paraId="6B161E17" w14:textId="3CF506CF" w:rsidR="00E07F8D" w:rsidRPr="00E07F8D" w:rsidRDefault="00E07F8D" w:rsidP="00E07F8D">
            <w:pPr>
              <w:rPr>
                <w:rFonts w:ascii="Times New Roman" w:hAnsi="Times New Roman" w:cs="Times New Roman"/>
                <w:szCs w:val="24"/>
              </w:rPr>
            </w:pPr>
          </w:p>
          <w:p w14:paraId="53878CC7" w14:textId="7306BE01" w:rsidR="00854739" w:rsidRDefault="00854739" w:rsidP="00854739">
            <w:pPr>
              <w:rPr>
                <w:rFonts w:ascii="Times New Roman" w:hAnsi="Times New Roman" w:cs="Times New Roman"/>
                <w:b/>
              </w:rPr>
            </w:pPr>
            <w:r w:rsidRPr="00854739">
              <w:rPr>
                <w:rFonts w:ascii="Times New Roman" w:hAnsi="Times New Roman" w:cs="Times New Roman"/>
                <w:b/>
              </w:rPr>
              <w:t>Review our curriculum rationale to identify the appropriate balance across the Broad General Education / ensure the embedding of play</w:t>
            </w:r>
            <w:r w:rsidR="00262C1A">
              <w:rPr>
                <w:rFonts w:ascii="Times New Roman" w:hAnsi="Times New Roman" w:cs="Times New Roman"/>
                <w:b/>
              </w:rPr>
              <w:t>-</w:t>
            </w:r>
            <w:r w:rsidRPr="00854739">
              <w:rPr>
                <w:rFonts w:ascii="Times New Roman" w:hAnsi="Times New Roman" w:cs="Times New Roman"/>
                <w:b/>
              </w:rPr>
              <w:t xml:space="preserve">based pedagogy </w:t>
            </w:r>
          </w:p>
          <w:p w14:paraId="07CF29D2" w14:textId="640A5E3B" w:rsidR="00262C1A" w:rsidRDefault="00262C1A" w:rsidP="00854739">
            <w:pPr>
              <w:rPr>
                <w:rFonts w:ascii="Times New Roman" w:hAnsi="Times New Roman" w:cs="Times New Roman"/>
                <w:b/>
              </w:rPr>
            </w:pPr>
            <w:r>
              <w:rPr>
                <w:rFonts w:ascii="Times New Roman" w:hAnsi="Times New Roman" w:cs="Times New Roman"/>
                <w:b/>
              </w:rPr>
              <w:t>Curriculum Rationale</w:t>
            </w:r>
          </w:p>
          <w:p w14:paraId="016F2E04" w14:textId="54F04AE6" w:rsidR="001C037F" w:rsidRDefault="275A3878" w:rsidP="009065ED">
            <w:pPr>
              <w:pStyle w:val="ListParagraph"/>
              <w:numPr>
                <w:ilvl w:val="0"/>
                <w:numId w:val="23"/>
              </w:numPr>
              <w:jc w:val="both"/>
              <w:rPr>
                <w:rFonts w:ascii="Times New Roman" w:hAnsi="Times New Roman"/>
                <w:sz w:val="24"/>
                <w:szCs w:val="24"/>
              </w:rPr>
            </w:pPr>
            <w:r w:rsidRPr="25C408C6">
              <w:rPr>
                <w:rFonts w:ascii="Times New Roman" w:hAnsi="Times New Roman"/>
                <w:sz w:val="24"/>
                <w:szCs w:val="24"/>
              </w:rPr>
              <w:t xml:space="preserve">All </w:t>
            </w:r>
            <w:r w:rsidR="727C55CD" w:rsidRPr="25C408C6">
              <w:rPr>
                <w:rFonts w:ascii="Times New Roman" w:hAnsi="Times New Roman"/>
                <w:sz w:val="24"/>
                <w:szCs w:val="24"/>
              </w:rPr>
              <w:t>pupils (focus groups) / staff (activity on an Inservice)</w:t>
            </w:r>
            <w:r w:rsidR="55A50FA6" w:rsidRPr="25C408C6">
              <w:rPr>
                <w:rFonts w:ascii="Times New Roman" w:hAnsi="Times New Roman"/>
                <w:sz w:val="24"/>
                <w:szCs w:val="24"/>
              </w:rPr>
              <w:t xml:space="preserve"> with a follow up during lock </w:t>
            </w:r>
            <w:proofErr w:type="gramStart"/>
            <w:r w:rsidR="55A50FA6" w:rsidRPr="25C408C6">
              <w:rPr>
                <w:rFonts w:ascii="Times New Roman" w:hAnsi="Times New Roman"/>
                <w:sz w:val="24"/>
                <w:szCs w:val="24"/>
              </w:rPr>
              <w:t>down</w:t>
            </w:r>
            <w:r w:rsidR="727C55CD" w:rsidRPr="25C408C6">
              <w:rPr>
                <w:rFonts w:ascii="Times New Roman" w:hAnsi="Times New Roman"/>
                <w:sz w:val="24"/>
                <w:szCs w:val="24"/>
              </w:rPr>
              <w:t xml:space="preserve">  /</w:t>
            </w:r>
            <w:proofErr w:type="gramEnd"/>
            <w:r w:rsidR="727C55CD" w:rsidRPr="25C408C6">
              <w:rPr>
                <w:rFonts w:ascii="Times New Roman" w:hAnsi="Times New Roman"/>
                <w:sz w:val="24"/>
                <w:szCs w:val="24"/>
              </w:rPr>
              <w:t xml:space="preserve"> </w:t>
            </w:r>
            <w:r w:rsidRPr="25C408C6">
              <w:rPr>
                <w:rFonts w:ascii="Times New Roman" w:hAnsi="Times New Roman"/>
                <w:sz w:val="24"/>
                <w:szCs w:val="24"/>
              </w:rPr>
              <w:t xml:space="preserve">parents / carers </w:t>
            </w:r>
            <w:r w:rsidR="727C55CD" w:rsidRPr="25C408C6">
              <w:rPr>
                <w:rFonts w:ascii="Times New Roman" w:hAnsi="Times New Roman"/>
                <w:sz w:val="24"/>
                <w:szCs w:val="24"/>
              </w:rPr>
              <w:t>(FORMS).  Parents / carers were asked about how they felt about the school what they felt about our shared ethos from the outcome of pupil staff activities.  They were asked what links the school had, the initiatives that the school pursued and the clubs / activated on offer. The</w:t>
            </w:r>
            <w:r w:rsidRPr="25C408C6">
              <w:rPr>
                <w:rFonts w:ascii="Times New Roman" w:hAnsi="Times New Roman"/>
                <w:sz w:val="24"/>
                <w:szCs w:val="24"/>
              </w:rPr>
              <w:t xml:space="preserve"> </w:t>
            </w:r>
            <w:proofErr w:type="spellStart"/>
            <w:proofErr w:type="gramStart"/>
            <w:r w:rsidRPr="25C408C6">
              <w:rPr>
                <w:rFonts w:ascii="Times New Roman" w:hAnsi="Times New Roman"/>
                <w:sz w:val="24"/>
                <w:szCs w:val="24"/>
              </w:rPr>
              <w:t>schools</w:t>
            </w:r>
            <w:proofErr w:type="spellEnd"/>
            <w:proofErr w:type="gramEnd"/>
            <w:r w:rsidRPr="25C408C6">
              <w:rPr>
                <w:rFonts w:ascii="Times New Roman" w:hAnsi="Times New Roman"/>
                <w:sz w:val="24"/>
                <w:szCs w:val="24"/>
              </w:rPr>
              <w:t xml:space="preserve"> curriculum rationale</w:t>
            </w:r>
            <w:r w:rsidR="24F98C1B" w:rsidRPr="25C408C6">
              <w:rPr>
                <w:rFonts w:ascii="Times New Roman" w:hAnsi="Times New Roman"/>
                <w:sz w:val="24"/>
                <w:szCs w:val="24"/>
              </w:rPr>
              <w:t>.</w:t>
            </w:r>
          </w:p>
          <w:p w14:paraId="73027CED" w14:textId="3AF93F8F" w:rsidR="00262C1A" w:rsidRDefault="24F98C1B" w:rsidP="009065ED">
            <w:pPr>
              <w:pStyle w:val="ListParagraph"/>
              <w:numPr>
                <w:ilvl w:val="0"/>
                <w:numId w:val="23"/>
              </w:numPr>
              <w:jc w:val="both"/>
              <w:rPr>
                <w:rFonts w:ascii="Times New Roman" w:hAnsi="Times New Roman"/>
                <w:sz w:val="24"/>
                <w:szCs w:val="24"/>
              </w:rPr>
            </w:pPr>
            <w:r w:rsidRPr="25C408C6">
              <w:rPr>
                <w:rFonts w:ascii="Times New Roman" w:hAnsi="Times New Roman"/>
                <w:sz w:val="24"/>
                <w:szCs w:val="24"/>
              </w:rPr>
              <w:t xml:space="preserve">All </w:t>
            </w:r>
            <w:r w:rsidR="034666A0" w:rsidRPr="25C408C6">
              <w:rPr>
                <w:rFonts w:ascii="Times New Roman" w:hAnsi="Times New Roman"/>
                <w:sz w:val="24"/>
                <w:szCs w:val="24"/>
              </w:rPr>
              <w:t xml:space="preserve">Staff </w:t>
            </w:r>
            <w:r w:rsidRPr="25C408C6">
              <w:rPr>
                <w:rFonts w:ascii="Times New Roman" w:hAnsi="Times New Roman"/>
                <w:sz w:val="24"/>
                <w:szCs w:val="24"/>
              </w:rPr>
              <w:t xml:space="preserve">participated in discussion about how they envisaged the </w:t>
            </w:r>
            <w:proofErr w:type="spellStart"/>
            <w:proofErr w:type="gramStart"/>
            <w:r w:rsidRPr="25C408C6">
              <w:rPr>
                <w:rFonts w:ascii="Times New Roman" w:hAnsi="Times New Roman"/>
                <w:sz w:val="24"/>
                <w:szCs w:val="24"/>
              </w:rPr>
              <w:t>schools</w:t>
            </w:r>
            <w:proofErr w:type="spellEnd"/>
            <w:proofErr w:type="gramEnd"/>
            <w:r w:rsidRPr="25C408C6">
              <w:rPr>
                <w:rFonts w:ascii="Times New Roman" w:hAnsi="Times New Roman"/>
                <w:sz w:val="24"/>
                <w:szCs w:val="24"/>
              </w:rPr>
              <w:t xml:space="preserve"> curriculum rationale during lockdown</w:t>
            </w:r>
          </w:p>
          <w:p w14:paraId="1A039B31" w14:textId="77777777" w:rsidR="0010341B" w:rsidRDefault="0010341B" w:rsidP="0010341B">
            <w:pPr>
              <w:pStyle w:val="ListParagraph"/>
              <w:jc w:val="both"/>
              <w:rPr>
                <w:rFonts w:ascii="Times New Roman" w:hAnsi="Times New Roman"/>
                <w:sz w:val="24"/>
                <w:szCs w:val="24"/>
              </w:rPr>
            </w:pPr>
          </w:p>
          <w:p w14:paraId="070819A2" w14:textId="16F7157A" w:rsidR="0010341B" w:rsidRDefault="00FC1B77" w:rsidP="0010341B">
            <w:pPr>
              <w:pStyle w:val="ListParagraph"/>
              <w:jc w:val="both"/>
              <w:rPr>
                <w:rFonts w:ascii="Times New Roman" w:hAnsi="Times New Roman"/>
                <w:sz w:val="24"/>
                <w:szCs w:val="24"/>
              </w:rPr>
            </w:pPr>
            <w:hyperlink r:id="rId9" w:history="1">
              <w:r w:rsidR="0010341B" w:rsidRPr="00957B29">
                <w:rPr>
                  <w:rStyle w:val="Hyperlink"/>
                  <w:rFonts w:ascii="Times New Roman" w:hAnsi="Times New Roman"/>
                  <w:sz w:val="24"/>
                  <w:szCs w:val="24"/>
                </w:rPr>
                <w:t>https://forms.office.com/Pages/ResponsePage.aspx?id=oyzTzM4Wj0KVQTctawUZKadfHji0uxxHoP3gG8OQMz5UOVo5UFdINFZFU0IySkJGV0NYRkhTNlhYWi4u</w:t>
              </w:r>
            </w:hyperlink>
            <w:r w:rsidR="0010341B">
              <w:rPr>
                <w:rFonts w:ascii="Times New Roman" w:hAnsi="Times New Roman"/>
                <w:sz w:val="24"/>
                <w:szCs w:val="24"/>
              </w:rPr>
              <w:t xml:space="preserve"> </w:t>
            </w:r>
          </w:p>
          <w:p w14:paraId="3E4A7E66" w14:textId="77777777" w:rsidR="000A3460" w:rsidRPr="000A3460" w:rsidRDefault="000A3460" w:rsidP="000A3460">
            <w:pPr>
              <w:pStyle w:val="ListParagraph"/>
              <w:jc w:val="both"/>
              <w:rPr>
                <w:rFonts w:ascii="Times New Roman" w:hAnsi="Times New Roman"/>
                <w:sz w:val="24"/>
                <w:szCs w:val="24"/>
              </w:rPr>
            </w:pPr>
          </w:p>
          <w:p w14:paraId="61BB8747" w14:textId="58936FF8" w:rsidR="00262C1A" w:rsidRDefault="00262C1A" w:rsidP="0010341B">
            <w:pPr>
              <w:jc w:val="both"/>
              <w:rPr>
                <w:rFonts w:ascii="Times New Roman" w:hAnsi="Times New Roman" w:cs="Times New Roman"/>
                <w:b/>
              </w:rPr>
            </w:pPr>
            <w:r>
              <w:rPr>
                <w:rFonts w:ascii="Times New Roman" w:hAnsi="Times New Roman" w:cs="Times New Roman"/>
                <w:b/>
              </w:rPr>
              <w:t>E</w:t>
            </w:r>
            <w:r w:rsidRPr="00854739">
              <w:rPr>
                <w:rFonts w:ascii="Times New Roman" w:hAnsi="Times New Roman" w:cs="Times New Roman"/>
                <w:b/>
              </w:rPr>
              <w:t>mbedding of play</w:t>
            </w:r>
            <w:r>
              <w:rPr>
                <w:rFonts w:ascii="Times New Roman" w:hAnsi="Times New Roman" w:cs="Times New Roman"/>
                <w:b/>
              </w:rPr>
              <w:t>-</w:t>
            </w:r>
            <w:r w:rsidRPr="00854739">
              <w:rPr>
                <w:rFonts w:ascii="Times New Roman" w:hAnsi="Times New Roman" w:cs="Times New Roman"/>
                <w:b/>
              </w:rPr>
              <w:t xml:space="preserve">based pedagogy </w:t>
            </w:r>
          </w:p>
          <w:p w14:paraId="143E1AFD" w14:textId="77777777" w:rsidR="000A3460" w:rsidRPr="008C7706" w:rsidRDefault="24F98C1B" w:rsidP="0010341B">
            <w:pPr>
              <w:pStyle w:val="ListParagraph"/>
              <w:numPr>
                <w:ilvl w:val="0"/>
                <w:numId w:val="22"/>
              </w:numPr>
              <w:jc w:val="both"/>
              <w:rPr>
                <w:rFonts w:ascii="Times New Roman" w:hAnsi="Times New Roman"/>
                <w:sz w:val="24"/>
                <w:szCs w:val="24"/>
              </w:rPr>
            </w:pPr>
            <w:r w:rsidRPr="25C408C6">
              <w:rPr>
                <w:rFonts w:ascii="Times New Roman" w:hAnsi="Times New Roman"/>
                <w:sz w:val="24"/>
                <w:szCs w:val="24"/>
              </w:rPr>
              <w:t xml:space="preserve">Most children are engaging with </w:t>
            </w:r>
            <w:proofErr w:type="gramStart"/>
            <w:r w:rsidRPr="25C408C6">
              <w:rPr>
                <w:rFonts w:ascii="Times New Roman" w:hAnsi="Times New Roman"/>
                <w:sz w:val="24"/>
                <w:szCs w:val="24"/>
              </w:rPr>
              <w:t>play based</w:t>
            </w:r>
            <w:proofErr w:type="gramEnd"/>
            <w:r w:rsidRPr="25C408C6">
              <w:rPr>
                <w:rFonts w:ascii="Times New Roman" w:hAnsi="Times New Roman"/>
                <w:sz w:val="24"/>
                <w:szCs w:val="24"/>
              </w:rPr>
              <w:t xml:space="preserve"> activities appropriately in class and outdoors.</w:t>
            </w:r>
          </w:p>
          <w:p w14:paraId="09CB7851" w14:textId="77777777" w:rsidR="000A3460" w:rsidRPr="00792657" w:rsidRDefault="24F98C1B" w:rsidP="0010341B">
            <w:pPr>
              <w:pStyle w:val="ListParagraph"/>
              <w:numPr>
                <w:ilvl w:val="0"/>
                <w:numId w:val="22"/>
              </w:numPr>
              <w:jc w:val="both"/>
              <w:rPr>
                <w:rFonts w:ascii="Times New Roman" w:hAnsi="Times New Roman" w:cs="Times New Roman"/>
                <w:b/>
                <w:szCs w:val="24"/>
              </w:rPr>
            </w:pPr>
            <w:r w:rsidRPr="25C408C6">
              <w:rPr>
                <w:rFonts w:ascii="Times New Roman" w:hAnsi="Times New Roman"/>
                <w:sz w:val="24"/>
                <w:szCs w:val="24"/>
              </w:rPr>
              <w:t xml:space="preserve">The minority of children struggle with too much choice in </w:t>
            </w:r>
            <w:proofErr w:type="spellStart"/>
            <w:r w:rsidRPr="25C408C6">
              <w:rPr>
                <w:rFonts w:ascii="Times New Roman" w:hAnsi="Times New Roman"/>
                <w:sz w:val="24"/>
                <w:szCs w:val="24"/>
              </w:rPr>
              <w:t>self directed</w:t>
            </w:r>
            <w:proofErr w:type="spellEnd"/>
            <w:r w:rsidRPr="25C408C6">
              <w:rPr>
                <w:rFonts w:ascii="Times New Roman" w:hAnsi="Times New Roman"/>
                <w:sz w:val="24"/>
                <w:szCs w:val="24"/>
              </w:rPr>
              <w:t xml:space="preserve"> play areas, and therefore do not always engage appropriately. Teacher initiated stations are often overlooked by </w:t>
            </w:r>
            <w:proofErr w:type="gramStart"/>
            <w:r w:rsidRPr="25C408C6">
              <w:rPr>
                <w:rFonts w:ascii="Times New Roman" w:hAnsi="Times New Roman"/>
                <w:sz w:val="24"/>
                <w:szCs w:val="24"/>
              </w:rPr>
              <w:t>the majority of</w:t>
            </w:r>
            <w:proofErr w:type="gramEnd"/>
            <w:r w:rsidRPr="25C408C6">
              <w:rPr>
                <w:rFonts w:ascii="Times New Roman" w:hAnsi="Times New Roman"/>
                <w:sz w:val="24"/>
                <w:szCs w:val="24"/>
              </w:rPr>
              <w:t xml:space="preserve"> children.</w:t>
            </w:r>
          </w:p>
          <w:p w14:paraId="4D57A915" w14:textId="2AA70720" w:rsidR="00FB38B0" w:rsidRPr="008C7706" w:rsidRDefault="24F98C1B" w:rsidP="0010341B">
            <w:pPr>
              <w:pStyle w:val="ListParagraph"/>
              <w:numPr>
                <w:ilvl w:val="0"/>
                <w:numId w:val="22"/>
              </w:numPr>
              <w:jc w:val="both"/>
              <w:rPr>
                <w:rFonts w:ascii="Times New Roman" w:hAnsi="Times New Roman"/>
                <w:sz w:val="24"/>
                <w:szCs w:val="24"/>
              </w:rPr>
            </w:pPr>
            <w:r w:rsidRPr="25C408C6">
              <w:rPr>
                <w:rFonts w:ascii="Times New Roman" w:hAnsi="Times New Roman"/>
                <w:sz w:val="24"/>
                <w:szCs w:val="24"/>
              </w:rPr>
              <w:t>N</w:t>
            </w:r>
            <w:r w:rsidR="041B7D8E" w:rsidRPr="25C408C6">
              <w:rPr>
                <w:rFonts w:ascii="Times New Roman" w:hAnsi="Times New Roman"/>
                <w:sz w:val="24"/>
                <w:szCs w:val="24"/>
              </w:rPr>
              <w:t>ew play equipment means that all pupils are accessing outdoor learning on a regular basis.</w:t>
            </w:r>
          </w:p>
          <w:p w14:paraId="2409DA83" w14:textId="0C443A6F" w:rsidR="00792657" w:rsidRPr="008C7706" w:rsidRDefault="00792657" w:rsidP="000A3460">
            <w:pPr>
              <w:pStyle w:val="ListParagraph"/>
              <w:rPr>
                <w:rFonts w:ascii="Times New Roman" w:hAnsi="Times New Roman" w:cs="Times New Roman"/>
                <w:b/>
                <w:szCs w:val="24"/>
              </w:rPr>
            </w:pPr>
          </w:p>
        </w:tc>
      </w:tr>
      <w:tr w:rsidR="00012AC2" w:rsidRPr="00042D8B" w14:paraId="44139790" w14:textId="77777777" w:rsidTr="25C408C6">
        <w:trPr>
          <w:trHeight w:val="2369"/>
        </w:trPr>
        <w:tc>
          <w:tcPr>
            <w:tcW w:w="10456" w:type="dxa"/>
            <w:gridSpan w:val="3"/>
          </w:tcPr>
          <w:p w14:paraId="7B3F9BA7" w14:textId="4469C20C" w:rsidR="00012AC2" w:rsidRDefault="00012AC2" w:rsidP="00012AC2">
            <w:pPr>
              <w:rPr>
                <w:rFonts w:ascii="Times New Roman" w:hAnsi="Times New Roman" w:cs="Times New Roman"/>
                <w:b/>
                <w:szCs w:val="24"/>
              </w:rPr>
            </w:pPr>
            <w:r w:rsidRPr="00042D8B">
              <w:rPr>
                <w:rFonts w:ascii="Times New Roman" w:hAnsi="Times New Roman" w:cs="Times New Roman"/>
                <w:b/>
                <w:szCs w:val="24"/>
              </w:rPr>
              <w:lastRenderedPageBreak/>
              <w:t>Next Steps:</w:t>
            </w:r>
          </w:p>
          <w:p w14:paraId="589D5C52" w14:textId="65305394" w:rsidR="00854739" w:rsidRPr="00854739" w:rsidRDefault="00854739" w:rsidP="00854739">
            <w:pPr>
              <w:rPr>
                <w:rFonts w:ascii="Times New Roman" w:hAnsi="Times New Roman"/>
                <w:b/>
                <w:sz w:val="24"/>
                <w:szCs w:val="24"/>
              </w:rPr>
            </w:pPr>
            <w:r w:rsidRPr="00854739">
              <w:rPr>
                <w:rFonts w:ascii="Times New Roman" w:hAnsi="Times New Roman" w:cs="Times New Roman"/>
                <w:b/>
              </w:rPr>
              <w:t>Review our curriculum rationale to identify the appropriate balance across the Broad General Education / ensure the embedding of play</w:t>
            </w:r>
            <w:r w:rsidR="00CB1AD0">
              <w:rPr>
                <w:rFonts w:ascii="Times New Roman" w:hAnsi="Times New Roman" w:cs="Times New Roman"/>
                <w:b/>
              </w:rPr>
              <w:t>-</w:t>
            </w:r>
            <w:r w:rsidRPr="00854739">
              <w:rPr>
                <w:rFonts w:ascii="Times New Roman" w:hAnsi="Times New Roman" w:cs="Times New Roman"/>
                <w:b/>
              </w:rPr>
              <w:t xml:space="preserve">based pedagogy </w:t>
            </w:r>
          </w:p>
          <w:p w14:paraId="7738DE79" w14:textId="2598E314" w:rsidR="00FB38B0" w:rsidRPr="008C7706" w:rsidRDefault="041B7D8E" w:rsidP="009065ED">
            <w:pPr>
              <w:pStyle w:val="ListParagraph"/>
              <w:numPr>
                <w:ilvl w:val="0"/>
                <w:numId w:val="21"/>
              </w:numPr>
              <w:jc w:val="both"/>
              <w:rPr>
                <w:rFonts w:ascii="Times New Roman" w:hAnsi="Times New Roman"/>
              </w:rPr>
            </w:pPr>
            <w:r w:rsidRPr="25C408C6">
              <w:rPr>
                <w:rFonts w:ascii="Times New Roman" w:hAnsi="Times New Roman"/>
              </w:rPr>
              <w:t xml:space="preserve">More Structure in play for term 1 </w:t>
            </w:r>
            <w:proofErr w:type="gramStart"/>
            <w:r w:rsidRPr="25C408C6">
              <w:rPr>
                <w:rFonts w:ascii="Times New Roman" w:hAnsi="Times New Roman"/>
              </w:rPr>
              <w:t>e</w:t>
            </w:r>
            <w:r w:rsidR="5AF5A619" w:rsidRPr="25C408C6">
              <w:rPr>
                <w:rFonts w:ascii="Times New Roman" w:hAnsi="Times New Roman"/>
              </w:rPr>
              <w:t>.</w:t>
            </w:r>
            <w:r w:rsidRPr="25C408C6">
              <w:rPr>
                <w:rFonts w:ascii="Times New Roman" w:hAnsi="Times New Roman"/>
              </w:rPr>
              <w:t>g</w:t>
            </w:r>
            <w:r w:rsidR="5AF5A619" w:rsidRPr="25C408C6">
              <w:rPr>
                <w:rFonts w:ascii="Times New Roman" w:hAnsi="Times New Roman"/>
              </w:rPr>
              <w:t>.</w:t>
            </w:r>
            <w:proofErr w:type="gramEnd"/>
            <w:r w:rsidRPr="25C408C6">
              <w:rPr>
                <w:rFonts w:ascii="Times New Roman" w:hAnsi="Times New Roman"/>
              </w:rPr>
              <w:t xml:space="preserve"> choosing chart or rainbow stations approach. Review this continuously throughout the year.</w:t>
            </w:r>
          </w:p>
          <w:p w14:paraId="49E44DB7" w14:textId="3CB461B5" w:rsidR="00FB38B0" w:rsidRPr="008C7706" w:rsidRDefault="041B7D8E" w:rsidP="009065ED">
            <w:pPr>
              <w:pStyle w:val="ListParagraph"/>
              <w:numPr>
                <w:ilvl w:val="0"/>
                <w:numId w:val="21"/>
              </w:numPr>
              <w:jc w:val="both"/>
              <w:rPr>
                <w:rFonts w:ascii="Times New Roman" w:hAnsi="Times New Roman"/>
              </w:rPr>
            </w:pPr>
            <w:r w:rsidRPr="25C408C6">
              <w:rPr>
                <w:rFonts w:ascii="Times New Roman" w:hAnsi="Times New Roman"/>
              </w:rPr>
              <w:t>More play equipment and resources to complement the outdoor areas. Further develop play</w:t>
            </w:r>
            <w:r w:rsidR="07A6CFA7" w:rsidRPr="25C408C6">
              <w:rPr>
                <w:rFonts w:ascii="Times New Roman" w:hAnsi="Times New Roman"/>
              </w:rPr>
              <w:t>-</w:t>
            </w:r>
            <w:r w:rsidRPr="25C408C6">
              <w:rPr>
                <w:rFonts w:ascii="Times New Roman" w:hAnsi="Times New Roman"/>
              </w:rPr>
              <w:t>based learning further up the school.</w:t>
            </w:r>
          </w:p>
          <w:p w14:paraId="78C78C7B" w14:textId="198EF168" w:rsidR="00FB38B0" w:rsidRPr="008C7706" w:rsidRDefault="041B7D8E" w:rsidP="009065ED">
            <w:pPr>
              <w:pStyle w:val="ListParagraph"/>
              <w:numPr>
                <w:ilvl w:val="0"/>
                <w:numId w:val="21"/>
              </w:numPr>
              <w:jc w:val="both"/>
              <w:rPr>
                <w:rFonts w:ascii="Times New Roman" w:hAnsi="Times New Roman"/>
              </w:rPr>
            </w:pPr>
            <w:r w:rsidRPr="25C408C6">
              <w:rPr>
                <w:rFonts w:ascii="Times New Roman" w:hAnsi="Times New Roman"/>
              </w:rPr>
              <w:t>Develop staff awareness of how the play</w:t>
            </w:r>
            <w:r w:rsidR="07A6CFA7" w:rsidRPr="25C408C6">
              <w:rPr>
                <w:rFonts w:ascii="Times New Roman" w:hAnsi="Times New Roman"/>
              </w:rPr>
              <w:t>-</w:t>
            </w:r>
            <w:r w:rsidRPr="25C408C6">
              <w:rPr>
                <w:rFonts w:ascii="Times New Roman" w:hAnsi="Times New Roman"/>
              </w:rPr>
              <w:t>based learning approach is taught.</w:t>
            </w:r>
          </w:p>
          <w:p w14:paraId="4322E0F4" w14:textId="0F6CB2E0" w:rsidR="00012AC2" w:rsidRPr="000A3460" w:rsidRDefault="041B7D8E" w:rsidP="009065ED">
            <w:pPr>
              <w:pStyle w:val="ListParagraph"/>
              <w:numPr>
                <w:ilvl w:val="0"/>
                <w:numId w:val="21"/>
              </w:numPr>
              <w:jc w:val="both"/>
              <w:rPr>
                <w:rFonts w:ascii="Times New Roman" w:hAnsi="Times New Roman" w:cs="Times New Roman"/>
                <w:bCs/>
                <w:i/>
                <w:iCs/>
              </w:rPr>
            </w:pPr>
            <w:r w:rsidRPr="25C408C6">
              <w:rPr>
                <w:rFonts w:ascii="Times New Roman" w:hAnsi="Times New Roman"/>
              </w:rPr>
              <w:t>Inform parents how play</w:t>
            </w:r>
            <w:r w:rsidR="07A6CFA7" w:rsidRPr="25C408C6">
              <w:rPr>
                <w:rFonts w:ascii="Times New Roman" w:hAnsi="Times New Roman"/>
              </w:rPr>
              <w:t>-</w:t>
            </w:r>
            <w:r w:rsidRPr="25C408C6">
              <w:rPr>
                <w:rFonts w:ascii="Times New Roman" w:hAnsi="Times New Roman"/>
              </w:rPr>
              <w:t>based approach is used in the early years.</w:t>
            </w:r>
          </w:p>
          <w:p w14:paraId="2C4F044A" w14:textId="77777777" w:rsidR="000A3460" w:rsidRDefault="000A3460" w:rsidP="000A3460">
            <w:pPr>
              <w:jc w:val="both"/>
              <w:rPr>
                <w:rFonts w:ascii="Times New Roman" w:hAnsi="Times New Roman" w:cs="Times New Roman"/>
                <w:bCs/>
                <w:i/>
                <w:iCs/>
              </w:rPr>
            </w:pPr>
          </w:p>
          <w:p w14:paraId="19E69C7F" w14:textId="77777777" w:rsidR="000A3460" w:rsidRDefault="000A3460" w:rsidP="000A3460">
            <w:pPr>
              <w:jc w:val="both"/>
              <w:rPr>
                <w:rFonts w:ascii="Times New Roman" w:hAnsi="Times New Roman" w:cs="Times New Roman"/>
                <w:bCs/>
                <w:i/>
                <w:iCs/>
              </w:rPr>
            </w:pPr>
          </w:p>
          <w:p w14:paraId="2A0DDCA7" w14:textId="77777777" w:rsidR="000A3460" w:rsidRDefault="000A3460" w:rsidP="000A3460">
            <w:pPr>
              <w:jc w:val="both"/>
              <w:rPr>
                <w:rFonts w:ascii="Times New Roman" w:hAnsi="Times New Roman" w:cs="Times New Roman"/>
                <w:bCs/>
                <w:i/>
                <w:iCs/>
              </w:rPr>
            </w:pPr>
          </w:p>
          <w:p w14:paraId="78D586E6" w14:textId="77777777" w:rsidR="000A3460" w:rsidRDefault="000A3460" w:rsidP="000A3460">
            <w:pPr>
              <w:jc w:val="both"/>
              <w:rPr>
                <w:rFonts w:ascii="Times New Roman" w:hAnsi="Times New Roman" w:cs="Times New Roman"/>
                <w:bCs/>
                <w:i/>
                <w:iCs/>
              </w:rPr>
            </w:pPr>
          </w:p>
          <w:p w14:paraId="0427DAEB" w14:textId="77777777" w:rsidR="000A3460" w:rsidRDefault="000A3460" w:rsidP="000A3460">
            <w:pPr>
              <w:jc w:val="both"/>
              <w:rPr>
                <w:rFonts w:ascii="Times New Roman" w:hAnsi="Times New Roman" w:cs="Times New Roman"/>
                <w:bCs/>
                <w:i/>
                <w:iCs/>
              </w:rPr>
            </w:pPr>
          </w:p>
          <w:p w14:paraId="6CF5295B" w14:textId="2F21DE80" w:rsidR="000A3460" w:rsidRDefault="000A3460" w:rsidP="000A3460">
            <w:pPr>
              <w:jc w:val="both"/>
              <w:rPr>
                <w:rFonts w:ascii="Times New Roman" w:hAnsi="Times New Roman" w:cs="Times New Roman"/>
                <w:bCs/>
                <w:i/>
                <w:iCs/>
              </w:rPr>
            </w:pPr>
          </w:p>
          <w:p w14:paraId="41618FD8" w14:textId="56D825E9" w:rsidR="000B51D9" w:rsidRDefault="000B51D9" w:rsidP="000A3460">
            <w:pPr>
              <w:jc w:val="both"/>
              <w:rPr>
                <w:rFonts w:ascii="Times New Roman" w:hAnsi="Times New Roman" w:cs="Times New Roman"/>
                <w:bCs/>
                <w:i/>
                <w:iCs/>
              </w:rPr>
            </w:pPr>
          </w:p>
          <w:p w14:paraId="3D3350AF" w14:textId="74AB18C5" w:rsidR="000B51D9" w:rsidRDefault="000B51D9" w:rsidP="000A3460">
            <w:pPr>
              <w:jc w:val="both"/>
              <w:rPr>
                <w:rFonts w:ascii="Times New Roman" w:hAnsi="Times New Roman" w:cs="Times New Roman"/>
                <w:bCs/>
                <w:i/>
                <w:iCs/>
              </w:rPr>
            </w:pPr>
          </w:p>
          <w:p w14:paraId="62E23D8B" w14:textId="1C5FE0A1" w:rsidR="000B51D9" w:rsidRDefault="000B51D9" w:rsidP="000A3460">
            <w:pPr>
              <w:jc w:val="both"/>
              <w:rPr>
                <w:rFonts w:ascii="Times New Roman" w:hAnsi="Times New Roman" w:cs="Times New Roman"/>
                <w:bCs/>
                <w:i/>
                <w:iCs/>
              </w:rPr>
            </w:pPr>
          </w:p>
          <w:p w14:paraId="25393FE1" w14:textId="205467D7" w:rsidR="000B51D9" w:rsidRDefault="000B51D9" w:rsidP="000A3460">
            <w:pPr>
              <w:jc w:val="both"/>
              <w:rPr>
                <w:rFonts w:ascii="Times New Roman" w:hAnsi="Times New Roman" w:cs="Times New Roman"/>
                <w:bCs/>
                <w:i/>
                <w:iCs/>
              </w:rPr>
            </w:pPr>
          </w:p>
          <w:p w14:paraId="6120796C" w14:textId="35DF07AA" w:rsidR="000B51D9" w:rsidRDefault="000B51D9" w:rsidP="000A3460">
            <w:pPr>
              <w:jc w:val="both"/>
              <w:rPr>
                <w:rFonts w:ascii="Times New Roman" w:hAnsi="Times New Roman" w:cs="Times New Roman"/>
                <w:bCs/>
                <w:i/>
                <w:iCs/>
              </w:rPr>
            </w:pPr>
          </w:p>
          <w:p w14:paraId="4835E005" w14:textId="55E002CC" w:rsidR="000B51D9" w:rsidRDefault="000B51D9" w:rsidP="000A3460">
            <w:pPr>
              <w:jc w:val="both"/>
              <w:rPr>
                <w:rFonts w:ascii="Times New Roman" w:hAnsi="Times New Roman" w:cs="Times New Roman"/>
                <w:bCs/>
                <w:i/>
                <w:iCs/>
              </w:rPr>
            </w:pPr>
          </w:p>
          <w:p w14:paraId="0DD823EE" w14:textId="37E71071" w:rsidR="000B51D9" w:rsidRDefault="000B51D9" w:rsidP="000A3460">
            <w:pPr>
              <w:jc w:val="both"/>
              <w:rPr>
                <w:rFonts w:ascii="Times New Roman" w:hAnsi="Times New Roman" w:cs="Times New Roman"/>
                <w:bCs/>
                <w:i/>
                <w:iCs/>
              </w:rPr>
            </w:pPr>
          </w:p>
          <w:p w14:paraId="366E949F" w14:textId="4B485BDF" w:rsidR="000B51D9" w:rsidRDefault="000B51D9" w:rsidP="000A3460">
            <w:pPr>
              <w:jc w:val="both"/>
              <w:rPr>
                <w:rFonts w:ascii="Times New Roman" w:hAnsi="Times New Roman" w:cs="Times New Roman"/>
                <w:bCs/>
                <w:i/>
                <w:iCs/>
              </w:rPr>
            </w:pPr>
          </w:p>
          <w:p w14:paraId="31F9581F" w14:textId="45B67C7F" w:rsidR="000B51D9" w:rsidRDefault="000B51D9" w:rsidP="000A3460">
            <w:pPr>
              <w:jc w:val="both"/>
              <w:rPr>
                <w:rFonts w:ascii="Times New Roman" w:hAnsi="Times New Roman" w:cs="Times New Roman"/>
                <w:bCs/>
                <w:i/>
                <w:iCs/>
              </w:rPr>
            </w:pPr>
          </w:p>
          <w:p w14:paraId="04D2E8CF" w14:textId="2A3A0A6B" w:rsidR="000B51D9" w:rsidRDefault="000B51D9" w:rsidP="000A3460">
            <w:pPr>
              <w:jc w:val="both"/>
              <w:rPr>
                <w:rFonts w:ascii="Times New Roman" w:hAnsi="Times New Roman" w:cs="Times New Roman"/>
                <w:bCs/>
                <w:i/>
                <w:iCs/>
              </w:rPr>
            </w:pPr>
          </w:p>
          <w:p w14:paraId="0FAE6DB6" w14:textId="31B3937E" w:rsidR="000B51D9" w:rsidRDefault="000B51D9" w:rsidP="000A3460">
            <w:pPr>
              <w:jc w:val="both"/>
              <w:rPr>
                <w:rFonts w:ascii="Times New Roman" w:hAnsi="Times New Roman" w:cs="Times New Roman"/>
                <w:bCs/>
                <w:i/>
                <w:iCs/>
              </w:rPr>
            </w:pPr>
          </w:p>
          <w:p w14:paraId="512E2157" w14:textId="71C1D4E7" w:rsidR="000B51D9" w:rsidRDefault="000B51D9" w:rsidP="000A3460">
            <w:pPr>
              <w:jc w:val="both"/>
              <w:rPr>
                <w:rFonts w:ascii="Times New Roman" w:hAnsi="Times New Roman" w:cs="Times New Roman"/>
                <w:bCs/>
                <w:i/>
                <w:iCs/>
              </w:rPr>
            </w:pPr>
          </w:p>
          <w:p w14:paraId="34119B01" w14:textId="22743D39" w:rsidR="000B51D9" w:rsidRDefault="000B51D9" w:rsidP="000A3460">
            <w:pPr>
              <w:jc w:val="both"/>
              <w:rPr>
                <w:rFonts w:ascii="Times New Roman" w:hAnsi="Times New Roman" w:cs="Times New Roman"/>
                <w:bCs/>
                <w:i/>
                <w:iCs/>
              </w:rPr>
            </w:pPr>
          </w:p>
          <w:p w14:paraId="605D6E99" w14:textId="7B68DAF1" w:rsidR="000B51D9" w:rsidRDefault="000B51D9" w:rsidP="000A3460">
            <w:pPr>
              <w:jc w:val="both"/>
              <w:rPr>
                <w:rFonts w:ascii="Times New Roman" w:hAnsi="Times New Roman" w:cs="Times New Roman"/>
                <w:bCs/>
                <w:i/>
                <w:iCs/>
              </w:rPr>
            </w:pPr>
          </w:p>
          <w:p w14:paraId="00A436F5" w14:textId="36DCFB98" w:rsidR="000B51D9" w:rsidRDefault="000B51D9" w:rsidP="000A3460">
            <w:pPr>
              <w:jc w:val="both"/>
              <w:rPr>
                <w:rFonts w:ascii="Times New Roman" w:hAnsi="Times New Roman" w:cs="Times New Roman"/>
                <w:bCs/>
                <w:i/>
                <w:iCs/>
              </w:rPr>
            </w:pPr>
          </w:p>
          <w:p w14:paraId="56ACBE99" w14:textId="3C18EAB8" w:rsidR="000B51D9" w:rsidRDefault="000B51D9" w:rsidP="000A3460">
            <w:pPr>
              <w:jc w:val="both"/>
              <w:rPr>
                <w:rFonts w:ascii="Times New Roman" w:hAnsi="Times New Roman" w:cs="Times New Roman"/>
                <w:bCs/>
                <w:i/>
                <w:iCs/>
              </w:rPr>
            </w:pPr>
          </w:p>
          <w:p w14:paraId="22F16758" w14:textId="22164DEC" w:rsidR="000B51D9" w:rsidRDefault="000B51D9" w:rsidP="000A3460">
            <w:pPr>
              <w:jc w:val="both"/>
              <w:rPr>
                <w:rFonts w:ascii="Times New Roman" w:hAnsi="Times New Roman" w:cs="Times New Roman"/>
                <w:bCs/>
                <w:i/>
                <w:iCs/>
              </w:rPr>
            </w:pPr>
          </w:p>
          <w:p w14:paraId="4CB81DFE" w14:textId="4E636925" w:rsidR="000B51D9" w:rsidRDefault="000B51D9" w:rsidP="000A3460">
            <w:pPr>
              <w:jc w:val="both"/>
              <w:rPr>
                <w:rFonts w:ascii="Times New Roman" w:hAnsi="Times New Roman" w:cs="Times New Roman"/>
                <w:bCs/>
                <w:i/>
                <w:iCs/>
              </w:rPr>
            </w:pPr>
          </w:p>
          <w:p w14:paraId="2997EAB3" w14:textId="256F574C" w:rsidR="000A3460" w:rsidRPr="000A3460" w:rsidRDefault="000A3460" w:rsidP="000A3460">
            <w:pPr>
              <w:jc w:val="both"/>
              <w:rPr>
                <w:rFonts w:ascii="Times New Roman" w:hAnsi="Times New Roman" w:cs="Times New Roman"/>
                <w:bCs/>
                <w:i/>
                <w:iCs/>
              </w:rPr>
            </w:pPr>
          </w:p>
        </w:tc>
      </w:tr>
      <w:tr w:rsidR="00012AC2" w:rsidRPr="00042D8B" w14:paraId="525424E9" w14:textId="77777777" w:rsidTr="25C408C6">
        <w:trPr>
          <w:trHeight w:val="438"/>
        </w:trPr>
        <w:tc>
          <w:tcPr>
            <w:tcW w:w="10456" w:type="dxa"/>
            <w:gridSpan w:val="3"/>
          </w:tcPr>
          <w:p w14:paraId="1D9E05E0" w14:textId="6EE90930" w:rsidR="00012AC2" w:rsidRPr="00042D8B" w:rsidRDefault="00012AC2" w:rsidP="00012AC2">
            <w:pPr>
              <w:rPr>
                <w:rFonts w:ascii="Times New Roman" w:hAnsi="Times New Roman" w:cs="Times New Roman"/>
                <w:bCs/>
                <w:i/>
                <w:iCs/>
                <w:color w:val="FF0000"/>
                <w:sz w:val="20"/>
              </w:rPr>
            </w:pPr>
            <w:r w:rsidRPr="00042D8B">
              <w:rPr>
                <w:rFonts w:ascii="Times New Roman" w:hAnsi="Times New Roman" w:cs="Times New Roman"/>
                <w:b/>
                <w:szCs w:val="24"/>
              </w:rPr>
              <w:lastRenderedPageBreak/>
              <w:t xml:space="preserve">Attainment of Children and Young People </w:t>
            </w:r>
          </w:p>
        </w:tc>
      </w:tr>
      <w:tr w:rsidR="00012AC2" w:rsidRPr="00042D8B" w14:paraId="747CF19D" w14:textId="77777777" w:rsidTr="25C408C6">
        <w:trPr>
          <w:trHeight w:val="438"/>
        </w:trPr>
        <w:tc>
          <w:tcPr>
            <w:tcW w:w="10456" w:type="dxa"/>
            <w:gridSpan w:val="3"/>
          </w:tcPr>
          <w:p w14:paraId="585D6520" w14:textId="2B0FA371" w:rsidR="00012AC2" w:rsidRDefault="00012AC2" w:rsidP="00012AC2">
            <w:pPr>
              <w:rPr>
                <w:rFonts w:ascii="Times New Roman" w:hAnsi="Times New Roman" w:cs="Times New Roman"/>
                <w:bCs/>
                <w:i/>
                <w:iCs/>
                <w:color w:val="FF0000"/>
                <w:sz w:val="20"/>
              </w:rPr>
            </w:pPr>
          </w:p>
          <w:p w14:paraId="21615974" w14:textId="77777777" w:rsidR="000A3460" w:rsidRDefault="000A3460" w:rsidP="000A3460">
            <w:pPr>
              <w:jc w:val="center"/>
              <w:rPr>
                <w:rFonts w:ascii="Times New Roman" w:hAnsi="Times New Roman" w:cs="Times New Roman"/>
                <w:szCs w:val="24"/>
              </w:rPr>
            </w:pPr>
            <w:r>
              <w:rPr>
                <w:noProof/>
              </w:rPr>
              <w:drawing>
                <wp:inline distT="0" distB="0" distL="0" distR="0" wp14:anchorId="60051BE7" wp14:editId="3F0C57EB">
                  <wp:extent cx="4638675" cy="7277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38675" cy="7277100"/>
                          </a:xfrm>
                          <a:prstGeom prst="rect">
                            <a:avLst/>
                          </a:prstGeom>
                        </pic:spPr>
                      </pic:pic>
                    </a:graphicData>
                  </a:graphic>
                </wp:inline>
              </w:drawing>
            </w:r>
          </w:p>
          <w:p w14:paraId="65BBDDE9" w14:textId="77777777" w:rsidR="00012AC2" w:rsidRPr="00D577DD" w:rsidRDefault="63C21D59" w:rsidP="00D577DD">
            <w:pPr>
              <w:pStyle w:val="Header"/>
              <w:numPr>
                <w:ilvl w:val="0"/>
                <w:numId w:val="11"/>
              </w:numPr>
              <w:jc w:val="both"/>
              <w:rPr>
                <w:rFonts w:ascii="Times New Roman" w:hAnsi="Times New Roman" w:cs="Times New Roman"/>
                <w:szCs w:val="24"/>
              </w:rPr>
            </w:pPr>
            <w:r w:rsidRPr="25C408C6">
              <w:rPr>
                <w:rFonts w:ascii="Times New Roman" w:hAnsi="Times New Roman" w:cs="Times New Roman"/>
              </w:rPr>
              <w:t xml:space="preserve">We have very clear assessment stories on individual children which allows us to explain a child`s journey in school particularly when they are not achieving the levels desired. </w:t>
            </w:r>
          </w:p>
          <w:p w14:paraId="2704EA12" w14:textId="5F00CE52" w:rsidR="00012AC2" w:rsidRPr="00D577DD" w:rsidRDefault="24F98C1B" w:rsidP="00D577DD">
            <w:pPr>
              <w:pStyle w:val="Header"/>
              <w:numPr>
                <w:ilvl w:val="0"/>
                <w:numId w:val="11"/>
              </w:numPr>
              <w:jc w:val="both"/>
              <w:rPr>
                <w:rFonts w:ascii="Times New Roman" w:hAnsi="Times New Roman" w:cs="Times New Roman"/>
                <w:szCs w:val="24"/>
              </w:rPr>
            </w:pPr>
            <w:proofErr w:type="spellStart"/>
            <w:r w:rsidRPr="25C408C6">
              <w:rPr>
                <w:rFonts w:ascii="Times New Roman" w:hAnsi="Times New Roman" w:cs="Times New Roman"/>
              </w:rPr>
              <w:t>Cf</w:t>
            </w:r>
            <w:r w:rsidR="2685896E" w:rsidRPr="25C408C6">
              <w:rPr>
                <w:rFonts w:ascii="Times New Roman" w:hAnsi="Times New Roman" w:cs="Times New Roman"/>
              </w:rPr>
              <w:t>E</w:t>
            </w:r>
            <w:proofErr w:type="spellEnd"/>
            <w:r w:rsidRPr="25C408C6">
              <w:rPr>
                <w:rFonts w:ascii="Times New Roman" w:hAnsi="Times New Roman" w:cs="Times New Roman"/>
              </w:rPr>
              <w:t xml:space="preserve"> judgements were made based on a wide range of assessments including: PIPs, INCAS</w:t>
            </w:r>
            <w:r w:rsidR="63C21D59" w:rsidRPr="25C408C6">
              <w:rPr>
                <w:rFonts w:ascii="Times New Roman" w:hAnsi="Times New Roman" w:cs="Times New Roman"/>
              </w:rPr>
              <w:t xml:space="preserve">, SNSA, </w:t>
            </w:r>
          </w:p>
          <w:p w14:paraId="4A6F8212" w14:textId="135A307B" w:rsidR="00012AC2" w:rsidRPr="00D577DD" w:rsidRDefault="24F98C1B" w:rsidP="00D577DD">
            <w:pPr>
              <w:pStyle w:val="Header"/>
              <w:numPr>
                <w:ilvl w:val="0"/>
                <w:numId w:val="11"/>
              </w:numPr>
              <w:jc w:val="both"/>
              <w:rPr>
                <w:rFonts w:ascii="Times New Roman" w:hAnsi="Times New Roman" w:cs="Times New Roman"/>
                <w:szCs w:val="24"/>
              </w:rPr>
            </w:pPr>
            <w:r w:rsidRPr="25C408C6">
              <w:rPr>
                <w:rFonts w:ascii="Times New Roman" w:hAnsi="Times New Roman" w:cs="Times New Roman"/>
              </w:rPr>
              <w:t>From our data we can see the impact that Covid / lockdown has had on our pupils</w:t>
            </w:r>
            <w:r w:rsidR="2633F75E" w:rsidRPr="25C408C6">
              <w:rPr>
                <w:rFonts w:ascii="Times New Roman" w:hAnsi="Times New Roman" w:cs="Times New Roman"/>
              </w:rPr>
              <w:t>.</w:t>
            </w:r>
          </w:p>
          <w:p w14:paraId="5CEAB65A" w14:textId="5FB52DC9" w:rsidR="00012AC2" w:rsidRPr="00D577DD" w:rsidRDefault="24F98C1B" w:rsidP="00D577DD">
            <w:pPr>
              <w:pStyle w:val="Header"/>
              <w:numPr>
                <w:ilvl w:val="0"/>
                <w:numId w:val="11"/>
              </w:numPr>
              <w:jc w:val="both"/>
              <w:rPr>
                <w:rFonts w:ascii="Times New Roman" w:hAnsi="Times New Roman" w:cs="Times New Roman"/>
                <w:szCs w:val="24"/>
              </w:rPr>
            </w:pPr>
            <w:r w:rsidRPr="25C408C6">
              <w:rPr>
                <w:rFonts w:ascii="Times New Roman" w:hAnsi="Times New Roman" w:cs="Times New Roman"/>
              </w:rPr>
              <w:t>We have identified the need to support pupils writing and reading.  Assessment stories of individual pupils highlight</w:t>
            </w:r>
            <w:r w:rsidR="63C21D59" w:rsidRPr="25C408C6">
              <w:rPr>
                <w:rFonts w:ascii="Times New Roman" w:hAnsi="Times New Roman" w:cs="Times New Roman"/>
              </w:rPr>
              <w:t xml:space="preserve"> difficult</w:t>
            </w:r>
            <w:r w:rsidRPr="25C408C6">
              <w:rPr>
                <w:rFonts w:ascii="Times New Roman" w:hAnsi="Times New Roman" w:cs="Times New Roman"/>
              </w:rPr>
              <w:t>ies</w:t>
            </w:r>
            <w:r w:rsidR="63C21D59" w:rsidRPr="25C408C6">
              <w:rPr>
                <w:rFonts w:ascii="Times New Roman" w:hAnsi="Times New Roman" w:cs="Times New Roman"/>
              </w:rPr>
              <w:t xml:space="preserve"> with spelling, </w:t>
            </w:r>
            <w:r w:rsidRPr="25C408C6">
              <w:rPr>
                <w:rFonts w:ascii="Times New Roman" w:hAnsi="Times New Roman" w:cs="Times New Roman"/>
              </w:rPr>
              <w:t xml:space="preserve">phonics, </w:t>
            </w:r>
            <w:r w:rsidR="63C21D59" w:rsidRPr="25C408C6">
              <w:rPr>
                <w:rFonts w:ascii="Times New Roman" w:hAnsi="Times New Roman" w:cs="Times New Roman"/>
              </w:rPr>
              <w:t xml:space="preserve">oral </w:t>
            </w:r>
            <w:proofErr w:type="gramStart"/>
            <w:r w:rsidR="63C21D59" w:rsidRPr="25C408C6">
              <w:rPr>
                <w:rFonts w:ascii="Times New Roman" w:hAnsi="Times New Roman" w:cs="Times New Roman"/>
              </w:rPr>
              <w:t>reading</w:t>
            </w:r>
            <w:proofErr w:type="gramEnd"/>
            <w:r w:rsidR="63C21D59" w:rsidRPr="25C408C6">
              <w:rPr>
                <w:rFonts w:ascii="Times New Roman" w:hAnsi="Times New Roman" w:cs="Times New Roman"/>
              </w:rPr>
              <w:t xml:space="preserve"> and aspects of writing</w:t>
            </w:r>
            <w:r w:rsidR="03EB0A55" w:rsidRPr="25C408C6">
              <w:rPr>
                <w:rFonts w:ascii="Times New Roman" w:hAnsi="Times New Roman" w:cs="Times New Roman"/>
              </w:rPr>
              <w:t>.  SFL teacher / CT are currently addressing these issues.</w:t>
            </w:r>
          </w:p>
          <w:p w14:paraId="2F45E68F" w14:textId="0D4122D4" w:rsidR="00012AC2" w:rsidRPr="00042D8B" w:rsidRDefault="2A18742A" w:rsidP="009065ED">
            <w:pPr>
              <w:pStyle w:val="Header"/>
              <w:numPr>
                <w:ilvl w:val="0"/>
                <w:numId w:val="11"/>
              </w:numPr>
              <w:rPr>
                <w:rFonts w:ascii="Times New Roman" w:hAnsi="Times New Roman" w:cs="Times New Roman"/>
                <w:szCs w:val="24"/>
              </w:rPr>
            </w:pPr>
            <w:r w:rsidRPr="25C408C6">
              <w:rPr>
                <w:rFonts w:ascii="Times New Roman" w:hAnsi="Times New Roman" w:cs="Times New Roman"/>
              </w:rPr>
              <w:t>The effect of Remote Learning has been that</w:t>
            </w:r>
            <w:r w:rsidR="63C21D59" w:rsidRPr="25C408C6">
              <w:rPr>
                <w:rFonts w:ascii="Times New Roman" w:hAnsi="Times New Roman" w:cs="Times New Roman"/>
              </w:rPr>
              <w:t xml:space="preserve"> staff and pupils have had to upskill their IT skills. </w:t>
            </w:r>
            <w:r w:rsidR="03EB0A55" w:rsidRPr="25C408C6">
              <w:rPr>
                <w:rFonts w:ascii="Times New Roman" w:hAnsi="Times New Roman" w:cs="Times New Roman"/>
              </w:rPr>
              <w:t>Next session we aim to develop a digital literacy culture.</w:t>
            </w:r>
          </w:p>
          <w:p w14:paraId="32EACB10" w14:textId="3695F641" w:rsidR="00012AC2" w:rsidRPr="00042D8B" w:rsidRDefault="00012AC2" w:rsidP="00012AC2">
            <w:pPr>
              <w:rPr>
                <w:rFonts w:ascii="Times New Roman" w:hAnsi="Times New Roman" w:cs="Times New Roman"/>
                <w:bCs/>
                <w:i/>
                <w:iCs/>
                <w:color w:val="FF0000"/>
                <w:sz w:val="20"/>
              </w:rPr>
            </w:pPr>
          </w:p>
        </w:tc>
      </w:tr>
      <w:tr w:rsidR="00012AC2" w:rsidRPr="00042D8B" w14:paraId="00B23A16" w14:textId="77777777" w:rsidTr="25C408C6">
        <w:trPr>
          <w:gridAfter w:val="1"/>
          <w:wAfter w:w="40" w:type="dxa"/>
          <w:trHeight w:val="371"/>
        </w:trPr>
        <w:tc>
          <w:tcPr>
            <w:tcW w:w="10416" w:type="dxa"/>
            <w:gridSpan w:val="2"/>
          </w:tcPr>
          <w:p w14:paraId="21457550" w14:textId="77777777" w:rsidR="00012AC2" w:rsidRPr="00042D8B" w:rsidRDefault="00012AC2" w:rsidP="00012AC2">
            <w:pPr>
              <w:rPr>
                <w:rFonts w:ascii="Times New Roman" w:hAnsi="Times New Roman" w:cs="Times New Roman"/>
                <w:b/>
                <w:szCs w:val="24"/>
              </w:rPr>
            </w:pPr>
            <w:r w:rsidRPr="00042D8B">
              <w:rPr>
                <w:rFonts w:ascii="Times New Roman" w:hAnsi="Times New Roman" w:cs="Times New Roman"/>
                <w:b/>
                <w:szCs w:val="24"/>
              </w:rPr>
              <w:lastRenderedPageBreak/>
              <w:t>Evidence of significant wider achievements</w:t>
            </w:r>
          </w:p>
        </w:tc>
      </w:tr>
      <w:tr w:rsidR="00012AC2" w:rsidRPr="00042D8B" w14:paraId="35C962EF" w14:textId="77777777" w:rsidTr="25C408C6">
        <w:trPr>
          <w:gridAfter w:val="1"/>
          <w:wAfter w:w="40" w:type="dxa"/>
          <w:trHeight w:val="1691"/>
        </w:trPr>
        <w:tc>
          <w:tcPr>
            <w:tcW w:w="10416" w:type="dxa"/>
            <w:gridSpan w:val="2"/>
          </w:tcPr>
          <w:p w14:paraId="7B51100C" w14:textId="4EE89299" w:rsidR="00012AC2" w:rsidRPr="00042D8B" w:rsidRDefault="00012AC2" w:rsidP="00012AC2">
            <w:pPr>
              <w:rPr>
                <w:rFonts w:ascii="Times New Roman" w:hAnsi="Times New Roman" w:cs="Times New Roman"/>
                <w:i/>
                <w:iCs/>
                <w:color w:val="FF0000"/>
                <w:sz w:val="20"/>
              </w:rPr>
            </w:pPr>
          </w:p>
          <w:p w14:paraId="01259E81" w14:textId="77777777" w:rsidR="00F542CA" w:rsidRDefault="6798F043" w:rsidP="003235EC">
            <w:pPr>
              <w:pStyle w:val="ListParagraph"/>
              <w:numPr>
                <w:ilvl w:val="0"/>
                <w:numId w:val="12"/>
              </w:numPr>
              <w:spacing w:after="200" w:line="276" w:lineRule="auto"/>
              <w:jc w:val="both"/>
              <w:rPr>
                <w:rFonts w:ascii="Times New Roman" w:hAnsi="Times New Roman" w:cs="Times New Roman"/>
              </w:rPr>
            </w:pPr>
            <w:r w:rsidRPr="25C408C6">
              <w:rPr>
                <w:rFonts w:ascii="Times New Roman" w:hAnsi="Times New Roman" w:cs="Times New Roman"/>
              </w:rPr>
              <w:t>The school has developed a new Curriculum Rationale, that reflects where the school is currently at, and where it wants to be in the future</w:t>
            </w:r>
          </w:p>
          <w:p w14:paraId="1B3E5BD6" w14:textId="3B0A6CB0" w:rsidR="00F542CA" w:rsidRPr="000B51D9" w:rsidRDefault="6798F043" w:rsidP="003235EC">
            <w:pPr>
              <w:pStyle w:val="ListParagraph"/>
              <w:numPr>
                <w:ilvl w:val="0"/>
                <w:numId w:val="12"/>
              </w:numPr>
              <w:spacing w:after="200" w:line="276" w:lineRule="auto"/>
              <w:jc w:val="both"/>
              <w:rPr>
                <w:rFonts w:ascii="Times New Roman" w:hAnsi="Times New Roman" w:cs="Times New Roman"/>
              </w:rPr>
            </w:pPr>
            <w:r w:rsidRPr="25C408C6">
              <w:rPr>
                <w:rFonts w:ascii="Times New Roman" w:hAnsi="Times New Roman" w:cs="Times New Roman"/>
              </w:rPr>
              <w:t xml:space="preserve">St </w:t>
            </w:r>
            <w:r w:rsidR="2685896E" w:rsidRPr="25C408C6">
              <w:rPr>
                <w:rFonts w:ascii="Times New Roman" w:hAnsi="Times New Roman" w:cs="Times New Roman"/>
              </w:rPr>
              <w:t>Columba’s</w:t>
            </w:r>
            <w:r w:rsidRPr="25C408C6">
              <w:rPr>
                <w:rFonts w:ascii="Times New Roman" w:hAnsi="Times New Roman" w:cs="Times New Roman"/>
              </w:rPr>
              <w:t xml:space="preserve"> TV kept parents / carers / pupils aware of daily developments in our school community, before, during and after lockdown.</w:t>
            </w:r>
          </w:p>
          <w:p w14:paraId="583BE880" w14:textId="5A15E154" w:rsidR="00F542CA" w:rsidRPr="000B51D9" w:rsidRDefault="6798F043" w:rsidP="003235EC">
            <w:pPr>
              <w:pStyle w:val="ListParagraph"/>
              <w:numPr>
                <w:ilvl w:val="0"/>
                <w:numId w:val="12"/>
              </w:numPr>
              <w:spacing w:after="200" w:line="276" w:lineRule="auto"/>
              <w:jc w:val="both"/>
              <w:rPr>
                <w:rFonts w:ascii="Times New Roman" w:hAnsi="Times New Roman" w:cs="Times New Roman"/>
              </w:rPr>
            </w:pPr>
            <w:r w:rsidRPr="25C408C6">
              <w:rPr>
                <w:rFonts w:ascii="Times New Roman" w:hAnsi="Times New Roman" w:cs="Times New Roman"/>
              </w:rPr>
              <w:t xml:space="preserve">Pupils, parents &amp; carers were given </w:t>
            </w:r>
            <w:r w:rsidR="5B649977" w:rsidRPr="25C408C6">
              <w:rPr>
                <w:rFonts w:ascii="Times New Roman" w:hAnsi="Times New Roman" w:cs="Times New Roman"/>
              </w:rPr>
              <w:t>IT</w:t>
            </w:r>
            <w:r w:rsidRPr="25C408C6">
              <w:rPr>
                <w:rFonts w:ascii="Times New Roman" w:hAnsi="Times New Roman" w:cs="Times New Roman"/>
              </w:rPr>
              <w:t xml:space="preserve"> guides to be used during lockdown.</w:t>
            </w:r>
          </w:p>
          <w:p w14:paraId="55EC6F5E" w14:textId="0D882D53" w:rsidR="00012AC2" w:rsidRPr="000B51D9" w:rsidRDefault="63C21D59" w:rsidP="003235EC">
            <w:pPr>
              <w:pStyle w:val="ListParagraph"/>
              <w:numPr>
                <w:ilvl w:val="0"/>
                <w:numId w:val="12"/>
              </w:numPr>
              <w:spacing w:after="200" w:line="276" w:lineRule="auto"/>
              <w:jc w:val="both"/>
              <w:rPr>
                <w:rFonts w:ascii="Times New Roman" w:hAnsi="Times New Roman" w:cs="Times New Roman"/>
              </w:rPr>
            </w:pPr>
            <w:r w:rsidRPr="25C408C6">
              <w:rPr>
                <w:rFonts w:ascii="Times New Roman" w:hAnsi="Times New Roman" w:cs="Times New Roman"/>
              </w:rPr>
              <w:t xml:space="preserve">Children are offered many opportunities to contribute to the work and life of the school through </w:t>
            </w:r>
            <w:r w:rsidR="72AA1E22" w:rsidRPr="25C408C6">
              <w:rPr>
                <w:rFonts w:ascii="Times New Roman" w:hAnsi="Times New Roman" w:cs="Times New Roman"/>
              </w:rPr>
              <w:t>P</w:t>
            </w:r>
            <w:r w:rsidRPr="25C408C6">
              <w:rPr>
                <w:rFonts w:ascii="Times New Roman" w:hAnsi="Times New Roman" w:cs="Times New Roman"/>
              </w:rPr>
              <w:t xml:space="preserve">upil </w:t>
            </w:r>
            <w:r w:rsidR="72AA1E22" w:rsidRPr="25C408C6">
              <w:rPr>
                <w:rFonts w:ascii="Times New Roman" w:hAnsi="Times New Roman" w:cs="Times New Roman"/>
              </w:rPr>
              <w:t>C</w:t>
            </w:r>
            <w:r w:rsidR="6798F043" w:rsidRPr="25C408C6">
              <w:rPr>
                <w:rFonts w:ascii="Times New Roman" w:hAnsi="Times New Roman" w:cs="Times New Roman"/>
              </w:rPr>
              <w:t>ouncil / House Captains,</w:t>
            </w:r>
            <w:r w:rsidRPr="25C408C6">
              <w:rPr>
                <w:rFonts w:ascii="Times New Roman" w:hAnsi="Times New Roman" w:cs="Times New Roman"/>
              </w:rPr>
              <w:t xml:space="preserve"> </w:t>
            </w:r>
            <w:proofErr w:type="gramStart"/>
            <w:r w:rsidRPr="25C408C6">
              <w:rPr>
                <w:rFonts w:ascii="Times New Roman" w:hAnsi="Times New Roman" w:cs="Times New Roman"/>
              </w:rPr>
              <w:t>assemblies</w:t>
            </w:r>
            <w:proofErr w:type="gramEnd"/>
            <w:r w:rsidRPr="25C408C6">
              <w:rPr>
                <w:rFonts w:ascii="Times New Roman" w:hAnsi="Times New Roman" w:cs="Times New Roman"/>
              </w:rPr>
              <w:t xml:space="preserve"> and </w:t>
            </w:r>
            <w:r w:rsidR="6798F043" w:rsidRPr="25C408C6">
              <w:rPr>
                <w:rFonts w:ascii="Times New Roman" w:hAnsi="Times New Roman" w:cs="Times New Roman"/>
              </w:rPr>
              <w:t>pupil focus groups</w:t>
            </w:r>
            <w:r w:rsidRPr="25C408C6">
              <w:rPr>
                <w:rFonts w:ascii="Times New Roman" w:hAnsi="Times New Roman" w:cs="Times New Roman"/>
              </w:rPr>
              <w:t xml:space="preserve">.  </w:t>
            </w:r>
            <w:r w:rsidR="6798F043" w:rsidRPr="25C408C6">
              <w:rPr>
                <w:rFonts w:ascii="Times New Roman" w:hAnsi="Times New Roman" w:cs="Times New Roman"/>
              </w:rPr>
              <w:t>Pupils have hosted weekly virtual assemblies for all the school community</w:t>
            </w:r>
            <w:r w:rsidR="07A6CFA7" w:rsidRPr="25C408C6">
              <w:rPr>
                <w:rFonts w:ascii="Times New Roman" w:hAnsi="Times New Roman" w:cs="Times New Roman"/>
              </w:rPr>
              <w:t>.</w:t>
            </w:r>
          </w:p>
          <w:p w14:paraId="3C3F761C" w14:textId="3362D86A" w:rsidR="003235EC" w:rsidRPr="000B51D9" w:rsidRDefault="72AA1E22" w:rsidP="003235EC">
            <w:pPr>
              <w:pStyle w:val="ListParagraph"/>
              <w:numPr>
                <w:ilvl w:val="0"/>
                <w:numId w:val="12"/>
              </w:numPr>
              <w:spacing w:after="200" w:line="276" w:lineRule="auto"/>
              <w:jc w:val="both"/>
              <w:rPr>
                <w:rFonts w:ascii="Times New Roman" w:hAnsi="Times New Roman" w:cs="Times New Roman"/>
              </w:rPr>
            </w:pPr>
            <w:r w:rsidRPr="25C408C6">
              <w:rPr>
                <w:rFonts w:ascii="Times New Roman" w:hAnsi="Times New Roman" w:cs="Times New Roman"/>
              </w:rPr>
              <w:t xml:space="preserve">House &amp; Vice Captains have driven playground improvements </w:t>
            </w:r>
            <w:proofErr w:type="gramStart"/>
            <w:r w:rsidR="2685896E" w:rsidRPr="25C408C6">
              <w:rPr>
                <w:rFonts w:ascii="Times New Roman" w:hAnsi="Times New Roman" w:cs="Times New Roman"/>
              </w:rPr>
              <w:t>including:</w:t>
            </w:r>
            <w:proofErr w:type="gramEnd"/>
            <w:r w:rsidRPr="25C408C6">
              <w:rPr>
                <w:rFonts w:ascii="Times New Roman" w:hAnsi="Times New Roman" w:cs="Times New Roman"/>
              </w:rPr>
              <w:t xml:space="preserve">  playground lines, benches, canop</w:t>
            </w:r>
            <w:r w:rsidR="2685896E" w:rsidRPr="25C408C6">
              <w:rPr>
                <w:rFonts w:ascii="Times New Roman" w:hAnsi="Times New Roman" w:cs="Times New Roman"/>
              </w:rPr>
              <w:t>ies</w:t>
            </w:r>
            <w:r w:rsidRPr="25C408C6">
              <w:rPr>
                <w:rFonts w:ascii="Times New Roman" w:hAnsi="Times New Roman" w:cs="Times New Roman"/>
              </w:rPr>
              <w:t xml:space="preserve"> and class toys.</w:t>
            </w:r>
          </w:p>
          <w:p w14:paraId="353BD4CC" w14:textId="34BDC504" w:rsidR="00CB1AD0" w:rsidRPr="00042D8B" w:rsidRDefault="07A6CFA7" w:rsidP="003235EC">
            <w:pPr>
              <w:pStyle w:val="ListParagraph"/>
              <w:numPr>
                <w:ilvl w:val="0"/>
                <w:numId w:val="12"/>
              </w:numPr>
              <w:spacing w:after="200" w:line="276" w:lineRule="auto"/>
              <w:jc w:val="both"/>
              <w:rPr>
                <w:rFonts w:ascii="Times New Roman" w:hAnsi="Times New Roman" w:cs="Times New Roman"/>
              </w:rPr>
            </w:pPr>
            <w:r w:rsidRPr="25C408C6">
              <w:rPr>
                <w:rFonts w:ascii="Times New Roman" w:hAnsi="Times New Roman" w:cs="Times New Roman"/>
              </w:rPr>
              <w:t>House Captains organised a competi</w:t>
            </w:r>
            <w:r w:rsidR="72AA1E22" w:rsidRPr="25C408C6">
              <w:rPr>
                <w:rFonts w:ascii="Times New Roman" w:hAnsi="Times New Roman" w:cs="Times New Roman"/>
              </w:rPr>
              <w:t>ti</w:t>
            </w:r>
            <w:r w:rsidRPr="25C408C6">
              <w:rPr>
                <w:rFonts w:ascii="Times New Roman" w:hAnsi="Times New Roman" w:cs="Times New Roman"/>
              </w:rPr>
              <w:t xml:space="preserve">on 2 new House Banners for 2 new </w:t>
            </w:r>
            <w:r w:rsidR="72AA1E22" w:rsidRPr="25C408C6">
              <w:rPr>
                <w:rFonts w:ascii="Times New Roman" w:hAnsi="Times New Roman" w:cs="Times New Roman"/>
              </w:rPr>
              <w:t>Hou</w:t>
            </w:r>
            <w:r w:rsidRPr="25C408C6">
              <w:rPr>
                <w:rFonts w:ascii="Times New Roman" w:hAnsi="Times New Roman" w:cs="Times New Roman"/>
              </w:rPr>
              <w:t xml:space="preserve">ses.  Worked in conjunction with </w:t>
            </w:r>
            <w:proofErr w:type="spellStart"/>
            <w:r w:rsidRPr="25C408C6">
              <w:rPr>
                <w:rFonts w:ascii="Times New Roman" w:hAnsi="Times New Roman" w:cs="Times New Roman"/>
              </w:rPr>
              <w:t>Cupar</w:t>
            </w:r>
            <w:proofErr w:type="spellEnd"/>
            <w:r w:rsidRPr="25C408C6">
              <w:rPr>
                <w:rFonts w:ascii="Times New Roman" w:hAnsi="Times New Roman" w:cs="Times New Roman"/>
              </w:rPr>
              <w:t xml:space="preserve"> Quilters.</w:t>
            </w:r>
          </w:p>
          <w:p w14:paraId="3BB25B10" w14:textId="5C6D63AE" w:rsidR="00F542CA" w:rsidRPr="00042D8B" w:rsidRDefault="6798F043" w:rsidP="003235EC">
            <w:pPr>
              <w:pStyle w:val="ListParagraph"/>
              <w:numPr>
                <w:ilvl w:val="0"/>
                <w:numId w:val="12"/>
              </w:numPr>
              <w:spacing w:after="200" w:line="276" w:lineRule="auto"/>
              <w:jc w:val="both"/>
              <w:rPr>
                <w:rFonts w:ascii="Times New Roman" w:hAnsi="Times New Roman" w:cs="Times New Roman"/>
              </w:rPr>
            </w:pPr>
            <w:r w:rsidRPr="25C408C6">
              <w:rPr>
                <w:rFonts w:ascii="Times New Roman" w:hAnsi="Times New Roman" w:cs="Times New Roman"/>
              </w:rPr>
              <w:t>Primary 7 pupils won the Rotary Quiz</w:t>
            </w:r>
            <w:r w:rsidR="0BB095A6" w:rsidRPr="25C408C6">
              <w:rPr>
                <w:rFonts w:ascii="Times New Roman" w:hAnsi="Times New Roman" w:cs="Times New Roman"/>
              </w:rPr>
              <w:t>.</w:t>
            </w:r>
          </w:p>
          <w:p w14:paraId="4B808F4A" w14:textId="77777777" w:rsidR="00012AC2" w:rsidRDefault="63C21D59" w:rsidP="003235EC">
            <w:pPr>
              <w:pStyle w:val="ListParagraph"/>
              <w:numPr>
                <w:ilvl w:val="0"/>
                <w:numId w:val="12"/>
              </w:numPr>
              <w:spacing w:after="200" w:line="276" w:lineRule="auto"/>
              <w:jc w:val="both"/>
              <w:rPr>
                <w:rFonts w:ascii="Times New Roman" w:hAnsi="Times New Roman" w:cs="Times New Roman"/>
              </w:rPr>
            </w:pPr>
            <w:r w:rsidRPr="25C408C6">
              <w:rPr>
                <w:rFonts w:ascii="Times New Roman" w:hAnsi="Times New Roman" w:cs="Times New Roman"/>
              </w:rPr>
              <w:t xml:space="preserve">Reduce, Reuse and Recycle was promoted </w:t>
            </w:r>
            <w:r w:rsidR="5B649977" w:rsidRPr="25C408C6">
              <w:rPr>
                <w:rFonts w:ascii="Times New Roman" w:hAnsi="Times New Roman" w:cs="Times New Roman"/>
              </w:rPr>
              <w:t xml:space="preserve">across the school, with the establishing of a </w:t>
            </w:r>
            <w:r w:rsidR="5B649977" w:rsidRPr="25C408C6">
              <w:rPr>
                <w:rFonts w:ascii="Times New Roman" w:hAnsi="Times New Roman" w:cs="Times New Roman"/>
                <w:i/>
                <w:iCs/>
              </w:rPr>
              <w:t>“new to you”</w:t>
            </w:r>
            <w:r w:rsidR="5B649977" w:rsidRPr="25C408C6">
              <w:rPr>
                <w:rFonts w:ascii="Times New Roman" w:hAnsi="Times New Roman" w:cs="Times New Roman"/>
              </w:rPr>
              <w:t xml:space="preserve"> uniform policy, where old uniforms were recycled.</w:t>
            </w:r>
          </w:p>
          <w:p w14:paraId="46700807" w14:textId="77777777" w:rsidR="00946957" w:rsidRDefault="00946957" w:rsidP="00946957">
            <w:pPr>
              <w:spacing w:after="200" w:line="276" w:lineRule="auto"/>
              <w:rPr>
                <w:rFonts w:ascii="Times New Roman" w:hAnsi="Times New Roman" w:cs="Times New Roman"/>
              </w:rPr>
            </w:pPr>
          </w:p>
          <w:p w14:paraId="79C5E74E" w14:textId="77777777" w:rsidR="00946957" w:rsidRDefault="00946957" w:rsidP="00946957">
            <w:pPr>
              <w:spacing w:after="200" w:line="276" w:lineRule="auto"/>
              <w:rPr>
                <w:rFonts w:ascii="Times New Roman" w:hAnsi="Times New Roman" w:cs="Times New Roman"/>
              </w:rPr>
            </w:pPr>
          </w:p>
          <w:p w14:paraId="2FECFA73" w14:textId="77777777" w:rsidR="00946957" w:rsidRDefault="00946957" w:rsidP="00946957">
            <w:pPr>
              <w:spacing w:after="200" w:line="276" w:lineRule="auto"/>
              <w:rPr>
                <w:rFonts w:ascii="Times New Roman" w:hAnsi="Times New Roman" w:cs="Times New Roman"/>
              </w:rPr>
            </w:pPr>
          </w:p>
          <w:p w14:paraId="0334FF3A" w14:textId="77777777" w:rsidR="00946957" w:rsidRDefault="00946957" w:rsidP="00946957">
            <w:pPr>
              <w:spacing w:after="200" w:line="276" w:lineRule="auto"/>
              <w:rPr>
                <w:rFonts w:ascii="Times New Roman" w:hAnsi="Times New Roman" w:cs="Times New Roman"/>
              </w:rPr>
            </w:pPr>
          </w:p>
          <w:p w14:paraId="056A6E5B" w14:textId="77777777" w:rsidR="00946957" w:rsidRDefault="00946957" w:rsidP="00946957">
            <w:pPr>
              <w:spacing w:after="200" w:line="276" w:lineRule="auto"/>
              <w:rPr>
                <w:rFonts w:ascii="Times New Roman" w:hAnsi="Times New Roman" w:cs="Times New Roman"/>
              </w:rPr>
            </w:pPr>
          </w:p>
          <w:p w14:paraId="42037807" w14:textId="77777777" w:rsidR="00946957" w:rsidRDefault="00946957" w:rsidP="00946957">
            <w:pPr>
              <w:spacing w:after="200" w:line="276" w:lineRule="auto"/>
              <w:rPr>
                <w:rFonts w:ascii="Times New Roman" w:hAnsi="Times New Roman" w:cs="Times New Roman"/>
              </w:rPr>
            </w:pPr>
          </w:p>
          <w:p w14:paraId="6C667E38" w14:textId="77777777" w:rsidR="00946957" w:rsidRDefault="00946957" w:rsidP="00946957">
            <w:pPr>
              <w:spacing w:after="200" w:line="276" w:lineRule="auto"/>
              <w:rPr>
                <w:rFonts w:ascii="Times New Roman" w:hAnsi="Times New Roman" w:cs="Times New Roman"/>
              </w:rPr>
            </w:pPr>
          </w:p>
          <w:p w14:paraId="653031C8" w14:textId="77777777" w:rsidR="00946957" w:rsidRDefault="00946957" w:rsidP="00946957">
            <w:pPr>
              <w:spacing w:after="200" w:line="276" w:lineRule="auto"/>
              <w:rPr>
                <w:rFonts w:ascii="Times New Roman" w:hAnsi="Times New Roman" w:cs="Times New Roman"/>
              </w:rPr>
            </w:pPr>
          </w:p>
          <w:p w14:paraId="6D19A312" w14:textId="77777777" w:rsidR="00946957" w:rsidRDefault="00946957" w:rsidP="00946957">
            <w:pPr>
              <w:spacing w:after="200" w:line="276" w:lineRule="auto"/>
              <w:rPr>
                <w:rFonts w:ascii="Times New Roman" w:hAnsi="Times New Roman" w:cs="Times New Roman"/>
              </w:rPr>
            </w:pPr>
          </w:p>
          <w:p w14:paraId="7584E96E" w14:textId="77777777" w:rsidR="00946957" w:rsidRDefault="00946957" w:rsidP="00946957">
            <w:pPr>
              <w:spacing w:after="200" w:line="276" w:lineRule="auto"/>
              <w:rPr>
                <w:rFonts w:ascii="Times New Roman" w:hAnsi="Times New Roman" w:cs="Times New Roman"/>
              </w:rPr>
            </w:pPr>
          </w:p>
          <w:p w14:paraId="0DEAE41D" w14:textId="77777777" w:rsidR="00946957" w:rsidRDefault="00946957" w:rsidP="00946957">
            <w:pPr>
              <w:spacing w:after="200" w:line="276" w:lineRule="auto"/>
              <w:rPr>
                <w:rFonts w:ascii="Times New Roman" w:hAnsi="Times New Roman" w:cs="Times New Roman"/>
              </w:rPr>
            </w:pPr>
          </w:p>
          <w:p w14:paraId="6D4BB34D" w14:textId="77777777" w:rsidR="00946957" w:rsidRDefault="00946957" w:rsidP="00946957">
            <w:pPr>
              <w:spacing w:after="200" w:line="276" w:lineRule="auto"/>
              <w:rPr>
                <w:rFonts w:ascii="Times New Roman" w:hAnsi="Times New Roman" w:cs="Times New Roman"/>
              </w:rPr>
            </w:pPr>
          </w:p>
          <w:p w14:paraId="551C3F08" w14:textId="77777777" w:rsidR="00946957" w:rsidRDefault="00946957" w:rsidP="00946957">
            <w:pPr>
              <w:spacing w:after="200" w:line="276" w:lineRule="auto"/>
              <w:rPr>
                <w:rFonts w:ascii="Times New Roman" w:hAnsi="Times New Roman" w:cs="Times New Roman"/>
              </w:rPr>
            </w:pPr>
          </w:p>
          <w:p w14:paraId="351DD427" w14:textId="001EF32E" w:rsidR="00946957" w:rsidRDefault="00946957" w:rsidP="00946957">
            <w:pPr>
              <w:spacing w:after="200" w:line="276" w:lineRule="auto"/>
              <w:rPr>
                <w:rFonts w:ascii="Times New Roman" w:hAnsi="Times New Roman" w:cs="Times New Roman"/>
              </w:rPr>
            </w:pPr>
          </w:p>
          <w:p w14:paraId="3E63D658" w14:textId="1722D560" w:rsidR="00E3068C" w:rsidRDefault="00E3068C" w:rsidP="00946957">
            <w:pPr>
              <w:spacing w:after="200" w:line="276" w:lineRule="auto"/>
              <w:rPr>
                <w:rFonts w:ascii="Times New Roman" w:hAnsi="Times New Roman" w:cs="Times New Roman"/>
              </w:rPr>
            </w:pPr>
          </w:p>
          <w:p w14:paraId="53813367" w14:textId="77777777" w:rsidR="00946957" w:rsidRDefault="00946957" w:rsidP="00946957">
            <w:pPr>
              <w:spacing w:after="200" w:line="276" w:lineRule="auto"/>
              <w:rPr>
                <w:rFonts w:ascii="Times New Roman" w:hAnsi="Times New Roman" w:cs="Times New Roman"/>
              </w:rPr>
            </w:pPr>
          </w:p>
          <w:p w14:paraId="6BCE75F7" w14:textId="77777777" w:rsidR="000B51D9" w:rsidRDefault="000B51D9" w:rsidP="00946957">
            <w:pPr>
              <w:spacing w:after="200" w:line="276" w:lineRule="auto"/>
              <w:rPr>
                <w:rFonts w:ascii="Times New Roman" w:hAnsi="Times New Roman" w:cs="Times New Roman"/>
              </w:rPr>
            </w:pPr>
          </w:p>
          <w:p w14:paraId="4545B6C6" w14:textId="77777777" w:rsidR="00D577DD" w:rsidRDefault="00D577DD" w:rsidP="00946957">
            <w:pPr>
              <w:spacing w:after="200" w:line="276" w:lineRule="auto"/>
              <w:rPr>
                <w:rFonts w:ascii="Times New Roman" w:hAnsi="Times New Roman" w:cs="Times New Roman"/>
              </w:rPr>
            </w:pPr>
          </w:p>
          <w:p w14:paraId="506B0C72" w14:textId="6A9084DB" w:rsidR="00D577DD" w:rsidRPr="00946957" w:rsidRDefault="00D577DD" w:rsidP="00946957">
            <w:pPr>
              <w:spacing w:after="200" w:line="276" w:lineRule="auto"/>
              <w:rPr>
                <w:rFonts w:ascii="Times New Roman" w:hAnsi="Times New Roman" w:cs="Times New Roman"/>
              </w:rPr>
            </w:pPr>
          </w:p>
        </w:tc>
      </w:tr>
      <w:tr w:rsidR="00012AC2" w:rsidRPr="00042D8B" w14:paraId="38912193" w14:textId="77777777" w:rsidTr="25C408C6">
        <w:trPr>
          <w:gridAfter w:val="1"/>
          <w:wAfter w:w="40" w:type="dxa"/>
          <w:trHeight w:val="469"/>
        </w:trPr>
        <w:tc>
          <w:tcPr>
            <w:tcW w:w="10416" w:type="dxa"/>
            <w:gridSpan w:val="2"/>
          </w:tcPr>
          <w:p w14:paraId="09E530E3" w14:textId="77777777" w:rsidR="00012AC2" w:rsidRPr="00042D8B" w:rsidRDefault="00012AC2" w:rsidP="00012AC2">
            <w:pPr>
              <w:rPr>
                <w:rFonts w:ascii="Times New Roman" w:hAnsi="Times New Roman" w:cs="Times New Roman"/>
                <w:b/>
                <w:bCs/>
                <w:szCs w:val="24"/>
              </w:rPr>
            </w:pPr>
            <w:r w:rsidRPr="00042D8B">
              <w:rPr>
                <w:rFonts w:ascii="Times New Roman" w:hAnsi="Times New Roman" w:cs="Times New Roman"/>
                <w:b/>
                <w:bCs/>
                <w:szCs w:val="24"/>
              </w:rPr>
              <w:lastRenderedPageBreak/>
              <w:t>What have been the success and challenges of school/setting closure period (school/class/playroom isolation, remote learning between January – March 2021)</w:t>
            </w:r>
          </w:p>
        </w:tc>
      </w:tr>
      <w:tr w:rsidR="00012AC2" w:rsidRPr="00042D8B" w14:paraId="7717B7AD" w14:textId="77777777" w:rsidTr="25C408C6">
        <w:trPr>
          <w:gridAfter w:val="1"/>
          <w:wAfter w:w="40" w:type="dxa"/>
          <w:trHeight w:val="469"/>
        </w:trPr>
        <w:tc>
          <w:tcPr>
            <w:tcW w:w="10416" w:type="dxa"/>
            <w:gridSpan w:val="2"/>
          </w:tcPr>
          <w:tbl>
            <w:tblPr>
              <w:tblStyle w:val="TableGrid"/>
              <w:tblpPr w:leftFromText="180" w:rightFromText="180" w:vertAnchor="page" w:horzAnchor="margin" w:tblpXSpec="center" w:tblpY="1696"/>
              <w:tblOverlap w:val="never"/>
              <w:tblW w:w="0" w:type="auto"/>
              <w:tblLook w:val="04A0" w:firstRow="1" w:lastRow="0" w:firstColumn="1" w:lastColumn="0" w:noHBand="0" w:noVBand="1"/>
            </w:tblPr>
            <w:tblGrid>
              <w:gridCol w:w="4378"/>
              <w:gridCol w:w="4378"/>
            </w:tblGrid>
            <w:tr w:rsidR="00946957" w14:paraId="6ED7F241" w14:textId="77777777" w:rsidTr="00F6491C">
              <w:trPr>
                <w:trHeight w:val="257"/>
              </w:trPr>
              <w:tc>
                <w:tcPr>
                  <w:tcW w:w="4378" w:type="dxa"/>
                </w:tcPr>
                <w:p w14:paraId="0314BACE" w14:textId="77777777" w:rsidR="00946957" w:rsidRPr="00E91F1B" w:rsidRDefault="00946957" w:rsidP="00946957">
                  <w:pPr>
                    <w:jc w:val="both"/>
                    <w:rPr>
                      <w:rFonts w:ascii="Times New Roman" w:hAnsi="Times New Roman" w:cs="Times New Roman"/>
                      <w:b/>
                    </w:rPr>
                  </w:pPr>
                  <w:r w:rsidRPr="00E91F1B">
                    <w:rPr>
                      <w:rFonts w:ascii="Times New Roman" w:hAnsi="Times New Roman" w:cs="Times New Roman"/>
                      <w:b/>
                    </w:rPr>
                    <w:t>Challenges</w:t>
                  </w:r>
                </w:p>
              </w:tc>
              <w:tc>
                <w:tcPr>
                  <w:tcW w:w="4378" w:type="dxa"/>
                </w:tcPr>
                <w:p w14:paraId="4D4F1B52" w14:textId="77777777" w:rsidR="00946957" w:rsidRPr="00E91F1B" w:rsidRDefault="00946957" w:rsidP="00946957">
                  <w:pPr>
                    <w:jc w:val="both"/>
                    <w:rPr>
                      <w:rFonts w:ascii="Times New Roman" w:hAnsi="Times New Roman" w:cs="Times New Roman"/>
                      <w:b/>
                    </w:rPr>
                  </w:pPr>
                  <w:r w:rsidRPr="00E91F1B">
                    <w:rPr>
                      <w:rFonts w:ascii="Times New Roman" w:hAnsi="Times New Roman" w:cs="Times New Roman"/>
                      <w:b/>
                    </w:rPr>
                    <w:t>Successes</w:t>
                  </w:r>
                </w:p>
              </w:tc>
            </w:tr>
            <w:tr w:rsidR="00946957" w14:paraId="3C3855AD" w14:textId="77777777" w:rsidTr="00F6491C">
              <w:trPr>
                <w:trHeight w:val="1003"/>
              </w:trPr>
              <w:tc>
                <w:tcPr>
                  <w:tcW w:w="4378" w:type="dxa"/>
                </w:tcPr>
                <w:p w14:paraId="6D7593CF" w14:textId="77777777" w:rsidR="00946957" w:rsidRPr="00E91F1B" w:rsidRDefault="00946957" w:rsidP="00946957">
                  <w:pPr>
                    <w:jc w:val="both"/>
                    <w:rPr>
                      <w:rFonts w:ascii="Times New Roman" w:hAnsi="Times New Roman" w:cs="Times New Roman"/>
                    </w:rPr>
                  </w:pPr>
                  <w:r w:rsidRPr="00E91F1B">
                    <w:rPr>
                      <w:rFonts w:ascii="Times New Roman" w:hAnsi="Times New Roman" w:cs="Times New Roman"/>
                    </w:rPr>
                    <w:t>Reliability of GLOW as an online platform</w:t>
                  </w:r>
                </w:p>
                <w:p w14:paraId="52B45120" w14:textId="77777777" w:rsidR="00946957" w:rsidRPr="00E91F1B" w:rsidRDefault="00946957" w:rsidP="00946957">
                  <w:pPr>
                    <w:jc w:val="both"/>
                    <w:rPr>
                      <w:rFonts w:ascii="Times New Roman" w:hAnsi="Times New Roman" w:cs="Times New Roman"/>
                    </w:rPr>
                  </w:pPr>
                </w:p>
              </w:tc>
              <w:tc>
                <w:tcPr>
                  <w:tcW w:w="4378" w:type="dxa"/>
                </w:tcPr>
                <w:p w14:paraId="6A992C3D" w14:textId="77777777" w:rsidR="00946957" w:rsidRPr="00E91F1B" w:rsidRDefault="00946957" w:rsidP="00946957">
                  <w:pPr>
                    <w:jc w:val="both"/>
                    <w:rPr>
                      <w:rFonts w:ascii="Times New Roman" w:hAnsi="Times New Roman" w:cs="Times New Roman"/>
                    </w:rPr>
                  </w:pPr>
                  <w:r w:rsidRPr="00E91F1B">
                    <w:rPr>
                      <w:rFonts w:ascii="Times New Roman" w:hAnsi="Times New Roman" w:cs="Times New Roman"/>
                    </w:rPr>
                    <w:t>Positive feedback on the delivery of lessons</w:t>
                  </w:r>
                </w:p>
                <w:p w14:paraId="1143046B" w14:textId="77777777" w:rsidR="00946957" w:rsidRPr="00E91F1B" w:rsidRDefault="00946957" w:rsidP="00946957">
                  <w:pPr>
                    <w:jc w:val="both"/>
                    <w:rPr>
                      <w:rFonts w:ascii="Times New Roman" w:hAnsi="Times New Roman" w:cs="Times New Roman"/>
                    </w:rPr>
                  </w:pPr>
                  <w:r w:rsidRPr="00E91F1B">
                    <w:rPr>
                      <w:rFonts w:ascii="Times New Roman" w:hAnsi="Times New Roman" w:cs="Times New Roman"/>
                    </w:rPr>
                    <w:t>Able to allow live learning and interactive feedback.</w:t>
                  </w:r>
                </w:p>
                <w:p w14:paraId="530D31B2" w14:textId="77777777" w:rsidR="00946957" w:rsidRPr="00E91F1B" w:rsidRDefault="00946957" w:rsidP="00946957">
                  <w:pPr>
                    <w:jc w:val="both"/>
                    <w:rPr>
                      <w:rFonts w:ascii="Times New Roman" w:hAnsi="Times New Roman" w:cs="Times New Roman"/>
                    </w:rPr>
                  </w:pPr>
                  <w:r w:rsidRPr="00E91F1B">
                    <w:rPr>
                      <w:rFonts w:ascii="Times New Roman" w:hAnsi="Times New Roman" w:cs="Times New Roman"/>
                    </w:rPr>
                    <w:t>Commitment of staff to maintain and develop the scope of GLOW to serve the children at St Columba’s Primary</w:t>
                  </w:r>
                </w:p>
              </w:tc>
            </w:tr>
            <w:tr w:rsidR="00946957" w14:paraId="311793B8" w14:textId="77777777" w:rsidTr="00F6491C">
              <w:trPr>
                <w:trHeight w:val="500"/>
              </w:trPr>
              <w:tc>
                <w:tcPr>
                  <w:tcW w:w="4378" w:type="dxa"/>
                </w:tcPr>
                <w:p w14:paraId="583BA9C9" w14:textId="77777777" w:rsidR="00946957" w:rsidRPr="00E91F1B" w:rsidRDefault="00946957" w:rsidP="00946957">
                  <w:pPr>
                    <w:jc w:val="both"/>
                    <w:rPr>
                      <w:rFonts w:ascii="Times New Roman" w:hAnsi="Times New Roman" w:cs="Times New Roman"/>
                    </w:rPr>
                  </w:pPr>
                  <w:r w:rsidRPr="00E91F1B">
                    <w:rPr>
                      <w:rFonts w:ascii="Times New Roman" w:hAnsi="Times New Roman" w:cs="Times New Roman"/>
                    </w:rPr>
                    <w:t>Developing GLOW to allow a more interactive way to feedback to pupils</w:t>
                  </w:r>
                </w:p>
              </w:tc>
              <w:tc>
                <w:tcPr>
                  <w:tcW w:w="4378" w:type="dxa"/>
                </w:tcPr>
                <w:p w14:paraId="03ED58FE" w14:textId="77777777" w:rsidR="00946957" w:rsidRPr="00E91F1B" w:rsidRDefault="00946957" w:rsidP="00946957">
                  <w:pPr>
                    <w:jc w:val="both"/>
                    <w:rPr>
                      <w:rFonts w:ascii="Times New Roman" w:hAnsi="Times New Roman" w:cs="Times New Roman"/>
                    </w:rPr>
                  </w:pPr>
                  <w:r w:rsidRPr="00E91F1B">
                    <w:rPr>
                      <w:rFonts w:ascii="Times New Roman" w:hAnsi="Times New Roman" w:cs="Times New Roman"/>
                    </w:rPr>
                    <w:t>The PC have highlighted the feedback of teaching staff.</w:t>
                  </w:r>
                </w:p>
                <w:p w14:paraId="437BBB00" w14:textId="77777777" w:rsidR="00946957" w:rsidRPr="00E91F1B" w:rsidRDefault="00946957" w:rsidP="00946957">
                  <w:pPr>
                    <w:jc w:val="both"/>
                    <w:rPr>
                      <w:rFonts w:ascii="Times New Roman" w:hAnsi="Times New Roman" w:cs="Times New Roman"/>
                    </w:rPr>
                  </w:pPr>
                  <w:r w:rsidRPr="00E91F1B">
                    <w:rPr>
                      <w:rFonts w:ascii="Times New Roman" w:hAnsi="Times New Roman" w:cs="Times New Roman"/>
                    </w:rPr>
                    <w:t>Feedback from focus groups / online FORMS highlighting the ability of staff to be flexible and deliver a more user-friendly feedback for children</w:t>
                  </w:r>
                </w:p>
                <w:p w14:paraId="7CC1C7B6" w14:textId="77777777" w:rsidR="00946957" w:rsidRPr="00E91F1B" w:rsidRDefault="00946957" w:rsidP="00946957">
                  <w:pPr>
                    <w:jc w:val="both"/>
                    <w:rPr>
                      <w:rFonts w:ascii="Times New Roman" w:hAnsi="Times New Roman" w:cs="Times New Roman"/>
                    </w:rPr>
                  </w:pPr>
                </w:p>
              </w:tc>
            </w:tr>
            <w:tr w:rsidR="00946957" w14:paraId="2B9192BB" w14:textId="77777777" w:rsidTr="00F6491C">
              <w:trPr>
                <w:trHeight w:val="500"/>
              </w:trPr>
              <w:tc>
                <w:tcPr>
                  <w:tcW w:w="4378" w:type="dxa"/>
                </w:tcPr>
                <w:p w14:paraId="708AC465" w14:textId="77777777" w:rsidR="00946957" w:rsidRPr="00E91F1B" w:rsidRDefault="00946957" w:rsidP="00946957">
                  <w:pPr>
                    <w:jc w:val="both"/>
                    <w:rPr>
                      <w:rFonts w:ascii="Times New Roman" w:hAnsi="Times New Roman" w:cs="Times New Roman"/>
                    </w:rPr>
                  </w:pPr>
                  <w:r>
                    <w:rPr>
                      <w:rFonts w:ascii="Times New Roman" w:hAnsi="Times New Roman" w:cs="Times New Roman"/>
                    </w:rPr>
                    <w:t>15 - 18 pupils who required regular support in engaging on a regular basis</w:t>
                  </w:r>
                </w:p>
              </w:tc>
              <w:tc>
                <w:tcPr>
                  <w:tcW w:w="4378" w:type="dxa"/>
                </w:tcPr>
                <w:p w14:paraId="169D4CA2" w14:textId="77777777" w:rsidR="00946957" w:rsidRPr="00E91F1B" w:rsidRDefault="00946957" w:rsidP="00946957">
                  <w:pPr>
                    <w:jc w:val="both"/>
                    <w:rPr>
                      <w:rFonts w:ascii="Times New Roman" w:hAnsi="Times New Roman" w:cs="Times New Roman"/>
                    </w:rPr>
                  </w:pPr>
                </w:p>
              </w:tc>
            </w:tr>
            <w:tr w:rsidR="00946957" w14:paraId="2663C183" w14:textId="77777777" w:rsidTr="00F6491C">
              <w:trPr>
                <w:trHeight w:val="132"/>
              </w:trPr>
              <w:tc>
                <w:tcPr>
                  <w:tcW w:w="4378" w:type="dxa"/>
                </w:tcPr>
                <w:p w14:paraId="0AB6EC66" w14:textId="77777777" w:rsidR="00946957" w:rsidRPr="00E91F1B" w:rsidRDefault="00946957" w:rsidP="00946957">
                  <w:pPr>
                    <w:jc w:val="both"/>
                    <w:rPr>
                      <w:rFonts w:ascii="Times New Roman" w:hAnsi="Times New Roman" w:cs="Times New Roman"/>
                    </w:rPr>
                  </w:pPr>
                  <w:r w:rsidRPr="00E91F1B">
                    <w:rPr>
                      <w:rFonts w:ascii="Times New Roman" w:hAnsi="Times New Roman" w:cs="Times New Roman"/>
                    </w:rPr>
                    <w:t>Ensuring that themes were varied and engaging, focusing on the mental wellbeing of all</w:t>
                  </w:r>
                </w:p>
              </w:tc>
              <w:tc>
                <w:tcPr>
                  <w:tcW w:w="4378" w:type="dxa"/>
                </w:tcPr>
                <w:p w14:paraId="2697BE14" w14:textId="10F2585F" w:rsidR="00946957" w:rsidRPr="00E91F1B" w:rsidRDefault="0068670D" w:rsidP="00946957">
                  <w:pPr>
                    <w:jc w:val="both"/>
                    <w:rPr>
                      <w:rFonts w:ascii="Times New Roman" w:hAnsi="Times New Roman" w:cs="Times New Roman"/>
                    </w:rPr>
                  </w:pPr>
                  <w:r w:rsidRPr="00E91F1B">
                    <w:rPr>
                      <w:rFonts w:ascii="Times New Roman" w:hAnsi="Times New Roman" w:cs="Times New Roman"/>
                    </w:rPr>
                    <w:t>Online</w:t>
                  </w:r>
                  <w:r w:rsidR="00946957" w:rsidRPr="00E91F1B">
                    <w:rPr>
                      <w:rFonts w:ascii="Times New Roman" w:hAnsi="Times New Roman" w:cs="Times New Roman"/>
                    </w:rPr>
                    <w:t xml:space="preserve"> learning grids for whole family participation</w:t>
                  </w:r>
                </w:p>
              </w:tc>
            </w:tr>
            <w:tr w:rsidR="00946957" w14:paraId="2CEEEF09" w14:textId="77777777" w:rsidTr="00F6491C">
              <w:trPr>
                <w:trHeight w:val="132"/>
              </w:trPr>
              <w:tc>
                <w:tcPr>
                  <w:tcW w:w="4378" w:type="dxa"/>
                </w:tcPr>
                <w:p w14:paraId="5C037390" w14:textId="77777777" w:rsidR="00946957" w:rsidRPr="000B51D9" w:rsidRDefault="00946957" w:rsidP="00946957">
                  <w:pPr>
                    <w:jc w:val="both"/>
                    <w:rPr>
                      <w:rFonts w:ascii="Times New Roman" w:hAnsi="Times New Roman" w:cs="Times New Roman"/>
                    </w:rPr>
                  </w:pPr>
                  <w:r w:rsidRPr="000B51D9">
                    <w:rPr>
                      <w:rFonts w:ascii="Times New Roman" w:hAnsi="Times New Roman" w:cs="Times New Roman"/>
                    </w:rPr>
                    <w:t>Verbal feedback to parents / carers</w:t>
                  </w:r>
                </w:p>
              </w:tc>
              <w:tc>
                <w:tcPr>
                  <w:tcW w:w="4378" w:type="dxa"/>
                </w:tcPr>
                <w:p w14:paraId="0B754544" w14:textId="2118550C" w:rsidR="00946957" w:rsidRPr="000B51D9" w:rsidRDefault="00946957" w:rsidP="00946957">
                  <w:pPr>
                    <w:jc w:val="both"/>
                    <w:rPr>
                      <w:rFonts w:ascii="Times New Roman" w:hAnsi="Times New Roman" w:cs="Times New Roman"/>
                    </w:rPr>
                  </w:pPr>
                  <w:r w:rsidRPr="000B51D9">
                    <w:rPr>
                      <w:rFonts w:ascii="Times New Roman" w:hAnsi="Times New Roman" w:cs="Times New Roman"/>
                    </w:rPr>
                    <w:t xml:space="preserve">Staff engaged in a </w:t>
                  </w:r>
                  <w:r w:rsidRPr="000B51D9">
                    <w:rPr>
                      <w:rFonts w:ascii="Times New Roman" w:hAnsi="Times New Roman" w:cs="Times New Roman"/>
                      <w:bCs/>
                    </w:rPr>
                    <w:t>parents</w:t>
                  </w:r>
                  <w:r w:rsidR="0068670D" w:rsidRPr="000B51D9">
                    <w:rPr>
                      <w:rFonts w:ascii="Times New Roman" w:hAnsi="Times New Roman" w:cs="Times New Roman"/>
                      <w:bCs/>
                    </w:rPr>
                    <w:t>’</w:t>
                  </w:r>
                  <w:r w:rsidRPr="000B51D9">
                    <w:rPr>
                      <w:rFonts w:ascii="Times New Roman" w:hAnsi="Times New Roman" w:cs="Times New Roman"/>
                    </w:rPr>
                    <w:t xml:space="preserve"> night for parents / carers during lock down</w:t>
                  </w:r>
                </w:p>
              </w:tc>
            </w:tr>
            <w:tr w:rsidR="00946957" w14:paraId="14DC44E0" w14:textId="77777777" w:rsidTr="00F6491C">
              <w:trPr>
                <w:trHeight w:val="132"/>
              </w:trPr>
              <w:tc>
                <w:tcPr>
                  <w:tcW w:w="4378" w:type="dxa"/>
                </w:tcPr>
                <w:p w14:paraId="655501FC" w14:textId="6ABF6957" w:rsidR="00946957" w:rsidRPr="000B51D9" w:rsidRDefault="00946957" w:rsidP="00946957">
                  <w:pPr>
                    <w:jc w:val="both"/>
                    <w:rPr>
                      <w:rFonts w:ascii="Times New Roman" w:hAnsi="Times New Roman" w:cs="Times New Roman"/>
                    </w:rPr>
                  </w:pPr>
                  <w:r w:rsidRPr="000B51D9">
                    <w:rPr>
                      <w:rFonts w:ascii="Times New Roman" w:hAnsi="Times New Roman" w:cs="Times New Roman"/>
                    </w:rPr>
                    <w:t xml:space="preserve">Staff </w:t>
                  </w:r>
                  <w:r w:rsidR="00BC2290" w:rsidRPr="000B51D9">
                    <w:rPr>
                      <w:rFonts w:ascii="Times New Roman" w:hAnsi="Times New Roman" w:cs="Times New Roman"/>
                      <w:bCs/>
                    </w:rPr>
                    <w:t>providing in school learning for identified children</w:t>
                  </w:r>
                  <w:r w:rsidRPr="000B51D9">
                    <w:rPr>
                      <w:rFonts w:ascii="Times New Roman" w:hAnsi="Times New Roman" w:cs="Times New Roman"/>
                    </w:rPr>
                    <w:t xml:space="preserve"> and at the same time provide online learning for their class</w:t>
                  </w:r>
                </w:p>
              </w:tc>
              <w:tc>
                <w:tcPr>
                  <w:tcW w:w="4378" w:type="dxa"/>
                </w:tcPr>
                <w:p w14:paraId="093A18F6" w14:textId="77777777" w:rsidR="00946957" w:rsidRPr="000B51D9" w:rsidRDefault="00946957" w:rsidP="00946957">
                  <w:pPr>
                    <w:jc w:val="both"/>
                    <w:rPr>
                      <w:rFonts w:ascii="Times New Roman" w:hAnsi="Times New Roman" w:cs="Times New Roman"/>
                    </w:rPr>
                  </w:pPr>
                  <w:r w:rsidRPr="000B51D9">
                    <w:rPr>
                      <w:rFonts w:ascii="Times New Roman" w:hAnsi="Times New Roman" w:cs="Times New Roman"/>
                    </w:rPr>
                    <w:t>Staff adapted to a very difficult working and potentially stressful working environment, providing high quality lessons for both sets of children in their care.</w:t>
                  </w:r>
                </w:p>
              </w:tc>
            </w:tr>
            <w:tr w:rsidR="00946957" w14:paraId="312E187C" w14:textId="77777777" w:rsidTr="00F6491C">
              <w:trPr>
                <w:trHeight w:val="132"/>
              </w:trPr>
              <w:tc>
                <w:tcPr>
                  <w:tcW w:w="4378" w:type="dxa"/>
                </w:tcPr>
                <w:p w14:paraId="614AFEFE" w14:textId="77777777" w:rsidR="00946957" w:rsidRPr="00E91F1B" w:rsidRDefault="00946957" w:rsidP="00946957">
                  <w:pPr>
                    <w:jc w:val="both"/>
                    <w:rPr>
                      <w:rFonts w:ascii="Times New Roman" w:hAnsi="Times New Roman" w:cs="Times New Roman"/>
                    </w:rPr>
                  </w:pPr>
                  <w:r w:rsidRPr="00E91F1B">
                    <w:rPr>
                      <w:rFonts w:ascii="Times New Roman" w:hAnsi="Times New Roman" w:cs="Times New Roman"/>
                    </w:rPr>
                    <w:t>Pupil engagement and motivation at home</w:t>
                  </w:r>
                </w:p>
                <w:p w14:paraId="15254A44" w14:textId="77777777" w:rsidR="00946957" w:rsidRPr="00E91F1B" w:rsidRDefault="00946957" w:rsidP="00946957">
                  <w:pPr>
                    <w:jc w:val="both"/>
                    <w:rPr>
                      <w:rFonts w:ascii="Times New Roman" w:hAnsi="Times New Roman" w:cs="Times New Roman"/>
                    </w:rPr>
                  </w:pPr>
                </w:p>
              </w:tc>
              <w:tc>
                <w:tcPr>
                  <w:tcW w:w="4378" w:type="dxa"/>
                </w:tcPr>
                <w:p w14:paraId="529ECD12" w14:textId="447E7526" w:rsidR="00946957" w:rsidRPr="00E91F1B" w:rsidRDefault="00946957" w:rsidP="00946957">
                  <w:pPr>
                    <w:jc w:val="both"/>
                    <w:rPr>
                      <w:rFonts w:ascii="Times New Roman" w:hAnsi="Times New Roman" w:cs="Times New Roman"/>
                    </w:rPr>
                  </w:pPr>
                  <w:r w:rsidRPr="00E91F1B">
                    <w:rPr>
                      <w:rFonts w:ascii="Times New Roman" w:hAnsi="Times New Roman" w:cs="Times New Roman"/>
                    </w:rPr>
                    <w:t xml:space="preserve">Staff engaged with families to relieve the stress and strains of online learning, through phone calls and practical changes on how </w:t>
                  </w:r>
                  <w:r w:rsidR="00BC2290" w:rsidRPr="00E91F1B">
                    <w:rPr>
                      <w:rFonts w:ascii="Times New Roman" w:hAnsi="Times New Roman" w:cs="Times New Roman"/>
                    </w:rPr>
                    <w:t>online</w:t>
                  </w:r>
                  <w:r w:rsidRPr="00E91F1B">
                    <w:rPr>
                      <w:rFonts w:ascii="Times New Roman" w:hAnsi="Times New Roman" w:cs="Times New Roman"/>
                    </w:rPr>
                    <w:t xml:space="preserve"> learning was delivered.</w:t>
                  </w:r>
                </w:p>
              </w:tc>
            </w:tr>
            <w:tr w:rsidR="00946957" w14:paraId="043E0234" w14:textId="77777777" w:rsidTr="00F6491C">
              <w:trPr>
                <w:trHeight w:val="132"/>
              </w:trPr>
              <w:tc>
                <w:tcPr>
                  <w:tcW w:w="4378" w:type="dxa"/>
                </w:tcPr>
                <w:p w14:paraId="506E2AEE" w14:textId="77777777" w:rsidR="00946957" w:rsidRPr="00E91F1B" w:rsidRDefault="00946957" w:rsidP="00946957">
                  <w:pPr>
                    <w:jc w:val="both"/>
                    <w:rPr>
                      <w:rFonts w:ascii="Times New Roman" w:hAnsi="Times New Roman" w:cs="Times New Roman"/>
                    </w:rPr>
                  </w:pPr>
                  <w:r w:rsidRPr="00E91F1B">
                    <w:rPr>
                      <w:rFonts w:ascii="Times New Roman" w:hAnsi="Times New Roman" w:cs="Times New Roman"/>
                    </w:rPr>
                    <w:t xml:space="preserve">Provision of teaching materials </w:t>
                  </w:r>
                  <w:proofErr w:type="gramStart"/>
                  <w:r w:rsidRPr="00E91F1B">
                    <w:rPr>
                      <w:rFonts w:ascii="Times New Roman" w:hAnsi="Times New Roman" w:cs="Times New Roman"/>
                    </w:rPr>
                    <w:t>e.g.</w:t>
                  </w:r>
                  <w:proofErr w:type="gramEnd"/>
                  <w:r w:rsidRPr="00E91F1B">
                    <w:rPr>
                      <w:rFonts w:ascii="Times New Roman" w:hAnsi="Times New Roman" w:cs="Times New Roman"/>
                    </w:rPr>
                    <w:t xml:space="preserve"> devices, jotters etc.</w:t>
                  </w:r>
                </w:p>
              </w:tc>
              <w:tc>
                <w:tcPr>
                  <w:tcW w:w="4378" w:type="dxa"/>
                </w:tcPr>
                <w:p w14:paraId="2D71DD28" w14:textId="77777777" w:rsidR="00946957" w:rsidRPr="00E91F1B" w:rsidRDefault="00946957" w:rsidP="00946957">
                  <w:pPr>
                    <w:jc w:val="both"/>
                    <w:rPr>
                      <w:rFonts w:ascii="Times New Roman" w:hAnsi="Times New Roman" w:cs="Times New Roman"/>
                    </w:rPr>
                  </w:pPr>
                  <w:r w:rsidRPr="00E91F1B">
                    <w:rPr>
                      <w:rFonts w:ascii="Times New Roman" w:hAnsi="Times New Roman" w:cs="Times New Roman"/>
                    </w:rPr>
                    <w:t>Devices were handed out, and jotters were able to be collected by families from St Columba’s church</w:t>
                  </w:r>
                </w:p>
              </w:tc>
            </w:tr>
            <w:tr w:rsidR="00946957" w14:paraId="147CCCC2" w14:textId="77777777" w:rsidTr="00F6491C">
              <w:trPr>
                <w:trHeight w:val="132"/>
              </w:trPr>
              <w:tc>
                <w:tcPr>
                  <w:tcW w:w="4378" w:type="dxa"/>
                </w:tcPr>
                <w:p w14:paraId="59E740FB" w14:textId="77777777" w:rsidR="00946957" w:rsidRPr="00E91F1B" w:rsidRDefault="00946957" w:rsidP="00946957">
                  <w:pPr>
                    <w:jc w:val="both"/>
                    <w:rPr>
                      <w:rFonts w:ascii="Times New Roman" w:hAnsi="Times New Roman" w:cs="Times New Roman"/>
                    </w:rPr>
                  </w:pPr>
                  <w:r w:rsidRPr="00E91F1B">
                    <w:rPr>
                      <w:rFonts w:ascii="Times New Roman" w:hAnsi="Times New Roman" w:cs="Times New Roman"/>
                    </w:rPr>
                    <w:t>Making St Columba’s a visible entity in the community</w:t>
                  </w:r>
                </w:p>
              </w:tc>
              <w:tc>
                <w:tcPr>
                  <w:tcW w:w="4378" w:type="dxa"/>
                </w:tcPr>
                <w:p w14:paraId="17B4D0F3" w14:textId="77777777" w:rsidR="00946957" w:rsidRPr="00E91F1B" w:rsidRDefault="00946957" w:rsidP="00946957">
                  <w:pPr>
                    <w:jc w:val="both"/>
                    <w:rPr>
                      <w:rFonts w:ascii="Times New Roman" w:hAnsi="Times New Roman" w:cs="Times New Roman"/>
                    </w:rPr>
                  </w:pPr>
                  <w:r w:rsidRPr="00E91F1B">
                    <w:rPr>
                      <w:rFonts w:ascii="Times New Roman" w:hAnsi="Times New Roman" w:cs="Times New Roman"/>
                    </w:rPr>
                    <w:t>Using St Columba’s TV to celebrate pupil successes.</w:t>
                  </w:r>
                </w:p>
                <w:p w14:paraId="0EC0C61C" w14:textId="77777777" w:rsidR="00946957" w:rsidRPr="00E91F1B" w:rsidRDefault="00946957" w:rsidP="00946957">
                  <w:pPr>
                    <w:jc w:val="both"/>
                    <w:rPr>
                      <w:rFonts w:ascii="Times New Roman" w:hAnsi="Times New Roman" w:cs="Times New Roman"/>
                    </w:rPr>
                  </w:pPr>
                </w:p>
              </w:tc>
            </w:tr>
            <w:tr w:rsidR="00946957" w14:paraId="09577D47" w14:textId="77777777" w:rsidTr="00F6491C">
              <w:trPr>
                <w:trHeight w:val="132"/>
              </w:trPr>
              <w:tc>
                <w:tcPr>
                  <w:tcW w:w="4378" w:type="dxa"/>
                </w:tcPr>
                <w:p w14:paraId="12C7E4E1" w14:textId="77777777" w:rsidR="00946957" w:rsidRPr="00E91F1B" w:rsidRDefault="00946957" w:rsidP="00946957">
                  <w:pPr>
                    <w:jc w:val="both"/>
                    <w:rPr>
                      <w:rFonts w:ascii="Times New Roman" w:hAnsi="Times New Roman" w:cs="Times New Roman"/>
                    </w:rPr>
                  </w:pPr>
                  <w:r w:rsidRPr="00E91F1B">
                    <w:rPr>
                      <w:rFonts w:ascii="Times New Roman" w:hAnsi="Times New Roman" w:cs="Times New Roman"/>
                    </w:rPr>
                    <w:t>Adapting our Curriculum Rationale to reflect our community</w:t>
                  </w:r>
                </w:p>
              </w:tc>
              <w:tc>
                <w:tcPr>
                  <w:tcW w:w="4378" w:type="dxa"/>
                </w:tcPr>
                <w:p w14:paraId="19A43A45" w14:textId="77777777" w:rsidR="00946957" w:rsidRDefault="00946957" w:rsidP="00946957">
                  <w:pPr>
                    <w:jc w:val="both"/>
                    <w:rPr>
                      <w:rFonts w:ascii="Times New Roman" w:hAnsi="Times New Roman" w:cs="Times New Roman"/>
                    </w:rPr>
                  </w:pPr>
                  <w:r w:rsidRPr="00E91F1B">
                    <w:rPr>
                      <w:rFonts w:ascii="Times New Roman" w:hAnsi="Times New Roman" w:cs="Times New Roman"/>
                    </w:rPr>
                    <w:t>Mrs Young PT successfully engaged with parents / carers in seeking their opinion on</w:t>
                  </w:r>
                  <w:r>
                    <w:rPr>
                      <w:rFonts w:ascii="Times New Roman" w:hAnsi="Times New Roman" w:cs="Times New Roman"/>
                    </w:rPr>
                    <w:t xml:space="preserve"> rewriting the</w:t>
                  </w:r>
                  <w:r w:rsidRPr="00E91F1B">
                    <w:rPr>
                      <w:rFonts w:ascii="Times New Roman" w:hAnsi="Times New Roman" w:cs="Times New Roman"/>
                    </w:rPr>
                    <w:t xml:space="preserve"> </w:t>
                  </w:r>
                  <w:r>
                    <w:rPr>
                      <w:rFonts w:ascii="Times New Roman" w:hAnsi="Times New Roman" w:cs="Times New Roman"/>
                    </w:rPr>
                    <w:t>S</w:t>
                  </w:r>
                  <w:r w:rsidRPr="00E91F1B">
                    <w:rPr>
                      <w:rFonts w:ascii="Times New Roman" w:hAnsi="Times New Roman" w:cs="Times New Roman"/>
                    </w:rPr>
                    <w:t xml:space="preserve">chool </w:t>
                  </w:r>
                  <w:r>
                    <w:rPr>
                      <w:rFonts w:ascii="Times New Roman" w:hAnsi="Times New Roman" w:cs="Times New Roman"/>
                    </w:rPr>
                    <w:t>R</w:t>
                  </w:r>
                  <w:r w:rsidRPr="00E91F1B">
                    <w:rPr>
                      <w:rFonts w:ascii="Times New Roman" w:hAnsi="Times New Roman" w:cs="Times New Roman"/>
                    </w:rPr>
                    <w:t>ationale</w:t>
                  </w:r>
                </w:p>
                <w:p w14:paraId="4C5C3B30" w14:textId="77777777" w:rsidR="00946957" w:rsidRPr="00E91F1B" w:rsidRDefault="00946957" w:rsidP="00946957">
                  <w:pPr>
                    <w:jc w:val="both"/>
                    <w:rPr>
                      <w:rFonts w:ascii="Times New Roman" w:hAnsi="Times New Roman" w:cs="Times New Roman"/>
                    </w:rPr>
                  </w:pPr>
                </w:p>
              </w:tc>
            </w:tr>
          </w:tbl>
          <w:p w14:paraId="074DB271" w14:textId="77777777" w:rsidR="00012AC2" w:rsidRDefault="00012AC2" w:rsidP="00946957">
            <w:pPr>
              <w:rPr>
                <w:rFonts w:ascii="Times New Roman" w:hAnsi="Times New Roman" w:cs="Times New Roman"/>
                <w:b/>
                <w:bCs/>
                <w:szCs w:val="24"/>
              </w:rPr>
            </w:pPr>
          </w:p>
          <w:p w14:paraId="41BD6451" w14:textId="77777777" w:rsidR="00946957" w:rsidRDefault="00946957" w:rsidP="00946957">
            <w:pPr>
              <w:rPr>
                <w:rFonts w:ascii="Times New Roman" w:hAnsi="Times New Roman" w:cs="Times New Roman"/>
                <w:b/>
                <w:bCs/>
                <w:szCs w:val="24"/>
              </w:rPr>
            </w:pPr>
          </w:p>
          <w:p w14:paraId="372ED922" w14:textId="77777777" w:rsidR="00946957" w:rsidRDefault="00946957" w:rsidP="00946957">
            <w:pPr>
              <w:rPr>
                <w:rFonts w:ascii="Times New Roman" w:hAnsi="Times New Roman" w:cs="Times New Roman"/>
                <w:b/>
                <w:bCs/>
                <w:szCs w:val="24"/>
              </w:rPr>
            </w:pPr>
          </w:p>
          <w:p w14:paraId="68B3D4CD" w14:textId="77777777" w:rsidR="00946957" w:rsidRDefault="00946957" w:rsidP="00946957">
            <w:pPr>
              <w:rPr>
                <w:rFonts w:ascii="Times New Roman" w:hAnsi="Times New Roman" w:cs="Times New Roman"/>
                <w:b/>
                <w:bCs/>
                <w:szCs w:val="24"/>
              </w:rPr>
            </w:pPr>
          </w:p>
          <w:p w14:paraId="1B2814DE" w14:textId="77777777" w:rsidR="00946957" w:rsidRDefault="00946957" w:rsidP="00946957">
            <w:pPr>
              <w:rPr>
                <w:rFonts w:ascii="Times New Roman" w:hAnsi="Times New Roman" w:cs="Times New Roman"/>
                <w:b/>
                <w:bCs/>
                <w:szCs w:val="24"/>
              </w:rPr>
            </w:pPr>
          </w:p>
          <w:p w14:paraId="262902C2" w14:textId="77777777" w:rsidR="00946957" w:rsidRDefault="00946957" w:rsidP="00946957">
            <w:pPr>
              <w:rPr>
                <w:rFonts w:ascii="Times New Roman" w:hAnsi="Times New Roman" w:cs="Times New Roman"/>
                <w:b/>
                <w:bCs/>
                <w:szCs w:val="24"/>
              </w:rPr>
            </w:pPr>
          </w:p>
          <w:p w14:paraId="6CE5C4A6" w14:textId="77777777" w:rsidR="00946957" w:rsidRDefault="00946957" w:rsidP="00946957">
            <w:pPr>
              <w:rPr>
                <w:rFonts w:ascii="Times New Roman" w:hAnsi="Times New Roman" w:cs="Times New Roman"/>
                <w:b/>
                <w:bCs/>
                <w:szCs w:val="24"/>
              </w:rPr>
            </w:pPr>
          </w:p>
          <w:p w14:paraId="711600D2" w14:textId="77777777" w:rsidR="00946957" w:rsidRDefault="00946957" w:rsidP="00946957">
            <w:pPr>
              <w:rPr>
                <w:rFonts w:ascii="Times New Roman" w:hAnsi="Times New Roman" w:cs="Times New Roman"/>
                <w:b/>
                <w:bCs/>
                <w:szCs w:val="24"/>
              </w:rPr>
            </w:pPr>
          </w:p>
          <w:p w14:paraId="1BE1B102" w14:textId="77777777" w:rsidR="00946957" w:rsidRDefault="00946957" w:rsidP="00946957">
            <w:pPr>
              <w:rPr>
                <w:rFonts w:ascii="Times New Roman" w:hAnsi="Times New Roman" w:cs="Times New Roman"/>
                <w:b/>
                <w:bCs/>
                <w:szCs w:val="24"/>
              </w:rPr>
            </w:pPr>
          </w:p>
          <w:p w14:paraId="732F6D36" w14:textId="77777777" w:rsidR="00946957" w:rsidRDefault="00946957" w:rsidP="00946957">
            <w:pPr>
              <w:rPr>
                <w:rFonts w:ascii="Times New Roman" w:hAnsi="Times New Roman" w:cs="Times New Roman"/>
                <w:b/>
                <w:bCs/>
                <w:szCs w:val="24"/>
              </w:rPr>
            </w:pPr>
          </w:p>
          <w:p w14:paraId="56ED1CF4" w14:textId="77777777" w:rsidR="00946957" w:rsidRDefault="00946957" w:rsidP="00946957">
            <w:pPr>
              <w:rPr>
                <w:rFonts w:ascii="Times New Roman" w:hAnsi="Times New Roman" w:cs="Times New Roman"/>
                <w:b/>
                <w:bCs/>
                <w:szCs w:val="24"/>
              </w:rPr>
            </w:pPr>
          </w:p>
          <w:p w14:paraId="04A872B8" w14:textId="77777777" w:rsidR="00946957" w:rsidRDefault="00946957" w:rsidP="00946957">
            <w:pPr>
              <w:rPr>
                <w:rFonts w:ascii="Times New Roman" w:hAnsi="Times New Roman" w:cs="Times New Roman"/>
                <w:b/>
                <w:bCs/>
                <w:szCs w:val="24"/>
              </w:rPr>
            </w:pPr>
          </w:p>
          <w:p w14:paraId="07617641" w14:textId="77777777" w:rsidR="00946957" w:rsidRDefault="00946957" w:rsidP="00946957">
            <w:pPr>
              <w:rPr>
                <w:rFonts w:ascii="Times New Roman" w:hAnsi="Times New Roman" w:cs="Times New Roman"/>
                <w:b/>
                <w:bCs/>
                <w:szCs w:val="24"/>
              </w:rPr>
            </w:pPr>
          </w:p>
          <w:p w14:paraId="12C31E75" w14:textId="77777777" w:rsidR="00946957" w:rsidRDefault="00946957" w:rsidP="00946957">
            <w:pPr>
              <w:rPr>
                <w:rFonts w:ascii="Times New Roman" w:hAnsi="Times New Roman" w:cs="Times New Roman"/>
                <w:b/>
                <w:bCs/>
                <w:szCs w:val="24"/>
              </w:rPr>
            </w:pPr>
          </w:p>
          <w:p w14:paraId="1F9B4594" w14:textId="77777777" w:rsidR="00946957" w:rsidRDefault="00946957" w:rsidP="00946957">
            <w:pPr>
              <w:rPr>
                <w:rFonts w:ascii="Times New Roman" w:hAnsi="Times New Roman" w:cs="Times New Roman"/>
                <w:b/>
                <w:bCs/>
                <w:szCs w:val="24"/>
              </w:rPr>
            </w:pPr>
          </w:p>
          <w:p w14:paraId="131BB986" w14:textId="77777777" w:rsidR="00946957" w:rsidRDefault="00946957" w:rsidP="00946957">
            <w:pPr>
              <w:rPr>
                <w:rFonts w:ascii="Times New Roman" w:hAnsi="Times New Roman" w:cs="Times New Roman"/>
                <w:b/>
                <w:bCs/>
                <w:szCs w:val="24"/>
              </w:rPr>
            </w:pPr>
          </w:p>
          <w:p w14:paraId="55AB1AAE" w14:textId="77777777" w:rsidR="00946957" w:rsidRDefault="00946957" w:rsidP="00946957">
            <w:pPr>
              <w:rPr>
                <w:rFonts w:ascii="Times New Roman" w:hAnsi="Times New Roman" w:cs="Times New Roman"/>
                <w:b/>
                <w:bCs/>
                <w:szCs w:val="24"/>
              </w:rPr>
            </w:pPr>
          </w:p>
          <w:p w14:paraId="3E935D3C" w14:textId="77777777" w:rsidR="00946957" w:rsidRDefault="00946957" w:rsidP="00946957">
            <w:pPr>
              <w:rPr>
                <w:rFonts w:ascii="Times New Roman" w:hAnsi="Times New Roman" w:cs="Times New Roman"/>
                <w:b/>
                <w:bCs/>
                <w:szCs w:val="24"/>
              </w:rPr>
            </w:pPr>
          </w:p>
          <w:p w14:paraId="002D60F6" w14:textId="77777777" w:rsidR="00946957" w:rsidRDefault="00946957" w:rsidP="00946957">
            <w:pPr>
              <w:rPr>
                <w:rFonts w:ascii="Times New Roman" w:hAnsi="Times New Roman" w:cs="Times New Roman"/>
                <w:b/>
                <w:bCs/>
                <w:szCs w:val="24"/>
              </w:rPr>
            </w:pPr>
          </w:p>
          <w:p w14:paraId="195FB38B" w14:textId="77777777" w:rsidR="00946957" w:rsidRDefault="00946957" w:rsidP="00946957">
            <w:pPr>
              <w:rPr>
                <w:rFonts w:ascii="Times New Roman" w:hAnsi="Times New Roman" w:cs="Times New Roman"/>
                <w:b/>
                <w:bCs/>
                <w:szCs w:val="24"/>
              </w:rPr>
            </w:pPr>
          </w:p>
          <w:p w14:paraId="13721894" w14:textId="77777777" w:rsidR="00946957" w:rsidRDefault="00946957" w:rsidP="00946957">
            <w:pPr>
              <w:rPr>
                <w:rFonts w:ascii="Times New Roman" w:hAnsi="Times New Roman" w:cs="Times New Roman"/>
                <w:b/>
                <w:bCs/>
                <w:szCs w:val="24"/>
              </w:rPr>
            </w:pPr>
          </w:p>
          <w:p w14:paraId="0B2CFFF1" w14:textId="77777777" w:rsidR="00946957" w:rsidRDefault="00946957" w:rsidP="00946957">
            <w:pPr>
              <w:rPr>
                <w:rFonts w:ascii="Times New Roman" w:hAnsi="Times New Roman" w:cs="Times New Roman"/>
                <w:b/>
                <w:bCs/>
                <w:szCs w:val="24"/>
              </w:rPr>
            </w:pPr>
          </w:p>
          <w:p w14:paraId="7BBFF2B1" w14:textId="77777777" w:rsidR="00946957" w:rsidRDefault="00946957" w:rsidP="00946957">
            <w:pPr>
              <w:rPr>
                <w:rFonts w:ascii="Times New Roman" w:hAnsi="Times New Roman" w:cs="Times New Roman"/>
                <w:b/>
                <w:bCs/>
                <w:szCs w:val="24"/>
              </w:rPr>
            </w:pPr>
          </w:p>
          <w:p w14:paraId="444E9025" w14:textId="77777777" w:rsidR="00946957" w:rsidRDefault="00946957" w:rsidP="00946957">
            <w:pPr>
              <w:rPr>
                <w:rFonts w:ascii="Times New Roman" w:hAnsi="Times New Roman" w:cs="Times New Roman"/>
                <w:b/>
                <w:bCs/>
                <w:szCs w:val="24"/>
              </w:rPr>
            </w:pPr>
          </w:p>
          <w:p w14:paraId="3C9B4A26" w14:textId="77777777" w:rsidR="00946957" w:rsidRDefault="00946957" w:rsidP="00946957">
            <w:pPr>
              <w:rPr>
                <w:rFonts w:ascii="Times New Roman" w:hAnsi="Times New Roman" w:cs="Times New Roman"/>
                <w:b/>
                <w:bCs/>
                <w:szCs w:val="24"/>
              </w:rPr>
            </w:pPr>
          </w:p>
          <w:p w14:paraId="2360C120" w14:textId="77777777" w:rsidR="00946957" w:rsidRDefault="00946957" w:rsidP="00946957">
            <w:pPr>
              <w:rPr>
                <w:rFonts w:ascii="Times New Roman" w:hAnsi="Times New Roman" w:cs="Times New Roman"/>
                <w:b/>
                <w:bCs/>
                <w:szCs w:val="24"/>
              </w:rPr>
            </w:pPr>
          </w:p>
          <w:p w14:paraId="3E3BBD4C" w14:textId="77777777" w:rsidR="00946957" w:rsidRDefault="00946957" w:rsidP="00946957">
            <w:pPr>
              <w:rPr>
                <w:rFonts w:ascii="Times New Roman" w:hAnsi="Times New Roman" w:cs="Times New Roman"/>
                <w:b/>
                <w:bCs/>
                <w:szCs w:val="24"/>
              </w:rPr>
            </w:pPr>
          </w:p>
          <w:p w14:paraId="074DB13C" w14:textId="77777777" w:rsidR="00946957" w:rsidRDefault="00946957" w:rsidP="00946957">
            <w:pPr>
              <w:rPr>
                <w:rFonts w:ascii="Times New Roman" w:hAnsi="Times New Roman" w:cs="Times New Roman"/>
                <w:b/>
                <w:bCs/>
                <w:szCs w:val="24"/>
              </w:rPr>
            </w:pPr>
          </w:p>
          <w:p w14:paraId="53CE53DD" w14:textId="77777777" w:rsidR="00946957" w:rsidRDefault="00946957" w:rsidP="00946957">
            <w:pPr>
              <w:rPr>
                <w:rFonts w:ascii="Times New Roman" w:hAnsi="Times New Roman" w:cs="Times New Roman"/>
                <w:b/>
                <w:bCs/>
                <w:szCs w:val="24"/>
              </w:rPr>
            </w:pPr>
          </w:p>
          <w:p w14:paraId="5D0B6714" w14:textId="77777777" w:rsidR="00946957" w:rsidRDefault="00946957" w:rsidP="00946957">
            <w:pPr>
              <w:rPr>
                <w:rFonts w:ascii="Times New Roman" w:hAnsi="Times New Roman" w:cs="Times New Roman"/>
                <w:b/>
                <w:bCs/>
                <w:szCs w:val="24"/>
              </w:rPr>
            </w:pPr>
          </w:p>
          <w:p w14:paraId="1C43EEC4" w14:textId="77777777" w:rsidR="00946957" w:rsidRDefault="00946957" w:rsidP="00946957">
            <w:pPr>
              <w:rPr>
                <w:rFonts w:ascii="Times New Roman" w:hAnsi="Times New Roman" w:cs="Times New Roman"/>
                <w:b/>
                <w:bCs/>
                <w:szCs w:val="24"/>
              </w:rPr>
            </w:pPr>
          </w:p>
          <w:p w14:paraId="265D3C63" w14:textId="77777777" w:rsidR="00946957" w:rsidRDefault="00946957" w:rsidP="00946957">
            <w:pPr>
              <w:rPr>
                <w:rFonts w:ascii="Times New Roman" w:hAnsi="Times New Roman" w:cs="Times New Roman"/>
                <w:b/>
                <w:bCs/>
                <w:szCs w:val="24"/>
              </w:rPr>
            </w:pPr>
          </w:p>
          <w:p w14:paraId="470532E8" w14:textId="77777777" w:rsidR="00946957" w:rsidRDefault="00946957" w:rsidP="00946957">
            <w:pPr>
              <w:rPr>
                <w:rFonts w:ascii="Times New Roman" w:hAnsi="Times New Roman" w:cs="Times New Roman"/>
                <w:b/>
                <w:bCs/>
                <w:szCs w:val="24"/>
              </w:rPr>
            </w:pPr>
          </w:p>
          <w:p w14:paraId="74659835" w14:textId="77777777" w:rsidR="00946957" w:rsidRDefault="00946957" w:rsidP="00946957">
            <w:pPr>
              <w:rPr>
                <w:rFonts w:ascii="Times New Roman" w:hAnsi="Times New Roman" w:cs="Times New Roman"/>
                <w:b/>
                <w:bCs/>
                <w:szCs w:val="24"/>
              </w:rPr>
            </w:pPr>
          </w:p>
          <w:p w14:paraId="570CA6D3" w14:textId="77777777" w:rsidR="00946957" w:rsidRDefault="00946957" w:rsidP="00946957">
            <w:pPr>
              <w:rPr>
                <w:rFonts w:ascii="Times New Roman" w:hAnsi="Times New Roman" w:cs="Times New Roman"/>
                <w:b/>
                <w:bCs/>
                <w:szCs w:val="24"/>
              </w:rPr>
            </w:pPr>
          </w:p>
          <w:p w14:paraId="1DD2DE9A" w14:textId="77777777" w:rsidR="00946957" w:rsidRDefault="00946957" w:rsidP="00946957">
            <w:pPr>
              <w:rPr>
                <w:rFonts w:ascii="Times New Roman" w:hAnsi="Times New Roman" w:cs="Times New Roman"/>
                <w:b/>
                <w:bCs/>
                <w:szCs w:val="24"/>
              </w:rPr>
            </w:pPr>
          </w:p>
          <w:p w14:paraId="04B47087" w14:textId="77777777" w:rsidR="00946957" w:rsidRDefault="00946957" w:rsidP="00946957">
            <w:pPr>
              <w:rPr>
                <w:rFonts w:ascii="Times New Roman" w:hAnsi="Times New Roman" w:cs="Times New Roman"/>
                <w:b/>
                <w:bCs/>
                <w:szCs w:val="24"/>
              </w:rPr>
            </w:pPr>
          </w:p>
          <w:p w14:paraId="4F8DFF98" w14:textId="77777777" w:rsidR="00946957" w:rsidRDefault="00946957" w:rsidP="00946957">
            <w:pPr>
              <w:rPr>
                <w:rFonts w:ascii="Times New Roman" w:hAnsi="Times New Roman" w:cs="Times New Roman"/>
                <w:b/>
                <w:bCs/>
                <w:szCs w:val="24"/>
              </w:rPr>
            </w:pPr>
          </w:p>
          <w:p w14:paraId="4F22340D" w14:textId="77777777" w:rsidR="00946957" w:rsidRDefault="00946957" w:rsidP="00946957">
            <w:pPr>
              <w:rPr>
                <w:rFonts w:ascii="Times New Roman" w:hAnsi="Times New Roman" w:cs="Times New Roman"/>
                <w:b/>
                <w:bCs/>
                <w:szCs w:val="24"/>
              </w:rPr>
            </w:pPr>
          </w:p>
          <w:p w14:paraId="4EEFA2A8" w14:textId="77777777" w:rsidR="00946957" w:rsidRDefault="00946957" w:rsidP="00946957">
            <w:pPr>
              <w:rPr>
                <w:rFonts w:ascii="Times New Roman" w:hAnsi="Times New Roman" w:cs="Times New Roman"/>
                <w:b/>
                <w:bCs/>
                <w:szCs w:val="24"/>
              </w:rPr>
            </w:pPr>
          </w:p>
          <w:p w14:paraId="62997A8A" w14:textId="77777777" w:rsidR="00946957" w:rsidRDefault="00946957" w:rsidP="00946957">
            <w:pPr>
              <w:rPr>
                <w:rFonts w:ascii="Times New Roman" w:hAnsi="Times New Roman" w:cs="Times New Roman"/>
                <w:b/>
                <w:bCs/>
                <w:szCs w:val="24"/>
              </w:rPr>
            </w:pPr>
          </w:p>
          <w:p w14:paraId="339A8D7D" w14:textId="77777777" w:rsidR="00946957" w:rsidRDefault="00946957" w:rsidP="00946957">
            <w:pPr>
              <w:rPr>
                <w:rFonts w:ascii="Times New Roman" w:hAnsi="Times New Roman" w:cs="Times New Roman"/>
                <w:b/>
                <w:bCs/>
                <w:szCs w:val="24"/>
              </w:rPr>
            </w:pPr>
          </w:p>
          <w:p w14:paraId="73A9E6C0" w14:textId="77777777" w:rsidR="00946957" w:rsidRDefault="00946957" w:rsidP="00946957">
            <w:pPr>
              <w:rPr>
                <w:rFonts w:ascii="Times New Roman" w:hAnsi="Times New Roman" w:cs="Times New Roman"/>
                <w:b/>
                <w:bCs/>
                <w:szCs w:val="24"/>
              </w:rPr>
            </w:pPr>
          </w:p>
          <w:p w14:paraId="063CC47A" w14:textId="77777777" w:rsidR="00946957" w:rsidRDefault="00946957" w:rsidP="00946957">
            <w:pPr>
              <w:rPr>
                <w:rFonts w:ascii="Times New Roman" w:hAnsi="Times New Roman" w:cs="Times New Roman"/>
                <w:b/>
                <w:bCs/>
                <w:szCs w:val="24"/>
              </w:rPr>
            </w:pPr>
          </w:p>
          <w:p w14:paraId="0D99D0F7" w14:textId="77777777" w:rsidR="00946957" w:rsidRDefault="00946957" w:rsidP="00946957">
            <w:pPr>
              <w:rPr>
                <w:rFonts w:ascii="Times New Roman" w:hAnsi="Times New Roman" w:cs="Times New Roman"/>
                <w:b/>
                <w:bCs/>
                <w:szCs w:val="24"/>
              </w:rPr>
            </w:pPr>
          </w:p>
          <w:p w14:paraId="4A85A3B5" w14:textId="77777777" w:rsidR="00946957" w:rsidRDefault="00946957" w:rsidP="00946957">
            <w:pPr>
              <w:rPr>
                <w:rFonts w:ascii="Times New Roman" w:hAnsi="Times New Roman" w:cs="Times New Roman"/>
                <w:b/>
                <w:bCs/>
                <w:szCs w:val="24"/>
              </w:rPr>
            </w:pPr>
          </w:p>
          <w:p w14:paraId="33C5C7A8" w14:textId="77777777" w:rsidR="00946957" w:rsidRDefault="00946957" w:rsidP="00946957">
            <w:pPr>
              <w:rPr>
                <w:rFonts w:ascii="Times New Roman" w:hAnsi="Times New Roman" w:cs="Times New Roman"/>
                <w:b/>
                <w:bCs/>
                <w:szCs w:val="24"/>
              </w:rPr>
            </w:pPr>
          </w:p>
          <w:p w14:paraId="3C8772AE" w14:textId="77777777" w:rsidR="00946957" w:rsidRDefault="00946957" w:rsidP="00946957">
            <w:pPr>
              <w:rPr>
                <w:rFonts w:ascii="Times New Roman" w:hAnsi="Times New Roman" w:cs="Times New Roman"/>
                <w:b/>
                <w:bCs/>
                <w:szCs w:val="24"/>
              </w:rPr>
            </w:pPr>
          </w:p>
          <w:p w14:paraId="531FBCAE" w14:textId="77777777" w:rsidR="00946957" w:rsidRDefault="00946957" w:rsidP="00946957">
            <w:pPr>
              <w:rPr>
                <w:rFonts w:ascii="Times New Roman" w:hAnsi="Times New Roman" w:cs="Times New Roman"/>
                <w:b/>
                <w:bCs/>
                <w:szCs w:val="24"/>
              </w:rPr>
            </w:pPr>
          </w:p>
          <w:p w14:paraId="6BD4E35B" w14:textId="77777777" w:rsidR="00946957" w:rsidRDefault="00946957" w:rsidP="00946957">
            <w:pPr>
              <w:pStyle w:val="NormalWeb"/>
              <w:jc w:val="both"/>
              <w:rPr>
                <w:color w:val="000000"/>
                <w:sz w:val="22"/>
                <w:szCs w:val="22"/>
              </w:rPr>
            </w:pPr>
            <w:r w:rsidRPr="007B5A6B">
              <w:rPr>
                <w:color w:val="000000"/>
                <w:sz w:val="22"/>
                <w:szCs w:val="22"/>
              </w:rPr>
              <w:t>We carried out a survey into remote learning with our families on 26</w:t>
            </w:r>
            <w:r w:rsidRPr="007B5A6B">
              <w:rPr>
                <w:color w:val="000000"/>
                <w:sz w:val="22"/>
                <w:szCs w:val="22"/>
                <w:vertAlign w:val="superscript"/>
              </w:rPr>
              <w:t>th</w:t>
            </w:r>
            <w:r w:rsidRPr="007B5A6B">
              <w:rPr>
                <w:color w:val="000000"/>
                <w:sz w:val="22"/>
                <w:szCs w:val="22"/>
              </w:rPr>
              <w:t xml:space="preserve"> January 2021.   Feedback has been gathered from older pupils through weekly </w:t>
            </w:r>
            <w:proofErr w:type="gramStart"/>
            <w:r w:rsidRPr="007B5A6B">
              <w:rPr>
                <w:color w:val="000000"/>
                <w:sz w:val="22"/>
                <w:szCs w:val="22"/>
              </w:rPr>
              <w:t>Teams</w:t>
            </w:r>
            <w:proofErr w:type="gramEnd"/>
            <w:r w:rsidRPr="007B5A6B">
              <w:rPr>
                <w:color w:val="000000"/>
                <w:sz w:val="22"/>
                <w:szCs w:val="22"/>
              </w:rPr>
              <w:t xml:space="preserve"> meetings which then impacted on our ongoing planning in staff meetings.  Feedback from staff has been gathered informally at each staff meeting and has been used to plan practical next steps to support.</w:t>
            </w:r>
          </w:p>
          <w:p w14:paraId="612300C9" w14:textId="77777777" w:rsidR="00946957" w:rsidRPr="00AF20CB" w:rsidRDefault="00946957" w:rsidP="00946957">
            <w:pPr>
              <w:pStyle w:val="NormalWeb"/>
              <w:jc w:val="both"/>
              <w:rPr>
                <w:b/>
                <w:color w:val="000000"/>
                <w:sz w:val="22"/>
                <w:szCs w:val="22"/>
              </w:rPr>
            </w:pPr>
            <w:r w:rsidRPr="00AF20CB">
              <w:rPr>
                <w:b/>
                <w:color w:val="000000"/>
                <w:sz w:val="22"/>
                <w:szCs w:val="22"/>
              </w:rPr>
              <w:lastRenderedPageBreak/>
              <w:t>Pupil feedback</w:t>
            </w:r>
          </w:p>
          <w:p w14:paraId="16E1FA0F" w14:textId="77777777" w:rsidR="00946957" w:rsidRDefault="00FC1B77" w:rsidP="00946957">
            <w:pPr>
              <w:pStyle w:val="NormalWeb"/>
              <w:jc w:val="both"/>
            </w:pPr>
            <w:hyperlink r:id="rId11" w:history="1">
              <w:r w:rsidR="00946957" w:rsidRPr="00D83B76">
                <w:rPr>
                  <w:rStyle w:val="Hyperlink"/>
                </w:rPr>
                <w:t>https://forms.office.com/Pages/ResponsePage.aspx?id=oyzTzM4Wj0KVQTctawUZKdmKF4ve4idIjUnZaNwIVFVURVpIRjNEWEdRWkhJMTAyWllPUzFFRVRDWC4u</w:t>
              </w:r>
            </w:hyperlink>
          </w:p>
          <w:tbl>
            <w:tblPr>
              <w:tblStyle w:val="TableGrid"/>
              <w:tblpPr w:leftFromText="180" w:rightFromText="180" w:vertAnchor="page" w:horzAnchor="margin" w:tblpXSpec="center" w:tblpY="2581"/>
              <w:tblOverlap w:val="never"/>
              <w:tblW w:w="0" w:type="auto"/>
              <w:tblLook w:val="04A0" w:firstRow="1" w:lastRow="0" w:firstColumn="1" w:lastColumn="0" w:noHBand="0" w:noVBand="1"/>
            </w:tblPr>
            <w:tblGrid>
              <w:gridCol w:w="3501"/>
              <w:gridCol w:w="3466"/>
              <w:gridCol w:w="3224"/>
            </w:tblGrid>
            <w:tr w:rsidR="00946957" w:rsidRPr="00675D3F" w14:paraId="4D815428" w14:textId="77777777" w:rsidTr="00F6491C">
              <w:trPr>
                <w:trHeight w:val="257"/>
              </w:trPr>
              <w:tc>
                <w:tcPr>
                  <w:tcW w:w="3516" w:type="dxa"/>
                </w:tcPr>
                <w:p w14:paraId="7642DF86" w14:textId="77777777" w:rsidR="00946957" w:rsidRPr="00675D3F" w:rsidRDefault="00946957" w:rsidP="00946957">
                  <w:pPr>
                    <w:jc w:val="both"/>
                    <w:rPr>
                      <w:rFonts w:ascii="Times New Roman" w:hAnsi="Times New Roman" w:cs="Times New Roman"/>
                      <w:b/>
                      <w:sz w:val="18"/>
                      <w:szCs w:val="18"/>
                    </w:rPr>
                  </w:pPr>
                  <w:r w:rsidRPr="00675D3F">
                    <w:rPr>
                      <w:rFonts w:ascii="Times New Roman" w:hAnsi="Times New Roman" w:cs="Times New Roman"/>
                      <w:b/>
                      <w:sz w:val="18"/>
                      <w:szCs w:val="18"/>
                    </w:rPr>
                    <w:t>Classes</w:t>
                  </w:r>
                </w:p>
              </w:tc>
              <w:tc>
                <w:tcPr>
                  <w:tcW w:w="3479" w:type="dxa"/>
                </w:tcPr>
                <w:p w14:paraId="7E85FBDB" w14:textId="77777777" w:rsidR="00946957" w:rsidRPr="00675D3F" w:rsidRDefault="00946957" w:rsidP="00946957">
                  <w:pPr>
                    <w:jc w:val="both"/>
                    <w:rPr>
                      <w:rFonts w:ascii="Times New Roman" w:hAnsi="Times New Roman" w:cs="Times New Roman"/>
                      <w:b/>
                      <w:sz w:val="18"/>
                      <w:szCs w:val="18"/>
                    </w:rPr>
                  </w:pPr>
                  <w:r w:rsidRPr="00675D3F">
                    <w:rPr>
                      <w:rFonts w:ascii="Times New Roman" w:hAnsi="Times New Roman" w:cs="Times New Roman"/>
                      <w:b/>
                      <w:sz w:val="18"/>
                      <w:szCs w:val="18"/>
                    </w:rPr>
                    <w:t>Most Popular Sites for Home learning</w:t>
                  </w:r>
                </w:p>
              </w:tc>
              <w:tc>
                <w:tcPr>
                  <w:tcW w:w="3235" w:type="dxa"/>
                </w:tcPr>
                <w:p w14:paraId="751BFB37" w14:textId="77777777" w:rsidR="00946957" w:rsidRPr="00675D3F" w:rsidRDefault="00946957" w:rsidP="00946957">
                  <w:pPr>
                    <w:jc w:val="both"/>
                    <w:rPr>
                      <w:rFonts w:ascii="Times New Roman" w:hAnsi="Times New Roman" w:cs="Times New Roman"/>
                      <w:b/>
                      <w:sz w:val="18"/>
                      <w:szCs w:val="18"/>
                    </w:rPr>
                  </w:pPr>
                  <w:r w:rsidRPr="00675D3F">
                    <w:rPr>
                      <w:rFonts w:ascii="Times New Roman" w:hAnsi="Times New Roman" w:cs="Times New Roman"/>
                      <w:b/>
                      <w:sz w:val="18"/>
                      <w:szCs w:val="18"/>
                    </w:rPr>
                    <w:t>Things enjoyed most about Home earning</w:t>
                  </w:r>
                </w:p>
              </w:tc>
            </w:tr>
            <w:tr w:rsidR="00946957" w:rsidRPr="00675D3F" w14:paraId="46EB713A" w14:textId="77777777" w:rsidTr="00F6491C">
              <w:trPr>
                <w:trHeight w:val="1003"/>
              </w:trPr>
              <w:tc>
                <w:tcPr>
                  <w:tcW w:w="3516" w:type="dxa"/>
                </w:tcPr>
                <w:p w14:paraId="75866103" w14:textId="77777777" w:rsidR="00946957" w:rsidRPr="00675D3F" w:rsidRDefault="00946957" w:rsidP="00946957">
                  <w:pPr>
                    <w:jc w:val="both"/>
                    <w:rPr>
                      <w:rFonts w:ascii="Times New Roman" w:hAnsi="Times New Roman" w:cs="Times New Roman"/>
                      <w:sz w:val="18"/>
                      <w:szCs w:val="18"/>
                    </w:rPr>
                  </w:pPr>
                  <w:r w:rsidRPr="00675D3F">
                    <w:rPr>
                      <w:rFonts w:ascii="Times New Roman" w:hAnsi="Times New Roman" w:cs="Times New Roman"/>
                      <w:sz w:val="18"/>
                      <w:szCs w:val="18"/>
                    </w:rPr>
                    <w:t>Primary 1</w:t>
                  </w:r>
                </w:p>
              </w:tc>
              <w:tc>
                <w:tcPr>
                  <w:tcW w:w="3479" w:type="dxa"/>
                </w:tcPr>
                <w:p w14:paraId="3F44B22A" w14:textId="77777777" w:rsidR="00946957" w:rsidRPr="00675D3F" w:rsidRDefault="00946957" w:rsidP="00946957">
                  <w:pPr>
                    <w:jc w:val="both"/>
                    <w:rPr>
                      <w:rFonts w:ascii="Times New Roman" w:hAnsi="Times New Roman" w:cs="Times New Roman"/>
                      <w:sz w:val="18"/>
                      <w:szCs w:val="18"/>
                    </w:rPr>
                  </w:pPr>
                  <w:r w:rsidRPr="00675D3F">
                    <w:rPr>
                      <w:rFonts w:ascii="Times New Roman" w:hAnsi="Times New Roman" w:cs="Times New Roman"/>
                      <w:sz w:val="18"/>
                      <w:szCs w:val="18"/>
                    </w:rPr>
                    <w:t xml:space="preserve">GLOW, </w:t>
                  </w:r>
                  <w:proofErr w:type="gramStart"/>
                  <w:r w:rsidRPr="00675D3F">
                    <w:rPr>
                      <w:rFonts w:ascii="Times New Roman" w:hAnsi="Times New Roman" w:cs="Times New Roman"/>
                      <w:sz w:val="18"/>
                      <w:szCs w:val="18"/>
                    </w:rPr>
                    <w:t>Teach</w:t>
                  </w:r>
                  <w:proofErr w:type="gramEnd"/>
                  <w:r w:rsidRPr="00675D3F">
                    <w:rPr>
                      <w:rFonts w:ascii="Times New Roman" w:hAnsi="Times New Roman" w:cs="Times New Roman"/>
                      <w:sz w:val="18"/>
                      <w:szCs w:val="18"/>
                    </w:rPr>
                    <w:t xml:space="preserve"> your Monster to read, PE Joe Wickes &amp; St Columba’s TV</w:t>
                  </w:r>
                </w:p>
              </w:tc>
              <w:tc>
                <w:tcPr>
                  <w:tcW w:w="3235" w:type="dxa"/>
                </w:tcPr>
                <w:p w14:paraId="4973DBAF" w14:textId="77777777" w:rsidR="00946957" w:rsidRPr="00675D3F" w:rsidRDefault="00946957" w:rsidP="00946957">
                  <w:pPr>
                    <w:jc w:val="both"/>
                    <w:rPr>
                      <w:rFonts w:ascii="Times New Roman" w:hAnsi="Times New Roman" w:cs="Times New Roman"/>
                      <w:i/>
                      <w:sz w:val="18"/>
                      <w:szCs w:val="18"/>
                    </w:rPr>
                  </w:pPr>
                  <w:r w:rsidRPr="00675D3F">
                    <w:rPr>
                      <w:rFonts w:ascii="Times New Roman" w:hAnsi="Times New Roman" w:cs="Times New Roman"/>
                      <w:i/>
                      <w:sz w:val="18"/>
                      <w:szCs w:val="18"/>
                    </w:rPr>
                    <w:t>“Making &amp; drawing robots”</w:t>
                  </w:r>
                </w:p>
                <w:p w14:paraId="7CBFAE06" w14:textId="77777777" w:rsidR="00946957" w:rsidRPr="00675D3F" w:rsidRDefault="00946957" w:rsidP="00946957">
                  <w:pPr>
                    <w:jc w:val="both"/>
                    <w:rPr>
                      <w:rFonts w:ascii="Times New Roman" w:hAnsi="Times New Roman" w:cs="Times New Roman"/>
                      <w:i/>
                      <w:sz w:val="18"/>
                      <w:szCs w:val="18"/>
                    </w:rPr>
                  </w:pPr>
                  <w:r w:rsidRPr="00675D3F">
                    <w:rPr>
                      <w:rFonts w:ascii="Times New Roman" w:hAnsi="Times New Roman" w:cs="Times New Roman"/>
                      <w:i/>
                      <w:sz w:val="18"/>
                      <w:szCs w:val="18"/>
                    </w:rPr>
                    <w:t>“Playing teach your monster to read”</w:t>
                  </w:r>
                </w:p>
                <w:p w14:paraId="60841A22" w14:textId="77777777" w:rsidR="00946957" w:rsidRPr="00675D3F" w:rsidRDefault="00946957" w:rsidP="00946957">
                  <w:pPr>
                    <w:jc w:val="both"/>
                    <w:rPr>
                      <w:rFonts w:ascii="Times New Roman" w:hAnsi="Times New Roman" w:cs="Times New Roman"/>
                      <w:sz w:val="18"/>
                      <w:szCs w:val="18"/>
                    </w:rPr>
                  </w:pPr>
                  <w:r w:rsidRPr="00675D3F">
                    <w:rPr>
                      <w:rFonts w:ascii="Times New Roman" w:hAnsi="Times New Roman" w:cs="Times New Roman"/>
                      <w:i/>
                      <w:sz w:val="18"/>
                      <w:szCs w:val="18"/>
                    </w:rPr>
                    <w:t>“I enjoyed being in the hub”</w:t>
                  </w:r>
                </w:p>
              </w:tc>
            </w:tr>
            <w:tr w:rsidR="00946957" w:rsidRPr="00675D3F" w14:paraId="78540FD6" w14:textId="77777777" w:rsidTr="00F6491C">
              <w:trPr>
                <w:trHeight w:val="500"/>
              </w:trPr>
              <w:tc>
                <w:tcPr>
                  <w:tcW w:w="3516" w:type="dxa"/>
                </w:tcPr>
                <w:p w14:paraId="5163A6F8" w14:textId="77777777" w:rsidR="00946957" w:rsidRPr="00675D3F" w:rsidRDefault="00946957" w:rsidP="00946957">
                  <w:pPr>
                    <w:pStyle w:val="NormalWeb"/>
                    <w:jc w:val="both"/>
                    <w:rPr>
                      <w:sz w:val="18"/>
                      <w:szCs w:val="18"/>
                    </w:rPr>
                  </w:pPr>
                  <w:r w:rsidRPr="00675D3F">
                    <w:rPr>
                      <w:sz w:val="18"/>
                      <w:szCs w:val="18"/>
                    </w:rPr>
                    <w:t>Primary 1/2</w:t>
                  </w:r>
                </w:p>
              </w:tc>
              <w:tc>
                <w:tcPr>
                  <w:tcW w:w="3479" w:type="dxa"/>
                </w:tcPr>
                <w:p w14:paraId="77095D52" w14:textId="77777777" w:rsidR="00946957" w:rsidRPr="00675D3F" w:rsidRDefault="00946957" w:rsidP="00946957">
                  <w:pPr>
                    <w:jc w:val="both"/>
                    <w:rPr>
                      <w:rFonts w:ascii="Times New Roman" w:hAnsi="Times New Roman" w:cs="Times New Roman"/>
                      <w:sz w:val="18"/>
                      <w:szCs w:val="18"/>
                    </w:rPr>
                  </w:pPr>
                  <w:r w:rsidRPr="00675D3F">
                    <w:rPr>
                      <w:rFonts w:ascii="Times New Roman" w:hAnsi="Times New Roman" w:cs="Times New Roman"/>
                      <w:sz w:val="18"/>
                      <w:szCs w:val="18"/>
                    </w:rPr>
                    <w:t xml:space="preserve">GLOW, </w:t>
                  </w:r>
                  <w:proofErr w:type="gramStart"/>
                  <w:r w:rsidRPr="00675D3F">
                    <w:rPr>
                      <w:rFonts w:ascii="Times New Roman" w:hAnsi="Times New Roman" w:cs="Times New Roman"/>
                      <w:sz w:val="18"/>
                      <w:szCs w:val="18"/>
                    </w:rPr>
                    <w:t>Teach</w:t>
                  </w:r>
                  <w:proofErr w:type="gramEnd"/>
                  <w:r w:rsidRPr="00675D3F">
                    <w:rPr>
                      <w:rFonts w:ascii="Times New Roman" w:hAnsi="Times New Roman" w:cs="Times New Roman"/>
                      <w:sz w:val="18"/>
                      <w:szCs w:val="18"/>
                    </w:rPr>
                    <w:t xml:space="preserve"> your Monster to read &amp; St Columba’s TV</w:t>
                  </w:r>
                </w:p>
              </w:tc>
              <w:tc>
                <w:tcPr>
                  <w:tcW w:w="3235" w:type="dxa"/>
                </w:tcPr>
                <w:p w14:paraId="3D4DFBD7" w14:textId="77777777" w:rsidR="00946957" w:rsidRPr="00675D3F" w:rsidRDefault="00946957" w:rsidP="00946957">
                  <w:pPr>
                    <w:jc w:val="both"/>
                    <w:rPr>
                      <w:rFonts w:ascii="Times New Roman" w:hAnsi="Times New Roman" w:cs="Times New Roman"/>
                      <w:i/>
                      <w:sz w:val="18"/>
                      <w:szCs w:val="18"/>
                    </w:rPr>
                  </w:pPr>
                  <w:r w:rsidRPr="00675D3F">
                    <w:rPr>
                      <w:rFonts w:ascii="Times New Roman" w:hAnsi="Times New Roman" w:cs="Times New Roman"/>
                      <w:i/>
                      <w:sz w:val="18"/>
                      <w:szCs w:val="18"/>
                    </w:rPr>
                    <w:t>“Teach you monster to read”</w:t>
                  </w:r>
                </w:p>
                <w:p w14:paraId="73C3340E" w14:textId="77777777" w:rsidR="00946957" w:rsidRPr="00675D3F" w:rsidRDefault="00946957" w:rsidP="00946957">
                  <w:pPr>
                    <w:jc w:val="both"/>
                    <w:rPr>
                      <w:rFonts w:ascii="Times New Roman" w:hAnsi="Times New Roman" w:cs="Times New Roman"/>
                      <w:i/>
                      <w:sz w:val="18"/>
                      <w:szCs w:val="18"/>
                    </w:rPr>
                  </w:pPr>
                  <w:r w:rsidRPr="00675D3F">
                    <w:rPr>
                      <w:rFonts w:ascii="Times New Roman" w:hAnsi="Times New Roman" w:cs="Times New Roman"/>
                      <w:i/>
                      <w:sz w:val="18"/>
                      <w:szCs w:val="18"/>
                    </w:rPr>
                    <w:t>“I enjoyed the worksheets”</w:t>
                  </w:r>
                </w:p>
                <w:p w14:paraId="22B0EBD5" w14:textId="77777777" w:rsidR="00946957" w:rsidRPr="00675D3F" w:rsidRDefault="00946957" w:rsidP="00946957">
                  <w:pPr>
                    <w:jc w:val="both"/>
                    <w:rPr>
                      <w:rFonts w:ascii="Times New Roman" w:hAnsi="Times New Roman" w:cs="Times New Roman"/>
                      <w:sz w:val="18"/>
                      <w:szCs w:val="18"/>
                    </w:rPr>
                  </w:pPr>
                  <w:r w:rsidRPr="00675D3F">
                    <w:rPr>
                      <w:rFonts w:ascii="Times New Roman" w:hAnsi="Times New Roman" w:cs="Times New Roman"/>
                      <w:i/>
                      <w:sz w:val="18"/>
                      <w:szCs w:val="18"/>
                    </w:rPr>
                    <w:t>“I liked the videos”</w:t>
                  </w:r>
                  <w:r w:rsidRPr="00675D3F">
                    <w:rPr>
                      <w:rFonts w:ascii="Times New Roman" w:hAnsi="Times New Roman" w:cs="Times New Roman"/>
                      <w:sz w:val="18"/>
                      <w:szCs w:val="18"/>
                    </w:rPr>
                    <w:t xml:space="preserve"> </w:t>
                  </w:r>
                </w:p>
              </w:tc>
            </w:tr>
            <w:tr w:rsidR="00946957" w:rsidRPr="00675D3F" w14:paraId="142938CE" w14:textId="77777777" w:rsidTr="00F6491C">
              <w:trPr>
                <w:trHeight w:val="132"/>
              </w:trPr>
              <w:tc>
                <w:tcPr>
                  <w:tcW w:w="3516" w:type="dxa"/>
                </w:tcPr>
                <w:p w14:paraId="4BF06D31" w14:textId="77777777" w:rsidR="00946957" w:rsidRPr="00675D3F" w:rsidRDefault="00946957" w:rsidP="00946957">
                  <w:pPr>
                    <w:jc w:val="both"/>
                    <w:rPr>
                      <w:rFonts w:ascii="Times New Roman" w:hAnsi="Times New Roman" w:cs="Times New Roman"/>
                      <w:sz w:val="18"/>
                      <w:szCs w:val="18"/>
                    </w:rPr>
                  </w:pPr>
                  <w:r w:rsidRPr="00675D3F">
                    <w:rPr>
                      <w:rFonts w:ascii="Times New Roman" w:hAnsi="Times New Roman" w:cs="Times New Roman"/>
                      <w:sz w:val="18"/>
                      <w:szCs w:val="18"/>
                    </w:rPr>
                    <w:t>Primary 2</w:t>
                  </w:r>
                </w:p>
              </w:tc>
              <w:tc>
                <w:tcPr>
                  <w:tcW w:w="3479" w:type="dxa"/>
                </w:tcPr>
                <w:p w14:paraId="6199D2BB" w14:textId="77777777" w:rsidR="00946957" w:rsidRPr="00675D3F" w:rsidRDefault="00946957" w:rsidP="00946957">
                  <w:pPr>
                    <w:jc w:val="both"/>
                    <w:rPr>
                      <w:rFonts w:ascii="Times New Roman" w:hAnsi="Times New Roman" w:cs="Times New Roman"/>
                      <w:b/>
                      <w:sz w:val="18"/>
                      <w:szCs w:val="18"/>
                    </w:rPr>
                  </w:pPr>
                  <w:r w:rsidRPr="00675D3F">
                    <w:rPr>
                      <w:rFonts w:ascii="Times New Roman" w:hAnsi="Times New Roman" w:cs="Times New Roman"/>
                      <w:sz w:val="18"/>
                      <w:szCs w:val="18"/>
                    </w:rPr>
                    <w:t xml:space="preserve">GLOW, </w:t>
                  </w:r>
                  <w:proofErr w:type="gramStart"/>
                  <w:r w:rsidRPr="00675D3F">
                    <w:rPr>
                      <w:rFonts w:ascii="Times New Roman" w:hAnsi="Times New Roman" w:cs="Times New Roman"/>
                      <w:sz w:val="18"/>
                      <w:szCs w:val="18"/>
                    </w:rPr>
                    <w:t>Teach</w:t>
                  </w:r>
                  <w:proofErr w:type="gramEnd"/>
                  <w:r w:rsidRPr="00675D3F">
                    <w:rPr>
                      <w:rFonts w:ascii="Times New Roman" w:hAnsi="Times New Roman" w:cs="Times New Roman"/>
                      <w:sz w:val="18"/>
                      <w:szCs w:val="18"/>
                    </w:rPr>
                    <w:t xml:space="preserve"> your Monster to read, work packs &amp; St Columba’s TV</w:t>
                  </w:r>
                </w:p>
              </w:tc>
              <w:tc>
                <w:tcPr>
                  <w:tcW w:w="3235" w:type="dxa"/>
                </w:tcPr>
                <w:p w14:paraId="65363948" w14:textId="77777777" w:rsidR="00946957" w:rsidRPr="00675D3F" w:rsidRDefault="00946957" w:rsidP="00946957">
                  <w:pPr>
                    <w:jc w:val="both"/>
                    <w:rPr>
                      <w:rFonts w:ascii="Times New Roman" w:hAnsi="Times New Roman" w:cs="Times New Roman"/>
                      <w:i/>
                      <w:color w:val="000000"/>
                      <w:sz w:val="18"/>
                      <w:szCs w:val="18"/>
                    </w:rPr>
                  </w:pPr>
                  <w:r w:rsidRPr="00675D3F">
                    <w:rPr>
                      <w:rFonts w:ascii="Times New Roman" w:hAnsi="Times New Roman" w:cs="Times New Roman"/>
                      <w:i/>
                      <w:color w:val="000000"/>
                      <w:sz w:val="18"/>
                      <w:szCs w:val="18"/>
                    </w:rPr>
                    <w:t>“I liked that I could do my work in the morning and finish early.”</w:t>
                  </w:r>
                </w:p>
                <w:p w14:paraId="6C4067D4" w14:textId="77777777" w:rsidR="00946957" w:rsidRPr="00675D3F" w:rsidRDefault="00946957" w:rsidP="00946957">
                  <w:pPr>
                    <w:jc w:val="both"/>
                    <w:rPr>
                      <w:rFonts w:ascii="Times New Roman" w:hAnsi="Times New Roman" w:cs="Times New Roman"/>
                      <w:i/>
                      <w:color w:val="000000"/>
                      <w:sz w:val="18"/>
                      <w:szCs w:val="18"/>
                    </w:rPr>
                  </w:pPr>
                  <w:r w:rsidRPr="00675D3F">
                    <w:rPr>
                      <w:rFonts w:ascii="Times New Roman" w:hAnsi="Times New Roman" w:cs="Times New Roman"/>
                      <w:i/>
                      <w:color w:val="000000"/>
                      <w:sz w:val="18"/>
                      <w:szCs w:val="18"/>
                    </w:rPr>
                    <w:t>“I liked doing activities with my family.”</w:t>
                  </w:r>
                </w:p>
                <w:p w14:paraId="7DDC26B3" w14:textId="77777777" w:rsidR="00946957" w:rsidRPr="00675D3F" w:rsidRDefault="00946957" w:rsidP="00946957">
                  <w:pPr>
                    <w:jc w:val="both"/>
                    <w:rPr>
                      <w:rFonts w:ascii="Times New Roman" w:hAnsi="Times New Roman" w:cs="Times New Roman"/>
                      <w:i/>
                      <w:color w:val="000000"/>
                      <w:sz w:val="18"/>
                      <w:szCs w:val="18"/>
                    </w:rPr>
                  </w:pPr>
                  <w:r w:rsidRPr="00675D3F">
                    <w:rPr>
                      <w:rFonts w:ascii="Times New Roman" w:hAnsi="Times New Roman" w:cs="Times New Roman"/>
                      <w:i/>
                      <w:color w:val="000000"/>
                      <w:sz w:val="18"/>
                      <w:szCs w:val="18"/>
                    </w:rPr>
                    <w:t>“I liked all the special event days - Pancake day, Burns day.”</w:t>
                  </w:r>
                </w:p>
                <w:p w14:paraId="01C59672" w14:textId="77777777" w:rsidR="00946957" w:rsidRPr="00675D3F" w:rsidRDefault="00946957" w:rsidP="00946957">
                  <w:pPr>
                    <w:jc w:val="both"/>
                    <w:rPr>
                      <w:rFonts w:ascii="Times New Roman" w:hAnsi="Times New Roman" w:cs="Times New Roman"/>
                      <w:b/>
                      <w:sz w:val="18"/>
                      <w:szCs w:val="18"/>
                    </w:rPr>
                  </w:pPr>
                </w:p>
              </w:tc>
            </w:tr>
            <w:tr w:rsidR="00946957" w:rsidRPr="00675D3F" w14:paraId="2FD3C7A6" w14:textId="77777777" w:rsidTr="00F6491C">
              <w:trPr>
                <w:trHeight w:val="132"/>
              </w:trPr>
              <w:tc>
                <w:tcPr>
                  <w:tcW w:w="3516" w:type="dxa"/>
                </w:tcPr>
                <w:p w14:paraId="0C7502D2" w14:textId="77777777" w:rsidR="00946957" w:rsidRPr="00675D3F" w:rsidRDefault="00946957" w:rsidP="00946957">
                  <w:pPr>
                    <w:jc w:val="both"/>
                    <w:rPr>
                      <w:rFonts w:ascii="Times New Roman" w:hAnsi="Times New Roman" w:cs="Times New Roman"/>
                      <w:sz w:val="18"/>
                      <w:szCs w:val="18"/>
                    </w:rPr>
                  </w:pPr>
                  <w:r w:rsidRPr="00675D3F">
                    <w:rPr>
                      <w:rFonts w:ascii="Times New Roman" w:hAnsi="Times New Roman" w:cs="Times New Roman"/>
                      <w:sz w:val="18"/>
                      <w:szCs w:val="18"/>
                    </w:rPr>
                    <w:t>Primary 3</w:t>
                  </w:r>
                </w:p>
              </w:tc>
              <w:tc>
                <w:tcPr>
                  <w:tcW w:w="3479" w:type="dxa"/>
                </w:tcPr>
                <w:p w14:paraId="7FF9DD72" w14:textId="77777777" w:rsidR="00946957" w:rsidRPr="00675D3F" w:rsidRDefault="00946957" w:rsidP="00946957">
                  <w:pPr>
                    <w:jc w:val="both"/>
                    <w:rPr>
                      <w:rFonts w:ascii="Times New Roman" w:hAnsi="Times New Roman" w:cs="Times New Roman"/>
                      <w:sz w:val="18"/>
                      <w:szCs w:val="18"/>
                    </w:rPr>
                  </w:pPr>
                  <w:r w:rsidRPr="00675D3F">
                    <w:rPr>
                      <w:rFonts w:ascii="Times New Roman" w:hAnsi="Times New Roman" w:cs="Times New Roman"/>
                      <w:sz w:val="18"/>
                      <w:szCs w:val="18"/>
                    </w:rPr>
                    <w:t xml:space="preserve">GLOW, TEAMS, </w:t>
                  </w:r>
                  <w:proofErr w:type="gramStart"/>
                  <w:r w:rsidRPr="00675D3F">
                    <w:rPr>
                      <w:rFonts w:ascii="Times New Roman" w:hAnsi="Times New Roman" w:cs="Times New Roman"/>
                      <w:sz w:val="18"/>
                      <w:szCs w:val="18"/>
                    </w:rPr>
                    <w:t>Teach</w:t>
                  </w:r>
                  <w:proofErr w:type="gramEnd"/>
                  <w:r w:rsidRPr="00675D3F">
                    <w:rPr>
                      <w:rFonts w:ascii="Times New Roman" w:hAnsi="Times New Roman" w:cs="Times New Roman"/>
                      <w:sz w:val="18"/>
                      <w:szCs w:val="18"/>
                    </w:rPr>
                    <w:t xml:space="preserve"> your Monster to read, PE Joe Wickes &amp; St Columba’s TV</w:t>
                  </w:r>
                </w:p>
              </w:tc>
              <w:tc>
                <w:tcPr>
                  <w:tcW w:w="3235" w:type="dxa"/>
                </w:tcPr>
                <w:p w14:paraId="2FB1503B" w14:textId="77777777" w:rsidR="00946957" w:rsidRPr="00675D3F" w:rsidRDefault="00946957" w:rsidP="00946957">
                  <w:pPr>
                    <w:jc w:val="both"/>
                    <w:rPr>
                      <w:rFonts w:ascii="Times New Roman" w:hAnsi="Times New Roman" w:cs="Times New Roman"/>
                      <w:i/>
                      <w:color w:val="000000"/>
                      <w:sz w:val="18"/>
                      <w:szCs w:val="18"/>
                    </w:rPr>
                  </w:pPr>
                  <w:r w:rsidRPr="00675D3F">
                    <w:rPr>
                      <w:rFonts w:ascii="Times New Roman" w:hAnsi="Times New Roman" w:cs="Times New Roman"/>
                      <w:i/>
                      <w:color w:val="000000"/>
                      <w:sz w:val="18"/>
                      <w:szCs w:val="18"/>
                    </w:rPr>
                    <w:t xml:space="preserve">“I enjoyed </w:t>
                  </w:r>
                  <w:proofErr w:type="spellStart"/>
                  <w:r w:rsidRPr="00675D3F">
                    <w:rPr>
                      <w:rFonts w:ascii="Times New Roman" w:hAnsi="Times New Roman" w:cs="Times New Roman"/>
                      <w:i/>
                      <w:color w:val="000000"/>
                      <w:sz w:val="18"/>
                      <w:szCs w:val="18"/>
                    </w:rPr>
                    <w:t>Sumdog</w:t>
                  </w:r>
                  <w:proofErr w:type="spellEnd"/>
                  <w:r w:rsidRPr="00675D3F">
                    <w:rPr>
                      <w:rFonts w:ascii="Times New Roman" w:hAnsi="Times New Roman" w:cs="Times New Roman"/>
                      <w:i/>
                      <w:color w:val="000000"/>
                      <w:sz w:val="18"/>
                      <w:szCs w:val="18"/>
                    </w:rPr>
                    <w:t xml:space="preserve"> when we had the Fife competition.”</w:t>
                  </w:r>
                </w:p>
                <w:p w14:paraId="405FBDFA" w14:textId="77777777" w:rsidR="00946957" w:rsidRPr="00675D3F" w:rsidRDefault="00946957" w:rsidP="00946957">
                  <w:pPr>
                    <w:jc w:val="both"/>
                    <w:rPr>
                      <w:rFonts w:ascii="Times New Roman" w:hAnsi="Times New Roman" w:cs="Times New Roman"/>
                      <w:i/>
                      <w:color w:val="000000"/>
                      <w:sz w:val="18"/>
                      <w:szCs w:val="18"/>
                    </w:rPr>
                  </w:pPr>
                  <w:r w:rsidRPr="00675D3F">
                    <w:rPr>
                      <w:rFonts w:ascii="Times New Roman" w:hAnsi="Times New Roman" w:cs="Times New Roman"/>
                      <w:i/>
                      <w:color w:val="000000"/>
                      <w:sz w:val="18"/>
                      <w:szCs w:val="18"/>
                    </w:rPr>
                    <w:t>“I was able to see my mum while I was learning.”</w:t>
                  </w:r>
                </w:p>
                <w:p w14:paraId="3407F1CB" w14:textId="77777777" w:rsidR="00946957" w:rsidRPr="00675D3F" w:rsidRDefault="00946957" w:rsidP="00946957">
                  <w:pPr>
                    <w:jc w:val="both"/>
                    <w:rPr>
                      <w:rFonts w:ascii="Times New Roman" w:hAnsi="Times New Roman" w:cs="Times New Roman"/>
                      <w:i/>
                      <w:color w:val="000000"/>
                      <w:sz w:val="18"/>
                      <w:szCs w:val="18"/>
                    </w:rPr>
                  </w:pPr>
                  <w:r w:rsidRPr="00675D3F">
                    <w:rPr>
                      <w:rFonts w:ascii="Times New Roman" w:hAnsi="Times New Roman" w:cs="Times New Roman"/>
                      <w:i/>
                      <w:color w:val="000000"/>
                      <w:sz w:val="18"/>
                      <w:szCs w:val="18"/>
                    </w:rPr>
                    <w:t>“Chatting on Teams.”</w:t>
                  </w:r>
                </w:p>
              </w:tc>
            </w:tr>
            <w:tr w:rsidR="00946957" w:rsidRPr="00675D3F" w14:paraId="0D449600" w14:textId="77777777" w:rsidTr="00F6491C">
              <w:trPr>
                <w:trHeight w:val="132"/>
              </w:trPr>
              <w:tc>
                <w:tcPr>
                  <w:tcW w:w="3516" w:type="dxa"/>
                </w:tcPr>
                <w:p w14:paraId="6A9EE90B" w14:textId="77777777" w:rsidR="00946957" w:rsidRPr="00675D3F" w:rsidRDefault="00946957" w:rsidP="00946957">
                  <w:pPr>
                    <w:jc w:val="both"/>
                    <w:rPr>
                      <w:rFonts w:ascii="Times New Roman" w:hAnsi="Times New Roman" w:cs="Times New Roman"/>
                      <w:sz w:val="18"/>
                      <w:szCs w:val="18"/>
                    </w:rPr>
                  </w:pPr>
                  <w:r w:rsidRPr="00675D3F">
                    <w:rPr>
                      <w:rFonts w:ascii="Times New Roman" w:hAnsi="Times New Roman" w:cs="Times New Roman"/>
                      <w:sz w:val="18"/>
                      <w:szCs w:val="18"/>
                    </w:rPr>
                    <w:t>Primary 3/4</w:t>
                  </w:r>
                </w:p>
              </w:tc>
              <w:tc>
                <w:tcPr>
                  <w:tcW w:w="3479" w:type="dxa"/>
                </w:tcPr>
                <w:p w14:paraId="6D5F3E9C" w14:textId="77777777" w:rsidR="00946957" w:rsidRPr="00675D3F" w:rsidRDefault="00946957" w:rsidP="00946957">
                  <w:pPr>
                    <w:jc w:val="both"/>
                    <w:rPr>
                      <w:rFonts w:ascii="Times New Roman" w:hAnsi="Times New Roman" w:cs="Times New Roman"/>
                      <w:sz w:val="18"/>
                      <w:szCs w:val="18"/>
                    </w:rPr>
                  </w:pPr>
                  <w:r w:rsidRPr="00675D3F">
                    <w:rPr>
                      <w:rFonts w:ascii="Times New Roman" w:hAnsi="Times New Roman" w:cs="Times New Roman"/>
                      <w:sz w:val="18"/>
                      <w:szCs w:val="18"/>
                    </w:rPr>
                    <w:t xml:space="preserve">GLOW, One Notes, TEAMS, </w:t>
                  </w:r>
                  <w:proofErr w:type="gramStart"/>
                  <w:r w:rsidRPr="00675D3F">
                    <w:rPr>
                      <w:rFonts w:ascii="Times New Roman" w:hAnsi="Times New Roman" w:cs="Times New Roman"/>
                      <w:sz w:val="18"/>
                      <w:szCs w:val="18"/>
                    </w:rPr>
                    <w:t>Teach</w:t>
                  </w:r>
                  <w:proofErr w:type="gramEnd"/>
                  <w:r w:rsidRPr="00675D3F">
                    <w:rPr>
                      <w:rFonts w:ascii="Times New Roman" w:hAnsi="Times New Roman" w:cs="Times New Roman"/>
                      <w:sz w:val="18"/>
                      <w:szCs w:val="18"/>
                    </w:rPr>
                    <w:t xml:space="preserve"> your Monster to read &amp; St Columba’s TV</w:t>
                  </w:r>
                </w:p>
              </w:tc>
              <w:tc>
                <w:tcPr>
                  <w:tcW w:w="3235" w:type="dxa"/>
                </w:tcPr>
                <w:p w14:paraId="79F1CAEC" w14:textId="77777777" w:rsidR="00946957" w:rsidRPr="00675D3F" w:rsidRDefault="00946957" w:rsidP="00946957">
                  <w:pPr>
                    <w:jc w:val="both"/>
                    <w:rPr>
                      <w:rFonts w:ascii="Times New Roman" w:hAnsi="Times New Roman" w:cs="Times New Roman"/>
                      <w:i/>
                      <w:color w:val="000000"/>
                      <w:sz w:val="18"/>
                      <w:szCs w:val="18"/>
                    </w:rPr>
                  </w:pPr>
                  <w:r w:rsidRPr="00675D3F">
                    <w:rPr>
                      <w:rFonts w:ascii="Times New Roman" w:hAnsi="Times New Roman" w:cs="Times New Roman"/>
                      <w:i/>
                      <w:color w:val="000000"/>
                      <w:sz w:val="18"/>
                      <w:szCs w:val="18"/>
                    </w:rPr>
                    <w:t>“I have enjoyed the French games and maths”</w:t>
                  </w:r>
                </w:p>
                <w:p w14:paraId="4C02C16F" w14:textId="77777777" w:rsidR="00946957" w:rsidRPr="00675D3F" w:rsidRDefault="00946957" w:rsidP="00946957">
                  <w:pPr>
                    <w:jc w:val="both"/>
                    <w:rPr>
                      <w:rFonts w:ascii="Times New Roman" w:hAnsi="Times New Roman" w:cs="Times New Roman"/>
                      <w:i/>
                      <w:color w:val="000000"/>
                      <w:sz w:val="18"/>
                      <w:szCs w:val="18"/>
                    </w:rPr>
                  </w:pPr>
                  <w:r w:rsidRPr="00675D3F">
                    <w:rPr>
                      <w:rFonts w:ascii="Times New Roman" w:hAnsi="Times New Roman" w:cs="Times New Roman"/>
                      <w:i/>
                      <w:color w:val="000000"/>
                      <w:sz w:val="18"/>
                      <w:szCs w:val="18"/>
                    </w:rPr>
                    <w:t>“I enjoyed the games. My mum and dad were not good teachers so I'm glad to be back in school.”</w:t>
                  </w:r>
                </w:p>
                <w:p w14:paraId="20C3A95A" w14:textId="77777777" w:rsidR="00946957" w:rsidRPr="00675D3F" w:rsidRDefault="00946957" w:rsidP="00946957">
                  <w:pPr>
                    <w:jc w:val="both"/>
                    <w:rPr>
                      <w:rFonts w:ascii="Calibri" w:hAnsi="Calibri" w:cs="Calibri"/>
                      <w:color w:val="000000"/>
                      <w:sz w:val="18"/>
                      <w:szCs w:val="18"/>
                    </w:rPr>
                  </w:pPr>
                  <w:r w:rsidRPr="00675D3F">
                    <w:rPr>
                      <w:rFonts w:ascii="Times New Roman" w:hAnsi="Times New Roman" w:cs="Times New Roman"/>
                      <w:i/>
                      <w:color w:val="000000"/>
                      <w:sz w:val="18"/>
                      <w:szCs w:val="18"/>
                    </w:rPr>
                    <w:t xml:space="preserve">“Spanish and video calls with Ms </w:t>
                  </w:r>
                  <w:proofErr w:type="spellStart"/>
                  <w:r w:rsidRPr="00675D3F">
                    <w:rPr>
                      <w:rFonts w:ascii="Times New Roman" w:hAnsi="Times New Roman" w:cs="Times New Roman"/>
                      <w:i/>
                      <w:color w:val="000000"/>
                      <w:sz w:val="18"/>
                      <w:szCs w:val="18"/>
                    </w:rPr>
                    <w:t>Quirie</w:t>
                  </w:r>
                  <w:proofErr w:type="spellEnd"/>
                  <w:r w:rsidRPr="00675D3F">
                    <w:rPr>
                      <w:rFonts w:ascii="Times New Roman" w:hAnsi="Times New Roman" w:cs="Times New Roman"/>
                      <w:i/>
                      <w:color w:val="000000"/>
                      <w:sz w:val="18"/>
                      <w:szCs w:val="18"/>
                    </w:rPr>
                    <w:t>”</w:t>
                  </w:r>
                </w:p>
              </w:tc>
            </w:tr>
            <w:tr w:rsidR="00946957" w:rsidRPr="00675D3F" w14:paraId="76456C2B" w14:textId="77777777" w:rsidTr="00F6491C">
              <w:trPr>
                <w:trHeight w:val="132"/>
              </w:trPr>
              <w:tc>
                <w:tcPr>
                  <w:tcW w:w="3516" w:type="dxa"/>
                </w:tcPr>
                <w:p w14:paraId="1B3B293C" w14:textId="77777777" w:rsidR="00946957" w:rsidRPr="00675D3F" w:rsidRDefault="00946957" w:rsidP="00946957">
                  <w:pPr>
                    <w:jc w:val="both"/>
                    <w:rPr>
                      <w:rFonts w:ascii="Times New Roman" w:hAnsi="Times New Roman" w:cs="Times New Roman"/>
                      <w:sz w:val="18"/>
                      <w:szCs w:val="18"/>
                    </w:rPr>
                  </w:pPr>
                  <w:r w:rsidRPr="00675D3F">
                    <w:rPr>
                      <w:rFonts w:ascii="Times New Roman" w:hAnsi="Times New Roman" w:cs="Times New Roman"/>
                      <w:sz w:val="18"/>
                      <w:szCs w:val="18"/>
                    </w:rPr>
                    <w:t>Primary 4/5</w:t>
                  </w:r>
                </w:p>
              </w:tc>
              <w:tc>
                <w:tcPr>
                  <w:tcW w:w="3479" w:type="dxa"/>
                </w:tcPr>
                <w:p w14:paraId="47A9B538" w14:textId="77777777" w:rsidR="00946957" w:rsidRPr="00675D3F" w:rsidRDefault="00946957" w:rsidP="00946957">
                  <w:pPr>
                    <w:jc w:val="both"/>
                    <w:rPr>
                      <w:rFonts w:ascii="Times New Roman" w:hAnsi="Times New Roman" w:cs="Times New Roman"/>
                      <w:sz w:val="18"/>
                      <w:szCs w:val="18"/>
                    </w:rPr>
                  </w:pPr>
                  <w:r w:rsidRPr="00675D3F">
                    <w:rPr>
                      <w:rFonts w:ascii="Times New Roman" w:hAnsi="Times New Roman" w:cs="Times New Roman"/>
                      <w:sz w:val="18"/>
                      <w:szCs w:val="18"/>
                    </w:rPr>
                    <w:t>GLOW, TEAMS, St Columba’s TV &amp; Active Maths</w:t>
                  </w:r>
                </w:p>
              </w:tc>
              <w:tc>
                <w:tcPr>
                  <w:tcW w:w="3235" w:type="dxa"/>
                </w:tcPr>
                <w:p w14:paraId="5499F7B0" w14:textId="77777777" w:rsidR="00946957" w:rsidRPr="00675D3F" w:rsidRDefault="00946957" w:rsidP="00946957">
                  <w:pPr>
                    <w:jc w:val="both"/>
                    <w:rPr>
                      <w:rFonts w:ascii="Times New Roman" w:hAnsi="Times New Roman" w:cs="Times New Roman"/>
                      <w:i/>
                      <w:color w:val="000000"/>
                      <w:sz w:val="18"/>
                      <w:szCs w:val="18"/>
                    </w:rPr>
                  </w:pPr>
                  <w:r w:rsidRPr="00675D3F">
                    <w:rPr>
                      <w:rFonts w:ascii="Times New Roman" w:hAnsi="Times New Roman" w:cs="Times New Roman"/>
                      <w:i/>
                      <w:color w:val="000000"/>
                      <w:sz w:val="18"/>
                      <w:szCs w:val="18"/>
                    </w:rPr>
                    <w:t>“All of it!”</w:t>
                  </w:r>
                </w:p>
                <w:p w14:paraId="31C00CAE" w14:textId="77777777" w:rsidR="00946957" w:rsidRPr="00675D3F" w:rsidRDefault="00946957" w:rsidP="00946957">
                  <w:pPr>
                    <w:jc w:val="both"/>
                    <w:rPr>
                      <w:rFonts w:ascii="Times New Roman" w:hAnsi="Times New Roman" w:cs="Times New Roman"/>
                      <w:i/>
                      <w:color w:val="000000"/>
                      <w:sz w:val="18"/>
                      <w:szCs w:val="18"/>
                    </w:rPr>
                  </w:pPr>
                  <w:r w:rsidRPr="00675D3F">
                    <w:rPr>
                      <w:rFonts w:ascii="Times New Roman" w:hAnsi="Times New Roman" w:cs="Times New Roman"/>
                      <w:i/>
                      <w:color w:val="000000"/>
                      <w:sz w:val="18"/>
                      <w:szCs w:val="18"/>
                    </w:rPr>
                    <w:t>“Being at home with my family.”</w:t>
                  </w:r>
                </w:p>
                <w:p w14:paraId="2FB33EB6" w14:textId="77777777" w:rsidR="00946957" w:rsidRPr="00675D3F" w:rsidRDefault="00946957" w:rsidP="00946957">
                  <w:pPr>
                    <w:jc w:val="both"/>
                    <w:rPr>
                      <w:rFonts w:ascii="Times New Roman" w:hAnsi="Times New Roman" w:cs="Times New Roman"/>
                      <w:i/>
                      <w:color w:val="000000"/>
                      <w:sz w:val="18"/>
                      <w:szCs w:val="18"/>
                    </w:rPr>
                  </w:pPr>
                  <w:r w:rsidRPr="00675D3F">
                    <w:rPr>
                      <w:rFonts w:ascii="Times New Roman" w:hAnsi="Times New Roman" w:cs="Times New Roman"/>
                      <w:i/>
                      <w:color w:val="000000"/>
                      <w:sz w:val="18"/>
                      <w:szCs w:val="18"/>
                    </w:rPr>
                    <w:t>“I have enjoyed the IDL task a lot during home - learning.”</w:t>
                  </w:r>
                </w:p>
                <w:p w14:paraId="0A799B3F" w14:textId="77777777" w:rsidR="00946957" w:rsidRPr="00675D3F" w:rsidRDefault="00946957" w:rsidP="00946957">
                  <w:pPr>
                    <w:jc w:val="both"/>
                    <w:rPr>
                      <w:rFonts w:ascii="Times New Roman" w:hAnsi="Times New Roman" w:cs="Times New Roman"/>
                      <w:i/>
                      <w:color w:val="000000"/>
                      <w:sz w:val="18"/>
                      <w:szCs w:val="18"/>
                    </w:rPr>
                  </w:pPr>
                </w:p>
              </w:tc>
            </w:tr>
            <w:tr w:rsidR="00946957" w:rsidRPr="00675D3F" w14:paraId="1DD5FFD0" w14:textId="77777777" w:rsidTr="00F6491C">
              <w:trPr>
                <w:trHeight w:val="132"/>
              </w:trPr>
              <w:tc>
                <w:tcPr>
                  <w:tcW w:w="3516" w:type="dxa"/>
                </w:tcPr>
                <w:p w14:paraId="605394DF" w14:textId="77777777" w:rsidR="00946957" w:rsidRPr="00675D3F" w:rsidRDefault="00946957" w:rsidP="00946957">
                  <w:pPr>
                    <w:jc w:val="both"/>
                    <w:rPr>
                      <w:rFonts w:ascii="Times New Roman" w:hAnsi="Times New Roman" w:cs="Times New Roman"/>
                      <w:sz w:val="18"/>
                      <w:szCs w:val="18"/>
                    </w:rPr>
                  </w:pPr>
                  <w:r w:rsidRPr="00675D3F">
                    <w:rPr>
                      <w:rFonts w:ascii="Times New Roman" w:hAnsi="Times New Roman" w:cs="Times New Roman"/>
                      <w:sz w:val="18"/>
                      <w:szCs w:val="18"/>
                    </w:rPr>
                    <w:t>Primary 5/6</w:t>
                  </w:r>
                </w:p>
              </w:tc>
              <w:tc>
                <w:tcPr>
                  <w:tcW w:w="3479" w:type="dxa"/>
                </w:tcPr>
                <w:p w14:paraId="0183148B" w14:textId="77777777" w:rsidR="00946957" w:rsidRPr="00675D3F" w:rsidRDefault="00946957" w:rsidP="00946957">
                  <w:pPr>
                    <w:jc w:val="both"/>
                    <w:rPr>
                      <w:rFonts w:ascii="Times New Roman" w:hAnsi="Times New Roman" w:cs="Times New Roman"/>
                      <w:color w:val="000000"/>
                      <w:sz w:val="18"/>
                      <w:szCs w:val="18"/>
                    </w:rPr>
                  </w:pPr>
                  <w:r w:rsidRPr="00675D3F">
                    <w:rPr>
                      <w:rFonts w:ascii="Times New Roman" w:hAnsi="Times New Roman" w:cs="Times New Roman"/>
                      <w:color w:val="000000"/>
                      <w:sz w:val="18"/>
                      <w:szCs w:val="18"/>
                    </w:rPr>
                    <w:t>GLOW, One note, TEAMS, St Columba’s TV &amp; PE with Joe Wickes</w:t>
                  </w:r>
                </w:p>
                <w:p w14:paraId="1CB7D0B2" w14:textId="77777777" w:rsidR="00946957" w:rsidRPr="00675D3F" w:rsidRDefault="00946957" w:rsidP="00946957">
                  <w:pPr>
                    <w:jc w:val="both"/>
                    <w:rPr>
                      <w:rFonts w:ascii="Times New Roman" w:hAnsi="Times New Roman" w:cs="Times New Roman"/>
                      <w:sz w:val="18"/>
                      <w:szCs w:val="18"/>
                    </w:rPr>
                  </w:pPr>
                </w:p>
              </w:tc>
              <w:tc>
                <w:tcPr>
                  <w:tcW w:w="3235" w:type="dxa"/>
                </w:tcPr>
                <w:p w14:paraId="52CDF8FB" w14:textId="77777777" w:rsidR="00946957" w:rsidRPr="00675D3F" w:rsidRDefault="00946957" w:rsidP="00946957">
                  <w:pPr>
                    <w:jc w:val="both"/>
                    <w:rPr>
                      <w:rFonts w:ascii="Times New Roman" w:hAnsi="Times New Roman" w:cs="Times New Roman"/>
                      <w:i/>
                      <w:color w:val="000000"/>
                      <w:sz w:val="18"/>
                      <w:szCs w:val="18"/>
                    </w:rPr>
                  </w:pPr>
                  <w:r w:rsidRPr="00675D3F">
                    <w:rPr>
                      <w:rFonts w:ascii="Times New Roman" w:hAnsi="Times New Roman" w:cs="Times New Roman"/>
                      <w:i/>
                      <w:color w:val="000000"/>
                      <w:sz w:val="18"/>
                      <w:szCs w:val="18"/>
                    </w:rPr>
                    <w:t xml:space="preserve">“I liked having to do it by </w:t>
                  </w:r>
                  <w:proofErr w:type="spellStart"/>
                  <w:r w:rsidRPr="00675D3F">
                    <w:rPr>
                      <w:rFonts w:ascii="Times New Roman" w:hAnsi="Times New Roman" w:cs="Times New Roman"/>
                      <w:i/>
                      <w:color w:val="000000"/>
                      <w:sz w:val="18"/>
                      <w:szCs w:val="18"/>
                    </w:rPr>
                    <w:t>my self</w:t>
                  </w:r>
                  <w:proofErr w:type="spellEnd"/>
                  <w:r w:rsidRPr="00675D3F">
                    <w:rPr>
                      <w:rFonts w:ascii="Times New Roman" w:hAnsi="Times New Roman" w:cs="Times New Roman"/>
                      <w:i/>
                      <w:color w:val="000000"/>
                      <w:sz w:val="18"/>
                      <w:szCs w:val="18"/>
                    </w:rPr>
                    <w:t xml:space="preserve"> and the quietness”</w:t>
                  </w:r>
                </w:p>
                <w:p w14:paraId="42D5A2FE" w14:textId="77777777" w:rsidR="00946957" w:rsidRPr="00675D3F" w:rsidRDefault="00946957" w:rsidP="00946957">
                  <w:pPr>
                    <w:jc w:val="both"/>
                    <w:rPr>
                      <w:rFonts w:ascii="Times New Roman" w:hAnsi="Times New Roman" w:cs="Times New Roman"/>
                      <w:i/>
                      <w:color w:val="000000"/>
                      <w:sz w:val="18"/>
                      <w:szCs w:val="18"/>
                    </w:rPr>
                  </w:pPr>
                  <w:r w:rsidRPr="00675D3F">
                    <w:rPr>
                      <w:rFonts w:ascii="Times New Roman" w:hAnsi="Times New Roman" w:cs="Times New Roman"/>
                      <w:i/>
                      <w:color w:val="000000"/>
                      <w:sz w:val="18"/>
                      <w:szCs w:val="18"/>
                    </w:rPr>
                    <w:t>“I like it so I can sit down and access all my work at once so I can do some tasks first before others so I can still fit in time for other things!”</w:t>
                  </w:r>
                </w:p>
                <w:p w14:paraId="18DAB85A" w14:textId="77777777" w:rsidR="00946957" w:rsidRPr="00675D3F" w:rsidRDefault="00946957" w:rsidP="00946957">
                  <w:pPr>
                    <w:jc w:val="both"/>
                    <w:rPr>
                      <w:rFonts w:ascii="Calibri" w:hAnsi="Calibri" w:cs="Calibri"/>
                      <w:color w:val="000000"/>
                      <w:sz w:val="18"/>
                      <w:szCs w:val="18"/>
                    </w:rPr>
                  </w:pPr>
                  <w:r w:rsidRPr="00675D3F">
                    <w:rPr>
                      <w:rFonts w:ascii="Times New Roman" w:hAnsi="Times New Roman" w:cs="Times New Roman"/>
                      <w:i/>
                      <w:color w:val="000000"/>
                      <w:sz w:val="18"/>
                      <w:szCs w:val="18"/>
                    </w:rPr>
                    <w:t>“I could learn with my Family.”</w:t>
                  </w:r>
                </w:p>
                <w:p w14:paraId="19DF1284" w14:textId="77777777" w:rsidR="00946957" w:rsidRPr="00675D3F" w:rsidRDefault="00946957" w:rsidP="00946957">
                  <w:pPr>
                    <w:jc w:val="both"/>
                    <w:rPr>
                      <w:rFonts w:ascii="Times New Roman" w:hAnsi="Times New Roman" w:cs="Times New Roman"/>
                      <w:i/>
                      <w:color w:val="000000"/>
                      <w:sz w:val="18"/>
                      <w:szCs w:val="18"/>
                    </w:rPr>
                  </w:pPr>
                </w:p>
              </w:tc>
            </w:tr>
            <w:tr w:rsidR="00946957" w:rsidRPr="00675D3F" w14:paraId="583FABC4" w14:textId="77777777" w:rsidTr="00F6491C">
              <w:trPr>
                <w:trHeight w:val="132"/>
              </w:trPr>
              <w:tc>
                <w:tcPr>
                  <w:tcW w:w="3516" w:type="dxa"/>
                </w:tcPr>
                <w:p w14:paraId="35C38855" w14:textId="77777777" w:rsidR="00946957" w:rsidRPr="00675D3F" w:rsidRDefault="00946957" w:rsidP="00946957">
                  <w:pPr>
                    <w:jc w:val="both"/>
                    <w:rPr>
                      <w:rFonts w:ascii="Times New Roman" w:hAnsi="Times New Roman" w:cs="Times New Roman"/>
                      <w:sz w:val="18"/>
                      <w:szCs w:val="18"/>
                    </w:rPr>
                  </w:pPr>
                  <w:r w:rsidRPr="00675D3F">
                    <w:rPr>
                      <w:rFonts w:ascii="Times New Roman" w:hAnsi="Times New Roman" w:cs="Times New Roman"/>
                      <w:sz w:val="18"/>
                      <w:szCs w:val="18"/>
                    </w:rPr>
                    <w:t>Primary 6</w:t>
                  </w:r>
                </w:p>
              </w:tc>
              <w:tc>
                <w:tcPr>
                  <w:tcW w:w="3479" w:type="dxa"/>
                </w:tcPr>
                <w:p w14:paraId="29520071" w14:textId="77777777" w:rsidR="00946957" w:rsidRPr="00675D3F" w:rsidRDefault="00946957" w:rsidP="00946957">
                  <w:pPr>
                    <w:jc w:val="both"/>
                    <w:rPr>
                      <w:rFonts w:ascii="Times New Roman" w:hAnsi="Times New Roman" w:cs="Times New Roman"/>
                      <w:color w:val="000000"/>
                      <w:sz w:val="18"/>
                      <w:szCs w:val="18"/>
                    </w:rPr>
                  </w:pPr>
                  <w:r w:rsidRPr="00675D3F">
                    <w:rPr>
                      <w:rFonts w:ascii="Times New Roman" w:hAnsi="Times New Roman" w:cs="Times New Roman"/>
                      <w:color w:val="000000"/>
                      <w:sz w:val="18"/>
                      <w:szCs w:val="18"/>
                    </w:rPr>
                    <w:t xml:space="preserve">GLOW, St Columba’s </w:t>
                  </w:r>
                  <w:proofErr w:type="gramStart"/>
                  <w:r w:rsidRPr="00675D3F">
                    <w:rPr>
                      <w:rFonts w:ascii="Times New Roman" w:hAnsi="Times New Roman" w:cs="Times New Roman"/>
                      <w:color w:val="000000"/>
                      <w:sz w:val="18"/>
                      <w:szCs w:val="18"/>
                    </w:rPr>
                    <w:t>TV,  TEAMS</w:t>
                  </w:r>
                  <w:proofErr w:type="gramEnd"/>
                  <w:r w:rsidRPr="00675D3F">
                    <w:rPr>
                      <w:rFonts w:ascii="Times New Roman" w:hAnsi="Times New Roman" w:cs="Times New Roman"/>
                      <w:color w:val="000000"/>
                      <w:sz w:val="18"/>
                      <w:szCs w:val="18"/>
                    </w:rPr>
                    <w:t>, Active Maths &amp; PE with Joe Wickes</w:t>
                  </w:r>
                </w:p>
                <w:p w14:paraId="49E7C78A" w14:textId="77777777" w:rsidR="00946957" w:rsidRPr="00675D3F" w:rsidRDefault="00946957" w:rsidP="00946957">
                  <w:pPr>
                    <w:jc w:val="both"/>
                    <w:rPr>
                      <w:rFonts w:ascii="Times New Roman" w:hAnsi="Times New Roman" w:cs="Times New Roman"/>
                      <w:sz w:val="18"/>
                      <w:szCs w:val="18"/>
                    </w:rPr>
                  </w:pPr>
                </w:p>
              </w:tc>
              <w:tc>
                <w:tcPr>
                  <w:tcW w:w="3235" w:type="dxa"/>
                </w:tcPr>
                <w:p w14:paraId="5BDEE6D4" w14:textId="77777777" w:rsidR="00946957" w:rsidRPr="00675D3F" w:rsidRDefault="00946957" w:rsidP="00946957">
                  <w:pPr>
                    <w:jc w:val="both"/>
                    <w:rPr>
                      <w:rFonts w:ascii="Times New Roman" w:hAnsi="Times New Roman" w:cs="Times New Roman"/>
                      <w:i/>
                      <w:color w:val="000000"/>
                      <w:sz w:val="18"/>
                      <w:szCs w:val="18"/>
                    </w:rPr>
                  </w:pPr>
                  <w:r w:rsidRPr="00675D3F">
                    <w:rPr>
                      <w:rFonts w:ascii="Times New Roman" w:hAnsi="Times New Roman" w:cs="Times New Roman"/>
                      <w:i/>
                      <w:color w:val="000000"/>
                      <w:sz w:val="18"/>
                      <w:szCs w:val="18"/>
                    </w:rPr>
                    <w:t xml:space="preserve">“I was more comfortable with doing </w:t>
                  </w:r>
                  <w:proofErr w:type="gramStart"/>
                  <w:r w:rsidRPr="00675D3F">
                    <w:rPr>
                      <w:rFonts w:ascii="Times New Roman" w:hAnsi="Times New Roman" w:cs="Times New Roman"/>
                      <w:i/>
                      <w:color w:val="000000"/>
                      <w:sz w:val="18"/>
                      <w:szCs w:val="18"/>
                    </w:rPr>
                    <w:t>school work</w:t>
                  </w:r>
                  <w:proofErr w:type="gramEnd"/>
                  <w:r w:rsidRPr="00675D3F">
                    <w:rPr>
                      <w:rFonts w:ascii="Times New Roman" w:hAnsi="Times New Roman" w:cs="Times New Roman"/>
                      <w:i/>
                      <w:color w:val="000000"/>
                      <w:sz w:val="18"/>
                      <w:szCs w:val="18"/>
                    </w:rPr>
                    <w:t xml:space="preserve"> at home.”</w:t>
                  </w:r>
                </w:p>
                <w:p w14:paraId="114A29DC" w14:textId="77777777" w:rsidR="00946957" w:rsidRPr="00675D3F" w:rsidRDefault="00946957" w:rsidP="00946957">
                  <w:pPr>
                    <w:jc w:val="both"/>
                    <w:rPr>
                      <w:rFonts w:ascii="Times New Roman" w:hAnsi="Times New Roman" w:cs="Times New Roman"/>
                      <w:i/>
                      <w:color w:val="000000"/>
                      <w:sz w:val="18"/>
                      <w:szCs w:val="18"/>
                    </w:rPr>
                  </w:pPr>
                  <w:r w:rsidRPr="00675D3F">
                    <w:rPr>
                      <w:rFonts w:ascii="Times New Roman" w:hAnsi="Times New Roman" w:cs="Times New Roman"/>
                      <w:i/>
                      <w:color w:val="000000"/>
                      <w:sz w:val="18"/>
                      <w:szCs w:val="18"/>
                    </w:rPr>
                    <w:t xml:space="preserve">“Doing literacy, talking with friends and creating a </w:t>
                  </w:r>
                  <w:proofErr w:type="spellStart"/>
                  <w:r w:rsidRPr="00675D3F">
                    <w:rPr>
                      <w:rFonts w:ascii="Times New Roman" w:hAnsi="Times New Roman" w:cs="Times New Roman"/>
                      <w:i/>
                      <w:color w:val="000000"/>
                      <w:sz w:val="18"/>
                      <w:szCs w:val="18"/>
                    </w:rPr>
                    <w:t>powerpoint</w:t>
                  </w:r>
                  <w:proofErr w:type="spellEnd"/>
                  <w:r w:rsidRPr="00675D3F">
                    <w:rPr>
                      <w:rFonts w:ascii="Times New Roman" w:hAnsi="Times New Roman" w:cs="Times New Roman"/>
                      <w:i/>
                      <w:color w:val="000000"/>
                      <w:sz w:val="18"/>
                      <w:szCs w:val="18"/>
                    </w:rPr>
                    <w:t xml:space="preserve"> to share to the class.”</w:t>
                  </w:r>
                </w:p>
                <w:p w14:paraId="6534A467" w14:textId="77777777" w:rsidR="00946957" w:rsidRPr="00675D3F" w:rsidRDefault="00946957" w:rsidP="00946957">
                  <w:pPr>
                    <w:jc w:val="both"/>
                    <w:rPr>
                      <w:rFonts w:ascii="Times New Roman" w:hAnsi="Times New Roman" w:cs="Times New Roman"/>
                      <w:color w:val="000000"/>
                      <w:sz w:val="18"/>
                      <w:szCs w:val="18"/>
                    </w:rPr>
                  </w:pPr>
                  <w:r w:rsidRPr="00675D3F">
                    <w:rPr>
                      <w:rFonts w:ascii="Times New Roman" w:hAnsi="Times New Roman" w:cs="Times New Roman"/>
                      <w:i/>
                      <w:color w:val="000000"/>
                      <w:sz w:val="18"/>
                      <w:szCs w:val="18"/>
                    </w:rPr>
                    <w:t>“Still being able to get in touch with people. And exploring more of the online learning side.”</w:t>
                  </w:r>
                </w:p>
                <w:p w14:paraId="2F93E833" w14:textId="77777777" w:rsidR="00946957" w:rsidRPr="00675D3F" w:rsidRDefault="00946957" w:rsidP="00946957">
                  <w:pPr>
                    <w:jc w:val="both"/>
                    <w:rPr>
                      <w:rFonts w:ascii="Times New Roman" w:hAnsi="Times New Roman" w:cs="Times New Roman"/>
                      <w:i/>
                      <w:color w:val="000000"/>
                      <w:sz w:val="18"/>
                      <w:szCs w:val="18"/>
                    </w:rPr>
                  </w:pPr>
                </w:p>
              </w:tc>
            </w:tr>
            <w:tr w:rsidR="00946957" w:rsidRPr="00675D3F" w14:paraId="3BA79534" w14:textId="77777777" w:rsidTr="00F6491C">
              <w:trPr>
                <w:trHeight w:val="132"/>
              </w:trPr>
              <w:tc>
                <w:tcPr>
                  <w:tcW w:w="3516" w:type="dxa"/>
                </w:tcPr>
                <w:p w14:paraId="1DAD63BC" w14:textId="77777777" w:rsidR="00946957" w:rsidRPr="00675D3F" w:rsidRDefault="00946957" w:rsidP="00946957">
                  <w:pPr>
                    <w:jc w:val="both"/>
                    <w:rPr>
                      <w:rFonts w:ascii="Times New Roman" w:hAnsi="Times New Roman" w:cs="Times New Roman"/>
                      <w:sz w:val="18"/>
                      <w:szCs w:val="18"/>
                    </w:rPr>
                  </w:pPr>
                  <w:r w:rsidRPr="00675D3F">
                    <w:rPr>
                      <w:rFonts w:ascii="Times New Roman" w:hAnsi="Times New Roman" w:cs="Times New Roman"/>
                      <w:sz w:val="18"/>
                      <w:szCs w:val="18"/>
                    </w:rPr>
                    <w:t>Primary 7</w:t>
                  </w:r>
                </w:p>
              </w:tc>
              <w:tc>
                <w:tcPr>
                  <w:tcW w:w="3479" w:type="dxa"/>
                </w:tcPr>
                <w:p w14:paraId="1FD7DB7F" w14:textId="77777777" w:rsidR="00946957" w:rsidRPr="00675D3F" w:rsidRDefault="00946957" w:rsidP="00946957">
                  <w:pPr>
                    <w:jc w:val="both"/>
                    <w:rPr>
                      <w:rFonts w:ascii="Times New Roman" w:hAnsi="Times New Roman" w:cs="Times New Roman"/>
                      <w:color w:val="000000"/>
                      <w:sz w:val="18"/>
                      <w:szCs w:val="18"/>
                    </w:rPr>
                  </w:pPr>
                  <w:r w:rsidRPr="00675D3F">
                    <w:rPr>
                      <w:rFonts w:ascii="Times New Roman" w:hAnsi="Times New Roman" w:cs="Times New Roman"/>
                      <w:color w:val="000000"/>
                      <w:sz w:val="18"/>
                      <w:szCs w:val="18"/>
                    </w:rPr>
                    <w:t>GLOW, St Columba’s TV, TEAMS, Active Maths &amp; PE with Joe Wickes</w:t>
                  </w:r>
                </w:p>
                <w:p w14:paraId="370C5374" w14:textId="77777777" w:rsidR="00946957" w:rsidRPr="00675D3F" w:rsidRDefault="00946957" w:rsidP="00946957">
                  <w:pPr>
                    <w:jc w:val="both"/>
                    <w:rPr>
                      <w:rFonts w:ascii="Times New Roman" w:hAnsi="Times New Roman" w:cs="Times New Roman"/>
                      <w:sz w:val="18"/>
                      <w:szCs w:val="18"/>
                    </w:rPr>
                  </w:pPr>
                </w:p>
              </w:tc>
              <w:tc>
                <w:tcPr>
                  <w:tcW w:w="3235" w:type="dxa"/>
                </w:tcPr>
                <w:p w14:paraId="6EEA6B72" w14:textId="77777777" w:rsidR="00946957" w:rsidRPr="00675D3F" w:rsidRDefault="00946957" w:rsidP="00946957">
                  <w:pPr>
                    <w:jc w:val="both"/>
                    <w:rPr>
                      <w:rFonts w:ascii="Times New Roman" w:hAnsi="Times New Roman" w:cs="Times New Roman"/>
                      <w:i/>
                      <w:color w:val="000000"/>
                      <w:sz w:val="18"/>
                      <w:szCs w:val="18"/>
                    </w:rPr>
                  </w:pPr>
                  <w:r w:rsidRPr="00675D3F">
                    <w:rPr>
                      <w:rFonts w:ascii="Times New Roman" w:hAnsi="Times New Roman" w:cs="Times New Roman"/>
                      <w:i/>
                      <w:color w:val="000000"/>
                      <w:sz w:val="18"/>
                      <w:szCs w:val="18"/>
                    </w:rPr>
                    <w:t>“I don't really like online learning.”</w:t>
                  </w:r>
                </w:p>
                <w:p w14:paraId="3228DA3E" w14:textId="77777777" w:rsidR="00946957" w:rsidRPr="00675D3F" w:rsidRDefault="00946957" w:rsidP="00946957">
                  <w:pPr>
                    <w:jc w:val="both"/>
                    <w:rPr>
                      <w:rFonts w:ascii="Times New Roman" w:hAnsi="Times New Roman" w:cs="Times New Roman"/>
                      <w:i/>
                      <w:color w:val="000000"/>
                      <w:sz w:val="18"/>
                      <w:szCs w:val="18"/>
                    </w:rPr>
                  </w:pPr>
                  <w:r w:rsidRPr="00675D3F">
                    <w:rPr>
                      <w:rFonts w:ascii="Times New Roman" w:hAnsi="Times New Roman" w:cs="Times New Roman"/>
                      <w:i/>
                      <w:color w:val="000000"/>
                      <w:sz w:val="18"/>
                      <w:szCs w:val="18"/>
                    </w:rPr>
                    <w:t>“Staying at home so I can see my dad every day”</w:t>
                  </w:r>
                </w:p>
                <w:p w14:paraId="644950AB" w14:textId="77777777" w:rsidR="00946957" w:rsidRPr="00675D3F" w:rsidRDefault="00946957" w:rsidP="00946957">
                  <w:pPr>
                    <w:jc w:val="both"/>
                    <w:rPr>
                      <w:rFonts w:ascii="Times New Roman" w:hAnsi="Times New Roman" w:cs="Times New Roman"/>
                      <w:i/>
                      <w:color w:val="000000"/>
                      <w:sz w:val="18"/>
                      <w:szCs w:val="18"/>
                    </w:rPr>
                  </w:pPr>
                </w:p>
                <w:p w14:paraId="6BA88949" w14:textId="77777777" w:rsidR="00946957" w:rsidRPr="00675D3F" w:rsidRDefault="00946957" w:rsidP="00946957">
                  <w:pPr>
                    <w:jc w:val="both"/>
                    <w:rPr>
                      <w:rFonts w:ascii="Calibri" w:hAnsi="Calibri" w:cs="Calibri"/>
                      <w:color w:val="000000"/>
                      <w:sz w:val="18"/>
                      <w:szCs w:val="18"/>
                    </w:rPr>
                  </w:pPr>
                  <w:r w:rsidRPr="00675D3F">
                    <w:rPr>
                      <w:rFonts w:ascii="Times New Roman" w:hAnsi="Times New Roman" w:cs="Times New Roman"/>
                      <w:i/>
                      <w:color w:val="000000"/>
                      <w:sz w:val="18"/>
                      <w:szCs w:val="18"/>
                    </w:rPr>
                    <w:t>“One thing I enjoyed about online learning was that I could show my parents what I am are learning.”</w:t>
                  </w:r>
                </w:p>
              </w:tc>
            </w:tr>
          </w:tbl>
          <w:p w14:paraId="2713C415" w14:textId="77777777" w:rsidR="00946957" w:rsidRDefault="00946957" w:rsidP="00946957">
            <w:pPr>
              <w:pStyle w:val="NormalWeb"/>
              <w:jc w:val="both"/>
              <w:rPr>
                <w:b/>
              </w:rPr>
            </w:pPr>
            <w:r>
              <w:rPr>
                <w:b/>
              </w:rPr>
              <w:t>Parents Feedback</w:t>
            </w:r>
          </w:p>
          <w:p w14:paraId="3C562B73" w14:textId="77777777" w:rsidR="00946957" w:rsidRDefault="00946957" w:rsidP="00946957">
            <w:pPr>
              <w:rPr>
                <w:rFonts w:ascii="Times New Roman" w:hAnsi="Times New Roman"/>
                <w:sz w:val="24"/>
                <w:szCs w:val="24"/>
              </w:rPr>
            </w:pPr>
            <w:r>
              <w:rPr>
                <w:rFonts w:ascii="Times New Roman" w:hAnsi="Times New Roman" w:cs="Times New Roman"/>
                <w:sz w:val="24"/>
                <w:szCs w:val="24"/>
              </w:rPr>
              <w:t>The Head of the PC, Mr Nick Kinnear, was part of a focus group with Mrs Anna Coggins (</w:t>
            </w:r>
            <w:proofErr w:type="spellStart"/>
            <w:r>
              <w:rPr>
                <w:rFonts w:ascii="Times New Roman" w:hAnsi="Times New Roman" w:cs="Times New Roman"/>
                <w:sz w:val="24"/>
                <w:szCs w:val="24"/>
              </w:rPr>
              <w:t>Balmullo</w:t>
            </w:r>
            <w:proofErr w:type="spellEnd"/>
            <w:r>
              <w:rPr>
                <w:rFonts w:ascii="Times New Roman" w:hAnsi="Times New Roman" w:cs="Times New Roman"/>
                <w:sz w:val="24"/>
                <w:szCs w:val="24"/>
              </w:rPr>
              <w:t xml:space="preserve"> PS HT) looking at </w:t>
            </w:r>
            <w:r>
              <w:rPr>
                <w:rFonts w:ascii="Times New Roman" w:hAnsi="Times New Roman"/>
                <w:sz w:val="24"/>
                <w:szCs w:val="24"/>
              </w:rPr>
              <w:t>QI 2</w:t>
            </w:r>
            <w:r w:rsidRPr="00A96C5D">
              <w:rPr>
                <w:rFonts w:ascii="Times New Roman" w:hAnsi="Times New Roman"/>
                <w:sz w:val="24"/>
                <w:szCs w:val="24"/>
              </w:rPr>
              <w:t xml:space="preserve">.3 </w:t>
            </w:r>
            <w:r>
              <w:rPr>
                <w:rFonts w:ascii="Times New Roman" w:hAnsi="Times New Roman"/>
                <w:sz w:val="24"/>
                <w:szCs w:val="24"/>
              </w:rPr>
              <w:t>Learning Teaching and Assessment</w:t>
            </w:r>
            <w:r w:rsidRPr="00A96C5D">
              <w:rPr>
                <w:rFonts w:ascii="Times New Roman" w:hAnsi="Times New Roman"/>
                <w:sz w:val="24"/>
                <w:szCs w:val="24"/>
              </w:rPr>
              <w:t xml:space="preserve"> </w:t>
            </w:r>
            <w:r>
              <w:rPr>
                <w:rFonts w:ascii="Times New Roman" w:hAnsi="Times New Roman"/>
                <w:sz w:val="24"/>
                <w:szCs w:val="24"/>
              </w:rPr>
              <w:t>with a focus on online learning on February 15</w:t>
            </w:r>
            <w:r w:rsidRPr="006F68C1">
              <w:rPr>
                <w:rFonts w:ascii="Times New Roman" w:hAnsi="Times New Roman"/>
                <w:sz w:val="24"/>
                <w:szCs w:val="24"/>
                <w:vertAlign w:val="superscript"/>
              </w:rPr>
              <w:t>th</w:t>
            </w:r>
            <w:proofErr w:type="gramStart"/>
            <w:r>
              <w:rPr>
                <w:rFonts w:ascii="Times New Roman" w:hAnsi="Times New Roman"/>
                <w:sz w:val="24"/>
                <w:szCs w:val="24"/>
              </w:rPr>
              <w:t xml:space="preserve"> 2021</w:t>
            </w:r>
            <w:proofErr w:type="gramEnd"/>
            <w:r>
              <w:rPr>
                <w:rFonts w:ascii="Times New Roman" w:hAnsi="Times New Roman"/>
                <w:sz w:val="24"/>
                <w:szCs w:val="24"/>
              </w:rPr>
              <w:t>.</w:t>
            </w:r>
          </w:p>
          <w:p w14:paraId="50CDC21A" w14:textId="77777777" w:rsidR="00946957" w:rsidRPr="00AF20CB" w:rsidRDefault="00946957" w:rsidP="00946957">
            <w:pPr>
              <w:pStyle w:val="NormalWeb"/>
              <w:jc w:val="both"/>
              <w:rPr>
                <w:i/>
              </w:rPr>
            </w:pPr>
            <w:r w:rsidRPr="00AF20CB">
              <w:rPr>
                <w:i/>
              </w:rPr>
              <w:lastRenderedPageBreak/>
              <w:t>Primary 7</w:t>
            </w:r>
          </w:p>
          <w:p w14:paraId="009C4BCC" w14:textId="77777777" w:rsidR="00946957" w:rsidRDefault="00FC1B77" w:rsidP="00946957">
            <w:pPr>
              <w:pStyle w:val="NormalWeb"/>
              <w:jc w:val="both"/>
            </w:pPr>
            <w:hyperlink r:id="rId12" w:history="1">
              <w:r w:rsidR="00946957" w:rsidRPr="00AF20CB">
                <w:rPr>
                  <w:rStyle w:val="Hyperlink"/>
                </w:rPr>
                <w:t>https://forms.office.com/Pages/ResponsePage.aspx?id=oyzTzM4Wj0KVQTctawUZKdmKF4ve4idIjUnZaNwIVFVUN05PSk05Mk1XOTZJWE9aUFdPSFA1T1BLUy4u</w:t>
              </w:r>
            </w:hyperlink>
          </w:p>
          <w:p w14:paraId="07147740" w14:textId="77777777" w:rsidR="00946957" w:rsidRDefault="00946957" w:rsidP="00946957">
            <w:pPr>
              <w:pStyle w:val="NormalWeb"/>
              <w:jc w:val="both"/>
              <w:rPr>
                <w:i/>
              </w:rPr>
            </w:pPr>
            <w:r>
              <w:rPr>
                <w:i/>
              </w:rPr>
              <w:t>Primary 6</w:t>
            </w:r>
          </w:p>
          <w:p w14:paraId="372F9730" w14:textId="77777777" w:rsidR="00946957" w:rsidRDefault="00FC1B77" w:rsidP="00946957">
            <w:pPr>
              <w:pStyle w:val="NormalWeb"/>
              <w:jc w:val="both"/>
            </w:pPr>
            <w:hyperlink r:id="rId13" w:history="1">
              <w:r w:rsidR="00946957" w:rsidRPr="00D83B76">
                <w:rPr>
                  <w:rStyle w:val="Hyperlink"/>
                </w:rPr>
                <w:t>https://forms.office.com/Pages/ResponsePage.aspx?id=oyzTzM4Wj0KVQTctawUZKdmKF4ve4idIjUnZaNwIVFVUMlpYUjFUMElUWDBDWEM5RUtaODJMWUlXOS4u</w:t>
              </w:r>
            </w:hyperlink>
          </w:p>
          <w:p w14:paraId="37C7CF9D" w14:textId="77777777" w:rsidR="00946957" w:rsidRDefault="00946957" w:rsidP="00946957">
            <w:pPr>
              <w:pStyle w:val="NormalWeb"/>
              <w:jc w:val="both"/>
              <w:rPr>
                <w:i/>
              </w:rPr>
            </w:pPr>
            <w:r>
              <w:rPr>
                <w:i/>
              </w:rPr>
              <w:t>Primary 5/6</w:t>
            </w:r>
          </w:p>
          <w:p w14:paraId="07747AA1" w14:textId="77777777" w:rsidR="00946957" w:rsidRDefault="00FC1B77" w:rsidP="00946957">
            <w:pPr>
              <w:pStyle w:val="NormalWeb"/>
              <w:jc w:val="both"/>
            </w:pPr>
            <w:hyperlink r:id="rId14" w:history="1">
              <w:r w:rsidR="00946957" w:rsidRPr="00D83B76">
                <w:rPr>
                  <w:rStyle w:val="Hyperlink"/>
                </w:rPr>
                <w:t>https://forms.office.com/Pages/ResponsePage.aspx?id=oyzTzM4Wj0KVQTctawUZKdmKF4ve4idIjUnZaNwIVFVUNFlBRVNKR0UxOEVKSFhUWklIQ01WN0ZJTi4u</w:t>
              </w:r>
            </w:hyperlink>
          </w:p>
          <w:p w14:paraId="1A9115A2" w14:textId="77777777" w:rsidR="00946957" w:rsidRDefault="00946957" w:rsidP="00946957">
            <w:pPr>
              <w:pStyle w:val="NormalWeb"/>
              <w:jc w:val="both"/>
              <w:rPr>
                <w:i/>
              </w:rPr>
            </w:pPr>
            <w:r>
              <w:rPr>
                <w:i/>
              </w:rPr>
              <w:t>Primary 4/5</w:t>
            </w:r>
          </w:p>
          <w:p w14:paraId="4AF7A298" w14:textId="77777777" w:rsidR="00946957" w:rsidRDefault="00FC1B77" w:rsidP="00946957">
            <w:pPr>
              <w:pStyle w:val="NormalWeb"/>
              <w:jc w:val="both"/>
            </w:pPr>
            <w:hyperlink r:id="rId15" w:history="1">
              <w:r w:rsidR="00946957" w:rsidRPr="00D83B76">
                <w:rPr>
                  <w:rStyle w:val="Hyperlink"/>
                </w:rPr>
                <w:t>https://forms.office.com/Pages/ResponsePage.aspx?id=oyzTzM4Wj0KVQTctawUZKdmKF4ve4idIjUnZaNwIVFVURDJWTk1UMk01QVExMzRRMEFRNFIyNjBUQy4u</w:t>
              </w:r>
            </w:hyperlink>
          </w:p>
          <w:p w14:paraId="19258AA5" w14:textId="77777777" w:rsidR="00946957" w:rsidRDefault="00946957" w:rsidP="00946957">
            <w:pPr>
              <w:pStyle w:val="NormalWeb"/>
              <w:jc w:val="both"/>
              <w:rPr>
                <w:i/>
              </w:rPr>
            </w:pPr>
            <w:r>
              <w:rPr>
                <w:i/>
              </w:rPr>
              <w:t>Primary ¾</w:t>
            </w:r>
          </w:p>
          <w:p w14:paraId="5044A538" w14:textId="77777777" w:rsidR="00946957" w:rsidRDefault="00FC1B77" w:rsidP="00946957">
            <w:pPr>
              <w:pStyle w:val="NormalWeb"/>
              <w:jc w:val="both"/>
            </w:pPr>
            <w:hyperlink r:id="rId16" w:history="1">
              <w:r w:rsidR="00946957" w:rsidRPr="00D83B76">
                <w:rPr>
                  <w:rStyle w:val="Hyperlink"/>
                </w:rPr>
                <w:t>https://forms.office.com/Pages/ResponsePage.aspx?id=oyzTzM4Wj0KVQTctawUZKdmKF4ve4idIjUnZaNwIVFVUMDlQVDFHNEdERzlFSE1WUlNPRVlLR0JSTy4u</w:t>
              </w:r>
            </w:hyperlink>
          </w:p>
          <w:p w14:paraId="748347E8" w14:textId="77777777" w:rsidR="00946957" w:rsidRDefault="00946957" w:rsidP="00946957">
            <w:pPr>
              <w:pStyle w:val="NormalWeb"/>
              <w:jc w:val="both"/>
              <w:rPr>
                <w:i/>
              </w:rPr>
            </w:pPr>
            <w:r>
              <w:rPr>
                <w:i/>
              </w:rPr>
              <w:t>Primary 3</w:t>
            </w:r>
          </w:p>
          <w:p w14:paraId="6B6A8511" w14:textId="77777777" w:rsidR="00946957" w:rsidRDefault="00FC1B77" w:rsidP="00946957">
            <w:pPr>
              <w:pStyle w:val="NormalWeb"/>
              <w:jc w:val="both"/>
            </w:pPr>
            <w:hyperlink r:id="rId17" w:history="1">
              <w:r w:rsidR="00946957" w:rsidRPr="00D83B76">
                <w:rPr>
                  <w:rStyle w:val="Hyperlink"/>
                </w:rPr>
                <w:t>https://forms.office.com/Pages/ResponsePage.aspx?id=oyzTzM4Wj0KVQTctawUZKdmKF4ve4idIjUnZaNwIVFVUOUwwTEI3MzMzUFg3UUJaNzc2TTRPOTc4WC4u</w:t>
              </w:r>
            </w:hyperlink>
          </w:p>
          <w:p w14:paraId="707FCBB1" w14:textId="77777777" w:rsidR="00946957" w:rsidRDefault="00946957" w:rsidP="00946957">
            <w:pPr>
              <w:pStyle w:val="NormalWeb"/>
              <w:jc w:val="both"/>
              <w:rPr>
                <w:i/>
              </w:rPr>
            </w:pPr>
            <w:r>
              <w:rPr>
                <w:i/>
              </w:rPr>
              <w:t>Primary 2</w:t>
            </w:r>
          </w:p>
          <w:p w14:paraId="71B64281" w14:textId="77777777" w:rsidR="00946957" w:rsidRDefault="00FC1B77" w:rsidP="00946957">
            <w:pPr>
              <w:pStyle w:val="NormalWeb"/>
              <w:jc w:val="both"/>
            </w:pPr>
            <w:hyperlink r:id="rId18" w:history="1">
              <w:r w:rsidR="00946957" w:rsidRPr="00D83B76">
                <w:rPr>
                  <w:rStyle w:val="Hyperlink"/>
                </w:rPr>
                <w:t>https://forms.office.com/Pages/ResponsePage.aspx?id=oyzTzM4Wj0KVQTctawUZKdmKF4ve4idIjUnZaNwIVFVUOTlTMElNQlI4RkU3RlpPS1dRU1NHV0IyRy4u</w:t>
              </w:r>
            </w:hyperlink>
          </w:p>
          <w:p w14:paraId="78223CC8" w14:textId="77777777" w:rsidR="00946957" w:rsidRDefault="00946957" w:rsidP="00946957">
            <w:pPr>
              <w:pStyle w:val="NormalWeb"/>
              <w:jc w:val="both"/>
              <w:rPr>
                <w:i/>
              </w:rPr>
            </w:pPr>
            <w:r>
              <w:rPr>
                <w:i/>
              </w:rPr>
              <w:t>Primary ½</w:t>
            </w:r>
          </w:p>
          <w:p w14:paraId="5482B07A" w14:textId="77777777" w:rsidR="00946957" w:rsidRDefault="00FC1B77" w:rsidP="00946957">
            <w:pPr>
              <w:pStyle w:val="NormalWeb"/>
              <w:jc w:val="both"/>
            </w:pPr>
            <w:hyperlink r:id="rId19" w:history="1">
              <w:r w:rsidR="00946957" w:rsidRPr="00D83B76">
                <w:rPr>
                  <w:rStyle w:val="Hyperlink"/>
                </w:rPr>
                <w:t>https://forms.office.com/Pages/ResponsePage.aspx?id=oyzTzM4Wj0KVQTctawUZKdmKF4ve4idIjUnZaNwIVFVUQTBJSkdMSFAxNkEwVjMzVzlWTUdETko5Mi4u</w:t>
              </w:r>
            </w:hyperlink>
          </w:p>
          <w:p w14:paraId="34B920D9" w14:textId="77777777" w:rsidR="00946957" w:rsidRDefault="00946957" w:rsidP="00946957">
            <w:pPr>
              <w:pStyle w:val="NormalWeb"/>
              <w:jc w:val="both"/>
              <w:rPr>
                <w:i/>
              </w:rPr>
            </w:pPr>
            <w:r>
              <w:rPr>
                <w:i/>
              </w:rPr>
              <w:t>Primary 1</w:t>
            </w:r>
          </w:p>
          <w:p w14:paraId="3D2DE738" w14:textId="77777777" w:rsidR="00946957" w:rsidRDefault="00FC1B77" w:rsidP="00946957">
            <w:pPr>
              <w:pStyle w:val="NormalWeb"/>
              <w:jc w:val="both"/>
            </w:pPr>
            <w:hyperlink r:id="rId20" w:history="1">
              <w:r w:rsidR="00946957" w:rsidRPr="00D83B76">
                <w:rPr>
                  <w:rStyle w:val="Hyperlink"/>
                </w:rPr>
                <w:t>https://forms.office.com/Pages/ResponsePage.aspx?id=oyzTzM4Wj0KVQTctawUZKdmKF4ve4idIjUnZaNwIVFVUMlg3MVU1WUZSMzNESjczTVZCWjRTQ0RJQi4u</w:t>
              </w:r>
            </w:hyperlink>
          </w:p>
          <w:p w14:paraId="667F857E" w14:textId="77777777" w:rsidR="00946957" w:rsidRDefault="00946957" w:rsidP="00946957">
            <w:pPr>
              <w:pStyle w:val="NormalWeb"/>
              <w:jc w:val="both"/>
            </w:pPr>
          </w:p>
          <w:tbl>
            <w:tblPr>
              <w:tblStyle w:val="TableGrid"/>
              <w:tblpPr w:leftFromText="180" w:rightFromText="180" w:vertAnchor="page" w:horzAnchor="margin" w:tblpY="592"/>
              <w:tblOverlap w:val="never"/>
              <w:tblW w:w="0" w:type="auto"/>
              <w:tblLook w:val="04A0" w:firstRow="1" w:lastRow="0" w:firstColumn="1" w:lastColumn="0" w:noHBand="0" w:noVBand="1"/>
            </w:tblPr>
            <w:tblGrid>
              <w:gridCol w:w="3491"/>
              <w:gridCol w:w="3458"/>
              <w:gridCol w:w="3242"/>
            </w:tblGrid>
            <w:tr w:rsidR="00946957" w:rsidRPr="00675D3F" w14:paraId="2C22B896" w14:textId="77777777" w:rsidTr="00F6491C">
              <w:trPr>
                <w:trHeight w:val="257"/>
              </w:trPr>
              <w:tc>
                <w:tcPr>
                  <w:tcW w:w="3512" w:type="dxa"/>
                </w:tcPr>
                <w:p w14:paraId="45311AA0" w14:textId="77777777" w:rsidR="00946957" w:rsidRPr="00675D3F" w:rsidRDefault="00946957" w:rsidP="00946957">
                  <w:pPr>
                    <w:jc w:val="both"/>
                    <w:rPr>
                      <w:rFonts w:ascii="Times New Roman" w:hAnsi="Times New Roman" w:cs="Times New Roman"/>
                      <w:b/>
                      <w:sz w:val="18"/>
                      <w:szCs w:val="18"/>
                    </w:rPr>
                  </w:pPr>
                  <w:r w:rsidRPr="00675D3F">
                    <w:rPr>
                      <w:rFonts w:ascii="Times New Roman" w:hAnsi="Times New Roman" w:cs="Times New Roman"/>
                      <w:b/>
                      <w:sz w:val="18"/>
                      <w:szCs w:val="18"/>
                    </w:rPr>
                    <w:lastRenderedPageBreak/>
                    <w:t>Classes</w:t>
                  </w:r>
                </w:p>
              </w:tc>
              <w:tc>
                <w:tcPr>
                  <w:tcW w:w="3476" w:type="dxa"/>
                </w:tcPr>
                <w:p w14:paraId="07D73C87" w14:textId="77777777" w:rsidR="00946957" w:rsidRPr="00675D3F" w:rsidRDefault="00946957" w:rsidP="00946957">
                  <w:pPr>
                    <w:jc w:val="both"/>
                    <w:rPr>
                      <w:rFonts w:ascii="Times New Roman" w:hAnsi="Times New Roman" w:cs="Times New Roman"/>
                      <w:b/>
                      <w:sz w:val="18"/>
                      <w:szCs w:val="18"/>
                    </w:rPr>
                  </w:pPr>
                  <w:r w:rsidRPr="00675D3F">
                    <w:rPr>
                      <w:rFonts w:ascii="Times New Roman" w:hAnsi="Times New Roman" w:cs="Times New Roman"/>
                      <w:b/>
                      <w:sz w:val="18"/>
                      <w:szCs w:val="18"/>
                    </w:rPr>
                    <w:t>Most Popular Sites for Home learning</w:t>
                  </w:r>
                </w:p>
              </w:tc>
              <w:tc>
                <w:tcPr>
                  <w:tcW w:w="3242" w:type="dxa"/>
                </w:tcPr>
                <w:p w14:paraId="6739B6B2" w14:textId="77777777" w:rsidR="00946957" w:rsidRPr="00675D3F" w:rsidRDefault="00946957" w:rsidP="00946957">
                  <w:pPr>
                    <w:jc w:val="both"/>
                    <w:rPr>
                      <w:rFonts w:ascii="Times New Roman" w:hAnsi="Times New Roman" w:cs="Times New Roman"/>
                      <w:b/>
                      <w:sz w:val="18"/>
                      <w:szCs w:val="18"/>
                    </w:rPr>
                  </w:pPr>
                  <w:r w:rsidRPr="00675D3F">
                    <w:rPr>
                      <w:rFonts w:ascii="Times New Roman" w:hAnsi="Times New Roman" w:cs="Times New Roman"/>
                      <w:b/>
                      <w:sz w:val="18"/>
                      <w:szCs w:val="18"/>
                    </w:rPr>
                    <w:t>Things enjoyed most about Home earning</w:t>
                  </w:r>
                </w:p>
              </w:tc>
            </w:tr>
            <w:tr w:rsidR="00946957" w:rsidRPr="00675D3F" w14:paraId="05F9075C" w14:textId="77777777" w:rsidTr="00F6491C">
              <w:trPr>
                <w:trHeight w:val="1128"/>
              </w:trPr>
              <w:tc>
                <w:tcPr>
                  <w:tcW w:w="3512" w:type="dxa"/>
                </w:tcPr>
                <w:p w14:paraId="4B1017E0" w14:textId="77777777" w:rsidR="00946957" w:rsidRPr="00044DAE" w:rsidRDefault="00946957" w:rsidP="00946957">
                  <w:pPr>
                    <w:jc w:val="both"/>
                    <w:rPr>
                      <w:rFonts w:ascii="Times New Roman" w:hAnsi="Times New Roman" w:cs="Times New Roman"/>
                      <w:sz w:val="20"/>
                      <w:szCs w:val="20"/>
                    </w:rPr>
                  </w:pPr>
                  <w:r w:rsidRPr="00044DAE">
                    <w:rPr>
                      <w:rFonts w:ascii="Times New Roman" w:hAnsi="Times New Roman" w:cs="Times New Roman"/>
                      <w:sz w:val="20"/>
                      <w:szCs w:val="20"/>
                    </w:rPr>
                    <w:t>Primary 1</w:t>
                  </w:r>
                </w:p>
              </w:tc>
              <w:tc>
                <w:tcPr>
                  <w:tcW w:w="3476" w:type="dxa"/>
                </w:tcPr>
                <w:p w14:paraId="4370CDDB" w14:textId="77777777" w:rsidR="00946957" w:rsidRPr="00044DAE" w:rsidRDefault="00946957" w:rsidP="00946957">
                  <w:pPr>
                    <w:jc w:val="both"/>
                    <w:rPr>
                      <w:rFonts w:ascii="Times New Roman" w:hAnsi="Times New Roman" w:cs="Times New Roman"/>
                      <w:color w:val="000000"/>
                      <w:sz w:val="20"/>
                      <w:szCs w:val="20"/>
                    </w:rPr>
                  </w:pPr>
                  <w:r w:rsidRPr="00044DAE">
                    <w:rPr>
                      <w:rFonts w:ascii="Times New Roman" w:hAnsi="Times New Roman" w:cs="Times New Roman"/>
                      <w:color w:val="000000"/>
                      <w:sz w:val="20"/>
                      <w:szCs w:val="20"/>
                    </w:rPr>
                    <w:t>GLOW</w:t>
                  </w:r>
                  <w:r>
                    <w:rPr>
                      <w:rFonts w:ascii="Times New Roman" w:hAnsi="Times New Roman" w:cs="Times New Roman"/>
                      <w:color w:val="000000"/>
                      <w:sz w:val="20"/>
                      <w:szCs w:val="20"/>
                    </w:rPr>
                    <w:t xml:space="preserve">, St Columba’s TV, </w:t>
                  </w:r>
                  <w:r w:rsidRPr="00044DAE">
                    <w:rPr>
                      <w:rFonts w:ascii="Times New Roman" w:hAnsi="Times New Roman" w:cs="Times New Roman"/>
                      <w:color w:val="000000"/>
                      <w:sz w:val="20"/>
                      <w:szCs w:val="20"/>
                    </w:rPr>
                    <w:t>SUMDOG</w:t>
                  </w:r>
                  <w:r>
                    <w:rPr>
                      <w:rFonts w:ascii="Times New Roman" w:hAnsi="Times New Roman" w:cs="Times New Roman"/>
                      <w:color w:val="000000"/>
                      <w:sz w:val="20"/>
                      <w:szCs w:val="20"/>
                    </w:rPr>
                    <w:t xml:space="preserve">, </w:t>
                  </w:r>
                  <w:proofErr w:type="gramStart"/>
                  <w:r w:rsidRPr="00044DAE">
                    <w:rPr>
                      <w:rFonts w:ascii="Times New Roman" w:hAnsi="Times New Roman" w:cs="Times New Roman"/>
                      <w:color w:val="000000"/>
                      <w:sz w:val="20"/>
                      <w:szCs w:val="20"/>
                    </w:rPr>
                    <w:t>Teach</w:t>
                  </w:r>
                  <w:proofErr w:type="gramEnd"/>
                  <w:r w:rsidRPr="00044DAE">
                    <w:rPr>
                      <w:rFonts w:ascii="Times New Roman" w:hAnsi="Times New Roman" w:cs="Times New Roman"/>
                      <w:color w:val="000000"/>
                      <w:sz w:val="20"/>
                      <w:szCs w:val="20"/>
                    </w:rPr>
                    <w:t xml:space="preserve"> your Monster to Read</w:t>
                  </w:r>
                  <w:r>
                    <w:rPr>
                      <w:rFonts w:ascii="Times New Roman" w:hAnsi="Times New Roman" w:cs="Times New Roman"/>
                      <w:color w:val="000000"/>
                      <w:sz w:val="20"/>
                      <w:szCs w:val="20"/>
                    </w:rPr>
                    <w:t>, PE with Joe Wicks</w:t>
                  </w:r>
                </w:p>
              </w:tc>
              <w:tc>
                <w:tcPr>
                  <w:tcW w:w="3242" w:type="dxa"/>
                </w:tcPr>
                <w:p w14:paraId="59963076" w14:textId="77777777" w:rsidR="00946957" w:rsidRPr="00044DAE" w:rsidRDefault="00946957" w:rsidP="00946957">
                  <w:pPr>
                    <w:jc w:val="both"/>
                    <w:rPr>
                      <w:rFonts w:ascii="Times New Roman" w:hAnsi="Times New Roman" w:cs="Times New Roman"/>
                      <w:i/>
                      <w:color w:val="000000"/>
                      <w:sz w:val="20"/>
                      <w:szCs w:val="20"/>
                    </w:rPr>
                  </w:pPr>
                  <w:r>
                    <w:rPr>
                      <w:rFonts w:ascii="Times New Roman" w:hAnsi="Times New Roman" w:cs="Times New Roman"/>
                      <w:i/>
                      <w:color w:val="000000"/>
                      <w:sz w:val="20"/>
                      <w:szCs w:val="20"/>
                    </w:rPr>
                    <w:t>“</w:t>
                  </w:r>
                  <w:r w:rsidRPr="00044DAE">
                    <w:rPr>
                      <w:rFonts w:ascii="Times New Roman" w:hAnsi="Times New Roman" w:cs="Times New Roman"/>
                      <w:i/>
                      <w:color w:val="000000"/>
                      <w:sz w:val="20"/>
                      <w:szCs w:val="20"/>
                    </w:rPr>
                    <w:t xml:space="preserve">The variety and quantity </w:t>
                  </w:r>
                  <w:proofErr w:type="gramStart"/>
                  <w:r w:rsidRPr="00044DAE">
                    <w:rPr>
                      <w:rFonts w:ascii="Times New Roman" w:hAnsi="Times New Roman" w:cs="Times New Roman"/>
                      <w:i/>
                      <w:color w:val="000000"/>
                      <w:sz w:val="20"/>
                      <w:szCs w:val="20"/>
                    </w:rPr>
                    <w:t>is</w:t>
                  </w:r>
                  <w:proofErr w:type="gramEnd"/>
                  <w:r w:rsidRPr="00044DAE">
                    <w:rPr>
                      <w:rFonts w:ascii="Times New Roman" w:hAnsi="Times New Roman" w:cs="Times New Roman"/>
                      <w:i/>
                      <w:color w:val="000000"/>
                      <w:sz w:val="20"/>
                      <w:szCs w:val="20"/>
                    </w:rPr>
                    <w:t xml:space="preserve"> just right.  My son loves getting personal feedback. </w:t>
                  </w:r>
                  <w:r>
                    <w:rPr>
                      <w:rFonts w:ascii="Times New Roman" w:hAnsi="Times New Roman" w:cs="Times New Roman"/>
                      <w:i/>
                      <w:color w:val="000000"/>
                      <w:sz w:val="20"/>
                      <w:szCs w:val="20"/>
                    </w:rPr>
                    <w:t>“</w:t>
                  </w:r>
                </w:p>
                <w:p w14:paraId="71CDF9E7" w14:textId="77777777" w:rsidR="00946957" w:rsidRPr="00044DAE" w:rsidRDefault="00946957" w:rsidP="00946957">
                  <w:pPr>
                    <w:jc w:val="both"/>
                    <w:rPr>
                      <w:rFonts w:ascii="Times New Roman" w:hAnsi="Times New Roman" w:cs="Times New Roman"/>
                      <w:i/>
                      <w:color w:val="000000"/>
                      <w:sz w:val="20"/>
                      <w:szCs w:val="20"/>
                    </w:rPr>
                  </w:pPr>
                  <w:r>
                    <w:rPr>
                      <w:rFonts w:ascii="Times New Roman" w:hAnsi="Times New Roman" w:cs="Times New Roman"/>
                      <w:i/>
                      <w:color w:val="000000"/>
                      <w:sz w:val="20"/>
                      <w:szCs w:val="20"/>
                    </w:rPr>
                    <w:t>“</w:t>
                  </w:r>
                  <w:r w:rsidRPr="00044DAE">
                    <w:rPr>
                      <w:rFonts w:ascii="Times New Roman" w:hAnsi="Times New Roman" w:cs="Times New Roman"/>
                      <w:i/>
                      <w:color w:val="000000"/>
                      <w:sz w:val="20"/>
                      <w:szCs w:val="20"/>
                    </w:rPr>
                    <w:t>All of it.  Is good</w:t>
                  </w:r>
                  <w:r>
                    <w:rPr>
                      <w:rFonts w:ascii="Times New Roman" w:hAnsi="Times New Roman" w:cs="Times New Roman"/>
                      <w:i/>
                      <w:color w:val="000000"/>
                      <w:sz w:val="20"/>
                      <w:szCs w:val="20"/>
                    </w:rPr>
                    <w:t xml:space="preserve"> to see how she is progressing.”</w:t>
                  </w:r>
                </w:p>
              </w:tc>
            </w:tr>
            <w:tr w:rsidR="00946957" w:rsidRPr="00675D3F" w14:paraId="2851C355" w14:textId="77777777" w:rsidTr="00F6491C">
              <w:trPr>
                <w:trHeight w:val="500"/>
              </w:trPr>
              <w:tc>
                <w:tcPr>
                  <w:tcW w:w="3512" w:type="dxa"/>
                </w:tcPr>
                <w:p w14:paraId="3D9C1263" w14:textId="77777777" w:rsidR="00946957" w:rsidRPr="00044DAE" w:rsidRDefault="00946957" w:rsidP="00946957">
                  <w:pPr>
                    <w:pStyle w:val="NormalWeb"/>
                    <w:jc w:val="both"/>
                    <w:rPr>
                      <w:sz w:val="20"/>
                      <w:szCs w:val="20"/>
                    </w:rPr>
                  </w:pPr>
                  <w:r w:rsidRPr="00044DAE">
                    <w:rPr>
                      <w:sz w:val="20"/>
                      <w:szCs w:val="20"/>
                    </w:rPr>
                    <w:t>Primary 1/2</w:t>
                  </w:r>
                </w:p>
              </w:tc>
              <w:tc>
                <w:tcPr>
                  <w:tcW w:w="3476" w:type="dxa"/>
                </w:tcPr>
                <w:p w14:paraId="277A421F" w14:textId="77777777" w:rsidR="00946957" w:rsidRPr="00044DAE" w:rsidRDefault="00946957" w:rsidP="00946957">
                  <w:pPr>
                    <w:jc w:val="both"/>
                    <w:rPr>
                      <w:rFonts w:ascii="Times New Roman" w:hAnsi="Times New Roman" w:cs="Times New Roman"/>
                      <w:color w:val="000000"/>
                      <w:sz w:val="20"/>
                      <w:szCs w:val="20"/>
                    </w:rPr>
                  </w:pPr>
                  <w:r w:rsidRPr="00044DAE">
                    <w:rPr>
                      <w:rFonts w:ascii="Times New Roman" w:hAnsi="Times New Roman" w:cs="Times New Roman"/>
                      <w:color w:val="000000"/>
                      <w:sz w:val="20"/>
                      <w:szCs w:val="20"/>
                    </w:rPr>
                    <w:t>GLOW</w:t>
                  </w:r>
                  <w:r>
                    <w:rPr>
                      <w:rFonts w:ascii="Times New Roman" w:hAnsi="Times New Roman" w:cs="Times New Roman"/>
                      <w:color w:val="000000"/>
                      <w:sz w:val="20"/>
                      <w:szCs w:val="20"/>
                    </w:rPr>
                    <w:t xml:space="preserve">, </w:t>
                  </w:r>
                  <w:r w:rsidRPr="00044DAE">
                    <w:rPr>
                      <w:rFonts w:ascii="Times New Roman" w:hAnsi="Times New Roman" w:cs="Times New Roman"/>
                      <w:color w:val="000000"/>
                      <w:sz w:val="20"/>
                      <w:szCs w:val="20"/>
                    </w:rPr>
                    <w:t>School site</w:t>
                  </w:r>
                  <w:r>
                    <w:rPr>
                      <w:rFonts w:ascii="Times New Roman" w:hAnsi="Times New Roman" w:cs="Times New Roman"/>
                      <w:color w:val="000000"/>
                      <w:sz w:val="20"/>
                      <w:szCs w:val="20"/>
                    </w:rPr>
                    <w:t xml:space="preserve">, </w:t>
                  </w:r>
                  <w:r w:rsidRPr="00044DAE">
                    <w:rPr>
                      <w:rFonts w:ascii="Times New Roman" w:hAnsi="Times New Roman" w:cs="Times New Roman"/>
                      <w:color w:val="000000"/>
                      <w:sz w:val="20"/>
                      <w:szCs w:val="20"/>
                    </w:rPr>
                    <w:t xml:space="preserve">One </w:t>
                  </w:r>
                  <w:r>
                    <w:rPr>
                      <w:rFonts w:ascii="Times New Roman" w:hAnsi="Times New Roman" w:cs="Times New Roman"/>
                      <w:color w:val="000000"/>
                      <w:sz w:val="20"/>
                      <w:szCs w:val="20"/>
                    </w:rPr>
                    <w:t>N</w:t>
                  </w:r>
                  <w:r w:rsidRPr="00044DAE">
                    <w:rPr>
                      <w:rFonts w:ascii="Times New Roman" w:hAnsi="Times New Roman" w:cs="Times New Roman"/>
                      <w:color w:val="000000"/>
                      <w:sz w:val="20"/>
                      <w:szCs w:val="20"/>
                    </w:rPr>
                    <w:t>ote</w:t>
                  </w:r>
                  <w:r>
                    <w:rPr>
                      <w:rFonts w:ascii="Times New Roman" w:hAnsi="Times New Roman" w:cs="Times New Roman"/>
                      <w:color w:val="000000"/>
                      <w:sz w:val="20"/>
                      <w:szCs w:val="20"/>
                    </w:rPr>
                    <w:t xml:space="preserve">, </w:t>
                  </w:r>
                  <w:r w:rsidRPr="00044DAE">
                    <w:rPr>
                      <w:rFonts w:ascii="Times New Roman" w:hAnsi="Times New Roman" w:cs="Times New Roman"/>
                      <w:color w:val="000000"/>
                      <w:sz w:val="20"/>
                      <w:szCs w:val="20"/>
                    </w:rPr>
                    <w:t>St Columba</w:t>
                  </w:r>
                  <w:r>
                    <w:rPr>
                      <w:rFonts w:ascii="Times New Roman" w:hAnsi="Times New Roman" w:cs="Times New Roman"/>
                      <w:color w:val="000000"/>
                      <w:sz w:val="20"/>
                      <w:szCs w:val="20"/>
                    </w:rPr>
                    <w:t>’</w:t>
                  </w:r>
                  <w:r w:rsidRPr="00044DAE">
                    <w:rPr>
                      <w:rFonts w:ascii="Times New Roman" w:hAnsi="Times New Roman" w:cs="Times New Roman"/>
                      <w:color w:val="000000"/>
                      <w:sz w:val="20"/>
                      <w:szCs w:val="20"/>
                    </w:rPr>
                    <w:t>s TV</w:t>
                  </w:r>
                  <w:r>
                    <w:rPr>
                      <w:rFonts w:ascii="Times New Roman" w:hAnsi="Times New Roman" w:cs="Times New Roman"/>
                      <w:color w:val="000000"/>
                      <w:sz w:val="20"/>
                      <w:szCs w:val="20"/>
                    </w:rPr>
                    <w:t xml:space="preserve">, </w:t>
                  </w:r>
                  <w:r w:rsidRPr="00044DAE">
                    <w:rPr>
                      <w:rFonts w:ascii="Times New Roman" w:hAnsi="Times New Roman" w:cs="Times New Roman"/>
                      <w:color w:val="000000"/>
                      <w:sz w:val="20"/>
                      <w:szCs w:val="20"/>
                    </w:rPr>
                    <w:t>SUMDOG</w:t>
                  </w:r>
                  <w:r>
                    <w:rPr>
                      <w:rFonts w:ascii="Times New Roman" w:hAnsi="Times New Roman" w:cs="Times New Roman"/>
                      <w:color w:val="000000"/>
                      <w:sz w:val="20"/>
                      <w:szCs w:val="20"/>
                    </w:rPr>
                    <w:t xml:space="preserve">, </w:t>
                  </w:r>
                  <w:r w:rsidRPr="00044DAE">
                    <w:rPr>
                      <w:rFonts w:ascii="Times New Roman" w:hAnsi="Times New Roman" w:cs="Times New Roman"/>
                      <w:color w:val="000000"/>
                      <w:sz w:val="20"/>
                      <w:szCs w:val="20"/>
                    </w:rPr>
                    <w:t>TEAMS</w:t>
                  </w:r>
                  <w:r>
                    <w:rPr>
                      <w:rFonts w:ascii="Times New Roman" w:hAnsi="Times New Roman" w:cs="Times New Roman"/>
                      <w:color w:val="000000"/>
                      <w:sz w:val="20"/>
                      <w:szCs w:val="20"/>
                    </w:rPr>
                    <w:t xml:space="preserve">, </w:t>
                  </w:r>
                  <w:r w:rsidRPr="00044DAE">
                    <w:rPr>
                      <w:rFonts w:ascii="Times New Roman" w:hAnsi="Times New Roman" w:cs="Times New Roman"/>
                      <w:color w:val="000000"/>
                      <w:sz w:val="20"/>
                      <w:szCs w:val="20"/>
                    </w:rPr>
                    <w:t>PE with Joe Wicks</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Teach</w:t>
                  </w:r>
                  <w:proofErr w:type="gramEnd"/>
                  <w:r>
                    <w:rPr>
                      <w:rFonts w:ascii="Times New Roman" w:hAnsi="Times New Roman" w:cs="Times New Roman"/>
                      <w:color w:val="000000"/>
                      <w:sz w:val="20"/>
                      <w:szCs w:val="20"/>
                    </w:rPr>
                    <w:t xml:space="preserve"> your Monster to Read</w:t>
                  </w:r>
                </w:p>
                <w:p w14:paraId="18477728" w14:textId="77777777" w:rsidR="00946957" w:rsidRPr="00044DAE" w:rsidRDefault="00946957" w:rsidP="00946957">
                  <w:pPr>
                    <w:jc w:val="both"/>
                    <w:rPr>
                      <w:rFonts w:ascii="Times New Roman" w:hAnsi="Times New Roman" w:cs="Times New Roman"/>
                      <w:sz w:val="20"/>
                      <w:szCs w:val="20"/>
                    </w:rPr>
                  </w:pPr>
                </w:p>
              </w:tc>
              <w:tc>
                <w:tcPr>
                  <w:tcW w:w="3242" w:type="dxa"/>
                </w:tcPr>
                <w:tbl>
                  <w:tblPr>
                    <w:tblW w:w="3021" w:type="dxa"/>
                    <w:tblCellMar>
                      <w:left w:w="0" w:type="dxa"/>
                      <w:right w:w="0" w:type="dxa"/>
                    </w:tblCellMar>
                    <w:tblLook w:val="04A0" w:firstRow="1" w:lastRow="0" w:firstColumn="1" w:lastColumn="0" w:noHBand="0" w:noVBand="1"/>
                  </w:tblPr>
                  <w:tblGrid>
                    <w:gridCol w:w="3021"/>
                  </w:tblGrid>
                  <w:tr w:rsidR="00946957" w:rsidRPr="00744555" w14:paraId="539A1321" w14:textId="77777777" w:rsidTr="00F6491C">
                    <w:trPr>
                      <w:trHeight w:val="234"/>
                    </w:trPr>
                    <w:tc>
                      <w:tcPr>
                        <w:tcW w:w="3021" w:type="dxa"/>
                        <w:tcBorders>
                          <w:top w:val="single" w:sz="4" w:space="0" w:color="9BC2E6"/>
                          <w:left w:val="nil"/>
                          <w:bottom w:val="single" w:sz="4" w:space="0" w:color="9BC2E6"/>
                          <w:right w:val="single" w:sz="4" w:space="0" w:color="9BC2E6"/>
                        </w:tcBorders>
                        <w:shd w:val="clear" w:color="DDEBF7" w:fill="DDEBF7"/>
                        <w:noWrap/>
                        <w:tcMar>
                          <w:top w:w="15" w:type="dxa"/>
                          <w:left w:w="15" w:type="dxa"/>
                          <w:bottom w:w="0" w:type="dxa"/>
                          <w:right w:w="15" w:type="dxa"/>
                        </w:tcMar>
                        <w:vAlign w:val="bottom"/>
                        <w:hideMark/>
                      </w:tcPr>
                      <w:p w14:paraId="08B2EF7C" w14:textId="77777777" w:rsidR="00946957" w:rsidRPr="00744555" w:rsidRDefault="00946957" w:rsidP="00946957">
                        <w:pPr>
                          <w:rPr>
                            <w:rFonts w:ascii="Times New Roman" w:hAnsi="Times New Roman" w:cs="Times New Roman"/>
                            <w:i/>
                            <w:color w:val="000000"/>
                            <w:sz w:val="20"/>
                            <w:szCs w:val="20"/>
                          </w:rPr>
                        </w:pPr>
                        <w:r>
                          <w:rPr>
                            <w:rFonts w:ascii="Times New Roman" w:hAnsi="Times New Roman" w:cs="Times New Roman"/>
                            <w:i/>
                            <w:color w:val="000000"/>
                            <w:sz w:val="20"/>
                            <w:szCs w:val="20"/>
                          </w:rPr>
                          <w:t>“</w:t>
                        </w:r>
                        <w:r w:rsidRPr="00744555">
                          <w:rPr>
                            <w:rFonts w:ascii="Times New Roman" w:hAnsi="Times New Roman" w:cs="Times New Roman"/>
                            <w:i/>
                            <w:color w:val="000000"/>
                            <w:sz w:val="20"/>
                            <w:szCs w:val="20"/>
                          </w:rPr>
                          <w:t xml:space="preserve">Most is </w:t>
                        </w:r>
                        <w:proofErr w:type="gramStart"/>
                        <w:r w:rsidRPr="00744555">
                          <w:rPr>
                            <w:rFonts w:ascii="Times New Roman" w:hAnsi="Times New Roman" w:cs="Times New Roman"/>
                            <w:i/>
                            <w:color w:val="000000"/>
                            <w:sz w:val="20"/>
                            <w:szCs w:val="20"/>
                          </w:rPr>
                          <w:t>good</w:t>
                        </w:r>
                        <w:proofErr w:type="gramEnd"/>
                        <w:r w:rsidRPr="00744555">
                          <w:rPr>
                            <w:rFonts w:ascii="Times New Roman" w:hAnsi="Times New Roman" w:cs="Times New Roman"/>
                            <w:i/>
                            <w:color w:val="000000"/>
                            <w:sz w:val="20"/>
                            <w:szCs w:val="20"/>
                          </w:rPr>
                          <w:t xml:space="preserve"> but it’s been tough with our child but have spoken with her teacher </w:t>
                        </w:r>
                        <w:r>
                          <w:rPr>
                            <w:rFonts w:ascii="Times New Roman" w:hAnsi="Times New Roman" w:cs="Times New Roman"/>
                            <w:i/>
                            <w:color w:val="000000"/>
                            <w:sz w:val="20"/>
                            <w:szCs w:val="20"/>
                          </w:rPr>
                          <w:t>“</w:t>
                        </w:r>
                      </w:p>
                    </w:tc>
                  </w:tr>
                </w:tbl>
                <w:p w14:paraId="58DCC3D6" w14:textId="77777777" w:rsidR="00946957" w:rsidRPr="00CE544C" w:rsidRDefault="00946957" w:rsidP="00946957">
                  <w:pPr>
                    <w:jc w:val="both"/>
                    <w:rPr>
                      <w:rFonts w:ascii="Times New Roman" w:hAnsi="Times New Roman" w:cs="Times New Roman"/>
                      <w:i/>
                      <w:color w:val="000000"/>
                      <w:sz w:val="20"/>
                      <w:szCs w:val="20"/>
                    </w:rPr>
                  </w:pPr>
                  <w:r>
                    <w:rPr>
                      <w:rFonts w:ascii="Times New Roman" w:hAnsi="Times New Roman" w:cs="Times New Roman"/>
                      <w:i/>
                      <w:color w:val="000000"/>
                      <w:sz w:val="20"/>
                      <w:szCs w:val="20"/>
                    </w:rPr>
                    <w:t>“</w:t>
                  </w:r>
                  <w:r w:rsidRPr="00744555">
                    <w:rPr>
                      <w:rFonts w:ascii="Times New Roman" w:hAnsi="Times New Roman" w:cs="Times New Roman"/>
                      <w:i/>
                      <w:color w:val="000000"/>
                      <w:sz w:val="20"/>
                      <w:szCs w:val="20"/>
                    </w:rPr>
                    <w:t>Good feedback from the teachers.</w:t>
                  </w:r>
                  <w:r>
                    <w:rPr>
                      <w:rFonts w:ascii="Times New Roman" w:hAnsi="Times New Roman" w:cs="Times New Roman"/>
                      <w:i/>
                      <w:color w:val="000000"/>
                      <w:sz w:val="20"/>
                      <w:szCs w:val="20"/>
                    </w:rPr>
                    <w:t>”</w:t>
                  </w:r>
                  <w:r w:rsidRPr="00744555">
                    <w:rPr>
                      <w:rFonts w:ascii="Times New Roman" w:hAnsi="Times New Roman" w:cs="Times New Roman"/>
                      <w:i/>
                      <w:color w:val="000000"/>
                      <w:sz w:val="20"/>
                      <w:szCs w:val="20"/>
                    </w:rPr>
                    <w:t xml:space="preserve"> </w:t>
                  </w:r>
                </w:p>
              </w:tc>
            </w:tr>
            <w:tr w:rsidR="00946957" w:rsidRPr="00675D3F" w14:paraId="2C237A37" w14:textId="77777777" w:rsidTr="00F6491C">
              <w:trPr>
                <w:trHeight w:val="1900"/>
              </w:trPr>
              <w:tc>
                <w:tcPr>
                  <w:tcW w:w="3512" w:type="dxa"/>
                </w:tcPr>
                <w:p w14:paraId="63BF5E81" w14:textId="77777777" w:rsidR="00946957" w:rsidRPr="00044DAE" w:rsidRDefault="00946957" w:rsidP="00946957">
                  <w:pPr>
                    <w:jc w:val="both"/>
                    <w:rPr>
                      <w:rFonts w:ascii="Times New Roman" w:hAnsi="Times New Roman" w:cs="Times New Roman"/>
                      <w:sz w:val="20"/>
                      <w:szCs w:val="20"/>
                    </w:rPr>
                  </w:pPr>
                  <w:r w:rsidRPr="00044DAE">
                    <w:rPr>
                      <w:rFonts w:ascii="Times New Roman" w:hAnsi="Times New Roman" w:cs="Times New Roman"/>
                      <w:sz w:val="20"/>
                      <w:szCs w:val="20"/>
                    </w:rPr>
                    <w:t>Primary 2</w:t>
                  </w:r>
                </w:p>
              </w:tc>
              <w:tc>
                <w:tcPr>
                  <w:tcW w:w="3476" w:type="dxa"/>
                </w:tcPr>
                <w:p w14:paraId="3F9977C5" w14:textId="77777777" w:rsidR="00946957" w:rsidRPr="00044DAE" w:rsidRDefault="00946957" w:rsidP="00946957">
                  <w:pPr>
                    <w:jc w:val="both"/>
                    <w:rPr>
                      <w:rFonts w:ascii="Times New Roman" w:hAnsi="Times New Roman" w:cs="Times New Roman"/>
                      <w:color w:val="000000"/>
                      <w:sz w:val="20"/>
                      <w:szCs w:val="20"/>
                    </w:rPr>
                  </w:pPr>
                  <w:r w:rsidRPr="00044DAE">
                    <w:rPr>
                      <w:rFonts w:ascii="Times New Roman" w:hAnsi="Times New Roman" w:cs="Times New Roman"/>
                      <w:color w:val="000000"/>
                      <w:sz w:val="20"/>
                      <w:szCs w:val="20"/>
                    </w:rPr>
                    <w:t>GLOW</w:t>
                  </w:r>
                  <w:r>
                    <w:rPr>
                      <w:rFonts w:ascii="Times New Roman" w:hAnsi="Times New Roman" w:cs="Times New Roman"/>
                      <w:color w:val="000000"/>
                      <w:sz w:val="20"/>
                      <w:szCs w:val="20"/>
                    </w:rPr>
                    <w:t xml:space="preserve">, </w:t>
                  </w:r>
                  <w:r w:rsidRPr="00044DAE">
                    <w:rPr>
                      <w:rFonts w:ascii="Times New Roman" w:hAnsi="Times New Roman" w:cs="Times New Roman"/>
                      <w:color w:val="000000"/>
                      <w:sz w:val="20"/>
                      <w:szCs w:val="20"/>
                    </w:rPr>
                    <w:t>School site</w:t>
                  </w:r>
                  <w:r>
                    <w:rPr>
                      <w:rFonts w:ascii="Times New Roman" w:hAnsi="Times New Roman" w:cs="Times New Roman"/>
                      <w:color w:val="000000"/>
                      <w:sz w:val="20"/>
                      <w:szCs w:val="20"/>
                    </w:rPr>
                    <w:t xml:space="preserve">, One Note, SUMDOG, PE with Joe Wick, TEAMS, </w:t>
                  </w:r>
                  <w:proofErr w:type="gramStart"/>
                  <w:r w:rsidRPr="00044DAE">
                    <w:rPr>
                      <w:rFonts w:ascii="Times New Roman" w:hAnsi="Times New Roman" w:cs="Times New Roman"/>
                      <w:color w:val="000000"/>
                      <w:sz w:val="20"/>
                      <w:szCs w:val="20"/>
                    </w:rPr>
                    <w:t>Teach</w:t>
                  </w:r>
                  <w:proofErr w:type="gramEnd"/>
                  <w:r w:rsidRPr="00044DAE">
                    <w:rPr>
                      <w:rFonts w:ascii="Times New Roman" w:hAnsi="Times New Roman" w:cs="Times New Roman"/>
                      <w:color w:val="000000"/>
                      <w:sz w:val="20"/>
                      <w:szCs w:val="20"/>
                    </w:rPr>
                    <w:t xml:space="preserve"> your Monster to Read</w:t>
                  </w:r>
                  <w:r>
                    <w:rPr>
                      <w:rFonts w:ascii="Times New Roman" w:hAnsi="Times New Roman" w:cs="Times New Roman"/>
                      <w:color w:val="000000"/>
                      <w:sz w:val="20"/>
                      <w:szCs w:val="20"/>
                    </w:rPr>
                    <w:t xml:space="preserve">, </w:t>
                  </w:r>
                  <w:r w:rsidRPr="00044DAE">
                    <w:rPr>
                      <w:rFonts w:ascii="Times New Roman" w:hAnsi="Times New Roman" w:cs="Times New Roman"/>
                      <w:color w:val="000000"/>
                      <w:sz w:val="20"/>
                      <w:szCs w:val="20"/>
                    </w:rPr>
                    <w:t>Active Maths</w:t>
                  </w:r>
                </w:p>
                <w:p w14:paraId="7D949289" w14:textId="77777777" w:rsidR="00946957" w:rsidRPr="00044DAE" w:rsidRDefault="00946957" w:rsidP="00946957">
                  <w:pPr>
                    <w:jc w:val="both"/>
                    <w:rPr>
                      <w:rFonts w:ascii="Times New Roman" w:hAnsi="Times New Roman" w:cs="Times New Roman"/>
                      <w:b/>
                      <w:sz w:val="20"/>
                      <w:szCs w:val="20"/>
                    </w:rPr>
                  </w:pPr>
                </w:p>
              </w:tc>
              <w:tc>
                <w:tcPr>
                  <w:tcW w:w="3242" w:type="dxa"/>
                </w:tcPr>
                <w:p w14:paraId="47C68708" w14:textId="77777777" w:rsidR="00946957" w:rsidRPr="00CE544C" w:rsidRDefault="00946957" w:rsidP="00946957">
                  <w:pPr>
                    <w:jc w:val="both"/>
                    <w:rPr>
                      <w:rFonts w:ascii="Times New Roman" w:hAnsi="Times New Roman" w:cs="Times New Roman"/>
                      <w:i/>
                      <w:color w:val="000000"/>
                      <w:sz w:val="20"/>
                      <w:szCs w:val="20"/>
                    </w:rPr>
                  </w:pPr>
                  <w:r>
                    <w:rPr>
                      <w:rFonts w:ascii="Times New Roman" w:hAnsi="Times New Roman" w:cs="Times New Roman"/>
                      <w:i/>
                      <w:color w:val="000000"/>
                      <w:sz w:val="20"/>
                      <w:szCs w:val="20"/>
                    </w:rPr>
                    <w:t>“</w:t>
                  </w:r>
                  <w:r w:rsidRPr="00CE544C">
                    <w:rPr>
                      <w:rFonts w:ascii="Times New Roman" w:hAnsi="Times New Roman" w:cs="Times New Roman"/>
                      <w:i/>
                      <w:color w:val="000000"/>
                      <w:sz w:val="20"/>
                      <w:szCs w:val="20"/>
                    </w:rPr>
                    <w:t>My child likes numeracy but needs to improve his reading and writing skills. Likes to use Teach you monster to read an</w:t>
                  </w:r>
                  <w:r>
                    <w:rPr>
                      <w:rFonts w:ascii="Times New Roman" w:hAnsi="Times New Roman" w:cs="Times New Roman"/>
                      <w:i/>
                      <w:color w:val="000000"/>
                      <w:sz w:val="20"/>
                      <w:szCs w:val="20"/>
                    </w:rPr>
                    <w:t>d</w:t>
                  </w:r>
                  <w:r w:rsidRPr="00CE544C">
                    <w:rPr>
                      <w:rFonts w:ascii="Times New Roman" w:hAnsi="Times New Roman" w:cs="Times New Roman"/>
                      <w:i/>
                      <w:color w:val="000000"/>
                      <w:sz w:val="20"/>
                      <w:szCs w:val="20"/>
                    </w:rPr>
                    <w:t xml:space="preserve"> </w:t>
                  </w:r>
                  <w:proofErr w:type="spellStart"/>
                  <w:r w:rsidRPr="00CE544C">
                    <w:rPr>
                      <w:rFonts w:ascii="Times New Roman" w:hAnsi="Times New Roman" w:cs="Times New Roman"/>
                      <w:i/>
                      <w:color w:val="000000"/>
                      <w:sz w:val="20"/>
                      <w:szCs w:val="20"/>
                    </w:rPr>
                    <w:t>Su</w:t>
                  </w:r>
                  <w:r>
                    <w:rPr>
                      <w:rFonts w:ascii="Times New Roman" w:hAnsi="Times New Roman" w:cs="Times New Roman"/>
                      <w:i/>
                      <w:color w:val="000000"/>
                      <w:sz w:val="20"/>
                      <w:szCs w:val="20"/>
                    </w:rPr>
                    <w:t>mdog</w:t>
                  </w:r>
                  <w:proofErr w:type="spellEnd"/>
                  <w:r>
                    <w:rPr>
                      <w:rFonts w:ascii="Times New Roman" w:hAnsi="Times New Roman" w:cs="Times New Roman"/>
                      <w:i/>
                      <w:color w:val="000000"/>
                      <w:sz w:val="20"/>
                      <w:szCs w:val="20"/>
                    </w:rPr>
                    <w:t>, as well as craft and gym.”</w:t>
                  </w:r>
                </w:p>
                <w:p w14:paraId="26372216" w14:textId="77777777" w:rsidR="00946957" w:rsidRPr="00CE544C" w:rsidRDefault="00946957" w:rsidP="00946957">
                  <w:pPr>
                    <w:jc w:val="both"/>
                    <w:rPr>
                      <w:rFonts w:ascii="Times New Roman" w:hAnsi="Times New Roman" w:cs="Times New Roman"/>
                      <w:i/>
                      <w:color w:val="000000"/>
                      <w:sz w:val="20"/>
                      <w:szCs w:val="20"/>
                    </w:rPr>
                  </w:pPr>
                  <w:r>
                    <w:rPr>
                      <w:rFonts w:ascii="Times New Roman" w:hAnsi="Times New Roman" w:cs="Times New Roman"/>
                      <w:i/>
                      <w:color w:val="000000"/>
                      <w:sz w:val="20"/>
                      <w:szCs w:val="20"/>
                    </w:rPr>
                    <w:t>“</w:t>
                  </w:r>
                  <w:proofErr w:type="gramStart"/>
                  <w:r w:rsidRPr="00CE544C">
                    <w:rPr>
                      <w:rFonts w:ascii="Times New Roman" w:hAnsi="Times New Roman" w:cs="Times New Roman"/>
                      <w:i/>
                      <w:color w:val="000000"/>
                      <w:sz w:val="20"/>
                      <w:szCs w:val="20"/>
                    </w:rPr>
                    <w:t>Unfortunately</w:t>
                  </w:r>
                  <w:proofErr w:type="gramEnd"/>
                  <w:r w:rsidRPr="00CE544C">
                    <w:rPr>
                      <w:rFonts w:ascii="Times New Roman" w:hAnsi="Times New Roman" w:cs="Times New Roman"/>
                      <w:i/>
                      <w:color w:val="000000"/>
                      <w:sz w:val="20"/>
                      <w:szCs w:val="20"/>
                    </w:rPr>
                    <w:t xml:space="preserve"> my kids doesn’t get engaged then for us is a bit of stress to be honest.</w:t>
                  </w:r>
                  <w:r>
                    <w:rPr>
                      <w:rFonts w:ascii="Times New Roman" w:hAnsi="Times New Roman" w:cs="Times New Roman"/>
                      <w:i/>
                      <w:color w:val="000000"/>
                      <w:sz w:val="20"/>
                      <w:szCs w:val="20"/>
                    </w:rPr>
                    <w:t>”</w:t>
                  </w:r>
                </w:p>
              </w:tc>
            </w:tr>
            <w:tr w:rsidR="00946957" w:rsidRPr="00675D3F" w14:paraId="7A810BD8" w14:textId="77777777" w:rsidTr="00F6491C">
              <w:trPr>
                <w:trHeight w:val="132"/>
              </w:trPr>
              <w:tc>
                <w:tcPr>
                  <w:tcW w:w="3512" w:type="dxa"/>
                </w:tcPr>
                <w:p w14:paraId="681449C0" w14:textId="77777777" w:rsidR="00946957" w:rsidRPr="00044DAE" w:rsidRDefault="00946957" w:rsidP="00946957">
                  <w:pPr>
                    <w:jc w:val="both"/>
                    <w:rPr>
                      <w:rFonts w:ascii="Times New Roman" w:hAnsi="Times New Roman" w:cs="Times New Roman"/>
                      <w:sz w:val="20"/>
                      <w:szCs w:val="20"/>
                    </w:rPr>
                  </w:pPr>
                  <w:r w:rsidRPr="00044DAE">
                    <w:rPr>
                      <w:rFonts w:ascii="Times New Roman" w:hAnsi="Times New Roman" w:cs="Times New Roman"/>
                      <w:sz w:val="20"/>
                      <w:szCs w:val="20"/>
                    </w:rPr>
                    <w:t>Primary 3</w:t>
                  </w:r>
                </w:p>
              </w:tc>
              <w:tc>
                <w:tcPr>
                  <w:tcW w:w="3476" w:type="dxa"/>
                </w:tcPr>
                <w:p w14:paraId="6D5E264F" w14:textId="77777777" w:rsidR="00946957" w:rsidRPr="00044DAE" w:rsidRDefault="00946957" w:rsidP="00946957">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GLOW, </w:t>
                  </w:r>
                  <w:r w:rsidRPr="00044DAE">
                    <w:rPr>
                      <w:rFonts w:ascii="Times New Roman" w:hAnsi="Times New Roman" w:cs="Times New Roman"/>
                      <w:color w:val="000000"/>
                      <w:sz w:val="20"/>
                      <w:szCs w:val="20"/>
                    </w:rPr>
                    <w:t>St Columba</w:t>
                  </w:r>
                  <w:r>
                    <w:rPr>
                      <w:rFonts w:ascii="Times New Roman" w:hAnsi="Times New Roman" w:cs="Times New Roman"/>
                      <w:color w:val="000000"/>
                      <w:sz w:val="20"/>
                      <w:szCs w:val="20"/>
                    </w:rPr>
                    <w:t xml:space="preserve">’s TV, SUMDOG, PE with Joe Wicks, TEAMS, </w:t>
                  </w:r>
                  <w:proofErr w:type="gramStart"/>
                  <w:r>
                    <w:rPr>
                      <w:rFonts w:ascii="Times New Roman" w:hAnsi="Times New Roman" w:cs="Times New Roman"/>
                      <w:color w:val="000000"/>
                      <w:sz w:val="20"/>
                      <w:szCs w:val="20"/>
                    </w:rPr>
                    <w:t>Teach</w:t>
                  </w:r>
                  <w:proofErr w:type="gramEnd"/>
                  <w:r>
                    <w:rPr>
                      <w:rFonts w:ascii="Times New Roman" w:hAnsi="Times New Roman" w:cs="Times New Roman"/>
                      <w:color w:val="000000"/>
                      <w:sz w:val="20"/>
                      <w:szCs w:val="20"/>
                    </w:rPr>
                    <w:t xml:space="preserve"> your Monster to Read</w:t>
                  </w:r>
                </w:p>
                <w:p w14:paraId="4FF0A38D" w14:textId="77777777" w:rsidR="00946957" w:rsidRPr="00044DAE" w:rsidRDefault="00946957" w:rsidP="00946957">
                  <w:pPr>
                    <w:jc w:val="both"/>
                    <w:rPr>
                      <w:rFonts w:ascii="Times New Roman" w:hAnsi="Times New Roman" w:cs="Times New Roman"/>
                      <w:sz w:val="20"/>
                      <w:szCs w:val="20"/>
                    </w:rPr>
                  </w:pPr>
                </w:p>
              </w:tc>
              <w:tc>
                <w:tcPr>
                  <w:tcW w:w="3242" w:type="dxa"/>
                </w:tcPr>
                <w:p w14:paraId="5DBF45FE" w14:textId="77777777" w:rsidR="00946957" w:rsidRPr="00CE544C" w:rsidRDefault="00946957" w:rsidP="00946957">
                  <w:pPr>
                    <w:jc w:val="both"/>
                    <w:rPr>
                      <w:rFonts w:ascii="Times New Roman" w:hAnsi="Times New Roman" w:cs="Times New Roman"/>
                      <w:i/>
                      <w:color w:val="000000"/>
                      <w:sz w:val="20"/>
                      <w:szCs w:val="20"/>
                    </w:rPr>
                  </w:pPr>
                  <w:r>
                    <w:rPr>
                      <w:rFonts w:ascii="Times New Roman" w:hAnsi="Times New Roman" w:cs="Times New Roman"/>
                      <w:i/>
                      <w:color w:val="000000"/>
                      <w:sz w:val="20"/>
                      <w:szCs w:val="20"/>
                    </w:rPr>
                    <w:t>“</w:t>
                  </w:r>
                  <w:r w:rsidRPr="00CE544C">
                    <w:rPr>
                      <w:rFonts w:ascii="Times New Roman" w:hAnsi="Times New Roman" w:cs="Times New Roman"/>
                      <w:i/>
                      <w:color w:val="000000"/>
                      <w:sz w:val="20"/>
                      <w:szCs w:val="20"/>
                    </w:rPr>
                    <w:t xml:space="preserve">Enjoying being able to give 1 to 1 support. We have enjoyed the grids where there have been choices over which items we do. Enjoyed </w:t>
                  </w:r>
                  <w:proofErr w:type="spellStart"/>
                  <w:r w:rsidRPr="00CE544C">
                    <w:rPr>
                      <w:rFonts w:ascii="Times New Roman" w:hAnsi="Times New Roman" w:cs="Times New Roman"/>
                      <w:i/>
                      <w:color w:val="000000"/>
                      <w:sz w:val="20"/>
                      <w:szCs w:val="20"/>
                    </w:rPr>
                    <w:t>sumdog</w:t>
                  </w:r>
                  <w:proofErr w:type="spellEnd"/>
                  <w:r w:rsidRPr="00CE544C">
                    <w:rPr>
                      <w:rFonts w:ascii="Times New Roman" w:hAnsi="Times New Roman" w:cs="Times New Roman"/>
                      <w:i/>
                      <w:color w:val="000000"/>
                      <w:sz w:val="20"/>
                      <w:szCs w:val="20"/>
                    </w:rPr>
                    <w:t>.</w:t>
                  </w:r>
                  <w:r>
                    <w:rPr>
                      <w:rFonts w:ascii="Times New Roman" w:hAnsi="Times New Roman" w:cs="Times New Roman"/>
                      <w:i/>
                      <w:color w:val="000000"/>
                      <w:sz w:val="20"/>
                      <w:szCs w:val="20"/>
                    </w:rPr>
                    <w:t>”</w:t>
                  </w:r>
                </w:p>
                <w:p w14:paraId="0DECFF16" w14:textId="77777777" w:rsidR="00946957" w:rsidRPr="00CE544C" w:rsidRDefault="00946957" w:rsidP="00946957">
                  <w:pPr>
                    <w:jc w:val="both"/>
                    <w:rPr>
                      <w:rFonts w:ascii="Times New Roman" w:hAnsi="Times New Roman" w:cs="Times New Roman"/>
                      <w:i/>
                      <w:color w:val="000000"/>
                      <w:sz w:val="20"/>
                      <w:szCs w:val="20"/>
                    </w:rPr>
                  </w:pPr>
                  <w:r>
                    <w:rPr>
                      <w:rFonts w:ascii="Times New Roman" w:hAnsi="Times New Roman" w:cs="Times New Roman"/>
                      <w:i/>
                      <w:color w:val="000000"/>
                      <w:sz w:val="20"/>
                      <w:szCs w:val="20"/>
                    </w:rPr>
                    <w:t>“</w:t>
                  </w:r>
                  <w:r w:rsidRPr="00CE544C">
                    <w:rPr>
                      <w:rFonts w:ascii="Times New Roman" w:hAnsi="Times New Roman" w:cs="Times New Roman"/>
                      <w:i/>
                      <w:color w:val="000000"/>
                      <w:sz w:val="20"/>
                      <w:szCs w:val="20"/>
                    </w:rPr>
                    <w:t>One to one learning with my child. Getting the fed back from the teacher. Seeing how my child works and seeing the improvements in their learning.</w:t>
                  </w:r>
                  <w:r>
                    <w:rPr>
                      <w:rFonts w:ascii="Times New Roman" w:hAnsi="Times New Roman" w:cs="Times New Roman"/>
                      <w:i/>
                      <w:color w:val="000000"/>
                      <w:sz w:val="20"/>
                      <w:szCs w:val="20"/>
                    </w:rPr>
                    <w:t>”</w:t>
                  </w:r>
                </w:p>
                <w:p w14:paraId="5802B25A" w14:textId="77777777" w:rsidR="00946957" w:rsidRPr="00044DAE" w:rsidRDefault="00946957" w:rsidP="00946957">
                  <w:pPr>
                    <w:jc w:val="both"/>
                    <w:rPr>
                      <w:rFonts w:ascii="Times New Roman" w:hAnsi="Times New Roman" w:cs="Times New Roman"/>
                      <w:i/>
                      <w:color w:val="000000"/>
                      <w:sz w:val="20"/>
                      <w:szCs w:val="20"/>
                    </w:rPr>
                  </w:pPr>
                </w:p>
              </w:tc>
            </w:tr>
            <w:tr w:rsidR="00946957" w:rsidRPr="00675D3F" w14:paraId="79D4C1F0" w14:textId="77777777" w:rsidTr="00F6491C">
              <w:trPr>
                <w:trHeight w:val="132"/>
              </w:trPr>
              <w:tc>
                <w:tcPr>
                  <w:tcW w:w="3512" w:type="dxa"/>
                </w:tcPr>
                <w:p w14:paraId="43B065EA" w14:textId="77777777" w:rsidR="00946957" w:rsidRPr="00044DAE" w:rsidRDefault="00946957" w:rsidP="00946957">
                  <w:pPr>
                    <w:jc w:val="both"/>
                    <w:rPr>
                      <w:rFonts w:ascii="Times New Roman" w:hAnsi="Times New Roman" w:cs="Times New Roman"/>
                      <w:sz w:val="20"/>
                      <w:szCs w:val="20"/>
                    </w:rPr>
                  </w:pPr>
                  <w:r w:rsidRPr="00044DAE">
                    <w:rPr>
                      <w:rFonts w:ascii="Times New Roman" w:hAnsi="Times New Roman" w:cs="Times New Roman"/>
                      <w:sz w:val="20"/>
                      <w:szCs w:val="20"/>
                    </w:rPr>
                    <w:t>Primary 3/4</w:t>
                  </w:r>
                </w:p>
              </w:tc>
              <w:tc>
                <w:tcPr>
                  <w:tcW w:w="3476" w:type="dxa"/>
                </w:tcPr>
                <w:p w14:paraId="61429301" w14:textId="77777777" w:rsidR="00946957" w:rsidRPr="00044DAE" w:rsidRDefault="00946957" w:rsidP="00946957">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GLOW, School site, One Note, </w:t>
                  </w:r>
                  <w:r w:rsidRPr="00044DAE">
                    <w:rPr>
                      <w:rFonts w:ascii="Times New Roman" w:hAnsi="Times New Roman" w:cs="Times New Roman"/>
                      <w:color w:val="000000"/>
                      <w:sz w:val="20"/>
                      <w:szCs w:val="20"/>
                    </w:rPr>
                    <w:t>St Columba</w:t>
                  </w:r>
                  <w:r>
                    <w:rPr>
                      <w:rFonts w:ascii="Times New Roman" w:hAnsi="Times New Roman" w:cs="Times New Roman"/>
                      <w:color w:val="000000"/>
                      <w:sz w:val="20"/>
                      <w:szCs w:val="20"/>
                    </w:rPr>
                    <w:t xml:space="preserve">’s TV, </w:t>
                  </w:r>
                  <w:r w:rsidRPr="00044DAE">
                    <w:rPr>
                      <w:rFonts w:ascii="Times New Roman" w:hAnsi="Times New Roman" w:cs="Times New Roman"/>
                      <w:color w:val="000000"/>
                      <w:sz w:val="20"/>
                      <w:szCs w:val="20"/>
                    </w:rPr>
                    <w:t>SUMDO</w:t>
                  </w:r>
                  <w:r>
                    <w:rPr>
                      <w:rFonts w:ascii="Times New Roman" w:hAnsi="Times New Roman" w:cs="Times New Roman"/>
                      <w:color w:val="000000"/>
                      <w:sz w:val="20"/>
                      <w:szCs w:val="20"/>
                    </w:rPr>
                    <w:t>G, TEAMS, PE with Joe Wicks</w:t>
                  </w:r>
                </w:p>
                <w:p w14:paraId="520E74C3" w14:textId="77777777" w:rsidR="00946957" w:rsidRPr="00044DAE" w:rsidRDefault="00946957" w:rsidP="00946957">
                  <w:pPr>
                    <w:jc w:val="both"/>
                    <w:rPr>
                      <w:rFonts w:ascii="Times New Roman" w:hAnsi="Times New Roman" w:cs="Times New Roman"/>
                      <w:sz w:val="20"/>
                      <w:szCs w:val="20"/>
                    </w:rPr>
                  </w:pPr>
                </w:p>
              </w:tc>
              <w:tc>
                <w:tcPr>
                  <w:tcW w:w="3242" w:type="dxa"/>
                </w:tcPr>
                <w:p w14:paraId="0FA25028" w14:textId="77777777" w:rsidR="00946957" w:rsidRPr="00CE544C" w:rsidRDefault="00946957" w:rsidP="00946957">
                  <w:pPr>
                    <w:jc w:val="both"/>
                    <w:rPr>
                      <w:rFonts w:ascii="Times New Roman" w:hAnsi="Times New Roman" w:cs="Times New Roman"/>
                      <w:i/>
                      <w:color w:val="000000"/>
                      <w:sz w:val="20"/>
                      <w:szCs w:val="20"/>
                    </w:rPr>
                  </w:pPr>
                  <w:r>
                    <w:rPr>
                      <w:rFonts w:ascii="Times New Roman" w:hAnsi="Times New Roman" w:cs="Times New Roman"/>
                      <w:i/>
                      <w:color w:val="000000"/>
                      <w:sz w:val="20"/>
                      <w:szCs w:val="20"/>
                    </w:rPr>
                    <w:t>“</w:t>
                  </w:r>
                  <w:r w:rsidRPr="00CE544C">
                    <w:rPr>
                      <w:rFonts w:ascii="Times New Roman" w:hAnsi="Times New Roman" w:cs="Times New Roman"/>
                      <w:i/>
                      <w:color w:val="000000"/>
                      <w:sz w:val="20"/>
                      <w:szCs w:val="20"/>
                    </w:rPr>
                    <w:t>It’s lots of fun trying out new ways to make learning into games. Being able to link in with the teacher through email, video message, pictures and audio message.</w:t>
                  </w:r>
                  <w:r>
                    <w:rPr>
                      <w:rFonts w:ascii="Times New Roman" w:hAnsi="Times New Roman" w:cs="Times New Roman"/>
                      <w:i/>
                      <w:color w:val="000000"/>
                      <w:sz w:val="20"/>
                      <w:szCs w:val="20"/>
                    </w:rPr>
                    <w:t>”</w:t>
                  </w:r>
                  <w:r w:rsidRPr="00CE544C">
                    <w:rPr>
                      <w:rFonts w:ascii="Times New Roman" w:hAnsi="Times New Roman" w:cs="Times New Roman"/>
                      <w:i/>
                      <w:color w:val="000000"/>
                      <w:sz w:val="20"/>
                      <w:szCs w:val="20"/>
                    </w:rPr>
                    <w:t xml:space="preserve"> </w:t>
                  </w:r>
                </w:p>
                <w:p w14:paraId="60E9D6E9" w14:textId="77777777" w:rsidR="00946957" w:rsidRPr="00CE544C" w:rsidRDefault="00946957" w:rsidP="00946957">
                  <w:pPr>
                    <w:jc w:val="both"/>
                    <w:rPr>
                      <w:rFonts w:ascii="Times New Roman" w:hAnsi="Times New Roman" w:cs="Times New Roman"/>
                      <w:i/>
                      <w:color w:val="000000"/>
                      <w:sz w:val="20"/>
                      <w:szCs w:val="20"/>
                    </w:rPr>
                  </w:pPr>
                  <w:r>
                    <w:rPr>
                      <w:rFonts w:ascii="Times New Roman" w:hAnsi="Times New Roman" w:cs="Times New Roman"/>
                      <w:i/>
                      <w:color w:val="000000"/>
                      <w:sz w:val="20"/>
                      <w:szCs w:val="20"/>
                    </w:rPr>
                    <w:t>“</w:t>
                  </w:r>
                  <w:proofErr w:type="spellStart"/>
                  <w:r w:rsidRPr="00CE544C">
                    <w:rPr>
                      <w:rFonts w:ascii="Times New Roman" w:hAnsi="Times New Roman" w:cs="Times New Roman"/>
                      <w:i/>
                      <w:color w:val="000000"/>
                      <w:sz w:val="20"/>
                      <w:szCs w:val="20"/>
                    </w:rPr>
                    <w:t>xxxx</w:t>
                  </w:r>
                  <w:proofErr w:type="spellEnd"/>
                  <w:r w:rsidRPr="00CE544C">
                    <w:rPr>
                      <w:rFonts w:ascii="Times New Roman" w:hAnsi="Times New Roman" w:cs="Times New Roman"/>
                      <w:i/>
                      <w:color w:val="000000"/>
                      <w:sz w:val="20"/>
                      <w:szCs w:val="20"/>
                    </w:rPr>
                    <w:t xml:space="preserve"> and I love doing work on </w:t>
                  </w:r>
                  <w:proofErr w:type="spellStart"/>
                  <w:r w:rsidRPr="00CE544C">
                    <w:rPr>
                      <w:rFonts w:ascii="Times New Roman" w:hAnsi="Times New Roman" w:cs="Times New Roman"/>
                      <w:i/>
                      <w:color w:val="000000"/>
                      <w:sz w:val="20"/>
                      <w:szCs w:val="20"/>
                    </w:rPr>
                    <w:t>Sumdog</w:t>
                  </w:r>
                  <w:proofErr w:type="spellEnd"/>
                  <w:r w:rsidRPr="00CE544C">
                    <w:rPr>
                      <w:rFonts w:ascii="Times New Roman" w:hAnsi="Times New Roman" w:cs="Times New Roman"/>
                      <w:i/>
                      <w:color w:val="000000"/>
                      <w:sz w:val="20"/>
                      <w:szCs w:val="20"/>
                    </w:rPr>
                    <w:t xml:space="preserve"> but getting </w:t>
                  </w:r>
                  <w:proofErr w:type="spellStart"/>
                  <w:r w:rsidRPr="00CE544C">
                    <w:rPr>
                      <w:rFonts w:ascii="Times New Roman" w:hAnsi="Times New Roman" w:cs="Times New Roman"/>
                      <w:i/>
                      <w:color w:val="000000"/>
                      <w:sz w:val="20"/>
                      <w:szCs w:val="20"/>
                    </w:rPr>
                    <w:t>xxxx</w:t>
                  </w:r>
                  <w:proofErr w:type="spellEnd"/>
                  <w:r w:rsidRPr="00CE544C">
                    <w:rPr>
                      <w:rFonts w:ascii="Times New Roman" w:hAnsi="Times New Roman" w:cs="Times New Roman"/>
                      <w:i/>
                      <w:color w:val="000000"/>
                      <w:sz w:val="20"/>
                      <w:szCs w:val="20"/>
                    </w:rPr>
                    <w:t xml:space="preserve"> to do work on Glow is a nightmare</w:t>
                  </w:r>
                  <w:r>
                    <w:rPr>
                      <w:rFonts w:ascii="Times New Roman" w:hAnsi="Times New Roman" w:cs="Times New Roman"/>
                      <w:i/>
                      <w:color w:val="000000"/>
                      <w:sz w:val="20"/>
                      <w:szCs w:val="20"/>
                    </w:rPr>
                    <w:t>”</w:t>
                  </w:r>
                  <w:r w:rsidRPr="00CE544C">
                    <w:rPr>
                      <w:rFonts w:ascii="Times New Roman" w:hAnsi="Times New Roman" w:cs="Times New Roman"/>
                      <w:i/>
                      <w:color w:val="000000"/>
                      <w:sz w:val="20"/>
                      <w:szCs w:val="20"/>
                    </w:rPr>
                    <w:t xml:space="preserve">.  </w:t>
                  </w:r>
                </w:p>
                <w:p w14:paraId="05E69452" w14:textId="77777777" w:rsidR="00946957" w:rsidRPr="00044DAE" w:rsidRDefault="00946957" w:rsidP="00946957">
                  <w:pPr>
                    <w:jc w:val="both"/>
                    <w:rPr>
                      <w:rFonts w:ascii="Times New Roman" w:hAnsi="Times New Roman" w:cs="Times New Roman"/>
                      <w:color w:val="000000"/>
                      <w:sz w:val="20"/>
                      <w:szCs w:val="20"/>
                    </w:rPr>
                  </w:pPr>
                </w:p>
              </w:tc>
            </w:tr>
            <w:tr w:rsidR="00946957" w:rsidRPr="00675D3F" w14:paraId="21EDB5CE" w14:textId="77777777" w:rsidTr="00F6491C">
              <w:trPr>
                <w:trHeight w:val="132"/>
              </w:trPr>
              <w:tc>
                <w:tcPr>
                  <w:tcW w:w="3512" w:type="dxa"/>
                </w:tcPr>
                <w:p w14:paraId="7220FE35" w14:textId="77777777" w:rsidR="00946957" w:rsidRPr="00044DAE" w:rsidRDefault="00946957" w:rsidP="00946957">
                  <w:pPr>
                    <w:jc w:val="both"/>
                    <w:rPr>
                      <w:rFonts w:ascii="Times New Roman" w:hAnsi="Times New Roman" w:cs="Times New Roman"/>
                      <w:sz w:val="20"/>
                      <w:szCs w:val="20"/>
                    </w:rPr>
                  </w:pPr>
                  <w:r w:rsidRPr="00044DAE">
                    <w:rPr>
                      <w:rFonts w:ascii="Times New Roman" w:hAnsi="Times New Roman" w:cs="Times New Roman"/>
                      <w:sz w:val="20"/>
                      <w:szCs w:val="20"/>
                    </w:rPr>
                    <w:t>Primary 4/5</w:t>
                  </w:r>
                </w:p>
              </w:tc>
              <w:tc>
                <w:tcPr>
                  <w:tcW w:w="3476" w:type="dxa"/>
                </w:tcPr>
                <w:p w14:paraId="76C5385A" w14:textId="77777777" w:rsidR="00946957" w:rsidRPr="00044DAE" w:rsidRDefault="00946957" w:rsidP="00946957">
                  <w:pPr>
                    <w:jc w:val="both"/>
                    <w:rPr>
                      <w:rFonts w:ascii="Times New Roman" w:hAnsi="Times New Roman" w:cs="Times New Roman"/>
                      <w:color w:val="000000"/>
                      <w:sz w:val="20"/>
                      <w:szCs w:val="20"/>
                    </w:rPr>
                  </w:pPr>
                  <w:r w:rsidRPr="00044DAE">
                    <w:rPr>
                      <w:rFonts w:ascii="Times New Roman" w:hAnsi="Times New Roman" w:cs="Times New Roman"/>
                      <w:color w:val="000000"/>
                      <w:sz w:val="20"/>
                      <w:szCs w:val="20"/>
                    </w:rPr>
                    <w:t xml:space="preserve">GLOW, School site, One </w:t>
                  </w:r>
                  <w:r>
                    <w:rPr>
                      <w:rFonts w:ascii="Times New Roman" w:hAnsi="Times New Roman" w:cs="Times New Roman"/>
                      <w:color w:val="000000"/>
                      <w:sz w:val="20"/>
                      <w:szCs w:val="20"/>
                    </w:rPr>
                    <w:t>N</w:t>
                  </w:r>
                  <w:r w:rsidRPr="00044DAE">
                    <w:rPr>
                      <w:rFonts w:ascii="Times New Roman" w:hAnsi="Times New Roman" w:cs="Times New Roman"/>
                      <w:color w:val="000000"/>
                      <w:sz w:val="20"/>
                      <w:szCs w:val="20"/>
                    </w:rPr>
                    <w:t>ote, SUMDOG, St Columba</w:t>
                  </w:r>
                  <w:r>
                    <w:rPr>
                      <w:rFonts w:ascii="Times New Roman" w:hAnsi="Times New Roman" w:cs="Times New Roman"/>
                      <w:color w:val="000000"/>
                      <w:sz w:val="20"/>
                      <w:szCs w:val="20"/>
                    </w:rPr>
                    <w:t>’</w:t>
                  </w:r>
                  <w:r w:rsidRPr="00044DAE">
                    <w:rPr>
                      <w:rFonts w:ascii="Times New Roman" w:hAnsi="Times New Roman" w:cs="Times New Roman"/>
                      <w:color w:val="000000"/>
                      <w:sz w:val="20"/>
                      <w:szCs w:val="20"/>
                    </w:rPr>
                    <w:t>s TV.</w:t>
                  </w:r>
                </w:p>
                <w:p w14:paraId="070FD3B4" w14:textId="77777777" w:rsidR="00946957" w:rsidRPr="00044DAE" w:rsidRDefault="00946957" w:rsidP="00946957">
                  <w:pPr>
                    <w:jc w:val="both"/>
                    <w:rPr>
                      <w:rFonts w:ascii="Times New Roman" w:hAnsi="Times New Roman" w:cs="Times New Roman"/>
                      <w:color w:val="000000"/>
                      <w:sz w:val="20"/>
                      <w:szCs w:val="20"/>
                    </w:rPr>
                  </w:pPr>
                  <w:r>
                    <w:rPr>
                      <w:rFonts w:ascii="Times New Roman" w:hAnsi="Times New Roman" w:cs="Times New Roman"/>
                      <w:color w:val="000000"/>
                      <w:sz w:val="20"/>
                      <w:szCs w:val="20"/>
                    </w:rPr>
                    <w:t>Active Maths</w:t>
                  </w:r>
                </w:p>
                <w:p w14:paraId="05394F60" w14:textId="77777777" w:rsidR="00946957" w:rsidRPr="00044DAE" w:rsidRDefault="00946957" w:rsidP="00946957">
                  <w:pPr>
                    <w:jc w:val="both"/>
                    <w:rPr>
                      <w:rFonts w:ascii="Times New Roman" w:hAnsi="Times New Roman" w:cs="Times New Roman"/>
                      <w:sz w:val="20"/>
                      <w:szCs w:val="20"/>
                    </w:rPr>
                  </w:pPr>
                </w:p>
              </w:tc>
              <w:tc>
                <w:tcPr>
                  <w:tcW w:w="3242" w:type="dxa"/>
                </w:tcPr>
                <w:p w14:paraId="02A6C515" w14:textId="77777777" w:rsidR="00946957" w:rsidRPr="00CE544C" w:rsidRDefault="00946957" w:rsidP="00946957">
                  <w:pPr>
                    <w:jc w:val="both"/>
                    <w:rPr>
                      <w:rFonts w:ascii="Times New Roman" w:hAnsi="Times New Roman" w:cs="Times New Roman"/>
                      <w:i/>
                      <w:color w:val="000000"/>
                      <w:sz w:val="20"/>
                      <w:szCs w:val="20"/>
                    </w:rPr>
                  </w:pPr>
                  <w:r>
                    <w:rPr>
                      <w:rFonts w:ascii="Times New Roman" w:hAnsi="Times New Roman" w:cs="Times New Roman"/>
                      <w:i/>
                      <w:color w:val="000000"/>
                      <w:sz w:val="20"/>
                      <w:szCs w:val="20"/>
                    </w:rPr>
                    <w:t>“</w:t>
                  </w:r>
                  <w:r w:rsidRPr="00CE544C">
                    <w:rPr>
                      <w:rFonts w:ascii="Times New Roman" w:hAnsi="Times New Roman" w:cs="Times New Roman"/>
                      <w:i/>
                      <w:color w:val="000000"/>
                      <w:sz w:val="20"/>
                      <w:szCs w:val="20"/>
                    </w:rPr>
                    <w:t xml:space="preserve">None we have </w:t>
                  </w:r>
                  <w:r>
                    <w:rPr>
                      <w:rFonts w:ascii="Times New Roman" w:hAnsi="Times New Roman" w:cs="Times New Roman"/>
                      <w:i/>
                      <w:color w:val="000000"/>
                      <w:sz w:val="20"/>
                      <w:szCs w:val="20"/>
                    </w:rPr>
                    <w:t>such poor internet connection!”</w:t>
                  </w:r>
                </w:p>
                <w:p w14:paraId="52E37ABD" w14:textId="77777777" w:rsidR="00946957" w:rsidRPr="00CE544C" w:rsidRDefault="00946957" w:rsidP="00946957">
                  <w:pPr>
                    <w:jc w:val="both"/>
                    <w:rPr>
                      <w:rFonts w:ascii="Times New Roman" w:hAnsi="Times New Roman" w:cs="Times New Roman"/>
                      <w:i/>
                      <w:color w:val="000000"/>
                      <w:sz w:val="20"/>
                      <w:szCs w:val="20"/>
                    </w:rPr>
                  </w:pPr>
                  <w:r>
                    <w:rPr>
                      <w:rFonts w:ascii="Times New Roman" w:hAnsi="Times New Roman" w:cs="Times New Roman"/>
                      <w:i/>
                      <w:color w:val="000000"/>
                      <w:sz w:val="20"/>
                      <w:szCs w:val="20"/>
                    </w:rPr>
                    <w:t>“</w:t>
                  </w:r>
                  <w:r w:rsidRPr="00CE544C">
                    <w:rPr>
                      <w:rFonts w:ascii="Times New Roman" w:hAnsi="Times New Roman" w:cs="Times New Roman"/>
                      <w:i/>
                      <w:color w:val="000000"/>
                      <w:sz w:val="20"/>
                      <w:szCs w:val="20"/>
                    </w:rPr>
                    <w:t>All, apart from not</w:t>
                  </w:r>
                  <w:r>
                    <w:rPr>
                      <w:rFonts w:ascii="Times New Roman" w:hAnsi="Times New Roman" w:cs="Times New Roman"/>
                      <w:i/>
                      <w:color w:val="000000"/>
                      <w:sz w:val="20"/>
                      <w:szCs w:val="20"/>
                    </w:rPr>
                    <w:t xml:space="preserve"> being able to see his friends.”</w:t>
                  </w:r>
                </w:p>
                <w:p w14:paraId="7BE882C5" w14:textId="77777777" w:rsidR="00946957" w:rsidRPr="00044DAE" w:rsidRDefault="00946957" w:rsidP="00946957">
                  <w:pPr>
                    <w:jc w:val="both"/>
                    <w:rPr>
                      <w:rFonts w:ascii="Times New Roman" w:hAnsi="Times New Roman" w:cs="Times New Roman"/>
                      <w:i/>
                      <w:color w:val="000000"/>
                      <w:sz w:val="20"/>
                      <w:szCs w:val="20"/>
                    </w:rPr>
                  </w:pPr>
                </w:p>
              </w:tc>
            </w:tr>
            <w:tr w:rsidR="00946957" w:rsidRPr="00675D3F" w14:paraId="52B78E0E" w14:textId="77777777" w:rsidTr="00F6491C">
              <w:trPr>
                <w:trHeight w:val="132"/>
              </w:trPr>
              <w:tc>
                <w:tcPr>
                  <w:tcW w:w="3512" w:type="dxa"/>
                </w:tcPr>
                <w:p w14:paraId="37646B97" w14:textId="77777777" w:rsidR="00946957" w:rsidRPr="00044DAE" w:rsidRDefault="00946957" w:rsidP="00946957">
                  <w:pPr>
                    <w:jc w:val="both"/>
                    <w:rPr>
                      <w:rFonts w:ascii="Times New Roman" w:hAnsi="Times New Roman" w:cs="Times New Roman"/>
                      <w:sz w:val="20"/>
                      <w:szCs w:val="20"/>
                    </w:rPr>
                  </w:pPr>
                  <w:r w:rsidRPr="00044DAE">
                    <w:rPr>
                      <w:rFonts w:ascii="Times New Roman" w:hAnsi="Times New Roman" w:cs="Times New Roman"/>
                      <w:sz w:val="20"/>
                      <w:szCs w:val="20"/>
                    </w:rPr>
                    <w:t>Primary 5/6</w:t>
                  </w:r>
                </w:p>
              </w:tc>
              <w:tc>
                <w:tcPr>
                  <w:tcW w:w="3476" w:type="dxa"/>
                </w:tcPr>
                <w:p w14:paraId="22804BD6" w14:textId="77777777" w:rsidR="00946957" w:rsidRPr="00044DAE" w:rsidRDefault="00946957" w:rsidP="00946957">
                  <w:pPr>
                    <w:jc w:val="both"/>
                    <w:rPr>
                      <w:rFonts w:ascii="Times New Roman" w:hAnsi="Times New Roman" w:cs="Times New Roman"/>
                      <w:color w:val="000000"/>
                      <w:sz w:val="20"/>
                      <w:szCs w:val="20"/>
                    </w:rPr>
                  </w:pPr>
                  <w:r w:rsidRPr="00044DAE">
                    <w:rPr>
                      <w:rFonts w:ascii="Times New Roman" w:hAnsi="Times New Roman" w:cs="Times New Roman"/>
                      <w:color w:val="000000"/>
                      <w:sz w:val="20"/>
                      <w:szCs w:val="20"/>
                    </w:rPr>
                    <w:t xml:space="preserve">GLOW, School site, One </w:t>
                  </w:r>
                  <w:r>
                    <w:rPr>
                      <w:rFonts w:ascii="Times New Roman" w:hAnsi="Times New Roman" w:cs="Times New Roman"/>
                      <w:color w:val="000000"/>
                      <w:sz w:val="20"/>
                      <w:szCs w:val="20"/>
                    </w:rPr>
                    <w:t>N</w:t>
                  </w:r>
                  <w:r w:rsidRPr="00044DAE">
                    <w:rPr>
                      <w:rFonts w:ascii="Times New Roman" w:hAnsi="Times New Roman" w:cs="Times New Roman"/>
                      <w:color w:val="000000"/>
                      <w:sz w:val="20"/>
                      <w:szCs w:val="20"/>
                    </w:rPr>
                    <w:t>ote, SUMDOG, St Columba</w:t>
                  </w:r>
                  <w:r>
                    <w:rPr>
                      <w:rFonts w:ascii="Times New Roman" w:hAnsi="Times New Roman" w:cs="Times New Roman"/>
                      <w:color w:val="000000"/>
                      <w:sz w:val="20"/>
                      <w:szCs w:val="20"/>
                    </w:rPr>
                    <w:t>’</w:t>
                  </w:r>
                  <w:r w:rsidRPr="00044DAE">
                    <w:rPr>
                      <w:rFonts w:ascii="Times New Roman" w:hAnsi="Times New Roman" w:cs="Times New Roman"/>
                      <w:color w:val="000000"/>
                      <w:sz w:val="20"/>
                      <w:szCs w:val="20"/>
                    </w:rPr>
                    <w:t>s TV.</w:t>
                  </w:r>
                </w:p>
                <w:p w14:paraId="2EEA0B43" w14:textId="77777777" w:rsidR="00946957" w:rsidRPr="00044DAE" w:rsidRDefault="00946957" w:rsidP="00946957">
                  <w:pPr>
                    <w:jc w:val="both"/>
                    <w:rPr>
                      <w:rFonts w:ascii="Times New Roman" w:hAnsi="Times New Roman" w:cs="Times New Roman"/>
                      <w:color w:val="000000"/>
                      <w:sz w:val="20"/>
                      <w:szCs w:val="20"/>
                    </w:rPr>
                  </w:pPr>
                  <w:r>
                    <w:rPr>
                      <w:rFonts w:ascii="Times New Roman" w:hAnsi="Times New Roman" w:cs="Times New Roman"/>
                      <w:color w:val="000000"/>
                      <w:sz w:val="20"/>
                      <w:szCs w:val="20"/>
                    </w:rPr>
                    <w:t>Active Maths</w:t>
                  </w:r>
                </w:p>
                <w:p w14:paraId="63BEDDDB" w14:textId="77777777" w:rsidR="00946957" w:rsidRPr="00044DAE" w:rsidRDefault="00946957" w:rsidP="00946957">
                  <w:pPr>
                    <w:jc w:val="both"/>
                    <w:rPr>
                      <w:rFonts w:ascii="Times New Roman" w:hAnsi="Times New Roman" w:cs="Times New Roman"/>
                      <w:sz w:val="20"/>
                      <w:szCs w:val="20"/>
                    </w:rPr>
                  </w:pPr>
                </w:p>
              </w:tc>
              <w:tc>
                <w:tcPr>
                  <w:tcW w:w="3242" w:type="dxa"/>
                </w:tcPr>
                <w:p w14:paraId="2C521691" w14:textId="77777777" w:rsidR="00946957" w:rsidRPr="00CE544C" w:rsidRDefault="00946957" w:rsidP="00946957">
                  <w:pPr>
                    <w:jc w:val="both"/>
                    <w:rPr>
                      <w:rFonts w:ascii="Times New Roman" w:hAnsi="Times New Roman" w:cs="Times New Roman"/>
                      <w:i/>
                      <w:color w:val="000000"/>
                      <w:sz w:val="20"/>
                      <w:szCs w:val="20"/>
                    </w:rPr>
                  </w:pPr>
                  <w:r w:rsidRPr="00CE544C">
                    <w:rPr>
                      <w:rFonts w:ascii="Times New Roman" w:hAnsi="Times New Roman" w:cs="Times New Roman"/>
                      <w:i/>
                      <w:color w:val="000000"/>
                      <w:sz w:val="20"/>
                      <w:szCs w:val="20"/>
                    </w:rPr>
                    <w:t>“</w:t>
                  </w:r>
                  <w:proofErr w:type="spellStart"/>
                  <w:r w:rsidRPr="00CE544C">
                    <w:rPr>
                      <w:rFonts w:ascii="Times New Roman" w:hAnsi="Times New Roman" w:cs="Times New Roman"/>
                      <w:i/>
                      <w:color w:val="000000"/>
                      <w:sz w:val="20"/>
                      <w:szCs w:val="20"/>
                    </w:rPr>
                    <w:t>xxxx</w:t>
                  </w:r>
                  <w:proofErr w:type="spellEnd"/>
                  <w:r w:rsidRPr="00CE544C">
                    <w:rPr>
                      <w:rFonts w:ascii="Times New Roman" w:hAnsi="Times New Roman" w:cs="Times New Roman"/>
                      <w:i/>
                      <w:color w:val="000000"/>
                      <w:sz w:val="20"/>
                      <w:szCs w:val="20"/>
                    </w:rPr>
                    <w:t xml:space="preserve"> enjoys the tasks set and the feedback she gets from her teacher. She is very diligent and likes to get the work completed correctly and on time.”</w:t>
                  </w:r>
                </w:p>
                <w:p w14:paraId="643883C1" w14:textId="77777777" w:rsidR="00946957" w:rsidRPr="00CE544C" w:rsidRDefault="00946957" w:rsidP="00946957">
                  <w:pPr>
                    <w:jc w:val="both"/>
                    <w:rPr>
                      <w:rFonts w:ascii="Times New Roman" w:hAnsi="Times New Roman" w:cs="Times New Roman"/>
                      <w:i/>
                      <w:color w:val="000000"/>
                      <w:sz w:val="20"/>
                      <w:szCs w:val="20"/>
                    </w:rPr>
                  </w:pPr>
                  <w:r w:rsidRPr="00CE544C">
                    <w:rPr>
                      <w:rFonts w:ascii="Times New Roman" w:hAnsi="Times New Roman" w:cs="Times New Roman"/>
                      <w:i/>
                      <w:color w:val="000000"/>
                      <w:sz w:val="20"/>
                      <w:szCs w:val="20"/>
                    </w:rPr>
                    <w:t>“We like the structure of 3 daily tasks. Good variety but not too much.</w:t>
                  </w:r>
                  <w:r w:rsidRPr="00044DAE">
                    <w:rPr>
                      <w:rFonts w:ascii="Times New Roman" w:hAnsi="Times New Roman" w:cs="Times New Roman"/>
                      <w:color w:val="000000"/>
                      <w:sz w:val="20"/>
                      <w:szCs w:val="20"/>
                    </w:rPr>
                    <w:br/>
                  </w:r>
                  <w:r w:rsidRPr="00CE544C">
                    <w:rPr>
                      <w:rFonts w:ascii="Times New Roman" w:hAnsi="Times New Roman" w:cs="Times New Roman"/>
                      <w:i/>
                      <w:color w:val="000000"/>
                      <w:sz w:val="20"/>
                      <w:szCs w:val="20"/>
                    </w:rPr>
                    <w:t>Great daily feedback and live lessons!”</w:t>
                  </w:r>
                </w:p>
                <w:p w14:paraId="67235D1A" w14:textId="77777777" w:rsidR="00946957" w:rsidRPr="00044DAE" w:rsidRDefault="00946957" w:rsidP="00946957">
                  <w:pPr>
                    <w:jc w:val="both"/>
                    <w:rPr>
                      <w:rFonts w:ascii="Times New Roman" w:hAnsi="Times New Roman" w:cs="Times New Roman"/>
                      <w:i/>
                      <w:color w:val="000000"/>
                      <w:sz w:val="20"/>
                      <w:szCs w:val="20"/>
                    </w:rPr>
                  </w:pPr>
                </w:p>
              </w:tc>
            </w:tr>
            <w:tr w:rsidR="00946957" w:rsidRPr="00675D3F" w14:paraId="2F43E579" w14:textId="77777777" w:rsidTr="00F6491C">
              <w:trPr>
                <w:trHeight w:val="132"/>
              </w:trPr>
              <w:tc>
                <w:tcPr>
                  <w:tcW w:w="3512" w:type="dxa"/>
                </w:tcPr>
                <w:p w14:paraId="66D1803B" w14:textId="77777777" w:rsidR="00946957" w:rsidRPr="00044DAE" w:rsidRDefault="00946957" w:rsidP="00946957">
                  <w:pPr>
                    <w:jc w:val="both"/>
                    <w:rPr>
                      <w:rFonts w:ascii="Times New Roman" w:hAnsi="Times New Roman" w:cs="Times New Roman"/>
                      <w:sz w:val="20"/>
                      <w:szCs w:val="20"/>
                    </w:rPr>
                  </w:pPr>
                  <w:r w:rsidRPr="00044DAE">
                    <w:rPr>
                      <w:rFonts w:ascii="Times New Roman" w:hAnsi="Times New Roman" w:cs="Times New Roman"/>
                      <w:sz w:val="20"/>
                      <w:szCs w:val="20"/>
                    </w:rPr>
                    <w:t>Primary 6</w:t>
                  </w:r>
                </w:p>
              </w:tc>
              <w:tc>
                <w:tcPr>
                  <w:tcW w:w="3476" w:type="dxa"/>
                </w:tcPr>
                <w:p w14:paraId="0E314CC6" w14:textId="77777777" w:rsidR="00946957" w:rsidRPr="00044DAE" w:rsidRDefault="00946957" w:rsidP="00946957">
                  <w:pPr>
                    <w:jc w:val="both"/>
                    <w:rPr>
                      <w:rFonts w:ascii="Times New Roman" w:hAnsi="Times New Roman" w:cs="Times New Roman"/>
                      <w:color w:val="000000"/>
                      <w:sz w:val="20"/>
                      <w:szCs w:val="20"/>
                    </w:rPr>
                  </w:pPr>
                  <w:r w:rsidRPr="00044DAE">
                    <w:rPr>
                      <w:rFonts w:ascii="Times New Roman" w:hAnsi="Times New Roman" w:cs="Times New Roman"/>
                      <w:color w:val="000000"/>
                      <w:sz w:val="20"/>
                      <w:szCs w:val="20"/>
                    </w:rPr>
                    <w:t xml:space="preserve">GLOW, School site, One </w:t>
                  </w:r>
                  <w:r>
                    <w:rPr>
                      <w:rFonts w:ascii="Times New Roman" w:hAnsi="Times New Roman" w:cs="Times New Roman"/>
                      <w:color w:val="000000"/>
                      <w:sz w:val="20"/>
                      <w:szCs w:val="20"/>
                    </w:rPr>
                    <w:t>N</w:t>
                  </w:r>
                  <w:r w:rsidRPr="00044DAE">
                    <w:rPr>
                      <w:rFonts w:ascii="Times New Roman" w:hAnsi="Times New Roman" w:cs="Times New Roman"/>
                      <w:color w:val="000000"/>
                      <w:sz w:val="20"/>
                      <w:szCs w:val="20"/>
                    </w:rPr>
                    <w:t>ote, SUMDOG, St Columba</w:t>
                  </w:r>
                  <w:r>
                    <w:rPr>
                      <w:rFonts w:ascii="Times New Roman" w:hAnsi="Times New Roman" w:cs="Times New Roman"/>
                      <w:color w:val="000000"/>
                      <w:sz w:val="20"/>
                      <w:szCs w:val="20"/>
                    </w:rPr>
                    <w:t>’</w:t>
                  </w:r>
                  <w:r w:rsidRPr="00044DAE">
                    <w:rPr>
                      <w:rFonts w:ascii="Times New Roman" w:hAnsi="Times New Roman" w:cs="Times New Roman"/>
                      <w:color w:val="000000"/>
                      <w:sz w:val="20"/>
                      <w:szCs w:val="20"/>
                    </w:rPr>
                    <w:t>s TV.</w:t>
                  </w:r>
                </w:p>
                <w:p w14:paraId="145B0CA4" w14:textId="77777777" w:rsidR="00946957" w:rsidRPr="00044DAE" w:rsidRDefault="00946957" w:rsidP="00946957">
                  <w:pPr>
                    <w:jc w:val="both"/>
                    <w:rPr>
                      <w:rFonts w:ascii="Times New Roman" w:hAnsi="Times New Roman" w:cs="Times New Roman"/>
                      <w:sz w:val="20"/>
                      <w:szCs w:val="20"/>
                    </w:rPr>
                  </w:pPr>
                </w:p>
              </w:tc>
              <w:tc>
                <w:tcPr>
                  <w:tcW w:w="3242" w:type="dxa"/>
                </w:tcPr>
                <w:p w14:paraId="0400B8B6" w14:textId="77777777" w:rsidR="00946957" w:rsidRPr="00CE544C" w:rsidRDefault="00946957" w:rsidP="00946957">
                  <w:pPr>
                    <w:jc w:val="both"/>
                    <w:rPr>
                      <w:rFonts w:ascii="Times New Roman" w:hAnsi="Times New Roman" w:cs="Times New Roman"/>
                      <w:i/>
                      <w:color w:val="000000"/>
                      <w:sz w:val="20"/>
                      <w:szCs w:val="20"/>
                    </w:rPr>
                  </w:pPr>
                  <w:r w:rsidRPr="00CE544C">
                    <w:rPr>
                      <w:rFonts w:ascii="Times New Roman" w:hAnsi="Times New Roman" w:cs="Times New Roman"/>
                      <w:i/>
                      <w:color w:val="000000"/>
                      <w:sz w:val="20"/>
                      <w:szCs w:val="20"/>
                    </w:rPr>
                    <w:t>“I can see more of what my child is doing and more regularly through home learning. I'm sure he probably enjoys that it's not as long as a normal school day.”</w:t>
                  </w:r>
                </w:p>
                <w:p w14:paraId="2ABADC62" w14:textId="77777777" w:rsidR="00946957" w:rsidRPr="00CE544C" w:rsidRDefault="00946957" w:rsidP="00946957">
                  <w:pPr>
                    <w:jc w:val="both"/>
                    <w:rPr>
                      <w:rFonts w:ascii="Times New Roman" w:hAnsi="Times New Roman" w:cs="Times New Roman"/>
                      <w:i/>
                      <w:color w:val="000000"/>
                      <w:sz w:val="20"/>
                      <w:szCs w:val="20"/>
                    </w:rPr>
                  </w:pPr>
                  <w:r w:rsidRPr="00CE544C">
                    <w:rPr>
                      <w:rFonts w:ascii="Times New Roman" w:hAnsi="Times New Roman" w:cs="Times New Roman"/>
                      <w:i/>
                      <w:color w:val="000000"/>
                      <w:sz w:val="20"/>
                      <w:szCs w:val="20"/>
                    </w:rPr>
                    <w:t xml:space="preserve">“None of </w:t>
                  </w:r>
                  <w:proofErr w:type="gramStart"/>
                  <w:r w:rsidRPr="00CE544C">
                    <w:rPr>
                      <w:rFonts w:ascii="Times New Roman" w:hAnsi="Times New Roman" w:cs="Times New Roman"/>
                      <w:i/>
                      <w:color w:val="000000"/>
                      <w:sz w:val="20"/>
                      <w:szCs w:val="20"/>
                    </w:rPr>
                    <w:t>it .</w:t>
                  </w:r>
                  <w:proofErr w:type="gramEnd"/>
                  <w:r w:rsidRPr="00CE544C">
                    <w:rPr>
                      <w:rFonts w:ascii="Times New Roman" w:hAnsi="Times New Roman" w:cs="Times New Roman"/>
                      <w:i/>
                      <w:color w:val="000000"/>
                      <w:sz w:val="20"/>
                      <w:szCs w:val="20"/>
                    </w:rPr>
                    <w:t xml:space="preserve"> My child own words </w:t>
                  </w:r>
                  <w:proofErr w:type="gramStart"/>
                  <w:r w:rsidRPr="00CE544C">
                    <w:rPr>
                      <w:rFonts w:ascii="Times New Roman" w:hAnsi="Times New Roman" w:cs="Times New Roman"/>
                      <w:i/>
                      <w:color w:val="000000"/>
                      <w:sz w:val="20"/>
                      <w:szCs w:val="20"/>
                    </w:rPr>
                    <w:t>on line</w:t>
                  </w:r>
                  <w:proofErr w:type="gramEnd"/>
                  <w:r w:rsidRPr="00CE544C">
                    <w:rPr>
                      <w:rFonts w:ascii="Times New Roman" w:hAnsi="Times New Roman" w:cs="Times New Roman"/>
                      <w:i/>
                      <w:color w:val="000000"/>
                      <w:sz w:val="20"/>
                      <w:szCs w:val="20"/>
                    </w:rPr>
                    <w:t xml:space="preserve"> learning is not fun”</w:t>
                  </w:r>
                </w:p>
                <w:p w14:paraId="5DA57344" w14:textId="77777777" w:rsidR="00946957" w:rsidRPr="00044DAE" w:rsidRDefault="00946957" w:rsidP="00946957">
                  <w:pPr>
                    <w:jc w:val="both"/>
                    <w:rPr>
                      <w:rFonts w:ascii="Times New Roman" w:hAnsi="Times New Roman" w:cs="Times New Roman"/>
                      <w:i/>
                      <w:color w:val="000000"/>
                      <w:sz w:val="20"/>
                      <w:szCs w:val="20"/>
                    </w:rPr>
                  </w:pPr>
                </w:p>
              </w:tc>
            </w:tr>
            <w:tr w:rsidR="00946957" w:rsidRPr="00675D3F" w14:paraId="2EF3F05B" w14:textId="77777777" w:rsidTr="00F6491C">
              <w:trPr>
                <w:trHeight w:val="132"/>
              </w:trPr>
              <w:tc>
                <w:tcPr>
                  <w:tcW w:w="3512" w:type="dxa"/>
                </w:tcPr>
                <w:p w14:paraId="5AC730C4" w14:textId="77777777" w:rsidR="00946957" w:rsidRPr="00044DAE" w:rsidRDefault="00946957" w:rsidP="00946957">
                  <w:pPr>
                    <w:jc w:val="both"/>
                    <w:rPr>
                      <w:rFonts w:ascii="Times New Roman" w:hAnsi="Times New Roman" w:cs="Times New Roman"/>
                      <w:sz w:val="20"/>
                      <w:szCs w:val="20"/>
                    </w:rPr>
                  </w:pPr>
                  <w:r w:rsidRPr="00044DAE">
                    <w:rPr>
                      <w:rFonts w:ascii="Times New Roman" w:hAnsi="Times New Roman" w:cs="Times New Roman"/>
                      <w:sz w:val="20"/>
                      <w:szCs w:val="20"/>
                    </w:rPr>
                    <w:lastRenderedPageBreak/>
                    <w:t>Primary 7</w:t>
                  </w:r>
                </w:p>
              </w:tc>
              <w:tc>
                <w:tcPr>
                  <w:tcW w:w="3476" w:type="dxa"/>
                </w:tcPr>
                <w:p w14:paraId="26A6B8EE" w14:textId="77777777" w:rsidR="00946957" w:rsidRPr="00044DAE" w:rsidRDefault="00946957" w:rsidP="00946957">
                  <w:pPr>
                    <w:jc w:val="both"/>
                    <w:rPr>
                      <w:rFonts w:ascii="Times New Roman" w:hAnsi="Times New Roman" w:cs="Times New Roman"/>
                      <w:color w:val="000000"/>
                      <w:sz w:val="20"/>
                      <w:szCs w:val="20"/>
                    </w:rPr>
                  </w:pPr>
                  <w:r w:rsidRPr="00044DAE">
                    <w:rPr>
                      <w:rFonts w:ascii="Times New Roman" w:hAnsi="Times New Roman" w:cs="Times New Roman"/>
                      <w:color w:val="000000"/>
                      <w:sz w:val="20"/>
                      <w:szCs w:val="20"/>
                    </w:rPr>
                    <w:t>GLOW</w:t>
                  </w:r>
                  <w:r>
                    <w:rPr>
                      <w:rFonts w:ascii="Times New Roman" w:hAnsi="Times New Roman" w:cs="Times New Roman"/>
                      <w:color w:val="000000"/>
                      <w:sz w:val="20"/>
                      <w:szCs w:val="20"/>
                    </w:rPr>
                    <w:t xml:space="preserve">, </w:t>
                  </w:r>
                  <w:r w:rsidRPr="00044DAE">
                    <w:rPr>
                      <w:rFonts w:ascii="Times New Roman" w:hAnsi="Times New Roman" w:cs="Times New Roman"/>
                      <w:color w:val="000000"/>
                      <w:sz w:val="20"/>
                      <w:szCs w:val="20"/>
                    </w:rPr>
                    <w:t>School site</w:t>
                  </w:r>
                  <w:r>
                    <w:rPr>
                      <w:rFonts w:ascii="Times New Roman" w:hAnsi="Times New Roman" w:cs="Times New Roman"/>
                      <w:color w:val="000000"/>
                      <w:sz w:val="20"/>
                      <w:szCs w:val="20"/>
                    </w:rPr>
                    <w:t>, One note, St Columba’s TV, TEAMS, PE with Joe Wicks</w:t>
                  </w:r>
                </w:p>
                <w:p w14:paraId="65114140" w14:textId="77777777" w:rsidR="00946957" w:rsidRPr="00044DAE" w:rsidRDefault="00946957" w:rsidP="00946957">
                  <w:pPr>
                    <w:jc w:val="both"/>
                    <w:rPr>
                      <w:rFonts w:ascii="Times New Roman" w:hAnsi="Times New Roman" w:cs="Times New Roman"/>
                      <w:sz w:val="20"/>
                      <w:szCs w:val="20"/>
                    </w:rPr>
                  </w:pPr>
                </w:p>
              </w:tc>
              <w:tc>
                <w:tcPr>
                  <w:tcW w:w="3242" w:type="dxa"/>
                </w:tcPr>
                <w:p w14:paraId="62011654" w14:textId="77777777" w:rsidR="00946957" w:rsidRPr="00CE544C" w:rsidRDefault="00946957" w:rsidP="00946957">
                  <w:pPr>
                    <w:jc w:val="both"/>
                    <w:rPr>
                      <w:rFonts w:ascii="Times New Roman" w:hAnsi="Times New Roman" w:cs="Times New Roman"/>
                      <w:i/>
                      <w:color w:val="000000"/>
                      <w:sz w:val="20"/>
                      <w:szCs w:val="20"/>
                    </w:rPr>
                  </w:pPr>
                  <w:r>
                    <w:rPr>
                      <w:rFonts w:ascii="Times New Roman" w:hAnsi="Times New Roman" w:cs="Times New Roman"/>
                      <w:color w:val="000000"/>
                      <w:sz w:val="20"/>
                      <w:szCs w:val="20"/>
                    </w:rPr>
                    <w:t>“</w:t>
                  </w:r>
                  <w:r w:rsidRPr="00CE544C">
                    <w:rPr>
                      <w:rFonts w:ascii="Times New Roman" w:hAnsi="Times New Roman" w:cs="Times New Roman"/>
                      <w:i/>
                      <w:color w:val="000000"/>
                      <w:sz w:val="20"/>
                      <w:szCs w:val="20"/>
                    </w:rPr>
                    <w:t>My child enjoys the weekly team meeting, the assembly and the chats with his friends and teacher”</w:t>
                  </w:r>
                </w:p>
                <w:p w14:paraId="5EC28BCD" w14:textId="77777777" w:rsidR="00946957" w:rsidRPr="00CE544C" w:rsidRDefault="00946957" w:rsidP="00946957">
                  <w:pPr>
                    <w:jc w:val="both"/>
                    <w:rPr>
                      <w:rFonts w:ascii="Times New Roman" w:hAnsi="Times New Roman" w:cs="Times New Roman"/>
                      <w:i/>
                      <w:color w:val="000000"/>
                      <w:sz w:val="20"/>
                      <w:szCs w:val="20"/>
                    </w:rPr>
                  </w:pPr>
                  <w:r w:rsidRPr="00CE544C">
                    <w:rPr>
                      <w:rFonts w:ascii="Times New Roman" w:hAnsi="Times New Roman" w:cs="Times New Roman"/>
                      <w:i/>
                      <w:color w:val="000000"/>
                      <w:sz w:val="20"/>
                      <w:szCs w:val="20"/>
                    </w:rPr>
                    <w:t>“</w:t>
                  </w:r>
                  <w:proofErr w:type="spellStart"/>
                  <w:r w:rsidRPr="00CE544C">
                    <w:rPr>
                      <w:rFonts w:ascii="Times New Roman" w:hAnsi="Times New Roman" w:cs="Times New Roman"/>
                      <w:i/>
                      <w:color w:val="000000"/>
                      <w:sz w:val="20"/>
                      <w:szCs w:val="20"/>
                    </w:rPr>
                    <w:t>Xxxx</w:t>
                  </w:r>
                  <w:proofErr w:type="spellEnd"/>
                  <w:r w:rsidRPr="00CE544C">
                    <w:rPr>
                      <w:rFonts w:ascii="Times New Roman" w:hAnsi="Times New Roman" w:cs="Times New Roman"/>
                      <w:i/>
                      <w:color w:val="000000"/>
                      <w:sz w:val="20"/>
                      <w:szCs w:val="20"/>
                    </w:rPr>
                    <w:t xml:space="preserve"> struggles to motivate himself to get his online tasks done, so we are glad he is returning to school next week. However, the effort by the school to set up the work given to him during lockdown was much appreciated”</w:t>
                  </w:r>
                </w:p>
                <w:p w14:paraId="687A17E7" w14:textId="77777777" w:rsidR="00946957" w:rsidRPr="00044DAE" w:rsidRDefault="00946957" w:rsidP="00946957">
                  <w:pPr>
                    <w:jc w:val="both"/>
                    <w:rPr>
                      <w:rFonts w:ascii="Times New Roman" w:hAnsi="Times New Roman" w:cs="Times New Roman"/>
                      <w:color w:val="000000"/>
                      <w:sz w:val="20"/>
                      <w:szCs w:val="20"/>
                    </w:rPr>
                  </w:pPr>
                </w:p>
              </w:tc>
            </w:tr>
          </w:tbl>
          <w:p w14:paraId="5F589B10" w14:textId="77777777" w:rsidR="00946957" w:rsidRPr="00AF20CB" w:rsidRDefault="00946957" w:rsidP="00946957">
            <w:pPr>
              <w:pStyle w:val="NormalWeb"/>
              <w:jc w:val="both"/>
            </w:pPr>
          </w:p>
          <w:p w14:paraId="6541A401" w14:textId="77777777" w:rsidR="00946957" w:rsidRDefault="00946957" w:rsidP="00946957">
            <w:pPr>
              <w:pStyle w:val="NormalWeb"/>
              <w:jc w:val="both"/>
              <w:rPr>
                <w:b/>
              </w:rPr>
            </w:pPr>
            <w:r>
              <w:rPr>
                <w:b/>
              </w:rPr>
              <w:t>Staff feedback</w:t>
            </w:r>
          </w:p>
          <w:p w14:paraId="223DA97C" w14:textId="77777777" w:rsidR="00946957" w:rsidRDefault="00946957" w:rsidP="00946957">
            <w:pPr>
              <w:jc w:val="both"/>
              <w:rPr>
                <w:rFonts w:ascii="Times New Roman" w:hAnsi="Times New Roman"/>
                <w:sz w:val="24"/>
                <w:szCs w:val="24"/>
              </w:rPr>
            </w:pPr>
            <w:r>
              <w:rPr>
                <w:rFonts w:ascii="Times New Roman" w:hAnsi="Times New Roman" w:cs="Times New Roman"/>
                <w:sz w:val="24"/>
                <w:szCs w:val="24"/>
              </w:rPr>
              <w:t xml:space="preserve">Mr Robb, Mrs Janvier &amp; Miss Rodwell, were part of a focus group with Mr Drew Murray (St Patricks PS HT) looking at </w:t>
            </w:r>
            <w:r>
              <w:rPr>
                <w:rFonts w:ascii="Times New Roman" w:hAnsi="Times New Roman"/>
                <w:sz w:val="24"/>
                <w:szCs w:val="24"/>
              </w:rPr>
              <w:t>QI 2</w:t>
            </w:r>
            <w:r w:rsidRPr="00A96C5D">
              <w:rPr>
                <w:rFonts w:ascii="Times New Roman" w:hAnsi="Times New Roman"/>
                <w:sz w:val="24"/>
                <w:szCs w:val="24"/>
              </w:rPr>
              <w:t xml:space="preserve">.3 </w:t>
            </w:r>
            <w:r>
              <w:rPr>
                <w:rFonts w:ascii="Times New Roman" w:hAnsi="Times New Roman"/>
                <w:sz w:val="24"/>
                <w:szCs w:val="24"/>
              </w:rPr>
              <w:t>Learning Teaching and Assessment</w:t>
            </w:r>
            <w:r w:rsidRPr="00A96C5D">
              <w:rPr>
                <w:rFonts w:ascii="Times New Roman" w:hAnsi="Times New Roman"/>
                <w:sz w:val="24"/>
                <w:szCs w:val="24"/>
              </w:rPr>
              <w:t xml:space="preserve"> </w:t>
            </w:r>
            <w:r>
              <w:rPr>
                <w:rFonts w:ascii="Times New Roman" w:hAnsi="Times New Roman"/>
                <w:sz w:val="24"/>
                <w:szCs w:val="24"/>
              </w:rPr>
              <w:t>with a focus on online learning on February 16</w:t>
            </w:r>
            <w:r w:rsidRPr="006F68C1">
              <w:rPr>
                <w:rFonts w:ascii="Times New Roman" w:hAnsi="Times New Roman"/>
                <w:sz w:val="24"/>
                <w:szCs w:val="24"/>
                <w:vertAlign w:val="superscript"/>
              </w:rPr>
              <w:t>th</w:t>
            </w:r>
            <w:r>
              <w:rPr>
                <w:rFonts w:ascii="Times New Roman" w:hAnsi="Times New Roman"/>
                <w:sz w:val="24"/>
                <w:szCs w:val="24"/>
              </w:rPr>
              <w:t xml:space="preserve"> February 2021.</w:t>
            </w:r>
          </w:p>
          <w:p w14:paraId="329BBBD6" w14:textId="77777777" w:rsidR="00946957" w:rsidRPr="00AF20CB" w:rsidRDefault="00946957" w:rsidP="00946957">
            <w:pPr>
              <w:pStyle w:val="NormalWeb"/>
              <w:jc w:val="both"/>
              <w:rPr>
                <w:b/>
              </w:rPr>
            </w:pPr>
          </w:p>
          <w:p w14:paraId="3E9057ED" w14:textId="5CAEBA33" w:rsidR="00946957" w:rsidRPr="00946957" w:rsidRDefault="00FC1B77" w:rsidP="00946957">
            <w:pPr>
              <w:pStyle w:val="NormalWeb"/>
              <w:jc w:val="both"/>
            </w:pPr>
            <w:hyperlink r:id="rId21" w:history="1">
              <w:r w:rsidR="00946957" w:rsidRPr="00D83B76">
                <w:rPr>
                  <w:rStyle w:val="Hyperlink"/>
                </w:rPr>
                <w:t>https://forms.office.com/Pages/ResponsePage.aspx?id=oyzTzM4Wj0KVQTctawUZKdmKF4ve4idIjUnZaNwIVFVUN05PSk05Mk1XOTZJWE9aUFdPSFA1T1BLUy4u</w:t>
              </w:r>
            </w:hyperlink>
          </w:p>
          <w:p w14:paraId="41B585A5" w14:textId="77777777" w:rsidR="00946957" w:rsidRDefault="00946957" w:rsidP="00946957">
            <w:pPr>
              <w:rPr>
                <w:rFonts w:ascii="Times New Roman" w:hAnsi="Times New Roman" w:cs="Times New Roman"/>
                <w:b/>
                <w:bCs/>
                <w:szCs w:val="24"/>
              </w:rPr>
            </w:pPr>
          </w:p>
          <w:p w14:paraId="7C918E94" w14:textId="4289F62A" w:rsidR="00946957" w:rsidRPr="00042D8B" w:rsidRDefault="00946957" w:rsidP="00946957">
            <w:pPr>
              <w:rPr>
                <w:rFonts w:ascii="Times New Roman" w:hAnsi="Times New Roman" w:cs="Times New Roman"/>
                <w:b/>
                <w:bCs/>
                <w:szCs w:val="24"/>
              </w:rPr>
            </w:pPr>
          </w:p>
        </w:tc>
      </w:tr>
      <w:tr w:rsidR="00012AC2" w:rsidRPr="00042D8B" w14:paraId="4C1A8C78" w14:textId="77777777" w:rsidTr="25C408C6">
        <w:trPr>
          <w:gridAfter w:val="1"/>
          <w:wAfter w:w="40" w:type="dxa"/>
          <w:trHeight w:val="469"/>
        </w:trPr>
        <w:tc>
          <w:tcPr>
            <w:tcW w:w="10416" w:type="dxa"/>
            <w:gridSpan w:val="2"/>
          </w:tcPr>
          <w:p w14:paraId="63EE680C" w14:textId="5FA8DFFF" w:rsidR="00012AC2" w:rsidRPr="00042D8B" w:rsidRDefault="00012AC2" w:rsidP="00012AC2">
            <w:pPr>
              <w:rPr>
                <w:rFonts w:ascii="Times New Roman" w:hAnsi="Times New Roman" w:cs="Times New Roman"/>
                <w:b/>
                <w:bCs/>
                <w:color w:val="FF0000"/>
                <w:szCs w:val="24"/>
              </w:rPr>
            </w:pPr>
            <w:r w:rsidRPr="00042D8B">
              <w:rPr>
                <w:rFonts w:ascii="Times New Roman" w:hAnsi="Times New Roman" w:cs="Times New Roman"/>
                <w:b/>
                <w:bCs/>
                <w:color w:val="000000" w:themeColor="text1"/>
                <w:szCs w:val="24"/>
              </w:rPr>
              <w:lastRenderedPageBreak/>
              <w:t xml:space="preserve">Impact of Local/National resources to support recovery within your setting (digital devices, additionality of staffing) </w:t>
            </w:r>
          </w:p>
        </w:tc>
      </w:tr>
      <w:tr w:rsidR="00012AC2" w:rsidRPr="00BC0DE5" w14:paraId="6EF30FE0" w14:textId="77777777" w:rsidTr="25C408C6">
        <w:trPr>
          <w:gridAfter w:val="1"/>
          <w:wAfter w:w="40" w:type="dxa"/>
          <w:trHeight w:val="469"/>
        </w:trPr>
        <w:tc>
          <w:tcPr>
            <w:tcW w:w="10416" w:type="dxa"/>
            <w:gridSpan w:val="2"/>
          </w:tcPr>
          <w:p w14:paraId="318BB7F4" w14:textId="77777777" w:rsidR="00012AC2" w:rsidRPr="00BC0DE5" w:rsidRDefault="00012AC2" w:rsidP="00012AC2">
            <w:pPr>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5044"/>
              <w:gridCol w:w="5044"/>
            </w:tblGrid>
            <w:tr w:rsidR="00012AC2" w:rsidRPr="00BC0DE5" w14:paraId="01F2AC6A" w14:textId="77777777" w:rsidTr="00053BC7">
              <w:tc>
                <w:tcPr>
                  <w:tcW w:w="5044" w:type="dxa"/>
                </w:tcPr>
                <w:p w14:paraId="581CD5BE" w14:textId="77777777" w:rsidR="00012AC2" w:rsidRPr="00BC0DE5" w:rsidRDefault="00012AC2" w:rsidP="00012AC2">
                  <w:pPr>
                    <w:rPr>
                      <w:rFonts w:ascii="Times New Roman" w:hAnsi="Times New Roman" w:cs="Times New Roman"/>
                      <w:color w:val="000000" w:themeColor="text1"/>
                      <w:sz w:val="24"/>
                      <w:szCs w:val="24"/>
                    </w:rPr>
                  </w:pPr>
                  <w:r w:rsidRPr="00BC0DE5">
                    <w:rPr>
                      <w:rFonts w:ascii="Times New Roman" w:hAnsi="Times New Roman" w:cs="Times New Roman"/>
                      <w:color w:val="000000" w:themeColor="text1"/>
                      <w:sz w:val="24"/>
                      <w:szCs w:val="24"/>
                    </w:rPr>
                    <w:t>Number of devices provided to support learning at home</w:t>
                  </w:r>
                </w:p>
              </w:tc>
              <w:tc>
                <w:tcPr>
                  <w:tcW w:w="5044" w:type="dxa"/>
                </w:tcPr>
                <w:p w14:paraId="6540CC83" w14:textId="3DC59352" w:rsidR="00012AC2" w:rsidRPr="00BC0DE5" w:rsidRDefault="00012AC2" w:rsidP="00012AC2">
                  <w:pPr>
                    <w:rPr>
                      <w:rFonts w:ascii="Times New Roman" w:hAnsi="Times New Roman" w:cs="Times New Roman"/>
                      <w:color w:val="000000" w:themeColor="text1"/>
                      <w:sz w:val="24"/>
                      <w:szCs w:val="24"/>
                    </w:rPr>
                  </w:pPr>
                  <w:r w:rsidRPr="00BC0DE5">
                    <w:rPr>
                      <w:rFonts w:ascii="Times New Roman" w:hAnsi="Times New Roman" w:cs="Times New Roman"/>
                      <w:color w:val="000000" w:themeColor="text1"/>
                      <w:sz w:val="24"/>
                      <w:szCs w:val="24"/>
                    </w:rPr>
                    <w:t>30</w:t>
                  </w:r>
                </w:p>
              </w:tc>
            </w:tr>
            <w:tr w:rsidR="00012AC2" w:rsidRPr="00BC0DE5" w14:paraId="7959F086" w14:textId="77777777" w:rsidTr="00053BC7">
              <w:tc>
                <w:tcPr>
                  <w:tcW w:w="5044" w:type="dxa"/>
                </w:tcPr>
                <w:p w14:paraId="55CD046C" w14:textId="77777777" w:rsidR="00012AC2" w:rsidRPr="00BC0DE5" w:rsidRDefault="00012AC2" w:rsidP="00012AC2">
                  <w:pPr>
                    <w:rPr>
                      <w:rFonts w:ascii="Times New Roman" w:hAnsi="Times New Roman" w:cs="Times New Roman"/>
                      <w:color w:val="000000" w:themeColor="text1"/>
                      <w:sz w:val="24"/>
                      <w:szCs w:val="24"/>
                    </w:rPr>
                  </w:pPr>
                  <w:r w:rsidRPr="00BC0DE5">
                    <w:rPr>
                      <w:rFonts w:ascii="Times New Roman" w:hAnsi="Times New Roman" w:cs="Times New Roman"/>
                      <w:color w:val="000000" w:themeColor="text1"/>
                      <w:sz w:val="24"/>
                      <w:szCs w:val="24"/>
                    </w:rPr>
                    <w:t xml:space="preserve">Additionality in staffing </w:t>
                  </w:r>
                </w:p>
              </w:tc>
              <w:tc>
                <w:tcPr>
                  <w:tcW w:w="5044" w:type="dxa"/>
                </w:tcPr>
                <w:p w14:paraId="352F79A1" w14:textId="02AA4E66" w:rsidR="00012AC2" w:rsidRPr="00BC0DE5" w:rsidRDefault="00012AC2" w:rsidP="00012AC2">
                  <w:pPr>
                    <w:rPr>
                      <w:rFonts w:ascii="Times New Roman" w:hAnsi="Times New Roman" w:cs="Times New Roman"/>
                      <w:color w:val="000000" w:themeColor="text1"/>
                      <w:sz w:val="24"/>
                      <w:szCs w:val="24"/>
                    </w:rPr>
                  </w:pPr>
                  <w:r w:rsidRPr="00BC0DE5">
                    <w:rPr>
                      <w:rFonts w:ascii="Times New Roman" w:hAnsi="Times New Roman" w:cs="Times New Roman"/>
                      <w:color w:val="000000" w:themeColor="text1"/>
                      <w:sz w:val="24"/>
                      <w:szCs w:val="24"/>
                    </w:rPr>
                    <w:t>0.5</w:t>
                  </w:r>
                </w:p>
              </w:tc>
            </w:tr>
          </w:tbl>
          <w:p w14:paraId="0A6D391F" w14:textId="4E83DB90" w:rsidR="00012AC2" w:rsidRPr="00BC0DE5" w:rsidRDefault="00012AC2" w:rsidP="00012AC2">
            <w:pPr>
              <w:rPr>
                <w:rFonts w:ascii="Times New Roman" w:hAnsi="Times New Roman" w:cs="Times New Roman"/>
                <w:color w:val="000000" w:themeColor="text1"/>
                <w:sz w:val="24"/>
                <w:szCs w:val="24"/>
              </w:rPr>
            </w:pPr>
          </w:p>
          <w:p w14:paraId="4BB09B6C" w14:textId="77777777" w:rsidR="00946957" w:rsidRPr="00BC0DE5" w:rsidRDefault="00946957" w:rsidP="00946957">
            <w:pPr>
              <w:jc w:val="both"/>
              <w:rPr>
                <w:rFonts w:ascii="Times New Roman" w:hAnsi="Times New Roman" w:cs="Times New Roman"/>
                <w:b/>
                <w:bCs/>
                <w:sz w:val="24"/>
                <w:szCs w:val="24"/>
              </w:rPr>
            </w:pPr>
          </w:p>
          <w:p w14:paraId="51475932" w14:textId="77777777" w:rsidR="00946957" w:rsidRPr="00BC0DE5" w:rsidRDefault="00946957" w:rsidP="00946957">
            <w:pPr>
              <w:jc w:val="both"/>
              <w:rPr>
                <w:rFonts w:ascii="Times New Roman" w:hAnsi="Times New Roman" w:cs="Times New Roman"/>
                <w:b/>
                <w:bCs/>
                <w:sz w:val="24"/>
                <w:szCs w:val="24"/>
              </w:rPr>
            </w:pPr>
            <w:r w:rsidRPr="00BC0DE5">
              <w:rPr>
                <w:rFonts w:ascii="Times New Roman" w:hAnsi="Times New Roman" w:cs="Times New Roman"/>
                <w:b/>
                <w:bCs/>
                <w:sz w:val="24"/>
                <w:szCs w:val="24"/>
              </w:rPr>
              <w:t>Tracking pupils</w:t>
            </w:r>
          </w:p>
          <w:p w14:paraId="3935C0A3" w14:textId="77777777" w:rsidR="00946957" w:rsidRPr="00BC0DE5" w:rsidRDefault="5B649977" w:rsidP="009065ED">
            <w:pPr>
              <w:pStyle w:val="ListParagraph"/>
              <w:numPr>
                <w:ilvl w:val="0"/>
                <w:numId w:val="24"/>
              </w:numPr>
              <w:jc w:val="both"/>
              <w:rPr>
                <w:rFonts w:ascii="Times New Roman" w:hAnsi="Times New Roman" w:cs="Times New Roman"/>
                <w:sz w:val="24"/>
                <w:szCs w:val="24"/>
              </w:rPr>
            </w:pPr>
            <w:r w:rsidRPr="25C408C6">
              <w:rPr>
                <w:rFonts w:ascii="Times New Roman" w:hAnsi="Times New Roman" w:cs="Times New Roman"/>
                <w:sz w:val="24"/>
                <w:szCs w:val="24"/>
              </w:rPr>
              <w:t xml:space="preserve">We have an agreed tracking system in place and have tracked pupil engagement since week one.  </w:t>
            </w:r>
          </w:p>
          <w:p w14:paraId="5E2BEF26" w14:textId="77777777" w:rsidR="00946957" w:rsidRPr="00BC0DE5" w:rsidRDefault="5B649977" w:rsidP="009065ED">
            <w:pPr>
              <w:pStyle w:val="ListParagraph"/>
              <w:numPr>
                <w:ilvl w:val="0"/>
                <w:numId w:val="24"/>
              </w:numPr>
              <w:jc w:val="both"/>
              <w:rPr>
                <w:rFonts w:ascii="Times New Roman" w:hAnsi="Times New Roman" w:cs="Times New Roman"/>
                <w:sz w:val="24"/>
                <w:szCs w:val="24"/>
              </w:rPr>
            </w:pPr>
            <w:r w:rsidRPr="25C408C6">
              <w:rPr>
                <w:rFonts w:ascii="Times New Roman" w:hAnsi="Times New Roman" w:cs="Times New Roman"/>
                <w:sz w:val="24"/>
                <w:szCs w:val="24"/>
              </w:rPr>
              <w:t>We identified pupils who required extra support in the school (SFL, EAL, Vulnerable &amp; SIMD 1 &amp; 2 pupils).</w:t>
            </w:r>
          </w:p>
          <w:p w14:paraId="56827F03" w14:textId="4D708557" w:rsidR="00946957" w:rsidRPr="00BC0DE5" w:rsidRDefault="5B649977" w:rsidP="009065ED">
            <w:pPr>
              <w:pStyle w:val="ListParagraph"/>
              <w:numPr>
                <w:ilvl w:val="0"/>
                <w:numId w:val="24"/>
              </w:numPr>
              <w:jc w:val="both"/>
              <w:rPr>
                <w:rFonts w:ascii="Times New Roman" w:hAnsi="Times New Roman" w:cs="Times New Roman"/>
                <w:sz w:val="24"/>
                <w:szCs w:val="24"/>
              </w:rPr>
            </w:pPr>
            <w:r w:rsidRPr="25C408C6">
              <w:rPr>
                <w:rFonts w:ascii="Times New Roman" w:hAnsi="Times New Roman" w:cs="Times New Roman"/>
                <w:sz w:val="24"/>
                <w:szCs w:val="24"/>
              </w:rPr>
              <w:t xml:space="preserve">Staff identified weekly engagement and shared this with the PT.  </w:t>
            </w:r>
            <w:r w:rsidR="2A18742A" w:rsidRPr="25C408C6">
              <w:rPr>
                <w:rFonts w:ascii="Times New Roman" w:hAnsi="Times New Roman" w:cs="Times New Roman"/>
                <w:sz w:val="24"/>
                <w:szCs w:val="24"/>
              </w:rPr>
              <w:t>For parents struggling t</w:t>
            </w:r>
            <w:r w:rsidRPr="25C408C6">
              <w:rPr>
                <w:rFonts w:ascii="Times New Roman" w:hAnsi="Times New Roman" w:cs="Times New Roman"/>
                <w:sz w:val="24"/>
                <w:szCs w:val="24"/>
              </w:rPr>
              <w:t xml:space="preserve">he school was looking for children to engage </w:t>
            </w:r>
            <w:r w:rsidR="2A18742A" w:rsidRPr="25C408C6">
              <w:rPr>
                <w:rFonts w:ascii="Times New Roman" w:hAnsi="Times New Roman" w:cs="Times New Roman"/>
                <w:sz w:val="24"/>
                <w:szCs w:val="24"/>
              </w:rPr>
              <w:t>i</w:t>
            </w:r>
            <w:r w:rsidRPr="25C408C6">
              <w:rPr>
                <w:rFonts w:ascii="Times New Roman" w:hAnsi="Times New Roman" w:cs="Times New Roman"/>
                <w:sz w:val="24"/>
                <w:szCs w:val="24"/>
              </w:rPr>
              <w:t>n 1 activity per day.  Staff would send weekly personalised messages to non-engaging pupils via email / phone calls.  The PT would support parents /carers in helping with their child’s engagement.</w:t>
            </w:r>
          </w:p>
          <w:p w14:paraId="674F79BE" w14:textId="77777777" w:rsidR="00946957" w:rsidRPr="00BC0DE5" w:rsidRDefault="5B649977" w:rsidP="009065ED">
            <w:pPr>
              <w:pStyle w:val="ListParagraph"/>
              <w:numPr>
                <w:ilvl w:val="0"/>
                <w:numId w:val="24"/>
              </w:numPr>
              <w:jc w:val="both"/>
              <w:rPr>
                <w:rFonts w:ascii="Times New Roman" w:hAnsi="Times New Roman" w:cs="Times New Roman"/>
                <w:sz w:val="24"/>
                <w:szCs w:val="24"/>
              </w:rPr>
            </w:pPr>
            <w:r w:rsidRPr="25C408C6">
              <w:rPr>
                <w:rFonts w:ascii="Times New Roman" w:hAnsi="Times New Roman" w:cs="Times New Roman"/>
                <w:sz w:val="24"/>
                <w:szCs w:val="24"/>
              </w:rPr>
              <w:t xml:space="preserve">Non engagement information is contained on a tracking sheet.  </w:t>
            </w:r>
          </w:p>
          <w:p w14:paraId="6EFE5E30" w14:textId="77777777" w:rsidR="00946957" w:rsidRPr="00BC0DE5" w:rsidRDefault="00946957" w:rsidP="00946957">
            <w:pPr>
              <w:jc w:val="both"/>
              <w:rPr>
                <w:rFonts w:ascii="Times New Roman" w:hAnsi="Times New Roman" w:cs="Times New Roman"/>
                <w:sz w:val="24"/>
                <w:szCs w:val="24"/>
              </w:rPr>
            </w:pPr>
          </w:p>
          <w:p w14:paraId="2F70546B" w14:textId="77777777" w:rsidR="00946957" w:rsidRPr="00BC0DE5" w:rsidRDefault="00946957" w:rsidP="00946957">
            <w:pPr>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378"/>
              <w:gridCol w:w="4378"/>
            </w:tblGrid>
            <w:tr w:rsidR="00946957" w:rsidRPr="00BC0DE5" w14:paraId="66319915" w14:textId="77777777" w:rsidTr="00F6491C">
              <w:trPr>
                <w:trHeight w:val="257"/>
                <w:jc w:val="center"/>
              </w:trPr>
              <w:tc>
                <w:tcPr>
                  <w:tcW w:w="4378" w:type="dxa"/>
                </w:tcPr>
                <w:p w14:paraId="036365D1" w14:textId="77777777" w:rsidR="00946957" w:rsidRPr="00BC0DE5" w:rsidRDefault="00946957" w:rsidP="00946957">
                  <w:pPr>
                    <w:jc w:val="both"/>
                    <w:rPr>
                      <w:rFonts w:ascii="Times New Roman" w:hAnsi="Times New Roman" w:cs="Times New Roman"/>
                      <w:b/>
                      <w:sz w:val="24"/>
                      <w:szCs w:val="24"/>
                    </w:rPr>
                  </w:pPr>
                  <w:r w:rsidRPr="00BC0DE5">
                    <w:rPr>
                      <w:rFonts w:ascii="Times New Roman" w:hAnsi="Times New Roman" w:cs="Times New Roman"/>
                      <w:b/>
                      <w:sz w:val="24"/>
                      <w:szCs w:val="24"/>
                    </w:rPr>
                    <w:t>Challenges</w:t>
                  </w:r>
                </w:p>
              </w:tc>
              <w:tc>
                <w:tcPr>
                  <w:tcW w:w="4378" w:type="dxa"/>
                </w:tcPr>
                <w:p w14:paraId="1745A758" w14:textId="77777777" w:rsidR="00946957" w:rsidRPr="00BC0DE5" w:rsidRDefault="00946957" w:rsidP="00946957">
                  <w:pPr>
                    <w:jc w:val="both"/>
                    <w:rPr>
                      <w:rFonts w:ascii="Times New Roman" w:hAnsi="Times New Roman" w:cs="Times New Roman"/>
                      <w:b/>
                      <w:sz w:val="24"/>
                      <w:szCs w:val="24"/>
                    </w:rPr>
                  </w:pPr>
                  <w:r w:rsidRPr="00BC0DE5">
                    <w:rPr>
                      <w:rFonts w:ascii="Times New Roman" w:hAnsi="Times New Roman" w:cs="Times New Roman"/>
                      <w:b/>
                      <w:sz w:val="24"/>
                      <w:szCs w:val="24"/>
                    </w:rPr>
                    <w:t>Solutions</w:t>
                  </w:r>
                </w:p>
              </w:tc>
            </w:tr>
            <w:tr w:rsidR="00946957" w:rsidRPr="00BC0DE5" w14:paraId="20B8909F" w14:textId="77777777" w:rsidTr="00F6491C">
              <w:trPr>
                <w:trHeight w:val="758"/>
                <w:jc w:val="center"/>
              </w:trPr>
              <w:tc>
                <w:tcPr>
                  <w:tcW w:w="4378" w:type="dxa"/>
                </w:tcPr>
                <w:p w14:paraId="17CAAAB9" w14:textId="77777777" w:rsidR="00946957" w:rsidRPr="00BC0DE5" w:rsidRDefault="00946957" w:rsidP="00946957">
                  <w:pPr>
                    <w:jc w:val="both"/>
                    <w:rPr>
                      <w:rFonts w:ascii="Times New Roman" w:hAnsi="Times New Roman" w:cs="Times New Roman"/>
                      <w:sz w:val="24"/>
                      <w:szCs w:val="24"/>
                    </w:rPr>
                  </w:pPr>
                  <w:r w:rsidRPr="00BC0DE5">
                    <w:rPr>
                      <w:rFonts w:ascii="Times New Roman" w:hAnsi="Times New Roman" w:cs="Times New Roman"/>
                      <w:sz w:val="24"/>
                      <w:szCs w:val="24"/>
                    </w:rPr>
                    <w:t xml:space="preserve">Multiple devices required for parents and children / Poor quality devices / no devices </w:t>
                  </w:r>
                </w:p>
              </w:tc>
              <w:tc>
                <w:tcPr>
                  <w:tcW w:w="4378" w:type="dxa"/>
                </w:tcPr>
                <w:p w14:paraId="55044ADB" w14:textId="77777777" w:rsidR="00946957" w:rsidRPr="00BC0DE5" w:rsidRDefault="00946957" w:rsidP="00946957">
                  <w:pPr>
                    <w:jc w:val="both"/>
                    <w:rPr>
                      <w:rFonts w:ascii="Times New Roman" w:hAnsi="Times New Roman" w:cs="Times New Roman"/>
                      <w:sz w:val="24"/>
                      <w:szCs w:val="24"/>
                    </w:rPr>
                  </w:pPr>
                  <w:r w:rsidRPr="00BC0DE5">
                    <w:rPr>
                      <w:rFonts w:ascii="Times New Roman" w:hAnsi="Times New Roman" w:cs="Times New Roman"/>
                      <w:sz w:val="24"/>
                      <w:szCs w:val="24"/>
                    </w:rPr>
                    <w:t xml:space="preserve">School issued 30 devices to families.  </w:t>
                  </w:r>
                </w:p>
              </w:tc>
            </w:tr>
            <w:tr w:rsidR="00946957" w:rsidRPr="00BC0DE5" w14:paraId="09232751" w14:textId="77777777" w:rsidTr="00F6491C">
              <w:trPr>
                <w:trHeight w:val="500"/>
                <w:jc w:val="center"/>
              </w:trPr>
              <w:tc>
                <w:tcPr>
                  <w:tcW w:w="4378" w:type="dxa"/>
                </w:tcPr>
                <w:p w14:paraId="6390EE2A" w14:textId="77777777" w:rsidR="00946957" w:rsidRPr="00BC0DE5" w:rsidRDefault="00946957" w:rsidP="00946957">
                  <w:pPr>
                    <w:jc w:val="both"/>
                    <w:rPr>
                      <w:rFonts w:ascii="Times New Roman" w:hAnsi="Times New Roman" w:cs="Times New Roman"/>
                      <w:sz w:val="24"/>
                      <w:szCs w:val="24"/>
                    </w:rPr>
                  </w:pPr>
                  <w:r w:rsidRPr="00BC0DE5">
                    <w:rPr>
                      <w:rFonts w:ascii="Times New Roman" w:hAnsi="Times New Roman" w:cs="Times New Roman"/>
                      <w:sz w:val="24"/>
                      <w:szCs w:val="24"/>
                    </w:rPr>
                    <w:t>Parents / carers struggling to use devices</w:t>
                  </w:r>
                </w:p>
              </w:tc>
              <w:tc>
                <w:tcPr>
                  <w:tcW w:w="4378" w:type="dxa"/>
                </w:tcPr>
                <w:p w14:paraId="4A0DA942" w14:textId="77777777" w:rsidR="00946957" w:rsidRPr="00BC0DE5" w:rsidRDefault="00946957" w:rsidP="00946957">
                  <w:pPr>
                    <w:jc w:val="both"/>
                    <w:rPr>
                      <w:rFonts w:ascii="Times New Roman" w:hAnsi="Times New Roman" w:cs="Times New Roman"/>
                      <w:sz w:val="24"/>
                      <w:szCs w:val="24"/>
                    </w:rPr>
                  </w:pPr>
                  <w:r w:rsidRPr="00BC0DE5">
                    <w:rPr>
                      <w:rFonts w:ascii="Times New Roman" w:hAnsi="Times New Roman" w:cs="Times New Roman"/>
                      <w:sz w:val="24"/>
                      <w:szCs w:val="24"/>
                    </w:rPr>
                    <w:t>Paper copies / packs regularly delivered to families</w:t>
                  </w:r>
                </w:p>
              </w:tc>
            </w:tr>
            <w:tr w:rsidR="00946957" w:rsidRPr="00BC0DE5" w14:paraId="3B35FDD9" w14:textId="77777777" w:rsidTr="00F6491C">
              <w:trPr>
                <w:trHeight w:val="1274"/>
                <w:jc w:val="center"/>
              </w:trPr>
              <w:tc>
                <w:tcPr>
                  <w:tcW w:w="4378" w:type="dxa"/>
                </w:tcPr>
                <w:p w14:paraId="24A7F5D7" w14:textId="77777777" w:rsidR="00946957" w:rsidRPr="00BC0DE5" w:rsidRDefault="00946957" w:rsidP="00946957">
                  <w:pPr>
                    <w:jc w:val="both"/>
                    <w:rPr>
                      <w:rFonts w:ascii="Times New Roman" w:hAnsi="Times New Roman" w:cs="Times New Roman"/>
                      <w:sz w:val="24"/>
                      <w:szCs w:val="24"/>
                    </w:rPr>
                  </w:pPr>
                  <w:r w:rsidRPr="00BC0DE5">
                    <w:rPr>
                      <w:rFonts w:ascii="Times New Roman" w:hAnsi="Times New Roman" w:cs="Times New Roman"/>
                      <w:sz w:val="24"/>
                      <w:szCs w:val="24"/>
                    </w:rPr>
                    <w:t>Parents / carers struggling to engage children</w:t>
                  </w:r>
                </w:p>
              </w:tc>
              <w:tc>
                <w:tcPr>
                  <w:tcW w:w="4378" w:type="dxa"/>
                </w:tcPr>
                <w:p w14:paraId="5A8F0169" w14:textId="77777777" w:rsidR="00946957" w:rsidRPr="00BC0DE5" w:rsidRDefault="00946957" w:rsidP="00946957">
                  <w:pPr>
                    <w:jc w:val="both"/>
                    <w:rPr>
                      <w:rFonts w:ascii="Times New Roman" w:hAnsi="Times New Roman" w:cs="Times New Roman"/>
                      <w:sz w:val="24"/>
                      <w:szCs w:val="24"/>
                    </w:rPr>
                  </w:pPr>
                  <w:r w:rsidRPr="00BC0DE5">
                    <w:rPr>
                      <w:rFonts w:ascii="Times New Roman" w:hAnsi="Times New Roman" w:cs="Times New Roman"/>
                      <w:sz w:val="24"/>
                      <w:szCs w:val="24"/>
                    </w:rPr>
                    <w:t xml:space="preserve">Encouraging phone calls, taking the pressure off families.  Conversations offering families solutions how to build </w:t>
                  </w:r>
                  <w:r w:rsidRPr="00BC0DE5">
                    <w:rPr>
                      <w:rFonts w:ascii="Times New Roman" w:hAnsi="Times New Roman" w:cs="Times New Roman"/>
                      <w:sz w:val="24"/>
                      <w:szCs w:val="24"/>
                    </w:rPr>
                    <w:lastRenderedPageBreak/>
                    <w:t xml:space="preserve">confidence to deliver lessons.  Do what they </w:t>
                  </w:r>
                  <w:proofErr w:type="gramStart"/>
                  <w:r w:rsidRPr="00BC0DE5">
                    <w:rPr>
                      <w:rFonts w:ascii="Times New Roman" w:hAnsi="Times New Roman" w:cs="Times New Roman"/>
                      <w:sz w:val="24"/>
                      <w:szCs w:val="24"/>
                    </w:rPr>
                    <w:t>can, when</w:t>
                  </w:r>
                  <w:proofErr w:type="gramEnd"/>
                  <w:r w:rsidRPr="00BC0DE5">
                    <w:rPr>
                      <w:rFonts w:ascii="Times New Roman" w:hAnsi="Times New Roman" w:cs="Times New Roman"/>
                      <w:sz w:val="24"/>
                      <w:szCs w:val="24"/>
                    </w:rPr>
                    <w:t xml:space="preserve"> they can!</w:t>
                  </w:r>
                </w:p>
              </w:tc>
            </w:tr>
            <w:tr w:rsidR="00946957" w:rsidRPr="00BC0DE5" w14:paraId="17FD47ED" w14:textId="77777777" w:rsidTr="00F6491C">
              <w:trPr>
                <w:trHeight w:val="1016"/>
                <w:jc w:val="center"/>
              </w:trPr>
              <w:tc>
                <w:tcPr>
                  <w:tcW w:w="4378" w:type="dxa"/>
                </w:tcPr>
                <w:p w14:paraId="21584C78" w14:textId="77777777" w:rsidR="00946957" w:rsidRPr="00BC0DE5" w:rsidRDefault="00946957" w:rsidP="00946957">
                  <w:pPr>
                    <w:jc w:val="both"/>
                    <w:rPr>
                      <w:rFonts w:ascii="Times New Roman" w:hAnsi="Times New Roman" w:cs="Times New Roman"/>
                      <w:sz w:val="24"/>
                      <w:szCs w:val="24"/>
                    </w:rPr>
                  </w:pPr>
                  <w:r w:rsidRPr="00BC0DE5">
                    <w:rPr>
                      <w:rFonts w:ascii="Times New Roman" w:hAnsi="Times New Roman" w:cs="Times New Roman"/>
                      <w:sz w:val="24"/>
                      <w:szCs w:val="24"/>
                    </w:rPr>
                    <w:lastRenderedPageBreak/>
                    <w:t>Parents / carers family struggling</w:t>
                  </w:r>
                </w:p>
              </w:tc>
              <w:tc>
                <w:tcPr>
                  <w:tcW w:w="4378" w:type="dxa"/>
                </w:tcPr>
                <w:p w14:paraId="537A5AE1" w14:textId="77777777" w:rsidR="00946957" w:rsidRPr="00BC0DE5" w:rsidRDefault="00946957" w:rsidP="00946957">
                  <w:pPr>
                    <w:jc w:val="both"/>
                    <w:rPr>
                      <w:rFonts w:ascii="Times New Roman" w:hAnsi="Times New Roman" w:cs="Times New Roman"/>
                      <w:sz w:val="24"/>
                      <w:szCs w:val="24"/>
                    </w:rPr>
                  </w:pPr>
                  <w:r w:rsidRPr="00BC0DE5">
                    <w:rPr>
                      <w:rFonts w:ascii="Times New Roman" w:hAnsi="Times New Roman" w:cs="Times New Roman"/>
                      <w:sz w:val="24"/>
                      <w:szCs w:val="24"/>
                    </w:rPr>
                    <w:t>There were times where families were having “bad weeks”.  By engaging in the school in conversation individual solutions were found</w:t>
                  </w:r>
                </w:p>
              </w:tc>
            </w:tr>
            <w:tr w:rsidR="00946957" w:rsidRPr="00BC0DE5" w14:paraId="0D315941" w14:textId="77777777" w:rsidTr="00F6491C">
              <w:trPr>
                <w:trHeight w:val="1016"/>
                <w:jc w:val="center"/>
              </w:trPr>
              <w:tc>
                <w:tcPr>
                  <w:tcW w:w="4378" w:type="dxa"/>
                </w:tcPr>
                <w:p w14:paraId="6ABD0EEF" w14:textId="77777777" w:rsidR="00946957" w:rsidRPr="00BC0DE5" w:rsidRDefault="00946957" w:rsidP="00946957">
                  <w:pPr>
                    <w:jc w:val="both"/>
                    <w:rPr>
                      <w:rFonts w:ascii="Times New Roman" w:hAnsi="Times New Roman" w:cs="Times New Roman"/>
                      <w:sz w:val="24"/>
                      <w:szCs w:val="24"/>
                    </w:rPr>
                  </w:pPr>
                  <w:r w:rsidRPr="00BC0DE5">
                    <w:rPr>
                      <w:rFonts w:ascii="Times New Roman" w:hAnsi="Times New Roman" w:cs="Times New Roman"/>
                      <w:sz w:val="24"/>
                      <w:szCs w:val="24"/>
                    </w:rPr>
                    <w:t>Children moving around family members</w:t>
                  </w:r>
                </w:p>
              </w:tc>
              <w:tc>
                <w:tcPr>
                  <w:tcW w:w="4378" w:type="dxa"/>
                </w:tcPr>
                <w:p w14:paraId="71F2DDBC" w14:textId="77777777" w:rsidR="00946957" w:rsidRPr="00BC0DE5" w:rsidRDefault="00946957" w:rsidP="00946957">
                  <w:pPr>
                    <w:jc w:val="both"/>
                    <w:rPr>
                      <w:rFonts w:ascii="Times New Roman" w:hAnsi="Times New Roman" w:cs="Times New Roman"/>
                      <w:sz w:val="24"/>
                      <w:szCs w:val="24"/>
                    </w:rPr>
                  </w:pPr>
                  <w:r w:rsidRPr="00BC0DE5">
                    <w:rPr>
                      <w:rFonts w:ascii="Times New Roman" w:hAnsi="Times New Roman" w:cs="Times New Roman"/>
                      <w:sz w:val="24"/>
                      <w:szCs w:val="24"/>
                    </w:rPr>
                    <w:t xml:space="preserve">Persistence from the school to track children down who were passed onto grandparents / </w:t>
                  </w:r>
                  <w:proofErr w:type="gramStart"/>
                  <w:r w:rsidRPr="00BC0DE5">
                    <w:rPr>
                      <w:rFonts w:ascii="Times New Roman" w:hAnsi="Times New Roman" w:cs="Times New Roman"/>
                      <w:sz w:val="24"/>
                      <w:szCs w:val="24"/>
                    </w:rPr>
                    <w:t>moved country</w:t>
                  </w:r>
                  <w:proofErr w:type="gramEnd"/>
                  <w:r w:rsidRPr="00BC0DE5">
                    <w:rPr>
                      <w:rFonts w:ascii="Times New Roman" w:hAnsi="Times New Roman" w:cs="Times New Roman"/>
                      <w:sz w:val="24"/>
                      <w:szCs w:val="24"/>
                    </w:rPr>
                    <w:t>.</w:t>
                  </w:r>
                </w:p>
              </w:tc>
            </w:tr>
          </w:tbl>
          <w:p w14:paraId="3939D214" w14:textId="77777777" w:rsidR="00946957" w:rsidRPr="00BC0DE5" w:rsidRDefault="00946957" w:rsidP="00946957">
            <w:pPr>
              <w:jc w:val="both"/>
              <w:rPr>
                <w:rFonts w:ascii="Times New Roman" w:hAnsi="Times New Roman" w:cs="Times New Roman"/>
                <w:sz w:val="24"/>
                <w:szCs w:val="24"/>
              </w:rPr>
            </w:pPr>
          </w:p>
          <w:p w14:paraId="3AA8DDF7" w14:textId="00D14B67" w:rsidR="00012AC2" w:rsidRPr="00BC0DE5" w:rsidRDefault="00012AC2" w:rsidP="00012AC2">
            <w:pPr>
              <w:spacing w:before="100" w:beforeAutospacing="1" w:after="100" w:afterAutospacing="1"/>
              <w:rPr>
                <w:rFonts w:ascii="Times New Roman" w:eastAsia="Times New Roman" w:hAnsi="Times New Roman" w:cs="Times New Roman"/>
                <w:b/>
                <w:color w:val="000000"/>
                <w:sz w:val="24"/>
                <w:szCs w:val="24"/>
                <w:lang w:eastAsia="en-GB"/>
              </w:rPr>
            </w:pPr>
            <w:r w:rsidRPr="00BC0DE5">
              <w:rPr>
                <w:rFonts w:ascii="Times New Roman" w:eastAsia="Times New Roman" w:hAnsi="Times New Roman" w:cs="Times New Roman"/>
                <w:b/>
                <w:color w:val="000000"/>
                <w:sz w:val="24"/>
                <w:szCs w:val="24"/>
                <w:lang w:eastAsia="en-GB"/>
              </w:rPr>
              <w:t>Impact</w:t>
            </w:r>
            <w:r w:rsidR="00946957" w:rsidRPr="00BC0DE5">
              <w:rPr>
                <w:rFonts w:ascii="Times New Roman" w:eastAsia="Times New Roman" w:hAnsi="Times New Roman" w:cs="Times New Roman"/>
                <w:b/>
                <w:color w:val="000000"/>
                <w:sz w:val="24"/>
                <w:szCs w:val="24"/>
                <w:lang w:eastAsia="en-GB"/>
              </w:rPr>
              <w:t xml:space="preserve"> of Additionality</w:t>
            </w:r>
          </w:p>
          <w:p w14:paraId="7846650A" w14:textId="51AEC2D0" w:rsidR="00610EEF" w:rsidRPr="00BC0DE5" w:rsidRDefault="00610EEF" w:rsidP="00012AC2">
            <w:pPr>
              <w:spacing w:before="100" w:beforeAutospacing="1" w:after="100" w:afterAutospacing="1"/>
              <w:rPr>
                <w:rFonts w:ascii="Times New Roman" w:eastAsia="Times New Roman" w:hAnsi="Times New Roman" w:cs="Times New Roman"/>
                <w:i/>
                <w:color w:val="000000"/>
                <w:sz w:val="24"/>
                <w:szCs w:val="24"/>
                <w:lang w:eastAsia="en-GB"/>
              </w:rPr>
            </w:pPr>
            <w:r w:rsidRPr="00BC0DE5">
              <w:rPr>
                <w:rFonts w:ascii="Times New Roman" w:eastAsia="Times New Roman" w:hAnsi="Times New Roman" w:cs="Times New Roman"/>
                <w:i/>
                <w:color w:val="000000"/>
                <w:sz w:val="24"/>
                <w:szCs w:val="24"/>
                <w:lang w:eastAsia="en-GB"/>
              </w:rPr>
              <w:t xml:space="preserve">Class teacher 0.5 </w:t>
            </w:r>
            <w:proofErr w:type="spellStart"/>
            <w:r w:rsidRPr="00BC0DE5">
              <w:rPr>
                <w:rFonts w:ascii="Times New Roman" w:eastAsia="Times New Roman" w:hAnsi="Times New Roman" w:cs="Times New Roman"/>
                <w:i/>
                <w:color w:val="000000"/>
                <w:sz w:val="24"/>
                <w:szCs w:val="24"/>
                <w:lang w:eastAsia="en-GB"/>
              </w:rPr>
              <w:t>Fte</w:t>
            </w:r>
            <w:proofErr w:type="spellEnd"/>
            <w:r w:rsidRPr="00BC0DE5">
              <w:rPr>
                <w:rFonts w:ascii="Times New Roman" w:eastAsia="Times New Roman" w:hAnsi="Times New Roman" w:cs="Times New Roman"/>
                <w:i/>
                <w:color w:val="000000"/>
                <w:sz w:val="24"/>
                <w:szCs w:val="24"/>
                <w:lang w:eastAsia="en-GB"/>
              </w:rPr>
              <w:t xml:space="preserve"> August – December A Whyte</w:t>
            </w:r>
          </w:p>
          <w:p w14:paraId="364B9C33" w14:textId="4AC9579B" w:rsidR="002E187B" w:rsidRPr="00BC0DE5" w:rsidRDefault="002E187B" w:rsidP="00012AC2">
            <w:pPr>
              <w:spacing w:before="100" w:beforeAutospacing="1" w:after="100" w:afterAutospacing="1"/>
              <w:rPr>
                <w:rFonts w:ascii="Times New Roman" w:eastAsia="Times New Roman" w:hAnsi="Times New Roman" w:cs="Times New Roman"/>
                <w:color w:val="000000"/>
                <w:sz w:val="24"/>
                <w:szCs w:val="24"/>
                <w:lang w:eastAsia="en-GB"/>
              </w:rPr>
            </w:pPr>
            <w:r w:rsidRPr="00BC0DE5">
              <w:rPr>
                <w:rFonts w:ascii="Times New Roman" w:eastAsia="Times New Roman" w:hAnsi="Times New Roman" w:cs="Times New Roman"/>
                <w:color w:val="000000"/>
                <w:sz w:val="24"/>
                <w:szCs w:val="24"/>
                <w:lang w:eastAsia="en-GB"/>
              </w:rPr>
              <w:t xml:space="preserve">Following the BASE, INCAs, SNSA’s we identified that phonics, </w:t>
            </w:r>
            <w:proofErr w:type="gramStart"/>
            <w:r w:rsidRPr="00BC0DE5">
              <w:rPr>
                <w:rFonts w:ascii="Times New Roman" w:eastAsia="Times New Roman" w:hAnsi="Times New Roman" w:cs="Times New Roman"/>
                <w:color w:val="000000"/>
                <w:sz w:val="24"/>
                <w:szCs w:val="24"/>
                <w:lang w:eastAsia="en-GB"/>
              </w:rPr>
              <w:t>reading</w:t>
            </w:r>
            <w:proofErr w:type="gramEnd"/>
            <w:r w:rsidRPr="00BC0DE5">
              <w:rPr>
                <w:rFonts w:ascii="Times New Roman" w:eastAsia="Times New Roman" w:hAnsi="Times New Roman" w:cs="Times New Roman"/>
                <w:color w:val="000000"/>
                <w:sz w:val="24"/>
                <w:szCs w:val="24"/>
                <w:lang w:eastAsia="en-GB"/>
              </w:rPr>
              <w:t xml:space="preserve"> and writing were behind the expected levels.  A Whyte was used to deliver</w:t>
            </w:r>
            <w:r w:rsidR="002729CE" w:rsidRPr="00BC0DE5">
              <w:rPr>
                <w:rFonts w:ascii="Times New Roman" w:eastAsia="Times New Roman" w:hAnsi="Times New Roman" w:cs="Times New Roman"/>
                <w:color w:val="000000"/>
                <w:sz w:val="24"/>
                <w:szCs w:val="24"/>
                <w:lang w:eastAsia="en-GB"/>
              </w:rPr>
              <w:t xml:space="preserve"> NCCT and</w:t>
            </w:r>
            <w:r w:rsidRPr="00BC0DE5">
              <w:rPr>
                <w:rFonts w:ascii="Times New Roman" w:eastAsia="Times New Roman" w:hAnsi="Times New Roman" w:cs="Times New Roman"/>
                <w:color w:val="000000"/>
                <w:sz w:val="24"/>
                <w:szCs w:val="24"/>
                <w:lang w:eastAsia="en-GB"/>
              </w:rPr>
              <w:t xml:space="preserve"> bespoke interventions to targeted groups</w:t>
            </w:r>
            <w:r w:rsidR="00AB4E7A" w:rsidRPr="00BC0DE5">
              <w:rPr>
                <w:rFonts w:ascii="Times New Roman" w:eastAsia="Times New Roman" w:hAnsi="Times New Roman" w:cs="Times New Roman"/>
                <w:color w:val="000000"/>
                <w:sz w:val="24"/>
                <w:szCs w:val="24"/>
                <w:lang w:eastAsia="en-GB"/>
              </w:rPr>
              <w:t xml:space="preserve"> in Primary 1 -4</w:t>
            </w:r>
            <w:r w:rsidRPr="00BC0DE5">
              <w:rPr>
                <w:rFonts w:ascii="Times New Roman" w:eastAsia="Times New Roman" w:hAnsi="Times New Roman" w:cs="Times New Roman"/>
                <w:color w:val="000000"/>
                <w:sz w:val="24"/>
                <w:szCs w:val="24"/>
                <w:lang w:eastAsia="en-GB"/>
              </w:rPr>
              <w:t xml:space="preserve">, for </w:t>
            </w:r>
            <w:proofErr w:type="gramStart"/>
            <w:r w:rsidRPr="00BC0DE5">
              <w:rPr>
                <w:rFonts w:ascii="Times New Roman" w:eastAsia="Times New Roman" w:hAnsi="Times New Roman" w:cs="Times New Roman"/>
                <w:color w:val="000000"/>
                <w:sz w:val="24"/>
                <w:szCs w:val="24"/>
                <w:lang w:eastAsia="en-GB"/>
              </w:rPr>
              <w:t>eight week</w:t>
            </w:r>
            <w:proofErr w:type="gramEnd"/>
            <w:r w:rsidRPr="00BC0DE5">
              <w:rPr>
                <w:rFonts w:ascii="Times New Roman" w:eastAsia="Times New Roman" w:hAnsi="Times New Roman" w:cs="Times New Roman"/>
                <w:color w:val="000000"/>
                <w:sz w:val="24"/>
                <w:szCs w:val="24"/>
                <w:lang w:eastAsia="en-GB"/>
              </w:rPr>
              <w:t xml:space="preserve"> blocks.</w:t>
            </w:r>
          </w:p>
          <w:p w14:paraId="3CFDC367" w14:textId="64881397" w:rsidR="00610EEF" w:rsidRPr="00BC0DE5" w:rsidRDefault="00610EEF" w:rsidP="00012AC2">
            <w:pPr>
              <w:spacing w:before="100" w:beforeAutospacing="1" w:after="100" w:afterAutospacing="1"/>
              <w:rPr>
                <w:rFonts w:ascii="Times New Roman" w:eastAsia="Times New Roman" w:hAnsi="Times New Roman" w:cs="Times New Roman"/>
                <w:i/>
                <w:color w:val="000000"/>
                <w:sz w:val="24"/>
                <w:szCs w:val="24"/>
                <w:lang w:eastAsia="en-GB"/>
              </w:rPr>
            </w:pPr>
            <w:r w:rsidRPr="00BC0DE5">
              <w:rPr>
                <w:rFonts w:ascii="Times New Roman" w:eastAsia="Times New Roman" w:hAnsi="Times New Roman" w:cs="Times New Roman"/>
                <w:i/>
                <w:color w:val="000000"/>
                <w:sz w:val="24"/>
                <w:szCs w:val="24"/>
                <w:lang w:eastAsia="en-GB"/>
              </w:rPr>
              <w:t xml:space="preserve">Class teacher 0.2 </w:t>
            </w:r>
            <w:proofErr w:type="spellStart"/>
            <w:r w:rsidRPr="00BC0DE5">
              <w:rPr>
                <w:rFonts w:ascii="Times New Roman" w:eastAsia="Times New Roman" w:hAnsi="Times New Roman" w:cs="Times New Roman"/>
                <w:i/>
                <w:color w:val="000000"/>
                <w:sz w:val="24"/>
                <w:szCs w:val="24"/>
                <w:lang w:eastAsia="en-GB"/>
              </w:rPr>
              <w:t>Fte</w:t>
            </w:r>
            <w:proofErr w:type="spellEnd"/>
            <w:r w:rsidRPr="00BC0DE5">
              <w:rPr>
                <w:rFonts w:ascii="Times New Roman" w:eastAsia="Times New Roman" w:hAnsi="Times New Roman" w:cs="Times New Roman"/>
                <w:i/>
                <w:color w:val="000000"/>
                <w:sz w:val="24"/>
                <w:szCs w:val="24"/>
                <w:lang w:eastAsia="en-GB"/>
              </w:rPr>
              <w:t xml:space="preserve"> October – June T Graham</w:t>
            </w:r>
          </w:p>
          <w:p w14:paraId="4DAB73D6" w14:textId="05A01CF4" w:rsidR="00AB4E7A" w:rsidRPr="00BC0DE5" w:rsidRDefault="00AB4E7A" w:rsidP="00AB4E7A">
            <w:pPr>
              <w:spacing w:before="100" w:beforeAutospacing="1" w:after="100" w:afterAutospacing="1"/>
              <w:rPr>
                <w:rFonts w:ascii="Times New Roman" w:eastAsia="Times New Roman" w:hAnsi="Times New Roman" w:cs="Times New Roman"/>
                <w:color w:val="000000"/>
                <w:sz w:val="24"/>
                <w:szCs w:val="24"/>
                <w:lang w:eastAsia="en-GB"/>
              </w:rPr>
            </w:pPr>
            <w:r w:rsidRPr="00BC0DE5">
              <w:rPr>
                <w:rFonts w:ascii="Times New Roman" w:eastAsia="Times New Roman" w:hAnsi="Times New Roman" w:cs="Times New Roman"/>
                <w:color w:val="000000"/>
                <w:sz w:val="24"/>
                <w:szCs w:val="24"/>
                <w:lang w:eastAsia="en-GB"/>
              </w:rPr>
              <w:t xml:space="preserve">Following the BASE, INCAs, SNSA’s we identified that phonics, </w:t>
            </w:r>
            <w:proofErr w:type="gramStart"/>
            <w:r w:rsidRPr="00BC0DE5">
              <w:rPr>
                <w:rFonts w:ascii="Times New Roman" w:eastAsia="Times New Roman" w:hAnsi="Times New Roman" w:cs="Times New Roman"/>
                <w:color w:val="000000"/>
                <w:sz w:val="24"/>
                <w:szCs w:val="24"/>
                <w:lang w:eastAsia="en-GB"/>
              </w:rPr>
              <w:t>reading</w:t>
            </w:r>
            <w:proofErr w:type="gramEnd"/>
            <w:r w:rsidRPr="00BC0DE5">
              <w:rPr>
                <w:rFonts w:ascii="Times New Roman" w:eastAsia="Times New Roman" w:hAnsi="Times New Roman" w:cs="Times New Roman"/>
                <w:color w:val="000000"/>
                <w:sz w:val="24"/>
                <w:szCs w:val="24"/>
                <w:lang w:eastAsia="en-GB"/>
              </w:rPr>
              <w:t xml:space="preserve"> and writing were behind the expected levels.  T Graham was used to deliver </w:t>
            </w:r>
            <w:r w:rsidR="002729CE" w:rsidRPr="00BC0DE5">
              <w:rPr>
                <w:rFonts w:ascii="Times New Roman" w:eastAsia="Times New Roman" w:hAnsi="Times New Roman" w:cs="Times New Roman"/>
                <w:color w:val="000000"/>
                <w:sz w:val="24"/>
                <w:szCs w:val="24"/>
                <w:lang w:eastAsia="en-GB"/>
              </w:rPr>
              <w:t xml:space="preserve">NCCT and </w:t>
            </w:r>
            <w:r w:rsidRPr="00BC0DE5">
              <w:rPr>
                <w:rFonts w:ascii="Times New Roman" w:eastAsia="Times New Roman" w:hAnsi="Times New Roman" w:cs="Times New Roman"/>
                <w:color w:val="000000"/>
                <w:sz w:val="24"/>
                <w:szCs w:val="24"/>
                <w:lang w:eastAsia="en-GB"/>
              </w:rPr>
              <w:t xml:space="preserve">bespoke interventions to targeted groups in in Primary 5 - 7, for </w:t>
            </w:r>
            <w:proofErr w:type="gramStart"/>
            <w:r w:rsidRPr="00BC0DE5">
              <w:rPr>
                <w:rFonts w:ascii="Times New Roman" w:eastAsia="Times New Roman" w:hAnsi="Times New Roman" w:cs="Times New Roman"/>
                <w:color w:val="000000"/>
                <w:sz w:val="24"/>
                <w:szCs w:val="24"/>
                <w:lang w:eastAsia="en-GB"/>
              </w:rPr>
              <w:t>eight week</w:t>
            </w:r>
            <w:proofErr w:type="gramEnd"/>
            <w:r w:rsidRPr="00BC0DE5">
              <w:rPr>
                <w:rFonts w:ascii="Times New Roman" w:eastAsia="Times New Roman" w:hAnsi="Times New Roman" w:cs="Times New Roman"/>
                <w:color w:val="000000"/>
                <w:sz w:val="24"/>
                <w:szCs w:val="24"/>
                <w:lang w:eastAsia="en-GB"/>
              </w:rPr>
              <w:t xml:space="preserve"> blocks.</w:t>
            </w:r>
          </w:p>
          <w:p w14:paraId="570EE33F" w14:textId="0DB426EC" w:rsidR="00610EEF" w:rsidRPr="00BC0DE5" w:rsidRDefault="00610EEF" w:rsidP="00012AC2">
            <w:pPr>
              <w:spacing w:before="100" w:beforeAutospacing="1" w:after="100" w:afterAutospacing="1"/>
              <w:rPr>
                <w:rFonts w:ascii="Times New Roman" w:eastAsia="Times New Roman" w:hAnsi="Times New Roman" w:cs="Times New Roman"/>
                <w:i/>
                <w:color w:val="000000"/>
                <w:sz w:val="24"/>
                <w:szCs w:val="24"/>
                <w:lang w:eastAsia="en-GB"/>
              </w:rPr>
            </w:pPr>
            <w:r w:rsidRPr="00BC0DE5">
              <w:rPr>
                <w:rFonts w:ascii="Times New Roman" w:eastAsia="Times New Roman" w:hAnsi="Times New Roman" w:cs="Times New Roman"/>
                <w:i/>
                <w:color w:val="000000"/>
                <w:sz w:val="24"/>
                <w:szCs w:val="24"/>
                <w:lang w:eastAsia="en-GB"/>
              </w:rPr>
              <w:t xml:space="preserve">PSA October – 0.1 </w:t>
            </w:r>
            <w:proofErr w:type="spellStart"/>
            <w:r w:rsidRPr="00BC0DE5">
              <w:rPr>
                <w:rFonts w:ascii="Times New Roman" w:eastAsia="Times New Roman" w:hAnsi="Times New Roman" w:cs="Times New Roman"/>
                <w:i/>
                <w:color w:val="000000"/>
                <w:sz w:val="24"/>
                <w:szCs w:val="24"/>
                <w:lang w:eastAsia="en-GB"/>
              </w:rPr>
              <w:t>Fte</w:t>
            </w:r>
            <w:proofErr w:type="spellEnd"/>
            <w:r w:rsidRPr="00BC0DE5">
              <w:rPr>
                <w:rFonts w:ascii="Times New Roman" w:eastAsia="Times New Roman" w:hAnsi="Times New Roman" w:cs="Times New Roman"/>
                <w:i/>
                <w:color w:val="000000"/>
                <w:sz w:val="24"/>
                <w:szCs w:val="24"/>
                <w:lang w:eastAsia="en-GB"/>
              </w:rPr>
              <w:t xml:space="preserve"> June H </w:t>
            </w:r>
            <w:proofErr w:type="spellStart"/>
            <w:r w:rsidRPr="00BC0DE5">
              <w:rPr>
                <w:rFonts w:ascii="Times New Roman" w:eastAsia="Times New Roman" w:hAnsi="Times New Roman" w:cs="Times New Roman"/>
                <w:i/>
                <w:color w:val="000000"/>
                <w:sz w:val="24"/>
                <w:szCs w:val="24"/>
                <w:lang w:eastAsia="en-GB"/>
              </w:rPr>
              <w:t>MacKie</w:t>
            </w:r>
            <w:proofErr w:type="spellEnd"/>
          </w:p>
          <w:p w14:paraId="5345EFC5" w14:textId="57C625A6" w:rsidR="002E187B" w:rsidRPr="00BC0DE5" w:rsidRDefault="002E187B" w:rsidP="00012AC2">
            <w:pPr>
              <w:spacing w:before="100" w:beforeAutospacing="1" w:after="100" w:afterAutospacing="1"/>
              <w:rPr>
                <w:rFonts w:ascii="Times New Roman" w:eastAsia="Times New Roman" w:hAnsi="Times New Roman" w:cs="Times New Roman"/>
                <w:color w:val="000000"/>
                <w:sz w:val="24"/>
                <w:szCs w:val="24"/>
                <w:lang w:eastAsia="en-GB"/>
              </w:rPr>
            </w:pPr>
            <w:r w:rsidRPr="00BC0DE5">
              <w:rPr>
                <w:rFonts w:ascii="Times New Roman" w:eastAsia="Times New Roman" w:hAnsi="Times New Roman" w:cs="Times New Roman"/>
                <w:color w:val="000000"/>
                <w:sz w:val="24"/>
                <w:szCs w:val="24"/>
                <w:lang w:eastAsia="en-GB"/>
              </w:rPr>
              <w:t xml:space="preserve">Used for intervention’s </w:t>
            </w:r>
            <w:proofErr w:type="gramStart"/>
            <w:r w:rsidRPr="00BC0DE5">
              <w:rPr>
                <w:rFonts w:ascii="Times New Roman" w:eastAsia="Times New Roman" w:hAnsi="Times New Roman" w:cs="Times New Roman"/>
                <w:color w:val="000000"/>
                <w:sz w:val="24"/>
                <w:szCs w:val="24"/>
                <w:lang w:eastAsia="en-GB"/>
              </w:rPr>
              <w:t>e.g.</w:t>
            </w:r>
            <w:proofErr w:type="gramEnd"/>
            <w:r w:rsidRPr="00BC0DE5">
              <w:rPr>
                <w:rFonts w:ascii="Times New Roman" w:eastAsia="Times New Roman" w:hAnsi="Times New Roman" w:cs="Times New Roman"/>
                <w:color w:val="000000"/>
                <w:sz w:val="24"/>
                <w:szCs w:val="24"/>
                <w:lang w:eastAsia="en-GB"/>
              </w:rPr>
              <w:t xml:space="preserve"> social skills, life skills and targeted 1:1 reading tuition &amp; phonics work.</w:t>
            </w:r>
          </w:p>
          <w:p w14:paraId="65FF1A61" w14:textId="26FAF7AE" w:rsidR="00610EEF" w:rsidRPr="00BC0DE5" w:rsidRDefault="00610EEF" w:rsidP="00012AC2">
            <w:pPr>
              <w:spacing w:before="100" w:beforeAutospacing="1" w:after="100" w:afterAutospacing="1"/>
              <w:rPr>
                <w:rFonts w:ascii="Times New Roman" w:eastAsia="Times New Roman" w:hAnsi="Times New Roman" w:cs="Times New Roman"/>
                <w:i/>
                <w:color w:val="000000"/>
                <w:sz w:val="24"/>
                <w:szCs w:val="24"/>
                <w:lang w:eastAsia="en-GB"/>
              </w:rPr>
            </w:pPr>
            <w:r w:rsidRPr="00BC0DE5">
              <w:rPr>
                <w:rFonts w:ascii="Times New Roman" w:eastAsia="Times New Roman" w:hAnsi="Times New Roman" w:cs="Times New Roman"/>
                <w:i/>
                <w:color w:val="000000"/>
                <w:sz w:val="24"/>
                <w:szCs w:val="24"/>
                <w:lang w:eastAsia="en-GB"/>
              </w:rPr>
              <w:t xml:space="preserve">PSA October – 0.02 </w:t>
            </w:r>
            <w:proofErr w:type="spellStart"/>
            <w:r w:rsidRPr="00BC0DE5">
              <w:rPr>
                <w:rFonts w:ascii="Times New Roman" w:eastAsia="Times New Roman" w:hAnsi="Times New Roman" w:cs="Times New Roman"/>
                <w:i/>
                <w:color w:val="000000"/>
                <w:sz w:val="24"/>
                <w:szCs w:val="24"/>
                <w:lang w:eastAsia="en-GB"/>
              </w:rPr>
              <w:t>Fte</w:t>
            </w:r>
            <w:proofErr w:type="spellEnd"/>
            <w:r w:rsidRPr="00BC0DE5">
              <w:rPr>
                <w:rFonts w:ascii="Times New Roman" w:eastAsia="Times New Roman" w:hAnsi="Times New Roman" w:cs="Times New Roman"/>
                <w:i/>
                <w:color w:val="000000"/>
                <w:sz w:val="24"/>
                <w:szCs w:val="24"/>
                <w:lang w:eastAsia="en-GB"/>
              </w:rPr>
              <w:t xml:space="preserve"> June A </w:t>
            </w:r>
            <w:proofErr w:type="spellStart"/>
            <w:r w:rsidRPr="00BC0DE5">
              <w:rPr>
                <w:rFonts w:ascii="Times New Roman" w:eastAsia="Times New Roman" w:hAnsi="Times New Roman" w:cs="Times New Roman"/>
                <w:i/>
                <w:color w:val="000000"/>
                <w:sz w:val="24"/>
                <w:szCs w:val="24"/>
                <w:lang w:eastAsia="en-GB"/>
              </w:rPr>
              <w:t>O’Regan</w:t>
            </w:r>
            <w:proofErr w:type="spellEnd"/>
          </w:p>
          <w:p w14:paraId="646E67B8" w14:textId="4261005B" w:rsidR="002E187B" w:rsidRDefault="002E187B" w:rsidP="002E187B">
            <w:pPr>
              <w:spacing w:before="100" w:beforeAutospacing="1" w:after="100" w:afterAutospacing="1"/>
              <w:rPr>
                <w:rFonts w:ascii="Times New Roman" w:eastAsia="Times New Roman" w:hAnsi="Times New Roman" w:cs="Times New Roman"/>
                <w:color w:val="000000"/>
                <w:sz w:val="24"/>
                <w:szCs w:val="24"/>
                <w:lang w:eastAsia="en-GB"/>
              </w:rPr>
            </w:pPr>
            <w:r w:rsidRPr="00BC0DE5">
              <w:rPr>
                <w:rFonts w:ascii="Times New Roman" w:eastAsia="Times New Roman" w:hAnsi="Times New Roman" w:cs="Times New Roman"/>
                <w:color w:val="000000"/>
                <w:sz w:val="24"/>
                <w:szCs w:val="24"/>
                <w:lang w:eastAsia="en-GB"/>
              </w:rPr>
              <w:t>Used to enhance provision at breakfast club, to provide a calm transition between home and school. 1:1 reading tuition &amp; phonics work.</w:t>
            </w:r>
          </w:p>
          <w:p w14:paraId="1E577CD3" w14:textId="1D5C755C" w:rsidR="00BC2290" w:rsidRDefault="00BC2290" w:rsidP="002E187B">
            <w:pPr>
              <w:spacing w:before="100" w:beforeAutospacing="1" w:after="100" w:afterAutospacing="1"/>
              <w:rPr>
                <w:rFonts w:ascii="Times New Roman" w:eastAsia="Times New Roman" w:hAnsi="Times New Roman" w:cs="Times New Roman"/>
                <w:color w:val="000000"/>
                <w:sz w:val="24"/>
                <w:szCs w:val="24"/>
                <w:lang w:eastAsia="en-GB"/>
              </w:rPr>
            </w:pPr>
          </w:p>
          <w:p w14:paraId="7F0F0191" w14:textId="4FD0F5B0" w:rsidR="00BC2290" w:rsidRPr="00BC2290" w:rsidRDefault="00036625" w:rsidP="002E187B">
            <w:pPr>
              <w:spacing w:before="100" w:beforeAutospacing="1" w:after="100" w:afterAutospacing="1"/>
              <w:rPr>
                <w:rFonts w:ascii="Times New Roman" w:eastAsia="Times New Roman" w:hAnsi="Times New Roman" w:cs="Times New Roman"/>
                <w:b/>
                <w:bCs/>
                <w:color w:val="7030A0"/>
                <w:sz w:val="24"/>
                <w:szCs w:val="24"/>
                <w:lang w:eastAsia="en-GB"/>
              </w:rPr>
            </w:pPr>
            <w:r>
              <w:rPr>
                <w:rFonts w:ascii="Times New Roman" w:eastAsia="Times New Roman" w:hAnsi="Times New Roman" w:cs="Times New Roman"/>
                <w:b/>
                <w:bCs/>
                <w:color w:val="7030A0"/>
                <w:sz w:val="24"/>
                <w:szCs w:val="24"/>
                <w:lang w:eastAsia="en-GB"/>
              </w:rPr>
              <w:t>Data to be sent by Scott Galloway</w:t>
            </w:r>
          </w:p>
          <w:p w14:paraId="1D4158A9" w14:textId="77777777" w:rsidR="00012AC2" w:rsidRPr="00BC0DE5" w:rsidRDefault="00012AC2" w:rsidP="00946957">
            <w:pPr>
              <w:spacing w:before="100" w:beforeAutospacing="1" w:after="100" w:afterAutospacing="1"/>
              <w:rPr>
                <w:rFonts w:ascii="Times New Roman" w:hAnsi="Times New Roman" w:cs="Times New Roman"/>
                <w:i/>
                <w:iCs/>
                <w:color w:val="FF0000"/>
                <w:sz w:val="24"/>
                <w:szCs w:val="24"/>
              </w:rPr>
            </w:pPr>
          </w:p>
        </w:tc>
      </w:tr>
      <w:tr w:rsidR="00012AC2" w:rsidRPr="00BC0DE5" w14:paraId="249A3239" w14:textId="77777777" w:rsidTr="25C408C6">
        <w:trPr>
          <w:gridAfter w:val="1"/>
          <w:wAfter w:w="40" w:type="dxa"/>
          <w:trHeight w:val="469"/>
        </w:trPr>
        <w:tc>
          <w:tcPr>
            <w:tcW w:w="10416" w:type="dxa"/>
            <w:gridSpan w:val="2"/>
          </w:tcPr>
          <w:p w14:paraId="7DB50553" w14:textId="27F38868" w:rsidR="00012AC2" w:rsidRPr="00BC0DE5" w:rsidRDefault="00012AC2" w:rsidP="00012AC2">
            <w:pPr>
              <w:rPr>
                <w:rFonts w:ascii="Times New Roman" w:hAnsi="Times New Roman" w:cs="Times New Roman"/>
                <w:b/>
                <w:bCs/>
                <w:color w:val="000000" w:themeColor="text1"/>
                <w:sz w:val="24"/>
                <w:szCs w:val="24"/>
              </w:rPr>
            </w:pPr>
            <w:r w:rsidRPr="00BC0DE5">
              <w:rPr>
                <w:rFonts w:ascii="Times New Roman" w:hAnsi="Times New Roman" w:cs="Times New Roman"/>
                <w:b/>
                <w:bCs/>
                <w:color w:val="000000" w:themeColor="text1"/>
                <w:sz w:val="24"/>
                <w:szCs w:val="24"/>
              </w:rPr>
              <w:lastRenderedPageBreak/>
              <w:t xml:space="preserve">Attainment Scotland Fund Evaluation (PEF)  </w:t>
            </w:r>
          </w:p>
        </w:tc>
      </w:tr>
      <w:tr w:rsidR="00012AC2" w:rsidRPr="00BC0DE5" w14:paraId="3BD1A6BB" w14:textId="77777777" w:rsidTr="25C408C6">
        <w:trPr>
          <w:gridAfter w:val="1"/>
          <w:wAfter w:w="40" w:type="dxa"/>
          <w:trHeight w:val="469"/>
        </w:trPr>
        <w:tc>
          <w:tcPr>
            <w:tcW w:w="10416" w:type="dxa"/>
            <w:gridSpan w:val="2"/>
          </w:tcPr>
          <w:p w14:paraId="4D998B8E" w14:textId="7880546D" w:rsidR="00012AC2" w:rsidRPr="00BC0DE5" w:rsidRDefault="00012AC2" w:rsidP="00610EEF">
            <w:pPr>
              <w:jc w:val="both"/>
              <w:rPr>
                <w:rFonts w:ascii="Times New Roman" w:hAnsi="Times New Roman" w:cs="Times New Roman"/>
                <w:b/>
                <w:bCs/>
                <w:color w:val="000000" w:themeColor="text1"/>
                <w:sz w:val="24"/>
                <w:szCs w:val="24"/>
              </w:rPr>
            </w:pPr>
            <w:r w:rsidRPr="00BC0DE5">
              <w:rPr>
                <w:rFonts w:ascii="Times New Roman" w:hAnsi="Times New Roman" w:cs="Times New Roman"/>
                <w:b/>
                <w:bCs/>
                <w:color w:val="000000" w:themeColor="text1"/>
                <w:sz w:val="24"/>
                <w:szCs w:val="24"/>
              </w:rPr>
              <w:t>Progress:</w:t>
            </w:r>
          </w:p>
          <w:p w14:paraId="168BA91F" w14:textId="2372CBCD" w:rsidR="00012AC2" w:rsidRPr="00BC0DE5" w:rsidRDefault="00012AC2" w:rsidP="00610EEF">
            <w:pPr>
              <w:jc w:val="both"/>
              <w:rPr>
                <w:rFonts w:ascii="Times New Roman" w:hAnsi="Times New Roman"/>
                <w:b/>
                <w:sz w:val="24"/>
                <w:szCs w:val="24"/>
              </w:rPr>
            </w:pPr>
            <w:r w:rsidRPr="00BC0DE5">
              <w:rPr>
                <w:rFonts w:ascii="Times New Roman" w:hAnsi="Times New Roman"/>
                <w:b/>
                <w:sz w:val="24"/>
                <w:szCs w:val="24"/>
              </w:rPr>
              <w:t>INCAS bought for Primary 3-7</w:t>
            </w:r>
          </w:p>
          <w:p w14:paraId="75FBFC65" w14:textId="380B74DB" w:rsidR="00026C83" w:rsidRPr="00BC0DE5" w:rsidRDefault="209E75E5" w:rsidP="009065ED">
            <w:pPr>
              <w:pStyle w:val="ListParagraph"/>
              <w:numPr>
                <w:ilvl w:val="0"/>
                <w:numId w:val="13"/>
              </w:numPr>
              <w:spacing w:before="100" w:beforeAutospacing="1" w:after="100" w:afterAutospacing="1"/>
              <w:jc w:val="both"/>
              <w:rPr>
                <w:rFonts w:ascii="Times New Roman" w:eastAsia="Times New Roman" w:hAnsi="Times New Roman" w:cs="Times New Roman"/>
                <w:color w:val="000000"/>
                <w:sz w:val="24"/>
                <w:szCs w:val="24"/>
                <w:lang w:eastAsia="en-GB"/>
              </w:rPr>
            </w:pPr>
            <w:r w:rsidRPr="25C408C6">
              <w:rPr>
                <w:rFonts w:ascii="Times New Roman" w:hAnsi="Times New Roman"/>
                <w:sz w:val="24"/>
                <w:szCs w:val="24"/>
              </w:rPr>
              <w:t>Alongside the PIPs (Primary 1) Base line follow up (Primary 2)</w:t>
            </w:r>
            <w:r w:rsidR="740B759A" w:rsidRPr="25C408C6">
              <w:rPr>
                <w:rFonts w:ascii="Times New Roman" w:hAnsi="Times New Roman"/>
                <w:sz w:val="24"/>
                <w:szCs w:val="24"/>
              </w:rPr>
              <w:t xml:space="preserve">, the SNSA’s (Primary 4 &amp; 7), the school bought in INCA’s for Primary 3 &amp; 5.  </w:t>
            </w:r>
            <w:r w:rsidRPr="25C408C6">
              <w:rPr>
                <w:rFonts w:ascii="Times New Roman" w:hAnsi="Times New Roman"/>
                <w:sz w:val="24"/>
                <w:szCs w:val="24"/>
              </w:rPr>
              <w:t xml:space="preserve">This has provided evidence about overall attainment. </w:t>
            </w:r>
          </w:p>
          <w:p w14:paraId="5F0EA35A" w14:textId="3A0A431D" w:rsidR="00026C83" w:rsidRPr="00BC0DE5" w:rsidRDefault="740B759A" w:rsidP="009065ED">
            <w:pPr>
              <w:pStyle w:val="ListParagraph"/>
              <w:numPr>
                <w:ilvl w:val="0"/>
                <w:numId w:val="13"/>
              </w:numPr>
              <w:spacing w:before="100" w:beforeAutospacing="1" w:after="100" w:afterAutospacing="1"/>
              <w:jc w:val="both"/>
              <w:rPr>
                <w:rFonts w:ascii="Times New Roman" w:eastAsia="Times New Roman" w:hAnsi="Times New Roman" w:cs="Times New Roman"/>
                <w:color w:val="000000"/>
                <w:sz w:val="24"/>
                <w:szCs w:val="24"/>
                <w:lang w:eastAsia="en-GB"/>
              </w:rPr>
            </w:pPr>
            <w:r w:rsidRPr="25C408C6">
              <w:rPr>
                <w:rFonts w:ascii="Times New Roman" w:eastAsia="Times New Roman" w:hAnsi="Times New Roman" w:cs="Times New Roman"/>
                <w:color w:val="000000" w:themeColor="text1"/>
                <w:sz w:val="24"/>
                <w:szCs w:val="24"/>
                <w:lang w:eastAsia="en-GB"/>
              </w:rPr>
              <w:t>Following the assessments c</w:t>
            </w:r>
            <w:r w:rsidR="209E75E5" w:rsidRPr="25C408C6">
              <w:rPr>
                <w:rFonts w:ascii="Times New Roman" w:eastAsia="Times New Roman" w:hAnsi="Times New Roman" w:cs="Times New Roman"/>
                <w:color w:val="000000" w:themeColor="text1"/>
                <w:sz w:val="24"/>
                <w:szCs w:val="24"/>
                <w:lang w:eastAsia="en-GB"/>
              </w:rPr>
              <w:t xml:space="preserve">onsultation with staff took place to </w:t>
            </w:r>
            <w:r w:rsidRPr="25C408C6">
              <w:rPr>
                <w:rFonts w:ascii="Times New Roman" w:eastAsia="Times New Roman" w:hAnsi="Times New Roman" w:cs="Times New Roman"/>
                <w:color w:val="000000" w:themeColor="text1"/>
                <w:sz w:val="24"/>
                <w:szCs w:val="24"/>
                <w:lang w:eastAsia="en-GB"/>
              </w:rPr>
              <w:t>identify gaps in attainment.  We were able to identify t</w:t>
            </w:r>
            <w:r w:rsidRPr="25C408C6">
              <w:rPr>
                <w:rFonts w:ascii="Times New Roman" w:hAnsi="Times New Roman"/>
                <w:sz w:val="24"/>
                <w:szCs w:val="24"/>
              </w:rPr>
              <w:t>hose that have not engaged during home learning.</w:t>
            </w:r>
          </w:p>
          <w:p w14:paraId="6EFD1C61" w14:textId="2CEEBB2A" w:rsidR="00026C83" w:rsidRPr="00BC0DE5" w:rsidRDefault="209E75E5" w:rsidP="009065ED">
            <w:pPr>
              <w:pStyle w:val="ListParagraph"/>
              <w:numPr>
                <w:ilvl w:val="0"/>
                <w:numId w:val="13"/>
              </w:numPr>
              <w:spacing w:before="100" w:beforeAutospacing="1" w:after="100" w:afterAutospacing="1"/>
              <w:jc w:val="both"/>
              <w:rPr>
                <w:rFonts w:ascii="Times New Roman" w:eastAsia="Times New Roman" w:hAnsi="Times New Roman" w:cs="Times New Roman"/>
                <w:color w:val="000000"/>
                <w:sz w:val="24"/>
                <w:szCs w:val="24"/>
                <w:lang w:eastAsia="en-GB"/>
              </w:rPr>
            </w:pPr>
            <w:r w:rsidRPr="25C408C6">
              <w:rPr>
                <w:rFonts w:ascii="Times New Roman" w:eastAsia="Times New Roman" w:hAnsi="Times New Roman" w:cs="Times New Roman"/>
                <w:color w:val="000000" w:themeColor="text1"/>
                <w:sz w:val="24"/>
                <w:szCs w:val="24"/>
                <w:lang w:eastAsia="en-GB"/>
              </w:rPr>
              <w:t xml:space="preserve">Consultation with all staff, teaching and PSAs around children being able to </w:t>
            </w:r>
            <w:r w:rsidR="740B759A" w:rsidRPr="25C408C6">
              <w:rPr>
                <w:rFonts w:ascii="Times New Roman" w:eastAsia="Times New Roman" w:hAnsi="Times New Roman" w:cs="Times New Roman"/>
                <w:color w:val="000000" w:themeColor="text1"/>
                <w:sz w:val="24"/>
                <w:szCs w:val="24"/>
                <w:lang w:eastAsia="en-GB"/>
              </w:rPr>
              <w:t>bridge gaps in their learning took place.  Areas of concern include pho</w:t>
            </w:r>
            <w:r w:rsidR="608A24C2" w:rsidRPr="25C408C6">
              <w:rPr>
                <w:rFonts w:ascii="Times New Roman" w:eastAsia="Times New Roman" w:hAnsi="Times New Roman" w:cs="Times New Roman"/>
                <w:color w:val="000000" w:themeColor="text1"/>
                <w:sz w:val="24"/>
                <w:szCs w:val="24"/>
                <w:lang w:eastAsia="en-GB"/>
              </w:rPr>
              <w:t>n</w:t>
            </w:r>
            <w:r w:rsidR="740B759A" w:rsidRPr="25C408C6">
              <w:rPr>
                <w:rFonts w:ascii="Times New Roman" w:eastAsia="Times New Roman" w:hAnsi="Times New Roman" w:cs="Times New Roman"/>
                <w:color w:val="000000" w:themeColor="text1"/>
                <w:sz w:val="24"/>
                <w:szCs w:val="24"/>
                <w:lang w:eastAsia="en-GB"/>
              </w:rPr>
              <w:t>i</w:t>
            </w:r>
            <w:r w:rsidR="608A24C2" w:rsidRPr="25C408C6">
              <w:rPr>
                <w:rFonts w:ascii="Times New Roman" w:eastAsia="Times New Roman" w:hAnsi="Times New Roman" w:cs="Times New Roman"/>
                <w:color w:val="000000" w:themeColor="text1"/>
                <w:sz w:val="24"/>
                <w:szCs w:val="24"/>
                <w:lang w:eastAsia="en-GB"/>
              </w:rPr>
              <w:t>c</w:t>
            </w:r>
            <w:r w:rsidR="740B759A" w:rsidRPr="25C408C6">
              <w:rPr>
                <w:rFonts w:ascii="Times New Roman" w:eastAsia="Times New Roman" w:hAnsi="Times New Roman" w:cs="Times New Roman"/>
                <w:color w:val="000000" w:themeColor="text1"/>
                <w:sz w:val="24"/>
                <w:szCs w:val="24"/>
                <w:lang w:eastAsia="en-GB"/>
              </w:rPr>
              <w:t xml:space="preserve">s, reading, writing and </w:t>
            </w:r>
            <w:r w:rsidR="608A24C2" w:rsidRPr="25C408C6">
              <w:rPr>
                <w:rFonts w:ascii="Times New Roman" w:eastAsia="Times New Roman" w:hAnsi="Times New Roman" w:cs="Times New Roman"/>
                <w:color w:val="000000" w:themeColor="text1"/>
                <w:sz w:val="24"/>
                <w:szCs w:val="24"/>
                <w:lang w:eastAsia="en-GB"/>
              </w:rPr>
              <w:t>numeracy.</w:t>
            </w:r>
          </w:p>
          <w:p w14:paraId="00A330A4" w14:textId="17A8DA90" w:rsidR="00610EEF" w:rsidRPr="00BC0DE5" w:rsidRDefault="209E75E5" w:rsidP="009065ED">
            <w:pPr>
              <w:pStyle w:val="ListParagraph"/>
              <w:numPr>
                <w:ilvl w:val="0"/>
                <w:numId w:val="13"/>
              </w:numPr>
              <w:spacing w:before="100" w:beforeAutospacing="1" w:after="100" w:afterAutospacing="1"/>
              <w:jc w:val="both"/>
              <w:rPr>
                <w:rFonts w:ascii="Times New Roman" w:hAnsi="Times New Roman"/>
                <w:b/>
                <w:sz w:val="24"/>
                <w:szCs w:val="24"/>
              </w:rPr>
            </w:pPr>
            <w:r w:rsidRPr="25C408C6">
              <w:rPr>
                <w:rFonts w:ascii="Times New Roman" w:eastAsia="Times New Roman" w:hAnsi="Times New Roman" w:cs="Times New Roman"/>
                <w:color w:val="000000" w:themeColor="text1"/>
                <w:sz w:val="24"/>
                <w:szCs w:val="24"/>
                <w:lang w:eastAsia="en-GB"/>
              </w:rPr>
              <w:lastRenderedPageBreak/>
              <w:t xml:space="preserve">A whole school licence for </w:t>
            </w:r>
            <w:r w:rsidR="608A24C2" w:rsidRPr="25C408C6">
              <w:rPr>
                <w:rFonts w:ascii="Times New Roman" w:eastAsia="Times New Roman" w:hAnsi="Times New Roman" w:cs="Times New Roman"/>
                <w:color w:val="000000" w:themeColor="text1"/>
                <w:sz w:val="24"/>
                <w:szCs w:val="24"/>
                <w:lang w:eastAsia="en-GB"/>
              </w:rPr>
              <w:t>SUM Dog and Active Maths w</w:t>
            </w:r>
            <w:r w:rsidR="2A18742A" w:rsidRPr="25C408C6">
              <w:rPr>
                <w:rFonts w:ascii="Times New Roman" w:eastAsia="Times New Roman" w:hAnsi="Times New Roman" w:cs="Times New Roman"/>
                <w:color w:val="000000" w:themeColor="text1"/>
                <w:sz w:val="24"/>
                <w:szCs w:val="24"/>
                <w:lang w:eastAsia="en-GB"/>
              </w:rPr>
              <w:t>ere</w:t>
            </w:r>
            <w:r w:rsidR="608A24C2" w:rsidRPr="25C408C6">
              <w:rPr>
                <w:rFonts w:ascii="Times New Roman" w:eastAsia="Times New Roman" w:hAnsi="Times New Roman" w:cs="Times New Roman"/>
                <w:color w:val="000000" w:themeColor="text1"/>
                <w:sz w:val="24"/>
                <w:szCs w:val="24"/>
                <w:lang w:eastAsia="en-GB"/>
              </w:rPr>
              <w:t xml:space="preserve"> purchased.</w:t>
            </w:r>
          </w:p>
          <w:p w14:paraId="0E7EA62A" w14:textId="3BF37D71" w:rsidR="00610EEF" w:rsidRPr="00BC0DE5" w:rsidRDefault="00610EEF" w:rsidP="00610EEF">
            <w:pPr>
              <w:jc w:val="both"/>
              <w:rPr>
                <w:rFonts w:ascii="Times New Roman" w:hAnsi="Times New Roman"/>
                <w:b/>
                <w:sz w:val="24"/>
                <w:szCs w:val="24"/>
              </w:rPr>
            </w:pPr>
            <w:r w:rsidRPr="00BC0DE5">
              <w:rPr>
                <w:rFonts w:ascii="Times New Roman" w:hAnsi="Times New Roman"/>
                <w:b/>
                <w:sz w:val="24"/>
                <w:szCs w:val="24"/>
              </w:rPr>
              <w:t>PSA’s</w:t>
            </w:r>
          </w:p>
          <w:p w14:paraId="5C7DD976" w14:textId="42727C57" w:rsidR="00026C83" w:rsidRPr="00BC0DE5" w:rsidRDefault="608A24C2" w:rsidP="009065ED">
            <w:pPr>
              <w:pStyle w:val="ListParagraph"/>
              <w:numPr>
                <w:ilvl w:val="0"/>
                <w:numId w:val="26"/>
              </w:numPr>
              <w:jc w:val="both"/>
              <w:rPr>
                <w:rFonts w:ascii="Times New Roman" w:hAnsi="Times New Roman"/>
                <w:b/>
                <w:sz w:val="24"/>
                <w:szCs w:val="24"/>
              </w:rPr>
            </w:pPr>
            <w:r w:rsidRPr="25C408C6">
              <w:rPr>
                <w:rFonts w:ascii="Times New Roman" w:hAnsi="Times New Roman" w:cs="Times New Roman"/>
                <w:sz w:val="24"/>
                <w:szCs w:val="24"/>
              </w:rPr>
              <w:t>PSAs were used to s</w:t>
            </w:r>
            <w:r w:rsidR="209E75E5" w:rsidRPr="25C408C6">
              <w:rPr>
                <w:rFonts w:ascii="Times New Roman" w:hAnsi="Times New Roman" w:cs="Times New Roman"/>
                <w:sz w:val="24"/>
                <w:szCs w:val="24"/>
              </w:rPr>
              <w:t xml:space="preserve">upport </w:t>
            </w:r>
            <w:r w:rsidRPr="25C408C6">
              <w:rPr>
                <w:rFonts w:ascii="Times New Roman" w:hAnsi="Times New Roman" w:cs="Times New Roman"/>
                <w:sz w:val="24"/>
                <w:szCs w:val="24"/>
              </w:rPr>
              <w:t>the implementation and management of play-based pedagogy in the early years.</w:t>
            </w:r>
          </w:p>
          <w:p w14:paraId="79DACD35" w14:textId="6C1E9C1B" w:rsidR="002729CE" w:rsidRPr="00BC0DE5" w:rsidRDefault="608A24C2" w:rsidP="009065ED">
            <w:pPr>
              <w:pStyle w:val="ListParagraph"/>
              <w:numPr>
                <w:ilvl w:val="0"/>
                <w:numId w:val="13"/>
              </w:numPr>
              <w:spacing w:before="100" w:beforeAutospacing="1" w:after="100" w:afterAutospacing="1"/>
              <w:jc w:val="both"/>
              <w:rPr>
                <w:rFonts w:ascii="Times New Roman" w:eastAsia="Times New Roman" w:hAnsi="Times New Roman" w:cs="Times New Roman"/>
                <w:sz w:val="24"/>
                <w:szCs w:val="24"/>
                <w:lang w:eastAsia="en-GB"/>
              </w:rPr>
            </w:pPr>
            <w:r w:rsidRPr="25C408C6">
              <w:rPr>
                <w:rFonts w:ascii="Times New Roman" w:eastAsia="Times New Roman" w:hAnsi="Times New Roman" w:cs="Times New Roman"/>
                <w:sz w:val="24"/>
                <w:szCs w:val="24"/>
                <w:lang w:eastAsia="en-GB"/>
              </w:rPr>
              <w:t xml:space="preserve">Used to support moving and handling, in supporting the </w:t>
            </w:r>
            <w:r w:rsidR="209E75E5" w:rsidRPr="25C408C6">
              <w:rPr>
                <w:rFonts w:ascii="Times New Roman" w:eastAsia="Times New Roman" w:hAnsi="Times New Roman" w:cs="Times New Roman"/>
                <w:sz w:val="24"/>
                <w:szCs w:val="24"/>
                <w:lang w:eastAsia="en-GB"/>
              </w:rPr>
              <w:t>physical needs of specific pupils</w:t>
            </w:r>
            <w:r w:rsidRPr="25C408C6">
              <w:rPr>
                <w:rFonts w:ascii="Times New Roman" w:eastAsia="Times New Roman" w:hAnsi="Times New Roman" w:cs="Times New Roman"/>
                <w:sz w:val="24"/>
                <w:szCs w:val="24"/>
                <w:lang w:eastAsia="en-GB"/>
              </w:rPr>
              <w:t>.</w:t>
            </w:r>
          </w:p>
          <w:p w14:paraId="36275F09" w14:textId="347A6AAF" w:rsidR="002729CE" w:rsidRPr="00BC0DE5" w:rsidRDefault="608A24C2" w:rsidP="009065ED">
            <w:pPr>
              <w:pStyle w:val="ListParagraph"/>
              <w:numPr>
                <w:ilvl w:val="0"/>
                <w:numId w:val="13"/>
              </w:numPr>
              <w:spacing w:before="100" w:beforeAutospacing="1" w:after="100" w:afterAutospacing="1"/>
              <w:jc w:val="both"/>
              <w:rPr>
                <w:rFonts w:ascii="Times New Roman" w:eastAsia="Times New Roman" w:hAnsi="Times New Roman" w:cs="Times New Roman"/>
                <w:sz w:val="24"/>
                <w:szCs w:val="24"/>
                <w:lang w:eastAsia="en-GB"/>
              </w:rPr>
            </w:pPr>
            <w:r w:rsidRPr="25C408C6">
              <w:rPr>
                <w:rFonts w:ascii="Times New Roman" w:eastAsia="Times New Roman" w:hAnsi="Times New Roman" w:cs="Times New Roman"/>
                <w:sz w:val="24"/>
                <w:szCs w:val="24"/>
                <w:lang w:eastAsia="en-GB"/>
              </w:rPr>
              <w:t>Used to support the social &amp; emotional needs of pupils.</w:t>
            </w:r>
          </w:p>
          <w:p w14:paraId="4241F584" w14:textId="33008627" w:rsidR="00026C83" w:rsidRPr="00BC0DE5" w:rsidRDefault="209E75E5" w:rsidP="009065ED">
            <w:pPr>
              <w:pStyle w:val="ListParagraph"/>
              <w:numPr>
                <w:ilvl w:val="0"/>
                <w:numId w:val="13"/>
              </w:numPr>
              <w:spacing w:before="100" w:beforeAutospacing="1" w:after="100" w:afterAutospacing="1"/>
              <w:jc w:val="both"/>
              <w:rPr>
                <w:rFonts w:ascii="Times New Roman" w:eastAsia="Times New Roman" w:hAnsi="Times New Roman" w:cs="Times New Roman"/>
                <w:sz w:val="24"/>
                <w:szCs w:val="24"/>
                <w:lang w:eastAsia="en-GB"/>
              </w:rPr>
            </w:pPr>
            <w:r w:rsidRPr="25C408C6">
              <w:rPr>
                <w:rFonts w:ascii="Times New Roman" w:eastAsia="Times New Roman" w:hAnsi="Times New Roman" w:cs="Times New Roman"/>
                <w:sz w:val="24"/>
                <w:szCs w:val="24"/>
                <w:lang w:eastAsia="en-GB"/>
              </w:rPr>
              <w:t xml:space="preserve">Groups of learners were encouraged to regain their school mindset, revisited prior knowledge and learning began to take place again. </w:t>
            </w:r>
          </w:p>
          <w:p w14:paraId="488E2826" w14:textId="77777777" w:rsidR="002729CE" w:rsidRPr="00BC0DE5" w:rsidRDefault="00026C83" w:rsidP="002729CE">
            <w:pPr>
              <w:jc w:val="both"/>
              <w:rPr>
                <w:rFonts w:ascii="Times New Roman" w:hAnsi="Times New Roman"/>
                <w:b/>
                <w:sz w:val="24"/>
                <w:szCs w:val="24"/>
              </w:rPr>
            </w:pPr>
            <w:r w:rsidRPr="00BC0DE5">
              <w:rPr>
                <w:rFonts w:ascii="Times New Roman" w:hAnsi="Times New Roman"/>
                <w:b/>
                <w:sz w:val="24"/>
                <w:szCs w:val="24"/>
              </w:rPr>
              <w:t>SFL</w:t>
            </w:r>
          </w:p>
          <w:p w14:paraId="75392F3F" w14:textId="3D18F451" w:rsidR="002E187B" w:rsidRPr="00BC0DE5" w:rsidRDefault="3BB7E5A1" w:rsidP="009065ED">
            <w:pPr>
              <w:pStyle w:val="ListParagraph"/>
              <w:numPr>
                <w:ilvl w:val="0"/>
                <w:numId w:val="28"/>
              </w:numPr>
              <w:jc w:val="both"/>
              <w:rPr>
                <w:rFonts w:ascii="Times New Roman" w:eastAsia="Times New Roman" w:hAnsi="Times New Roman" w:cs="Times New Roman"/>
                <w:color w:val="000000"/>
                <w:sz w:val="24"/>
                <w:szCs w:val="24"/>
                <w:lang w:eastAsia="en-GB"/>
              </w:rPr>
            </w:pPr>
            <w:r w:rsidRPr="25C408C6">
              <w:rPr>
                <w:rFonts w:ascii="Times New Roman" w:eastAsia="Times New Roman" w:hAnsi="Times New Roman" w:cs="Times New Roman"/>
                <w:color w:val="000000" w:themeColor="text1"/>
                <w:sz w:val="24"/>
                <w:szCs w:val="24"/>
                <w:lang w:eastAsia="en-GB"/>
              </w:rPr>
              <w:t>Initially the SFL teacher led on the following initiative:</w:t>
            </w:r>
          </w:p>
          <w:p w14:paraId="75DDFF46" w14:textId="68D00092" w:rsidR="002E187B" w:rsidRPr="00BC0DE5" w:rsidRDefault="002E187B" w:rsidP="002E187B">
            <w:pPr>
              <w:pStyle w:val="ListParagraph"/>
              <w:spacing w:before="100" w:beforeAutospacing="1" w:after="100" w:afterAutospacing="1"/>
              <w:jc w:val="both"/>
              <w:rPr>
                <w:rFonts w:ascii="Times New Roman" w:eastAsia="Times New Roman" w:hAnsi="Times New Roman" w:cs="Times New Roman"/>
                <w:i/>
                <w:color w:val="000000"/>
                <w:sz w:val="24"/>
                <w:szCs w:val="24"/>
                <w:lang w:eastAsia="en-GB"/>
              </w:rPr>
            </w:pPr>
            <w:r w:rsidRPr="00BC0DE5">
              <w:rPr>
                <w:rFonts w:ascii="Times New Roman" w:eastAsia="Times New Roman" w:hAnsi="Times New Roman" w:cs="Times New Roman"/>
                <w:i/>
                <w:color w:val="000000"/>
                <w:sz w:val="24"/>
                <w:szCs w:val="24"/>
                <w:lang w:eastAsia="en-GB"/>
              </w:rPr>
              <w:t>Emotion Works</w:t>
            </w:r>
          </w:p>
          <w:p w14:paraId="0EB2C479" w14:textId="37255DD2" w:rsidR="002E187B" w:rsidRPr="00BC0DE5" w:rsidRDefault="002E187B" w:rsidP="002E187B">
            <w:pPr>
              <w:pStyle w:val="ListParagraph"/>
              <w:spacing w:before="100" w:beforeAutospacing="1" w:after="100" w:afterAutospacing="1"/>
              <w:jc w:val="both"/>
              <w:rPr>
                <w:rFonts w:ascii="Times New Roman" w:eastAsia="Times New Roman" w:hAnsi="Times New Roman" w:cs="Times New Roman"/>
                <w:i/>
                <w:color w:val="000000"/>
                <w:sz w:val="24"/>
                <w:szCs w:val="24"/>
                <w:lang w:eastAsia="en-GB"/>
              </w:rPr>
            </w:pPr>
            <w:r w:rsidRPr="00BC0DE5">
              <w:rPr>
                <w:rFonts w:ascii="Times New Roman" w:eastAsia="Times New Roman" w:hAnsi="Times New Roman" w:cs="Times New Roman"/>
                <w:i/>
                <w:color w:val="000000"/>
                <w:sz w:val="24"/>
                <w:szCs w:val="24"/>
                <w:lang w:eastAsia="en-GB"/>
              </w:rPr>
              <w:t>Circle Framework</w:t>
            </w:r>
          </w:p>
          <w:p w14:paraId="2F8D1895" w14:textId="521AF4A9" w:rsidR="002E187B" w:rsidRPr="00BC0DE5" w:rsidRDefault="002E187B" w:rsidP="002E187B">
            <w:pPr>
              <w:pStyle w:val="ListParagraph"/>
              <w:spacing w:before="100" w:beforeAutospacing="1" w:after="100" w:afterAutospacing="1"/>
              <w:jc w:val="both"/>
              <w:rPr>
                <w:rFonts w:ascii="Times New Roman" w:eastAsia="Times New Roman" w:hAnsi="Times New Roman" w:cs="Times New Roman"/>
                <w:i/>
                <w:color w:val="000000"/>
                <w:sz w:val="24"/>
                <w:szCs w:val="24"/>
                <w:lang w:eastAsia="en-GB"/>
              </w:rPr>
            </w:pPr>
            <w:r w:rsidRPr="00BC0DE5">
              <w:rPr>
                <w:rFonts w:ascii="Times New Roman" w:eastAsia="Times New Roman" w:hAnsi="Times New Roman" w:cs="Times New Roman"/>
                <w:i/>
                <w:color w:val="000000"/>
                <w:sz w:val="24"/>
                <w:szCs w:val="24"/>
                <w:lang w:eastAsia="en-GB"/>
              </w:rPr>
              <w:t>Kit Bag / Nurture Groups</w:t>
            </w:r>
          </w:p>
          <w:p w14:paraId="6F28EA56" w14:textId="5DB5CB38" w:rsidR="002E187B" w:rsidRPr="00BC0DE5" w:rsidRDefault="002E187B" w:rsidP="002E187B">
            <w:pPr>
              <w:pStyle w:val="ListParagraph"/>
              <w:spacing w:before="100" w:beforeAutospacing="1" w:after="100" w:afterAutospacing="1"/>
              <w:jc w:val="both"/>
              <w:rPr>
                <w:rFonts w:ascii="Times New Roman" w:eastAsia="Times New Roman" w:hAnsi="Times New Roman" w:cs="Times New Roman"/>
                <w:i/>
                <w:color w:val="000000"/>
                <w:sz w:val="24"/>
                <w:szCs w:val="24"/>
                <w:lang w:eastAsia="en-GB"/>
              </w:rPr>
            </w:pPr>
            <w:r w:rsidRPr="00BC0DE5">
              <w:rPr>
                <w:rFonts w:ascii="Times New Roman" w:eastAsia="Times New Roman" w:hAnsi="Times New Roman" w:cs="Times New Roman"/>
                <w:i/>
                <w:color w:val="000000"/>
                <w:sz w:val="24"/>
                <w:szCs w:val="24"/>
                <w:lang w:eastAsia="en-GB"/>
              </w:rPr>
              <w:t>Pupil Profiling</w:t>
            </w:r>
          </w:p>
          <w:p w14:paraId="2241FF95" w14:textId="3393ADAC" w:rsidR="002E187B" w:rsidRPr="00BC0DE5" w:rsidRDefault="002E187B" w:rsidP="002E187B">
            <w:pPr>
              <w:pStyle w:val="ListParagraph"/>
              <w:spacing w:before="100" w:beforeAutospacing="1" w:after="100" w:afterAutospacing="1"/>
              <w:jc w:val="both"/>
              <w:rPr>
                <w:rFonts w:ascii="Times New Roman" w:eastAsia="Times New Roman" w:hAnsi="Times New Roman" w:cs="Times New Roman"/>
                <w:i/>
                <w:color w:val="000000"/>
                <w:sz w:val="24"/>
                <w:szCs w:val="24"/>
                <w:lang w:eastAsia="en-GB"/>
              </w:rPr>
            </w:pPr>
            <w:r w:rsidRPr="00BC0DE5">
              <w:rPr>
                <w:rFonts w:ascii="Times New Roman" w:eastAsia="Times New Roman" w:hAnsi="Times New Roman" w:cs="Times New Roman"/>
                <w:i/>
                <w:color w:val="000000"/>
                <w:sz w:val="24"/>
                <w:szCs w:val="24"/>
                <w:lang w:eastAsia="en-GB"/>
              </w:rPr>
              <w:t xml:space="preserve">Tracking &amp; maintenance of contextual assessments </w:t>
            </w:r>
            <w:proofErr w:type="gramStart"/>
            <w:r w:rsidRPr="00BC0DE5">
              <w:rPr>
                <w:rFonts w:ascii="Times New Roman" w:eastAsia="Times New Roman" w:hAnsi="Times New Roman" w:cs="Times New Roman"/>
                <w:i/>
                <w:color w:val="000000"/>
                <w:sz w:val="24"/>
                <w:szCs w:val="24"/>
                <w:lang w:eastAsia="en-GB"/>
              </w:rPr>
              <w:t>in order to</w:t>
            </w:r>
            <w:proofErr w:type="gramEnd"/>
            <w:r w:rsidRPr="00BC0DE5">
              <w:rPr>
                <w:rFonts w:ascii="Times New Roman" w:eastAsia="Times New Roman" w:hAnsi="Times New Roman" w:cs="Times New Roman"/>
                <w:i/>
                <w:color w:val="000000"/>
                <w:sz w:val="24"/>
                <w:szCs w:val="24"/>
                <w:lang w:eastAsia="en-GB"/>
              </w:rPr>
              <w:t xml:space="preserve"> track progress</w:t>
            </w:r>
          </w:p>
          <w:p w14:paraId="789A971B" w14:textId="77777777" w:rsidR="002E187B" w:rsidRPr="00BC0DE5" w:rsidRDefault="002E187B" w:rsidP="002E187B">
            <w:pPr>
              <w:pStyle w:val="ListParagraph"/>
              <w:spacing w:before="100" w:beforeAutospacing="1" w:after="100" w:afterAutospacing="1"/>
              <w:jc w:val="both"/>
              <w:rPr>
                <w:rFonts w:ascii="Times New Roman" w:eastAsia="Times New Roman" w:hAnsi="Times New Roman" w:cs="Times New Roman"/>
                <w:color w:val="000000"/>
                <w:sz w:val="24"/>
                <w:szCs w:val="24"/>
                <w:lang w:eastAsia="en-GB"/>
              </w:rPr>
            </w:pPr>
          </w:p>
          <w:p w14:paraId="35A7E333" w14:textId="5D2DEAB2" w:rsidR="00026C83" w:rsidRPr="00BC0DE5" w:rsidRDefault="35542CFA" w:rsidP="009065ED">
            <w:pPr>
              <w:pStyle w:val="ListParagraph"/>
              <w:numPr>
                <w:ilvl w:val="0"/>
                <w:numId w:val="13"/>
              </w:numPr>
              <w:spacing w:before="100" w:beforeAutospacing="1" w:after="100" w:afterAutospacing="1"/>
              <w:jc w:val="both"/>
              <w:rPr>
                <w:rFonts w:ascii="Times New Roman" w:eastAsia="Times New Roman" w:hAnsi="Times New Roman" w:cs="Times New Roman"/>
                <w:color w:val="000000"/>
                <w:sz w:val="24"/>
                <w:szCs w:val="24"/>
                <w:lang w:eastAsia="en-GB"/>
              </w:rPr>
            </w:pPr>
            <w:r w:rsidRPr="25C408C6">
              <w:rPr>
                <w:rFonts w:ascii="Times New Roman" w:eastAsia="Times New Roman" w:hAnsi="Times New Roman" w:cs="Times New Roman"/>
                <w:color w:val="000000" w:themeColor="text1"/>
                <w:sz w:val="24"/>
                <w:szCs w:val="24"/>
                <w:lang w:eastAsia="en-GB"/>
              </w:rPr>
              <w:t>The SFL</w:t>
            </w:r>
            <w:r w:rsidR="209E75E5" w:rsidRPr="25C408C6">
              <w:rPr>
                <w:rFonts w:ascii="Times New Roman" w:eastAsia="Times New Roman" w:hAnsi="Times New Roman" w:cs="Times New Roman"/>
                <w:color w:val="000000" w:themeColor="text1"/>
                <w:sz w:val="24"/>
                <w:szCs w:val="24"/>
                <w:lang w:eastAsia="en-GB"/>
              </w:rPr>
              <w:t xml:space="preserve"> took part in professional learning sessions learning about the importance of creating clear rationale, aims and the best ways of collecting data to drive change. This learning was </w:t>
            </w:r>
            <w:proofErr w:type="spellStart"/>
            <w:proofErr w:type="gramStart"/>
            <w:r w:rsidR="209E75E5" w:rsidRPr="25C408C6">
              <w:rPr>
                <w:rFonts w:ascii="Times New Roman" w:eastAsia="Times New Roman" w:hAnsi="Times New Roman" w:cs="Times New Roman"/>
                <w:color w:val="000000" w:themeColor="text1"/>
                <w:sz w:val="24"/>
                <w:szCs w:val="24"/>
                <w:lang w:eastAsia="en-GB"/>
              </w:rPr>
              <w:t>build</w:t>
            </w:r>
            <w:proofErr w:type="spellEnd"/>
            <w:proofErr w:type="gramEnd"/>
            <w:r w:rsidR="209E75E5" w:rsidRPr="25C408C6">
              <w:rPr>
                <w:rFonts w:ascii="Times New Roman" w:eastAsia="Times New Roman" w:hAnsi="Times New Roman" w:cs="Times New Roman"/>
                <w:color w:val="000000" w:themeColor="text1"/>
                <w:sz w:val="24"/>
                <w:szCs w:val="24"/>
                <w:lang w:eastAsia="en-GB"/>
              </w:rPr>
              <w:t xml:space="preserve"> on to support children in the classroom.</w:t>
            </w:r>
          </w:p>
          <w:p w14:paraId="6D21A363" w14:textId="141C8D10" w:rsidR="00026C83" w:rsidRPr="00BC0DE5" w:rsidRDefault="608A24C2" w:rsidP="009065ED">
            <w:pPr>
              <w:pStyle w:val="ListParagraph"/>
              <w:numPr>
                <w:ilvl w:val="0"/>
                <w:numId w:val="13"/>
              </w:numPr>
              <w:spacing w:before="100" w:beforeAutospacing="1" w:after="100" w:afterAutospacing="1"/>
              <w:jc w:val="both"/>
              <w:rPr>
                <w:rFonts w:ascii="Times New Roman" w:eastAsia="Times New Roman" w:hAnsi="Times New Roman" w:cs="Times New Roman"/>
                <w:color w:val="000000"/>
                <w:sz w:val="24"/>
                <w:szCs w:val="24"/>
                <w:lang w:eastAsia="en-GB"/>
              </w:rPr>
            </w:pPr>
            <w:r w:rsidRPr="25C408C6">
              <w:rPr>
                <w:rFonts w:ascii="Times New Roman" w:eastAsia="Times New Roman" w:hAnsi="Times New Roman" w:cs="Times New Roman"/>
                <w:color w:val="000000" w:themeColor="text1"/>
                <w:sz w:val="24"/>
                <w:szCs w:val="24"/>
                <w:lang w:eastAsia="en-GB"/>
              </w:rPr>
              <w:t>The SFL led all</w:t>
            </w:r>
            <w:r w:rsidR="209E75E5" w:rsidRPr="25C408C6">
              <w:rPr>
                <w:rFonts w:ascii="Times New Roman" w:eastAsia="Times New Roman" w:hAnsi="Times New Roman" w:cs="Times New Roman"/>
                <w:color w:val="000000" w:themeColor="text1"/>
                <w:sz w:val="24"/>
                <w:szCs w:val="24"/>
                <w:lang w:eastAsia="en-GB"/>
              </w:rPr>
              <w:t xml:space="preserve"> staff in curriculum development session</w:t>
            </w:r>
            <w:r w:rsidRPr="25C408C6">
              <w:rPr>
                <w:rFonts w:ascii="Times New Roman" w:eastAsia="Times New Roman" w:hAnsi="Times New Roman" w:cs="Times New Roman"/>
                <w:color w:val="000000" w:themeColor="text1"/>
                <w:sz w:val="24"/>
                <w:szCs w:val="24"/>
                <w:lang w:eastAsia="en-GB"/>
              </w:rPr>
              <w:t>s</w:t>
            </w:r>
            <w:r w:rsidR="209E75E5" w:rsidRPr="25C408C6">
              <w:rPr>
                <w:rFonts w:ascii="Times New Roman" w:eastAsia="Times New Roman" w:hAnsi="Times New Roman" w:cs="Times New Roman"/>
                <w:color w:val="000000" w:themeColor="text1"/>
                <w:sz w:val="24"/>
                <w:szCs w:val="24"/>
                <w:lang w:eastAsia="en-GB"/>
              </w:rPr>
              <w:t xml:space="preserve"> to look at and match appropriate emotional wellbeing resources to meet the needs of their class. </w:t>
            </w:r>
          </w:p>
          <w:p w14:paraId="3E85F916" w14:textId="1821477A" w:rsidR="00026C83" w:rsidRPr="00BC0DE5" w:rsidRDefault="608A24C2" w:rsidP="009065ED">
            <w:pPr>
              <w:pStyle w:val="ListParagraph"/>
              <w:numPr>
                <w:ilvl w:val="0"/>
                <w:numId w:val="13"/>
              </w:numPr>
              <w:spacing w:before="100" w:beforeAutospacing="1" w:after="100" w:afterAutospacing="1"/>
              <w:jc w:val="both"/>
              <w:rPr>
                <w:rFonts w:ascii="Times New Roman" w:eastAsia="Times New Roman" w:hAnsi="Times New Roman" w:cs="Times New Roman"/>
                <w:color w:val="000000"/>
                <w:sz w:val="24"/>
                <w:szCs w:val="24"/>
                <w:lang w:eastAsia="en-GB"/>
              </w:rPr>
            </w:pPr>
            <w:r w:rsidRPr="25C408C6">
              <w:rPr>
                <w:rFonts w:ascii="Times New Roman" w:eastAsia="Times New Roman" w:hAnsi="Times New Roman" w:cs="Times New Roman"/>
                <w:color w:val="000000" w:themeColor="text1"/>
                <w:sz w:val="24"/>
                <w:szCs w:val="24"/>
                <w:lang w:eastAsia="en-GB"/>
              </w:rPr>
              <w:t>Helped direct the implementation of a</w:t>
            </w:r>
            <w:r w:rsidR="209E75E5" w:rsidRPr="25C408C6">
              <w:rPr>
                <w:rFonts w:ascii="Times New Roman" w:eastAsia="Times New Roman" w:hAnsi="Times New Roman" w:cs="Times New Roman"/>
                <w:color w:val="000000" w:themeColor="text1"/>
                <w:sz w:val="24"/>
                <w:szCs w:val="24"/>
                <w:lang w:eastAsia="en-GB"/>
              </w:rPr>
              <w:t xml:space="preserve">dditional staff </w:t>
            </w:r>
            <w:r w:rsidR="3D5AE8C3" w:rsidRPr="25C408C6">
              <w:rPr>
                <w:rFonts w:ascii="Times New Roman" w:eastAsia="Times New Roman" w:hAnsi="Times New Roman" w:cs="Times New Roman"/>
                <w:color w:val="000000" w:themeColor="text1"/>
                <w:sz w:val="24"/>
                <w:szCs w:val="24"/>
                <w:lang w:eastAsia="en-GB"/>
              </w:rPr>
              <w:t>being</w:t>
            </w:r>
            <w:r w:rsidR="209E75E5" w:rsidRPr="25C408C6">
              <w:rPr>
                <w:rFonts w:ascii="Times New Roman" w:eastAsia="Times New Roman" w:hAnsi="Times New Roman" w:cs="Times New Roman"/>
                <w:color w:val="000000" w:themeColor="text1"/>
                <w:sz w:val="24"/>
                <w:szCs w:val="24"/>
                <w:lang w:eastAsia="en-GB"/>
              </w:rPr>
              <w:t xml:space="preserve"> put in class to support individual children with identified needs.</w:t>
            </w:r>
          </w:p>
          <w:p w14:paraId="497B772D" w14:textId="77777777" w:rsidR="002729CE" w:rsidRPr="00BC0DE5" w:rsidRDefault="608A24C2" w:rsidP="009065ED">
            <w:pPr>
              <w:pStyle w:val="ListParagraph"/>
              <w:numPr>
                <w:ilvl w:val="0"/>
                <w:numId w:val="13"/>
              </w:numPr>
              <w:spacing w:before="100" w:beforeAutospacing="1" w:after="100" w:afterAutospacing="1"/>
              <w:jc w:val="both"/>
              <w:rPr>
                <w:rFonts w:ascii="Times New Roman" w:eastAsia="Times New Roman" w:hAnsi="Times New Roman" w:cs="Times New Roman"/>
                <w:color w:val="000000"/>
                <w:sz w:val="24"/>
                <w:szCs w:val="24"/>
                <w:lang w:eastAsia="en-GB"/>
              </w:rPr>
            </w:pPr>
            <w:r w:rsidRPr="25C408C6">
              <w:rPr>
                <w:rFonts w:ascii="Times New Roman" w:eastAsia="Times New Roman" w:hAnsi="Times New Roman" w:cs="Times New Roman"/>
                <w:color w:val="000000" w:themeColor="text1"/>
                <w:sz w:val="24"/>
                <w:szCs w:val="24"/>
                <w:lang w:eastAsia="en-GB"/>
              </w:rPr>
              <w:t xml:space="preserve">Our SFL secured another post at Bell Baxter School, as a result the mentoring disappeared until we secured another candidate in March.  </w:t>
            </w:r>
          </w:p>
          <w:p w14:paraId="064FBB50" w14:textId="77777777" w:rsidR="00012AC2" w:rsidRPr="00BC0DE5" w:rsidRDefault="00012AC2" w:rsidP="00026C83">
            <w:pPr>
              <w:spacing w:before="100" w:beforeAutospacing="1" w:after="100" w:afterAutospacing="1"/>
              <w:jc w:val="both"/>
              <w:rPr>
                <w:rFonts w:ascii="Times New Roman" w:hAnsi="Times New Roman" w:cs="Times New Roman"/>
                <w:b/>
                <w:bCs/>
                <w:color w:val="000000" w:themeColor="text1"/>
                <w:sz w:val="24"/>
                <w:szCs w:val="24"/>
              </w:rPr>
            </w:pPr>
          </w:p>
        </w:tc>
      </w:tr>
      <w:tr w:rsidR="00012AC2" w:rsidRPr="00BC0DE5" w14:paraId="7DE26995" w14:textId="77777777" w:rsidTr="25C408C6">
        <w:trPr>
          <w:gridAfter w:val="1"/>
          <w:wAfter w:w="40" w:type="dxa"/>
          <w:trHeight w:val="469"/>
        </w:trPr>
        <w:tc>
          <w:tcPr>
            <w:tcW w:w="10416" w:type="dxa"/>
            <w:gridSpan w:val="2"/>
          </w:tcPr>
          <w:p w14:paraId="6DA29F19" w14:textId="670C6368" w:rsidR="00012AC2" w:rsidRPr="00BC0DE5" w:rsidRDefault="00012AC2" w:rsidP="00012AC2">
            <w:pPr>
              <w:rPr>
                <w:rFonts w:ascii="Times New Roman" w:hAnsi="Times New Roman" w:cs="Times New Roman"/>
                <w:b/>
                <w:bCs/>
                <w:color w:val="000000" w:themeColor="text1"/>
                <w:sz w:val="24"/>
                <w:szCs w:val="24"/>
              </w:rPr>
            </w:pPr>
            <w:r w:rsidRPr="00BC0DE5">
              <w:rPr>
                <w:rFonts w:ascii="Times New Roman" w:hAnsi="Times New Roman" w:cs="Times New Roman"/>
                <w:b/>
                <w:bCs/>
                <w:color w:val="000000" w:themeColor="text1"/>
                <w:sz w:val="24"/>
                <w:szCs w:val="24"/>
              </w:rPr>
              <w:lastRenderedPageBreak/>
              <w:t>Impact:</w:t>
            </w:r>
          </w:p>
          <w:p w14:paraId="3E119E63" w14:textId="77777777" w:rsidR="002729CE" w:rsidRPr="00BC0DE5" w:rsidRDefault="00AB4E7A" w:rsidP="002729CE">
            <w:pPr>
              <w:jc w:val="both"/>
              <w:rPr>
                <w:rFonts w:ascii="Times New Roman" w:hAnsi="Times New Roman"/>
                <w:b/>
                <w:sz w:val="24"/>
                <w:szCs w:val="24"/>
              </w:rPr>
            </w:pPr>
            <w:r w:rsidRPr="00BC0DE5">
              <w:rPr>
                <w:rFonts w:ascii="Times New Roman" w:hAnsi="Times New Roman"/>
                <w:b/>
                <w:sz w:val="24"/>
                <w:szCs w:val="24"/>
              </w:rPr>
              <w:t>INCAS bought for Primary 3-7</w:t>
            </w:r>
          </w:p>
          <w:p w14:paraId="584C7E6E" w14:textId="77777777" w:rsidR="002729CE" w:rsidRPr="00BC0DE5" w:rsidRDefault="740B759A" w:rsidP="009065ED">
            <w:pPr>
              <w:pStyle w:val="ListParagraph"/>
              <w:numPr>
                <w:ilvl w:val="0"/>
                <w:numId w:val="27"/>
              </w:numPr>
              <w:spacing w:before="100" w:beforeAutospacing="1" w:after="100" w:afterAutospacing="1"/>
              <w:jc w:val="both"/>
              <w:rPr>
                <w:rFonts w:ascii="Times New Roman" w:eastAsia="Times New Roman" w:hAnsi="Times New Roman" w:cs="Times New Roman"/>
                <w:color w:val="000000"/>
                <w:sz w:val="24"/>
                <w:szCs w:val="24"/>
                <w:lang w:eastAsia="en-GB"/>
              </w:rPr>
            </w:pPr>
            <w:r w:rsidRPr="25C408C6">
              <w:rPr>
                <w:rFonts w:ascii="Times New Roman" w:eastAsia="Times New Roman" w:hAnsi="Times New Roman" w:cs="Times New Roman"/>
                <w:color w:val="000000" w:themeColor="text1"/>
                <w:sz w:val="24"/>
                <w:szCs w:val="24"/>
                <w:lang w:eastAsia="en-GB"/>
              </w:rPr>
              <w:t xml:space="preserve">Individual </w:t>
            </w:r>
            <w:r w:rsidR="608A24C2" w:rsidRPr="25C408C6">
              <w:rPr>
                <w:rFonts w:ascii="Times New Roman" w:eastAsia="Times New Roman" w:hAnsi="Times New Roman" w:cs="Times New Roman"/>
                <w:color w:val="000000" w:themeColor="text1"/>
                <w:sz w:val="24"/>
                <w:szCs w:val="24"/>
                <w:lang w:eastAsia="en-GB"/>
              </w:rPr>
              <w:t>results</w:t>
            </w:r>
            <w:r w:rsidRPr="25C408C6">
              <w:rPr>
                <w:rFonts w:ascii="Times New Roman" w:eastAsia="Times New Roman" w:hAnsi="Times New Roman" w:cs="Times New Roman"/>
                <w:color w:val="000000" w:themeColor="text1"/>
                <w:sz w:val="24"/>
                <w:szCs w:val="24"/>
                <w:lang w:eastAsia="en-GB"/>
              </w:rPr>
              <w:t xml:space="preserve"> were </w:t>
            </w:r>
            <w:proofErr w:type="gramStart"/>
            <w:r w:rsidRPr="25C408C6">
              <w:rPr>
                <w:rFonts w:ascii="Times New Roman" w:eastAsia="Times New Roman" w:hAnsi="Times New Roman" w:cs="Times New Roman"/>
                <w:color w:val="000000" w:themeColor="text1"/>
                <w:sz w:val="24"/>
                <w:szCs w:val="24"/>
                <w:lang w:eastAsia="en-GB"/>
              </w:rPr>
              <w:t>assessed</w:t>
            </w:r>
            <w:proofErr w:type="gramEnd"/>
            <w:r w:rsidRPr="25C408C6">
              <w:rPr>
                <w:rFonts w:ascii="Times New Roman" w:eastAsia="Times New Roman" w:hAnsi="Times New Roman" w:cs="Times New Roman"/>
                <w:color w:val="000000" w:themeColor="text1"/>
                <w:sz w:val="24"/>
                <w:szCs w:val="24"/>
                <w:lang w:eastAsia="en-GB"/>
              </w:rPr>
              <w:t xml:space="preserve"> and </w:t>
            </w:r>
            <w:r w:rsidR="608A24C2" w:rsidRPr="25C408C6">
              <w:rPr>
                <w:rFonts w:ascii="Times New Roman" w:eastAsia="Times New Roman" w:hAnsi="Times New Roman" w:cs="Times New Roman"/>
                <w:color w:val="000000" w:themeColor="text1"/>
                <w:sz w:val="24"/>
                <w:szCs w:val="24"/>
                <w:lang w:eastAsia="en-GB"/>
              </w:rPr>
              <w:t>next steps were identified, ensuring</w:t>
            </w:r>
            <w:r w:rsidRPr="25C408C6">
              <w:rPr>
                <w:rFonts w:ascii="Times New Roman" w:eastAsia="Times New Roman" w:hAnsi="Times New Roman" w:cs="Times New Roman"/>
                <w:color w:val="000000" w:themeColor="text1"/>
                <w:sz w:val="24"/>
                <w:szCs w:val="24"/>
                <w:lang w:eastAsia="en-GB"/>
              </w:rPr>
              <w:t xml:space="preserve"> that decisions taken around the child’s learning were based on robust information. </w:t>
            </w:r>
          </w:p>
          <w:p w14:paraId="0860FE53" w14:textId="1278CFCD" w:rsidR="002729CE" w:rsidRPr="00E1476B" w:rsidRDefault="79C85AEE" w:rsidP="002578FC">
            <w:pPr>
              <w:pStyle w:val="ListParagraph"/>
              <w:numPr>
                <w:ilvl w:val="0"/>
                <w:numId w:val="27"/>
              </w:numPr>
              <w:spacing w:before="100" w:beforeAutospacing="1" w:after="100" w:afterAutospacing="1"/>
              <w:jc w:val="both"/>
              <w:rPr>
                <w:rFonts w:ascii="Times New Roman" w:hAnsi="Times New Roman"/>
                <w:b/>
                <w:sz w:val="24"/>
                <w:szCs w:val="24"/>
              </w:rPr>
            </w:pPr>
            <w:r w:rsidRPr="25C408C6">
              <w:rPr>
                <w:rFonts w:ascii="Times New Roman" w:eastAsia="Times New Roman" w:hAnsi="Times New Roman" w:cs="Times New Roman"/>
                <w:color w:val="000000" w:themeColor="text1"/>
                <w:sz w:val="24"/>
                <w:szCs w:val="24"/>
                <w:lang w:eastAsia="en-GB"/>
              </w:rPr>
              <w:t>Measuring the</w:t>
            </w:r>
            <w:r w:rsidR="608A24C2" w:rsidRPr="25C408C6">
              <w:rPr>
                <w:rFonts w:ascii="Times New Roman" w:eastAsia="Times New Roman" w:hAnsi="Times New Roman" w:cs="Times New Roman"/>
                <w:color w:val="000000" w:themeColor="text1"/>
                <w:sz w:val="24"/>
                <w:szCs w:val="24"/>
                <w:lang w:eastAsia="en-GB"/>
              </w:rPr>
              <w:t xml:space="preserve"> impact of identified resources for wellbeing</w:t>
            </w:r>
            <w:r w:rsidRPr="25C408C6">
              <w:rPr>
                <w:rFonts w:ascii="Times New Roman" w:eastAsia="Times New Roman" w:hAnsi="Times New Roman" w:cs="Times New Roman"/>
                <w:color w:val="000000" w:themeColor="text1"/>
                <w:sz w:val="24"/>
                <w:szCs w:val="24"/>
                <w:lang w:eastAsia="en-GB"/>
              </w:rPr>
              <w:t xml:space="preserve"> (following lockdown)</w:t>
            </w:r>
            <w:r w:rsidR="608A24C2" w:rsidRPr="25C408C6">
              <w:rPr>
                <w:rFonts w:ascii="Times New Roman" w:eastAsia="Times New Roman" w:hAnsi="Times New Roman" w:cs="Times New Roman"/>
                <w:color w:val="000000" w:themeColor="text1"/>
                <w:sz w:val="24"/>
                <w:szCs w:val="24"/>
                <w:lang w:eastAsia="en-GB"/>
              </w:rPr>
              <w:t xml:space="preserve"> in whole classes is difficult to measure. </w:t>
            </w:r>
            <w:r w:rsidRPr="25C408C6">
              <w:rPr>
                <w:rFonts w:ascii="Times New Roman" w:eastAsia="Times New Roman" w:hAnsi="Times New Roman" w:cs="Times New Roman"/>
                <w:color w:val="000000" w:themeColor="text1"/>
                <w:sz w:val="24"/>
                <w:szCs w:val="24"/>
                <w:lang w:eastAsia="en-GB"/>
              </w:rPr>
              <w:t>Most</w:t>
            </w:r>
            <w:r w:rsidR="608A24C2" w:rsidRPr="25C408C6">
              <w:rPr>
                <w:rFonts w:ascii="Times New Roman" w:eastAsia="Times New Roman" w:hAnsi="Times New Roman" w:cs="Times New Roman"/>
                <w:color w:val="000000" w:themeColor="text1"/>
                <w:sz w:val="24"/>
                <w:szCs w:val="24"/>
                <w:lang w:eastAsia="en-GB"/>
              </w:rPr>
              <w:t xml:space="preserve"> teachers </w:t>
            </w:r>
            <w:r w:rsidRPr="25C408C6">
              <w:rPr>
                <w:rFonts w:ascii="Times New Roman" w:eastAsia="Times New Roman" w:hAnsi="Times New Roman" w:cs="Times New Roman"/>
                <w:color w:val="000000" w:themeColor="text1"/>
                <w:sz w:val="24"/>
                <w:szCs w:val="24"/>
                <w:lang w:eastAsia="en-GB"/>
              </w:rPr>
              <w:t xml:space="preserve">/ parents / carers </w:t>
            </w:r>
            <w:r w:rsidR="608A24C2" w:rsidRPr="25C408C6">
              <w:rPr>
                <w:rFonts w:ascii="Times New Roman" w:eastAsia="Times New Roman" w:hAnsi="Times New Roman" w:cs="Times New Roman"/>
                <w:color w:val="000000" w:themeColor="text1"/>
                <w:sz w:val="24"/>
                <w:szCs w:val="24"/>
                <w:lang w:eastAsia="en-GB"/>
              </w:rPr>
              <w:t xml:space="preserve">have noted a positive impact </w:t>
            </w:r>
            <w:r w:rsidRPr="25C408C6">
              <w:rPr>
                <w:rFonts w:ascii="Times New Roman" w:eastAsia="Times New Roman" w:hAnsi="Times New Roman" w:cs="Times New Roman"/>
                <w:color w:val="000000" w:themeColor="text1"/>
                <w:sz w:val="24"/>
                <w:szCs w:val="24"/>
                <w:lang w:eastAsia="en-GB"/>
              </w:rPr>
              <w:t xml:space="preserve">on the behaviours of </w:t>
            </w:r>
            <w:r w:rsidR="608A24C2" w:rsidRPr="25C408C6">
              <w:rPr>
                <w:rFonts w:ascii="Times New Roman" w:eastAsia="Times New Roman" w:hAnsi="Times New Roman" w:cs="Times New Roman"/>
                <w:color w:val="000000" w:themeColor="text1"/>
                <w:sz w:val="24"/>
                <w:szCs w:val="24"/>
                <w:lang w:eastAsia="en-GB"/>
              </w:rPr>
              <w:t>children</w:t>
            </w:r>
            <w:r w:rsidRPr="25C408C6">
              <w:rPr>
                <w:rFonts w:ascii="Times New Roman" w:eastAsia="Times New Roman" w:hAnsi="Times New Roman" w:cs="Times New Roman"/>
                <w:color w:val="000000" w:themeColor="text1"/>
                <w:sz w:val="24"/>
                <w:szCs w:val="24"/>
                <w:lang w:eastAsia="en-GB"/>
              </w:rPr>
              <w:t>.</w:t>
            </w:r>
            <w:r w:rsidR="608A24C2" w:rsidRPr="25C408C6">
              <w:rPr>
                <w:rFonts w:ascii="Times New Roman" w:eastAsia="Times New Roman" w:hAnsi="Times New Roman" w:cs="Times New Roman"/>
                <w:color w:val="000000" w:themeColor="text1"/>
                <w:sz w:val="24"/>
                <w:szCs w:val="24"/>
                <w:lang w:eastAsia="en-GB"/>
              </w:rPr>
              <w:t xml:space="preserve"> </w:t>
            </w:r>
          </w:p>
          <w:p w14:paraId="71ABD915" w14:textId="77777777" w:rsidR="00D162C0" w:rsidRPr="007C3376" w:rsidRDefault="38285A24" w:rsidP="002578FC">
            <w:pPr>
              <w:pStyle w:val="ListParagraph"/>
              <w:numPr>
                <w:ilvl w:val="0"/>
                <w:numId w:val="27"/>
              </w:numPr>
              <w:spacing w:before="100" w:beforeAutospacing="1" w:after="100" w:afterAutospacing="1"/>
              <w:jc w:val="both"/>
              <w:rPr>
                <w:rFonts w:ascii="Times New Roman" w:hAnsi="Times New Roman"/>
                <w:sz w:val="24"/>
                <w:szCs w:val="24"/>
              </w:rPr>
            </w:pPr>
            <w:r w:rsidRPr="25C408C6">
              <w:rPr>
                <w:rFonts w:ascii="Times New Roman" w:hAnsi="Times New Roman"/>
                <w:sz w:val="24"/>
                <w:szCs w:val="24"/>
              </w:rPr>
              <w:t xml:space="preserve">INCAS Attitudes:  </w:t>
            </w:r>
          </w:p>
          <w:p w14:paraId="072D4CE3" w14:textId="0F47BAB0" w:rsidR="007C3376" w:rsidRPr="007C3376" w:rsidRDefault="007C3376" w:rsidP="007C3376">
            <w:pPr>
              <w:pStyle w:val="ListParagraph"/>
              <w:spacing w:before="100" w:beforeAutospacing="1" w:after="100" w:afterAutospacing="1"/>
              <w:jc w:val="both"/>
              <w:rPr>
                <w:rFonts w:ascii="Times New Roman" w:hAnsi="Times New Roman"/>
                <w:sz w:val="24"/>
                <w:szCs w:val="24"/>
              </w:rPr>
            </w:pPr>
            <w:r w:rsidRPr="007C3376">
              <w:rPr>
                <w:rFonts w:ascii="Times New Roman" w:hAnsi="Times New Roman"/>
                <w:sz w:val="24"/>
                <w:szCs w:val="24"/>
              </w:rPr>
              <w:t>Primary 5             Reading Maths School</w:t>
            </w:r>
          </w:p>
          <w:p w14:paraId="6FEB53A3" w14:textId="525FAFFA" w:rsidR="007C3376" w:rsidRPr="007C3376" w:rsidRDefault="007C3376" w:rsidP="007C3376">
            <w:pPr>
              <w:pStyle w:val="ListParagraph"/>
              <w:spacing w:before="100" w:beforeAutospacing="1" w:after="100" w:afterAutospacing="1"/>
              <w:jc w:val="both"/>
              <w:rPr>
                <w:rFonts w:ascii="Times New Roman" w:hAnsi="Times New Roman"/>
                <w:sz w:val="24"/>
                <w:szCs w:val="24"/>
              </w:rPr>
            </w:pPr>
            <w:r w:rsidRPr="007C3376">
              <w:rPr>
                <w:rFonts w:ascii="Times New Roman" w:hAnsi="Times New Roman"/>
                <w:sz w:val="24"/>
                <w:szCs w:val="24"/>
              </w:rPr>
              <w:t>% Positive about:    77%      65%    100%</w:t>
            </w:r>
          </w:p>
          <w:p w14:paraId="3FC8AB89" w14:textId="432A1959" w:rsidR="00E1476B" w:rsidRPr="007C3376" w:rsidRDefault="00D162C0" w:rsidP="007C3376">
            <w:pPr>
              <w:pStyle w:val="ListParagraph"/>
              <w:spacing w:before="100" w:beforeAutospacing="1" w:after="100" w:afterAutospacing="1"/>
              <w:jc w:val="both"/>
              <w:rPr>
                <w:rFonts w:ascii="Times New Roman" w:hAnsi="Times New Roman"/>
                <w:sz w:val="24"/>
                <w:szCs w:val="24"/>
              </w:rPr>
            </w:pPr>
            <w:r w:rsidRPr="007C3376">
              <w:rPr>
                <w:rFonts w:ascii="Times New Roman" w:hAnsi="Times New Roman"/>
                <w:sz w:val="24"/>
                <w:szCs w:val="24"/>
              </w:rPr>
              <w:t xml:space="preserve">Primary 7 </w:t>
            </w:r>
            <w:r w:rsidR="007C3376" w:rsidRPr="007C3376">
              <w:rPr>
                <w:rFonts w:ascii="Times New Roman" w:hAnsi="Times New Roman"/>
                <w:sz w:val="24"/>
                <w:szCs w:val="24"/>
              </w:rPr>
              <w:t xml:space="preserve">            </w:t>
            </w:r>
            <w:r w:rsidRPr="007C3376">
              <w:rPr>
                <w:rFonts w:ascii="Times New Roman" w:hAnsi="Times New Roman"/>
                <w:sz w:val="24"/>
                <w:szCs w:val="24"/>
              </w:rPr>
              <w:t>Reading Maths</w:t>
            </w:r>
            <w:r w:rsidR="007C3376" w:rsidRPr="007C3376">
              <w:rPr>
                <w:rFonts w:ascii="Times New Roman" w:hAnsi="Times New Roman"/>
                <w:sz w:val="24"/>
                <w:szCs w:val="24"/>
              </w:rPr>
              <w:t xml:space="preserve"> School</w:t>
            </w:r>
          </w:p>
          <w:p w14:paraId="0A5036FF" w14:textId="7CD0B3CD" w:rsidR="007C3376" w:rsidRPr="007C3376" w:rsidRDefault="007C3376" w:rsidP="007C3376">
            <w:pPr>
              <w:pStyle w:val="ListParagraph"/>
              <w:spacing w:before="100" w:beforeAutospacing="1" w:after="100" w:afterAutospacing="1"/>
              <w:jc w:val="both"/>
              <w:rPr>
                <w:rFonts w:ascii="Times New Roman" w:hAnsi="Times New Roman"/>
                <w:sz w:val="24"/>
                <w:szCs w:val="24"/>
              </w:rPr>
            </w:pPr>
            <w:r w:rsidRPr="007C3376">
              <w:rPr>
                <w:rFonts w:ascii="Times New Roman" w:hAnsi="Times New Roman"/>
                <w:sz w:val="24"/>
                <w:szCs w:val="24"/>
              </w:rPr>
              <w:t>% Positive about:    76%      76%    100%</w:t>
            </w:r>
          </w:p>
          <w:p w14:paraId="758B60F2" w14:textId="7FA9028E" w:rsidR="007C3376" w:rsidRPr="00E1476B" w:rsidRDefault="007C3376" w:rsidP="007C3376">
            <w:pPr>
              <w:pStyle w:val="ListParagraph"/>
              <w:spacing w:before="100" w:beforeAutospacing="1" w:after="100" w:afterAutospacing="1"/>
              <w:jc w:val="both"/>
              <w:rPr>
                <w:rFonts w:ascii="Times New Roman" w:hAnsi="Times New Roman"/>
                <w:b/>
                <w:sz w:val="24"/>
                <w:szCs w:val="24"/>
              </w:rPr>
            </w:pPr>
            <w:r>
              <w:rPr>
                <w:rFonts w:ascii="Times New Roman" w:hAnsi="Times New Roman"/>
                <w:b/>
                <w:sz w:val="24"/>
                <w:szCs w:val="24"/>
              </w:rPr>
              <w:t xml:space="preserve">                  </w:t>
            </w:r>
          </w:p>
          <w:p w14:paraId="06547615" w14:textId="77777777" w:rsidR="002729CE" w:rsidRPr="00BC0DE5" w:rsidRDefault="00AB4E7A" w:rsidP="002729CE">
            <w:pPr>
              <w:jc w:val="both"/>
              <w:rPr>
                <w:rFonts w:ascii="Times New Roman" w:hAnsi="Times New Roman"/>
                <w:b/>
                <w:sz w:val="24"/>
                <w:szCs w:val="24"/>
              </w:rPr>
            </w:pPr>
            <w:r w:rsidRPr="00BC0DE5">
              <w:rPr>
                <w:rFonts w:ascii="Times New Roman" w:hAnsi="Times New Roman"/>
                <w:b/>
                <w:sz w:val="24"/>
                <w:szCs w:val="24"/>
              </w:rPr>
              <w:t>PSA’s</w:t>
            </w:r>
          </w:p>
          <w:p w14:paraId="436B745E" w14:textId="0237CED0" w:rsidR="00AB4E7A" w:rsidRPr="007C3376" w:rsidRDefault="740B759A" w:rsidP="004305E1">
            <w:pPr>
              <w:pStyle w:val="ListParagraph"/>
              <w:numPr>
                <w:ilvl w:val="0"/>
                <w:numId w:val="29"/>
              </w:numPr>
              <w:jc w:val="both"/>
              <w:rPr>
                <w:rFonts w:ascii="Times New Roman" w:hAnsi="Times New Roman"/>
                <w:b/>
                <w:sz w:val="24"/>
                <w:szCs w:val="24"/>
              </w:rPr>
            </w:pPr>
            <w:r w:rsidRPr="25C408C6">
              <w:rPr>
                <w:rFonts w:ascii="Times New Roman" w:eastAsia="Times New Roman" w:hAnsi="Times New Roman" w:cs="Times New Roman"/>
                <w:color w:val="000000" w:themeColor="text1"/>
                <w:sz w:val="24"/>
                <w:szCs w:val="24"/>
                <w:lang w:eastAsia="en-GB"/>
              </w:rPr>
              <w:t xml:space="preserve">Groups </w:t>
            </w:r>
            <w:r w:rsidR="3D5AE8C3" w:rsidRPr="25C408C6">
              <w:rPr>
                <w:rFonts w:ascii="Times New Roman" w:eastAsia="Times New Roman" w:hAnsi="Times New Roman" w:cs="Times New Roman"/>
                <w:color w:val="000000" w:themeColor="text1"/>
                <w:sz w:val="24"/>
                <w:szCs w:val="24"/>
                <w:lang w:eastAsia="en-GB"/>
              </w:rPr>
              <w:t>were implemented to support pupils in relation to their anxiety</w:t>
            </w:r>
            <w:r w:rsidR="4E64B420" w:rsidRPr="25C408C6">
              <w:rPr>
                <w:rFonts w:ascii="Times New Roman" w:eastAsia="Times New Roman" w:hAnsi="Times New Roman" w:cs="Times New Roman"/>
                <w:color w:val="000000" w:themeColor="text1"/>
                <w:sz w:val="24"/>
                <w:szCs w:val="24"/>
                <w:lang w:eastAsia="en-GB"/>
              </w:rPr>
              <w:t xml:space="preserve">.  Pupils were able to refamiliarize </w:t>
            </w:r>
            <w:proofErr w:type="spellStart"/>
            <w:r w:rsidR="4E64B420" w:rsidRPr="25C408C6">
              <w:rPr>
                <w:rFonts w:ascii="Times New Roman" w:eastAsia="Times New Roman" w:hAnsi="Times New Roman" w:cs="Times New Roman"/>
                <w:color w:val="000000" w:themeColor="text1"/>
                <w:sz w:val="24"/>
                <w:szCs w:val="24"/>
                <w:lang w:eastAsia="en-GB"/>
              </w:rPr>
              <w:t>them selves</w:t>
            </w:r>
            <w:proofErr w:type="spellEnd"/>
            <w:r w:rsidR="4E64B420" w:rsidRPr="25C408C6">
              <w:rPr>
                <w:rFonts w:ascii="Times New Roman" w:eastAsia="Times New Roman" w:hAnsi="Times New Roman" w:cs="Times New Roman"/>
                <w:color w:val="000000" w:themeColor="text1"/>
                <w:sz w:val="24"/>
                <w:szCs w:val="24"/>
                <w:lang w:eastAsia="en-GB"/>
              </w:rPr>
              <w:t xml:space="preserve"> with their return to school and their own expectations.</w:t>
            </w:r>
            <w:r w:rsidR="3D5AE8C3" w:rsidRPr="25C408C6">
              <w:rPr>
                <w:rFonts w:ascii="Times New Roman" w:eastAsia="Times New Roman" w:hAnsi="Times New Roman" w:cs="Times New Roman"/>
                <w:color w:val="000000" w:themeColor="text1"/>
                <w:sz w:val="24"/>
                <w:szCs w:val="24"/>
                <w:lang w:eastAsia="en-GB"/>
              </w:rPr>
              <w:t xml:space="preserve"> </w:t>
            </w:r>
            <w:r w:rsidR="4E64B420" w:rsidRPr="25C408C6">
              <w:rPr>
                <w:rFonts w:ascii="Times New Roman" w:eastAsia="Times New Roman" w:hAnsi="Times New Roman" w:cs="Times New Roman"/>
                <w:color w:val="000000" w:themeColor="text1"/>
                <w:sz w:val="24"/>
                <w:szCs w:val="24"/>
                <w:lang w:eastAsia="en-GB"/>
              </w:rPr>
              <w:t>This led to better engagement.</w:t>
            </w:r>
          </w:p>
          <w:p w14:paraId="3205A860" w14:textId="77777777" w:rsidR="007C3376" w:rsidRPr="007C3376" w:rsidRDefault="007C3376" w:rsidP="007C3376">
            <w:pPr>
              <w:pStyle w:val="ListParagraph"/>
              <w:jc w:val="both"/>
              <w:rPr>
                <w:rFonts w:ascii="Times New Roman" w:hAnsi="Times New Roman"/>
                <w:b/>
                <w:sz w:val="24"/>
                <w:szCs w:val="24"/>
              </w:rPr>
            </w:pPr>
          </w:p>
          <w:p w14:paraId="4CB854E2" w14:textId="7D6E5EFE" w:rsidR="002E187B" w:rsidRPr="00BC0DE5" w:rsidRDefault="002E187B" w:rsidP="002729CE">
            <w:pPr>
              <w:jc w:val="both"/>
              <w:rPr>
                <w:rFonts w:ascii="Times New Roman" w:hAnsi="Times New Roman"/>
                <w:b/>
                <w:sz w:val="24"/>
                <w:szCs w:val="24"/>
              </w:rPr>
            </w:pPr>
            <w:r w:rsidRPr="00BC0DE5">
              <w:rPr>
                <w:rFonts w:ascii="Times New Roman" w:hAnsi="Times New Roman"/>
                <w:b/>
                <w:sz w:val="24"/>
                <w:szCs w:val="24"/>
              </w:rPr>
              <w:t>SFL</w:t>
            </w:r>
          </w:p>
          <w:p w14:paraId="0E3F2698" w14:textId="0B02841D" w:rsidR="002E187B" w:rsidRPr="00BC0DE5" w:rsidRDefault="608A24C2" w:rsidP="009065ED">
            <w:pPr>
              <w:pStyle w:val="ListParagraph"/>
              <w:numPr>
                <w:ilvl w:val="0"/>
                <w:numId w:val="27"/>
              </w:numPr>
              <w:jc w:val="both"/>
              <w:rPr>
                <w:rFonts w:ascii="Times New Roman" w:hAnsi="Times New Roman"/>
                <w:sz w:val="24"/>
                <w:szCs w:val="24"/>
              </w:rPr>
            </w:pPr>
            <w:r w:rsidRPr="25C408C6">
              <w:rPr>
                <w:rFonts w:ascii="Times New Roman" w:hAnsi="Times New Roman"/>
                <w:sz w:val="24"/>
                <w:szCs w:val="24"/>
              </w:rPr>
              <w:t>Ensured a s</w:t>
            </w:r>
            <w:r w:rsidR="3BB7E5A1" w:rsidRPr="25C408C6">
              <w:rPr>
                <w:rFonts w:ascii="Times New Roman" w:hAnsi="Times New Roman"/>
                <w:sz w:val="24"/>
                <w:szCs w:val="24"/>
              </w:rPr>
              <w:t>hared approach, shared language</w:t>
            </w:r>
            <w:r w:rsidRPr="25C408C6">
              <w:rPr>
                <w:rFonts w:ascii="Times New Roman" w:hAnsi="Times New Roman"/>
                <w:sz w:val="24"/>
                <w:szCs w:val="24"/>
              </w:rPr>
              <w:t xml:space="preserve"> &amp;</w:t>
            </w:r>
            <w:r w:rsidR="3BB7E5A1" w:rsidRPr="25C408C6">
              <w:rPr>
                <w:rFonts w:ascii="Times New Roman" w:hAnsi="Times New Roman"/>
                <w:sz w:val="24"/>
                <w:szCs w:val="24"/>
              </w:rPr>
              <w:t xml:space="preserve"> shared </w:t>
            </w:r>
            <w:r w:rsidR="740B759A" w:rsidRPr="25C408C6">
              <w:rPr>
                <w:rFonts w:ascii="Times New Roman" w:hAnsi="Times New Roman"/>
                <w:sz w:val="24"/>
                <w:szCs w:val="24"/>
              </w:rPr>
              <w:t>understanding</w:t>
            </w:r>
            <w:r w:rsidRPr="25C408C6">
              <w:rPr>
                <w:rFonts w:ascii="Times New Roman" w:hAnsi="Times New Roman"/>
                <w:sz w:val="24"/>
                <w:szCs w:val="24"/>
              </w:rPr>
              <w:t xml:space="preserve"> of:</w:t>
            </w:r>
          </w:p>
          <w:p w14:paraId="7648CFAE" w14:textId="77777777" w:rsidR="002729CE" w:rsidRPr="00BC0DE5" w:rsidRDefault="002729CE" w:rsidP="002729CE">
            <w:pPr>
              <w:pStyle w:val="ListParagraph"/>
              <w:spacing w:before="100" w:beforeAutospacing="1" w:after="100" w:afterAutospacing="1"/>
              <w:jc w:val="both"/>
              <w:rPr>
                <w:rFonts w:ascii="Times New Roman" w:eastAsia="Times New Roman" w:hAnsi="Times New Roman" w:cs="Times New Roman"/>
                <w:i/>
                <w:color w:val="000000"/>
                <w:sz w:val="24"/>
                <w:szCs w:val="24"/>
                <w:lang w:eastAsia="en-GB"/>
              </w:rPr>
            </w:pPr>
            <w:r w:rsidRPr="00BC0DE5">
              <w:rPr>
                <w:rFonts w:ascii="Times New Roman" w:eastAsia="Times New Roman" w:hAnsi="Times New Roman" w:cs="Times New Roman"/>
                <w:i/>
                <w:color w:val="000000"/>
                <w:sz w:val="24"/>
                <w:szCs w:val="24"/>
                <w:lang w:eastAsia="en-GB"/>
              </w:rPr>
              <w:t>Emotion Works</w:t>
            </w:r>
          </w:p>
          <w:p w14:paraId="6254327B" w14:textId="77777777" w:rsidR="002729CE" w:rsidRPr="00BC0DE5" w:rsidRDefault="002729CE" w:rsidP="002729CE">
            <w:pPr>
              <w:pStyle w:val="ListParagraph"/>
              <w:spacing w:before="100" w:beforeAutospacing="1" w:after="100" w:afterAutospacing="1"/>
              <w:jc w:val="both"/>
              <w:rPr>
                <w:rFonts w:ascii="Times New Roman" w:eastAsia="Times New Roman" w:hAnsi="Times New Roman" w:cs="Times New Roman"/>
                <w:i/>
                <w:color w:val="000000"/>
                <w:sz w:val="24"/>
                <w:szCs w:val="24"/>
                <w:lang w:eastAsia="en-GB"/>
              </w:rPr>
            </w:pPr>
            <w:r w:rsidRPr="00BC0DE5">
              <w:rPr>
                <w:rFonts w:ascii="Times New Roman" w:eastAsia="Times New Roman" w:hAnsi="Times New Roman" w:cs="Times New Roman"/>
                <w:i/>
                <w:color w:val="000000"/>
                <w:sz w:val="24"/>
                <w:szCs w:val="24"/>
                <w:lang w:eastAsia="en-GB"/>
              </w:rPr>
              <w:t>Circle Framework</w:t>
            </w:r>
          </w:p>
          <w:p w14:paraId="532184A8" w14:textId="77777777" w:rsidR="002729CE" w:rsidRPr="00BC0DE5" w:rsidRDefault="002729CE" w:rsidP="002729CE">
            <w:pPr>
              <w:pStyle w:val="ListParagraph"/>
              <w:spacing w:before="100" w:beforeAutospacing="1" w:after="100" w:afterAutospacing="1"/>
              <w:jc w:val="both"/>
              <w:rPr>
                <w:rFonts w:ascii="Times New Roman" w:eastAsia="Times New Roman" w:hAnsi="Times New Roman" w:cs="Times New Roman"/>
                <w:i/>
                <w:color w:val="000000"/>
                <w:sz w:val="24"/>
                <w:szCs w:val="24"/>
                <w:lang w:eastAsia="en-GB"/>
              </w:rPr>
            </w:pPr>
            <w:r w:rsidRPr="00BC0DE5">
              <w:rPr>
                <w:rFonts w:ascii="Times New Roman" w:eastAsia="Times New Roman" w:hAnsi="Times New Roman" w:cs="Times New Roman"/>
                <w:i/>
                <w:color w:val="000000"/>
                <w:sz w:val="24"/>
                <w:szCs w:val="24"/>
                <w:lang w:eastAsia="en-GB"/>
              </w:rPr>
              <w:lastRenderedPageBreak/>
              <w:t>Kit Bag / Nurture Groups</w:t>
            </w:r>
          </w:p>
          <w:p w14:paraId="47EAF10E" w14:textId="77777777" w:rsidR="002729CE" w:rsidRPr="00BC0DE5" w:rsidRDefault="002729CE" w:rsidP="002729CE">
            <w:pPr>
              <w:pStyle w:val="ListParagraph"/>
              <w:spacing w:before="100" w:beforeAutospacing="1" w:after="100" w:afterAutospacing="1"/>
              <w:jc w:val="both"/>
              <w:rPr>
                <w:rFonts w:ascii="Times New Roman" w:eastAsia="Times New Roman" w:hAnsi="Times New Roman" w:cs="Times New Roman"/>
                <w:i/>
                <w:color w:val="000000"/>
                <w:sz w:val="24"/>
                <w:szCs w:val="24"/>
                <w:lang w:eastAsia="en-GB"/>
              </w:rPr>
            </w:pPr>
            <w:r w:rsidRPr="00BC0DE5">
              <w:rPr>
                <w:rFonts w:ascii="Times New Roman" w:eastAsia="Times New Roman" w:hAnsi="Times New Roman" w:cs="Times New Roman"/>
                <w:i/>
                <w:color w:val="000000"/>
                <w:sz w:val="24"/>
                <w:szCs w:val="24"/>
                <w:lang w:eastAsia="en-GB"/>
              </w:rPr>
              <w:t>Pupil Profiling</w:t>
            </w:r>
          </w:p>
          <w:p w14:paraId="1B2E7FA1" w14:textId="77777777" w:rsidR="002729CE" w:rsidRPr="00BC0DE5" w:rsidRDefault="002729CE" w:rsidP="002729CE">
            <w:pPr>
              <w:pStyle w:val="ListParagraph"/>
              <w:spacing w:before="100" w:beforeAutospacing="1" w:after="100" w:afterAutospacing="1"/>
              <w:jc w:val="both"/>
              <w:rPr>
                <w:rFonts w:ascii="Times New Roman" w:eastAsia="Times New Roman" w:hAnsi="Times New Roman" w:cs="Times New Roman"/>
                <w:i/>
                <w:color w:val="000000"/>
                <w:sz w:val="24"/>
                <w:szCs w:val="24"/>
                <w:lang w:eastAsia="en-GB"/>
              </w:rPr>
            </w:pPr>
            <w:r w:rsidRPr="00BC0DE5">
              <w:rPr>
                <w:rFonts w:ascii="Times New Roman" w:eastAsia="Times New Roman" w:hAnsi="Times New Roman" w:cs="Times New Roman"/>
                <w:i/>
                <w:color w:val="000000"/>
                <w:sz w:val="24"/>
                <w:szCs w:val="24"/>
                <w:lang w:eastAsia="en-GB"/>
              </w:rPr>
              <w:t xml:space="preserve">Tracking &amp; maintenance of contextual assessments </w:t>
            </w:r>
            <w:proofErr w:type="gramStart"/>
            <w:r w:rsidRPr="00BC0DE5">
              <w:rPr>
                <w:rFonts w:ascii="Times New Roman" w:eastAsia="Times New Roman" w:hAnsi="Times New Roman" w:cs="Times New Roman"/>
                <w:i/>
                <w:color w:val="000000"/>
                <w:sz w:val="24"/>
                <w:szCs w:val="24"/>
                <w:lang w:eastAsia="en-GB"/>
              </w:rPr>
              <w:t>in order to</w:t>
            </w:r>
            <w:proofErr w:type="gramEnd"/>
            <w:r w:rsidRPr="00BC0DE5">
              <w:rPr>
                <w:rFonts w:ascii="Times New Roman" w:eastAsia="Times New Roman" w:hAnsi="Times New Roman" w:cs="Times New Roman"/>
                <w:i/>
                <w:color w:val="000000"/>
                <w:sz w:val="24"/>
                <w:szCs w:val="24"/>
                <w:lang w:eastAsia="en-GB"/>
              </w:rPr>
              <w:t xml:space="preserve"> track progress</w:t>
            </w:r>
          </w:p>
          <w:p w14:paraId="7A930C39" w14:textId="77777777" w:rsidR="002729CE" w:rsidRPr="00BC0DE5" w:rsidRDefault="002729CE" w:rsidP="002729CE">
            <w:pPr>
              <w:pStyle w:val="ListParagraph"/>
              <w:jc w:val="both"/>
              <w:rPr>
                <w:rFonts w:ascii="Times New Roman" w:hAnsi="Times New Roman"/>
                <w:sz w:val="24"/>
                <w:szCs w:val="24"/>
              </w:rPr>
            </w:pPr>
          </w:p>
          <w:p w14:paraId="57E71C42" w14:textId="1D477BBB" w:rsidR="002E187B" w:rsidRPr="00BC0DE5" w:rsidRDefault="3BB7E5A1" w:rsidP="009065ED">
            <w:pPr>
              <w:pStyle w:val="ListParagraph"/>
              <w:numPr>
                <w:ilvl w:val="0"/>
                <w:numId w:val="27"/>
              </w:numPr>
              <w:jc w:val="both"/>
              <w:rPr>
                <w:rFonts w:ascii="Times New Roman" w:hAnsi="Times New Roman"/>
                <w:sz w:val="24"/>
                <w:szCs w:val="24"/>
              </w:rPr>
            </w:pPr>
            <w:r w:rsidRPr="25C408C6">
              <w:rPr>
                <w:rFonts w:ascii="Times New Roman" w:hAnsi="Times New Roman"/>
                <w:sz w:val="24"/>
                <w:szCs w:val="24"/>
              </w:rPr>
              <w:t xml:space="preserve">All classes are using Emotion Works </w:t>
            </w:r>
          </w:p>
          <w:p w14:paraId="5A626603" w14:textId="0CA6AA6E" w:rsidR="002E187B" w:rsidRPr="00BC0DE5" w:rsidRDefault="3BB7E5A1" w:rsidP="009065ED">
            <w:pPr>
              <w:pStyle w:val="ListParagraph"/>
              <w:numPr>
                <w:ilvl w:val="0"/>
                <w:numId w:val="27"/>
              </w:numPr>
              <w:jc w:val="both"/>
              <w:rPr>
                <w:rFonts w:ascii="Times New Roman" w:hAnsi="Times New Roman"/>
                <w:sz w:val="24"/>
                <w:szCs w:val="24"/>
              </w:rPr>
            </w:pPr>
            <w:r w:rsidRPr="25C408C6">
              <w:rPr>
                <w:rFonts w:ascii="Times New Roman" w:hAnsi="Times New Roman"/>
                <w:sz w:val="24"/>
                <w:szCs w:val="24"/>
              </w:rPr>
              <w:t>All classes have Emotion Works visuals &amp; language</w:t>
            </w:r>
          </w:p>
          <w:p w14:paraId="69A6AEC2" w14:textId="5A909E91" w:rsidR="002E187B" w:rsidRPr="00BC0DE5" w:rsidRDefault="3BB7E5A1" w:rsidP="009065ED">
            <w:pPr>
              <w:pStyle w:val="ListParagraph"/>
              <w:numPr>
                <w:ilvl w:val="0"/>
                <w:numId w:val="27"/>
              </w:numPr>
              <w:jc w:val="both"/>
              <w:rPr>
                <w:rFonts w:ascii="Times New Roman" w:hAnsi="Times New Roman"/>
                <w:sz w:val="24"/>
                <w:szCs w:val="24"/>
              </w:rPr>
            </w:pPr>
            <w:r w:rsidRPr="25C408C6">
              <w:rPr>
                <w:rFonts w:ascii="Times New Roman" w:hAnsi="Times New Roman"/>
                <w:sz w:val="24"/>
                <w:szCs w:val="24"/>
              </w:rPr>
              <w:t>All class teachers us</w:t>
            </w:r>
            <w:r w:rsidR="740B759A" w:rsidRPr="25C408C6">
              <w:rPr>
                <w:rFonts w:ascii="Times New Roman" w:hAnsi="Times New Roman"/>
                <w:sz w:val="24"/>
                <w:szCs w:val="24"/>
              </w:rPr>
              <w:t>ing</w:t>
            </w:r>
            <w:r w:rsidRPr="25C408C6">
              <w:rPr>
                <w:rFonts w:ascii="Times New Roman" w:hAnsi="Times New Roman"/>
                <w:sz w:val="24"/>
                <w:szCs w:val="24"/>
              </w:rPr>
              <w:t xml:space="preserve"> pupil profiles</w:t>
            </w:r>
          </w:p>
          <w:p w14:paraId="2216D15F" w14:textId="77777777" w:rsidR="00012AC2" w:rsidRDefault="63C21D59" w:rsidP="009065ED">
            <w:pPr>
              <w:pStyle w:val="ListParagraph"/>
              <w:numPr>
                <w:ilvl w:val="0"/>
                <w:numId w:val="27"/>
              </w:numPr>
              <w:spacing w:before="100" w:beforeAutospacing="1" w:after="100" w:afterAutospacing="1"/>
              <w:jc w:val="both"/>
              <w:rPr>
                <w:rFonts w:ascii="Times New Roman" w:eastAsia="Times New Roman" w:hAnsi="Times New Roman" w:cs="Times New Roman"/>
                <w:color w:val="000000"/>
                <w:sz w:val="24"/>
                <w:szCs w:val="24"/>
                <w:lang w:eastAsia="en-GB"/>
              </w:rPr>
            </w:pPr>
            <w:r w:rsidRPr="25C408C6">
              <w:rPr>
                <w:rFonts w:ascii="Times New Roman" w:eastAsia="Times New Roman" w:hAnsi="Times New Roman" w:cs="Times New Roman"/>
                <w:color w:val="000000" w:themeColor="text1"/>
                <w:sz w:val="24"/>
                <w:szCs w:val="24"/>
                <w:lang w:eastAsia="en-GB"/>
              </w:rPr>
              <w:t>All staff are aware of the importance of testing and supporting the child’s learning and understanding</w:t>
            </w:r>
            <w:r w:rsidR="608A24C2" w:rsidRPr="25C408C6">
              <w:rPr>
                <w:rFonts w:ascii="Times New Roman" w:eastAsia="Times New Roman" w:hAnsi="Times New Roman" w:cs="Times New Roman"/>
                <w:color w:val="000000" w:themeColor="text1"/>
                <w:sz w:val="24"/>
                <w:szCs w:val="24"/>
                <w:lang w:eastAsia="en-GB"/>
              </w:rPr>
              <w:t>, allowing staff to challenge each child at an</w:t>
            </w:r>
            <w:r w:rsidRPr="25C408C6">
              <w:rPr>
                <w:rFonts w:ascii="Times New Roman" w:eastAsia="Times New Roman" w:hAnsi="Times New Roman" w:cs="Times New Roman"/>
                <w:color w:val="000000" w:themeColor="text1"/>
                <w:sz w:val="24"/>
                <w:szCs w:val="24"/>
                <w:lang w:eastAsia="en-GB"/>
              </w:rPr>
              <w:t xml:space="preserve"> appropriate level. </w:t>
            </w:r>
          </w:p>
          <w:p w14:paraId="5AB21BD4" w14:textId="4652E00C" w:rsidR="00BC2290" w:rsidRPr="00EE75D4" w:rsidRDefault="00EE75D4" w:rsidP="00BC2290">
            <w:pPr>
              <w:pStyle w:val="ListParagraph"/>
              <w:spacing w:before="100" w:beforeAutospacing="1" w:after="100" w:afterAutospacing="1"/>
              <w:jc w:val="both"/>
              <w:rPr>
                <w:rFonts w:ascii="Times New Roman" w:eastAsia="Times New Roman" w:hAnsi="Times New Roman" w:cs="Times New Roman"/>
                <w:bCs/>
                <w:color w:val="000000"/>
                <w:sz w:val="24"/>
                <w:szCs w:val="24"/>
                <w:lang w:eastAsia="en-GB"/>
              </w:rPr>
            </w:pPr>
            <w:r>
              <w:rPr>
                <w:rFonts w:ascii="Times New Roman" w:eastAsia="Times New Roman" w:hAnsi="Times New Roman" w:cs="Times New Roman"/>
                <w:bCs/>
                <w:sz w:val="24"/>
                <w:szCs w:val="24"/>
                <w:lang w:eastAsia="en-GB"/>
              </w:rPr>
              <w:t>(</w:t>
            </w:r>
            <w:r w:rsidRPr="00EE75D4">
              <w:rPr>
                <w:rFonts w:ascii="Times New Roman" w:eastAsia="Times New Roman" w:hAnsi="Times New Roman" w:cs="Times New Roman"/>
                <w:bCs/>
                <w:sz w:val="24"/>
                <w:szCs w:val="24"/>
                <w:lang w:eastAsia="en-GB"/>
              </w:rPr>
              <w:t>See page 8 for overall attainment</w:t>
            </w:r>
            <w:r>
              <w:rPr>
                <w:rFonts w:ascii="Times New Roman" w:eastAsia="Times New Roman" w:hAnsi="Times New Roman" w:cs="Times New Roman"/>
                <w:bCs/>
                <w:sz w:val="24"/>
                <w:szCs w:val="24"/>
                <w:lang w:eastAsia="en-GB"/>
              </w:rPr>
              <w:t>)</w:t>
            </w:r>
          </w:p>
        </w:tc>
      </w:tr>
    </w:tbl>
    <w:p w14:paraId="40C4E697" w14:textId="4E04EEA9" w:rsidR="00313479" w:rsidRPr="00BC0DE5" w:rsidRDefault="00313479" w:rsidP="00313479">
      <w:pPr>
        <w:rPr>
          <w:rFonts w:ascii="Times New Roman" w:hAnsi="Times New Roman" w:cs="Times New Roman"/>
          <w:b/>
          <w:sz w:val="24"/>
          <w:szCs w:val="24"/>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BC0DE5" w14:paraId="0BA79C32" w14:textId="77777777" w:rsidTr="00053BC7">
        <w:trPr>
          <w:trHeight w:val="756"/>
        </w:trPr>
        <w:tc>
          <w:tcPr>
            <w:tcW w:w="10456" w:type="dxa"/>
            <w:gridSpan w:val="5"/>
            <w:vAlign w:val="center"/>
          </w:tcPr>
          <w:p w14:paraId="5CCEFC08" w14:textId="77777777" w:rsidR="00313479" w:rsidRPr="00BC0DE5" w:rsidRDefault="00313479" w:rsidP="00053BC7">
            <w:pPr>
              <w:jc w:val="center"/>
              <w:rPr>
                <w:rFonts w:ascii="Times New Roman" w:hAnsi="Times New Roman" w:cs="Times New Roman"/>
                <w:b/>
                <w:sz w:val="24"/>
                <w:szCs w:val="24"/>
              </w:rPr>
            </w:pPr>
            <w:r w:rsidRPr="00BC0DE5">
              <w:rPr>
                <w:rFonts w:ascii="Times New Roman" w:hAnsi="Times New Roman" w:cs="Times New Roman"/>
                <w:b/>
                <w:sz w:val="24"/>
                <w:szCs w:val="24"/>
              </w:rPr>
              <w:t>NIF Quality Indicators (HGIOS 4) School Self- Evaluation</w:t>
            </w:r>
          </w:p>
        </w:tc>
      </w:tr>
      <w:tr w:rsidR="00313479" w:rsidRPr="00BC0DE5" w14:paraId="686A226D" w14:textId="77777777" w:rsidTr="00053BC7">
        <w:trPr>
          <w:cantSplit/>
          <w:trHeight w:val="979"/>
        </w:trPr>
        <w:tc>
          <w:tcPr>
            <w:tcW w:w="3424" w:type="dxa"/>
            <w:vAlign w:val="center"/>
          </w:tcPr>
          <w:p w14:paraId="381FE31C" w14:textId="77777777" w:rsidR="00313479" w:rsidRPr="00BC0DE5" w:rsidRDefault="00313479" w:rsidP="00053BC7">
            <w:pPr>
              <w:jc w:val="center"/>
              <w:rPr>
                <w:rFonts w:ascii="Times New Roman" w:hAnsi="Times New Roman" w:cs="Times New Roman"/>
                <w:b/>
                <w:sz w:val="24"/>
                <w:szCs w:val="24"/>
              </w:rPr>
            </w:pPr>
            <w:r w:rsidRPr="00BC0DE5">
              <w:rPr>
                <w:rFonts w:ascii="Times New Roman" w:hAnsi="Times New Roman" w:cs="Times New Roman"/>
                <w:b/>
                <w:sz w:val="24"/>
                <w:szCs w:val="24"/>
              </w:rPr>
              <w:t>Quality Indicator</w:t>
            </w:r>
          </w:p>
        </w:tc>
        <w:tc>
          <w:tcPr>
            <w:tcW w:w="1597" w:type="dxa"/>
            <w:vAlign w:val="center"/>
          </w:tcPr>
          <w:p w14:paraId="3A5884CF" w14:textId="77777777" w:rsidR="00313479" w:rsidRPr="00BC0DE5" w:rsidRDefault="00313479" w:rsidP="00053BC7">
            <w:pPr>
              <w:jc w:val="center"/>
              <w:rPr>
                <w:rFonts w:ascii="Times New Roman" w:hAnsi="Times New Roman" w:cs="Times New Roman"/>
                <w:b/>
                <w:sz w:val="24"/>
                <w:szCs w:val="24"/>
              </w:rPr>
            </w:pPr>
            <w:r w:rsidRPr="00BC0DE5">
              <w:rPr>
                <w:rFonts w:ascii="Times New Roman" w:hAnsi="Times New Roman" w:cs="Times New Roman"/>
                <w:b/>
                <w:sz w:val="24"/>
                <w:szCs w:val="24"/>
              </w:rPr>
              <w:t>2018 - 2019</w:t>
            </w:r>
          </w:p>
        </w:tc>
        <w:tc>
          <w:tcPr>
            <w:tcW w:w="1598" w:type="dxa"/>
            <w:vAlign w:val="center"/>
          </w:tcPr>
          <w:p w14:paraId="70EBD8A8" w14:textId="77777777" w:rsidR="00313479" w:rsidRPr="00BC0DE5" w:rsidRDefault="00313479" w:rsidP="00053BC7">
            <w:pPr>
              <w:jc w:val="center"/>
              <w:rPr>
                <w:rFonts w:ascii="Times New Roman" w:hAnsi="Times New Roman" w:cs="Times New Roman"/>
                <w:b/>
                <w:sz w:val="24"/>
                <w:szCs w:val="24"/>
              </w:rPr>
            </w:pPr>
            <w:r w:rsidRPr="00BC0DE5">
              <w:rPr>
                <w:rFonts w:ascii="Times New Roman" w:hAnsi="Times New Roman" w:cs="Times New Roman"/>
                <w:b/>
                <w:sz w:val="24"/>
                <w:szCs w:val="24"/>
              </w:rPr>
              <w:t>2019 - 2020</w:t>
            </w:r>
          </w:p>
        </w:tc>
        <w:tc>
          <w:tcPr>
            <w:tcW w:w="1598" w:type="dxa"/>
            <w:vAlign w:val="center"/>
          </w:tcPr>
          <w:p w14:paraId="22E38E9B" w14:textId="77777777" w:rsidR="00313479" w:rsidRPr="00BC0DE5" w:rsidRDefault="00313479" w:rsidP="00053BC7">
            <w:pPr>
              <w:jc w:val="center"/>
              <w:rPr>
                <w:rFonts w:ascii="Times New Roman" w:hAnsi="Times New Roman" w:cs="Times New Roman"/>
                <w:b/>
                <w:sz w:val="24"/>
                <w:szCs w:val="24"/>
              </w:rPr>
            </w:pPr>
            <w:r w:rsidRPr="00BC0DE5">
              <w:rPr>
                <w:rFonts w:ascii="Times New Roman" w:hAnsi="Times New Roman" w:cs="Times New Roman"/>
                <w:b/>
                <w:sz w:val="24"/>
                <w:szCs w:val="24"/>
              </w:rPr>
              <w:t>2020-2021</w:t>
            </w:r>
          </w:p>
        </w:tc>
        <w:tc>
          <w:tcPr>
            <w:tcW w:w="2239" w:type="dxa"/>
            <w:vAlign w:val="center"/>
          </w:tcPr>
          <w:p w14:paraId="0EE2A79A" w14:textId="77777777" w:rsidR="00313479" w:rsidRPr="00BC0DE5" w:rsidRDefault="00313479" w:rsidP="00053BC7">
            <w:pPr>
              <w:jc w:val="center"/>
              <w:rPr>
                <w:rFonts w:ascii="Times New Roman" w:hAnsi="Times New Roman" w:cs="Times New Roman"/>
                <w:b/>
                <w:sz w:val="24"/>
                <w:szCs w:val="24"/>
              </w:rPr>
            </w:pPr>
            <w:r w:rsidRPr="00BC0DE5">
              <w:rPr>
                <w:rFonts w:ascii="Times New Roman" w:hAnsi="Times New Roman" w:cs="Times New Roman"/>
                <w:b/>
                <w:sz w:val="24"/>
                <w:szCs w:val="24"/>
              </w:rPr>
              <w:t>Inspection Evaluation</w:t>
            </w:r>
          </w:p>
          <w:p w14:paraId="284489E0" w14:textId="77777777" w:rsidR="00313479" w:rsidRPr="00BC0DE5" w:rsidRDefault="00313479" w:rsidP="00053BC7">
            <w:pPr>
              <w:jc w:val="center"/>
              <w:rPr>
                <w:rFonts w:ascii="Times New Roman" w:hAnsi="Times New Roman" w:cs="Times New Roman"/>
                <w:i/>
                <w:sz w:val="24"/>
                <w:szCs w:val="24"/>
              </w:rPr>
            </w:pPr>
            <w:r w:rsidRPr="00BC0DE5">
              <w:rPr>
                <w:rFonts w:ascii="Times New Roman" w:hAnsi="Times New Roman" w:cs="Times New Roman"/>
                <w:i/>
                <w:sz w:val="24"/>
                <w:szCs w:val="24"/>
              </w:rPr>
              <w:t>(within last 3 years)</w:t>
            </w:r>
          </w:p>
        </w:tc>
      </w:tr>
      <w:tr w:rsidR="00313479" w:rsidRPr="00BC0DE5" w14:paraId="112F385F" w14:textId="77777777" w:rsidTr="00053BC7">
        <w:trPr>
          <w:trHeight w:val="567"/>
        </w:trPr>
        <w:tc>
          <w:tcPr>
            <w:tcW w:w="3424" w:type="dxa"/>
            <w:vAlign w:val="center"/>
          </w:tcPr>
          <w:p w14:paraId="4AB79773" w14:textId="77777777" w:rsidR="00313479" w:rsidRPr="00BC0DE5" w:rsidRDefault="00313479" w:rsidP="00053BC7">
            <w:pPr>
              <w:rPr>
                <w:rFonts w:ascii="Times New Roman" w:hAnsi="Times New Roman" w:cs="Times New Roman"/>
                <w:b/>
                <w:bCs/>
                <w:sz w:val="24"/>
                <w:szCs w:val="24"/>
              </w:rPr>
            </w:pPr>
            <w:r w:rsidRPr="00BC0DE5">
              <w:rPr>
                <w:rFonts w:ascii="Times New Roman" w:hAnsi="Times New Roman" w:cs="Times New Roman"/>
                <w:b/>
                <w:bCs/>
                <w:sz w:val="24"/>
                <w:szCs w:val="24"/>
              </w:rPr>
              <w:t>1.3 Leadership of change</w:t>
            </w:r>
          </w:p>
        </w:tc>
        <w:tc>
          <w:tcPr>
            <w:tcW w:w="1597" w:type="dxa"/>
            <w:vAlign w:val="center"/>
          </w:tcPr>
          <w:p w14:paraId="0039E72E" w14:textId="2863DDA7" w:rsidR="00313479" w:rsidRPr="00BC0DE5" w:rsidRDefault="00B522DD" w:rsidP="00053BC7">
            <w:pPr>
              <w:rPr>
                <w:rFonts w:ascii="Times New Roman" w:hAnsi="Times New Roman" w:cs="Times New Roman"/>
                <w:sz w:val="24"/>
                <w:szCs w:val="24"/>
              </w:rPr>
            </w:pPr>
            <w:r w:rsidRPr="00BC0DE5">
              <w:rPr>
                <w:rFonts w:ascii="Times New Roman" w:hAnsi="Times New Roman" w:cs="Times New Roman"/>
                <w:sz w:val="24"/>
                <w:szCs w:val="24"/>
              </w:rPr>
              <w:t>Good</w:t>
            </w:r>
          </w:p>
        </w:tc>
        <w:tc>
          <w:tcPr>
            <w:tcW w:w="1598" w:type="dxa"/>
            <w:vAlign w:val="center"/>
          </w:tcPr>
          <w:p w14:paraId="48667F5D" w14:textId="7129F6CD" w:rsidR="00313479" w:rsidRPr="00BC0DE5" w:rsidRDefault="00B522DD" w:rsidP="00053BC7">
            <w:pPr>
              <w:rPr>
                <w:rFonts w:ascii="Times New Roman" w:hAnsi="Times New Roman" w:cs="Times New Roman"/>
                <w:sz w:val="24"/>
                <w:szCs w:val="24"/>
              </w:rPr>
            </w:pPr>
            <w:r w:rsidRPr="00BC0DE5">
              <w:rPr>
                <w:rFonts w:ascii="Times New Roman" w:hAnsi="Times New Roman" w:cs="Times New Roman"/>
                <w:sz w:val="24"/>
                <w:szCs w:val="24"/>
              </w:rPr>
              <w:t>Good</w:t>
            </w:r>
          </w:p>
        </w:tc>
        <w:tc>
          <w:tcPr>
            <w:tcW w:w="1598" w:type="dxa"/>
            <w:vAlign w:val="center"/>
          </w:tcPr>
          <w:p w14:paraId="1F3100B5" w14:textId="747C2B31" w:rsidR="00313479" w:rsidRPr="00BC0DE5" w:rsidRDefault="00B522DD" w:rsidP="00053BC7">
            <w:pPr>
              <w:rPr>
                <w:rFonts w:ascii="Times New Roman" w:hAnsi="Times New Roman" w:cs="Times New Roman"/>
                <w:sz w:val="24"/>
                <w:szCs w:val="24"/>
              </w:rPr>
            </w:pPr>
            <w:r w:rsidRPr="00BC0DE5">
              <w:rPr>
                <w:rFonts w:ascii="Times New Roman" w:hAnsi="Times New Roman" w:cs="Times New Roman"/>
                <w:sz w:val="24"/>
                <w:szCs w:val="24"/>
              </w:rPr>
              <w:t>Good</w:t>
            </w:r>
          </w:p>
        </w:tc>
        <w:tc>
          <w:tcPr>
            <w:tcW w:w="2239" w:type="dxa"/>
            <w:vAlign w:val="center"/>
          </w:tcPr>
          <w:p w14:paraId="35F4F386" w14:textId="77777777" w:rsidR="00313479" w:rsidRPr="00BC0DE5" w:rsidRDefault="00313479" w:rsidP="00053BC7">
            <w:pPr>
              <w:rPr>
                <w:rFonts w:ascii="Times New Roman" w:hAnsi="Times New Roman" w:cs="Times New Roman"/>
                <w:sz w:val="24"/>
                <w:szCs w:val="24"/>
              </w:rPr>
            </w:pPr>
          </w:p>
        </w:tc>
      </w:tr>
      <w:tr w:rsidR="00313479" w:rsidRPr="00BC0DE5" w14:paraId="4418D81A" w14:textId="77777777" w:rsidTr="00053BC7">
        <w:trPr>
          <w:trHeight w:val="567"/>
        </w:trPr>
        <w:tc>
          <w:tcPr>
            <w:tcW w:w="3424" w:type="dxa"/>
            <w:vAlign w:val="center"/>
          </w:tcPr>
          <w:p w14:paraId="5B923C13" w14:textId="77777777" w:rsidR="00313479" w:rsidRPr="00BC0DE5" w:rsidRDefault="00313479" w:rsidP="00053BC7">
            <w:pPr>
              <w:rPr>
                <w:rFonts w:ascii="Times New Roman" w:hAnsi="Times New Roman" w:cs="Times New Roman"/>
                <w:b/>
                <w:bCs/>
                <w:sz w:val="24"/>
                <w:szCs w:val="24"/>
              </w:rPr>
            </w:pPr>
            <w:r w:rsidRPr="00BC0DE5">
              <w:rPr>
                <w:rFonts w:ascii="Times New Roman" w:hAnsi="Times New Roman" w:cs="Times New Roman"/>
                <w:b/>
                <w:bCs/>
                <w:sz w:val="24"/>
                <w:szCs w:val="24"/>
              </w:rPr>
              <w:t>2.3 Learning, teaching and assessment</w:t>
            </w:r>
          </w:p>
        </w:tc>
        <w:tc>
          <w:tcPr>
            <w:tcW w:w="1597" w:type="dxa"/>
            <w:vAlign w:val="center"/>
          </w:tcPr>
          <w:p w14:paraId="14177B26" w14:textId="68360E9B" w:rsidR="00313479" w:rsidRPr="00BC0DE5" w:rsidRDefault="00B522DD" w:rsidP="00053BC7">
            <w:pPr>
              <w:rPr>
                <w:rFonts w:ascii="Times New Roman" w:hAnsi="Times New Roman" w:cs="Times New Roman"/>
                <w:sz w:val="24"/>
                <w:szCs w:val="24"/>
              </w:rPr>
            </w:pPr>
            <w:r w:rsidRPr="00BC0DE5">
              <w:rPr>
                <w:rFonts w:ascii="Times New Roman" w:hAnsi="Times New Roman" w:cs="Times New Roman"/>
                <w:sz w:val="24"/>
                <w:szCs w:val="24"/>
              </w:rPr>
              <w:t>Good</w:t>
            </w:r>
          </w:p>
        </w:tc>
        <w:tc>
          <w:tcPr>
            <w:tcW w:w="1598" w:type="dxa"/>
            <w:vAlign w:val="center"/>
          </w:tcPr>
          <w:p w14:paraId="63DC16E7" w14:textId="31E96E5F" w:rsidR="00313479" w:rsidRPr="00BC0DE5" w:rsidRDefault="00B522DD" w:rsidP="00053BC7">
            <w:pPr>
              <w:rPr>
                <w:rFonts w:ascii="Times New Roman" w:hAnsi="Times New Roman" w:cs="Times New Roman"/>
                <w:sz w:val="24"/>
                <w:szCs w:val="24"/>
              </w:rPr>
            </w:pPr>
            <w:r w:rsidRPr="00BC0DE5">
              <w:rPr>
                <w:rFonts w:ascii="Times New Roman" w:hAnsi="Times New Roman" w:cs="Times New Roman"/>
                <w:sz w:val="24"/>
                <w:szCs w:val="24"/>
              </w:rPr>
              <w:t>Good</w:t>
            </w:r>
          </w:p>
        </w:tc>
        <w:tc>
          <w:tcPr>
            <w:tcW w:w="1598" w:type="dxa"/>
            <w:vAlign w:val="center"/>
          </w:tcPr>
          <w:p w14:paraId="0D677B4E" w14:textId="5A91F641" w:rsidR="00313479" w:rsidRPr="00BC0DE5" w:rsidRDefault="00B522DD" w:rsidP="00053BC7">
            <w:pPr>
              <w:rPr>
                <w:rFonts w:ascii="Times New Roman" w:hAnsi="Times New Roman" w:cs="Times New Roman"/>
                <w:sz w:val="24"/>
                <w:szCs w:val="24"/>
              </w:rPr>
            </w:pPr>
            <w:r w:rsidRPr="00BC0DE5">
              <w:rPr>
                <w:rFonts w:ascii="Times New Roman" w:hAnsi="Times New Roman" w:cs="Times New Roman"/>
                <w:sz w:val="24"/>
                <w:szCs w:val="24"/>
              </w:rPr>
              <w:t>Good</w:t>
            </w:r>
          </w:p>
        </w:tc>
        <w:tc>
          <w:tcPr>
            <w:tcW w:w="2239" w:type="dxa"/>
            <w:vAlign w:val="center"/>
          </w:tcPr>
          <w:p w14:paraId="55F21B94" w14:textId="77777777" w:rsidR="00313479" w:rsidRPr="00BC0DE5" w:rsidRDefault="00313479" w:rsidP="00053BC7">
            <w:pPr>
              <w:rPr>
                <w:rFonts w:ascii="Times New Roman" w:hAnsi="Times New Roman" w:cs="Times New Roman"/>
                <w:sz w:val="24"/>
                <w:szCs w:val="24"/>
              </w:rPr>
            </w:pPr>
          </w:p>
        </w:tc>
      </w:tr>
      <w:tr w:rsidR="00313479" w:rsidRPr="00BC0DE5" w14:paraId="20C6D058" w14:textId="77777777" w:rsidTr="00053BC7">
        <w:trPr>
          <w:trHeight w:val="567"/>
        </w:trPr>
        <w:tc>
          <w:tcPr>
            <w:tcW w:w="3424" w:type="dxa"/>
            <w:vAlign w:val="center"/>
          </w:tcPr>
          <w:p w14:paraId="08274766" w14:textId="77777777" w:rsidR="00313479" w:rsidRPr="00BC0DE5" w:rsidRDefault="00313479" w:rsidP="00053BC7">
            <w:pPr>
              <w:rPr>
                <w:rFonts w:ascii="Times New Roman" w:hAnsi="Times New Roman" w:cs="Times New Roman"/>
                <w:b/>
                <w:bCs/>
                <w:sz w:val="24"/>
                <w:szCs w:val="24"/>
              </w:rPr>
            </w:pPr>
            <w:r w:rsidRPr="00BC0DE5">
              <w:rPr>
                <w:rFonts w:ascii="Times New Roman" w:hAnsi="Times New Roman" w:cs="Times New Roman"/>
                <w:b/>
                <w:bCs/>
                <w:sz w:val="24"/>
                <w:szCs w:val="24"/>
              </w:rPr>
              <w:t xml:space="preserve">3.1 Ensuring wellbeing, </w:t>
            </w:r>
            <w:proofErr w:type="gramStart"/>
            <w:r w:rsidRPr="00BC0DE5">
              <w:rPr>
                <w:rFonts w:ascii="Times New Roman" w:hAnsi="Times New Roman" w:cs="Times New Roman"/>
                <w:b/>
                <w:bCs/>
                <w:sz w:val="24"/>
                <w:szCs w:val="24"/>
              </w:rPr>
              <w:t>equity</w:t>
            </w:r>
            <w:proofErr w:type="gramEnd"/>
            <w:r w:rsidRPr="00BC0DE5">
              <w:rPr>
                <w:rFonts w:ascii="Times New Roman" w:hAnsi="Times New Roman" w:cs="Times New Roman"/>
                <w:b/>
                <w:bCs/>
                <w:sz w:val="24"/>
                <w:szCs w:val="24"/>
              </w:rPr>
              <w:t xml:space="preserve"> and inclusion</w:t>
            </w:r>
          </w:p>
        </w:tc>
        <w:tc>
          <w:tcPr>
            <w:tcW w:w="1597" w:type="dxa"/>
            <w:vAlign w:val="center"/>
          </w:tcPr>
          <w:p w14:paraId="65EAC162" w14:textId="3A19BC10" w:rsidR="00313479" w:rsidRPr="00BC0DE5" w:rsidRDefault="00B522DD" w:rsidP="00053BC7">
            <w:pPr>
              <w:rPr>
                <w:rFonts w:ascii="Times New Roman" w:hAnsi="Times New Roman" w:cs="Times New Roman"/>
                <w:sz w:val="24"/>
                <w:szCs w:val="24"/>
              </w:rPr>
            </w:pPr>
            <w:r w:rsidRPr="00BC0DE5">
              <w:rPr>
                <w:rFonts w:ascii="Times New Roman" w:hAnsi="Times New Roman" w:cs="Times New Roman"/>
                <w:sz w:val="24"/>
                <w:szCs w:val="24"/>
              </w:rPr>
              <w:t>Good</w:t>
            </w:r>
          </w:p>
        </w:tc>
        <w:tc>
          <w:tcPr>
            <w:tcW w:w="1598" w:type="dxa"/>
            <w:vAlign w:val="center"/>
          </w:tcPr>
          <w:p w14:paraId="7A09C8AE" w14:textId="47F3EAA3" w:rsidR="00313479" w:rsidRPr="00BC0DE5" w:rsidRDefault="00B522DD" w:rsidP="00053BC7">
            <w:pPr>
              <w:rPr>
                <w:rFonts w:ascii="Times New Roman" w:hAnsi="Times New Roman" w:cs="Times New Roman"/>
                <w:sz w:val="24"/>
                <w:szCs w:val="24"/>
              </w:rPr>
            </w:pPr>
            <w:r w:rsidRPr="00BC0DE5">
              <w:rPr>
                <w:rFonts w:ascii="Times New Roman" w:hAnsi="Times New Roman" w:cs="Times New Roman"/>
                <w:sz w:val="24"/>
                <w:szCs w:val="24"/>
              </w:rPr>
              <w:t>Good</w:t>
            </w:r>
          </w:p>
        </w:tc>
        <w:tc>
          <w:tcPr>
            <w:tcW w:w="1598" w:type="dxa"/>
            <w:vAlign w:val="center"/>
          </w:tcPr>
          <w:p w14:paraId="6464B39E" w14:textId="2CA0F468" w:rsidR="00313479" w:rsidRPr="00BC0DE5" w:rsidRDefault="00B522DD" w:rsidP="00053BC7">
            <w:pPr>
              <w:rPr>
                <w:rFonts w:ascii="Times New Roman" w:hAnsi="Times New Roman" w:cs="Times New Roman"/>
                <w:sz w:val="24"/>
                <w:szCs w:val="24"/>
              </w:rPr>
            </w:pPr>
            <w:r w:rsidRPr="00BC0DE5">
              <w:rPr>
                <w:rFonts w:ascii="Times New Roman" w:hAnsi="Times New Roman" w:cs="Times New Roman"/>
                <w:sz w:val="24"/>
                <w:szCs w:val="24"/>
              </w:rPr>
              <w:t>Good</w:t>
            </w:r>
          </w:p>
        </w:tc>
        <w:tc>
          <w:tcPr>
            <w:tcW w:w="2239" w:type="dxa"/>
            <w:vAlign w:val="center"/>
          </w:tcPr>
          <w:p w14:paraId="064BB0B5" w14:textId="77777777" w:rsidR="00313479" w:rsidRPr="00BC0DE5" w:rsidRDefault="00313479" w:rsidP="00053BC7">
            <w:pPr>
              <w:rPr>
                <w:rFonts w:ascii="Times New Roman" w:hAnsi="Times New Roman" w:cs="Times New Roman"/>
                <w:sz w:val="24"/>
                <w:szCs w:val="24"/>
              </w:rPr>
            </w:pPr>
          </w:p>
        </w:tc>
      </w:tr>
      <w:tr w:rsidR="00313479" w:rsidRPr="00BC0DE5" w14:paraId="7624DC55" w14:textId="77777777" w:rsidTr="00053BC7">
        <w:trPr>
          <w:trHeight w:val="567"/>
        </w:trPr>
        <w:tc>
          <w:tcPr>
            <w:tcW w:w="3424" w:type="dxa"/>
            <w:vAlign w:val="center"/>
          </w:tcPr>
          <w:p w14:paraId="0633897A" w14:textId="77777777" w:rsidR="00313479" w:rsidRPr="00BC0DE5" w:rsidRDefault="00313479" w:rsidP="00053BC7">
            <w:pPr>
              <w:rPr>
                <w:rFonts w:ascii="Times New Roman" w:hAnsi="Times New Roman" w:cs="Times New Roman"/>
                <w:b/>
                <w:bCs/>
                <w:sz w:val="24"/>
                <w:szCs w:val="24"/>
              </w:rPr>
            </w:pPr>
            <w:r w:rsidRPr="00BC0DE5">
              <w:rPr>
                <w:rFonts w:ascii="Times New Roman" w:hAnsi="Times New Roman" w:cs="Times New Roman"/>
                <w:b/>
                <w:bCs/>
                <w:sz w:val="24"/>
                <w:szCs w:val="24"/>
              </w:rPr>
              <w:t>3.2 Raising attainment and achievement</w:t>
            </w:r>
          </w:p>
        </w:tc>
        <w:tc>
          <w:tcPr>
            <w:tcW w:w="1597" w:type="dxa"/>
            <w:vAlign w:val="center"/>
          </w:tcPr>
          <w:p w14:paraId="022DC811" w14:textId="449A5E8C" w:rsidR="00313479" w:rsidRPr="00BC0DE5" w:rsidRDefault="00B522DD" w:rsidP="00053BC7">
            <w:pPr>
              <w:rPr>
                <w:rFonts w:ascii="Times New Roman" w:hAnsi="Times New Roman" w:cs="Times New Roman"/>
                <w:sz w:val="24"/>
                <w:szCs w:val="24"/>
              </w:rPr>
            </w:pPr>
            <w:r w:rsidRPr="00BC0DE5">
              <w:rPr>
                <w:rFonts w:ascii="Times New Roman" w:hAnsi="Times New Roman" w:cs="Times New Roman"/>
                <w:sz w:val="24"/>
                <w:szCs w:val="24"/>
              </w:rPr>
              <w:t>Good</w:t>
            </w:r>
          </w:p>
        </w:tc>
        <w:tc>
          <w:tcPr>
            <w:tcW w:w="1598" w:type="dxa"/>
            <w:vAlign w:val="center"/>
          </w:tcPr>
          <w:p w14:paraId="3160F73D" w14:textId="4BF79782" w:rsidR="00313479" w:rsidRPr="00BC0DE5" w:rsidRDefault="00B522DD" w:rsidP="00053BC7">
            <w:pPr>
              <w:rPr>
                <w:rFonts w:ascii="Times New Roman" w:hAnsi="Times New Roman" w:cs="Times New Roman"/>
                <w:sz w:val="24"/>
                <w:szCs w:val="24"/>
              </w:rPr>
            </w:pPr>
            <w:r w:rsidRPr="00BC0DE5">
              <w:rPr>
                <w:rFonts w:ascii="Times New Roman" w:hAnsi="Times New Roman" w:cs="Times New Roman"/>
                <w:sz w:val="24"/>
                <w:szCs w:val="24"/>
              </w:rPr>
              <w:t>Good</w:t>
            </w:r>
          </w:p>
        </w:tc>
        <w:tc>
          <w:tcPr>
            <w:tcW w:w="1598" w:type="dxa"/>
            <w:vAlign w:val="center"/>
          </w:tcPr>
          <w:p w14:paraId="6FF9A871" w14:textId="05844408" w:rsidR="00313479" w:rsidRPr="00BC0DE5" w:rsidRDefault="00B522DD" w:rsidP="00053BC7">
            <w:pPr>
              <w:rPr>
                <w:rFonts w:ascii="Times New Roman" w:hAnsi="Times New Roman" w:cs="Times New Roman"/>
                <w:sz w:val="24"/>
                <w:szCs w:val="24"/>
              </w:rPr>
            </w:pPr>
            <w:r w:rsidRPr="00BC0DE5">
              <w:rPr>
                <w:rFonts w:ascii="Times New Roman" w:hAnsi="Times New Roman" w:cs="Times New Roman"/>
                <w:sz w:val="24"/>
                <w:szCs w:val="24"/>
              </w:rPr>
              <w:t>Good</w:t>
            </w:r>
          </w:p>
        </w:tc>
        <w:tc>
          <w:tcPr>
            <w:tcW w:w="2239" w:type="dxa"/>
            <w:vAlign w:val="center"/>
          </w:tcPr>
          <w:p w14:paraId="57BFDA41" w14:textId="77777777" w:rsidR="00313479" w:rsidRPr="00BC0DE5" w:rsidRDefault="00313479" w:rsidP="00053BC7">
            <w:pPr>
              <w:rPr>
                <w:rFonts w:ascii="Times New Roman" w:hAnsi="Times New Roman" w:cs="Times New Roman"/>
                <w:sz w:val="24"/>
                <w:szCs w:val="24"/>
              </w:rPr>
            </w:pPr>
          </w:p>
        </w:tc>
      </w:tr>
    </w:tbl>
    <w:p w14:paraId="7F259838" w14:textId="3C612CFE" w:rsidR="00313479" w:rsidRPr="00EE735A" w:rsidRDefault="008E70D0" w:rsidP="008E70D0">
      <w:pPr>
        <w:jc w:val="both"/>
        <w:rPr>
          <w:rFonts w:ascii="Times New Roman" w:hAnsi="Times New Roman" w:cs="Times New Roman"/>
          <w:sz w:val="24"/>
          <w:szCs w:val="24"/>
        </w:rPr>
      </w:pPr>
      <w:r w:rsidRPr="00EE735A">
        <w:rPr>
          <w:rFonts w:ascii="Times New Roman" w:hAnsi="Times New Roman" w:cs="Times New Roman"/>
          <w:sz w:val="24"/>
          <w:szCs w:val="24"/>
        </w:rPr>
        <w:t xml:space="preserve">In the past 2 years the school community has experienced the added pressures of a pandemic / blended learning, which has had an impact on assessment and how we assess </w:t>
      </w:r>
      <w:proofErr w:type="spellStart"/>
      <w:r w:rsidRPr="00EE735A">
        <w:rPr>
          <w:rFonts w:ascii="Times New Roman" w:hAnsi="Times New Roman" w:cs="Times New Roman"/>
          <w:sz w:val="24"/>
          <w:szCs w:val="24"/>
        </w:rPr>
        <w:t>our selves</w:t>
      </w:r>
      <w:proofErr w:type="spellEnd"/>
      <w:r w:rsidRPr="00EE735A">
        <w:rPr>
          <w:rFonts w:ascii="Times New Roman" w:hAnsi="Times New Roman" w:cs="Times New Roman"/>
          <w:sz w:val="24"/>
          <w:szCs w:val="24"/>
        </w:rPr>
        <w:t xml:space="preserve"> across the school and cluster.</w:t>
      </w:r>
    </w:p>
    <w:p w14:paraId="7A9422B8" w14:textId="77777777" w:rsidR="00313479" w:rsidRPr="00BC2290" w:rsidRDefault="00313479" w:rsidP="00313479">
      <w:pPr>
        <w:rPr>
          <w:rFonts w:ascii="Times New Roman" w:hAnsi="Times New Roman" w:cs="Times New Roman"/>
          <w:b/>
          <w:color w:val="7030A0"/>
          <w:sz w:val="24"/>
          <w:szCs w:val="24"/>
        </w:rPr>
      </w:pPr>
    </w:p>
    <w:p w14:paraId="77BEECBA" w14:textId="77777777" w:rsidR="00313479" w:rsidRPr="00042D8B" w:rsidRDefault="00313479">
      <w:pPr>
        <w:rPr>
          <w:rFonts w:ascii="Times New Roman" w:hAnsi="Times New Roman" w:cs="Times New Roman"/>
        </w:rPr>
        <w:sectPr w:rsidR="00313479" w:rsidRPr="00042D8B" w:rsidSect="00053BC7">
          <w:headerReference w:type="even" r:id="rId22"/>
          <w:headerReference w:type="default" r:id="rId23"/>
          <w:footerReference w:type="even" r:id="rId24"/>
          <w:footerReference w:type="default" r:id="rId25"/>
          <w:headerReference w:type="first" r:id="rId26"/>
          <w:footerReference w:type="first" r:id="rId27"/>
          <w:pgSz w:w="11906" w:h="16838"/>
          <w:pgMar w:top="720" w:right="720" w:bottom="720" w:left="720" w:header="0" w:footer="567" w:gutter="0"/>
          <w:cols w:space="708"/>
          <w:titlePg/>
          <w:docGrid w:linePitch="360"/>
        </w:sectPr>
      </w:pPr>
    </w:p>
    <w:p w14:paraId="2105F608" w14:textId="686FE692" w:rsidR="00313479" w:rsidRPr="00042D8B" w:rsidRDefault="00313479" w:rsidP="00313479">
      <w:pPr>
        <w:rPr>
          <w:rFonts w:ascii="Times New Roman" w:hAnsi="Times New Roman" w:cs="Times New Roman"/>
          <w:b/>
          <w:bCs/>
        </w:rPr>
      </w:pPr>
      <w:bookmarkStart w:id="0" w:name="_Hlk70409229"/>
      <w:r w:rsidRPr="00042D8B">
        <w:rPr>
          <w:rFonts w:ascii="Times New Roman" w:hAnsi="Times New Roman" w:cs="Times New Roman"/>
          <w:b/>
          <w:bCs/>
        </w:rPr>
        <w:lastRenderedPageBreak/>
        <w:t>Session 2021 -2022</w:t>
      </w:r>
      <w:r w:rsidRPr="00042D8B">
        <w:rPr>
          <w:rFonts w:ascii="Times New Roman" w:hAnsi="Times New Roman" w:cs="Times New Roman"/>
          <w:b/>
          <w:bCs/>
        </w:rPr>
        <w:tab/>
        <w:t xml:space="preserve">Improvement Plan </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313479" w:rsidRPr="00042D8B" w14:paraId="600DB8F3" w14:textId="77777777" w:rsidTr="25C408C6">
        <w:trPr>
          <w:trHeight w:val="432"/>
        </w:trPr>
        <w:tc>
          <w:tcPr>
            <w:tcW w:w="15193" w:type="dxa"/>
            <w:gridSpan w:val="6"/>
            <w:vAlign w:val="center"/>
          </w:tcPr>
          <w:p w14:paraId="7CBC54CA" w14:textId="7AF88205" w:rsidR="00313479" w:rsidRPr="00042D8B" w:rsidRDefault="00313479" w:rsidP="00053BC7">
            <w:pPr>
              <w:tabs>
                <w:tab w:val="left" w:pos="2520"/>
              </w:tabs>
              <w:rPr>
                <w:rFonts w:ascii="Times New Roman" w:hAnsi="Times New Roman" w:cs="Times New Roman"/>
                <w:sz w:val="20"/>
                <w:szCs w:val="20"/>
              </w:rPr>
            </w:pPr>
            <w:bookmarkStart w:id="1" w:name="_Hlk72133342"/>
            <w:r w:rsidRPr="006E6F01">
              <w:rPr>
                <w:rFonts w:ascii="Times New Roman" w:hAnsi="Times New Roman" w:cs="Times New Roman"/>
                <w:b/>
                <w:sz w:val="20"/>
                <w:szCs w:val="20"/>
              </w:rPr>
              <w:t>N</w:t>
            </w:r>
            <w:r w:rsidRPr="006E6F01">
              <w:rPr>
                <w:rFonts w:ascii="Times New Roman" w:hAnsi="Times New Roman" w:cs="Times New Roman"/>
                <w:b/>
              </w:rPr>
              <w:t xml:space="preserve">ational Improvement Framework Priority: </w:t>
            </w:r>
            <w:r w:rsidRPr="006E6F01">
              <w:rPr>
                <w:rFonts w:ascii="Times New Roman" w:hAnsi="Times New Roman" w:cs="Times New Roman"/>
              </w:rPr>
              <w:t xml:space="preserve">   </w:t>
            </w:r>
            <w:r w:rsidR="00801534" w:rsidRPr="006E6F01">
              <w:rPr>
                <w:rFonts w:ascii="Times New Roman" w:hAnsi="Times New Roman" w:cs="Times New Roman"/>
              </w:rPr>
              <w:t xml:space="preserve">To Improve attainment for all </w:t>
            </w:r>
            <w:r w:rsidR="006E6F01" w:rsidRPr="006E6F01">
              <w:rPr>
                <w:rFonts w:ascii="Times New Roman" w:hAnsi="Times New Roman" w:cs="Times New Roman"/>
              </w:rPr>
              <w:t>in w</w:t>
            </w:r>
            <w:r w:rsidR="00A923D1" w:rsidRPr="006E6F01">
              <w:rPr>
                <w:rFonts w:ascii="Times New Roman" w:hAnsi="Times New Roman" w:cs="Times New Roman"/>
              </w:rPr>
              <w:t>riting</w:t>
            </w:r>
            <w:r w:rsidR="00F52CED" w:rsidRPr="006E6F01">
              <w:rPr>
                <w:rFonts w:ascii="Times New Roman" w:hAnsi="Times New Roman" w:cs="Times New Roman"/>
              </w:rPr>
              <w:t xml:space="preserve"> focusing on making learning visible through targeted feedback.  </w:t>
            </w:r>
          </w:p>
        </w:tc>
      </w:tr>
      <w:tr w:rsidR="00313479" w:rsidRPr="00042D8B" w14:paraId="22589DCB" w14:textId="77777777" w:rsidTr="25C408C6">
        <w:trPr>
          <w:trHeight w:val="410"/>
        </w:trPr>
        <w:tc>
          <w:tcPr>
            <w:tcW w:w="15193" w:type="dxa"/>
            <w:gridSpan w:val="6"/>
            <w:vAlign w:val="center"/>
          </w:tcPr>
          <w:p w14:paraId="097D2DF4" w14:textId="7DAA5A3A" w:rsidR="00313479" w:rsidRPr="006E6F01" w:rsidRDefault="00313479" w:rsidP="00053BC7">
            <w:pPr>
              <w:tabs>
                <w:tab w:val="left" w:pos="2520"/>
              </w:tabs>
              <w:rPr>
                <w:rFonts w:ascii="Times New Roman" w:hAnsi="Times New Roman" w:cs="Times New Roman"/>
                <w:bCs/>
                <w:i/>
                <w:iCs/>
                <w:color w:val="FF0000"/>
              </w:rPr>
            </w:pPr>
            <w:r w:rsidRPr="006E6F01">
              <w:rPr>
                <w:rFonts w:ascii="Times New Roman" w:hAnsi="Times New Roman" w:cs="Times New Roman"/>
                <w:b/>
              </w:rPr>
              <w:t>Focused Priority</w:t>
            </w:r>
            <w:r w:rsidRPr="006E6F01">
              <w:rPr>
                <w:rFonts w:ascii="Times New Roman" w:hAnsi="Times New Roman" w:cs="Times New Roman"/>
                <w:bCs/>
              </w:rPr>
              <w:t xml:space="preserve">:  </w:t>
            </w:r>
            <w:r w:rsidR="00801534" w:rsidRPr="006E6F01">
              <w:rPr>
                <w:rFonts w:ascii="Times New Roman" w:hAnsi="Times New Roman" w:cs="Times New Roman"/>
                <w:bCs/>
              </w:rPr>
              <w:t>Implementing universal approaches to the delivery of literacy</w:t>
            </w:r>
            <w:r w:rsidR="00A923D1" w:rsidRPr="006E6F01">
              <w:rPr>
                <w:rFonts w:ascii="Times New Roman" w:hAnsi="Times New Roman" w:cs="Times New Roman"/>
                <w:bCs/>
              </w:rPr>
              <w:t xml:space="preserve"> (specifically writing)</w:t>
            </w:r>
            <w:r w:rsidR="00801534" w:rsidRPr="006E6F01">
              <w:rPr>
                <w:rFonts w:ascii="Times New Roman" w:hAnsi="Times New Roman" w:cs="Times New Roman"/>
                <w:bCs/>
              </w:rPr>
              <w:t xml:space="preserve"> across all classes </w:t>
            </w:r>
            <w:proofErr w:type="gramStart"/>
            <w:r w:rsidR="00801534" w:rsidRPr="006E6F01">
              <w:rPr>
                <w:rFonts w:ascii="Times New Roman" w:hAnsi="Times New Roman" w:cs="Times New Roman"/>
                <w:bCs/>
              </w:rPr>
              <w:t>in order to</w:t>
            </w:r>
            <w:proofErr w:type="gramEnd"/>
            <w:r w:rsidR="00801534" w:rsidRPr="006E6F01">
              <w:rPr>
                <w:rFonts w:ascii="Times New Roman" w:hAnsi="Times New Roman" w:cs="Times New Roman"/>
                <w:bCs/>
              </w:rPr>
              <w:t xml:space="preserve"> increase attainment by </w:t>
            </w:r>
            <w:r w:rsidR="007F6F38" w:rsidRPr="006E6F01">
              <w:rPr>
                <w:rFonts w:ascii="Times New Roman" w:hAnsi="Times New Roman" w:cs="Times New Roman"/>
                <w:bCs/>
              </w:rPr>
              <w:t>8</w:t>
            </w:r>
            <w:r w:rsidR="00801534" w:rsidRPr="006E6F01">
              <w:rPr>
                <w:rFonts w:ascii="Times New Roman" w:hAnsi="Times New Roman" w:cs="Times New Roman"/>
                <w:bCs/>
              </w:rPr>
              <w:t xml:space="preserve">% in writing </w:t>
            </w:r>
            <w:proofErr w:type="spellStart"/>
            <w:r w:rsidR="00801534" w:rsidRPr="006E6F01">
              <w:rPr>
                <w:rFonts w:ascii="Times New Roman" w:hAnsi="Times New Roman" w:cs="Times New Roman"/>
                <w:bCs/>
              </w:rPr>
              <w:t>CfE</w:t>
            </w:r>
            <w:proofErr w:type="spellEnd"/>
            <w:r w:rsidR="00801534" w:rsidRPr="006E6F01">
              <w:rPr>
                <w:rFonts w:ascii="Times New Roman" w:hAnsi="Times New Roman" w:cs="Times New Roman"/>
                <w:bCs/>
              </w:rPr>
              <w:t xml:space="preserve"> levels by June 2022</w:t>
            </w:r>
          </w:p>
        </w:tc>
      </w:tr>
      <w:tr w:rsidR="00313479" w:rsidRPr="00042D8B" w14:paraId="42108F03" w14:textId="77777777" w:rsidTr="25C408C6">
        <w:trPr>
          <w:trHeight w:val="415"/>
        </w:trPr>
        <w:tc>
          <w:tcPr>
            <w:tcW w:w="7596" w:type="dxa"/>
            <w:gridSpan w:val="3"/>
            <w:vAlign w:val="center"/>
          </w:tcPr>
          <w:p w14:paraId="3CAA3868" w14:textId="77777777" w:rsidR="00313479" w:rsidRPr="00042D8B" w:rsidRDefault="00313479" w:rsidP="00053BC7">
            <w:pPr>
              <w:tabs>
                <w:tab w:val="left" w:pos="2520"/>
              </w:tabs>
              <w:rPr>
                <w:rFonts w:ascii="Times New Roman" w:hAnsi="Times New Roman" w:cs="Times New Roman"/>
                <w:b/>
                <w:sz w:val="20"/>
                <w:szCs w:val="20"/>
              </w:rPr>
            </w:pPr>
            <w:r w:rsidRPr="00042D8B">
              <w:rPr>
                <w:rFonts w:ascii="Times New Roman" w:hAnsi="Times New Roman" w:cs="Times New Roman"/>
                <w:b/>
                <w:sz w:val="20"/>
                <w:szCs w:val="20"/>
              </w:rPr>
              <w:t>HGIOS4 Quality Indicators</w:t>
            </w:r>
          </w:p>
        </w:tc>
        <w:tc>
          <w:tcPr>
            <w:tcW w:w="7597" w:type="dxa"/>
            <w:gridSpan w:val="3"/>
            <w:vAlign w:val="center"/>
          </w:tcPr>
          <w:p w14:paraId="6942C871" w14:textId="2AE8C631" w:rsidR="00313479" w:rsidRPr="00A923D1" w:rsidRDefault="00F6491C" w:rsidP="00F6491C">
            <w:pPr>
              <w:rPr>
                <w:rFonts w:ascii="Times New Roman" w:hAnsi="Times New Roman" w:cs="Times New Roman"/>
                <w:b/>
                <w:sz w:val="20"/>
                <w:szCs w:val="20"/>
              </w:rPr>
            </w:pPr>
            <w:r w:rsidRPr="00A923D1">
              <w:rPr>
                <w:rFonts w:ascii="Times New Roman" w:hAnsi="Times New Roman" w:cs="Times New Roman"/>
                <w:b/>
                <w:sz w:val="20"/>
                <w:szCs w:val="20"/>
              </w:rPr>
              <w:t>Developing in Faith</w:t>
            </w:r>
            <w:r w:rsidR="00A923D1">
              <w:rPr>
                <w:rFonts w:ascii="Times New Roman" w:hAnsi="Times New Roman" w:cs="Times New Roman"/>
                <w:b/>
                <w:sz w:val="20"/>
                <w:szCs w:val="20"/>
              </w:rPr>
              <w:t xml:space="preserve"> – Honouring Jesus Christ as the Way the Truth and the Light</w:t>
            </w:r>
          </w:p>
        </w:tc>
      </w:tr>
      <w:tr w:rsidR="00313479" w:rsidRPr="00042D8B" w14:paraId="62738190" w14:textId="77777777" w:rsidTr="25C408C6">
        <w:trPr>
          <w:trHeight w:val="695"/>
        </w:trPr>
        <w:tc>
          <w:tcPr>
            <w:tcW w:w="7596" w:type="dxa"/>
            <w:gridSpan w:val="3"/>
            <w:vAlign w:val="center"/>
          </w:tcPr>
          <w:p w14:paraId="1780B749" w14:textId="77777777" w:rsidR="00801534" w:rsidRPr="00042D8B" w:rsidRDefault="00801534" w:rsidP="00053BC7">
            <w:pPr>
              <w:tabs>
                <w:tab w:val="left" w:pos="2520"/>
              </w:tabs>
              <w:rPr>
                <w:rFonts w:ascii="Times New Roman" w:hAnsi="Times New Roman" w:cs="Times New Roman"/>
                <w:sz w:val="20"/>
                <w:szCs w:val="20"/>
              </w:rPr>
            </w:pPr>
            <w:r w:rsidRPr="00042D8B">
              <w:rPr>
                <w:rFonts w:ascii="Times New Roman" w:hAnsi="Times New Roman" w:cs="Times New Roman"/>
                <w:sz w:val="20"/>
                <w:szCs w:val="20"/>
              </w:rPr>
              <w:t>2.2 Curriculum</w:t>
            </w:r>
          </w:p>
          <w:p w14:paraId="5D4B1E15" w14:textId="330E1F7C" w:rsidR="00801534" w:rsidRPr="00042D8B" w:rsidRDefault="00801534" w:rsidP="00053BC7">
            <w:pPr>
              <w:tabs>
                <w:tab w:val="left" w:pos="2520"/>
              </w:tabs>
              <w:rPr>
                <w:rFonts w:ascii="Times New Roman" w:hAnsi="Times New Roman" w:cs="Times New Roman"/>
                <w:sz w:val="20"/>
                <w:szCs w:val="20"/>
              </w:rPr>
            </w:pPr>
            <w:r w:rsidRPr="00042D8B">
              <w:rPr>
                <w:rFonts w:ascii="Times New Roman" w:hAnsi="Times New Roman" w:cs="Times New Roman"/>
                <w:sz w:val="20"/>
                <w:szCs w:val="20"/>
              </w:rPr>
              <w:t>2.3 Learning, teaching and assessment</w:t>
            </w:r>
          </w:p>
          <w:p w14:paraId="104B3884" w14:textId="0C18EAAD" w:rsidR="00313479" w:rsidRPr="00042D8B" w:rsidRDefault="00801534" w:rsidP="00053BC7">
            <w:pPr>
              <w:tabs>
                <w:tab w:val="left" w:pos="2520"/>
              </w:tabs>
              <w:rPr>
                <w:rFonts w:ascii="Times New Roman" w:hAnsi="Times New Roman" w:cs="Times New Roman"/>
                <w:sz w:val="20"/>
                <w:szCs w:val="20"/>
              </w:rPr>
            </w:pPr>
            <w:r w:rsidRPr="00042D8B">
              <w:rPr>
                <w:rFonts w:ascii="Times New Roman" w:hAnsi="Times New Roman" w:cs="Times New Roman"/>
                <w:sz w:val="20"/>
                <w:szCs w:val="20"/>
              </w:rPr>
              <w:t>3.2 Raising Attainment and Achievement</w:t>
            </w:r>
            <w:r w:rsidR="00313479" w:rsidRPr="00042D8B">
              <w:rPr>
                <w:rFonts w:ascii="Times New Roman" w:hAnsi="Times New Roman" w:cs="Times New Roman"/>
                <w:sz w:val="20"/>
                <w:szCs w:val="20"/>
              </w:rPr>
              <w:t xml:space="preserve">           </w:t>
            </w:r>
          </w:p>
        </w:tc>
        <w:tc>
          <w:tcPr>
            <w:tcW w:w="7597" w:type="dxa"/>
            <w:gridSpan w:val="3"/>
            <w:vAlign w:val="center"/>
          </w:tcPr>
          <w:p w14:paraId="30C3CBF0" w14:textId="034BD765" w:rsidR="00313479" w:rsidRPr="00A923D1" w:rsidRDefault="00A923D1" w:rsidP="00053BC7">
            <w:pPr>
              <w:tabs>
                <w:tab w:val="left" w:pos="2520"/>
              </w:tabs>
              <w:rPr>
                <w:rFonts w:ascii="Times New Roman" w:hAnsi="Times New Roman" w:cs="Times New Roman"/>
                <w:sz w:val="20"/>
                <w:szCs w:val="20"/>
              </w:rPr>
            </w:pPr>
            <w:r>
              <w:rPr>
                <w:rFonts w:ascii="Times New Roman" w:hAnsi="Times New Roman" w:cs="Times New Roman"/>
                <w:sz w:val="20"/>
                <w:szCs w:val="20"/>
              </w:rPr>
              <w:t>A commitment to the search for wisdom and light, and the pursuit of excellence, through the development of each person</w:t>
            </w:r>
            <w:r w:rsidR="00964892">
              <w:rPr>
                <w:rFonts w:ascii="Times New Roman" w:hAnsi="Times New Roman" w:cs="Times New Roman"/>
                <w:sz w:val="20"/>
                <w:szCs w:val="20"/>
              </w:rPr>
              <w:t>’</w:t>
            </w:r>
            <w:r>
              <w:rPr>
                <w:rFonts w:ascii="Times New Roman" w:hAnsi="Times New Roman" w:cs="Times New Roman"/>
                <w:sz w:val="20"/>
                <w:szCs w:val="20"/>
              </w:rPr>
              <w:t>s god given talents</w:t>
            </w:r>
          </w:p>
        </w:tc>
      </w:tr>
      <w:tr w:rsidR="00313479" w:rsidRPr="00042D8B" w14:paraId="228BC8D3" w14:textId="77777777" w:rsidTr="25C408C6">
        <w:trPr>
          <w:trHeight w:val="458"/>
        </w:trPr>
        <w:tc>
          <w:tcPr>
            <w:tcW w:w="3214" w:type="dxa"/>
            <w:vAlign w:val="center"/>
          </w:tcPr>
          <w:p w14:paraId="043E672E" w14:textId="77777777" w:rsidR="00313479" w:rsidRPr="00042D8B" w:rsidRDefault="00313479" w:rsidP="00053BC7">
            <w:pPr>
              <w:jc w:val="center"/>
              <w:rPr>
                <w:rFonts w:ascii="Times New Roman" w:hAnsi="Times New Roman" w:cs="Times New Roman"/>
                <w:b/>
                <w:sz w:val="24"/>
                <w:szCs w:val="24"/>
              </w:rPr>
            </w:pPr>
            <w:r w:rsidRPr="00042D8B">
              <w:rPr>
                <w:rFonts w:ascii="Times New Roman" w:hAnsi="Times New Roman" w:cs="Times New Roman"/>
                <w:b/>
                <w:sz w:val="24"/>
                <w:szCs w:val="24"/>
              </w:rPr>
              <w:t>Expected Impact</w:t>
            </w:r>
          </w:p>
        </w:tc>
        <w:tc>
          <w:tcPr>
            <w:tcW w:w="3444" w:type="dxa"/>
            <w:vAlign w:val="center"/>
          </w:tcPr>
          <w:p w14:paraId="6908F878" w14:textId="77777777" w:rsidR="00313479" w:rsidRPr="00042D8B" w:rsidRDefault="00313479" w:rsidP="00053BC7">
            <w:pPr>
              <w:jc w:val="center"/>
              <w:rPr>
                <w:rFonts w:ascii="Times New Roman" w:hAnsi="Times New Roman" w:cs="Times New Roman"/>
                <w:b/>
                <w:sz w:val="24"/>
                <w:szCs w:val="24"/>
              </w:rPr>
            </w:pPr>
            <w:r w:rsidRPr="00042D8B">
              <w:rPr>
                <w:rFonts w:ascii="Times New Roman" w:hAnsi="Times New Roman" w:cs="Times New Roman"/>
                <w:b/>
                <w:sz w:val="24"/>
                <w:szCs w:val="24"/>
              </w:rPr>
              <w:t>Strategic Actions Planned</w:t>
            </w:r>
          </w:p>
        </w:tc>
        <w:tc>
          <w:tcPr>
            <w:tcW w:w="2551" w:type="dxa"/>
            <w:gridSpan w:val="2"/>
            <w:vAlign w:val="center"/>
          </w:tcPr>
          <w:p w14:paraId="18310C9B" w14:textId="77777777" w:rsidR="00313479" w:rsidRPr="00042D8B" w:rsidRDefault="00313479" w:rsidP="00053BC7">
            <w:pPr>
              <w:jc w:val="center"/>
              <w:rPr>
                <w:rFonts w:ascii="Times New Roman" w:hAnsi="Times New Roman" w:cs="Times New Roman"/>
                <w:b/>
                <w:sz w:val="24"/>
                <w:szCs w:val="24"/>
              </w:rPr>
            </w:pPr>
            <w:r w:rsidRPr="00042D8B">
              <w:rPr>
                <w:rFonts w:ascii="Times New Roman" w:hAnsi="Times New Roman" w:cs="Times New Roman"/>
                <w:b/>
                <w:sz w:val="24"/>
                <w:szCs w:val="24"/>
              </w:rPr>
              <w:t>Responsibilities</w:t>
            </w:r>
          </w:p>
        </w:tc>
        <w:tc>
          <w:tcPr>
            <w:tcW w:w="2944" w:type="dxa"/>
            <w:vAlign w:val="center"/>
          </w:tcPr>
          <w:p w14:paraId="2CBD5733" w14:textId="77777777" w:rsidR="00313479" w:rsidRPr="00042D8B" w:rsidRDefault="00313479" w:rsidP="00053BC7">
            <w:pPr>
              <w:jc w:val="center"/>
              <w:rPr>
                <w:rFonts w:ascii="Times New Roman" w:hAnsi="Times New Roman" w:cs="Times New Roman"/>
                <w:b/>
                <w:sz w:val="24"/>
                <w:szCs w:val="24"/>
              </w:rPr>
            </w:pPr>
            <w:r w:rsidRPr="00042D8B">
              <w:rPr>
                <w:rFonts w:ascii="Times New Roman" w:hAnsi="Times New Roman" w:cs="Times New Roman"/>
                <w:b/>
                <w:sz w:val="24"/>
                <w:szCs w:val="24"/>
              </w:rPr>
              <w:t>Measure of Success</w:t>
            </w:r>
          </w:p>
          <w:p w14:paraId="76C6FE8A" w14:textId="77777777" w:rsidR="00313479" w:rsidRPr="00042D8B" w:rsidRDefault="00313479" w:rsidP="00053BC7">
            <w:pPr>
              <w:jc w:val="center"/>
              <w:rPr>
                <w:rFonts w:ascii="Times New Roman" w:hAnsi="Times New Roman" w:cs="Times New Roman"/>
                <w:b/>
                <w:i/>
                <w:iCs/>
                <w:sz w:val="20"/>
                <w:szCs w:val="20"/>
              </w:rPr>
            </w:pPr>
            <w:r w:rsidRPr="00042D8B">
              <w:rPr>
                <w:rFonts w:ascii="Times New Roman" w:hAnsi="Times New Roman" w:cs="Times New Roman"/>
                <w:b/>
                <w:i/>
                <w:iCs/>
                <w:sz w:val="20"/>
                <w:szCs w:val="20"/>
              </w:rPr>
              <w:t>(Triangulation of Evidence)</w:t>
            </w:r>
          </w:p>
        </w:tc>
        <w:tc>
          <w:tcPr>
            <w:tcW w:w="3040" w:type="dxa"/>
            <w:vAlign w:val="center"/>
          </w:tcPr>
          <w:p w14:paraId="4B1FEB1E" w14:textId="77777777" w:rsidR="00313479" w:rsidRPr="00042D8B" w:rsidRDefault="00313479" w:rsidP="00053BC7">
            <w:pPr>
              <w:jc w:val="center"/>
              <w:rPr>
                <w:rFonts w:ascii="Times New Roman" w:hAnsi="Times New Roman" w:cs="Times New Roman"/>
                <w:b/>
                <w:sz w:val="24"/>
                <w:szCs w:val="24"/>
              </w:rPr>
            </w:pPr>
            <w:r w:rsidRPr="00042D8B">
              <w:rPr>
                <w:rFonts w:ascii="Times New Roman" w:hAnsi="Times New Roman" w:cs="Times New Roman"/>
                <w:b/>
                <w:sz w:val="24"/>
                <w:szCs w:val="24"/>
              </w:rPr>
              <w:t>Timescales</w:t>
            </w:r>
          </w:p>
        </w:tc>
      </w:tr>
      <w:tr w:rsidR="00313479" w:rsidRPr="00DD4CB7" w14:paraId="4EC56D87" w14:textId="77777777" w:rsidTr="25C408C6">
        <w:trPr>
          <w:trHeight w:val="416"/>
        </w:trPr>
        <w:tc>
          <w:tcPr>
            <w:tcW w:w="3214" w:type="dxa"/>
          </w:tcPr>
          <w:p w14:paraId="67A401D8" w14:textId="20FBD467" w:rsidR="00313479" w:rsidRPr="00DD4CB7" w:rsidRDefault="00FE5CC5" w:rsidP="00A923D1">
            <w:pPr>
              <w:jc w:val="both"/>
              <w:rPr>
                <w:rFonts w:ascii="Times New Roman" w:hAnsi="Times New Roman" w:cs="Times New Roman"/>
                <w:sz w:val="20"/>
                <w:szCs w:val="20"/>
              </w:rPr>
            </w:pPr>
            <w:r w:rsidRPr="00DD4CB7">
              <w:rPr>
                <w:rFonts w:ascii="Times New Roman" w:hAnsi="Times New Roman" w:cs="Times New Roman"/>
                <w:sz w:val="20"/>
                <w:szCs w:val="20"/>
              </w:rPr>
              <w:t xml:space="preserve">All children will experience </w:t>
            </w:r>
            <w:r w:rsidR="00F52CED" w:rsidRPr="00DD4CB7">
              <w:rPr>
                <w:rFonts w:ascii="Times New Roman" w:hAnsi="Times New Roman" w:cs="Times New Roman"/>
                <w:sz w:val="20"/>
                <w:szCs w:val="20"/>
              </w:rPr>
              <w:t>high quality feedback to improve their writing</w:t>
            </w:r>
          </w:p>
          <w:p w14:paraId="6A38D833" w14:textId="77777777" w:rsidR="007A5E25" w:rsidRPr="00DD4CB7" w:rsidRDefault="007A5E25" w:rsidP="00A923D1">
            <w:pPr>
              <w:jc w:val="both"/>
              <w:rPr>
                <w:rFonts w:ascii="Times New Roman" w:hAnsi="Times New Roman" w:cs="Times New Roman"/>
                <w:sz w:val="20"/>
                <w:szCs w:val="20"/>
              </w:rPr>
            </w:pPr>
          </w:p>
          <w:p w14:paraId="66272C57" w14:textId="77777777" w:rsidR="007B5FE7" w:rsidRPr="00DD4CB7" w:rsidRDefault="007B5FE7" w:rsidP="00A923D1">
            <w:pPr>
              <w:jc w:val="both"/>
              <w:rPr>
                <w:rFonts w:ascii="Times New Roman" w:hAnsi="Times New Roman" w:cs="Times New Roman"/>
                <w:sz w:val="20"/>
                <w:szCs w:val="20"/>
              </w:rPr>
            </w:pPr>
          </w:p>
          <w:p w14:paraId="3AED0AD9" w14:textId="77777777" w:rsidR="007F6F38" w:rsidRPr="00DD4CB7" w:rsidRDefault="007F6F38" w:rsidP="00A923D1">
            <w:pPr>
              <w:jc w:val="both"/>
              <w:rPr>
                <w:rFonts w:ascii="Times New Roman" w:hAnsi="Times New Roman" w:cs="Times New Roman"/>
                <w:sz w:val="20"/>
                <w:szCs w:val="20"/>
              </w:rPr>
            </w:pPr>
          </w:p>
          <w:p w14:paraId="720EACE7" w14:textId="77777777" w:rsidR="007F6F38" w:rsidRPr="00DD4CB7" w:rsidRDefault="007F6F38" w:rsidP="00A923D1">
            <w:pPr>
              <w:jc w:val="both"/>
              <w:rPr>
                <w:rFonts w:ascii="Times New Roman" w:hAnsi="Times New Roman" w:cs="Times New Roman"/>
                <w:sz w:val="20"/>
                <w:szCs w:val="20"/>
              </w:rPr>
            </w:pPr>
          </w:p>
          <w:p w14:paraId="54F48C7B" w14:textId="0A95A49A" w:rsidR="00431EED" w:rsidRPr="00DD4CB7" w:rsidRDefault="00431EED" w:rsidP="00A923D1">
            <w:pPr>
              <w:jc w:val="both"/>
              <w:rPr>
                <w:rFonts w:ascii="Times New Roman" w:hAnsi="Times New Roman" w:cs="Times New Roman"/>
                <w:sz w:val="20"/>
                <w:szCs w:val="20"/>
              </w:rPr>
            </w:pPr>
            <w:r w:rsidRPr="00DD4CB7">
              <w:rPr>
                <w:rFonts w:ascii="Times New Roman" w:hAnsi="Times New Roman" w:cs="Times New Roman"/>
                <w:sz w:val="20"/>
                <w:szCs w:val="20"/>
              </w:rPr>
              <w:t>All children will be able to write extensively using different genre</w:t>
            </w:r>
          </w:p>
          <w:p w14:paraId="29D85727" w14:textId="6B943747" w:rsidR="000713FA" w:rsidRPr="00DD4CB7" w:rsidRDefault="000713FA" w:rsidP="00A923D1">
            <w:pPr>
              <w:jc w:val="both"/>
              <w:rPr>
                <w:rFonts w:ascii="Times New Roman" w:hAnsi="Times New Roman" w:cs="Times New Roman"/>
                <w:sz w:val="20"/>
                <w:szCs w:val="20"/>
              </w:rPr>
            </w:pPr>
          </w:p>
          <w:p w14:paraId="30197CE7" w14:textId="77777777" w:rsidR="000713FA" w:rsidRPr="00DD4CB7" w:rsidRDefault="000713FA" w:rsidP="00A923D1">
            <w:pPr>
              <w:jc w:val="both"/>
              <w:rPr>
                <w:rFonts w:ascii="Times New Roman" w:hAnsi="Times New Roman" w:cs="Times New Roman"/>
                <w:sz w:val="20"/>
                <w:szCs w:val="20"/>
              </w:rPr>
            </w:pPr>
          </w:p>
          <w:p w14:paraId="0EF4A7AB" w14:textId="2AEC74B2" w:rsidR="25C408C6" w:rsidRDefault="25C408C6" w:rsidP="25C408C6">
            <w:pPr>
              <w:jc w:val="both"/>
              <w:rPr>
                <w:rFonts w:ascii="Times New Roman" w:hAnsi="Times New Roman" w:cs="Times New Roman"/>
                <w:sz w:val="20"/>
                <w:szCs w:val="20"/>
              </w:rPr>
            </w:pPr>
          </w:p>
          <w:p w14:paraId="4A03BFC9" w14:textId="6DA6921D" w:rsidR="25C408C6" w:rsidRDefault="25C408C6" w:rsidP="25C408C6">
            <w:pPr>
              <w:jc w:val="both"/>
              <w:rPr>
                <w:rFonts w:ascii="Times New Roman" w:hAnsi="Times New Roman" w:cs="Times New Roman"/>
                <w:sz w:val="20"/>
                <w:szCs w:val="20"/>
              </w:rPr>
            </w:pPr>
          </w:p>
          <w:p w14:paraId="6D862B93" w14:textId="17C200F7" w:rsidR="25C408C6" w:rsidRDefault="25C408C6" w:rsidP="25C408C6">
            <w:pPr>
              <w:jc w:val="both"/>
              <w:rPr>
                <w:rFonts w:ascii="Times New Roman" w:hAnsi="Times New Roman" w:cs="Times New Roman"/>
                <w:sz w:val="20"/>
                <w:szCs w:val="20"/>
              </w:rPr>
            </w:pPr>
          </w:p>
          <w:p w14:paraId="617D7A6B" w14:textId="58D46D2E" w:rsidR="25C408C6" w:rsidRDefault="25C408C6" w:rsidP="25C408C6">
            <w:pPr>
              <w:jc w:val="both"/>
              <w:rPr>
                <w:rFonts w:ascii="Times New Roman" w:hAnsi="Times New Roman" w:cs="Times New Roman"/>
                <w:sz w:val="20"/>
                <w:szCs w:val="20"/>
              </w:rPr>
            </w:pPr>
          </w:p>
          <w:p w14:paraId="5C6D0FA8" w14:textId="4BAEF727" w:rsidR="25C408C6" w:rsidRDefault="25C408C6" w:rsidP="25C408C6">
            <w:pPr>
              <w:jc w:val="both"/>
              <w:rPr>
                <w:rFonts w:ascii="Times New Roman" w:hAnsi="Times New Roman" w:cs="Times New Roman"/>
                <w:sz w:val="20"/>
                <w:szCs w:val="20"/>
              </w:rPr>
            </w:pPr>
          </w:p>
          <w:p w14:paraId="38351F3E" w14:textId="463E0707" w:rsidR="25C408C6" w:rsidRDefault="25C408C6" w:rsidP="25C408C6">
            <w:pPr>
              <w:jc w:val="both"/>
              <w:rPr>
                <w:rFonts w:ascii="Times New Roman" w:hAnsi="Times New Roman" w:cs="Times New Roman"/>
                <w:sz w:val="20"/>
                <w:szCs w:val="20"/>
              </w:rPr>
            </w:pPr>
          </w:p>
          <w:p w14:paraId="2C831AF5" w14:textId="6A268B3C" w:rsidR="25C408C6" w:rsidRDefault="25C408C6" w:rsidP="25C408C6">
            <w:pPr>
              <w:jc w:val="both"/>
              <w:rPr>
                <w:rFonts w:ascii="Times New Roman" w:hAnsi="Times New Roman" w:cs="Times New Roman"/>
                <w:sz w:val="20"/>
                <w:szCs w:val="20"/>
              </w:rPr>
            </w:pPr>
          </w:p>
          <w:p w14:paraId="2C364D2B" w14:textId="4208B19B" w:rsidR="25C408C6" w:rsidRDefault="25C408C6" w:rsidP="25C408C6">
            <w:pPr>
              <w:jc w:val="both"/>
              <w:rPr>
                <w:rFonts w:ascii="Times New Roman" w:hAnsi="Times New Roman" w:cs="Times New Roman"/>
                <w:sz w:val="20"/>
                <w:szCs w:val="20"/>
              </w:rPr>
            </w:pPr>
          </w:p>
          <w:p w14:paraId="17ECA4B4" w14:textId="3D6F8EB1" w:rsidR="25C408C6" w:rsidRDefault="25C408C6" w:rsidP="25C408C6">
            <w:pPr>
              <w:jc w:val="both"/>
              <w:rPr>
                <w:rFonts w:ascii="Times New Roman" w:hAnsi="Times New Roman" w:cs="Times New Roman"/>
                <w:sz w:val="20"/>
                <w:szCs w:val="20"/>
              </w:rPr>
            </w:pPr>
          </w:p>
          <w:p w14:paraId="33B8ECFD" w14:textId="77777777" w:rsidR="00313479" w:rsidRPr="00DD4CB7" w:rsidRDefault="007F6F38" w:rsidP="00A923D1">
            <w:pPr>
              <w:jc w:val="both"/>
              <w:rPr>
                <w:rFonts w:ascii="Times New Roman" w:hAnsi="Times New Roman" w:cs="Times New Roman"/>
                <w:sz w:val="20"/>
                <w:szCs w:val="20"/>
              </w:rPr>
            </w:pPr>
            <w:r w:rsidRPr="25C408C6">
              <w:rPr>
                <w:rFonts w:ascii="Times New Roman" w:hAnsi="Times New Roman" w:cs="Times New Roman"/>
                <w:sz w:val="20"/>
                <w:szCs w:val="20"/>
              </w:rPr>
              <w:t>Following an initial baseline assessment, c</w:t>
            </w:r>
            <w:r w:rsidR="00431EED" w:rsidRPr="25C408C6">
              <w:rPr>
                <w:rFonts w:ascii="Times New Roman" w:hAnsi="Times New Roman" w:cs="Times New Roman"/>
                <w:sz w:val="20"/>
                <w:szCs w:val="20"/>
              </w:rPr>
              <w:t xml:space="preserve">hildren who are </w:t>
            </w:r>
            <w:r w:rsidRPr="25C408C6">
              <w:rPr>
                <w:rFonts w:ascii="Times New Roman" w:hAnsi="Times New Roman" w:cs="Times New Roman"/>
                <w:sz w:val="20"/>
                <w:szCs w:val="20"/>
              </w:rPr>
              <w:t>below where they are in their expected writing levels should have a targeted intervention</w:t>
            </w:r>
          </w:p>
          <w:p w14:paraId="1C07AE97" w14:textId="60C4F20B" w:rsidR="25C408C6" w:rsidRDefault="25C408C6" w:rsidP="25C408C6">
            <w:pPr>
              <w:jc w:val="both"/>
              <w:rPr>
                <w:rFonts w:ascii="Times New Roman" w:hAnsi="Times New Roman" w:cs="Times New Roman"/>
                <w:sz w:val="20"/>
                <w:szCs w:val="20"/>
              </w:rPr>
            </w:pPr>
          </w:p>
          <w:p w14:paraId="1CC449C9" w14:textId="73B0BD87" w:rsidR="001D6710" w:rsidRPr="00DD4CB7" w:rsidRDefault="001D6710" w:rsidP="25C408C6">
            <w:pPr>
              <w:jc w:val="both"/>
              <w:rPr>
                <w:rFonts w:ascii="Times New Roman" w:hAnsi="Times New Roman" w:cs="Times New Roman"/>
                <w:sz w:val="20"/>
                <w:szCs w:val="20"/>
              </w:rPr>
            </w:pPr>
            <w:r w:rsidRPr="25C408C6">
              <w:rPr>
                <w:rFonts w:ascii="Times New Roman" w:hAnsi="Times New Roman" w:cs="Times New Roman"/>
                <w:sz w:val="20"/>
                <w:szCs w:val="20"/>
              </w:rPr>
              <w:t xml:space="preserve">Create a writing policy including handwriting, presentation and writing </w:t>
            </w:r>
            <w:r w:rsidRPr="25C408C6">
              <w:rPr>
                <w:rFonts w:ascii="Times New Roman" w:hAnsi="Times New Roman" w:cs="Times New Roman"/>
                <w:sz w:val="20"/>
                <w:szCs w:val="20"/>
              </w:rPr>
              <w:lastRenderedPageBreak/>
              <w:t>overview for the academic year to ensure all genres are covered</w:t>
            </w:r>
          </w:p>
        </w:tc>
        <w:tc>
          <w:tcPr>
            <w:tcW w:w="3444" w:type="dxa"/>
          </w:tcPr>
          <w:p w14:paraId="314F576C" w14:textId="759B5664" w:rsidR="00313479" w:rsidRPr="00DD4CB7" w:rsidRDefault="00431EED" w:rsidP="00A923D1">
            <w:pPr>
              <w:jc w:val="both"/>
              <w:rPr>
                <w:rFonts w:ascii="Times New Roman" w:hAnsi="Times New Roman" w:cs="Times New Roman"/>
                <w:sz w:val="20"/>
                <w:szCs w:val="20"/>
              </w:rPr>
            </w:pPr>
            <w:r w:rsidRPr="00DD4CB7">
              <w:rPr>
                <w:rFonts w:ascii="Times New Roman" w:hAnsi="Times New Roman" w:cs="Times New Roman"/>
                <w:sz w:val="20"/>
                <w:szCs w:val="20"/>
              </w:rPr>
              <w:lastRenderedPageBreak/>
              <w:t xml:space="preserve">Review current planned experience for all pupils in </w:t>
            </w:r>
            <w:r w:rsidR="00F52CED" w:rsidRPr="00DD4CB7">
              <w:rPr>
                <w:rFonts w:ascii="Times New Roman" w:hAnsi="Times New Roman" w:cs="Times New Roman"/>
                <w:sz w:val="20"/>
                <w:szCs w:val="20"/>
              </w:rPr>
              <w:t>writing</w:t>
            </w:r>
          </w:p>
          <w:p w14:paraId="73500E9C" w14:textId="77777777" w:rsidR="007A5E25" w:rsidRPr="00DD4CB7" w:rsidRDefault="007A5E25" w:rsidP="00A923D1">
            <w:pPr>
              <w:jc w:val="both"/>
              <w:rPr>
                <w:rFonts w:ascii="Times New Roman" w:hAnsi="Times New Roman" w:cs="Times New Roman"/>
                <w:sz w:val="20"/>
                <w:szCs w:val="20"/>
              </w:rPr>
            </w:pPr>
          </w:p>
          <w:p w14:paraId="0C57B68E" w14:textId="77777777" w:rsidR="007B5FE7" w:rsidRPr="00DD4CB7" w:rsidRDefault="007B5FE7" w:rsidP="00A923D1">
            <w:pPr>
              <w:jc w:val="both"/>
              <w:rPr>
                <w:rFonts w:ascii="Times New Roman" w:hAnsi="Times New Roman" w:cs="Times New Roman"/>
                <w:sz w:val="20"/>
                <w:szCs w:val="20"/>
              </w:rPr>
            </w:pPr>
          </w:p>
          <w:p w14:paraId="1D5D2B07" w14:textId="77777777" w:rsidR="007B5FE7" w:rsidRPr="00DD4CB7" w:rsidRDefault="007B5FE7" w:rsidP="00A923D1">
            <w:pPr>
              <w:jc w:val="both"/>
              <w:rPr>
                <w:rFonts w:ascii="Times New Roman" w:hAnsi="Times New Roman" w:cs="Times New Roman"/>
                <w:sz w:val="20"/>
                <w:szCs w:val="20"/>
              </w:rPr>
            </w:pPr>
          </w:p>
          <w:p w14:paraId="4144E09A" w14:textId="77777777" w:rsidR="007F6F38" w:rsidRPr="00DD4CB7" w:rsidRDefault="007F6F38" w:rsidP="00A923D1">
            <w:pPr>
              <w:jc w:val="both"/>
              <w:rPr>
                <w:rFonts w:ascii="Times New Roman" w:hAnsi="Times New Roman" w:cs="Times New Roman"/>
                <w:sz w:val="20"/>
                <w:szCs w:val="20"/>
              </w:rPr>
            </w:pPr>
          </w:p>
          <w:p w14:paraId="7D8135A2" w14:textId="77777777" w:rsidR="007F6F38" w:rsidRPr="00DD4CB7" w:rsidRDefault="007F6F38" w:rsidP="00A923D1">
            <w:pPr>
              <w:jc w:val="both"/>
              <w:rPr>
                <w:rFonts w:ascii="Times New Roman" w:hAnsi="Times New Roman" w:cs="Times New Roman"/>
                <w:sz w:val="20"/>
                <w:szCs w:val="20"/>
              </w:rPr>
            </w:pPr>
          </w:p>
          <w:p w14:paraId="76CC5949" w14:textId="749EDCC9" w:rsidR="007A5E25" w:rsidRPr="00DD4CB7" w:rsidRDefault="007F6F38" w:rsidP="00A923D1">
            <w:pPr>
              <w:jc w:val="both"/>
              <w:rPr>
                <w:rFonts w:ascii="Times New Roman" w:hAnsi="Times New Roman" w:cs="Times New Roman"/>
                <w:sz w:val="20"/>
                <w:szCs w:val="20"/>
              </w:rPr>
            </w:pPr>
            <w:r w:rsidRPr="00DD4CB7">
              <w:rPr>
                <w:rFonts w:ascii="Times New Roman" w:hAnsi="Times New Roman" w:cs="Times New Roman"/>
                <w:sz w:val="20"/>
                <w:szCs w:val="20"/>
              </w:rPr>
              <w:t xml:space="preserve">Teachers to work together to plan, implement and assess writing across their classes </w:t>
            </w:r>
          </w:p>
          <w:p w14:paraId="7D6BDD41" w14:textId="77777777" w:rsidR="00313479" w:rsidRPr="00DD4CB7" w:rsidRDefault="00313479" w:rsidP="00A923D1">
            <w:pPr>
              <w:jc w:val="both"/>
              <w:rPr>
                <w:rFonts w:ascii="Times New Roman" w:hAnsi="Times New Roman" w:cs="Times New Roman"/>
                <w:sz w:val="20"/>
                <w:szCs w:val="20"/>
              </w:rPr>
            </w:pPr>
          </w:p>
          <w:p w14:paraId="516A70D7" w14:textId="77777777" w:rsidR="001D6710" w:rsidRPr="00DD4CB7" w:rsidRDefault="001D6710" w:rsidP="00A923D1">
            <w:pPr>
              <w:jc w:val="both"/>
              <w:rPr>
                <w:rFonts w:ascii="Times New Roman" w:hAnsi="Times New Roman" w:cs="Times New Roman"/>
                <w:sz w:val="20"/>
                <w:szCs w:val="20"/>
              </w:rPr>
            </w:pPr>
          </w:p>
          <w:p w14:paraId="3FCAAAE2" w14:textId="77777777" w:rsidR="001D6710" w:rsidRPr="00DD4CB7" w:rsidRDefault="001D6710" w:rsidP="00A923D1">
            <w:pPr>
              <w:jc w:val="both"/>
              <w:rPr>
                <w:rFonts w:ascii="Times New Roman" w:hAnsi="Times New Roman" w:cs="Times New Roman"/>
                <w:sz w:val="20"/>
                <w:szCs w:val="20"/>
              </w:rPr>
            </w:pPr>
          </w:p>
          <w:p w14:paraId="76062372" w14:textId="77777777" w:rsidR="001D6710" w:rsidRPr="00DD4CB7" w:rsidRDefault="001D6710" w:rsidP="00A923D1">
            <w:pPr>
              <w:jc w:val="both"/>
              <w:rPr>
                <w:rFonts w:ascii="Times New Roman" w:hAnsi="Times New Roman" w:cs="Times New Roman"/>
                <w:sz w:val="20"/>
                <w:szCs w:val="20"/>
              </w:rPr>
            </w:pPr>
          </w:p>
          <w:p w14:paraId="3812C699" w14:textId="77777777" w:rsidR="001D6710" w:rsidRPr="00DD4CB7" w:rsidRDefault="001D6710" w:rsidP="00A923D1">
            <w:pPr>
              <w:jc w:val="both"/>
              <w:rPr>
                <w:rFonts w:ascii="Times New Roman" w:hAnsi="Times New Roman" w:cs="Times New Roman"/>
                <w:sz w:val="20"/>
                <w:szCs w:val="20"/>
              </w:rPr>
            </w:pPr>
          </w:p>
          <w:p w14:paraId="6515D072" w14:textId="77777777" w:rsidR="001D6710" w:rsidRPr="00DD4CB7" w:rsidRDefault="001D6710" w:rsidP="00A923D1">
            <w:pPr>
              <w:jc w:val="both"/>
              <w:rPr>
                <w:rFonts w:ascii="Times New Roman" w:hAnsi="Times New Roman" w:cs="Times New Roman"/>
                <w:sz w:val="20"/>
                <w:szCs w:val="20"/>
              </w:rPr>
            </w:pPr>
          </w:p>
          <w:p w14:paraId="11EC7216" w14:textId="77777777" w:rsidR="001D6710" w:rsidRPr="00DD4CB7" w:rsidRDefault="001D6710" w:rsidP="00A923D1">
            <w:pPr>
              <w:jc w:val="both"/>
              <w:rPr>
                <w:rFonts w:ascii="Times New Roman" w:hAnsi="Times New Roman" w:cs="Times New Roman"/>
                <w:sz w:val="20"/>
                <w:szCs w:val="20"/>
              </w:rPr>
            </w:pPr>
          </w:p>
          <w:p w14:paraId="01F9825D" w14:textId="77777777" w:rsidR="001D6710" w:rsidRPr="00DD4CB7" w:rsidRDefault="001D6710" w:rsidP="00A923D1">
            <w:pPr>
              <w:jc w:val="both"/>
              <w:rPr>
                <w:rFonts w:ascii="Times New Roman" w:hAnsi="Times New Roman" w:cs="Times New Roman"/>
                <w:sz w:val="20"/>
                <w:szCs w:val="20"/>
              </w:rPr>
            </w:pPr>
          </w:p>
          <w:p w14:paraId="268C93E3" w14:textId="77777777" w:rsidR="001D6710" w:rsidRPr="00DD4CB7" w:rsidRDefault="001D6710" w:rsidP="00A923D1">
            <w:pPr>
              <w:jc w:val="both"/>
              <w:rPr>
                <w:rFonts w:ascii="Times New Roman" w:hAnsi="Times New Roman" w:cs="Times New Roman"/>
                <w:sz w:val="20"/>
                <w:szCs w:val="20"/>
              </w:rPr>
            </w:pPr>
          </w:p>
          <w:p w14:paraId="6306200A" w14:textId="77777777" w:rsidR="001D6710" w:rsidRPr="00DD4CB7" w:rsidRDefault="001D6710" w:rsidP="00A923D1">
            <w:pPr>
              <w:jc w:val="both"/>
              <w:rPr>
                <w:rFonts w:ascii="Times New Roman" w:hAnsi="Times New Roman" w:cs="Times New Roman"/>
                <w:sz w:val="20"/>
                <w:szCs w:val="20"/>
              </w:rPr>
            </w:pPr>
          </w:p>
          <w:p w14:paraId="7D080874" w14:textId="5149766F" w:rsidR="001D6710" w:rsidRPr="00DD4CB7" w:rsidRDefault="5B712905" w:rsidP="001D6710">
            <w:pPr>
              <w:jc w:val="both"/>
              <w:rPr>
                <w:rFonts w:ascii="Times New Roman" w:hAnsi="Times New Roman" w:cs="Times New Roman"/>
                <w:sz w:val="20"/>
                <w:szCs w:val="20"/>
              </w:rPr>
            </w:pPr>
            <w:r w:rsidRPr="25C408C6">
              <w:rPr>
                <w:rFonts w:ascii="Times New Roman" w:hAnsi="Times New Roman" w:cs="Times New Roman"/>
                <w:sz w:val="20"/>
                <w:szCs w:val="20"/>
              </w:rPr>
              <w:t xml:space="preserve">All teachers to </w:t>
            </w:r>
            <w:r w:rsidR="001D6710" w:rsidRPr="25C408C6">
              <w:rPr>
                <w:rFonts w:ascii="Times New Roman" w:hAnsi="Times New Roman" w:cs="Times New Roman"/>
                <w:sz w:val="20"/>
                <w:szCs w:val="20"/>
              </w:rPr>
              <w:t>complete a base line written assessment.  Teachers to review progress in October</w:t>
            </w:r>
          </w:p>
          <w:p w14:paraId="16C7B5AE" w14:textId="77777777" w:rsidR="001D6710" w:rsidRPr="00DD4CB7" w:rsidRDefault="001D6710" w:rsidP="00A923D1">
            <w:pPr>
              <w:jc w:val="both"/>
              <w:rPr>
                <w:rFonts w:ascii="Times New Roman" w:hAnsi="Times New Roman" w:cs="Times New Roman"/>
                <w:sz w:val="20"/>
                <w:szCs w:val="20"/>
              </w:rPr>
            </w:pPr>
          </w:p>
          <w:p w14:paraId="184E79C4" w14:textId="77777777" w:rsidR="001D6710" w:rsidRPr="00DD4CB7" w:rsidRDefault="001D6710" w:rsidP="00A923D1">
            <w:pPr>
              <w:jc w:val="both"/>
              <w:rPr>
                <w:rFonts w:ascii="Times New Roman" w:hAnsi="Times New Roman" w:cs="Times New Roman"/>
                <w:sz w:val="20"/>
                <w:szCs w:val="20"/>
              </w:rPr>
            </w:pPr>
          </w:p>
          <w:p w14:paraId="0905EEE9" w14:textId="6A85BD4F" w:rsidR="001D6710" w:rsidRPr="00DD4CB7" w:rsidRDefault="001D6710" w:rsidP="25C408C6">
            <w:pPr>
              <w:jc w:val="both"/>
              <w:rPr>
                <w:rFonts w:ascii="Times New Roman" w:hAnsi="Times New Roman" w:cs="Times New Roman"/>
                <w:sz w:val="20"/>
                <w:szCs w:val="20"/>
              </w:rPr>
            </w:pPr>
            <w:r w:rsidRPr="25C408C6">
              <w:rPr>
                <w:rFonts w:ascii="Times New Roman" w:hAnsi="Times New Roman" w:cs="Times New Roman"/>
                <w:sz w:val="20"/>
                <w:szCs w:val="20"/>
              </w:rPr>
              <w:t xml:space="preserve"> </w:t>
            </w:r>
          </w:p>
          <w:p w14:paraId="5F0DFF16" w14:textId="445366E8" w:rsidR="001D6710" w:rsidRPr="00DD4CB7" w:rsidRDefault="20C07FDB" w:rsidP="00A923D1">
            <w:pPr>
              <w:jc w:val="both"/>
              <w:rPr>
                <w:rFonts w:ascii="Times New Roman" w:hAnsi="Times New Roman" w:cs="Times New Roman"/>
                <w:sz w:val="20"/>
                <w:szCs w:val="20"/>
              </w:rPr>
            </w:pPr>
            <w:r w:rsidRPr="25C408C6">
              <w:rPr>
                <w:rFonts w:ascii="Times New Roman" w:hAnsi="Times New Roman" w:cs="Times New Roman"/>
                <w:sz w:val="20"/>
                <w:szCs w:val="20"/>
              </w:rPr>
              <w:t xml:space="preserve">Visible learning party to review school literacy and presentation policies. </w:t>
            </w:r>
          </w:p>
        </w:tc>
        <w:tc>
          <w:tcPr>
            <w:tcW w:w="2551" w:type="dxa"/>
            <w:gridSpan w:val="2"/>
          </w:tcPr>
          <w:p w14:paraId="76852212" w14:textId="4169228E" w:rsidR="00313479" w:rsidRPr="00DD4CB7" w:rsidRDefault="00F52CED" w:rsidP="00A923D1">
            <w:pPr>
              <w:jc w:val="both"/>
              <w:rPr>
                <w:rFonts w:ascii="Times New Roman" w:hAnsi="Times New Roman" w:cs="Times New Roman"/>
                <w:sz w:val="20"/>
                <w:szCs w:val="20"/>
              </w:rPr>
            </w:pPr>
            <w:r w:rsidRPr="00DD4CB7">
              <w:rPr>
                <w:rFonts w:ascii="Times New Roman" w:hAnsi="Times New Roman" w:cs="Times New Roman"/>
                <w:sz w:val="20"/>
                <w:szCs w:val="20"/>
              </w:rPr>
              <w:t>All staff / Impact Coaches</w:t>
            </w:r>
          </w:p>
          <w:p w14:paraId="011B29CD" w14:textId="0A1F43D7" w:rsidR="00991442" w:rsidRPr="00DD4CB7" w:rsidRDefault="00991442" w:rsidP="00A923D1">
            <w:pPr>
              <w:jc w:val="both"/>
              <w:rPr>
                <w:rFonts w:ascii="Times New Roman" w:hAnsi="Times New Roman" w:cs="Times New Roman"/>
                <w:sz w:val="20"/>
                <w:szCs w:val="20"/>
              </w:rPr>
            </w:pPr>
          </w:p>
          <w:p w14:paraId="6C7A4294" w14:textId="29592B4E" w:rsidR="00991442" w:rsidRPr="00DD4CB7" w:rsidRDefault="00991442" w:rsidP="00A923D1">
            <w:pPr>
              <w:jc w:val="both"/>
              <w:rPr>
                <w:rFonts w:ascii="Times New Roman" w:hAnsi="Times New Roman" w:cs="Times New Roman"/>
                <w:sz w:val="20"/>
                <w:szCs w:val="20"/>
              </w:rPr>
            </w:pPr>
          </w:p>
          <w:p w14:paraId="40DF0A37" w14:textId="77777777" w:rsidR="007B5FE7" w:rsidRPr="00DD4CB7" w:rsidRDefault="007B5FE7" w:rsidP="00A923D1">
            <w:pPr>
              <w:jc w:val="both"/>
              <w:rPr>
                <w:rFonts w:ascii="Times New Roman" w:hAnsi="Times New Roman" w:cs="Times New Roman"/>
                <w:sz w:val="20"/>
                <w:szCs w:val="20"/>
              </w:rPr>
            </w:pPr>
          </w:p>
          <w:p w14:paraId="20003EA6" w14:textId="77777777" w:rsidR="007B5FE7" w:rsidRPr="00DD4CB7" w:rsidRDefault="007B5FE7" w:rsidP="00A923D1">
            <w:pPr>
              <w:jc w:val="both"/>
              <w:rPr>
                <w:rFonts w:ascii="Times New Roman" w:hAnsi="Times New Roman" w:cs="Times New Roman"/>
                <w:sz w:val="20"/>
                <w:szCs w:val="20"/>
              </w:rPr>
            </w:pPr>
          </w:p>
          <w:p w14:paraId="02B713D5" w14:textId="77777777" w:rsidR="007F6F38" w:rsidRPr="00DD4CB7" w:rsidRDefault="007F6F38" w:rsidP="00A923D1">
            <w:pPr>
              <w:jc w:val="both"/>
              <w:rPr>
                <w:rFonts w:ascii="Times New Roman" w:hAnsi="Times New Roman" w:cs="Times New Roman"/>
                <w:sz w:val="20"/>
                <w:szCs w:val="20"/>
              </w:rPr>
            </w:pPr>
          </w:p>
          <w:p w14:paraId="10BBBE53" w14:textId="77777777" w:rsidR="007F6F38" w:rsidRPr="00DD4CB7" w:rsidRDefault="007F6F38" w:rsidP="00A923D1">
            <w:pPr>
              <w:jc w:val="both"/>
              <w:rPr>
                <w:rFonts w:ascii="Times New Roman" w:hAnsi="Times New Roman" w:cs="Times New Roman"/>
                <w:sz w:val="20"/>
                <w:szCs w:val="20"/>
              </w:rPr>
            </w:pPr>
          </w:p>
          <w:p w14:paraId="2025EE59" w14:textId="77777777" w:rsidR="00313479" w:rsidRPr="00DD4CB7" w:rsidRDefault="007F6F38" w:rsidP="00A923D1">
            <w:pPr>
              <w:jc w:val="both"/>
              <w:rPr>
                <w:rFonts w:ascii="Times New Roman" w:hAnsi="Times New Roman" w:cs="Times New Roman"/>
                <w:sz w:val="20"/>
                <w:szCs w:val="20"/>
              </w:rPr>
            </w:pPr>
            <w:r w:rsidRPr="00DD4CB7">
              <w:rPr>
                <w:rFonts w:ascii="Times New Roman" w:hAnsi="Times New Roman" w:cs="Times New Roman"/>
                <w:sz w:val="20"/>
                <w:szCs w:val="20"/>
              </w:rPr>
              <w:t>CT / EH / PSAs</w:t>
            </w:r>
          </w:p>
          <w:p w14:paraId="22832DB7" w14:textId="77777777" w:rsidR="001D6710" w:rsidRPr="00DD4CB7" w:rsidRDefault="001D6710" w:rsidP="00A923D1">
            <w:pPr>
              <w:jc w:val="both"/>
              <w:rPr>
                <w:rFonts w:ascii="Times New Roman" w:hAnsi="Times New Roman" w:cs="Times New Roman"/>
                <w:sz w:val="20"/>
                <w:szCs w:val="20"/>
              </w:rPr>
            </w:pPr>
          </w:p>
          <w:p w14:paraId="76B4E5B3" w14:textId="77777777" w:rsidR="001D6710" w:rsidRPr="00DD4CB7" w:rsidRDefault="001D6710" w:rsidP="00A923D1">
            <w:pPr>
              <w:jc w:val="both"/>
              <w:rPr>
                <w:rFonts w:ascii="Times New Roman" w:hAnsi="Times New Roman" w:cs="Times New Roman"/>
                <w:sz w:val="20"/>
                <w:szCs w:val="20"/>
              </w:rPr>
            </w:pPr>
          </w:p>
          <w:p w14:paraId="7DFDDCEB" w14:textId="77777777" w:rsidR="001D6710" w:rsidRPr="00DD4CB7" w:rsidRDefault="001D6710" w:rsidP="00A923D1">
            <w:pPr>
              <w:jc w:val="both"/>
              <w:rPr>
                <w:rFonts w:ascii="Times New Roman" w:hAnsi="Times New Roman" w:cs="Times New Roman"/>
                <w:sz w:val="20"/>
                <w:szCs w:val="20"/>
              </w:rPr>
            </w:pPr>
          </w:p>
          <w:p w14:paraId="1F4C730D" w14:textId="77777777" w:rsidR="001D6710" w:rsidRPr="00DD4CB7" w:rsidRDefault="001D6710" w:rsidP="00A923D1">
            <w:pPr>
              <w:jc w:val="both"/>
              <w:rPr>
                <w:rFonts w:ascii="Times New Roman" w:hAnsi="Times New Roman" w:cs="Times New Roman"/>
                <w:sz w:val="20"/>
                <w:szCs w:val="20"/>
              </w:rPr>
            </w:pPr>
          </w:p>
          <w:p w14:paraId="6F9B90CE" w14:textId="77777777" w:rsidR="001D6710" w:rsidRPr="00DD4CB7" w:rsidRDefault="001D6710" w:rsidP="00A923D1">
            <w:pPr>
              <w:jc w:val="both"/>
              <w:rPr>
                <w:rFonts w:ascii="Times New Roman" w:hAnsi="Times New Roman" w:cs="Times New Roman"/>
                <w:sz w:val="20"/>
                <w:szCs w:val="20"/>
              </w:rPr>
            </w:pPr>
          </w:p>
          <w:p w14:paraId="6613D53F" w14:textId="77777777" w:rsidR="001D6710" w:rsidRPr="00DD4CB7" w:rsidRDefault="001D6710" w:rsidP="00A923D1">
            <w:pPr>
              <w:jc w:val="both"/>
              <w:rPr>
                <w:rFonts w:ascii="Times New Roman" w:hAnsi="Times New Roman" w:cs="Times New Roman"/>
                <w:sz w:val="20"/>
                <w:szCs w:val="20"/>
              </w:rPr>
            </w:pPr>
          </w:p>
          <w:p w14:paraId="7669EC3B" w14:textId="77777777" w:rsidR="001D6710" w:rsidRPr="00DD4CB7" w:rsidRDefault="001D6710" w:rsidP="00A923D1">
            <w:pPr>
              <w:jc w:val="both"/>
              <w:rPr>
                <w:rFonts w:ascii="Times New Roman" w:hAnsi="Times New Roman" w:cs="Times New Roman"/>
                <w:sz w:val="20"/>
                <w:szCs w:val="20"/>
              </w:rPr>
            </w:pPr>
          </w:p>
          <w:p w14:paraId="6E6D9C84" w14:textId="77777777" w:rsidR="001D6710" w:rsidRPr="00DD4CB7" w:rsidRDefault="001D6710" w:rsidP="00A923D1">
            <w:pPr>
              <w:jc w:val="both"/>
              <w:rPr>
                <w:rFonts w:ascii="Times New Roman" w:hAnsi="Times New Roman" w:cs="Times New Roman"/>
                <w:sz w:val="20"/>
                <w:szCs w:val="20"/>
              </w:rPr>
            </w:pPr>
          </w:p>
          <w:p w14:paraId="56ADA273" w14:textId="77777777" w:rsidR="001D6710" w:rsidRPr="00DD4CB7" w:rsidRDefault="001D6710" w:rsidP="00A923D1">
            <w:pPr>
              <w:jc w:val="both"/>
              <w:rPr>
                <w:rFonts w:ascii="Times New Roman" w:hAnsi="Times New Roman" w:cs="Times New Roman"/>
                <w:sz w:val="20"/>
                <w:szCs w:val="20"/>
              </w:rPr>
            </w:pPr>
          </w:p>
          <w:p w14:paraId="097A4DEF" w14:textId="77777777" w:rsidR="001D6710" w:rsidRPr="00DD4CB7" w:rsidRDefault="001D6710" w:rsidP="00A923D1">
            <w:pPr>
              <w:jc w:val="both"/>
              <w:rPr>
                <w:rFonts w:ascii="Times New Roman" w:hAnsi="Times New Roman" w:cs="Times New Roman"/>
                <w:sz w:val="20"/>
                <w:szCs w:val="20"/>
              </w:rPr>
            </w:pPr>
          </w:p>
          <w:p w14:paraId="20D72F49" w14:textId="2AC4C562" w:rsidR="001D6710" w:rsidRDefault="001D6710" w:rsidP="00A923D1">
            <w:pPr>
              <w:jc w:val="both"/>
              <w:rPr>
                <w:rFonts w:ascii="Times New Roman" w:hAnsi="Times New Roman" w:cs="Times New Roman"/>
                <w:sz w:val="20"/>
                <w:szCs w:val="20"/>
              </w:rPr>
            </w:pPr>
          </w:p>
          <w:p w14:paraId="59D5193E" w14:textId="77777777" w:rsidR="003235EC" w:rsidRPr="00DD4CB7" w:rsidRDefault="003235EC" w:rsidP="00A923D1">
            <w:pPr>
              <w:jc w:val="both"/>
              <w:rPr>
                <w:rFonts w:ascii="Times New Roman" w:hAnsi="Times New Roman" w:cs="Times New Roman"/>
                <w:sz w:val="20"/>
                <w:szCs w:val="20"/>
              </w:rPr>
            </w:pPr>
          </w:p>
          <w:p w14:paraId="5B941285" w14:textId="1F9E3DB0" w:rsidR="001D6710" w:rsidRPr="00DD4CB7" w:rsidRDefault="394CC302" w:rsidP="00A923D1">
            <w:pPr>
              <w:jc w:val="both"/>
              <w:rPr>
                <w:rFonts w:ascii="Times New Roman" w:hAnsi="Times New Roman" w:cs="Times New Roman"/>
                <w:sz w:val="20"/>
                <w:szCs w:val="20"/>
              </w:rPr>
            </w:pPr>
            <w:r w:rsidRPr="25C408C6">
              <w:rPr>
                <w:rFonts w:ascii="Times New Roman" w:hAnsi="Times New Roman" w:cs="Times New Roman"/>
                <w:sz w:val="20"/>
                <w:szCs w:val="20"/>
              </w:rPr>
              <w:t>All</w:t>
            </w:r>
            <w:r w:rsidR="001D6710" w:rsidRPr="25C408C6">
              <w:rPr>
                <w:rFonts w:ascii="Times New Roman" w:hAnsi="Times New Roman" w:cs="Times New Roman"/>
                <w:sz w:val="20"/>
                <w:szCs w:val="20"/>
              </w:rPr>
              <w:t xml:space="preserve"> teachers</w:t>
            </w:r>
          </w:p>
          <w:p w14:paraId="7E174D95" w14:textId="77777777" w:rsidR="001D6710" w:rsidRPr="00DD4CB7" w:rsidRDefault="001D6710" w:rsidP="00A923D1">
            <w:pPr>
              <w:jc w:val="both"/>
              <w:rPr>
                <w:rFonts w:ascii="Times New Roman" w:hAnsi="Times New Roman" w:cs="Times New Roman"/>
                <w:sz w:val="20"/>
                <w:szCs w:val="20"/>
              </w:rPr>
            </w:pPr>
          </w:p>
          <w:p w14:paraId="5C212C7C" w14:textId="77777777" w:rsidR="001D6710" w:rsidRPr="00DD4CB7" w:rsidRDefault="001D6710" w:rsidP="00A923D1">
            <w:pPr>
              <w:jc w:val="both"/>
              <w:rPr>
                <w:rFonts w:ascii="Times New Roman" w:hAnsi="Times New Roman" w:cs="Times New Roman"/>
                <w:sz w:val="20"/>
                <w:szCs w:val="20"/>
              </w:rPr>
            </w:pPr>
          </w:p>
          <w:p w14:paraId="4955628A" w14:textId="77777777" w:rsidR="001D6710" w:rsidRPr="00DD4CB7" w:rsidRDefault="001D6710" w:rsidP="00A923D1">
            <w:pPr>
              <w:jc w:val="both"/>
              <w:rPr>
                <w:rFonts w:ascii="Times New Roman" w:hAnsi="Times New Roman" w:cs="Times New Roman"/>
                <w:sz w:val="20"/>
                <w:szCs w:val="20"/>
              </w:rPr>
            </w:pPr>
          </w:p>
          <w:p w14:paraId="2C18DBC5" w14:textId="77777777" w:rsidR="001D6710" w:rsidRPr="00DD4CB7" w:rsidRDefault="001D6710" w:rsidP="00A923D1">
            <w:pPr>
              <w:jc w:val="both"/>
              <w:rPr>
                <w:rFonts w:ascii="Times New Roman" w:hAnsi="Times New Roman" w:cs="Times New Roman"/>
                <w:sz w:val="20"/>
                <w:szCs w:val="20"/>
              </w:rPr>
            </w:pPr>
          </w:p>
          <w:p w14:paraId="061372BC" w14:textId="396C1004" w:rsidR="25C408C6" w:rsidRDefault="25C408C6" w:rsidP="25C408C6">
            <w:pPr>
              <w:jc w:val="both"/>
              <w:rPr>
                <w:rFonts w:ascii="Times New Roman" w:hAnsi="Times New Roman" w:cs="Times New Roman"/>
                <w:sz w:val="20"/>
                <w:szCs w:val="20"/>
              </w:rPr>
            </w:pPr>
          </w:p>
          <w:p w14:paraId="7B99FECE" w14:textId="76DD16BC" w:rsidR="001D6710" w:rsidRPr="00DD4CB7" w:rsidRDefault="7F5599CD" w:rsidP="00A923D1">
            <w:pPr>
              <w:jc w:val="both"/>
              <w:rPr>
                <w:rFonts w:ascii="Times New Roman" w:hAnsi="Times New Roman" w:cs="Times New Roman"/>
                <w:sz w:val="20"/>
                <w:szCs w:val="20"/>
              </w:rPr>
            </w:pPr>
            <w:r w:rsidRPr="25C408C6">
              <w:rPr>
                <w:rFonts w:ascii="Times New Roman" w:hAnsi="Times New Roman" w:cs="Times New Roman"/>
                <w:sz w:val="20"/>
                <w:szCs w:val="20"/>
              </w:rPr>
              <w:t>Visible Learning Group</w:t>
            </w:r>
          </w:p>
        </w:tc>
        <w:tc>
          <w:tcPr>
            <w:tcW w:w="2944" w:type="dxa"/>
          </w:tcPr>
          <w:p w14:paraId="0CAFCFCD" w14:textId="4A15D0A8" w:rsidR="007A5E25" w:rsidRPr="00DD4CB7" w:rsidRDefault="00431EED" w:rsidP="00A923D1">
            <w:pPr>
              <w:jc w:val="both"/>
              <w:rPr>
                <w:rFonts w:ascii="Times New Roman" w:hAnsi="Times New Roman" w:cs="Times New Roman"/>
                <w:sz w:val="20"/>
                <w:szCs w:val="20"/>
              </w:rPr>
            </w:pPr>
            <w:r w:rsidRPr="25C408C6">
              <w:rPr>
                <w:rFonts w:ascii="Times New Roman" w:hAnsi="Times New Roman" w:cs="Times New Roman"/>
                <w:sz w:val="20"/>
                <w:szCs w:val="20"/>
              </w:rPr>
              <w:t xml:space="preserve">Initial Base </w:t>
            </w:r>
            <w:r w:rsidR="00F52CED" w:rsidRPr="25C408C6">
              <w:rPr>
                <w:rFonts w:ascii="Times New Roman" w:hAnsi="Times New Roman" w:cs="Times New Roman"/>
                <w:sz w:val="20"/>
                <w:szCs w:val="20"/>
              </w:rPr>
              <w:t>line writing task from</w:t>
            </w:r>
            <w:r w:rsidRPr="25C408C6">
              <w:rPr>
                <w:rFonts w:ascii="Times New Roman" w:hAnsi="Times New Roman" w:cs="Times New Roman"/>
                <w:sz w:val="20"/>
                <w:szCs w:val="20"/>
              </w:rPr>
              <w:t xml:space="preserve"> </w:t>
            </w:r>
            <w:r w:rsidR="007A5E25" w:rsidRPr="25C408C6">
              <w:rPr>
                <w:rFonts w:ascii="Times New Roman" w:hAnsi="Times New Roman" w:cs="Times New Roman"/>
                <w:sz w:val="20"/>
                <w:szCs w:val="20"/>
              </w:rPr>
              <w:t>Primary</w:t>
            </w:r>
            <w:r w:rsidRPr="25C408C6">
              <w:rPr>
                <w:rFonts w:ascii="Times New Roman" w:hAnsi="Times New Roman" w:cs="Times New Roman"/>
                <w:sz w:val="20"/>
                <w:szCs w:val="20"/>
              </w:rPr>
              <w:t xml:space="preserve"> 1</w:t>
            </w:r>
            <w:r w:rsidR="00F52CED" w:rsidRPr="25C408C6">
              <w:rPr>
                <w:rFonts w:ascii="Times New Roman" w:hAnsi="Times New Roman" w:cs="Times New Roman"/>
                <w:sz w:val="20"/>
                <w:szCs w:val="20"/>
              </w:rPr>
              <w:t xml:space="preserve"> – 7, using the Scottish Writing Criterion </w:t>
            </w:r>
            <w:r w:rsidR="007B5FE7" w:rsidRPr="25C408C6">
              <w:rPr>
                <w:rFonts w:ascii="Times New Roman" w:hAnsi="Times New Roman" w:cs="Times New Roman"/>
                <w:sz w:val="20"/>
                <w:szCs w:val="20"/>
              </w:rPr>
              <w:t>to track levels of improvement</w:t>
            </w:r>
            <w:r w:rsidR="007F6F38" w:rsidRPr="25C408C6">
              <w:rPr>
                <w:rFonts w:ascii="Times New Roman" w:hAnsi="Times New Roman" w:cs="Times New Roman"/>
                <w:sz w:val="20"/>
                <w:szCs w:val="20"/>
              </w:rPr>
              <w:t>.</w:t>
            </w:r>
            <w:r w:rsidR="006E6F01" w:rsidRPr="25C408C6">
              <w:rPr>
                <w:rFonts w:ascii="Times New Roman" w:hAnsi="Times New Roman" w:cs="Times New Roman"/>
                <w:sz w:val="20"/>
                <w:szCs w:val="20"/>
              </w:rPr>
              <w:t xml:space="preserve">  </w:t>
            </w:r>
          </w:p>
          <w:p w14:paraId="095FB021" w14:textId="7EC6EE97" w:rsidR="007F6F38" w:rsidRPr="00DD4CB7" w:rsidRDefault="007F6F38" w:rsidP="00A923D1">
            <w:pPr>
              <w:jc w:val="both"/>
              <w:rPr>
                <w:rFonts w:ascii="Times New Roman" w:hAnsi="Times New Roman" w:cs="Times New Roman"/>
                <w:sz w:val="20"/>
                <w:szCs w:val="20"/>
              </w:rPr>
            </w:pPr>
            <w:r w:rsidRPr="25C408C6">
              <w:rPr>
                <w:rFonts w:ascii="Times New Roman" w:hAnsi="Times New Roman" w:cs="Times New Roman"/>
                <w:sz w:val="20"/>
                <w:szCs w:val="20"/>
              </w:rPr>
              <w:t>All pupils to increase by at least 1 level on criterion scale.</w:t>
            </w:r>
          </w:p>
          <w:p w14:paraId="1EFA8609" w14:textId="77777777" w:rsidR="007B5FE7" w:rsidRPr="00DD4CB7" w:rsidRDefault="007B5FE7" w:rsidP="00A923D1">
            <w:pPr>
              <w:jc w:val="both"/>
              <w:rPr>
                <w:rFonts w:ascii="Times New Roman" w:hAnsi="Times New Roman" w:cs="Times New Roman"/>
                <w:sz w:val="20"/>
                <w:szCs w:val="20"/>
              </w:rPr>
            </w:pPr>
          </w:p>
          <w:p w14:paraId="197DC5DA" w14:textId="1CF0A102" w:rsidR="007A5E25" w:rsidRPr="00DD4CB7" w:rsidRDefault="00431EED" w:rsidP="00A923D1">
            <w:pPr>
              <w:jc w:val="both"/>
              <w:rPr>
                <w:rFonts w:ascii="Times New Roman" w:hAnsi="Times New Roman" w:cs="Times New Roman"/>
                <w:sz w:val="20"/>
                <w:szCs w:val="20"/>
              </w:rPr>
            </w:pPr>
            <w:r w:rsidRPr="25C408C6">
              <w:rPr>
                <w:rFonts w:ascii="Times New Roman" w:hAnsi="Times New Roman" w:cs="Times New Roman"/>
                <w:sz w:val="20"/>
                <w:szCs w:val="20"/>
              </w:rPr>
              <w:t>Focus of Learning Partnership to be</w:t>
            </w:r>
            <w:r w:rsidR="00F8207A" w:rsidRPr="25C408C6">
              <w:rPr>
                <w:rFonts w:ascii="Times New Roman" w:hAnsi="Times New Roman" w:cs="Times New Roman"/>
                <w:sz w:val="20"/>
                <w:szCs w:val="20"/>
              </w:rPr>
              <w:t xml:space="preserve"> on writing and f</w:t>
            </w:r>
            <w:r w:rsidR="007F6F38" w:rsidRPr="25C408C6">
              <w:rPr>
                <w:rFonts w:ascii="Times New Roman" w:hAnsi="Times New Roman" w:cs="Times New Roman"/>
                <w:sz w:val="20"/>
                <w:szCs w:val="20"/>
              </w:rPr>
              <w:t xml:space="preserve">eedback </w:t>
            </w:r>
          </w:p>
          <w:p w14:paraId="206F71D7" w14:textId="77777777" w:rsidR="000713FA" w:rsidRPr="00DD4CB7" w:rsidRDefault="000713FA" w:rsidP="00A923D1">
            <w:pPr>
              <w:jc w:val="both"/>
              <w:rPr>
                <w:rFonts w:ascii="Times New Roman" w:hAnsi="Times New Roman" w:cs="Times New Roman"/>
                <w:sz w:val="20"/>
                <w:szCs w:val="20"/>
              </w:rPr>
            </w:pPr>
          </w:p>
          <w:p w14:paraId="7754821B" w14:textId="7C8FD747" w:rsidR="25C408C6" w:rsidRDefault="25C408C6" w:rsidP="25C408C6">
            <w:pPr>
              <w:jc w:val="both"/>
              <w:rPr>
                <w:rFonts w:ascii="Times New Roman" w:hAnsi="Times New Roman" w:cs="Times New Roman"/>
                <w:sz w:val="20"/>
                <w:szCs w:val="20"/>
              </w:rPr>
            </w:pPr>
          </w:p>
          <w:p w14:paraId="3C1DD019" w14:textId="5A0D388D" w:rsidR="25C408C6" w:rsidRDefault="25C408C6" w:rsidP="25C408C6">
            <w:pPr>
              <w:jc w:val="both"/>
              <w:rPr>
                <w:rFonts w:ascii="Times New Roman" w:hAnsi="Times New Roman" w:cs="Times New Roman"/>
                <w:sz w:val="20"/>
                <w:szCs w:val="20"/>
              </w:rPr>
            </w:pPr>
          </w:p>
          <w:p w14:paraId="7E14C76F" w14:textId="06FB75E3" w:rsidR="00431EED" w:rsidRPr="00DD4CB7" w:rsidRDefault="00431EED" w:rsidP="00A923D1">
            <w:pPr>
              <w:jc w:val="both"/>
              <w:rPr>
                <w:rFonts w:ascii="Times New Roman" w:hAnsi="Times New Roman" w:cs="Times New Roman"/>
                <w:sz w:val="20"/>
                <w:szCs w:val="20"/>
              </w:rPr>
            </w:pPr>
            <w:r w:rsidRPr="25C408C6">
              <w:rPr>
                <w:rFonts w:ascii="Times New Roman" w:hAnsi="Times New Roman" w:cs="Times New Roman"/>
                <w:sz w:val="20"/>
                <w:szCs w:val="20"/>
              </w:rPr>
              <w:t xml:space="preserve">Moderation </w:t>
            </w:r>
            <w:r w:rsidR="007F6F38" w:rsidRPr="25C408C6">
              <w:rPr>
                <w:rFonts w:ascii="Times New Roman" w:hAnsi="Times New Roman" w:cs="Times New Roman"/>
                <w:sz w:val="20"/>
                <w:szCs w:val="20"/>
              </w:rPr>
              <w:t>of feedback in</w:t>
            </w:r>
            <w:r w:rsidR="00354162" w:rsidRPr="25C408C6">
              <w:rPr>
                <w:rFonts w:ascii="Times New Roman" w:hAnsi="Times New Roman" w:cs="Times New Roman"/>
                <w:sz w:val="20"/>
                <w:szCs w:val="20"/>
              </w:rPr>
              <w:t xml:space="preserve"> </w:t>
            </w:r>
            <w:r w:rsidR="007F6F38" w:rsidRPr="25C408C6">
              <w:rPr>
                <w:rFonts w:ascii="Times New Roman" w:hAnsi="Times New Roman" w:cs="Times New Roman"/>
                <w:sz w:val="20"/>
                <w:szCs w:val="20"/>
              </w:rPr>
              <w:t>writing</w:t>
            </w:r>
            <w:r w:rsidR="00354162" w:rsidRPr="25C408C6">
              <w:rPr>
                <w:rFonts w:ascii="Times New Roman" w:hAnsi="Times New Roman" w:cs="Times New Roman"/>
                <w:sz w:val="20"/>
                <w:szCs w:val="20"/>
              </w:rPr>
              <w:t xml:space="preserve"> impact cycles </w:t>
            </w:r>
            <w:r w:rsidRPr="25C408C6">
              <w:rPr>
                <w:rFonts w:ascii="Times New Roman" w:hAnsi="Times New Roman" w:cs="Times New Roman"/>
                <w:sz w:val="20"/>
                <w:szCs w:val="20"/>
              </w:rPr>
              <w:t>across school-peer visits</w:t>
            </w:r>
          </w:p>
          <w:p w14:paraId="00CD3280" w14:textId="77777777" w:rsidR="007A5E25" w:rsidRPr="00DD4CB7" w:rsidRDefault="007A5E25" w:rsidP="00A923D1">
            <w:pPr>
              <w:jc w:val="both"/>
              <w:rPr>
                <w:rFonts w:ascii="Times New Roman" w:hAnsi="Times New Roman" w:cs="Times New Roman"/>
                <w:sz w:val="20"/>
                <w:szCs w:val="20"/>
              </w:rPr>
            </w:pPr>
          </w:p>
          <w:p w14:paraId="6B9A7598" w14:textId="46565CDC" w:rsidR="25C408C6" w:rsidRDefault="25C408C6" w:rsidP="25C408C6">
            <w:pPr>
              <w:jc w:val="both"/>
              <w:rPr>
                <w:rFonts w:ascii="Times New Roman" w:hAnsi="Times New Roman" w:cs="Times New Roman"/>
                <w:sz w:val="20"/>
                <w:szCs w:val="20"/>
              </w:rPr>
            </w:pPr>
          </w:p>
          <w:p w14:paraId="3C567B8C" w14:textId="4CBD9DFF" w:rsidR="25C408C6" w:rsidRDefault="25C408C6" w:rsidP="25C408C6">
            <w:pPr>
              <w:jc w:val="both"/>
              <w:rPr>
                <w:rFonts w:ascii="Times New Roman" w:hAnsi="Times New Roman" w:cs="Times New Roman"/>
                <w:sz w:val="20"/>
                <w:szCs w:val="20"/>
              </w:rPr>
            </w:pPr>
          </w:p>
          <w:p w14:paraId="4B641A74" w14:textId="1252670C" w:rsidR="25C408C6" w:rsidRDefault="25C408C6" w:rsidP="25C408C6">
            <w:pPr>
              <w:jc w:val="both"/>
              <w:rPr>
                <w:rFonts w:ascii="Times New Roman" w:hAnsi="Times New Roman" w:cs="Times New Roman"/>
                <w:sz w:val="20"/>
                <w:szCs w:val="20"/>
              </w:rPr>
            </w:pPr>
          </w:p>
          <w:p w14:paraId="0E9FF690" w14:textId="4AE2A957" w:rsidR="25C408C6" w:rsidRDefault="25C408C6" w:rsidP="25C408C6">
            <w:pPr>
              <w:jc w:val="both"/>
              <w:rPr>
                <w:rFonts w:ascii="Times New Roman" w:hAnsi="Times New Roman" w:cs="Times New Roman"/>
                <w:sz w:val="20"/>
                <w:szCs w:val="20"/>
              </w:rPr>
            </w:pPr>
          </w:p>
          <w:p w14:paraId="3CA891A8" w14:textId="37FB7DA8" w:rsidR="00431EED" w:rsidRPr="00DD4CB7" w:rsidRDefault="00431EED" w:rsidP="00A923D1">
            <w:pPr>
              <w:jc w:val="both"/>
              <w:rPr>
                <w:rFonts w:ascii="Times New Roman" w:hAnsi="Times New Roman" w:cs="Times New Roman"/>
                <w:sz w:val="20"/>
                <w:szCs w:val="20"/>
              </w:rPr>
            </w:pPr>
            <w:r w:rsidRPr="25C408C6">
              <w:rPr>
                <w:rFonts w:ascii="Times New Roman" w:hAnsi="Times New Roman" w:cs="Times New Roman"/>
                <w:sz w:val="20"/>
                <w:szCs w:val="20"/>
              </w:rPr>
              <w:t xml:space="preserve">Focus for </w:t>
            </w:r>
            <w:r w:rsidR="001F661E" w:rsidRPr="25C408C6">
              <w:rPr>
                <w:rFonts w:ascii="Times New Roman" w:hAnsi="Times New Roman" w:cs="Times New Roman"/>
                <w:sz w:val="20"/>
                <w:szCs w:val="20"/>
              </w:rPr>
              <w:t>HT</w:t>
            </w:r>
            <w:r w:rsidRPr="25C408C6">
              <w:rPr>
                <w:rFonts w:ascii="Times New Roman" w:hAnsi="Times New Roman" w:cs="Times New Roman"/>
                <w:sz w:val="20"/>
                <w:szCs w:val="20"/>
              </w:rPr>
              <w:t xml:space="preserve"> class visits x2</w:t>
            </w:r>
          </w:p>
          <w:p w14:paraId="1B78C6EC" w14:textId="77777777" w:rsidR="007A5E25" w:rsidRPr="00DD4CB7" w:rsidRDefault="007A5E25" w:rsidP="00A923D1">
            <w:pPr>
              <w:jc w:val="both"/>
              <w:rPr>
                <w:rFonts w:ascii="Times New Roman" w:hAnsi="Times New Roman" w:cs="Times New Roman"/>
                <w:sz w:val="20"/>
                <w:szCs w:val="20"/>
              </w:rPr>
            </w:pPr>
          </w:p>
          <w:p w14:paraId="1FD29D24" w14:textId="6DE33F86" w:rsidR="001D6710" w:rsidRPr="00DD4CB7" w:rsidRDefault="001D6710" w:rsidP="00A923D1">
            <w:pPr>
              <w:jc w:val="both"/>
              <w:rPr>
                <w:rFonts w:ascii="Times New Roman" w:hAnsi="Times New Roman" w:cs="Times New Roman"/>
                <w:color w:val="FF0000"/>
                <w:sz w:val="20"/>
                <w:szCs w:val="20"/>
              </w:rPr>
            </w:pPr>
          </w:p>
          <w:p w14:paraId="6A7299A1" w14:textId="639D8AF3" w:rsidR="25C408C6" w:rsidRDefault="25C408C6" w:rsidP="25C408C6">
            <w:pPr>
              <w:jc w:val="both"/>
              <w:rPr>
                <w:rFonts w:ascii="Times New Roman" w:hAnsi="Times New Roman" w:cs="Times New Roman"/>
                <w:sz w:val="20"/>
                <w:szCs w:val="20"/>
              </w:rPr>
            </w:pPr>
          </w:p>
          <w:p w14:paraId="702BC746" w14:textId="6E863978" w:rsidR="25C408C6" w:rsidRDefault="25C408C6" w:rsidP="25C408C6">
            <w:pPr>
              <w:jc w:val="both"/>
              <w:rPr>
                <w:rFonts w:ascii="Times New Roman" w:hAnsi="Times New Roman" w:cs="Times New Roman"/>
                <w:sz w:val="20"/>
                <w:szCs w:val="20"/>
              </w:rPr>
            </w:pPr>
          </w:p>
          <w:p w14:paraId="565862C4" w14:textId="11F33B27" w:rsidR="25C408C6" w:rsidRDefault="25C408C6" w:rsidP="25C408C6">
            <w:pPr>
              <w:jc w:val="both"/>
              <w:rPr>
                <w:rFonts w:ascii="Times New Roman" w:hAnsi="Times New Roman" w:cs="Times New Roman"/>
                <w:sz w:val="20"/>
                <w:szCs w:val="20"/>
              </w:rPr>
            </w:pPr>
          </w:p>
          <w:p w14:paraId="0E10475D" w14:textId="22A5332F" w:rsidR="001D6710" w:rsidRPr="00DD4CB7" w:rsidRDefault="001D6710" w:rsidP="25C408C6">
            <w:pPr>
              <w:jc w:val="both"/>
              <w:rPr>
                <w:rFonts w:ascii="Times New Roman" w:hAnsi="Times New Roman" w:cs="Times New Roman"/>
                <w:sz w:val="20"/>
                <w:szCs w:val="20"/>
              </w:rPr>
            </w:pPr>
            <w:r w:rsidRPr="25C408C6">
              <w:rPr>
                <w:rFonts w:ascii="Times New Roman" w:hAnsi="Times New Roman" w:cs="Times New Roman"/>
                <w:sz w:val="20"/>
                <w:szCs w:val="20"/>
              </w:rPr>
              <w:t>A writing / presentation policy cre</w:t>
            </w:r>
            <w:r w:rsidR="00307316" w:rsidRPr="25C408C6">
              <w:rPr>
                <w:rFonts w:ascii="Times New Roman" w:hAnsi="Times New Roman" w:cs="Times New Roman"/>
                <w:sz w:val="20"/>
                <w:szCs w:val="20"/>
              </w:rPr>
              <w:t>a</w:t>
            </w:r>
            <w:r w:rsidRPr="25C408C6">
              <w:rPr>
                <w:rFonts w:ascii="Times New Roman" w:hAnsi="Times New Roman" w:cs="Times New Roman"/>
                <w:sz w:val="20"/>
                <w:szCs w:val="20"/>
              </w:rPr>
              <w:t>ting a consistency across all classes</w:t>
            </w:r>
          </w:p>
          <w:p w14:paraId="3EF89A88" w14:textId="77777777" w:rsidR="00313479" w:rsidRPr="00DD4CB7" w:rsidRDefault="00313479" w:rsidP="00A923D1">
            <w:pPr>
              <w:jc w:val="both"/>
              <w:rPr>
                <w:rFonts w:ascii="Times New Roman" w:hAnsi="Times New Roman" w:cs="Times New Roman"/>
                <w:sz w:val="20"/>
                <w:szCs w:val="20"/>
              </w:rPr>
            </w:pPr>
          </w:p>
        </w:tc>
        <w:tc>
          <w:tcPr>
            <w:tcW w:w="3040" w:type="dxa"/>
          </w:tcPr>
          <w:p w14:paraId="4094ABD4" w14:textId="3D569B50" w:rsidR="01F2A84F" w:rsidRDefault="26E60607" w:rsidP="25C408C6">
            <w:pPr>
              <w:jc w:val="both"/>
              <w:rPr>
                <w:rFonts w:ascii="Times New Roman" w:hAnsi="Times New Roman" w:cs="Times New Roman"/>
                <w:sz w:val="20"/>
                <w:szCs w:val="20"/>
              </w:rPr>
            </w:pPr>
            <w:r w:rsidRPr="25C408C6">
              <w:rPr>
                <w:rFonts w:ascii="Times New Roman" w:hAnsi="Times New Roman" w:cs="Times New Roman"/>
                <w:sz w:val="20"/>
                <w:szCs w:val="20"/>
              </w:rPr>
              <w:lastRenderedPageBreak/>
              <w:t>To be completed by end of August 2021.</w:t>
            </w:r>
          </w:p>
          <w:p w14:paraId="2A955733" w14:textId="53C85FF4" w:rsidR="25C408C6" w:rsidRDefault="25C408C6" w:rsidP="25C408C6">
            <w:pPr>
              <w:jc w:val="both"/>
              <w:rPr>
                <w:rFonts w:ascii="Times New Roman" w:hAnsi="Times New Roman" w:cs="Times New Roman"/>
                <w:sz w:val="20"/>
                <w:szCs w:val="20"/>
              </w:rPr>
            </w:pPr>
          </w:p>
          <w:p w14:paraId="1724D337" w14:textId="7BAE4F97" w:rsidR="25C408C6" w:rsidRDefault="25C408C6" w:rsidP="25C408C6">
            <w:pPr>
              <w:jc w:val="both"/>
              <w:rPr>
                <w:rFonts w:ascii="Times New Roman" w:hAnsi="Times New Roman" w:cs="Times New Roman"/>
                <w:sz w:val="20"/>
                <w:szCs w:val="20"/>
              </w:rPr>
            </w:pPr>
          </w:p>
          <w:p w14:paraId="10D21451" w14:textId="0DBB3E55" w:rsidR="26E60607" w:rsidRDefault="26E60607" w:rsidP="25C408C6">
            <w:pPr>
              <w:jc w:val="both"/>
              <w:rPr>
                <w:rFonts w:ascii="Times New Roman" w:hAnsi="Times New Roman" w:cs="Times New Roman"/>
                <w:sz w:val="20"/>
                <w:szCs w:val="20"/>
              </w:rPr>
            </w:pPr>
            <w:r w:rsidRPr="25C408C6">
              <w:rPr>
                <w:rFonts w:ascii="Times New Roman" w:hAnsi="Times New Roman" w:cs="Times New Roman"/>
                <w:sz w:val="20"/>
                <w:szCs w:val="20"/>
              </w:rPr>
              <w:t>To be achieved by the end of June 2022.</w:t>
            </w:r>
          </w:p>
          <w:p w14:paraId="10455BE9" w14:textId="4AFA9614" w:rsidR="25C408C6" w:rsidRDefault="25C408C6" w:rsidP="25C408C6">
            <w:pPr>
              <w:jc w:val="both"/>
              <w:rPr>
                <w:rFonts w:ascii="Times New Roman" w:hAnsi="Times New Roman" w:cs="Times New Roman"/>
                <w:sz w:val="20"/>
                <w:szCs w:val="20"/>
              </w:rPr>
            </w:pPr>
          </w:p>
          <w:p w14:paraId="49E45B06" w14:textId="3C2D0D12" w:rsidR="49CD809D" w:rsidRDefault="49CD809D" w:rsidP="25C408C6">
            <w:pPr>
              <w:jc w:val="both"/>
              <w:rPr>
                <w:rFonts w:ascii="Times New Roman" w:hAnsi="Times New Roman" w:cs="Times New Roman"/>
                <w:sz w:val="20"/>
                <w:szCs w:val="20"/>
              </w:rPr>
            </w:pPr>
            <w:r w:rsidRPr="25C408C6">
              <w:rPr>
                <w:rFonts w:ascii="Times New Roman" w:hAnsi="Times New Roman" w:cs="Times New Roman"/>
                <w:sz w:val="20"/>
                <w:szCs w:val="20"/>
              </w:rPr>
              <w:t xml:space="preserve">Six twilight training events organised for the school year. Staff to attend and implement in their practice. </w:t>
            </w:r>
          </w:p>
          <w:p w14:paraId="49E02F58" w14:textId="4F10FCAF" w:rsidR="25C408C6" w:rsidRDefault="25C408C6" w:rsidP="25C408C6">
            <w:pPr>
              <w:jc w:val="both"/>
              <w:rPr>
                <w:rFonts w:ascii="Times New Roman" w:hAnsi="Times New Roman" w:cs="Times New Roman"/>
                <w:sz w:val="20"/>
                <w:szCs w:val="20"/>
              </w:rPr>
            </w:pPr>
          </w:p>
          <w:p w14:paraId="6CBF10FE" w14:textId="4F63E849" w:rsidR="49CD809D" w:rsidRDefault="49CD809D" w:rsidP="25C408C6">
            <w:pPr>
              <w:jc w:val="both"/>
              <w:rPr>
                <w:rFonts w:ascii="Times New Roman" w:hAnsi="Times New Roman" w:cs="Times New Roman"/>
                <w:sz w:val="20"/>
                <w:szCs w:val="20"/>
              </w:rPr>
            </w:pPr>
            <w:r w:rsidRPr="25C408C6">
              <w:rPr>
                <w:rFonts w:ascii="Times New Roman" w:hAnsi="Times New Roman" w:cs="Times New Roman"/>
                <w:sz w:val="20"/>
                <w:szCs w:val="20"/>
              </w:rPr>
              <w:t xml:space="preserve">Peer visits will be in line with school assessment calendar. </w:t>
            </w:r>
          </w:p>
          <w:p w14:paraId="031CB43A" w14:textId="586207C5" w:rsidR="25C408C6" w:rsidRDefault="25C408C6" w:rsidP="25C408C6">
            <w:pPr>
              <w:jc w:val="both"/>
              <w:rPr>
                <w:rFonts w:ascii="Times New Roman" w:hAnsi="Times New Roman" w:cs="Times New Roman"/>
                <w:sz w:val="20"/>
                <w:szCs w:val="20"/>
              </w:rPr>
            </w:pPr>
          </w:p>
          <w:p w14:paraId="32F864EC" w14:textId="6282911E" w:rsidR="00313479" w:rsidRPr="00DD4CB7" w:rsidRDefault="00313479" w:rsidP="25C408C6">
            <w:pPr>
              <w:jc w:val="both"/>
              <w:rPr>
                <w:rFonts w:ascii="Times New Roman" w:hAnsi="Times New Roman" w:cs="Times New Roman"/>
                <w:sz w:val="20"/>
                <w:szCs w:val="20"/>
              </w:rPr>
            </w:pPr>
          </w:p>
          <w:p w14:paraId="7B209A8A" w14:textId="74442C0C" w:rsidR="00313479" w:rsidRPr="00DD4CB7" w:rsidRDefault="00313479" w:rsidP="25C408C6">
            <w:pPr>
              <w:jc w:val="both"/>
              <w:rPr>
                <w:rFonts w:ascii="Times New Roman" w:hAnsi="Times New Roman" w:cs="Times New Roman"/>
                <w:sz w:val="20"/>
                <w:szCs w:val="20"/>
              </w:rPr>
            </w:pPr>
          </w:p>
          <w:p w14:paraId="2AAC202E" w14:textId="2AC7576F" w:rsidR="00313479" w:rsidRPr="00DD4CB7" w:rsidRDefault="00313479" w:rsidP="25C408C6">
            <w:pPr>
              <w:jc w:val="both"/>
              <w:rPr>
                <w:rFonts w:ascii="Times New Roman" w:hAnsi="Times New Roman" w:cs="Times New Roman"/>
                <w:sz w:val="20"/>
                <w:szCs w:val="20"/>
              </w:rPr>
            </w:pPr>
          </w:p>
          <w:p w14:paraId="1F6EB227" w14:textId="09BE32A8" w:rsidR="00313479" w:rsidRPr="00DD4CB7" w:rsidRDefault="00313479" w:rsidP="25C408C6">
            <w:pPr>
              <w:jc w:val="both"/>
              <w:rPr>
                <w:rFonts w:ascii="Times New Roman" w:hAnsi="Times New Roman" w:cs="Times New Roman"/>
                <w:sz w:val="20"/>
                <w:szCs w:val="20"/>
              </w:rPr>
            </w:pPr>
          </w:p>
          <w:p w14:paraId="666DD67F" w14:textId="2AD88702" w:rsidR="00313479" w:rsidRPr="00DD4CB7" w:rsidRDefault="00313479" w:rsidP="25C408C6">
            <w:pPr>
              <w:jc w:val="both"/>
              <w:rPr>
                <w:rFonts w:ascii="Times New Roman" w:hAnsi="Times New Roman" w:cs="Times New Roman"/>
                <w:sz w:val="20"/>
                <w:szCs w:val="20"/>
              </w:rPr>
            </w:pPr>
          </w:p>
          <w:p w14:paraId="5B5CD19A" w14:textId="7EFD02C6" w:rsidR="00313479" w:rsidRPr="00DD4CB7" w:rsidRDefault="00313479" w:rsidP="25C408C6">
            <w:pPr>
              <w:jc w:val="both"/>
              <w:rPr>
                <w:rFonts w:ascii="Times New Roman" w:hAnsi="Times New Roman" w:cs="Times New Roman"/>
                <w:sz w:val="20"/>
                <w:szCs w:val="20"/>
              </w:rPr>
            </w:pPr>
          </w:p>
          <w:p w14:paraId="78F755B6" w14:textId="783FD97A" w:rsidR="00313479" w:rsidRPr="00DD4CB7" w:rsidRDefault="00313479" w:rsidP="25C408C6">
            <w:pPr>
              <w:jc w:val="both"/>
              <w:rPr>
                <w:rFonts w:ascii="Times New Roman" w:hAnsi="Times New Roman" w:cs="Times New Roman"/>
                <w:sz w:val="20"/>
                <w:szCs w:val="20"/>
              </w:rPr>
            </w:pPr>
          </w:p>
          <w:p w14:paraId="3A5E1E0E" w14:textId="58272E98" w:rsidR="00313479" w:rsidRPr="00DD4CB7" w:rsidRDefault="00313479" w:rsidP="25C408C6">
            <w:pPr>
              <w:jc w:val="both"/>
              <w:rPr>
                <w:rFonts w:ascii="Times New Roman" w:hAnsi="Times New Roman" w:cs="Times New Roman"/>
                <w:sz w:val="20"/>
                <w:szCs w:val="20"/>
              </w:rPr>
            </w:pPr>
          </w:p>
          <w:p w14:paraId="48D50269" w14:textId="46106B8B" w:rsidR="00313479" w:rsidRPr="00DD4CB7" w:rsidRDefault="00313479" w:rsidP="25C408C6">
            <w:pPr>
              <w:jc w:val="both"/>
              <w:rPr>
                <w:rFonts w:ascii="Times New Roman" w:hAnsi="Times New Roman" w:cs="Times New Roman"/>
                <w:sz w:val="20"/>
                <w:szCs w:val="20"/>
              </w:rPr>
            </w:pPr>
          </w:p>
          <w:p w14:paraId="3F879EB0" w14:textId="492FE6E0" w:rsidR="00313479" w:rsidRPr="00DD4CB7" w:rsidRDefault="00313479" w:rsidP="25C408C6">
            <w:pPr>
              <w:jc w:val="both"/>
              <w:rPr>
                <w:rFonts w:ascii="Times New Roman" w:hAnsi="Times New Roman" w:cs="Times New Roman"/>
                <w:sz w:val="20"/>
                <w:szCs w:val="20"/>
              </w:rPr>
            </w:pPr>
          </w:p>
          <w:p w14:paraId="07A363E0" w14:textId="539CA3EB" w:rsidR="00313479" w:rsidRPr="00DD4CB7" w:rsidRDefault="00313479" w:rsidP="25C408C6">
            <w:pPr>
              <w:jc w:val="both"/>
              <w:rPr>
                <w:rFonts w:ascii="Times New Roman" w:hAnsi="Times New Roman" w:cs="Times New Roman"/>
                <w:sz w:val="20"/>
                <w:szCs w:val="20"/>
              </w:rPr>
            </w:pPr>
          </w:p>
          <w:p w14:paraId="20C2084E" w14:textId="7C9FF9FB" w:rsidR="00313479" w:rsidRPr="00DD4CB7" w:rsidRDefault="67FA7A8D" w:rsidP="25C408C6">
            <w:pPr>
              <w:jc w:val="both"/>
              <w:rPr>
                <w:rFonts w:ascii="Times New Roman" w:hAnsi="Times New Roman" w:cs="Times New Roman"/>
                <w:sz w:val="20"/>
                <w:szCs w:val="20"/>
              </w:rPr>
            </w:pPr>
            <w:r w:rsidRPr="25C408C6">
              <w:rPr>
                <w:rFonts w:ascii="Times New Roman" w:hAnsi="Times New Roman" w:cs="Times New Roman"/>
                <w:sz w:val="20"/>
                <w:szCs w:val="20"/>
              </w:rPr>
              <w:t>End of school year</w:t>
            </w:r>
          </w:p>
        </w:tc>
      </w:tr>
      <w:tr w:rsidR="00313479" w:rsidRPr="00DD4CB7" w14:paraId="4FABC5FC" w14:textId="77777777" w:rsidTr="25C408C6">
        <w:trPr>
          <w:trHeight w:val="279"/>
        </w:trPr>
        <w:tc>
          <w:tcPr>
            <w:tcW w:w="15193" w:type="dxa"/>
            <w:gridSpan w:val="6"/>
            <w:vAlign w:val="center"/>
          </w:tcPr>
          <w:p w14:paraId="0707C20B" w14:textId="77777777" w:rsidR="00313479" w:rsidRPr="00DD4CB7" w:rsidRDefault="00313479" w:rsidP="00053BC7">
            <w:pPr>
              <w:rPr>
                <w:rFonts w:ascii="Times New Roman" w:hAnsi="Times New Roman" w:cs="Times New Roman"/>
                <w:b/>
                <w:sz w:val="20"/>
                <w:szCs w:val="20"/>
              </w:rPr>
            </w:pPr>
            <w:r w:rsidRPr="00DD4CB7">
              <w:rPr>
                <w:rFonts w:ascii="Times New Roman" w:hAnsi="Times New Roman" w:cs="Times New Roman"/>
                <w:b/>
                <w:sz w:val="20"/>
                <w:szCs w:val="20"/>
              </w:rPr>
              <w:t>Ongoing Evaluation</w:t>
            </w:r>
          </w:p>
        </w:tc>
      </w:tr>
      <w:tr w:rsidR="00313479" w:rsidRPr="00DD4CB7" w14:paraId="22964D5D" w14:textId="77777777" w:rsidTr="25C408C6">
        <w:trPr>
          <w:trHeight w:val="565"/>
        </w:trPr>
        <w:tc>
          <w:tcPr>
            <w:tcW w:w="15193" w:type="dxa"/>
            <w:gridSpan w:val="6"/>
          </w:tcPr>
          <w:p w14:paraId="05FBA930" w14:textId="77777777" w:rsidR="00313479" w:rsidRPr="00DD4CB7" w:rsidRDefault="00313479" w:rsidP="00053BC7">
            <w:pPr>
              <w:rPr>
                <w:rFonts w:ascii="Times New Roman" w:hAnsi="Times New Roman" w:cs="Times New Roman"/>
                <w:b/>
                <w:color w:val="FF0000"/>
                <w:sz w:val="20"/>
                <w:szCs w:val="20"/>
              </w:rPr>
            </w:pPr>
          </w:p>
        </w:tc>
      </w:tr>
    </w:tbl>
    <w:bookmarkEnd w:id="0"/>
    <w:bookmarkEnd w:id="1"/>
    <w:p w14:paraId="4B657522" w14:textId="67EF5C80" w:rsidR="00041651" w:rsidRPr="00DD4CB7" w:rsidRDefault="00041651" w:rsidP="00041651">
      <w:pPr>
        <w:rPr>
          <w:rFonts w:ascii="Times New Roman" w:hAnsi="Times New Roman" w:cs="Times New Roman"/>
          <w:b/>
          <w:bCs/>
          <w:sz w:val="20"/>
          <w:szCs w:val="20"/>
        </w:rPr>
      </w:pPr>
      <w:r w:rsidRPr="00DD4CB7">
        <w:rPr>
          <w:rFonts w:ascii="Times New Roman" w:hAnsi="Times New Roman" w:cs="Times New Roman"/>
          <w:b/>
          <w:bCs/>
          <w:sz w:val="20"/>
          <w:szCs w:val="20"/>
        </w:rPr>
        <w:t xml:space="preserve"> </w:t>
      </w:r>
    </w:p>
    <w:p w14:paraId="64BC7DB4" w14:textId="2E2F4F1D" w:rsidR="00645F7B" w:rsidRPr="00DD4CB7" w:rsidRDefault="00645F7B" w:rsidP="00041651">
      <w:pPr>
        <w:rPr>
          <w:rFonts w:ascii="Times New Roman" w:hAnsi="Times New Roman" w:cs="Times New Roman"/>
          <w:b/>
          <w:bCs/>
          <w:sz w:val="20"/>
          <w:szCs w:val="20"/>
        </w:rPr>
      </w:pPr>
    </w:p>
    <w:tbl>
      <w:tblPr>
        <w:tblStyle w:val="TableGrid"/>
        <w:tblpPr w:leftFromText="180" w:rightFromText="180" w:vertAnchor="page" w:horzAnchor="margin" w:tblpY="766"/>
        <w:tblW w:w="0" w:type="auto"/>
        <w:tblLayout w:type="fixed"/>
        <w:tblLook w:val="04A0" w:firstRow="1" w:lastRow="0" w:firstColumn="1" w:lastColumn="0" w:noHBand="0" w:noVBand="1"/>
      </w:tblPr>
      <w:tblGrid>
        <w:gridCol w:w="3214"/>
        <w:gridCol w:w="3444"/>
        <w:gridCol w:w="938"/>
        <w:gridCol w:w="1613"/>
        <w:gridCol w:w="2944"/>
        <w:gridCol w:w="3040"/>
      </w:tblGrid>
      <w:tr w:rsidR="00E45DA5" w:rsidRPr="00DD4CB7" w14:paraId="3ED54576" w14:textId="77777777" w:rsidTr="25C408C6">
        <w:trPr>
          <w:trHeight w:val="432"/>
        </w:trPr>
        <w:tc>
          <w:tcPr>
            <w:tcW w:w="15193" w:type="dxa"/>
            <w:gridSpan w:val="6"/>
            <w:vAlign w:val="center"/>
          </w:tcPr>
          <w:p w14:paraId="25797048" w14:textId="04E3C6F1" w:rsidR="00E45DA5" w:rsidRPr="00DD4CB7" w:rsidRDefault="00E45DA5" w:rsidP="005D156F">
            <w:pPr>
              <w:shd w:val="clear" w:color="auto" w:fill="FFFFFF"/>
              <w:spacing w:before="100" w:beforeAutospacing="1" w:after="100" w:afterAutospacing="1"/>
              <w:rPr>
                <w:rFonts w:ascii="Times New Roman" w:eastAsia="Times New Roman" w:hAnsi="Times New Roman" w:cs="Times New Roman"/>
                <w:color w:val="666666"/>
                <w:sz w:val="20"/>
                <w:szCs w:val="20"/>
                <w:lang w:eastAsia="en-GB"/>
              </w:rPr>
            </w:pPr>
            <w:r w:rsidRPr="00DD4CB7">
              <w:rPr>
                <w:rFonts w:ascii="Times New Roman" w:hAnsi="Times New Roman" w:cs="Times New Roman"/>
                <w:b/>
                <w:sz w:val="20"/>
                <w:szCs w:val="20"/>
              </w:rPr>
              <w:lastRenderedPageBreak/>
              <w:t xml:space="preserve">National Improvement Framework Priority: </w:t>
            </w:r>
            <w:r w:rsidRPr="00DD4CB7">
              <w:rPr>
                <w:rFonts w:ascii="Times New Roman" w:hAnsi="Times New Roman" w:cs="Times New Roman"/>
                <w:sz w:val="20"/>
                <w:szCs w:val="20"/>
              </w:rPr>
              <w:t xml:space="preserve">   </w:t>
            </w:r>
            <w:r w:rsidR="005D156F" w:rsidRPr="00DD4CB7">
              <w:rPr>
                <w:rFonts w:ascii="Times New Roman" w:hAnsi="Times New Roman" w:cs="Times New Roman"/>
                <w:sz w:val="20"/>
                <w:szCs w:val="20"/>
              </w:rPr>
              <w:t xml:space="preserve"> </w:t>
            </w:r>
            <w:r w:rsidR="00046D60" w:rsidRPr="00DD4CB7">
              <w:rPr>
                <w:rFonts w:ascii="Times New Roman" w:hAnsi="Times New Roman" w:cs="Times New Roman"/>
                <w:sz w:val="20"/>
                <w:szCs w:val="20"/>
              </w:rPr>
              <w:t xml:space="preserve"> Improvement in children and young people’s health and wellbeing / Closing the attainment gap</w:t>
            </w:r>
          </w:p>
        </w:tc>
      </w:tr>
      <w:tr w:rsidR="00E45DA5" w:rsidRPr="00DD4CB7" w14:paraId="3F3B844D" w14:textId="77777777" w:rsidTr="25C408C6">
        <w:trPr>
          <w:trHeight w:val="410"/>
        </w:trPr>
        <w:tc>
          <w:tcPr>
            <w:tcW w:w="15193" w:type="dxa"/>
            <w:gridSpan w:val="6"/>
            <w:vAlign w:val="center"/>
          </w:tcPr>
          <w:p w14:paraId="16D68867" w14:textId="04BF12CA" w:rsidR="00E45DA5" w:rsidRPr="00DD4CB7" w:rsidRDefault="00E45DA5" w:rsidP="00D12DF2">
            <w:pPr>
              <w:tabs>
                <w:tab w:val="left" w:pos="2520"/>
              </w:tabs>
              <w:rPr>
                <w:rFonts w:ascii="Times New Roman" w:hAnsi="Times New Roman" w:cs="Times New Roman"/>
                <w:sz w:val="20"/>
                <w:szCs w:val="20"/>
              </w:rPr>
            </w:pPr>
            <w:r w:rsidRPr="00DD4CB7">
              <w:rPr>
                <w:rFonts w:ascii="Times New Roman" w:hAnsi="Times New Roman" w:cs="Times New Roman"/>
                <w:b/>
                <w:sz w:val="20"/>
                <w:szCs w:val="20"/>
              </w:rPr>
              <w:t xml:space="preserve">Focused Priority:   </w:t>
            </w:r>
            <w:r w:rsidR="005D156F" w:rsidRPr="00DD4CB7">
              <w:rPr>
                <w:rFonts w:ascii="Times New Roman" w:hAnsi="Times New Roman" w:cs="Times New Roman"/>
                <w:sz w:val="20"/>
                <w:szCs w:val="20"/>
              </w:rPr>
              <w:t xml:space="preserve"> </w:t>
            </w:r>
            <w:r w:rsidR="00046D60" w:rsidRPr="00DD4CB7">
              <w:rPr>
                <w:rFonts w:ascii="Times New Roman" w:hAnsi="Times New Roman" w:cs="Times New Roman"/>
                <w:bCs/>
                <w:sz w:val="20"/>
                <w:szCs w:val="20"/>
              </w:rPr>
              <w:t xml:space="preserve"> Promoting the Wellbeing of our school community</w:t>
            </w:r>
          </w:p>
        </w:tc>
      </w:tr>
      <w:tr w:rsidR="00E45DA5" w:rsidRPr="00DD4CB7" w14:paraId="2B5D483B" w14:textId="77777777" w:rsidTr="25C408C6">
        <w:trPr>
          <w:trHeight w:val="415"/>
        </w:trPr>
        <w:tc>
          <w:tcPr>
            <w:tcW w:w="7596" w:type="dxa"/>
            <w:gridSpan w:val="3"/>
            <w:vAlign w:val="center"/>
          </w:tcPr>
          <w:p w14:paraId="694F503E" w14:textId="77777777" w:rsidR="00E45DA5" w:rsidRPr="00DD4CB7" w:rsidRDefault="00E45DA5" w:rsidP="00D12DF2">
            <w:pPr>
              <w:tabs>
                <w:tab w:val="left" w:pos="2520"/>
              </w:tabs>
              <w:rPr>
                <w:rFonts w:ascii="Times New Roman" w:hAnsi="Times New Roman" w:cs="Times New Roman"/>
                <w:b/>
                <w:sz w:val="20"/>
                <w:szCs w:val="20"/>
              </w:rPr>
            </w:pPr>
            <w:r w:rsidRPr="00DD4CB7">
              <w:rPr>
                <w:rFonts w:ascii="Times New Roman" w:hAnsi="Times New Roman" w:cs="Times New Roman"/>
                <w:b/>
                <w:sz w:val="20"/>
                <w:szCs w:val="20"/>
              </w:rPr>
              <w:t>HGIOS4 Quality Indicators</w:t>
            </w:r>
          </w:p>
        </w:tc>
        <w:tc>
          <w:tcPr>
            <w:tcW w:w="7597" w:type="dxa"/>
            <w:gridSpan w:val="3"/>
            <w:vAlign w:val="center"/>
          </w:tcPr>
          <w:p w14:paraId="22C6454C" w14:textId="5EA073EB" w:rsidR="00E45DA5" w:rsidRPr="00DD4CB7" w:rsidRDefault="00F6491C" w:rsidP="00D12DF2">
            <w:pPr>
              <w:tabs>
                <w:tab w:val="left" w:pos="2520"/>
              </w:tabs>
              <w:rPr>
                <w:rFonts w:ascii="Times New Roman" w:hAnsi="Times New Roman" w:cs="Times New Roman"/>
                <w:b/>
                <w:sz w:val="20"/>
                <w:szCs w:val="20"/>
              </w:rPr>
            </w:pPr>
            <w:r w:rsidRPr="00DD4CB7">
              <w:rPr>
                <w:rFonts w:ascii="Times New Roman" w:hAnsi="Times New Roman" w:cs="Times New Roman"/>
                <w:b/>
                <w:sz w:val="20"/>
                <w:szCs w:val="20"/>
              </w:rPr>
              <w:t>Developing in Faith</w:t>
            </w:r>
          </w:p>
        </w:tc>
      </w:tr>
      <w:tr w:rsidR="00E45DA5" w:rsidRPr="00DD4CB7" w14:paraId="0F549B05" w14:textId="77777777" w:rsidTr="25C408C6">
        <w:trPr>
          <w:trHeight w:val="695"/>
        </w:trPr>
        <w:tc>
          <w:tcPr>
            <w:tcW w:w="7596" w:type="dxa"/>
            <w:gridSpan w:val="3"/>
            <w:vAlign w:val="center"/>
          </w:tcPr>
          <w:p w14:paraId="59B8560C" w14:textId="77777777" w:rsidR="00046D60" w:rsidRPr="00DD4CB7" w:rsidRDefault="00046D60" w:rsidP="005D156F">
            <w:pPr>
              <w:tabs>
                <w:tab w:val="left" w:pos="2520"/>
              </w:tabs>
              <w:rPr>
                <w:rFonts w:ascii="Times New Roman" w:hAnsi="Times New Roman" w:cs="Times New Roman"/>
                <w:bCs/>
                <w:sz w:val="20"/>
                <w:szCs w:val="20"/>
              </w:rPr>
            </w:pPr>
            <w:r w:rsidRPr="00DD4CB7">
              <w:rPr>
                <w:rFonts w:ascii="Times New Roman" w:hAnsi="Times New Roman" w:cs="Times New Roman"/>
                <w:bCs/>
                <w:sz w:val="20"/>
                <w:szCs w:val="20"/>
              </w:rPr>
              <w:t>2.4 – Personalised Support</w:t>
            </w:r>
          </w:p>
          <w:p w14:paraId="34A8CE2F" w14:textId="70FAB942" w:rsidR="00E45DA5" w:rsidRPr="00DD4CB7" w:rsidRDefault="00046D60" w:rsidP="005D156F">
            <w:pPr>
              <w:tabs>
                <w:tab w:val="left" w:pos="2520"/>
              </w:tabs>
              <w:rPr>
                <w:rFonts w:ascii="Times New Roman" w:hAnsi="Times New Roman" w:cs="Times New Roman"/>
                <w:sz w:val="20"/>
                <w:szCs w:val="20"/>
              </w:rPr>
            </w:pPr>
            <w:r w:rsidRPr="00DD4CB7">
              <w:rPr>
                <w:rFonts w:ascii="Times New Roman" w:hAnsi="Times New Roman" w:cs="Times New Roman"/>
                <w:bCs/>
                <w:sz w:val="20"/>
                <w:szCs w:val="20"/>
              </w:rPr>
              <w:t xml:space="preserve">3.1 </w:t>
            </w:r>
            <w:proofErr w:type="gramStart"/>
            <w:r w:rsidRPr="00DD4CB7">
              <w:rPr>
                <w:rFonts w:ascii="Times New Roman" w:hAnsi="Times New Roman" w:cs="Times New Roman"/>
                <w:bCs/>
                <w:sz w:val="20"/>
                <w:szCs w:val="20"/>
              </w:rPr>
              <w:t>-  Improving</w:t>
            </w:r>
            <w:proofErr w:type="gramEnd"/>
            <w:r w:rsidRPr="00DD4CB7">
              <w:rPr>
                <w:rFonts w:ascii="Times New Roman" w:hAnsi="Times New Roman" w:cs="Times New Roman"/>
                <w:bCs/>
                <w:sz w:val="20"/>
                <w:szCs w:val="20"/>
              </w:rPr>
              <w:t xml:space="preserve"> wellbeing, equality &amp; inclusion</w:t>
            </w:r>
          </w:p>
        </w:tc>
        <w:tc>
          <w:tcPr>
            <w:tcW w:w="7597" w:type="dxa"/>
            <w:gridSpan w:val="3"/>
            <w:vAlign w:val="center"/>
          </w:tcPr>
          <w:p w14:paraId="4AFAB73E" w14:textId="1C098A01" w:rsidR="00E45DA5" w:rsidRPr="00DD4CB7" w:rsidRDefault="005D156F" w:rsidP="005D156F">
            <w:pPr>
              <w:tabs>
                <w:tab w:val="left" w:pos="2520"/>
              </w:tabs>
              <w:rPr>
                <w:rFonts w:ascii="Times New Roman" w:hAnsi="Times New Roman" w:cs="Times New Roman"/>
                <w:sz w:val="20"/>
                <w:szCs w:val="20"/>
              </w:rPr>
            </w:pPr>
            <w:r w:rsidRPr="00DD4CB7">
              <w:rPr>
                <w:rFonts w:ascii="Times New Roman" w:hAnsi="Times New Roman" w:cs="Times New Roman"/>
                <w:sz w:val="20"/>
                <w:szCs w:val="20"/>
              </w:rPr>
              <w:t xml:space="preserve"> </w:t>
            </w:r>
          </w:p>
        </w:tc>
      </w:tr>
      <w:tr w:rsidR="00E45DA5" w:rsidRPr="00DD4CB7" w14:paraId="4B01DC7F" w14:textId="77777777" w:rsidTr="25C408C6">
        <w:trPr>
          <w:trHeight w:val="458"/>
        </w:trPr>
        <w:tc>
          <w:tcPr>
            <w:tcW w:w="3214" w:type="dxa"/>
            <w:vAlign w:val="center"/>
          </w:tcPr>
          <w:p w14:paraId="3BCBCBF5" w14:textId="77777777" w:rsidR="00E45DA5" w:rsidRPr="00DD4CB7" w:rsidRDefault="00E45DA5" w:rsidP="00D12DF2">
            <w:pPr>
              <w:jc w:val="center"/>
              <w:rPr>
                <w:rFonts w:ascii="Times New Roman" w:hAnsi="Times New Roman" w:cs="Times New Roman"/>
                <w:b/>
                <w:sz w:val="20"/>
                <w:szCs w:val="20"/>
              </w:rPr>
            </w:pPr>
            <w:r w:rsidRPr="00DD4CB7">
              <w:rPr>
                <w:rFonts w:ascii="Times New Roman" w:hAnsi="Times New Roman" w:cs="Times New Roman"/>
                <w:b/>
                <w:sz w:val="20"/>
                <w:szCs w:val="20"/>
              </w:rPr>
              <w:t>Expected Impact</w:t>
            </w:r>
          </w:p>
        </w:tc>
        <w:tc>
          <w:tcPr>
            <w:tcW w:w="3444" w:type="dxa"/>
            <w:vAlign w:val="center"/>
          </w:tcPr>
          <w:p w14:paraId="145C583D" w14:textId="77777777" w:rsidR="00E45DA5" w:rsidRPr="00DD4CB7" w:rsidRDefault="00E45DA5" w:rsidP="00D12DF2">
            <w:pPr>
              <w:jc w:val="center"/>
              <w:rPr>
                <w:rFonts w:ascii="Times New Roman" w:hAnsi="Times New Roman" w:cs="Times New Roman"/>
                <w:b/>
                <w:sz w:val="20"/>
                <w:szCs w:val="20"/>
              </w:rPr>
            </w:pPr>
            <w:r w:rsidRPr="00DD4CB7">
              <w:rPr>
                <w:rFonts w:ascii="Times New Roman" w:hAnsi="Times New Roman" w:cs="Times New Roman"/>
                <w:b/>
                <w:sz w:val="20"/>
                <w:szCs w:val="20"/>
              </w:rPr>
              <w:t>Strategic Actions Planned</w:t>
            </w:r>
          </w:p>
        </w:tc>
        <w:tc>
          <w:tcPr>
            <w:tcW w:w="2551" w:type="dxa"/>
            <w:gridSpan w:val="2"/>
            <w:vAlign w:val="center"/>
          </w:tcPr>
          <w:p w14:paraId="35B1D4A8" w14:textId="77777777" w:rsidR="00E45DA5" w:rsidRPr="00DD4CB7" w:rsidRDefault="00E45DA5" w:rsidP="00D12DF2">
            <w:pPr>
              <w:jc w:val="center"/>
              <w:rPr>
                <w:rFonts w:ascii="Times New Roman" w:hAnsi="Times New Roman" w:cs="Times New Roman"/>
                <w:b/>
                <w:sz w:val="20"/>
                <w:szCs w:val="20"/>
              </w:rPr>
            </w:pPr>
            <w:r w:rsidRPr="00DD4CB7">
              <w:rPr>
                <w:rFonts w:ascii="Times New Roman" w:hAnsi="Times New Roman" w:cs="Times New Roman"/>
                <w:b/>
                <w:sz w:val="20"/>
                <w:szCs w:val="20"/>
              </w:rPr>
              <w:t>Responsibilities</w:t>
            </w:r>
          </w:p>
        </w:tc>
        <w:tc>
          <w:tcPr>
            <w:tcW w:w="2944" w:type="dxa"/>
            <w:vAlign w:val="center"/>
          </w:tcPr>
          <w:p w14:paraId="0238093A" w14:textId="77777777" w:rsidR="00E45DA5" w:rsidRPr="00DD4CB7" w:rsidRDefault="00E45DA5" w:rsidP="00D12DF2">
            <w:pPr>
              <w:jc w:val="center"/>
              <w:rPr>
                <w:rFonts w:ascii="Times New Roman" w:hAnsi="Times New Roman" w:cs="Times New Roman"/>
                <w:b/>
                <w:sz w:val="20"/>
                <w:szCs w:val="20"/>
              </w:rPr>
            </w:pPr>
            <w:r w:rsidRPr="00DD4CB7">
              <w:rPr>
                <w:rFonts w:ascii="Times New Roman" w:hAnsi="Times New Roman" w:cs="Times New Roman"/>
                <w:b/>
                <w:sz w:val="20"/>
                <w:szCs w:val="20"/>
              </w:rPr>
              <w:t>Measure of Success</w:t>
            </w:r>
          </w:p>
          <w:p w14:paraId="3AC6A188" w14:textId="77777777" w:rsidR="00E45DA5" w:rsidRPr="00DD4CB7" w:rsidRDefault="00E45DA5" w:rsidP="00D12DF2">
            <w:pPr>
              <w:jc w:val="center"/>
              <w:rPr>
                <w:rFonts w:ascii="Times New Roman" w:hAnsi="Times New Roman" w:cs="Times New Roman"/>
                <w:b/>
                <w:i/>
                <w:iCs/>
                <w:sz w:val="20"/>
                <w:szCs w:val="20"/>
              </w:rPr>
            </w:pPr>
            <w:r w:rsidRPr="00DD4CB7">
              <w:rPr>
                <w:rFonts w:ascii="Times New Roman" w:hAnsi="Times New Roman" w:cs="Times New Roman"/>
                <w:b/>
                <w:i/>
                <w:iCs/>
                <w:sz w:val="20"/>
                <w:szCs w:val="20"/>
              </w:rPr>
              <w:t>(Triangulation of Evidence)</w:t>
            </w:r>
          </w:p>
        </w:tc>
        <w:tc>
          <w:tcPr>
            <w:tcW w:w="3040" w:type="dxa"/>
            <w:vAlign w:val="center"/>
          </w:tcPr>
          <w:p w14:paraId="712F9F5E" w14:textId="77777777" w:rsidR="00E45DA5" w:rsidRPr="00DD4CB7" w:rsidRDefault="00E45DA5" w:rsidP="00D12DF2">
            <w:pPr>
              <w:jc w:val="center"/>
              <w:rPr>
                <w:rFonts w:ascii="Times New Roman" w:hAnsi="Times New Roman" w:cs="Times New Roman"/>
                <w:b/>
                <w:sz w:val="20"/>
                <w:szCs w:val="20"/>
              </w:rPr>
            </w:pPr>
            <w:r w:rsidRPr="00DD4CB7">
              <w:rPr>
                <w:rFonts w:ascii="Times New Roman" w:hAnsi="Times New Roman" w:cs="Times New Roman"/>
                <w:b/>
                <w:sz w:val="20"/>
                <w:szCs w:val="20"/>
              </w:rPr>
              <w:t>Timescales</w:t>
            </w:r>
          </w:p>
        </w:tc>
      </w:tr>
      <w:tr w:rsidR="00046D60" w:rsidRPr="00DD4CB7" w14:paraId="0668D100" w14:textId="77777777" w:rsidTr="25C408C6">
        <w:trPr>
          <w:trHeight w:val="4328"/>
        </w:trPr>
        <w:tc>
          <w:tcPr>
            <w:tcW w:w="3214" w:type="dxa"/>
          </w:tcPr>
          <w:p w14:paraId="627749E3" w14:textId="43020298" w:rsidR="00046D60" w:rsidRPr="00DD4CB7" w:rsidRDefault="00E3068C" w:rsidP="00046D60">
            <w:pPr>
              <w:jc w:val="both"/>
              <w:rPr>
                <w:rFonts w:ascii="Times New Roman" w:hAnsi="Times New Roman" w:cs="Times New Roman"/>
                <w:b/>
                <w:sz w:val="20"/>
                <w:szCs w:val="20"/>
              </w:rPr>
            </w:pPr>
            <w:r w:rsidRPr="00DD4CB7">
              <w:rPr>
                <w:rFonts w:ascii="Times New Roman" w:hAnsi="Times New Roman" w:cs="Times New Roman"/>
                <w:b/>
                <w:sz w:val="20"/>
                <w:szCs w:val="20"/>
              </w:rPr>
              <w:t>Emotion Works</w:t>
            </w:r>
          </w:p>
          <w:p w14:paraId="4802349C" w14:textId="2888B93C" w:rsidR="00046D60" w:rsidRPr="008B2D26" w:rsidRDefault="645B49C9" w:rsidP="008B2D26">
            <w:pPr>
              <w:pStyle w:val="ListParagraph"/>
              <w:numPr>
                <w:ilvl w:val="0"/>
                <w:numId w:val="33"/>
              </w:numPr>
              <w:jc w:val="both"/>
              <w:rPr>
                <w:rFonts w:ascii="Times New Roman" w:hAnsi="Times New Roman" w:cs="Times New Roman"/>
                <w:sz w:val="20"/>
                <w:szCs w:val="20"/>
              </w:rPr>
            </w:pPr>
            <w:r w:rsidRPr="25C408C6">
              <w:rPr>
                <w:rFonts w:ascii="Times New Roman" w:hAnsi="Times New Roman" w:cs="Times New Roman"/>
                <w:sz w:val="20"/>
                <w:szCs w:val="20"/>
              </w:rPr>
              <w:t xml:space="preserve">Teachers to continue to use the Emotion Works Programme to develop a consistent </w:t>
            </w:r>
            <w:r w:rsidR="129EB3A1" w:rsidRPr="25C408C6">
              <w:rPr>
                <w:rFonts w:ascii="Times New Roman" w:hAnsi="Times New Roman" w:cs="Times New Roman"/>
                <w:sz w:val="20"/>
                <w:szCs w:val="20"/>
              </w:rPr>
              <w:t>approach to R</w:t>
            </w:r>
            <w:r w:rsidR="00307316" w:rsidRPr="25C408C6">
              <w:rPr>
                <w:rFonts w:ascii="Times New Roman" w:hAnsi="Times New Roman" w:cs="Times New Roman"/>
                <w:sz w:val="20"/>
                <w:szCs w:val="20"/>
              </w:rPr>
              <w:t>elationships</w:t>
            </w:r>
            <w:r w:rsidR="129EB3A1" w:rsidRPr="25C408C6">
              <w:rPr>
                <w:rFonts w:ascii="Times New Roman" w:hAnsi="Times New Roman" w:cs="Times New Roman"/>
                <w:sz w:val="20"/>
                <w:szCs w:val="20"/>
              </w:rPr>
              <w:t xml:space="preserve"> </w:t>
            </w:r>
            <w:r w:rsidRPr="25C408C6">
              <w:rPr>
                <w:rFonts w:ascii="Times New Roman" w:hAnsi="Times New Roman" w:cs="Times New Roman"/>
                <w:sz w:val="20"/>
                <w:szCs w:val="20"/>
              </w:rPr>
              <w:t xml:space="preserve">across St Columba’s Primary and support pupil wellbeing. </w:t>
            </w:r>
          </w:p>
          <w:p w14:paraId="17A92B67" w14:textId="77777777" w:rsidR="00046D60" w:rsidRPr="00DD4CB7" w:rsidRDefault="00046D60" w:rsidP="00046D60">
            <w:pPr>
              <w:jc w:val="both"/>
              <w:rPr>
                <w:rFonts w:ascii="Times New Roman" w:hAnsi="Times New Roman" w:cs="Times New Roman"/>
                <w:sz w:val="20"/>
                <w:szCs w:val="20"/>
              </w:rPr>
            </w:pPr>
          </w:p>
          <w:p w14:paraId="4FF2C304" w14:textId="77777777" w:rsidR="00046D60" w:rsidRPr="00DD4CB7" w:rsidRDefault="00046D60" w:rsidP="00046D60">
            <w:pPr>
              <w:jc w:val="both"/>
              <w:rPr>
                <w:rFonts w:ascii="Times New Roman" w:hAnsi="Times New Roman" w:cs="Times New Roman"/>
                <w:sz w:val="20"/>
                <w:szCs w:val="20"/>
              </w:rPr>
            </w:pPr>
          </w:p>
          <w:p w14:paraId="2F305DED" w14:textId="77777777" w:rsidR="00046D60" w:rsidRPr="00DD4CB7" w:rsidRDefault="00046D60" w:rsidP="00046D60">
            <w:pPr>
              <w:jc w:val="both"/>
              <w:rPr>
                <w:rFonts w:ascii="Times New Roman" w:hAnsi="Times New Roman" w:cs="Times New Roman"/>
                <w:sz w:val="20"/>
                <w:szCs w:val="20"/>
              </w:rPr>
            </w:pPr>
          </w:p>
          <w:p w14:paraId="6D900F08" w14:textId="77777777" w:rsidR="00046D60" w:rsidRPr="00DD4CB7" w:rsidRDefault="00046D60" w:rsidP="00046D60">
            <w:pPr>
              <w:jc w:val="both"/>
              <w:rPr>
                <w:rFonts w:ascii="Times New Roman" w:hAnsi="Times New Roman" w:cs="Times New Roman"/>
                <w:sz w:val="20"/>
                <w:szCs w:val="20"/>
              </w:rPr>
            </w:pPr>
          </w:p>
          <w:p w14:paraId="4A9DA01D" w14:textId="77777777" w:rsidR="00046D60" w:rsidRPr="00DD4CB7" w:rsidRDefault="00046D60" w:rsidP="00046D60">
            <w:pPr>
              <w:jc w:val="both"/>
              <w:rPr>
                <w:rFonts w:ascii="Times New Roman" w:hAnsi="Times New Roman" w:cs="Times New Roman"/>
                <w:sz w:val="20"/>
                <w:szCs w:val="20"/>
              </w:rPr>
            </w:pPr>
          </w:p>
          <w:p w14:paraId="1C145C44" w14:textId="77777777" w:rsidR="00046D60" w:rsidRPr="00DD4CB7" w:rsidRDefault="00046D60" w:rsidP="00046D60">
            <w:pPr>
              <w:jc w:val="both"/>
              <w:rPr>
                <w:rFonts w:ascii="Times New Roman" w:hAnsi="Times New Roman" w:cs="Times New Roman"/>
                <w:sz w:val="20"/>
                <w:szCs w:val="20"/>
              </w:rPr>
            </w:pPr>
          </w:p>
          <w:p w14:paraId="54246D7A" w14:textId="77777777" w:rsidR="00046D60" w:rsidRPr="00DD4CB7" w:rsidRDefault="00046D60" w:rsidP="00046D60">
            <w:pPr>
              <w:jc w:val="both"/>
              <w:rPr>
                <w:rFonts w:ascii="Times New Roman" w:hAnsi="Times New Roman" w:cs="Times New Roman"/>
                <w:sz w:val="20"/>
                <w:szCs w:val="20"/>
              </w:rPr>
            </w:pPr>
          </w:p>
          <w:p w14:paraId="1488B3D2" w14:textId="77777777" w:rsidR="00046D60" w:rsidRPr="00DD4CB7" w:rsidRDefault="00046D60" w:rsidP="00046D60">
            <w:pPr>
              <w:jc w:val="both"/>
              <w:rPr>
                <w:rFonts w:ascii="Times New Roman" w:hAnsi="Times New Roman" w:cs="Times New Roman"/>
                <w:sz w:val="20"/>
                <w:szCs w:val="20"/>
              </w:rPr>
            </w:pPr>
          </w:p>
          <w:p w14:paraId="67CE13AA" w14:textId="7F24EFFB" w:rsidR="01F2A84F" w:rsidRDefault="01F2A84F" w:rsidP="01F2A84F">
            <w:pPr>
              <w:jc w:val="both"/>
              <w:rPr>
                <w:rFonts w:ascii="Times New Roman" w:hAnsi="Times New Roman" w:cs="Times New Roman"/>
                <w:sz w:val="20"/>
                <w:szCs w:val="20"/>
              </w:rPr>
            </w:pPr>
          </w:p>
          <w:p w14:paraId="5B67323D" w14:textId="77777777" w:rsidR="00046D60" w:rsidRPr="00DD4CB7" w:rsidRDefault="00046D60" w:rsidP="00046D60">
            <w:pPr>
              <w:jc w:val="both"/>
              <w:rPr>
                <w:rFonts w:ascii="Times New Roman" w:hAnsi="Times New Roman" w:cs="Times New Roman"/>
                <w:sz w:val="20"/>
                <w:szCs w:val="20"/>
              </w:rPr>
            </w:pPr>
          </w:p>
          <w:p w14:paraId="20FF3BC8" w14:textId="77777777" w:rsidR="00046D60" w:rsidRPr="00DD4CB7" w:rsidRDefault="00046D60" w:rsidP="00046D60">
            <w:pPr>
              <w:pStyle w:val="ListParagraph"/>
              <w:jc w:val="both"/>
              <w:rPr>
                <w:rFonts w:ascii="Times New Roman" w:hAnsi="Times New Roman" w:cs="Times New Roman"/>
                <w:sz w:val="20"/>
                <w:szCs w:val="20"/>
              </w:rPr>
            </w:pPr>
          </w:p>
          <w:p w14:paraId="107B69DE" w14:textId="3382DE23" w:rsidR="01F2A84F" w:rsidRDefault="01F2A84F" w:rsidP="01F2A84F">
            <w:pPr>
              <w:pStyle w:val="ListParagraph"/>
              <w:jc w:val="both"/>
              <w:rPr>
                <w:rFonts w:ascii="Times New Roman" w:hAnsi="Times New Roman" w:cs="Times New Roman"/>
                <w:sz w:val="20"/>
                <w:szCs w:val="20"/>
              </w:rPr>
            </w:pPr>
          </w:p>
          <w:p w14:paraId="639CB455" w14:textId="09B94F18" w:rsidR="01F2A84F" w:rsidRDefault="01F2A84F" w:rsidP="01F2A84F">
            <w:pPr>
              <w:pStyle w:val="ListParagraph"/>
              <w:jc w:val="both"/>
              <w:rPr>
                <w:rFonts w:ascii="Times New Roman" w:hAnsi="Times New Roman" w:cs="Times New Roman"/>
                <w:sz w:val="20"/>
                <w:szCs w:val="20"/>
              </w:rPr>
            </w:pPr>
          </w:p>
          <w:p w14:paraId="2CCFBDA8" w14:textId="469AEA1F" w:rsidR="01F2A84F" w:rsidRDefault="01F2A84F" w:rsidP="01F2A84F">
            <w:pPr>
              <w:pStyle w:val="ListParagraph"/>
              <w:jc w:val="both"/>
              <w:rPr>
                <w:rFonts w:ascii="Times New Roman" w:hAnsi="Times New Roman" w:cs="Times New Roman"/>
                <w:sz w:val="20"/>
                <w:szCs w:val="20"/>
              </w:rPr>
            </w:pPr>
          </w:p>
          <w:p w14:paraId="0CE10601" w14:textId="523B5D96" w:rsidR="01F2A84F" w:rsidRDefault="01F2A84F" w:rsidP="01F2A84F">
            <w:pPr>
              <w:pStyle w:val="ListParagraph"/>
              <w:jc w:val="both"/>
              <w:rPr>
                <w:rFonts w:ascii="Times New Roman" w:hAnsi="Times New Roman" w:cs="Times New Roman"/>
                <w:sz w:val="20"/>
                <w:szCs w:val="20"/>
              </w:rPr>
            </w:pPr>
          </w:p>
          <w:p w14:paraId="22AA991F" w14:textId="0724FAAB" w:rsidR="01F2A84F" w:rsidRDefault="01F2A84F" w:rsidP="01F2A84F">
            <w:pPr>
              <w:pStyle w:val="ListParagraph"/>
              <w:jc w:val="both"/>
              <w:rPr>
                <w:rFonts w:ascii="Times New Roman" w:hAnsi="Times New Roman" w:cs="Times New Roman"/>
                <w:sz w:val="20"/>
                <w:szCs w:val="20"/>
              </w:rPr>
            </w:pPr>
          </w:p>
          <w:p w14:paraId="55C525A5" w14:textId="6012263F" w:rsidR="01F2A84F" w:rsidRDefault="01F2A84F" w:rsidP="01F2A84F">
            <w:pPr>
              <w:pStyle w:val="ListParagraph"/>
              <w:jc w:val="both"/>
              <w:rPr>
                <w:rFonts w:ascii="Times New Roman" w:hAnsi="Times New Roman" w:cs="Times New Roman"/>
                <w:sz w:val="20"/>
                <w:szCs w:val="20"/>
              </w:rPr>
            </w:pPr>
          </w:p>
          <w:p w14:paraId="64DB8A1A" w14:textId="562FF804" w:rsidR="01F2A84F" w:rsidRDefault="01F2A84F" w:rsidP="01F2A84F">
            <w:pPr>
              <w:pStyle w:val="ListParagraph"/>
              <w:jc w:val="both"/>
              <w:rPr>
                <w:rFonts w:ascii="Times New Roman" w:hAnsi="Times New Roman" w:cs="Times New Roman"/>
                <w:sz w:val="20"/>
                <w:szCs w:val="20"/>
              </w:rPr>
            </w:pPr>
          </w:p>
          <w:p w14:paraId="7AA53787" w14:textId="77777777" w:rsidR="00046D60" w:rsidRPr="00DD4CB7" w:rsidRDefault="645B49C9" w:rsidP="00046D60">
            <w:pPr>
              <w:pStyle w:val="ListParagraph"/>
              <w:numPr>
                <w:ilvl w:val="0"/>
                <w:numId w:val="15"/>
              </w:numPr>
              <w:spacing w:after="200" w:line="276" w:lineRule="auto"/>
              <w:jc w:val="both"/>
              <w:rPr>
                <w:rFonts w:ascii="Times New Roman" w:hAnsi="Times New Roman" w:cs="Times New Roman"/>
                <w:sz w:val="20"/>
                <w:szCs w:val="20"/>
              </w:rPr>
            </w:pPr>
            <w:r w:rsidRPr="25C408C6">
              <w:rPr>
                <w:rFonts w:ascii="Times New Roman" w:hAnsi="Times New Roman" w:cs="Times New Roman"/>
                <w:sz w:val="20"/>
                <w:szCs w:val="20"/>
              </w:rPr>
              <w:t xml:space="preserve">Consult parents, </w:t>
            </w:r>
            <w:proofErr w:type="gramStart"/>
            <w:r w:rsidRPr="25C408C6">
              <w:rPr>
                <w:rFonts w:ascii="Times New Roman" w:hAnsi="Times New Roman" w:cs="Times New Roman"/>
                <w:sz w:val="20"/>
                <w:szCs w:val="20"/>
              </w:rPr>
              <w:t>carers</w:t>
            </w:r>
            <w:proofErr w:type="gramEnd"/>
            <w:r w:rsidRPr="25C408C6">
              <w:rPr>
                <w:rFonts w:ascii="Times New Roman" w:hAnsi="Times New Roman" w:cs="Times New Roman"/>
                <w:sz w:val="20"/>
                <w:szCs w:val="20"/>
              </w:rPr>
              <w:t xml:space="preserve"> and pupils about how effectively we are meeting wellbeing needs. What are we doing well? What could be </w:t>
            </w:r>
            <w:r w:rsidRPr="25C408C6">
              <w:rPr>
                <w:rFonts w:ascii="Times New Roman" w:hAnsi="Times New Roman" w:cs="Times New Roman"/>
                <w:sz w:val="20"/>
                <w:szCs w:val="20"/>
              </w:rPr>
              <w:lastRenderedPageBreak/>
              <w:t xml:space="preserve">improved/developed further? </w:t>
            </w:r>
          </w:p>
          <w:p w14:paraId="2F502803" w14:textId="77777777" w:rsidR="00046D60" w:rsidRPr="00DD4CB7" w:rsidRDefault="00046D60" w:rsidP="00046D60">
            <w:pPr>
              <w:jc w:val="both"/>
              <w:rPr>
                <w:rFonts w:ascii="Times New Roman" w:hAnsi="Times New Roman" w:cs="Times New Roman"/>
                <w:sz w:val="20"/>
                <w:szCs w:val="20"/>
              </w:rPr>
            </w:pPr>
          </w:p>
          <w:p w14:paraId="565EA6D8" w14:textId="77777777" w:rsidR="00E3068C" w:rsidRPr="00DD4CB7" w:rsidRDefault="00E3068C" w:rsidP="00046D60">
            <w:pPr>
              <w:jc w:val="both"/>
              <w:rPr>
                <w:rFonts w:ascii="Times New Roman" w:hAnsi="Times New Roman" w:cs="Times New Roman"/>
                <w:sz w:val="20"/>
                <w:szCs w:val="20"/>
              </w:rPr>
            </w:pPr>
          </w:p>
          <w:p w14:paraId="1E1F29DB" w14:textId="24D5448B" w:rsidR="01F2A84F" w:rsidRDefault="01F2A84F" w:rsidP="01F2A84F">
            <w:pPr>
              <w:jc w:val="both"/>
              <w:rPr>
                <w:rFonts w:ascii="Times New Roman" w:hAnsi="Times New Roman" w:cs="Times New Roman"/>
                <w:sz w:val="20"/>
                <w:szCs w:val="20"/>
              </w:rPr>
            </w:pPr>
          </w:p>
          <w:p w14:paraId="4E506AB8" w14:textId="79017679" w:rsidR="01F2A84F" w:rsidRDefault="01F2A84F" w:rsidP="01F2A84F">
            <w:pPr>
              <w:jc w:val="both"/>
              <w:rPr>
                <w:rFonts w:ascii="Times New Roman" w:hAnsi="Times New Roman" w:cs="Times New Roman"/>
                <w:sz w:val="20"/>
                <w:szCs w:val="20"/>
              </w:rPr>
            </w:pPr>
          </w:p>
          <w:p w14:paraId="35944721" w14:textId="18B60966" w:rsidR="01F2A84F" w:rsidRDefault="01F2A84F" w:rsidP="01F2A84F">
            <w:pPr>
              <w:jc w:val="both"/>
              <w:rPr>
                <w:rFonts w:ascii="Times New Roman" w:hAnsi="Times New Roman" w:cs="Times New Roman"/>
                <w:sz w:val="20"/>
                <w:szCs w:val="20"/>
              </w:rPr>
            </w:pPr>
          </w:p>
          <w:p w14:paraId="12AF6633" w14:textId="77777777" w:rsidR="00046D60" w:rsidRPr="00DD4CB7" w:rsidRDefault="00046D60" w:rsidP="00046D60">
            <w:pPr>
              <w:pStyle w:val="ListParagraph"/>
              <w:jc w:val="both"/>
              <w:rPr>
                <w:rFonts w:ascii="Times New Roman" w:hAnsi="Times New Roman" w:cs="Times New Roman"/>
                <w:sz w:val="20"/>
                <w:szCs w:val="20"/>
              </w:rPr>
            </w:pPr>
          </w:p>
          <w:p w14:paraId="7E0A51FD" w14:textId="77777777" w:rsidR="00046D60" w:rsidRPr="00DD4CB7" w:rsidRDefault="645B49C9" w:rsidP="00E3068C">
            <w:pPr>
              <w:pStyle w:val="ListParagraph"/>
              <w:numPr>
                <w:ilvl w:val="0"/>
                <w:numId w:val="15"/>
              </w:numPr>
              <w:spacing w:after="200" w:line="276" w:lineRule="auto"/>
              <w:jc w:val="both"/>
              <w:rPr>
                <w:rFonts w:ascii="Times New Roman" w:hAnsi="Times New Roman" w:cs="Times New Roman"/>
                <w:sz w:val="20"/>
                <w:szCs w:val="20"/>
              </w:rPr>
            </w:pPr>
            <w:r w:rsidRPr="25C408C6">
              <w:rPr>
                <w:rFonts w:ascii="Times New Roman" w:hAnsi="Times New Roman" w:cs="Times New Roman"/>
                <w:sz w:val="20"/>
                <w:szCs w:val="20"/>
              </w:rPr>
              <w:t xml:space="preserve">Develop positive behaviour and nurturing relationships by introducing a nurture group in the mornings run by </w:t>
            </w:r>
            <w:proofErr w:type="spellStart"/>
            <w:r w:rsidRPr="25C408C6">
              <w:rPr>
                <w:rFonts w:ascii="Times New Roman" w:hAnsi="Times New Roman" w:cs="Times New Roman"/>
                <w:sz w:val="20"/>
                <w:szCs w:val="20"/>
              </w:rPr>
              <w:t>SfL</w:t>
            </w:r>
            <w:proofErr w:type="spellEnd"/>
            <w:r w:rsidRPr="25C408C6">
              <w:rPr>
                <w:rFonts w:ascii="Times New Roman" w:hAnsi="Times New Roman" w:cs="Times New Roman"/>
                <w:sz w:val="20"/>
                <w:szCs w:val="20"/>
              </w:rPr>
              <w:t xml:space="preserve"> and PSAs where a small group of pupils can access a soft start to school and snack time/activities.  </w:t>
            </w:r>
          </w:p>
          <w:p w14:paraId="697AAA05" w14:textId="13462399" w:rsidR="00DD4CB7" w:rsidRPr="00DD4CB7" w:rsidRDefault="00DD4CB7" w:rsidP="01F2A84F">
            <w:pPr>
              <w:spacing w:after="200" w:line="276" w:lineRule="auto"/>
              <w:jc w:val="both"/>
              <w:rPr>
                <w:rFonts w:ascii="Times New Roman" w:hAnsi="Times New Roman" w:cs="Times New Roman"/>
                <w:sz w:val="20"/>
                <w:szCs w:val="20"/>
              </w:rPr>
            </w:pPr>
          </w:p>
          <w:p w14:paraId="4672A2EA" w14:textId="75131D64" w:rsidR="01F2A84F" w:rsidRDefault="01F2A84F" w:rsidP="01F2A84F">
            <w:pPr>
              <w:spacing w:after="200" w:line="276" w:lineRule="auto"/>
              <w:jc w:val="both"/>
              <w:rPr>
                <w:rFonts w:ascii="Times New Roman" w:hAnsi="Times New Roman" w:cs="Times New Roman"/>
                <w:sz w:val="20"/>
                <w:szCs w:val="20"/>
              </w:rPr>
            </w:pPr>
          </w:p>
          <w:p w14:paraId="4DFE9309" w14:textId="77777777" w:rsidR="00046D60" w:rsidRPr="00DD4CB7" w:rsidRDefault="00046D60" w:rsidP="00046D60">
            <w:pPr>
              <w:pStyle w:val="ListParagraph"/>
              <w:jc w:val="both"/>
              <w:rPr>
                <w:rFonts w:ascii="Times New Roman" w:hAnsi="Times New Roman" w:cs="Times New Roman"/>
                <w:sz w:val="20"/>
                <w:szCs w:val="20"/>
              </w:rPr>
            </w:pPr>
          </w:p>
          <w:p w14:paraId="3A5BAEF0" w14:textId="26868039" w:rsidR="00046D60" w:rsidRPr="00DD4CB7" w:rsidRDefault="00E3068C" w:rsidP="00E3068C">
            <w:pPr>
              <w:jc w:val="both"/>
              <w:rPr>
                <w:rFonts w:ascii="Times New Roman" w:hAnsi="Times New Roman" w:cs="Times New Roman"/>
                <w:b/>
                <w:sz w:val="20"/>
                <w:szCs w:val="20"/>
              </w:rPr>
            </w:pPr>
            <w:r w:rsidRPr="00DD4CB7">
              <w:rPr>
                <w:rFonts w:ascii="Times New Roman" w:hAnsi="Times New Roman" w:cs="Times New Roman"/>
                <w:b/>
                <w:sz w:val="20"/>
                <w:szCs w:val="20"/>
              </w:rPr>
              <w:t xml:space="preserve">Play </w:t>
            </w:r>
            <w:r w:rsidR="00DD4CB7">
              <w:rPr>
                <w:rFonts w:ascii="Times New Roman" w:hAnsi="Times New Roman" w:cs="Times New Roman"/>
                <w:b/>
                <w:sz w:val="20"/>
                <w:szCs w:val="20"/>
              </w:rPr>
              <w:t>B</w:t>
            </w:r>
            <w:r w:rsidRPr="00DD4CB7">
              <w:rPr>
                <w:rFonts w:ascii="Times New Roman" w:hAnsi="Times New Roman" w:cs="Times New Roman"/>
                <w:b/>
                <w:sz w:val="20"/>
                <w:szCs w:val="20"/>
              </w:rPr>
              <w:t>ased Learning</w:t>
            </w:r>
          </w:p>
          <w:p w14:paraId="681316FD" w14:textId="1BAA06AA" w:rsidR="00E3068C" w:rsidRPr="00DD4CB7" w:rsidRDefault="42B1EC6E" w:rsidP="00E3068C">
            <w:pPr>
              <w:pStyle w:val="ListParagraph"/>
              <w:numPr>
                <w:ilvl w:val="0"/>
                <w:numId w:val="30"/>
              </w:numPr>
              <w:jc w:val="both"/>
              <w:rPr>
                <w:rFonts w:ascii="Times New Roman" w:hAnsi="Times New Roman" w:cs="Times New Roman"/>
                <w:sz w:val="20"/>
                <w:szCs w:val="20"/>
              </w:rPr>
            </w:pPr>
            <w:r w:rsidRPr="25C408C6">
              <w:rPr>
                <w:rFonts w:ascii="Times New Roman" w:hAnsi="Times New Roman" w:cs="Times New Roman"/>
                <w:sz w:val="20"/>
                <w:szCs w:val="20"/>
              </w:rPr>
              <w:t xml:space="preserve">Set up Teaching model </w:t>
            </w:r>
            <w:r w:rsidR="3F4BE0F3" w:rsidRPr="25C408C6">
              <w:rPr>
                <w:rFonts w:ascii="Times New Roman" w:hAnsi="Times New Roman" w:cs="Times New Roman"/>
                <w:sz w:val="20"/>
                <w:szCs w:val="20"/>
              </w:rPr>
              <w:t>across all</w:t>
            </w:r>
            <w:r w:rsidRPr="25C408C6">
              <w:rPr>
                <w:rFonts w:ascii="Times New Roman" w:hAnsi="Times New Roman" w:cs="Times New Roman"/>
                <w:sz w:val="20"/>
                <w:szCs w:val="20"/>
              </w:rPr>
              <w:t xml:space="preserve"> Primary 1 </w:t>
            </w:r>
            <w:proofErr w:type="gramStart"/>
            <w:r w:rsidRPr="25C408C6">
              <w:rPr>
                <w:rFonts w:ascii="Times New Roman" w:hAnsi="Times New Roman" w:cs="Times New Roman"/>
                <w:sz w:val="20"/>
                <w:szCs w:val="20"/>
              </w:rPr>
              <w:t>classes</w:t>
            </w:r>
            <w:proofErr w:type="gramEnd"/>
          </w:p>
          <w:p w14:paraId="0EB12474" w14:textId="0158DC81" w:rsidR="00E3068C" w:rsidRPr="00DD4CB7" w:rsidRDefault="42B1EC6E" w:rsidP="00E3068C">
            <w:pPr>
              <w:pStyle w:val="ListParagraph"/>
              <w:numPr>
                <w:ilvl w:val="0"/>
                <w:numId w:val="30"/>
              </w:numPr>
              <w:jc w:val="both"/>
              <w:rPr>
                <w:rFonts w:ascii="Times New Roman" w:hAnsi="Times New Roman" w:cs="Times New Roman"/>
                <w:sz w:val="20"/>
                <w:szCs w:val="20"/>
              </w:rPr>
            </w:pPr>
            <w:r w:rsidRPr="25C408C6">
              <w:rPr>
                <w:rFonts w:ascii="Times New Roman" w:hAnsi="Times New Roman" w:cs="Times New Roman"/>
                <w:sz w:val="20"/>
                <w:szCs w:val="20"/>
              </w:rPr>
              <w:t xml:space="preserve">Set up classes with consideration of social, discovery and creative play.  </w:t>
            </w:r>
          </w:p>
          <w:p w14:paraId="25820AE0" w14:textId="7EC9A068" w:rsidR="00E3068C" w:rsidRPr="00DD4CB7" w:rsidRDefault="42B1EC6E" w:rsidP="00E3068C">
            <w:pPr>
              <w:pStyle w:val="ListParagraph"/>
              <w:numPr>
                <w:ilvl w:val="0"/>
                <w:numId w:val="30"/>
              </w:numPr>
              <w:jc w:val="both"/>
              <w:rPr>
                <w:rFonts w:ascii="Times New Roman" w:hAnsi="Times New Roman" w:cs="Times New Roman"/>
                <w:sz w:val="20"/>
                <w:szCs w:val="20"/>
              </w:rPr>
            </w:pPr>
            <w:r w:rsidRPr="25C408C6">
              <w:rPr>
                <w:rFonts w:ascii="Times New Roman" w:hAnsi="Times New Roman" w:cs="Times New Roman"/>
                <w:sz w:val="20"/>
                <w:szCs w:val="20"/>
              </w:rPr>
              <w:t>Set up play areas across 2 classes to make an effective use of space</w:t>
            </w:r>
          </w:p>
          <w:p w14:paraId="181BA31B" w14:textId="77777777" w:rsidR="00F0013B" w:rsidRPr="00DD4CB7" w:rsidRDefault="00F0013B" w:rsidP="00F0013B">
            <w:pPr>
              <w:pStyle w:val="ListParagraph"/>
              <w:jc w:val="both"/>
              <w:rPr>
                <w:rFonts w:ascii="Times New Roman" w:hAnsi="Times New Roman" w:cs="Times New Roman"/>
                <w:sz w:val="20"/>
                <w:szCs w:val="20"/>
              </w:rPr>
            </w:pPr>
          </w:p>
          <w:p w14:paraId="21C1AAF3" w14:textId="64CE6EA3" w:rsidR="00F0013B" w:rsidRPr="00DD4CB7" w:rsidRDefault="6E5D48AD" w:rsidP="00F0013B">
            <w:pPr>
              <w:pStyle w:val="ListParagraph"/>
              <w:numPr>
                <w:ilvl w:val="0"/>
                <w:numId w:val="30"/>
              </w:numPr>
              <w:jc w:val="both"/>
              <w:rPr>
                <w:rFonts w:ascii="Times New Roman" w:hAnsi="Times New Roman" w:cs="Times New Roman"/>
                <w:sz w:val="20"/>
                <w:szCs w:val="20"/>
              </w:rPr>
            </w:pPr>
            <w:r w:rsidRPr="25C408C6">
              <w:rPr>
                <w:rFonts w:ascii="Times New Roman" w:hAnsi="Times New Roman" w:cs="Times New Roman"/>
                <w:sz w:val="20"/>
                <w:szCs w:val="20"/>
              </w:rPr>
              <w:t>Develop observations.  Include the Leuven’s scale &amp; create a more efficient way to evaluate child engagement</w:t>
            </w:r>
          </w:p>
          <w:p w14:paraId="24369CAB" w14:textId="77777777" w:rsidR="00934CF8" w:rsidRPr="00DD4CB7" w:rsidRDefault="00934CF8" w:rsidP="00934CF8">
            <w:pPr>
              <w:pStyle w:val="ListParagraph"/>
              <w:rPr>
                <w:rFonts w:ascii="Times New Roman" w:hAnsi="Times New Roman" w:cs="Times New Roman"/>
                <w:sz w:val="20"/>
                <w:szCs w:val="20"/>
              </w:rPr>
            </w:pPr>
          </w:p>
          <w:p w14:paraId="5E775CF9" w14:textId="78025A4B" w:rsidR="00934CF8" w:rsidRPr="00DD4CB7" w:rsidRDefault="702925F6" w:rsidP="00F0013B">
            <w:pPr>
              <w:pStyle w:val="ListParagraph"/>
              <w:numPr>
                <w:ilvl w:val="0"/>
                <w:numId w:val="30"/>
              </w:numPr>
              <w:jc w:val="both"/>
              <w:rPr>
                <w:rFonts w:ascii="Times New Roman" w:hAnsi="Times New Roman" w:cs="Times New Roman"/>
                <w:sz w:val="20"/>
                <w:szCs w:val="20"/>
              </w:rPr>
            </w:pPr>
            <w:r w:rsidRPr="25C408C6">
              <w:rPr>
                <w:rFonts w:ascii="Times New Roman" w:hAnsi="Times New Roman" w:cs="Times New Roman"/>
                <w:sz w:val="20"/>
                <w:szCs w:val="20"/>
              </w:rPr>
              <w:t xml:space="preserve">Training for </w:t>
            </w:r>
            <w:proofErr w:type="gramStart"/>
            <w:r w:rsidRPr="25C408C6">
              <w:rPr>
                <w:rFonts w:ascii="Times New Roman" w:hAnsi="Times New Roman" w:cs="Times New Roman"/>
                <w:sz w:val="20"/>
                <w:szCs w:val="20"/>
              </w:rPr>
              <w:t>PSA’s</w:t>
            </w:r>
            <w:proofErr w:type="gramEnd"/>
            <w:r w:rsidRPr="25C408C6">
              <w:rPr>
                <w:rFonts w:ascii="Times New Roman" w:hAnsi="Times New Roman" w:cs="Times New Roman"/>
                <w:sz w:val="20"/>
                <w:szCs w:val="20"/>
              </w:rPr>
              <w:t xml:space="preserve"> to develop their questioning </w:t>
            </w:r>
            <w:r w:rsidRPr="25C408C6">
              <w:rPr>
                <w:rFonts w:ascii="Times New Roman" w:hAnsi="Times New Roman" w:cs="Times New Roman"/>
                <w:sz w:val="20"/>
                <w:szCs w:val="20"/>
              </w:rPr>
              <w:lastRenderedPageBreak/>
              <w:t>skills and observations so they can feedback with reflective panning.</w:t>
            </w:r>
          </w:p>
          <w:p w14:paraId="0D4EF60C" w14:textId="77777777" w:rsidR="00934CF8" w:rsidRPr="00DD4CB7" w:rsidRDefault="00934CF8" w:rsidP="00DD4CB7">
            <w:pPr>
              <w:jc w:val="both"/>
              <w:rPr>
                <w:rFonts w:ascii="Times New Roman" w:hAnsi="Times New Roman" w:cs="Times New Roman"/>
                <w:sz w:val="20"/>
                <w:szCs w:val="20"/>
              </w:rPr>
            </w:pPr>
          </w:p>
          <w:p w14:paraId="5B83CBB7" w14:textId="38FF44D4" w:rsidR="00F0013B" w:rsidRPr="00DD4CB7" w:rsidRDefault="6E5D48AD" w:rsidP="00F0013B">
            <w:pPr>
              <w:pStyle w:val="ListParagraph"/>
              <w:numPr>
                <w:ilvl w:val="0"/>
                <w:numId w:val="30"/>
              </w:numPr>
              <w:jc w:val="both"/>
              <w:rPr>
                <w:rFonts w:ascii="Times New Roman" w:hAnsi="Times New Roman" w:cs="Times New Roman"/>
                <w:sz w:val="20"/>
                <w:szCs w:val="20"/>
              </w:rPr>
            </w:pPr>
            <w:r w:rsidRPr="25C408C6">
              <w:rPr>
                <w:rFonts w:ascii="Times New Roman" w:hAnsi="Times New Roman" w:cs="Times New Roman"/>
                <w:sz w:val="20"/>
                <w:szCs w:val="20"/>
              </w:rPr>
              <w:t>Develop a system to efficiently track skills developed through play, and record this</w:t>
            </w:r>
          </w:p>
          <w:p w14:paraId="0A18BD03" w14:textId="77777777" w:rsidR="00F0013B" w:rsidRPr="00DD4CB7" w:rsidRDefault="00F0013B" w:rsidP="00F0013B">
            <w:pPr>
              <w:pStyle w:val="ListParagraph"/>
              <w:rPr>
                <w:rFonts w:ascii="Times New Roman" w:hAnsi="Times New Roman" w:cs="Times New Roman"/>
                <w:sz w:val="20"/>
                <w:szCs w:val="20"/>
              </w:rPr>
            </w:pPr>
          </w:p>
          <w:p w14:paraId="340049B7" w14:textId="1C67D9BA" w:rsidR="00F0013B" w:rsidRPr="00DD4CB7" w:rsidRDefault="6E5D48AD" w:rsidP="00F0013B">
            <w:pPr>
              <w:pStyle w:val="ListParagraph"/>
              <w:numPr>
                <w:ilvl w:val="0"/>
                <w:numId w:val="30"/>
              </w:numPr>
              <w:jc w:val="both"/>
              <w:rPr>
                <w:rFonts w:ascii="Times New Roman" w:hAnsi="Times New Roman" w:cs="Times New Roman"/>
                <w:sz w:val="20"/>
                <w:szCs w:val="20"/>
              </w:rPr>
            </w:pPr>
            <w:r w:rsidRPr="25C408C6">
              <w:rPr>
                <w:rFonts w:ascii="Times New Roman" w:hAnsi="Times New Roman" w:cs="Times New Roman"/>
                <w:sz w:val="20"/>
                <w:szCs w:val="20"/>
              </w:rPr>
              <w:t>Embed designated timetabled session to celebrate play and increase opportunities to reflect on skills and develop next steps</w:t>
            </w:r>
          </w:p>
          <w:p w14:paraId="2426D935" w14:textId="01677EFB" w:rsidR="00E3068C" w:rsidRPr="00DD4CB7" w:rsidRDefault="00E3068C" w:rsidP="00E3068C">
            <w:pPr>
              <w:jc w:val="both"/>
              <w:rPr>
                <w:rFonts w:ascii="Times New Roman" w:hAnsi="Times New Roman" w:cs="Times New Roman"/>
                <w:sz w:val="20"/>
                <w:szCs w:val="20"/>
              </w:rPr>
            </w:pPr>
          </w:p>
          <w:p w14:paraId="7A7F038D" w14:textId="77777777" w:rsidR="00E3068C" w:rsidRPr="00DD4CB7" w:rsidRDefault="00E3068C" w:rsidP="00E3068C">
            <w:pPr>
              <w:jc w:val="both"/>
              <w:rPr>
                <w:rFonts w:ascii="Times New Roman" w:hAnsi="Times New Roman" w:cs="Times New Roman"/>
                <w:sz w:val="20"/>
                <w:szCs w:val="20"/>
              </w:rPr>
            </w:pPr>
          </w:p>
          <w:p w14:paraId="6A5311E4" w14:textId="77777777" w:rsidR="00046D60" w:rsidRPr="00DD4CB7" w:rsidRDefault="00046D60" w:rsidP="00046D60">
            <w:pPr>
              <w:pStyle w:val="ListParagraph"/>
              <w:jc w:val="both"/>
              <w:rPr>
                <w:rFonts w:ascii="Times New Roman" w:hAnsi="Times New Roman" w:cs="Times New Roman"/>
                <w:sz w:val="20"/>
                <w:szCs w:val="20"/>
              </w:rPr>
            </w:pPr>
          </w:p>
          <w:p w14:paraId="0FE23677" w14:textId="77777777" w:rsidR="00046D60" w:rsidRPr="00DD4CB7" w:rsidRDefault="00046D60" w:rsidP="00046D60">
            <w:pPr>
              <w:pStyle w:val="ListParagraph"/>
              <w:jc w:val="both"/>
              <w:rPr>
                <w:rFonts w:ascii="Times New Roman" w:hAnsi="Times New Roman" w:cs="Times New Roman"/>
                <w:sz w:val="20"/>
                <w:szCs w:val="20"/>
              </w:rPr>
            </w:pPr>
          </w:p>
          <w:p w14:paraId="74503683" w14:textId="77777777" w:rsidR="00046D60" w:rsidRPr="00DD4CB7" w:rsidRDefault="00046D60" w:rsidP="00046D60">
            <w:pPr>
              <w:pStyle w:val="ListParagraph"/>
              <w:jc w:val="both"/>
              <w:rPr>
                <w:rFonts w:ascii="Times New Roman" w:hAnsi="Times New Roman" w:cs="Times New Roman"/>
                <w:sz w:val="20"/>
                <w:szCs w:val="20"/>
              </w:rPr>
            </w:pPr>
          </w:p>
          <w:p w14:paraId="44484423" w14:textId="77777777" w:rsidR="00046D60" w:rsidRPr="00DD4CB7" w:rsidRDefault="00046D60" w:rsidP="00046D60">
            <w:pPr>
              <w:pStyle w:val="ListParagraph"/>
              <w:jc w:val="both"/>
              <w:rPr>
                <w:rFonts w:ascii="Times New Roman" w:hAnsi="Times New Roman" w:cs="Times New Roman"/>
                <w:sz w:val="20"/>
                <w:szCs w:val="20"/>
              </w:rPr>
            </w:pPr>
          </w:p>
          <w:p w14:paraId="236AD8FE" w14:textId="77777777" w:rsidR="00046D60" w:rsidRPr="00DD4CB7" w:rsidRDefault="00046D60" w:rsidP="00046D60">
            <w:pPr>
              <w:pStyle w:val="ListParagraph"/>
              <w:jc w:val="both"/>
              <w:rPr>
                <w:rFonts w:ascii="Times New Roman" w:hAnsi="Times New Roman" w:cs="Times New Roman"/>
                <w:sz w:val="20"/>
                <w:szCs w:val="20"/>
              </w:rPr>
            </w:pPr>
          </w:p>
          <w:p w14:paraId="55135FCA" w14:textId="77777777" w:rsidR="00046D60" w:rsidRPr="00DD4CB7" w:rsidRDefault="00046D60" w:rsidP="00046D60">
            <w:pPr>
              <w:pStyle w:val="ListParagraph"/>
              <w:jc w:val="both"/>
              <w:rPr>
                <w:rFonts w:ascii="Times New Roman" w:hAnsi="Times New Roman" w:cs="Times New Roman"/>
                <w:sz w:val="20"/>
                <w:szCs w:val="20"/>
              </w:rPr>
            </w:pPr>
          </w:p>
          <w:p w14:paraId="634EA837" w14:textId="77777777" w:rsidR="00046D60" w:rsidRPr="00DD4CB7" w:rsidRDefault="00046D60" w:rsidP="00046D60">
            <w:pPr>
              <w:pStyle w:val="ListParagraph"/>
              <w:jc w:val="both"/>
              <w:rPr>
                <w:rFonts w:ascii="Times New Roman" w:hAnsi="Times New Roman" w:cs="Times New Roman"/>
                <w:sz w:val="20"/>
                <w:szCs w:val="20"/>
              </w:rPr>
            </w:pPr>
          </w:p>
          <w:p w14:paraId="5B982C08" w14:textId="77777777" w:rsidR="00046D60" w:rsidRPr="00DD4CB7" w:rsidRDefault="00046D60" w:rsidP="00046D60">
            <w:pPr>
              <w:pStyle w:val="ListParagraph"/>
              <w:jc w:val="both"/>
              <w:rPr>
                <w:rFonts w:ascii="Times New Roman" w:hAnsi="Times New Roman" w:cs="Times New Roman"/>
                <w:sz w:val="20"/>
                <w:szCs w:val="20"/>
              </w:rPr>
            </w:pPr>
          </w:p>
          <w:p w14:paraId="77DE17E1" w14:textId="77777777" w:rsidR="00046D60" w:rsidRPr="00DD4CB7" w:rsidRDefault="00046D60" w:rsidP="00046D60">
            <w:pPr>
              <w:jc w:val="both"/>
              <w:rPr>
                <w:rFonts w:ascii="Times New Roman" w:hAnsi="Times New Roman" w:cs="Times New Roman"/>
                <w:sz w:val="20"/>
                <w:szCs w:val="20"/>
              </w:rPr>
            </w:pPr>
          </w:p>
          <w:p w14:paraId="1E46FEF0" w14:textId="77777777" w:rsidR="00046D60" w:rsidRPr="00DD4CB7" w:rsidRDefault="00046D60" w:rsidP="00046D60">
            <w:pPr>
              <w:jc w:val="both"/>
              <w:rPr>
                <w:rFonts w:ascii="Times New Roman" w:hAnsi="Times New Roman" w:cs="Times New Roman"/>
                <w:sz w:val="20"/>
                <w:szCs w:val="20"/>
              </w:rPr>
            </w:pPr>
          </w:p>
          <w:p w14:paraId="24AEFBC1" w14:textId="77777777" w:rsidR="00046D60" w:rsidRPr="00DD4CB7" w:rsidRDefault="00046D60" w:rsidP="00046D60">
            <w:pPr>
              <w:jc w:val="both"/>
              <w:rPr>
                <w:rFonts w:ascii="Times New Roman" w:hAnsi="Times New Roman" w:cs="Times New Roman"/>
                <w:sz w:val="20"/>
                <w:szCs w:val="20"/>
              </w:rPr>
            </w:pPr>
          </w:p>
          <w:p w14:paraId="67FCE84A" w14:textId="77777777" w:rsidR="00046D60" w:rsidRPr="00DD4CB7" w:rsidRDefault="00046D60" w:rsidP="00046D60">
            <w:pPr>
              <w:jc w:val="both"/>
              <w:rPr>
                <w:rFonts w:ascii="Times New Roman" w:hAnsi="Times New Roman" w:cs="Times New Roman"/>
                <w:sz w:val="20"/>
                <w:szCs w:val="20"/>
              </w:rPr>
            </w:pPr>
          </w:p>
          <w:p w14:paraId="6C683C2B" w14:textId="77777777" w:rsidR="00046D60" w:rsidRPr="00DD4CB7" w:rsidRDefault="00046D60" w:rsidP="00046D60">
            <w:pPr>
              <w:jc w:val="both"/>
              <w:rPr>
                <w:rFonts w:ascii="Times New Roman" w:hAnsi="Times New Roman" w:cs="Times New Roman"/>
                <w:sz w:val="20"/>
                <w:szCs w:val="20"/>
              </w:rPr>
            </w:pPr>
          </w:p>
          <w:p w14:paraId="75D91CED" w14:textId="77777777" w:rsidR="00046D60" w:rsidRPr="00DD4CB7" w:rsidRDefault="00046D60" w:rsidP="00046D60">
            <w:pPr>
              <w:jc w:val="both"/>
              <w:rPr>
                <w:rFonts w:ascii="Times New Roman" w:hAnsi="Times New Roman" w:cs="Times New Roman"/>
                <w:sz w:val="20"/>
                <w:szCs w:val="20"/>
              </w:rPr>
            </w:pPr>
          </w:p>
          <w:p w14:paraId="64B8489D" w14:textId="42F2C924" w:rsidR="00046D60" w:rsidRPr="00DD4CB7" w:rsidRDefault="00046D60" w:rsidP="01F2A84F">
            <w:pPr>
              <w:jc w:val="both"/>
              <w:rPr>
                <w:rFonts w:ascii="Times New Roman" w:hAnsi="Times New Roman" w:cs="Times New Roman"/>
                <w:sz w:val="20"/>
                <w:szCs w:val="20"/>
              </w:rPr>
            </w:pPr>
          </w:p>
          <w:p w14:paraId="273310BD" w14:textId="77777777" w:rsidR="00046D60" w:rsidRPr="00DD4CB7" w:rsidRDefault="00046D60" w:rsidP="00046D60">
            <w:pPr>
              <w:rPr>
                <w:rFonts w:ascii="Times New Roman" w:hAnsi="Times New Roman" w:cs="Times New Roman"/>
                <w:b/>
                <w:sz w:val="20"/>
                <w:szCs w:val="20"/>
              </w:rPr>
            </w:pPr>
          </w:p>
        </w:tc>
        <w:tc>
          <w:tcPr>
            <w:tcW w:w="3444" w:type="dxa"/>
          </w:tcPr>
          <w:p w14:paraId="1284B5EB" w14:textId="77777777" w:rsidR="00046D60" w:rsidRPr="00DD4CB7" w:rsidRDefault="00046D60" w:rsidP="00046D60">
            <w:pPr>
              <w:jc w:val="both"/>
              <w:rPr>
                <w:rFonts w:ascii="Times New Roman" w:hAnsi="Times New Roman" w:cs="Times New Roman"/>
                <w:color w:val="FF0000"/>
                <w:sz w:val="20"/>
                <w:szCs w:val="20"/>
              </w:rPr>
            </w:pPr>
          </w:p>
          <w:p w14:paraId="7361FC72" w14:textId="78BDAD0A" w:rsidR="00DD4CB7" w:rsidRDefault="00DD4CB7" w:rsidP="00DD4CB7">
            <w:pPr>
              <w:jc w:val="both"/>
              <w:rPr>
                <w:rFonts w:ascii="Times New Roman" w:hAnsi="Times New Roman" w:cs="Times New Roman"/>
                <w:sz w:val="20"/>
                <w:szCs w:val="20"/>
              </w:rPr>
            </w:pPr>
            <w:r w:rsidRPr="00DD4CB7">
              <w:rPr>
                <w:rFonts w:ascii="Times New Roman" w:hAnsi="Times New Roman" w:cs="Times New Roman"/>
                <w:sz w:val="20"/>
                <w:szCs w:val="20"/>
              </w:rPr>
              <w:t xml:space="preserve">Review current planned experience for all pupils </w:t>
            </w:r>
            <w:r>
              <w:rPr>
                <w:rFonts w:ascii="Times New Roman" w:hAnsi="Times New Roman" w:cs="Times New Roman"/>
                <w:sz w:val="20"/>
                <w:szCs w:val="20"/>
              </w:rPr>
              <w:t xml:space="preserve">with Emotion Works.  </w:t>
            </w:r>
          </w:p>
          <w:p w14:paraId="1FA4564A" w14:textId="77777777" w:rsidR="00DD4CB7" w:rsidRPr="00DD4CB7" w:rsidRDefault="00DD4CB7" w:rsidP="00DD4CB7">
            <w:pPr>
              <w:jc w:val="both"/>
              <w:rPr>
                <w:rFonts w:ascii="Times New Roman" w:hAnsi="Times New Roman" w:cs="Times New Roman"/>
                <w:sz w:val="20"/>
                <w:szCs w:val="20"/>
              </w:rPr>
            </w:pPr>
          </w:p>
          <w:p w14:paraId="2988B9F6" w14:textId="77777777" w:rsidR="00046D60" w:rsidRPr="00DD4CB7" w:rsidRDefault="00046D60" w:rsidP="00046D60">
            <w:pPr>
              <w:jc w:val="both"/>
              <w:rPr>
                <w:rFonts w:ascii="Times New Roman" w:hAnsi="Times New Roman" w:cs="Times New Roman"/>
                <w:sz w:val="20"/>
                <w:szCs w:val="20"/>
              </w:rPr>
            </w:pPr>
          </w:p>
          <w:p w14:paraId="7D52C9F6" w14:textId="77777777" w:rsidR="00046D60" w:rsidRPr="00DD4CB7" w:rsidRDefault="00046D60" w:rsidP="00046D60">
            <w:pPr>
              <w:jc w:val="both"/>
              <w:rPr>
                <w:rFonts w:ascii="Times New Roman" w:hAnsi="Times New Roman" w:cs="Times New Roman"/>
                <w:sz w:val="20"/>
                <w:szCs w:val="20"/>
              </w:rPr>
            </w:pPr>
          </w:p>
          <w:p w14:paraId="6C1ADA06" w14:textId="77777777" w:rsidR="00046D60" w:rsidRPr="00DD4CB7" w:rsidRDefault="00046D60" w:rsidP="00046D60">
            <w:pPr>
              <w:jc w:val="both"/>
              <w:rPr>
                <w:rFonts w:ascii="Times New Roman" w:hAnsi="Times New Roman" w:cs="Times New Roman"/>
                <w:sz w:val="20"/>
                <w:szCs w:val="20"/>
              </w:rPr>
            </w:pPr>
          </w:p>
          <w:p w14:paraId="5D2B1B87" w14:textId="77777777" w:rsidR="00046D60" w:rsidRPr="00DD4CB7" w:rsidRDefault="00046D60" w:rsidP="00046D60">
            <w:pPr>
              <w:jc w:val="both"/>
              <w:rPr>
                <w:rFonts w:ascii="Times New Roman" w:hAnsi="Times New Roman" w:cs="Times New Roman"/>
                <w:sz w:val="20"/>
                <w:szCs w:val="20"/>
              </w:rPr>
            </w:pPr>
          </w:p>
          <w:p w14:paraId="59CBF3EA" w14:textId="77777777" w:rsidR="00046D60" w:rsidRPr="00DD4CB7" w:rsidRDefault="00046D60" w:rsidP="00046D60">
            <w:pPr>
              <w:jc w:val="both"/>
              <w:rPr>
                <w:rFonts w:ascii="Times New Roman" w:hAnsi="Times New Roman" w:cs="Times New Roman"/>
                <w:sz w:val="20"/>
                <w:szCs w:val="20"/>
              </w:rPr>
            </w:pPr>
          </w:p>
          <w:p w14:paraId="00594B1A" w14:textId="77777777" w:rsidR="00046D60" w:rsidRPr="00DD4CB7" w:rsidRDefault="00046D60" w:rsidP="00046D60">
            <w:pPr>
              <w:jc w:val="both"/>
              <w:rPr>
                <w:rFonts w:ascii="Times New Roman" w:hAnsi="Times New Roman" w:cs="Times New Roman"/>
                <w:sz w:val="20"/>
                <w:szCs w:val="20"/>
              </w:rPr>
            </w:pPr>
          </w:p>
          <w:p w14:paraId="7CA2D7EB" w14:textId="77777777" w:rsidR="00046D60" w:rsidRPr="00DD4CB7" w:rsidRDefault="00046D60" w:rsidP="00046D60">
            <w:pPr>
              <w:jc w:val="both"/>
              <w:rPr>
                <w:rFonts w:ascii="Times New Roman" w:hAnsi="Times New Roman" w:cs="Times New Roman"/>
                <w:sz w:val="20"/>
                <w:szCs w:val="20"/>
              </w:rPr>
            </w:pPr>
          </w:p>
          <w:p w14:paraId="0E424A69" w14:textId="77777777" w:rsidR="00046D60" w:rsidRPr="00DD4CB7" w:rsidRDefault="00046D60" w:rsidP="00046D60">
            <w:pPr>
              <w:jc w:val="both"/>
              <w:rPr>
                <w:rFonts w:ascii="Times New Roman" w:hAnsi="Times New Roman" w:cs="Times New Roman"/>
                <w:sz w:val="20"/>
                <w:szCs w:val="20"/>
              </w:rPr>
            </w:pPr>
          </w:p>
          <w:p w14:paraId="202D5F8F" w14:textId="77777777" w:rsidR="00046D60" w:rsidRPr="00DD4CB7" w:rsidRDefault="00046D60" w:rsidP="00046D60">
            <w:pPr>
              <w:jc w:val="both"/>
              <w:rPr>
                <w:rFonts w:ascii="Times New Roman" w:hAnsi="Times New Roman" w:cs="Times New Roman"/>
                <w:sz w:val="20"/>
                <w:szCs w:val="20"/>
              </w:rPr>
            </w:pPr>
          </w:p>
          <w:p w14:paraId="07B7BA62" w14:textId="77777777" w:rsidR="00046D60" w:rsidRPr="00DD4CB7" w:rsidRDefault="00046D60" w:rsidP="00046D60">
            <w:pPr>
              <w:jc w:val="both"/>
              <w:rPr>
                <w:rFonts w:ascii="Times New Roman" w:hAnsi="Times New Roman" w:cs="Times New Roman"/>
                <w:sz w:val="20"/>
                <w:szCs w:val="20"/>
              </w:rPr>
            </w:pPr>
          </w:p>
          <w:p w14:paraId="2E75F561" w14:textId="77777777" w:rsidR="00046D60" w:rsidRPr="00DD4CB7" w:rsidRDefault="00046D60" w:rsidP="00046D60">
            <w:pPr>
              <w:jc w:val="both"/>
              <w:rPr>
                <w:rFonts w:ascii="Times New Roman" w:hAnsi="Times New Roman" w:cs="Times New Roman"/>
                <w:sz w:val="20"/>
                <w:szCs w:val="20"/>
              </w:rPr>
            </w:pPr>
          </w:p>
          <w:p w14:paraId="7E53516B" w14:textId="77777777" w:rsidR="00046D60" w:rsidRPr="00DD4CB7" w:rsidRDefault="00046D60" w:rsidP="00046D60">
            <w:pPr>
              <w:jc w:val="both"/>
              <w:rPr>
                <w:rFonts w:ascii="Times New Roman" w:hAnsi="Times New Roman" w:cs="Times New Roman"/>
                <w:sz w:val="20"/>
                <w:szCs w:val="20"/>
              </w:rPr>
            </w:pPr>
          </w:p>
          <w:p w14:paraId="5D676523" w14:textId="77777777" w:rsidR="00046D60" w:rsidRPr="00DD4CB7" w:rsidRDefault="00046D60" w:rsidP="00046D60">
            <w:pPr>
              <w:jc w:val="both"/>
              <w:rPr>
                <w:rFonts w:ascii="Times New Roman" w:hAnsi="Times New Roman" w:cs="Times New Roman"/>
                <w:sz w:val="20"/>
                <w:szCs w:val="20"/>
              </w:rPr>
            </w:pPr>
          </w:p>
          <w:p w14:paraId="375FF3B0" w14:textId="24B20F7F" w:rsidR="01F2A84F" w:rsidRDefault="01F2A84F" w:rsidP="01F2A84F">
            <w:pPr>
              <w:jc w:val="both"/>
              <w:rPr>
                <w:rFonts w:ascii="Times New Roman" w:hAnsi="Times New Roman" w:cs="Times New Roman"/>
                <w:sz w:val="20"/>
                <w:szCs w:val="20"/>
              </w:rPr>
            </w:pPr>
          </w:p>
          <w:p w14:paraId="0EDC5C73" w14:textId="4E0FB9A9" w:rsidR="01F2A84F" w:rsidRDefault="01F2A84F" w:rsidP="01F2A84F">
            <w:pPr>
              <w:jc w:val="both"/>
              <w:rPr>
                <w:rFonts w:ascii="Times New Roman" w:hAnsi="Times New Roman" w:cs="Times New Roman"/>
                <w:sz w:val="20"/>
                <w:szCs w:val="20"/>
              </w:rPr>
            </w:pPr>
          </w:p>
          <w:p w14:paraId="5998F427" w14:textId="67A26F1D" w:rsidR="01F2A84F" w:rsidRDefault="01F2A84F" w:rsidP="01F2A84F">
            <w:pPr>
              <w:jc w:val="both"/>
              <w:rPr>
                <w:rFonts w:ascii="Times New Roman" w:hAnsi="Times New Roman" w:cs="Times New Roman"/>
                <w:sz w:val="20"/>
                <w:szCs w:val="20"/>
              </w:rPr>
            </w:pPr>
          </w:p>
          <w:p w14:paraId="39BC6E06" w14:textId="5AC515AB" w:rsidR="01F2A84F" w:rsidRDefault="01F2A84F" w:rsidP="01F2A84F">
            <w:pPr>
              <w:jc w:val="both"/>
              <w:rPr>
                <w:rFonts w:ascii="Times New Roman" w:hAnsi="Times New Roman" w:cs="Times New Roman"/>
                <w:sz w:val="20"/>
                <w:szCs w:val="20"/>
              </w:rPr>
            </w:pPr>
          </w:p>
          <w:p w14:paraId="5E835A50" w14:textId="30BAD58F" w:rsidR="01F2A84F" w:rsidRDefault="01F2A84F" w:rsidP="01F2A84F">
            <w:pPr>
              <w:jc w:val="both"/>
              <w:rPr>
                <w:rFonts w:ascii="Times New Roman" w:hAnsi="Times New Roman" w:cs="Times New Roman"/>
                <w:sz w:val="20"/>
                <w:szCs w:val="20"/>
              </w:rPr>
            </w:pPr>
          </w:p>
          <w:p w14:paraId="68C60CC5" w14:textId="55DAB3C5" w:rsidR="01F2A84F" w:rsidRDefault="01F2A84F" w:rsidP="01F2A84F">
            <w:pPr>
              <w:jc w:val="both"/>
              <w:rPr>
                <w:rFonts w:ascii="Times New Roman" w:hAnsi="Times New Roman" w:cs="Times New Roman"/>
                <w:sz w:val="20"/>
                <w:szCs w:val="20"/>
              </w:rPr>
            </w:pPr>
          </w:p>
          <w:p w14:paraId="55995C91" w14:textId="4A1BB853" w:rsidR="01F2A84F" w:rsidRDefault="01F2A84F" w:rsidP="01F2A84F">
            <w:pPr>
              <w:jc w:val="both"/>
              <w:rPr>
                <w:rFonts w:ascii="Times New Roman" w:hAnsi="Times New Roman" w:cs="Times New Roman"/>
                <w:sz w:val="20"/>
                <w:szCs w:val="20"/>
              </w:rPr>
            </w:pPr>
          </w:p>
          <w:p w14:paraId="6B40A449" w14:textId="7253FAE3" w:rsidR="01F2A84F" w:rsidRDefault="01F2A84F" w:rsidP="01F2A84F">
            <w:pPr>
              <w:jc w:val="both"/>
              <w:rPr>
                <w:rFonts w:ascii="Times New Roman" w:hAnsi="Times New Roman" w:cs="Times New Roman"/>
                <w:sz w:val="20"/>
                <w:szCs w:val="20"/>
              </w:rPr>
            </w:pPr>
          </w:p>
          <w:p w14:paraId="629FE5E0" w14:textId="77777777" w:rsidR="00046D60" w:rsidRPr="00DD4CB7" w:rsidRDefault="00046D60" w:rsidP="00046D60">
            <w:pPr>
              <w:jc w:val="both"/>
              <w:rPr>
                <w:rFonts w:ascii="Times New Roman" w:hAnsi="Times New Roman" w:cs="Times New Roman"/>
                <w:sz w:val="20"/>
                <w:szCs w:val="20"/>
              </w:rPr>
            </w:pPr>
          </w:p>
          <w:p w14:paraId="3F7B8805" w14:textId="0F1C1EE3" w:rsidR="00046D60" w:rsidRPr="00DD4CB7" w:rsidRDefault="00DD4CB7" w:rsidP="00046D60">
            <w:pPr>
              <w:jc w:val="both"/>
              <w:rPr>
                <w:rFonts w:ascii="Times New Roman" w:hAnsi="Times New Roman" w:cs="Times New Roman"/>
                <w:sz w:val="20"/>
                <w:szCs w:val="20"/>
              </w:rPr>
            </w:pPr>
            <w:r>
              <w:rPr>
                <w:rFonts w:ascii="Times New Roman" w:hAnsi="Times New Roman" w:cs="Times New Roman"/>
                <w:sz w:val="20"/>
                <w:szCs w:val="20"/>
              </w:rPr>
              <w:t>EH &amp; SM to organise Microsoft Forms survey</w:t>
            </w:r>
          </w:p>
          <w:p w14:paraId="011DFF1D" w14:textId="77777777" w:rsidR="00046D60" w:rsidRPr="00DD4CB7" w:rsidRDefault="00046D60" w:rsidP="00046D60">
            <w:pPr>
              <w:jc w:val="both"/>
              <w:rPr>
                <w:rFonts w:ascii="Times New Roman" w:hAnsi="Times New Roman" w:cs="Times New Roman"/>
                <w:sz w:val="20"/>
                <w:szCs w:val="20"/>
              </w:rPr>
            </w:pPr>
          </w:p>
          <w:p w14:paraId="76D0A019" w14:textId="77777777" w:rsidR="00046D60" w:rsidRPr="00DD4CB7" w:rsidRDefault="00046D60" w:rsidP="00046D60">
            <w:pPr>
              <w:jc w:val="both"/>
              <w:rPr>
                <w:rFonts w:ascii="Times New Roman" w:hAnsi="Times New Roman" w:cs="Times New Roman"/>
                <w:sz w:val="20"/>
                <w:szCs w:val="20"/>
              </w:rPr>
            </w:pPr>
          </w:p>
          <w:p w14:paraId="3C9AD180" w14:textId="77777777" w:rsidR="00046D60" w:rsidRPr="00DD4CB7" w:rsidRDefault="00046D60" w:rsidP="00046D60">
            <w:pPr>
              <w:jc w:val="both"/>
              <w:rPr>
                <w:rFonts w:ascii="Times New Roman" w:hAnsi="Times New Roman" w:cs="Times New Roman"/>
                <w:sz w:val="20"/>
                <w:szCs w:val="20"/>
              </w:rPr>
            </w:pPr>
          </w:p>
          <w:p w14:paraId="1A63E89B" w14:textId="77777777" w:rsidR="00046D60" w:rsidRPr="00DD4CB7" w:rsidRDefault="00046D60" w:rsidP="00046D60">
            <w:pPr>
              <w:jc w:val="both"/>
              <w:rPr>
                <w:rFonts w:ascii="Times New Roman" w:hAnsi="Times New Roman" w:cs="Times New Roman"/>
                <w:sz w:val="20"/>
                <w:szCs w:val="20"/>
              </w:rPr>
            </w:pPr>
          </w:p>
          <w:p w14:paraId="05DF3244" w14:textId="77777777" w:rsidR="00046D60" w:rsidRPr="00DD4CB7" w:rsidRDefault="00046D60" w:rsidP="00046D60">
            <w:pPr>
              <w:jc w:val="both"/>
              <w:rPr>
                <w:rFonts w:ascii="Times New Roman" w:hAnsi="Times New Roman" w:cs="Times New Roman"/>
                <w:sz w:val="20"/>
                <w:szCs w:val="20"/>
              </w:rPr>
            </w:pPr>
          </w:p>
          <w:p w14:paraId="5E9817C5" w14:textId="44D9A788" w:rsidR="00046D60" w:rsidRDefault="00046D60" w:rsidP="00046D60">
            <w:pPr>
              <w:jc w:val="both"/>
              <w:rPr>
                <w:rFonts w:ascii="Times New Roman" w:hAnsi="Times New Roman" w:cs="Times New Roman"/>
                <w:sz w:val="20"/>
                <w:szCs w:val="20"/>
              </w:rPr>
            </w:pPr>
          </w:p>
          <w:p w14:paraId="6CFCE7AB" w14:textId="3D506E1A" w:rsidR="00DD4CB7" w:rsidRDefault="00DD4CB7" w:rsidP="00046D60">
            <w:pPr>
              <w:jc w:val="both"/>
              <w:rPr>
                <w:rFonts w:ascii="Times New Roman" w:hAnsi="Times New Roman" w:cs="Times New Roman"/>
                <w:sz w:val="20"/>
                <w:szCs w:val="20"/>
              </w:rPr>
            </w:pPr>
          </w:p>
          <w:p w14:paraId="519CB356" w14:textId="0398C68F" w:rsidR="00DD4CB7" w:rsidRDefault="00DD4CB7" w:rsidP="00046D60">
            <w:pPr>
              <w:jc w:val="both"/>
              <w:rPr>
                <w:rFonts w:ascii="Times New Roman" w:hAnsi="Times New Roman" w:cs="Times New Roman"/>
                <w:sz w:val="20"/>
                <w:szCs w:val="20"/>
              </w:rPr>
            </w:pPr>
          </w:p>
          <w:p w14:paraId="17060709" w14:textId="77777777" w:rsidR="00DD4CB7" w:rsidRPr="00DD4CB7" w:rsidRDefault="00DD4CB7" w:rsidP="00046D60">
            <w:pPr>
              <w:jc w:val="both"/>
              <w:rPr>
                <w:rFonts w:ascii="Times New Roman" w:hAnsi="Times New Roman" w:cs="Times New Roman"/>
                <w:sz w:val="20"/>
                <w:szCs w:val="20"/>
              </w:rPr>
            </w:pPr>
          </w:p>
          <w:p w14:paraId="0BD4BBD5" w14:textId="77777777" w:rsidR="00046D60" w:rsidRPr="00DD4CB7" w:rsidRDefault="00046D60" w:rsidP="00046D60">
            <w:pPr>
              <w:jc w:val="both"/>
              <w:rPr>
                <w:rFonts w:ascii="Times New Roman" w:hAnsi="Times New Roman" w:cs="Times New Roman"/>
                <w:sz w:val="20"/>
                <w:szCs w:val="20"/>
              </w:rPr>
            </w:pPr>
          </w:p>
          <w:p w14:paraId="2CB458A0" w14:textId="0AA03F55" w:rsidR="01F2A84F" w:rsidRDefault="01F2A84F" w:rsidP="01F2A84F">
            <w:pPr>
              <w:jc w:val="both"/>
              <w:rPr>
                <w:rFonts w:ascii="Times New Roman" w:hAnsi="Times New Roman" w:cs="Times New Roman"/>
                <w:sz w:val="20"/>
                <w:szCs w:val="20"/>
              </w:rPr>
            </w:pPr>
          </w:p>
          <w:p w14:paraId="7FB12CA2" w14:textId="37F6093A" w:rsidR="01F2A84F" w:rsidRDefault="01F2A84F" w:rsidP="01F2A84F">
            <w:pPr>
              <w:jc w:val="both"/>
              <w:rPr>
                <w:rFonts w:ascii="Times New Roman" w:hAnsi="Times New Roman" w:cs="Times New Roman"/>
                <w:sz w:val="20"/>
                <w:szCs w:val="20"/>
              </w:rPr>
            </w:pPr>
          </w:p>
          <w:p w14:paraId="49D426B6" w14:textId="4815BC8F" w:rsidR="00E3068C" w:rsidRPr="00DD4CB7" w:rsidRDefault="00DD4CB7" w:rsidP="00E3068C">
            <w:pPr>
              <w:jc w:val="both"/>
              <w:rPr>
                <w:rFonts w:ascii="Times New Roman" w:hAnsi="Times New Roman" w:cs="Times New Roman"/>
                <w:sz w:val="20"/>
                <w:szCs w:val="20"/>
              </w:rPr>
            </w:pPr>
            <w:r>
              <w:rPr>
                <w:rFonts w:ascii="Times New Roman" w:hAnsi="Times New Roman" w:cs="Times New Roman"/>
                <w:sz w:val="20"/>
                <w:szCs w:val="20"/>
              </w:rPr>
              <w:t xml:space="preserve">EH &amp; PSAs to organise sessions </w:t>
            </w:r>
          </w:p>
          <w:p w14:paraId="6A9C24E3" w14:textId="77777777" w:rsidR="00046D60" w:rsidRPr="00DD4CB7" w:rsidRDefault="00046D60" w:rsidP="00046D60">
            <w:pPr>
              <w:jc w:val="both"/>
              <w:rPr>
                <w:rFonts w:ascii="Times New Roman" w:hAnsi="Times New Roman" w:cs="Times New Roman"/>
                <w:sz w:val="20"/>
                <w:szCs w:val="20"/>
              </w:rPr>
            </w:pPr>
          </w:p>
          <w:p w14:paraId="034017EC" w14:textId="77777777" w:rsidR="00046D60" w:rsidRPr="00DD4CB7" w:rsidRDefault="00046D60" w:rsidP="00046D60">
            <w:pPr>
              <w:jc w:val="both"/>
              <w:rPr>
                <w:rFonts w:ascii="Times New Roman" w:hAnsi="Times New Roman" w:cs="Times New Roman"/>
                <w:sz w:val="20"/>
                <w:szCs w:val="20"/>
              </w:rPr>
            </w:pPr>
          </w:p>
          <w:p w14:paraId="4CE26B16" w14:textId="77777777" w:rsidR="00046D60" w:rsidRPr="00DD4CB7" w:rsidRDefault="00046D60" w:rsidP="00046D60">
            <w:pPr>
              <w:jc w:val="both"/>
              <w:rPr>
                <w:rFonts w:ascii="Times New Roman" w:hAnsi="Times New Roman" w:cs="Times New Roman"/>
                <w:sz w:val="20"/>
                <w:szCs w:val="20"/>
              </w:rPr>
            </w:pPr>
          </w:p>
          <w:p w14:paraId="2533073C" w14:textId="61A2CCE0" w:rsidR="00046D60" w:rsidRPr="00DD4CB7" w:rsidRDefault="00046D60" w:rsidP="00046D60">
            <w:pPr>
              <w:jc w:val="both"/>
              <w:rPr>
                <w:rFonts w:ascii="Times New Roman" w:hAnsi="Times New Roman" w:cs="Times New Roman"/>
                <w:sz w:val="20"/>
                <w:szCs w:val="20"/>
              </w:rPr>
            </w:pPr>
          </w:p>
          <w:p w14:paraId="3D9AA7E2" w14:textId="71276243" w:rsidR="000F3FB9" w:rsidRPr="00DD4CB7" w:rsidRDefault="000F3FB9" w:rsidP="00046D60">
            <w:pPr>
              <w:jc w:val="both"/>
              <w:rPr>
                <w:rFonts w:ascii="Times New Roman" w:hAnsi="Times New Roman" w:cs="Times New Roman"/>
                <w:sz w:val="20"/>
                <w:szCs w:val="20"/>
              </w:rPr>
            </w:pPr>
          </w:p>
          <w:p w14:paraId="0EF1AA64" w14:textId="68227027" w:rsidR="000F3FB9" w:rsidRPr="00DD4CB7" w:rsidRDefault="000F3FB9" w:rsidP="00046D60">
            <w:pPr>
              <w:jc w:val="both"/>
              <w:rPr>
                <w:rFonts w:ascii="Times New Roman" w:hAnsi="Times New Roman" w:cs="Times New Roman"/>
                <w:sz w:val="20"/>
                <w:szCs w:val="20"/>
              </w:rPr>
            </w:pPr>
          </w:p>
          <w:p w14:paraId="0C35805B" w14:textId="7B89E405" w:rsidR="000F3FB9" w:rsidRPr="00DD4CB7" w:rsidRDefault="000F3FB9" w:rsidP="00046D60">
            <w:pPr>
              <w:jc w:val="both"/>
              <w:rPr>
                <w:rFonts w:ascii="Times New Roman" w:hAnsi="Times New Roman" w:cs="Times New Roman"/>
                <w:sz w:val="20"/>
                <w:szCs w:val="20"/>
              </w:rPr>
            </w:pPr>
          </w:p>
          <w:p w14:paraId="73FD8029" w14:textId="5F2A97E8" w:rsidR="000F3FB9" w:rsidRPr="00DD4CB7" w:rsidRDefault="000F3FB9" w:rsidP="00046D60">
            <w:pPr>
              <w:jc w:val="both"/>
              <w:rPr>
                <w:rFonts w:ascii="Times New Roman" w:hAnsi="Times New Roman" w:cs="Times New Roman"/>
                <w:sz w:val="20"/>
                <w:szCs w:val="20"/>
              </w:rPr>
            </w:pPr>
          </w:p>
          <w:p w14:paraId="00129898" w14:textId="6474B59D" w:rsidR="000F3FB9" w:rsidRPr="00DD4CB7" w:rsidRDefault="000F3FB9" w:rsidP="00046D60">
            <w:pPr>
              <w:jc w:val="both"/>
              <w:rPr>
                <w:rFonts w:ascii="Times New Roman" w:hAnsi="Times New Roman" w:cs="Times New Roman"/>
                <w:sz w:val="20"/>
                <w:szCs w:val="20"/>
              </w:rPr>
            </w:pPr>
          </w:p>
          <w:p w14:paraId="6C68434B" w14:textId="76EA7400" w:rsidR="000F3FB9" w:rsidRPr="00DD4CB7" w:rsidRDefault="000F3FB9" w:rsidP="00046D60">
            <w:pPr>
              <w:jc w:val="both"/>
              <w:rPr>
                <w:rFonts w:ascii="Times New Roman" w:hAnsi="Times New Roman" w:cs="Times New Roman"/>
                <w:sz w:val="20"/>
                <w:szCs w:val="20"/>
              </w:rPr>
            </w:pPr>
          </w:p>
          <w:p w14:paraId="1B71299A" w14:textId="5F55A753" w:rsidR="000F3FB9" w:rsidRPr="00DD4CB7" w:rsidRDefault="000F3FB9" w:rsidP="00046D60">
            <w:pPr>
              <w:jc w:val="both"/>
              <w:rPr>
                <w:rFonts w:ascii="Times New Roman" w:hAnsi="Times New Roman" w:cs="Times New Roman"/>
                <w:sz w:val="20"/>
                <w:szCs w:val="20"/>
              </w:rPr>
            </w:pPr>
          </w:p>
          <w:p w14:paraId="740105B3" w14:textId="6644891B" w:rsidR="000F3FB9" w:rsidRPr="00DD4CB7" w:rsidRDefault="000F3FB9" w:rsidP="00046D60">
            <w:pPr>
              <w:jc w:val="both"/>
              <w:rPr>
                <w:rFonts w:ascii="Times New Roman" w:hAnsi="Times New Roman" w:cs="Times New Roman"/>
                <w:sz w:val="20"/>
                <w:szCs w:val="20"/>
              </w:rPr>
            </w:pPr>
          </w:p>
          <w:p w14:paraId="6E4CABFE" w14:textId="0E6F31A7" w:rsidR="000F3FB9" w:rsidRPr="00DD4CB7" w:rsidRDefault="000F3FB9" w:rsidP="00046D60">
            <w:pPr>
              <w:jc w:val="both"/>
              <w:rPr>
                <w:rFonts w:ascii="Times New Roman" w:hAnsi="Times New Roman" w:cs="Times New Roman"/>
                <w:sz w:val="20"/>
                <w:szCs w:val="20"/>
              </w:rPr>
            </w:pPr>
          </w:p>
          <w:p w14:paraId="5AD0893E" w14:textId="0D2DE47F" w:rsidR="000F3FB9" w:rsidRPr="00DD4CB7" w:rsidRDefault="000F3FB9" w:rsidP="00046D60">
            <w:pPr>
              <w:jc w:val="both"/>
              <w:rPr>
                <w:rFonts w:ascii="Times New Roman" w:hAnsi="Times New Roman" w:cs="Times New Roman"/>
                <w:sz w:val="20"/>
                <w:szCs w:val="20"/>
              </w:rPr>
            </w:pPr>
          </w:p>
          <w:p w14:paraId="0A08380B" w14:textId="25D1DA79" w:rsidR="000F3FB9" w:rsidRPr="00DD4CB7" w:rsidRDefault="00DD4CB7" w:rsidP="00DD4CB7">
            <w:pPr>
              <w:jc w:val="both"/>
              <w:rPr>
                <w:rFonts w:ascii="Times New Roman" w:hAnsi="Times New Roman" w:cs="Times New Roman"/>
                <w:sz w:val="20"/>
                <w:szCs w:val="20"/>
              </w:rPr>
            </w:pPr>
            <w:proofErr w:type="spellStart"/>
            <w:r w:rsidRPr="00DD4CB7">
              <w:rPr>
                <w:rFonts w:ascii="Times New Roman" w:hAnsi="Times New Roman" w:cs="Times New Roman"/>
                <w:sz w:val="20"/>
                <w:szCs w:val="20"/>
              </w:rPr>
              <w:t>SMc</w:t>
            </w:r>
            <w:proofErr w:type="spellEnd"/>
            <w:r w:rsidR="000F3FB9" w:rsidRPr="00DD4CB7">
              <w:rPr>
                <w:rFonts w:ascii="Times New Roman" w:hAnsi="Times New Roman" w:cs="Times New Roman"/>
                <w:sz w:val="20"/>
                <w:szCs w:val="20"/>
              </w:rPr>
              <w:t xml:space="preserve"> and </w:t>
            </w:r>
            <w:r w:rsidRPr="00DD4CB7">
              <w:rPr>
                <w:rFonts w:ascii="Times New Roman" w:hAnsi="Times New Roman" w:cs="Times New Roman"/>
                <w:sz w:val="20"/>
                <w:szCs w:val="20"/>
              </w:rPr>
              <w:t>EF</w:t>
            </w:r>
            <w:r w:rsidR="000F3FB9" w:rsidRPr="00DD4CB7">
              <w:rPr>
                <w:rFonts w:ascii="Times New Roman" w:hAnsi="Times New Roman" w:cs="Times New Roman"/>
                <w:sz w:val="20"/>
                <w:szCs w:val="20"/>
              </w:rPr>
              <w:t xml:space="preserve"> </w:t>
            </w:r>
            <w:r w:rsidRPr="00DD4CB7">
              <w:rPr>
                <w:rFonts w:ascii="Times New Roman" w:hAnsi="Times New Roman" w:cs="Times New Roman"/>
                <w:sz w:val="20"/>
                <w:szCs w:val="20"/>
              </w:rPr>
              <w:t>to develop classroom environment</w:t>
            </w:r>
            <w:r>
              <w:rPr>
                <w:rFonts w:ascii="Times New Roman" w:hAnsi="Times New Roman" w:cs="Times New Roman"/>
                <w:sz w:val="20"/>
                <w:szCs w:val="20"/>
              </w:rPr>
              <w:t xml:space="preserve"> to facilitate PBL</w:t>
            </w:r>
          </w:p>
          <w:p w14:paraId="47242EAA" w14:textId="4F4BB77F" w:rsidR="000F3FB9" w:rsidRDefault="000F3FB9" w:rsidP="00046D60">
            <w:pPr>
              <w:jc w:val="both"/>
              <w:rPr>
                <w:rFonts w:ascii="Times New Roman" w:hAnsi="Times New Roman" w:cs="Times New Roman"/>
                <w:sz w:val="20"/>
                <w:szCs w:val="20"/>
              </w:rPr>
            </w:pPr>
          </w:p>
          <w:p w14:paraId="26CB53B0" w14:textId="61564487" w:rsidR="00DD4CB7" w:rsidRDefault="00DD4CB7" w:rsidP="00046D60">
            <w:pPr>
              <w:jc w:val="both"/>
              <w:rPr>
                <w:rFonts w:ascii="Times New Roman" w:hAnsi="Times New Roman" w:cs="Times New Roman"/>
                <w:sz w:val="20"/>
                <w:szCs w:val="20"/>
              </w:rPr>
            </w:pPr>
          </w:p>
          <w:p w14:paraId="458FD4B8" w14:textId="39E08357" w:rsidR="00DD4CB7" w:rsidRDefault="00DD4CB7" w:rsidP="00046D60">
            <w:pPr>
              <w:jc w:val="both"/>
              <w:rPr>
                <w:rFonts w:ascii="Times New Roman" w:hAnsi="Times New Roman" w:cs="Times New Roman"/>
                <w:sz w:val="20"/>
                <w:szCs w:val="20"/>
              </w:rPr>
            </w:pPr>
          </w:p>
          <w:p w14:paraId="751B7B0A" w14:textId="3A4C380D" w:rsidR="00DD4CB7" w:rsidRDefault="00DD4CB7" w:rsidP="00046D60">
            <w:pPr>
              <w:jc w:val="both"/>
              <w:rPr>
                <w:rFonts w:ascii="Times New Roman" w:hAnsi="Times New Roman" w:cs="Times New Roman"/>
                <w:sz w:val="20"/>
                <w:szCs w:val="20"/>
              </w:rPr>
            </w:pPr>
          </w:p>
          <w:p w14:paraId="190F29A9" w14:textId="75BDF130" w:rsidR="00DD4CB7" w:rsidRDefault="00DD4CB7" w:rsidP="00046D60">
            <w:pPr>
              <w:jc w:val="both"/>
              <w:rPr>
                <w:rFonts w:ascii="Times New Roman" w:hAnsi="Times New Roman" w:cs="Times New Roman"/>
                <w:sz w:val="20"/>
                <w:szCs w:val="20"/>
              </w:rPr>
            </w:pPr>
          </w:p>
          <w:p w14:paraId="12DAB281" w14:textId="6AFEC046" w:rsidR="00DD4CB7" w:rsidRDefault="00DD4CB7" w:rsidP="00046D60">
            <w:pPr>
              <w:jc w:val="both"/>
              <w:rPr>
                <w:rFonts w:ascii="Times New Roman" w:hAnsi="Times New Roman" w:cs="Times New Roman"/>
                <w:sz w:val="20"/>
                <w:szCs w:val="20"/>
              </w:rPr>
            </w:pPr>
          </w:p>
          <w:p w14:paraId="428ABDD9" w14:textId="560B5E4A" w:rsidR="00DD4CB7" w:rsidRPr="00DD4CB7" w:rsidRDefault="00DD4CB7" w:rsidP="00DD4CB7">
            <w:pPr>
              <w:jc w:val="both"/>
              <w:rPr>
                <w:rFonts w:ascii="Times New Roman" w:hAnsi="Times New Roman" w:cs="Times New Roman"/>
                <w:sz w:val="20"/>
                <w:szCs w:val="20"/>
              </w:rPr>
            </w:pPr>
            <w:proofErr w:type="spellStart"/>
            <w:r w:rsidRPr="00DD4CB7">
              <w:rPr>
                <w:rFonts w:ascii="Times New Roman" w:hAnsi="Times New Roman" w:cs="Times New Roman"/>
                <w:sz w:val="20"/>
                <w:szCs w:val="20"/>
              </w:rPr>
              <w:t>SM</w:t>
            </w:r>
            <w:r>
              <w:rPr>
                <w:rFonts w:ascii="Times New Roman" w:hAnsi="Times New Roman" w:cs="Times New Roman"/>
                <w:sz w:val="20"/>
                <w:szCs w:val="20"/>
              </w:rPr>
              <w:t>c</w:t>
            </w:r>
            <w:proofErr w:type="spellEnd"/>
            <w:r>
              <w:rPr>
                <w:rFonts w:ascii="Times New Roman" w:hAnsi="Times New Roman" w:cs="Times New Roman"/>
                <w:sz w:val="20"/>
                <w:szCs w:val="20"/>
              </w:rPr>
              <w:t xml:space="preserve">, </w:t>
            </w:r>
            <w:r w:rsidRPr="00DD4CB7">
              <w:rPr>
                <w:rFonts w:ascii="Times New Roman" w:hAnsi="Times New Roman" w:cs="Times New Roman"/>
                <w:sz w:val="20"/>
                <w:szCs w:val="20"/>
              </w:rPr>
              <w:t>EF</w:t>
            </w:r>
            <w:r>
              <w:rPr>
                <w:rFonts w:ascii="Times New Roman" w:hAnsi="Times New Roman" w:cs="Times New Roman"/>
                <w:sz w:val="20"/>
                <w:szCs w:val="20"/>
              </w:rPr>
              <w:t xml:space="preserve"> &amp; SM</w:t>
            </w:r>
            <w:r w:rsidRPr="00DD4CB7">
              <w:rPr>
                <w:rFonts w:ascii="Times New Roman" w:hAnsi="Times New Roman" w:cs="Times New Roman"/>
                <w:sz w:val="20"/>
                <w:szCs w:val="20"/>
              </w:rPr>
              <w:t xml:space="preserve"> to develop </w:t>
            </w:r>
            <w:r>
              <w:rPr>
                <w:rFonts w:ascii="Times New Roman" w:hAnsi="Times New Roman" w:cs="Times New Roman"/>
                <w:sz w:val="20"/>
                <w:szCs w:val="20"/>
              </w:rPr>
              <w:t>an effective observation sheet to monitor and track play</w:t>
            </w:r>
          </w:p>
          <w:p w14:paraId="4A232D39" w14:textId="77777777" w:rsidR="00DD4CB7" w:rsidRPr="00DD4CB7" w:rsidRDefault="00DD4CB7" w:rsidP="00046D60">
            <w:pPr>
              <w:jc w:val="both"/>
              <w:rPr>
                <w:rFonts w:ascii="Times New Roman" w:hAnsi="Times New Roman" w:cs="Times New Roman"/>
                <w:sz w:val="20"/>
                <w:szCs w:val="20"/>
              </w:rPr>
            </w:pPr>
          </w:p>
          <w:p w14:paraId="31A943EB" w14:textId="77777777" w:rsidR="00046D60" w:rsidRPr="00DD4CB7" w:rsidRDefault="00046D60" w:rsidP="00046D60">
            <w:pPr>
              <w:jc w:val="both"/>
              <w:rPr>
                <w:rFonts w:ascii="Times New Roman" w:hAnsi="Times New Roman" w:cs="Times New Roman"/>
                <w:sz w:val="20"/>
                <w:szCs w:val="20"/>
              </w:rPr>
            </w:pPr>
          </w:p>
          <w:p w14:paraId="459F4DE9" w14:textId="77777777" w:rsidR="00046D60" w:rsidRPr="00DD4CB7" w:rsidRDefault="00046D60" w:rsidP="00046D60">
            <w:pPr>
              <w:jc w:val="both"/>
              <w:rPr>
                <w:rFonts w:ascii="Times New Roman" w:hAnsi="Times New Roman" w:cs="Times New Roman"/>
                <w:sz w:val="20"/>
                <w:szCs w:val="20"/>
              </w:rPr>
            </w:pPr>
          </w:p>
          <w:p w14:paraId="0B7CBEB0" w14:textId="77777777" w:rsidR="00046D60" w:rsidRPr="00DD4CB7" w:rsidRDefault="00046D60" w:rsidP="00046D60">
            <w:pPr>
              <w:jc w:val="both"/>
              <w:rPr>
                <w:rFonts w:ascii="Times New Roman" w:hAnsi="Times New Roman" w:cs="Times New Roman"/>
                <w:sz w:val="20"/>
                <w:szCs w:val="20"/>
              </w:rPr>
            </w:pPr>
          </w:p>
          <w:p w14:paraId="4BAC0DA6" w14:textId="595BFEE6" w:rsidR="00046D60" w:rsidRPr="00DD4CB7" w:rsidRDefault="00DD4CB7" w:rsidP="00046D60">
            <w:pPr>
              <w:jc w:val="both"/>
              <w:rPr>
                <w:rFonts w:ascii="Times New Roman" w:hAnsi="Times New Roman" w:cs="Times New Roman"/>
                <w:sz w:val="20"/>
                <w:szCs w:val="20"/>
              </w:rPr>
            </w:pPr>
            <w:r w:rsidRPr="00A67632">
              <w:rPr>
                <w:rFonts w:ascii="Times New Roman" w:hAnsi="Times New Roman" w:cs="Times New Roman"/>
                <w:sz w:val="20"/>
                <w:szCs w:val="20"/>
              </w:rPr>
              <w:t xml:space="preserve">Professional learning sessions </w:t>
            </w:r>
            <w:r w:rsidR="009B75C4">
              <w:rPr>
                <w:rFonts w:ascii="Times New Roman" w:hAnsi="Times New Roman" w:cs="Times New Roman"/>
                <w:sz w:val="20"/>
                <w:szCs w:val="20"/>
              </w:rPr>
              <w:t>to promote high quality questioning techniques (See Feedback above)</w:t>
            </w:r>
          </w:p>
          <w:p w14:paraId="2E639D71" w14:textId="77777777" w:rsidR="00046D60" w:rsidRDefault="00046D60" w:rsidP="00046D60">
            <w:pPr>
              <w:rPr>
                <w:rFonts w:ascii="Times New Roman" w:hAnsi="Times New Roman" w:cs="Times New Roman"/>
                <w:sz w:val="20"/>
                <w:szCs w:val="20"/>
              </w:rPr>
            </w:pPr>
            <w:r w:rsidRPr="00DD4CB7">
              <w:rPr>
                <w:rFonts w:ascii="Times New Roman" w:hAnsi="Times New Roman" w:cs="Times New Roman"/>
                <w:sz w:val="20"/>
                <w:szCs w:val="20"/>
              </w:rPr>
              <w:t>.</w:t>
            </w:r>
          </w:p>
          <w:p w14:paraId="77888F43" w14:textId="77777777" w:rsidR="009B75C4" w:rsidRDefault="009B75C4" w:rsidP="00046D60">
            <w:pPr>
              <w:rPr>
                <w:rFonts w:ascii="Times New Roman" w:hAnsi="Times New Roman" w:cs="Times New Roman"/>
                <w:sz w:val="20"/>
                <w:szCs w:val="20"/>
              </w:rPr>
            </w:pPr>
          </w:p>
          <w:p w14:paraId="3712F9EC" w14:textId="77777777" w:rsidR="009B75C4" w:rsidRDefault="009B75C4" w:rsidP="00046D60">
            <w:pPr>
              <w:rPr>
                <w:rFonts w:ascii="Times New Roman" w:hAnsi="Times New Roman" w:cs="Times New Roman"/>
                <w:sz w:val="20"/>
                <w:szCs w:val="20"/>
              </w:rPr>
            </w:pPr>
          </w:p>
          <w:p w14:paraId="6E0A9DF6" w14:textId="76917304" w:rsidR="009B75C4" w:rsidRDefault="009B75C4" w:rsidP="009B75C4">
            <w:pPr>
              <w:jc w:val="both"/>
              <w:rPr>
                <w:rFonts w:ascii="Times New Roman" w:hAnsi="Times New Roman" w:cs="Times New Roman"/>
                <w:sz w:val="20"/>
                <w:szCs w:val="20"/>
              </w:rPr>
            </w:pPr>
            <w:proofErr w:type="spellStart"/>
            <w:r w:rsidRPr="00DD4CB7">
              <w:rPr>
                <w:rFonts w:ascii="Times New Roman" w:hAnsi="Times New Roman" w:cs="Times New Roman"/>
                <w:sz w:val="20"/>
                <w:szCs w:val="20"/>
              </w:rPr>
              <w:t>SM</w:t>
            </w:r>
            <w:r>
              <w:rPr>
                <w:rFonts w:ascii="Times New Roman" w:hAnsi="Times New Roman" w:cs="Times New Roman"/>
                <w:sz w:val="20"/>
                <w:szCs w:val="20"/>
              </w:rPr>
              <w:t>c</w:t>
            </w:r>
            <w:proofErr w:type="spellEnd"/>
            <w:r>
              <w:rPr>
                <w:rFonts w:ascii="Times New Roman" w:hAnsi="Times New Roman" w:cs="Times New Roman"/>
                <w:sz w:val="20"/>
                <w:szCs w:val="20"/>
              </w:rPr>
              <w:t xml:space="preserve">, </w:t>
            </w:r>
            <w:r w:rsidRPr="00DD4CB7">
              <w:rPr>
                <w:rFonts w:ascii="Times New Roman" w:hAnsi="Times New Roman" w:cs="Times New Roman"/>
                <w:sz w:val="20"/>
                <w:szCs w:val="20"/>
              </w:rPr>
              <w:t>EF</w:t>
            </w:r>
            <w:r>
              <w:rPr>
                <w:rFonts w:ascii="Times New Roman" w:hAnsi="Times New Roman" w:cs="Times New Roman"/>
                <w:sz w:val="20"/>
                <w:szCs w:val="20"/>
              </w:rPr>
              <w:t xml:space="preserve"> &amp; SM</w:t>
            </w:r>
            <w:r w:rsidRPr="00DD4CB7">
              <w:rPr>
                <w:rFonts w:ascii="Times New Roman" w:hAnsi="Times New Roman" w:cs="Times New Roman"/>
                <w:sz w:val="20"/>
                <w:szCs w:val="20"/>
              </w:rPr>
              <w:t xml:space="preserve"> to develop </w:t>
            </w:r>
            <w:r>
              <w:rPr>
                <w:rFonts w:ascii="Times New Roman" w:hAnsi="Times New Roman" w:cs="Times New Roman"/>
                <w:sz w:val="20"/>
                <w:szCs w:val="20"/>
              </w:rPr>
              <w:t>an effective observation sheet to monitor and track skills through play</w:t>
            </w:r>
          </w:p>
          <w:p w14:paraId="44F64AC7" w14:textId="379F848B" w:rsidR="009B75C4" w:rsidRDefault="009B75C4" w:rsidP="009B75C4">
            <w:pPr>
              <w:jc w:val="both"/>
              <w:rPr>
                <w:rFonts w:ascii="Times New Roman" w:hAnsi="Times New Roman" w:cs="Times New Roman"/>
                <w:sz w:val="20"/>
                <w:szCs w:val="20"/>
              </w:rPr>
            </w:pPr>
          </w:p>
          <w:p w14:paraId="7DAC9093" w14:textId="60334D90" w:rsidR="009B75C4" w:rsidRDefault="009B75C4" w:rsidP="009B75C4">
            <w:pPr>
              <w:jc w:val="both"/>
              <w:rPr>
                <w:rFonts w:ascii="Times New Roman" w:hAnsi="Times New Roman" w:cs="Times New Roman"/>
                <w:sz w:val="20"/>
                <w:szCs w:val="20"/>
              </w:rPr>
            </w:pPr>
          </w:p>
          <w:p w14:paraId="709E3718" w14:textId="5FC29958" w:rsidR="009B75C4" w:rsidRPr="00DD4CB7" w:rsidRDefault="009B75C4" w:rsidP="009B75C4">
            <w:pPr>
              <w:jc w:val="both"/>
              <w:rPr>
                <w:rFonts w:ascii="Times New Roman" w:hAnsi="Times New Roman" w:cs="Times New Roman"/>
                <w:sz w:val="20"/>
                <w:szCs w:val="20"/>
              </w:rPr>
            </w:pPr>
            <w:proofErr w:type="spellStart"/>
            <w:r w:rsidRPr="00DD4CB7">
              <w:rPr>
                <w:rFonts w:ascii="Times New Roman" w:hAnsi="Times New Roman" w:cs="Times New Roman"/>
                <w:sz w:val="20"/>
                <w:szCs w:val="20"/>
              </w:rPr>
              <w:t>SM</w:t>
            </w:r>
            <w:r>
              <w:rPr>
                <w:rFonts w:ascii="Times New Roman" w:hAnsi="Times New Roman" w:cs="Times New Roman"/>
                <w:sz w:val="20"/>
                <w:szCs w:val="20"/>
              </w:rPr>
              <w:t>c</w:t>
            </w:r>
            <w:proofErr w:type="spellEnd"/>
            <w:r>
              <w:rPr>
                <w:rFonts w:ascii="Times New Roman" w:hAnsi="Times New Roman" w:cs="Times New Roman"/>
                <w:sz w:val="20"/>
                <w:szCs w:val="20"/>
              </w:rPr>
              <w:t xml:space="preserve">, </w:t>
            </w:r>
            <w:r w:rsidRPr="00DD4CB7">
              <w:rPr>
                <w:rFonts w:ascii="Times New Roman" w:hAnsi="Times New Roman" w:cs="Times New Roman"/>
                <w:sz w:val="20"/>
                <w:szCs w:val="20"/>
              </w:rPr>
              <w:t>EF</w:t>
            </w:r>
            <w:r>
              <w:rPr>
                <w:rFonts w:ascii="Times New Roman" w:hAnsi="Times New Roman" w:cs="Times New Roman"/>
                <w:sz w:val="20"/>
                <w:szCs w:val="20"/>
              </w:rPr>
              <w:t xml:space="preserve"> &amp; PSAs</w:t>
            </w:r>
            <w:r w:rsidRPr="00DD4CB7">
              <w:rPr>
                <w:rFonts w:ascii="Times New Roman" w:hAnsi="Times New Roman" w:cs="Times New Roman"/>
                <w:sz w:val="20"/>
                <w:szCs w:val="20"/>
              </w:rPr>
              <w:t xml:space="preserve"> to develop </w:t>
            </w:r>
            <w:r>
              <w:rPr>
                <w:rFonts w:ascii="Times New Roman" w:hAnsi="Times New Roman" w:cs="Times New Roman"/>
                <w:sz w:val="20"/>
                <w:szCs w:val="20"/>
              </w:rPr>
              <w:t>an effective timetable to ensure PBL</w:t>
            </w:r>
          </w:p>
          <w:p w14:paraId="2B337863" w14:textId="77777777" w:rsidR="009B75C4" w:rsidRPr="00DD4CB7" w:rsidRDefault="009B75C4" w:rsidP="009B75C4">
            <w:pPr>
              <w:jc w:val="both"/>
              <w:rPr>
                <w:rFonts w:ascii="Times New Roman" w:hAnsi="Times New Roman" w:cs="Times New Roman"/>
                <w:sz w:val="20"/>
                <w:szCs w:val="20"/>
              </w:rPr>
            </w:pPr>
          </w:p>
          <w:p w14:paraId="7483179A" w14:textId="4CECE4D1" w:rsidR="009B75C4" w:rsidRPr="00DD4CB7" w:rsidRDefault="009B75C4" w:rsidP="00046D60">
            <w:pPr>
              <w:rPr>
                <w:rFonts w:ascii="Times New Roman" w:hAnsi="Times New Roman" w:cs="Times New Roman"/>
                <w:sz w:val="20"/>
                <w:szCs w:val="20"/>
              </w:rPr>
            </w:pPr>
          </w:p>
        </w:tc>
        <w:tc>
          <w:tcPr>
            <w:tcW w:w="2551" w:type="dxa"/>
            <w:gridSpan w:val="2"/>
          </w:tcPr>
          <w:p w14:paraId="7B608FE6" w14:textId="77777777" w:rsidR="00046D60" w:rsidRPr="00DD4CB7" w:rsidRDefault="00046D60" w:rsidP="00046D60">
            <w:pPr>
              <w:jc w:val="both"/>
              <w:rPr>
                <w:rFonts w:ascii="Times New Roman" w:hAnsi="Times New Roman" w:cs="Times New Roman"/>
                <w:b/>
                <w:sz w:val="20"/>
                <w:szCs w:val="20"/>
              </w:rPr>
            </w:pPr>
            <w:r w:rsidRPr="00DD4CB7">
              <w:rPr>
                <w:rFonts w:ascii="Times New Roman" w:hAnsi="Times New Roman" w:cs="Times New Roman"/>
                <w:b/>
                <w:sz w:val="20"/>
                <w:szCs w:val="20"/>
              </w:rPr>
              <w:lastRenderedPageBreak/>
              <w:t xml:space="preserve">Emotion Works </w:t>
            </w:r>
          </w:p>
          <w:p w14:paraId="427D5CF8" w14:textId="5DA209E4" w:rsidR="00046D60" w:rsidRPr="00DD4CB7" w:rsidRDefault="00046D60" w:rsidP="00046D60">
            <w:pPr>
              <w:jc w:val="both"/>
              <w:rPr>
                <w:rFonts w:ascii="Times New Roman" w:hAnsi="Times New Roman" w:cs="Times New Roman"/>
                <w:sz w:val="20"/>
                <w:szCs w:val="20"/>
              </w:rPr>
            </w:pPr>
            <w:r w:rsidRPr="00DD4CB7">
              <w:rPr>
                <w:rFonts w:ascii="Times New Roman" w:hAnsi="Times New Roman" w:cs="Times New Roman"/>
                <w:sz w:val="20"/>
                <w:szCs w:val="20"/>
              </w:rPr>
              <w:t xml:space="preserve">EH to ensure each class teacher has an Emotion works folder / posters </w:t>
            </w:r>
          </w:p>
          <w:p w14:paraId="04642A07" w14:textId="77777777" w:rsidR="00046D60" w:rsidRPr="00DD4CB7" w:rsidRDefault="00046D60" w:rsidP="00046D60">
            <w:pPr>
              <w:jc w:val="both"/>
              <w:rPr>
                <w:rFonts w:ascii="Times New Roman" w:hAnsi="Times New Roman" w:cs="Times New Roman"/>
                <w:sz w:val="20"/>
                <w:szCs w:val="20"/>
              </w:rPr>
            </w:pPr>
          </w:p>
          <w:p w14:paraId="5E647E05" w14:textId="11AD102F" w:rsidR="00046D60" w:rsidRPr="00DD4CB7" w:rsidRDefault="00046D60" w:rsidP="00046D60">
            <w:pPr>
              <w:jc w:val="both"/>
              <w:rPr>
                <w:rFonts w:ascii="Times New Roman" w:hAnsi="Times New Roman" w:cs="Times New Roman"/>
                <w:sz w:val="20"/>
                <w:szCs w:val="20"/>
              </w:rPr>
            </w:pPr>
            <w:r w:rsidRPr="00DD4CB7">
              <w:rPr>
                <w:rFonts w:ascii="Times New Roman" w:hAnsi="Times New Roman" w:cs="Times New Roman"/>
                <w:sz w:val="20"/>
                <w:szCs w:val="20"/>
              </w:rPr>
              <w:t xml:space="preserve">EH to arrange training on Emotion Works for new teaching staff and PSA staff members </w:t>
            </w:r>
          </w:p>
          <w:p w14:paraId="3752930C" w14:textId="77777777" w:rsidR="00046D60" w:rsidRPr="00DD4CB7" w:rsidRDefault="00046D60" w:rsidP="00046D60">
            <w:pPr>
              <w:jc w:val="both"/>
              <w:rPr>
                <w:rFonts w:ascii="Times New Roman" w:hAnsi="Times New Roman" w:cs="Times New Roman"/>
                <w:sz w:val="20"/>
                <w:szCs w:val="20"/>
              </w:rPr>
            </w:pPr>
          </w:p>
          <w:p w14:paraId="50435D2F" w14:textId="75E00122" w:rsidR="00046D60" w:rsidRPr="00DD4CB7" w:rsidRDefault="00046D60" w:rsidP="00046D60">
            <w:pPr>
              <w:jc w:val="both"/>
              <w:rPr>
                <w:rFonts w:ascii="Times New Roman" w:hAnsi="Times New Roman" w:cs="Times New Roman"/>
                <w:sz w:val="20"/>
                <w:szCs w:val="20"/>
              </w:rPr>
            </w:pPr>
            <w:r w:rsidRPr="00DD4CB7">
              <w:rPr>
                <w:rFonts w:ascii="Times New Roman" w:hAnsi="Times New Roman" w:cs="Times New Roman"/>
                <w:sz w:val="20"/>
                <w:szCs w:val="20"/>
              </w:rPr>
              <w:t>EH will ask teachers to create a base line of assessment for all pupils in August 2021</w:t>
            </w:r>
          </w:p>
          <w:p w14:paraId="2D986406" w14:textId="77777777" w:rsidR="00046D60" w:rsidRPr="00DD4CB7" w:rsidRDefault="00046D60" w:rsidP="00046D60">
            <w:pPr>
              <w:jc w:val="both"/>
              <w:rPr>
                <w:rFonts w:ascii="Times New Roman" w:hAnsi="Times New Roman" w:cs="Times New Roman"/>
                <w:sz w:val="20"/>
                <w:szCs w:val="20"/>
              </w:rPr>
            </w:pPr>
          </w:p>
          <w:p w14:paraId="435AA5F9" w14:textId="77777777" w:rsidR="00046D60" w:rsidRPr="00DD4CB7" w:rsidRDefault="645B49C9" w:rsidP="00046D60">
            <w:pPr>
              <w:jc w:val="both"/>
              <w:rPr>
                <w:rFonts w:ascii="Times New Roman" w:hAnsi="Times New Roman" w:cs="Times New Roman"/>
                <w:sz w:val="20"/>
                <w:szCs w:val="20"/>
              </w:rPr>
            </w:pPr>
            <w:r w:rsidRPr="01F2A84F">
              <w:rPr>
                <w:rFonts w:ascii="Times New Roman" w:hAnsi="Times New Roman" w:cs="Times New Roman"/>
                <w:sz w:val="20"/>
                <w:szCs w:val="20"/>
              </w:rPr>
              <w:t>Continue to link Emotion Works to Visible Learning through shared language of learning</w:t>
            </w:r>
          </w:p>
          <w:p w14:paraId="1FE0BF3E" w14:textId="0D051D58" w:rsidR="01F2A84F" w:rsidRDefault="01F2A84F" w:rsidP="01F2A84F">
            <w:pPr>
              <w:jc w:val="both"/>
              <w:rPr>
                <w:rFonts w:ascii="Times New Roman" w:hAnsi="Times New Roman" w:cs="Times New Roman"/>
                <w:sz w:val="20"/>
                <w:szCs w:val="20"/>
              </w:rPr>
            </w:pPr>
          </w:p>
          <w:p w14:paraId="1E289CFC" w14:textId="73070419" w:rsidR="01F2A84F" w:rsidRDefault="01F2A84F" w:rsidP="01F2A84F">
            <w:pPr>
              <w:jc w:val="both"/>
              <w:rPr>
                <w:rFonts w:ascii="Times New Roman" w:hAnsi="Times New Roman" w:cs="Times New Roman"/>
                <w:sz w:val="20"/>
                <w:szCs w:val="20"/>
              </w:rPr>
            </w:pPr>
          </w:p>
          <w:p w14:paraId="7C80473A" w14:textId="6A0BF20F" w:rsidR="01F2A84F" w:rsidRDefault="01F2A84F" w:rsidP="01F2A84F">
            <w:pPr>
              <w:jc w:val="both"/>
              <w:rPr>
                <w:rFonts w:ascii="Times New Roman" w:hAnsi="Times New Roman" w:cs="Times New Roman"/>
                <w:sz w:val="20"/>
                <w:szCs w:val="20"/>
              </w:rPr>
            </w:pPr>
          </w:p>
          <w:p w14:paraId="7F53811D" w14:textId="79FA631C" w:rsidR="01F2A84F" w:rsidRDefault="01F2A84F" w:rsidP="01F2A84F">
            <w:pPr>
              <w:jc w:val="both"/>
              <w:rPr>
                <w:rFonts w:ascii="Times New Roman" w:hAnsi="Times New Roman" w:cs="Times New Roman"/>
                <w:sz w:val="20"/>
                <w:szCs w:val="20"/>
              </w:rPr>
            </w:pPr>
          </w:p>
          <w:p w14:paraId="515AA8BD" w14:textId="64E37822" w:rsidR="01F2A84F" w:rsidRDefault="01F2A84F" w:rsidP="01F2A84F">
            <w:pPr>
              <w:jc w:val="both"/>
              <w:rPr>
                <w:rFonts w:ascii="Times New Roman" w:hAnsi="Times New Roman" w:cs="Times New Roman"/>
                <w:sz w:val="20"/>
                <w:szCs w:val="20"/>
              </w:rPr>
            </w:pPr>
          </w:p>
          <w:p w14:paraId="41FF3B13" w14:textId="1A82A741" w:rsidR="01F2A84F" w:rsidRDefault="01F2A84F" w:rsidP="01F2A84F">
            <w:pPr>
              <w:jc w:val="both"/>
              <w:rPr>
                <w:rFonts w:ascii="Times New Roman" w:hAnsi="Times New Roman" w:cs="Times New Roman"/>
                <w:sz w:val="20"/>
                <w:szCs w:val="20"/>
              </w:rPr>
            </w:pPr>
          </w:p>
          <w:p w14:paraId="35722F6A" w14:textId="18AAEAB9" w:rsidR="01F2A84F" w:rsidRDefault="01F2A84F" w:rsidP="01F2A84F">
            <w:pPr>
              <w:jc w:val="both"/>
              <w:rPr>
                <w:rFonts w:ascii="Times New Roman" w:hAnsi="Times New Roman" w:cs="Times New Roman"/>
                <w:sz w:val="20"/>
                <w:szCs w:val="20"/>
              </w:rPr>
            </w:pPr>
          </w:p>
          <w:p w14:paraId="744807FB" w14:textId="77777777" w:rsidR="00046D60" w:rsidRPr="00DD4CB7" w:rsidRDefault="00046D60" w:rsidP="00046D60">
            <w:pPr>
              <w:jc w:val="both"/>
              <w:rPr>
                <w:rFonts w:ascii="Times New Roman" w:hAnsi="Times New Roman" w:cs="Times New Roman"/>
                <w:bCs/>
                <w:sz w:val="20"/>
                <w:szCs w:val="20"/>
              </w:rPr>
            </w:pPr>
            <w:r w:rsidRPr="00DD4CB7">
              <w:rPr>
                <w:rFonts w:ascii="Times New Roman" w:hAnsi="Times New Roman" w:cs="Times New Roman"/>
                <w:bCs/>
                <w:sz w:val="20"/>
                <w:szCs w:val="20"/>
              </w:rPr>
              <w:t xml:space="preserve">EH to create and share a Forms with parents/carers and a feedback sheet for pupils to give their feedback on wellbeing needs. EH will then collate results, identify any areas of strength and </w:t>
            </w:r>
            <w:proofErr w:type="gramStart"/>
            <w:r w:rsidRPr="00DD4CB7">
              <w:rPr>
                <w:rFonts w:ascii="Times New Roman" w:hAnsi="Times New Roman" w:cs="Times New Roman"/>
                <w:bCs/>
                <w:sz w:val="20"/>
                <w:szCs w:val="20"/>
              </w:rPr>
              <w:lastRenderedPageBreak/>
              <w:t>improvement</w:t>
            </w:r>
            <w:proofErr w:type="gramEnd"/>
            <w:r w:rsidRPr="00DD4CB7">
              <w:rPr>
                <w:rFonts w:ascii="Times New Roman" w:hAnsi="Times New Roman" w:cs="Times New Roman"/>
                <w:bCs/>
                <w:sz w:val="20"/>
                <w:szCs w:val="20"/>
              </w:rPr>
              <w:t xml:space="preserve"> and share with staff. </w:t>
            </w:r>
          </w:p>
          <w:p w14:paraId="0A671702" w14:textId="56ED915C" w:rsidR="00046D60" w:rsidRDefault="00046D60" w:rsidP="00046D60">
            <w:pPr>
              <w:jc w:val="both"/>
              <w:rPr>
                <w:rFonts w:ascii="Times New Roman" w:hAnsi="Times New Roman" w:cs="Times New Roman"/>
                <w:b/>
                <w:sz w:val="20"/>
                <w:szCs w:val="20"/>
              </w:rPr>
            </w:pPr>
          </w:p>
          <w:p w14:paraId="72EE6C95" w14:textId="77777777" w:rsidR="00DD4CB7" w:rsidRPr="00DD4CB7" w:rsidRDefault="00DD4CB7" w:rsidP="00046D60">
            <w:pPr>
              <w:jc w:val="both"/>
              <w:rPr>
                <w:rFonts w:ascii="Times New Roman" w:hAnsi="Times New Roman" w:cs="Times New Roman"/>
                <w:b/>
                <w:sz w:val="20"/>
                <w:szCs w:val="20"/>
              </w:rPr>
            </w:pPr>
          </w:p>
          <w:p w14:paraId="2A878704" w14:textId="77777777" w:rsidR="00046D60" w:rsidRPr="00DD4CB7" w:rsidRDefault="00046D60" w:rsidP="01F2A84F">
            <w:pPr>
              <w:jc w:val="both"/>
              <w:rPr>
                <w:rFonts w:ascii="Times New Roman" w:hAnsi="Times New Roman" w:cs="Times New Roman"/>
                <w:b/>
                <w:bCs/>
                <w:sz w:val="20"/>
                <w:szCs w:val="20"/>
              </w:rPr>
            </w:pPr>
          </w:p>
          <w:p w14:paraId="772E2ED3" w14:textId="5D2EAF45" w:rsidR="01F2A84F" w:rsidRDefault="01F2A84F" w:rsidP="01F2A84F">
            <w:pPr>
              <w:jc w:val="both"/>
              <w:rPr>
                <w:rFonts w:ascii="Times New Roman" w:hAnsi="Times New Roman" w:cs="Times New Roman"/>
                <w:b/>
                <w:bCs/>
                <w:sz w:val="20"/>
                <w:szCs w:val="20"/>
              </w:rPr>
            </w:pPr>
          </w:p>
          <w:p w14:paraId="05F3BC6C" w14:textId="7CA673F2" w:rsidR="01F2A84F" w:rsidRDefault="01F2A84F" w:rsidP="01F2A84F">
            <w:pPr>
              <w:jc w:val="both"/>
              <w:rPr>
                <w:rFonts w:ascii="Times New Roman" w:hAnsi="Times New Roman" w:cs="Times New Roman"/>
                <w:b/>
                <w:bCs/>
                <w:sz w:val="20"/>
                <w:szCs w:val="20"/>
              </w:rPr>
            </w:pPr>
          </w:p>
          <w:p w14:paraId="45CBAAED" w14:textId="77777777" w:rsidR="00046D60" w:rsidRPr="00DD4CB7" w:rsidRDefault="645B49C9" w:rsidP="00046D60">
            <w:pPr>
              <w:jc w:val="both"/>
              <w:rPr>
                <w:rFonts w:ascii="Times New Roman" w:hAnsi="Times New Roman" w:cs="Times New Roman"/>
                <w:bCs/>
                <w:sz w:val="20"/>
                <w:szCs w:val="20"/>
              </w:rPr>
            </w:pPr>
            <w:r w:rsidRPr="01F2A84F">
              <w:rPr>
                <w:rFonts w:ascii="Times New Roman" w:hAnsi="Times New Roman" w:cs="Times New Roman"/>
                <w:sz w:val="20"/>
                <w:szCs w:val="20"/>
              </w:rPr>
              <w:t xml:space="preserve">EH and PSAs to develop the sensory/nurture room space into a welcoming, </w:t>
            </w:r>
            <w:proofErr w:type="gramStart"/>
            <w:r w:rsidRPr="01F2A84F">
              <w:rPr>
                <w:rFonts w:ascii="Times New Roman" w:hAnsi="Times New Roman" w:cs="Times New Roman"/>
                <w:sz w:val="20"/>
                <w:szCs w:val="20"/>
              </w:rPr>
              <w:t>calm</w:t>
            </w:r>
            <w:proofErr w:type="gramEnd"/>
            <w:r w:rsidRPr="01F2A84F">
              <w:rPr>
                <w:rFonts w:ascii="Times New Roman" w:hAnsi="Times New Roman" w:cs="Times New Roman"/>
                <w:sz w:val="20"/>
                <w:szCs w:val="20"/>
              </w:rPr>
              <w:t xml:space="preserve"> and nurturing room. </w:t>
            </w:r>
          </w:p>
          <w:p w14:paraId="13C10178" w14:textId="0E4EA2ED" w:rsidR="01F2A84F" w:rsidRDefault="01F2A84F" w:rsidP="01F2A84F">
            <w:pPr>
              <w:jc w:val="both"/>
              <w:rPr>
                <w:rFonts w:ascii="Times New Roman" w:hAnsi="Times New Roman" w:cs="Times New Roman"/>
                <w:sz w:val="20"/>
                <w:szCs w:val="20"/>
              </w:rPr>
            </w:pPr>
          </w:p>
          <w:p w14:paraId="2B1141B7" w14:textId="5E20EA45" w:rsidR="01F2A84F" w:rsidRDefault="01F2A84F" w:rsidP="01F2A84F">
            <w:pPr>
              <w:jc w:val="both"/>
              <w:rPr>
                <w:rFonts w:ascii="Times New Roman" w:hAnsi="Times New Roman" w:cs="Times New Roman"/>
                <w:sz w:val="20"/>
                <w:szCs w:val="20"/>
              </w:rPr>
            </w:pPr>
          </w:p>
          <w:p w14:paraId="2B26A03A" w14:textId="054A702C" w:rsidR="01F2A84F" w:rsidRDefault="01F2A84F" w:rsidP="01F2A84F">
            <w:pPr>
              <w:jc w:val="both"/>
              <w:rPr>
                <w:rFonts w:ascii="Times New Roman" w:hAnsi="Times New Roman" w:cs="Times New Roman"/>
                <w:sz w:val="20"/>
                <w:szCs w:val="20"/>
              </w:rPr>
            </w:pPr>
          </w:p>
          <w:p w14:paraId="74E0CA56" w14:textId="4489B1DC" w:rsidR="01F2A84F" w:rsidRDefault="01F2A84F" w:rsidP="01F2A84F">
            <w:pPr>
              <w:jc w:val="both"/>
              <w:rPr>
                <w:rFonts w:ascii="Times New Roman" w:hAnsi="Times New Roman" w:cs="Times New Roman"/>
                <w:sz w:val="20"/>
                <w:szCs w:val="20"/>
              </w:rPr>
            </w:pPr>
          </w:p>
          <w:p w14:paraId="581A1549" w14:textId="6B3AE210" w:rsidR="01F2A84F" w:rsidRDefault="01F2A84F" w:rsidP="01F2A84F">
            <w:pPr>
              <w:jc w:val="both"/>
              <w:rPr>
                <w:rFonts w:ascii="Times New Roman" w:hAnsi="Times New Roman" w:cs="Times New Roman"/>
                <w:sz w:val="20"/>
                <w:szCs w:val="20"/>
              </w:rPr>
            </w:pPr>
          </w:p>
          <w:p w14:paraId="76A46B6F" w14:textId="77777777" w:rsidR="00046D60" w:rsidRPr="00DD4CB7" w:rsidRDefault="00046D60" w:rsidP="00046D60">
            <w:pPr>
              <w:jc w:val="both"/>
              <w:rPr>
                <w:rFonts w:ascii="Times New Roman" w:hAnsi="Times New Roman" w:cs="Times New Roman"/>
                <w:bCs/>
                <w:sz w:val="20"/>
                <w:szCs w:val="20"/>
              </w:rPr>
            </w:pPr>
            <w:r w:rsidRPr="00DD4CB7">
              <w:rPr>
                <w:rFonts w:ascii="Times New Roman" w:hAnsi="Times New Roman" w:cs="Times New Roman"/>
                <w:bCs/>
                <w:sz w:val="20"/>
                <w:szCs w:val="20"/>
              </w:rPr>
              <w:t>PSA Training</w:t>
            </w:r>
            <w:r w:rsidRPr="00DD4CB7">
              <w:rPr>
                <w:rFonts w:ascii="Times New Roman" w:hAnsi="Times New Roman" w:cs="Times New Roman"/>
                <w:b/>
                <w:sz w:val="20"/>
                <w:szCs w:val="20"/>
              </w:rPr>
              <w:t xml:space="preserve">- </w:t>
            </w:r>
            <w:r w:rsidRPr="00DD4CB7">
              <w:rPr>
                <w:rFonts w:ascii="Times New Roman" w:hAnsi="Times New Roman" w:cs="Times New Roman"/>
                <w:bCs/>
                <w:sz w:val="20"/>
                <w:szCs w:val="20"/>
              </w:rPr>
              <w:t xml:space="preserve">kitbag, Emotion </w:t>
            </w:r>
            <w:proofErr w:type="gramStart"/>
            <w:r w:rsidRPr="00DD4CB7">
              <w:rPr>
                <w:rFonts w:ascii="Times New Roman" w:hAnsi="Times New Roman" w:cs="Times New Roman"/>
                <w:bCs/>
                <w:sz w:val="20"/>
                <w:szCs w:val="20"/>
              </w:rPr>
              <w:t>Works</w:t>
            </w:r>
            <w:proofErr w:type="gramEnd"/>
            <w:r w:rsidRPr="00DD4CB7">
              <w:rPr>
                <w:rFonts w:ascii="Times New Roman" w:hAnsi="Times New Roman" w:cs="Times New Roman"/>
                <w:bCs/>
                <w:sz w:val="20"/>
                <w:szCs w:val="20"/>
              </w:rPr>
              <w:t xml:space="preserve"> and Solihull training to enable them to support pupils effectively. </w:t>
            </w:r>
          </w:p>
          <w:p w14:paraId="1CBA668E" w14:textId="2B475EF8" w:rsidR="00046D60" w:rsidRDefault="00046D60" w:rsidP="00046D60">
            <w:pPr>
              <w:jc w:val="both"/>
              <w:rPr>
                <w:rFonts w:ascii="Times New Roman" w:hAnsi="Times New Roman" w:cs="Times New Roman"/>
                <w:color w:val="FF0000"/>
                <w:sz w:val="20"/>
                <w:szCs w:val="20"/>
              </w:rPr>
            </w:pPr>
          </w:p>
          <w:p w14:paraId="6C132AAE" w14:textId="36594634" w:rsidR="00DD4CB7" w:rsidRDefault="00DD4CB7" w:rsidP="00046D60">
            <w:pPr>
              <w:jc w:val="both"/>
              <w:rPr>
                <w:rFonts w:ascii="Times New Roman" w:hAnsi="Times New Roman" w:cs="Times New Roman"/>
                <w:color w:val="FF0000"/>
                <w:sz w:val="20"/>
                <w:szCs w:val="20"/>
              </w:rPr>
            </w:pPr>
          </w:p>
          <w:p w14:paraId="104C1E33" w14:textId="532F4C17" w:rsidR="00DD4CB7" w:rsidRDefault="00DD4CB7" w:rsidP="00046D60">
            <w:pPr>
              <w:jc w:val="both"/>
              <w:rPr>
                <w:rFonts w:ascii="Times New Roman" w:hAnsi="Times New Roman" w:cs="Times New Roman"/>
                <w:color w:val="FF0000"/>
                <w:sz w:val="20"/>
                <w:szCs w:val="20"/>
              </w:rPr>
            </w:pPr>
          </w:p>
          <w:p w14:paraId="13BB5C43" w14:textId="6D6B3F86" w:rsidR="00E3068C" w:rsidRPr="00DD4CB7" w:rsidRDefault="42B1EC6E" w:rsidP="01F2A84F">
            <w:pPr>
              <w:jc w:val="both"/>
              <w:rPr>
                <w:rFonts w:ascii="Times New Roman" w:hAnsi="Times New Roman" w:cs="Times New Roman"/>
                <w:sz w:val="20"/>
                <w:szCs w:val="20"/>
              </w:rPr>
            </w:pPr>
            <w:r w:rsidRPr="01F2A84F">
              <w:rPr>
                <w:rFonts w:ascii="Times New Roman" w:hAnsi="Times New Roman" w:cs="Times New Roman"/>
                <w:sz w:val="20"/>
                <w:szCs w:val="20"/>
              </w:rPr>
              <w:t xml:space="preserve">EH will develop the </w:t>
            </w:r>
            <w:r w:rsidR="23EF94B3" w:rsidRPr="01F2A84F">
              <w:rPr>
                <w:rFonts w:ascii="Times New Roman" w:hAnsi="Times New Roman" w:cs="Times New Roman"/>
                <w:sz w:val="20"/>
                <w:szCs w:val="20"/>
              </w:rPr>
              <w:t>general-purpose</w:t>
            </w:r>
            <w:r w:rsidRPr="01F2A84F">
              <w:rPr>
                <w:rFonts w:ascii="Times New Roman" w:hAnsi="Times New Roman" w:cs="Times New Roman"/>
                <w:sz w:val="20"/>
                <w:szCs w:val="20"/>
              </w:rPr>
              <w:t xml:space="preserve"> room at the front entrance of the school into a play classroom that can be timetabled for use by different classes from P3 upwards throughout the week. EH will make a list of resources that are needed for this and share a timetable with class teachers. </w:t>
            </w:r>
          </w:p>
          <w:p w14:paraId="2EFC13FD" w14:textId="5D63942B" w:rsidR="00E3068C" w:rsidRPr="00DD4CB7" w:rsidRDefault="00E3068C" w:rsidP="00046D60">
            <w:pPr>
              <w:rPr>
                <w:rFonts w:ascii="Times New Roman" w:hAnsi="Times New Roman" w:cs="Times New Roman"/>
                <w:sz w:val="20"/>
                <w:szCs w:val="20"/>
              </w:rPr>
            </w:pPr>
          </w:p>
        </w:tc>
        <w:tc>
          <w:tcPr>
            <w:tcW w:w="2944" w:type="dxa"/>
          </w:tcPr>
          <w:p w14:paraId="2A992E22" w14:textId="77777777" w:rsidR="00046D60" w:rsidRPr="00DD4CB7" w:rsidRDefault="645B49C9" w:rsidP="00046D60">
            <w:pPr>
              <w:pStyle w:val="ListParagraph"/>
              <w:numPr>
                <w:ilvl w:val="0"/>
                <w:numId w:val="15"/>
              </w:numPr>
              <w:jc w:val="both"/>
              <w:rPr>
                <w:rFonts w:ascii="Times New Roman" w:hAnsi="Times New Roman" w:cs="Times New Roman"/>
                <w:sz w:val="20"/>
                <w:szCs w:val="20"/>
              </w:rPr>
            </w:pPr>
            <w:r w:rsidRPr="25C408C6">
              <w:rPr>
                <w:rFonts w:ascii="Times New Roman" w:hAnsi="Times New Roman" w:cs="Times New Roman"/>
                <w:sz w:val="20"/>
                <w:szCs w:val="20"/>
              </w:rPr>
              <w:lastRenderedPageBreak/>
              <w:t xml:space="preserve">Teachers, </w:t>
            </w:r>
            <w:proofErr w:type="gramStart"/>
            <w:r w:rsidRPr="25C408C6">
              <w:rPr>
                <w:rFonts w:ascii="Times New Roman" w:hAnsi="Times New Roman" w:cs="Times New Roman"/>
                <w:sz w:val="20"/>
                <w:szCs w:val="20"/>
              </w:rPr>
              <w:t>pupils</w:t>
            </w:r>
            <w:proofErr w:type="gramEnd"/>
            <w:r w:rsidRPr="25C408C6">
              <w:rPr>
                <w:rFonts w:ascii="Times New Roman" w:hAnsi="Times New Roman" w:cs="Times New Roman"/>
                <w:sz w:val="20"/>
                <w:szCs w:val="20"/>
              </w:rPr>
              <w:t xml:space="preserve"> and parents see emotional health as important as general health</w:t>
            </w:r>
          </w:p>
          <w:p w14:paraId="518BA737" w14:textId="77777777" w:rsidR="00046D60" w:rsidRPr="00DD4CB7" w:rsidRDefault="00046D60" w:rsidP="00046D60">
            <w:pPr>
              <w:pStyle w:val="ListParagraph"/>
              <w:jc w:val="both"/>
              <w:rPr>
                <w:rFonts w:ascii="Times New Roman" w:hAnsi="Times New Roman" w:cs="Times New Roman"/>
                <w:sz w:val="20"/>
                <w:szCs w:val="20"/>
              </w:rPr>
            </w:pPr>
          </w:p>
          <w:p w14:paraId="759AD327" w14:textId="611FC66F" w:rsidR="00046D60" w:rsidRPr="00DD4CB7" w:rsidRDefault="7483CD80" w:rsidP="00046D60">
            <w:pPr>
              <w:pStyle w:val="ListParagraph"/>
              <w:numPr>
                <w:ilvl w:val="0"/>
                <w:numId w:val="15"/>
              </w:numPr>
              <w:jc w:val="both"/>
              <w:rPr>
                <w:rFonts w:ascii="Times New Roman" w:hAnsi="Times New Roman" w:cs="Times New Roman"/>
                <w:sz w:val="20"/>
                <w:szCs w:val="20"/>
              </w:rPr>
            </w:pPr>
            <w:r w:rsidRPr="25C408C6">
              <w:rPr>
                <w:rFonts w:ascii="Times New Roman" w:hAnsi="Times New Roman" w:cs="Times New Roman"/>
                <w:sz w:val="20"/>
                <w:szCs w:val="20"/>
              </w:rPr>
              <w:t xml:space="preserve">Staff, </w:t>
            </w:r>
            <w:proofErr w:type="gramStart"/>
            <w:r w:rsidRPr="25C408C6">
              <w:rPr>
                <w:rFonts w:ascii="Times New Roman" w:hAnsi="Times New Roman" w:cs="Times New Roman"/>
                <w:sz w:val="20"/>
                <w:szCs w:val="20"/>
              </w:rPr>
              <w:t>pupils</w:t>
            </w:r>
            <w:proofErr w:type="gramEnd"/>
            <w:r w:rsidRPr="25C408C6">
              <w:rPr>
                <w:rFonts w:ascii="Times New Roman" w:hAnsi="Times New Roman" w:cs="Times New Roman"/>
                <w:sz w:val="20"/>
                <w:szCs w:val="20"/>
              </w:rPr>
              <w:t xml:space="preserve"> and parents participating and supporting the Emotion Works Programme</w:t>
            </w:r>
          </w:p>
          <w:p w14:paraId="75A60BD7" w14:textId="7AD04729" w:rsidR="00046D60" w:rsidRPr="00DD4CB7" w:rsidRDefault="00046D60" w:rsidP="01F2A84F">
            <w:pPr>
              <w:jc w:val="both"/>
              <w:rPr>
                <w:rFonts w:ascii="Times New Roman" w:hAnsi="Times New Roman" w:cs="Times New Roman"/>
                <w:sz w:val="20"/>
                <w:szCs w:val="20"/>
              </w:rPr>
            </w:pPr>
          </w:p>
          <w:p w14:paraId="00474097" w14:textId="4A39D69E" w:rsidR="00046D60" w:rsidRPr="00DD4CB7" w:rsidRDefault="7483CD80" w:rsidP="01F2A84F">
            <w:pPr>
              <w:pStyle w:val="ListParagraph"/>
              <w:numPr>
                <w:ilvl w:val="0"/>
                <w:numId w:val="15"/>
              </w:numPr>
              <w:jc w:val="both"/>
              <w:rPr>
                <w:rFonts w:ascii="Times New Roman" w:hAnsi="Times New Roman" w:cs="Times New Roman"/>
                <w:sz w:val="20"/>
                <w:szCs w:val="20"/>
              </w:rPr>
            </w:pPr>
            <w:r w:rsidRPr="25C408C6">
              <w:rPr>
                <w:rFonts w:ascii="Times New Roman" w:hAnsi="Times New Roman" w:cs="Times New Roman"/>
                <w:sz w:val="20"/>
                <w:szCs w:val="20"/>
              </w:rPr>
              <w:t>Children have opportunities for their voice to be heard</w:t>
            </w:r>
          </w:p>
          <w:p w14:paraId="48858306" w14:textId="77777777" w:rsidR="00046D60" w:rsidRPr="00DD4CB7" w:rsidRDefault="00046D60" w:rsidP="00046D60">
            <w:pPr>
              <w:jc w:val="both"/>
              <w:rPr>
                <w:rFonts w:ascii="Times New Roman" w:hAnsi="Times New Roman" w:cs="Times New Roman"/>
                <w:sz w:val="20"/>
                <w:szCs w:val="20"/>
              </w:rPr>
            </w:pPr>
          </w:p>
          <w:p w14:paraId="381A4642" w14:textId="77777777" w:rsidR="00046D60" w:rsidRPr="00DD4CB7" w:rsidRDefault="00046D60" w:rsidP="00046D60">
            <w:pPr>
              <w:jc w:val="both"/>
              <w:rPr>
                <w:rFonts w:ascii="Times New Roman" w:hAnsi="Times New Roman" w:cs="Times New Roman"/>
                <w:sz w:val="20"/>
                <w:szCs w:val="20"/>
              </w:rPr>
            </w:pPr>
          </w:p>
          <w:p w14:paraId="173C8316" w14:textId="077DA1C9" w:rsidR="00DD4CB7" w:rsidRPr="00DD4CB7" w:rsidRDefault="645B49C9" w:rsidP="00DD4CB7">
            <w:pPr>
              <w:pStyle w:val="ListParagraph"/>
              <w:numPr>
                <w:ilvl w:val="0"/>
                <w:numId w:val="15"/>
              </w:numPr>
              <w:jc w:val="both"/>
              <w:rPr>
                <w:rFonts w:ascii="Times New Roman" w:hAnsi="Times New Roman" w:cs="Times New Roman"/>
                <w:sz w:val="20"/>
                <w:szCs w:val="20"/>
              </w:rPr>
            </w:pPr>
            <w:r w:rsidRPr="25C408C6">
              <w:rPr>
                <w:rFonts w:ascii="Times New Roman" w:hAnsi="Times New Roman" w:cs="Times New Roman"/>
                <w:sz w:val="20"/>
                <w:szCs w:val="20"/>
              </w:rPr>
              <w:t xml:space="preserve">All staff are aware of strengths and development needs in ensuring wellbeing of all pupils. </w:t>
            </w:r>
            <w:r w:rsidR="23EF94B3" w:rsidRPr="25C408C6">
              <w:rPr>
                <w:rFonts w:ascii="Times New Roman" w:hAnsi="Times New Roman" w:cs="Times New Roman"/>
                <w:sz w:val="20"/>
                <w:szCs w:val="20"/>
              </w:rPr>
              <w:t xml:space="preserve">  Improved relationships between staff and pupils and all pupils. </w:t>
            </w:r>
          </w:p>
          <w:p w14:paraId="63061197" w14:textId="1696BE96" w:rsidR="00046D60" w:rsidRDefault="00046D60" w:rsidP="00DD4CB7">
            <w:pPr>
              <w:pStyle w:val="ListParagraph"/>
              <w:jc w:val="both"/>
              <w:rPr>
                <w:rFonts w:ascii="Times New Roman" w:hAnsi="Times New Roman" w:cs="Times New Roman"/>
                <w:sz w:val="20"/>
                <w:szCs w:val="20"/>
              </w:rPr>
            </w:pPr>
          </w:p>
          <w:p w14:paraId="301A3A90" w14:textId="79457762" w:rsidR="00DD4CB7" w:rsidRDefault="00DD4CB7" w:rsidP="00DD4CB7">
            <w:pPr>
              <w:pStyle w:val="ListParagraph"/>
              <w:jc w:val="both"/>
              <w:rPr>
                <w:rFonts w:ascii="Times New Roman" w:hAnsi="Times New Roman" w:cs="Times New Roman"/>
                <w:sz w:val="20"/>
                <w:szCs w:val="20"/>
              </w:rPr>
            </w:pPr>
          </w:p>
          <w:p w14:paraId="7901D8F8" w14:textId="77777777" w:rsidR="00DD4CB7" w:rsidRPr="00DD4CB7" w:rsidRDefault="00DD4CB7" w:rsidP="00DD4CB7">
            <w:pPr>
              <w:pStyle w:val="ListParagraph"/>
              <w:jc w:val="both"/>
              <w:rPr>
                <w:rFonts w:ascii="Times New Roman" w:hAnsi="Times New Roman" w:cs="Times New Roman"/>
                <w:sz w:val="20"/>
                <w:szCs w:val="20"/>
              </w:rPr>
            </w:pPr>
          </w:p>
          <w:p w14:paraId="3E7641BE" w14:textId="682D419B" w:rsidR="00DD4CB7" w:rsidRPr="00DD4CB7" w:rsidRDefault="23EF94B3" w:rsidP="00DD4CB7">
            <w:pPr>
              <w:pStyle w:val="ListParagraph"/>
              <w:numPr>
                <w:ilvl w:val="0"/>
                <w:numId w:val="15"/>
              </w:numPr>
              <w:jc w:val="both"/>
              <w:rPr>
                <w:rFonts w:ascii="Times New Roman" w:hAnsi="Times New Roman" w:cs="Times New Roman"/>
                <w:b/>
                <w:bCs/>
                <w:sz w:val="20"/>
                <w:szCs w:val="20"/>
              </w:rPr>
            </w:pPr>
            <w:r w:rsidRPr="25C408C6">
              <w:rPr>
                <w:rFonts w:ascii="Times New Roman" w:hAnsi="Times New Roman" w:cs="Times New Roman"/>
                <w:sz w:val="20"/>
                <w:szCs w:val="20"/>
              </w:rPr>
              <w:t>Pupil wellbeing is improved.  Behaviour of all pupils improves following time in the nurture room.</w:t>
            </w:r>
            <w:r w:rsidRPr="25C408C6">
              <w:rPr>
                <w:rFonts w:ascii="Times New Roman" w:hAnsi="Times New Roman" w:cs="Times New Roman"/>
                <w:b/>
                <w:bCs/>
                <w:sz w:val="20"/>
                <w:szCs w:val="20"/>
              </w:rPr>
              <w:t xml:space="preserve"> </w:t>
            </w:r>
          </w:p>
          <w:p w14:paraId="59C4E90B" w14:textId="77777777" w:rsidR="00DD4CB7" w:rsidRPr="00DD4CB7" w:rsidRDefault="23EF94B3" w:rsidP="00DD4CB7">
            <w:pPr>
              <w:pStyle w:val="ListParagraph"/>
              <w:numPr>
                <w:ilvl w:val="0"/>
                <w:numId w:val="15"/>
              </w:numPr>
              <w:jc w:val="both"/>
              <w:rPr>
                <w:rFonts w:ascii="Times New Roman" w:hAnsi="Times New Roman" w:cs="Times New Roman"/>
                <w:sz w:val="20"/>
                <w:szCs w:val="20"/>
              </w:rPr>
            </w:pPr>
            <w:r w:rsidRPr="25C408C6">
              <w:rPr>
                <w:rFonts w:ascii="Times New Roman" w:hAnsi="Times New Roman" w:cs="Times New Roman"/>
                <w:sz w:val="20"/>
                <w:szCs w:val="20"/>
              </w:rPr>
              <w:t xml:space="preserve">Attainment improves. </w:t>
            </w:r>
          </w:p>
          <w:p w14:paraId="3787333F" w14:textId="5F3680E8" w:rsidR="01F2A84F" w:rsidRDefault="01F2A84F" w:rsidP="01F2A84F">
            <w:pPr>
              <w:jc w:val="both"/>
              <w:rPr>
                <w:rFonts w:ascii="Times New Roman" w:hAnsi="Times New Roman" w:cs="Times New Roman"/>
                <w:sz w:val="20"/>
                <w:szCs w:val="20"/>
              </w:rPr>
            </w:pPr>
          </w:p>
          <w:p w14:paraId="0ED56732" w14:textId="3A65E7C9" w:rsidR="01F2A84F" w:rsidRDefault="01F2A84F" w:rsidP="01F2A84F">
            <w:pPr>
              <w:jc w:val="both"/>
              <w:rPr>
                <w:rFonts w:ascii="Times New Roman" w:hAnsi="Times New Roman" w:cs="Times New Roman"/>
                <w:sz w:val="20"/>
                <w:szCs w:val="20"/>
              </w:rPr>
            </w:pPr>
          </w:p>
          <w:p w14:paraId="5FDEE500" w14:textId="1D39F1CB" w:rsidR="01F2A84F" w:rsidRDefault="01F2A84F" w:rsidP="01F2A84F">
            <w:pPr>
              <w:jc w:val="both"/>
              <w:rPr>
                <w:rFonts w:ascii="Times New Roman" w:hAnsi="Times New Roman" w:cs="Times New Roman"/>
                <w:sz w:val="20"/>
                <w:szCs w:val="20"/>
              </w:rPr>
            </w:pPr>
          </w:p>
          <w:p w14:paraId="7D40C33C" w14:textId="1DB7BDCE" w:rsidR="01F2A84F" w:rsidRDefault="01F2A84F" w:rsidP="01F2A84F">
            <w:pPr>
              <w:jc w:val="both"/>
              <w:rPr>
                <w:rFonts w:ascii="Times New Roman" w:hAnsi="Times New Roman" w:cs="Times New Roman"/>
                <w:sz w:val="20"/>
                <w:szCs w:val="20"/>
              </w:rPr>
            </w:pPr>
          </w:p>
          <w:p w14:paraId="4196B1FB" w14:textId="00B14FDB" w:rsidR="01F2A84F" w:rsidRDefault="01F2A84F" w:rsidP="01F2A84F">
            <w:pPr>
              <w:jc w:val="both"/>
              <w:rPr>
                <w:rFonts w:ascii="Times New Roman" w:hAnsi="Times New Roman" w:cs="Times New Roman"/>
                <w:sz w:val="20"/>
                <w:szCs w:val="20"/>
              </w:rPr>
            </w:pPr>
          </w:p>
          <w:p w14:paraId="5CC883EE" w14:textId="4F072F9C" w:rsidR="01F2A84F" w:rsidRDefault="01F2A84F" w:rsidP="01F2A84F">
            <w:pPr>
              <w:jc w:val="both"/>
              <w:rPr>
                <w:rFonts w:ascii="Times New Roman" w:hAnsi="Times New Roman" w:cs="Times New Roman"/>
                <w:sz w:val="20"/>
                <w:szCs w:val="20"/>
              </w:rPr>
            </w:pPr>
          </w:p>
          <w:p w14:paraId="0C1CB682" w14:textId="236193A6" w:rsidR="01F2A84F" w:rsidRDefault="01F2A84F" w:rsidP="01F2A84F">
            <w:pPr>
              <w:jc w:val="both"/>
              <w:rPr>
                <w:rFonts w:ascii="Times New Roman" w:hAnsi="Times New Roman" w:cs="Times New Roman"/>
                <w:sz w:val="20"/>
                <w:szCs w:val="20"/>
              </w:rPr>
            </w:pPr>
          </w:p>
          <w:p w14:paraId="1FFDBBE8" w14:textId="215EBBE8" w:rsidR="01F2A84F" w:rsidRDefault="01F2A84F" w:rsidP="01F2A84F">
            <w:pPr>
              <w:jc w:val="both"/>
              <w:rPr>
                <w:rFonts w:ascii="Times New Roman" w:hAnsi="Times New Roman" w:cs="Times New Roman"/>
                <w:sz w:val="20"/>
                <w:szCs w:val="20"/>
              </w:rPr>
            </w:pPr>
          </w:p>
          <w:p w14:paraId="37322AFA" w14:textId="2ACE2276" w:rsidR="23EF94B3" w:rsidRDefault="23EF94B3" w:rsidP="01F2A84F">
            <w:pPr>
              <w:pStyle w:val="ListParagraph"/>
              <w:numPr>
                <w:ilvl w:val="0"/>
                <w:numId w:val="15"/>
              </w:numPr>
              <w:jc w:val="both"/>
              <w:rPr>
                <w:rFonts w:ascii="Times New Roman" w:hAnsi="Times New Roman" w:cs="Times New Roman"/>
                <w:sz w:val="20"/>
                <w:szCs w:val="20"/>
              </w:rPr>
            </w:pPr>
            <w:r w:rsidRPr="25C408C6">
              <w:rPr>
                <w:rFonts w:ascii="Times New Roman" w:hAnsi="Times New Roman" w:cs="Times New Roman"/>
                <w:sz w:val="20"/>
                <w:szCs w:val="20"/>
              </w:rPr>
              <w:t xml:space="preserve">Social interactions and relationships between pupils </w:t>
            </w:r>
            <w:r w:rsidR="00307316" w:rsidRPr="25C408C6">
              <w:rPr>
                <w:rFonts w:ascii="Times New Roman" w:hAnsi="Times New Roman" w:cs="Times New Roman"/>
                <w:b/>
                <w:bCs/>
                <w:color w:val="7030A0"/>
                <w:sz w:val="20"/>
                <w:szCs w:val="20"/>
              </w:rPr>
              <w:t>are</w:t>
            </w:r>
            <w:r w:rsidRPr="25C408C6">
              <w:rPr>
                <w:rFonts w:ascii="Times New Roman" w:hAnsi="Times New Roman" w:cs="Times New Roman"/>
                <w:sz w:val="20"/>
                <w:szCs w:val="20"/>
              </w:rPr>
              <w:t xml:space="preserve"> improved. </w:t>
            </w:r>
          </w:p>
          <w:p w14:paraId="1F1B65B1" w14:textId="75E0B171" w:rsidR="01F2A84F" w:rsidRDefault="01F2A84F" w:rsidP="01F2A84F">
            <w:pPr>
              <w:jc w:val="both"/>
              <w:rPr>
                <w:rFonts w:ascii="Times New Roman" w:hAnsi="Times New Roman" w:cs="Times New Roman"/>
                <w:sz w:val="20"/>
                <w:szCs w:val="20"/>
              </w:rPr>
            </w:pPr>
          </w:p>
          <w:p w14:paraId="4B4C8C47" w14:textId="4B29D01A" w:rsidR="01F2A84F" w:rsidRDefault="01F2A84F" w:rsidP="01F2A84F">
            <w:pPr>
              <w:jc w:val="both"/>
              <w:rPr>
                <w:rFonts w:ascii="Times New Roman" w:hAnsi="Times New Roman" w:cs="Times New Roman"/>
                <w:sz w:val="20"/>
                <w:szCs w:val="20"/>
              </w:rPr>
            </w:pPr>
          </w:p>
          <w:p w14:paraId="408E8ADA" w14:textId="5251F619" w:rsidR="00E3068C" w:rsidRPr="00DD4CB7" w:rsidRDefault="42B1EC6E" w:rsidP="01F2A84F">
            <w:pPr>
              <w:pStyle w:val="ListParagraph"/>
              <w:numPr>
                <w:ilvl w:val="0"/>
                <w:numId w:val="15"/>
              </w:numPr>
              <w:spacing w:after="160" w:line="259" w:lineRule="auto"/>
              <w:jc w:val="both"/>
              <w:rPr>
                <w:rFonts w:ascii="Times New Roman" w:hAnsi="Times New Roman" w:cs="Times New Roman"/>
                <w:b/>
                <w:bCs/>
                <w:color w:val="7030A0"/>
                <w:sz w:val="20"/>
                <w:szCs w:val="20"/>
              </w:rPr>
            </w:pPr>
            <w:r w:rsidRPr="25C408C6">
              <w:rPr>
                <w:rFonts w:ascii="Times New Roman" w:hAnsi="Times New Roman" w:cs="Times New Roman"/>
                <w:sz w:val="20"/>
                <w:szCs w:val="20"/>
              </w:rPr>
              <w:t>This room is accessed regularly by all classes at P</w:t>
            </w:r>
            <w:r w:rsidR="23EF94B3" w:rsidRPr="25C408C6">
              <w:rPr>
                <w:rFonts w:ascii="Times New Roman" w:hAnsi="Times New Roman" w:cs="Times New Roman"/>
                <w:sz w:val="20"/>
                <w:szCs w:val="20"/>
              </w:rPr>
              <w:t xml:space="preserve">rimary </w:t>
            </w:r>
            <w:r w:rsidRPr="25C408C6">
              <w:rPr>
                <w:rFonts w:ascii="Times New Roman" w:hAnsi="Times New Roman" w:cs="Times New Roman"/>
                <w:sz w:val="20"/>
                <w:szCs w:val="20"/>
              </w:rPr>
              <w:t xml:space="preserve">3 and above. </w:t>
            </w:r>
          </w:p>
          <w:p w14:paraId="5375363E" w14:textId="77777777" w:rsidR="00E3068C" w:rsidRPr="00DD4CB7" w:rsidRDefault="00E3068C" w:rsidP="00046D60">
            <w:pPr>
              <w:rPr>
                <w:rFonts w:ascii="Times New Roman" w:hAnsi="Times New Roman" w:cs="Times New Roman"/>
                <w:sz w:val="20"/>
                <w:szCs w:val="20"/>
              </w:rPr>
            </w:pPr>
          </w:p>
          <w:p w14:paraId="2B4674B2" w14:textId="1737D1B8" w:rsidR="00E3068C" w:rsidRPr="00DD4CB7" w:rsidRDefault="00E3068C" w:rsidP="00046D60">
            <w:pPr>
              <w:rPr>
                <w:rFonts w:ascii="Times New Roman" w:hAnsi="Times New Roman" w:cs="Times New Roman"/>
                <w:sz w:val="20"/>
                <w:szCs w:val="20"/>
              </w:rPr>
            </w:pPr>
          </w:p>
        </w:tc>
        <w:tc>
          <w:tcPr>
            <w:tcW w:w="3040" w:type="dxa"/>
          </w:tcPr>
          <w:p w14:paraId="72DBA8F8" w14:textId="12479052" w:rsidR="00046D60" w:rsidRPr="00DD4CB7" w:rsidRDefault="6EEA5602" w:rsidP="01F2A84F">
            <w:pPr>
              <w:jc w:val="both"/>
              <w:rPr>
                <w:rFonts w:ascii="Times New Roman" w:hAnsi="Times New Roman" w:cs="Times New Roman"/>
                <w:sz w:val="20"/>
                <w:szCs w:val="20"/>
              </w:rPr>
            </w:pPr>
            <w:r w:rsidRPr="01F2A84F">
              <w:rPr>
                <w:rFonts w:ascii="Times New Roman" w:hAnsi="Times New Roman" w:cs="Times New Roman"/>
                <w:sz w:val="20"/>
                <w:szCs w:val="20"/>
              </w:rPr>
              <w:lastRenderedPageBreak/>
              <w:t>EH completed September 2021</w:t>
            </w:r>
          </w:p>
          <w:p w14:paraId="3BB7705A" w14:textId="3632BBF6" w:rsidR="01F2A84F" w:rsidRDefault="01F2A84F" w:rsidP="01F2A84F">
            <w:pPr>
              <w:jc w:val="both"/>
              <w:rPr>
                <w:rFonts w:ascii="Times New Roman" w:hAnsi="Times New Roman" w:cs="Times New Roman"/>
                <w:sz w:val="20"/>
                <w:szCs w:val="20"/>
              </w:rPr>
            </w:pPr>
          </w:p>
          <w:p w14:paraId="35D5EF9A" w14:textId="3632BBF6" w:rsidR="01F2A84F" w:rsidRDefault="01F2A84F" w:rsidP="01F2A84F">
            <w:pPr>
              <w:jc w:val="both"/>
              <w:rPr>
                <w:rFonts w:ascii="Times New Roman" w:hAnsi="Times New Roman" w:cs="Times New Roman"/>
                <w:sz w:val="20"/>
                <w:szCs w:val="20"/>
              </w:rPr>
            </w:pPr>
          </w:p>
          <w:p w14:paraId="492D30F7" w14:textId="3632BBF6" w:rsidR="01F2A84F" w:rsidRDefault="01F2A84F" w:rsidP="01F2A84F">
            <w:pPr>
              <w:jc w:val="both"/>
              <w:rPr>
                <w:rFonts w:ascii="Times New Roman" w:hAnsi="Times New Roman" w:cs="Times New Roman"/>
                <w:sz w:val="20"/>
                <w:szCs w:val="20"/>
              </w:rPr>
            </w:pPr>
          </w:p>
          <w:p w14:paraId="3246BBE1" w14:textId="3632BBF6" w:rsidR="01F2A84F" w:rsidRDefault="01F2A84F" w:rsidP="01F2A84F">
            <w:pPr>
              <w:jc w:val="both"/>
              <w:rPr>
                <w:rFonts w:ascii="Times New Roman" w:hAnsi="Times New Roman" w:cs="Times New Roman"/>
                <w:sz w:val="20"/>
                <w:szCs w:val="20"/>
              </w:rPr>
            </w:pPr>
          </w:p>
          <w:p w14:paraId="0E68DBE1" w14:textId="725D3C86" w:rsidR="3F71AD58" w:rsidRDefault="3F71AD58" w:rsidP="01F2A84F">
            <w:pPr>
              <w:jc w:val="both"/>
              <w:rPr>
                <w:rFonts w:ascii="Times New Roman" w:hAnsi="Times New Roman" w:cs="Times New Roman"/>
                <w:sz w:val="20"/>
                <w:szCs w:val="20"/>
              </w:rPr>
            </w:pPr>
            <w:r w:rsidRPr="01F2A84F">
              <w:rPr>
                <w:rFonts w:ascii="Times New Roman" w:hAnsi="Times New Roman" w:cs="Times New Roman"/>
                <w:sz w:val="20"/>
                <w:szCs w:val="20"/>
              </w:rPr>
              <w:t>EH will lead train</w:t>
            </w:r>
            <w:r w:rsidR="35896AE1" w:rsidRPr="01F2A84F">
              <w:rPr>
                <w:rFonts w:ascii="Times New Roman" w:hAnsi="Times New Roman" w:cs="Times New Roman"/>
                <w:sz w:val="20"/>
                <w:szCs w:val="20"/>
              </w:rPr>
              <w:t>in</w:t>
            </w:r>
            <w:r w:rsidRPr="01F2A84F">
              <w:rPr>
                <w:rFonts w:ascii="Times New Roman" w:hAnsi="Times New Roman" w:cs="Times New Roman"/>
                <w:sz w:val="20"/>
                <w:szCs w:val="20"/>
              </w:rPr>
              <w:t>g in N</w:t>
            </w:r>
            <w:r w:rsidR="390B16F4" w:rsidRPr="01F2A84F">
              <w:rPr>
                <w:rFonts w:ascii="Times New Roman" w:hAnsi="Times New Roman" w:cs="Times New Roman"/>
                <w:sz w:val="20"/>
                <w:szCs w:val="20"/>
              </w:rPr>
              <w:t>o</w:t>
            </w:r>
            <w:r w:rsidRPr="01F2A84F">
              <w:rPr>
                <w:rFonts w:ascii="Times New Roman" w:hAnsi="Times New Roman" w:cs="Times New Roman"/>
                <w:sz w:val="20"/>
                <w:szCs w:val="20"/>
              </w:rPr>
              <w:t>v INSET for all staff</w:t>
            </w:r>
          </w:p>
          <w:p w14:paraId="451C49D6" w14:textId="1BC3CD6A" w:rsidR="01F2A84F" w:rsidRDefault="01F2A84F" w:rsidP="01F2A84F">
            <w:pPr>
              <w:jc w:val="both"/>
              <w:rPr>
                <w:rFonts w:ascii="Times New Roman" w:hAnsi="Times New Roman" w:cs="Times New Roman"/>
                <w:sz w:val="20"/>
                <w:szCs w:val="20"/>
              </w:rPr>
            </w:pPr>
          </w:p>
          <w:p w14:paraId="11897E62" w14:textId="71F56253" w:rsidR="01F2A84F" w:rsidRDefault="01F2A84F" w:rsidP="01F2A84F">
            <w:pPr>
              <w:jc w:val="both"/>
              <w:rPr>
                <w:rFonts w:ascii="Times New Roman" w:hAnsi="Times New Roman" w:cs="Times New Roman"/>
                <w:sz w:val="20"/>
                <w:szCs w:val="20"/>
              </w:rPr>
            </w:pPr>
          </w:p>
          <w:p w14:paraId="359BFDAB" w14:textId="632E59C6" w:rsidR="01F2A84F" w:rsidRDefault="01F2A84F" w:rsidP="01F2A84F">
            <w:pPr>
              <w:jc w:val="both"/>
              <w:rPr>
                <w:rFonts w:ascii="Times New Roman" w:hAnsi="Times New Roman" w:cs="Times New Roman"/>
                <w:sz w:val="20"/>
                <w:szCs w:val="20"/>
              </w:rPr>
            </w:pPr>
          </w:p>
          <w:p w14:paraId="673A5B3E" w14:textId="389B1B33" w:rsidR="15315AE8" w:rsidRDefault="15315AE8" w:rsidP="01F2A84F">
            <w:pPr>
              <w:jc w:val="both"/>
              <w:rPr>
                <w:rFonts w:ascii="Times New Roman" w:hAnsi="Times New Roman" w:cs="Times New Roman"/>
                <w:sz w:val="20"/>
                <w:szCs w:val="20"/>
              </w:rPr>
            </w:pPr>
            <w:r w:rsidRPr="01F2A84F">
              <w:rPr>
                <w:rFonts w:ascii="Times New Roman" w:hAnsi="Times New Roman" w:cs="Times New Roman"/>
                <w:sz w:val="20"/>
                <w:szCs w:val="20"/>
              </w:rPr>
              <w:t xml:space="preserve">Staff Development Group creating baseline pupil assessment. Pupils will complete before end of Term 1. </w:t>
            </w:r>
          </w:p>
          <w:p w14:paraId="2B75C243" w14:textId="3C571F16" w:rsidR="01F2A84F" w:rsidRDefault="01F2A84F" w:rsidP="01F2A84F">
            <w:pPr>
              <w:jc w:val="both"/>
              <w:rPr>
                <w:rFonts w:ascii="Times New Roman" w:hAnsi="Times New Roman" w:cs="Times New Roman"/>
                <w:sz w:val="20"/>
                <w:szCs w:val="20"/>
              </w:rPr>
            </w:pPr>
          </w:p>
          <w:p w14:paraId="00D7ECC1" w14:textId="100F8E2F" w:rsidR="01F2A84F" w:rsidRDefault="01F2A84F" w:rsidP="01F2A84F">
            <w:pPr>
              <w:jc w:val="both"/>
              <w:rPr>
                <w:rFonts w:ascii="Times New Roman" w:hAnsi="Times New Roman" w:cs="Times New Roman"/>
                <w:sz w:val="20"/>
                <w:szCs w:val="20"/>
              </w:rPr>
            </w:pPr>
          </w:p>
          <w:p w14:paraId="57577F3B" w14:textId="2A655CD9" w:rsidR="00046D60" w:rsidRPr="00DD4CB7" w:rsidRDefault="68B7D49E" w:rsidP="00046D60">
            <w:pPr>
              <w:jc w:val="both"/>
              <w:rPr>
                <w:rFonts w:ascii="Times New Roman" w:hAnsi="Times New Roman" w:cs="Times New Roman"/>
                <w:sz w:val="20"/>
                <w:szCs w:val="20"/>
              </w:rPr>
            </w:pPr>
            <w:r w:rsidRPr="01F2A84F">
              <w:rPr>
                <w:rFonts w:ascii="Times New Roman" w:hAnsi="Times New Roman" w:cs="Times New Roman"/>
                <w:sz w:val="20"/>
                <w:szCs w:val="20"/>
              </w:rPr>
              <w:t xml:space="preserve">Ongoing throughout the academic year. </w:t>
            </w:r>
          </w:p>
          <w:p w14:paraId="07E550DB" w14:textId="409DB125" w:rsidR="01F2A84F" w:rsidRDefault="01F2A84F" w:rsidP="01F2A84F">
            <w:pPr>
              <w:jc w:val="both"/>
              <w:rPr>
                <w:rFonts w:ascii="Times New Roman" w:hAnsi="Times New Roman" w:cs="Times New Roman"/>
                <w:sz w:val="20"/>
                <w:szCs w:val="20"/>
              </w:rPr>
            </w:pPr>
          </w:p>
          <w:p w14:paraId="75F8E899" w14:textId="4F7B0471" w:rsidR="01F2A84F" w:rsidRDefault="01F2A84F" w:rsidP="01F2A84F">
            <w:pPr>
              <w:jc w:val="both"/>
              <w:rPr>
                <w:rFonts w:ascii="Times New Roman" w:hAnsi="Times New Roman" w:cs="Times New Roman"/>
                <w:sz w:val="20"/>
                <w:szCs w:val="20"/>
              </w:rPr>
            </w:pPr>
          </w:p>
          <w:p w14:paraId="43BD14D1" w14:textId="09DD0B8C" w:rsidR="01F2A84F" w:rsidRDefault="01F2A84F" w:rsidP="01F2A84F">
            <w:pPr>
              <w:jc w:val="both"/>
              <w:rPr>
                <w:rFonts w:ascii="Times New Roman" w:hAnsi="Times New Roman" w:cs="Times New Roman"/>
                <w:sz w:val="20"/>
                <w:szCs w:val="20"/>
              </w:rPr>
            </w:pPr>
          </w:p>
          <w:p w14:paraId="52B8DAA4" w14:textId="77777777" w:rsidR="00046D60" w:rsidRPr="00DD4CB7" w:rsidRDefault="00046D60" w:rsidP="00046D60">
            <w:pPr>
              <w:jc w:val="both"/>
              <w:rPr>
                <w:rFonts w:ascii="Times New Roman" w:hAnsi="Times New Roman" w:cs="Times New Roman"/>
                <w:sz w:val="20"/>
                <w:szCs w:val="20"/>
              </w:rPr>
            </w:pPr>
          </w:p>
          <w:p w14:paraId="18A8A81D" w14:textId="77777777" w:rsidR="00046D60" w:rsidRPr="00DD4CB7" w:rsidRDefault="00046D60" w:rsidP="00046D60">
            <w:pPr>
              <w:jc w:val="both"/>
              <w:rPr>
                <w:rFonts w:ascii="Times New Roman" w:hAnsi="Times New Roman" w:cs="Times New Roman"/>
                <w:sz w:val="20"/>
                <w:szCs w:val="20"/>
              </w:rPr>
            </w:pPr>
          </w:p>
          <w:p w14:paraId="19460E8B" w14:textId="77777777" w:rsidR="00046D60" w:rsidRPr="00DD4CB7" w:rsidRDefault="00046D60" w:rsidP="00046D60">
            <w:pPr>
              <w:jc w:val="both"/>
              <w:rPr>
                <w:rFonts w:ascii="Times New Roman" w:hAnsi="Times New Roman" w:cs="Times New Roman"/>
                <w:sz w:val="20"/>
                <w:szCs w:val="20"/>
              </w:rPr>
            </w:pPr>
          </w:p>
          <w:p w14:paraId="2FA8B234" w14:textId="77777777" w:rsidR="00046D60" w:rsidRPr="00DD4CB7" w:rsidRDefault="00046D60" w:rsidP="00046D60">
            <w:pPr>
              <w:jc w:val="both"/>
              <w:rPr>
                <w:rFonts w:ascii="Times New Roman" w:hAnsi="Times New Roman" w:cs="Times New Roman"/>
                <w:sz w:val="20"/>
                <w:szCs w:val="20"/>
              </w:rPr>
            </w:pPr>
          </w:p>
          <w:p w14:paraId="75C94835" w14:textId="77777777" w:rsidR="00046D60" w:rsidRPr="00DD4CB7" w:rsidRDefault="00046D60" w:rsidP="00046D60">
            <w:pPr>
              <w:jc w:val="both"/>
              <w:rPr>
                <w:rFonts w:ascii="Times New Roman" w:hAnsi="Times New Roman" w:cs="Times New Roman"/>
                <w:sz w:val="20"/>
                <w:szCs w:val="20"/>
              </w:rPr>
            </w:pPr>
          </w:p>
          <w:p w14:paraId="45E418DB" w14:textId="7B6D1EF1" w:rsidR="00046D60" w:rsidRPr="00DD4CB7" w:rsidRDefault="68B7D49E" w:rsidP="00046D60">
            <w:pPr>
              <w:jc w:val="both"/>
              <w:rPr>
                <w:rFonts w:ascii="Times New Roman" w:hAnsi="Times New Roman" w:cs="Times New Roman"/>
                <w:sz w:val="20"/>
                <w:szCs w:val="20"/>
              </w:rPr>
            </w:pPr>
            <w:r w:rsidRPr="01F2A84F">
              <w:rPr>
                <w:rFonts w:ascii="Times New Roman" w:hAnsi="Times New Roman" w:cs="Times New Roman"/>
                <w:sz w:val="20"/>
                <w:szCs w:val="20"/>
              </w:rPr>
              <w:t xml:space="preserve">Survey to be completed before end of Term 1. </w:t>
            </w:r>
          </w:p>
          <w:p w14:paraId="6927EFD4" w14:textId="07623C9F" w:rsidR="68B7D49E" w:rsidRDefault="68B7D49E" w:rsidP="01F2A84F">
            <w:pPr>
              <w:jc w:val="both"/>
              <w:rPr>
                <w:rFonts w:ascii="Times New Roman" w:hAnsi="Times New Roman" w:cs="Times New Roman"/>
                <w:sz w:val="20"/>
                <w:szCs w:val="20"/>
              </w:rPr>
            </w:pPr>
            <w:r w:rsidRPr="01F2A84F">
              <w:rPr>
                <w:rFonts w:ascii="Times New Roman" w:hAnsi="Times New Roman" w:cs="Times New Roman"/>
                <w:sz w:val="20"/>
                <w:szCs w:val="20"/>
              </w:rPr>
              <w:t>Term 2 results will be collated and a progressive plan to improve wellbeing put into place.</w:t>
            </w:r>
          </w:p>
          <w:p w14:paraId="5A2EE637" w14:textId="2BBB63EA" w:rsidR="68B7D49E" w:rsidRDefault="68B7D49E" w:rsidP="01F2A84F">
            <w:pPr>
              <w:jc w:val="both"/>
              <w:rPr>
                <w:rFonts w:ascii="Times New Roman" w:hAnsi="Times New Roman" w:cs="Times New Roman"/>
                <w:sz w:val="20"/>
                <w:szCs w:val="20"/>
              </w:rPr>
            </w:pPr>
            <w:r w:rsidRPr="01F2A84F">
              <w:rPr>
                <w:rFonts w:ascii="Times New Roman" w:hAnsi="Times New Roman" w:cs="Times New Roman"/>
                <w:sz w:val="20"/>
                <w:szCs w:val="20"/>
              </w:rPr>
              <w:t>(This will be monitored through Termly Tracking Meetings)</w:t>
            </w:r>
          </w:p>
          <w:p w14:paraId="5A9A7049" w14:textId="4A41F898" w:rsidR="00046D60" w:rsidRPr="00DD4CB7" w:rsidRDefault="00046D60" w:rsidP="00046D60">
            <w:pPr>
              <w:jc w:val="both"/>
              <w:rPr>
                <w:rFonts w:ascii="Times New Roman" w:hAnsi="Times New Roman" w:cs="Times New Roman"/>
                <w:b/>
                <w:bCs/>
                <w:sz w:val="20"/>
                <w:szCs w:val="20"/>
              </w:rPr>
            </w:pPr>
          </w:p>
          <w:p w14:paraId="5FEAC4D2" w14:textId="4C8D91D1" w:rsidR="00046D60" w:rsidRPr="00DD4CB7" w:rsidRDefault="00046D60" w:rsidP="00046D60">
            <w:pPr>
              <w:jc w:val="both"/>
              <w:rPr>
                <w:rFonts w:ascii="Times New Roman" w:hAnsi="Times New Roman" w:cs="Times New Roman"/>
                <w:b/>
                <w:bCs/>
                <w:sz w:val="20"/>
                <w:szCs w:val="20"/>
              </w:rPr>
            </w:pPr>
          </w:p>
          <w:p w14:paraId="226F5BA7" w14:textId="77777777" w:rsidR="00046D60" w:rsidRPr="00DD4CB7" w:rsidRDefault="00046D60" w:rsidP="00046D60">
            <w:pPr>
              <w:jc w:val="both"/>
              <w:rPr>
                <w:rFonts w:ascii="Times New Roman" w:hAnsi="Times New Roman" w:cs="Times New Roman"/>
                <w:b/>
                <w:bCs/>
                <w:sz w:val="20"/>
                <w:szCs w:val="20"/>
              </w:rPr>
            </w:pPr>
          </w:p>
          <w:p w14:paraId="4E11B8CE" w14:textId="76C68836" w:rsidR="00E3068C" w:rsidRPr="00DD4CB7" w:rsidRDefault="00E3068C" w:rsidP="00046D60">
            <w:pPr>
              <w:rPr>
                <w:rFonts w:ascii="Times New Roman" w:hAnsi="Times New Roman" w:cs="Times New Roman"/>
                <w:b/>
                <w:sz w:val="20"/>
                <w:szCs w:val="20"/>
              </w:rPr>
            </w:pPr>
          </w:p>
          <w:p w14:paraId="39647FD2" w14:textId="5F886D09" w:rsidR="00E3068C" w:rsidRPr="00DD4CB7" w:rsidRDefault="00E3068C" w:rsidP="00046D60">
            <w:pPr>
              <w:rPr>
                <w:rFonts w:ascii="Times New Roman" w:hAnsi="Times New Roman" w:cs="Times New Roman"/>
                <w:b/>
                <w:sz w:val="20"/>
                <w:szCs w:val="20"/>
              </w:rPr>
            </w:pPr>
          </w:p>
          <w:p w14:paraId="0FCBD2A1" w14:textId="195C3498" w:rsidR="00E3068C" w:rsidRPr="00DD4CB7" w:rsidRDefault="00E3068C" w:rsidP="00046D60">
            <w:pPr>
              <w:rPr>
                <w:rFonts w:ascii="Times New Roman" w:hAnsi="Times New Roman" w:cs="Times New Roman"/>
                <w:b/>
                <w:sz w:val="20"/>
                <w:szCs w:val="20"/>
              </w:rPr>
            </w:pPr>
          </w:p>
          <w:p w14:paraId="015A775A" w14:textId="77777777" w:rsidR="00E3068C" w:rsidRPr="00DD4CB7" w:rsidRDefault="00E3068C" w:rsidP="00046D60">
            <w:pPr>
              <w:rPr>
                <w:rFonts w:ascii="Times New Roman" w:hAnsi="Times New Roman" w:cs="Times New Roman"/>
                <w:b/>
                <w:sz w:val="20"/>
                <w:szCs w:val="20"/>
              </w:rPr>
            </w:pPr>
          </w:p>
          <w:p w14:paraId="673D6412" w14:textId="1156386D" w:rsidR="00E3068C" w:rsidRPr="00DD4CB7" w:rsidRDefault="7BBAA3E9" w:rsidP="01F2A84F">
            <w:pPr>
              <w:jc w:val="both"/>
              <w:rPr>
                <w:rFonts w:ascii="Times New Roman" w:hAnsi="Times New Roman" w:cs="Times New Roman"/>
                <w:sz w:val="20"/>
                <w:szCs w:val="20"/>
              </w:rPr>
            </w:pPr>
            <w:r w:rsidRPr="01F2A84F">
              <w:rPr>
                <w:rFonts w:ascii="Times New Roman" w:hAnsi="Times New Roman" w:cs="Times New Roman"/>
                <w:sz w:val="20"/>
                <w:szCs w:val="20"/>
              </w:rPr>
              <w:t>Morning Nurture group will start in Term 2. Teachers to identify pupils who will benefit the most from this group by end of Term 1.</w:t>
            </w:r>
          </w:p>
          <w:p w14:paraId="2A048D8C" w14:textId="310F818B" w:rsidR="00E3068C" w:rsidRPr="00DD4CB7" w:rsidRDefault="00E3068C" w:rsidP="01F2A84F">
            <w:pPr>
              <w:jc w:val="both"/>
              <w:rPr>
                <w:rFonts w:ascii="Times New Roman" w:hAnsi="Times New Roman" w:cs="Times New Roman"/>
                <w:sz w:val="20"/>
                <w:szCs w:val="20"/>
              </w:rPr>
            </w:pPr>
          </w:p>
          <w:p w14:paraId="6A5C784F" w14:textId="75B97DD0" w:rsidR="00E3068C" w:rsidRPr="00DD4CB7" w:rsidRDefault="71ACD454" w:rsidP="01F2A84F">
            <w:pPr>
              <w:jc w:val="both"/>
              <w:rPr>
                <w:rFonts w:ascii="Times New Roman" w:hAnsi="Times New Roman" w:cs="Times New Roman"/>
                <w:sz w:val="20"/>
                <w:szCs w:val="20"/>
              </w:rPr>
            </w:pPr>
            <w:r w:rsidRPr="01F2A84F">
              <w:rPr>
                <w:rFonts w:ascii="Times New Roman" w:hAnsi="Times New Roman" w:cs="Times New Roman"/>
                <w:sz w:val="20"/>
                <w:szCs w:val="20"/>
              </w:rPr>
              <w:t xml:space="preserve">Termly monitoring of </w:t>
            </w:r>
            <w:proofErr w:type="spellStart"/>
            <w:r w:rsidRPr="01F2A84F">
              <w:rPr>
                <w:rFonts w:ascii="Times New Roman" w:hAnsi="Times New Roman" w:cs="Times New Roman"/>
                <w:sz w:val="20"/>
                <w:szCs w:val="20"/>
              </w:rPr>
              <w:t>well being</w:t>
            </w:r>
            <w:proofErr w:type="spellEnd"/>
            <w:r w:rsidRPr="01F2A84F">
              <w:rPr>
                <w:rFonts w:ascii="Times New Roman" w:hAnsi="Times New Roman" w:cs="Times New Roman"/>
                <w:sz w:val="20"/>
                <w:szCs w:val="20"/>
              </w:rPr>
              <w:t xml:space="preserve"> questionnaire for pupils</w:t>
            </w:r>
          </w:p>
          <w:p w14:paraId="51D1F670" w14:textId="432F8071" w:rsidR="00E3068C" w:rsidRPr="00DD4CB7" w:rsidRDefault="00E3068C" w:rsidP="01F2A84F">
            <w:pPr>
              <w:jc w:val="both"/>
              <w:rPr>
                <w:rFonts w:ascii="Times New Roman" w:hAnsi="Times New Roman" w:cs="Times New Roman"/>
                <w:sz w:val="20"/>
                <w:szCs w:val="20"/>
              </w:rPr>
            </w:pPr>
          </w:p>
          <w:p w14:paraId="45C00705" w14:textId="09289F98" w:rsidR="00E3068C" w:rsidRPr="00DD4CB7" w:rsidRDefault="00E3068C" w:rsidP="01F2A84F">
            <w:pPr>
              <w:jc w:val="both"/>
              <w:rPr>
                <w:rFonts w:ascii="Times New Roman" w:hAnsi="Times New Roman" w:cs="Times New Roman"/>
                <w:sz w:val="20"/>
                <w:szCs w:val="20"/>
              </w:rPr>
            </w:pPr>
          </w:p>
          <w:p w14:paraId="7712300C" w14:textId="3552BB24" w:rsidR="00E3068C" w:rsidRPr="00DD4CB7" w:rsidRDefault="6D3D0935" w:rsidP="01F2A84F">
            <w:pPr>
              <w:jc w:val="both"/>
              <w:rPr>
                <w:rFonts w:ascii="Times New Roman" w:hAnsi="Times New Roman" w:cs="Times New Roman"/>
                <w:sz w:val="20"/>
                <w:szCs w:val="20"/>
              </w:rPr>
            </w:pPr>
            <w:r w:rsidRPr="01F2A84F">
              <w:rPr>
                <w:rFonts w:ascii="Times New Roman" w:hAnsi="Times New Roman" w:cs="Times New Roman"/>
                <w:sz w:val="20"/>
                <w:szCs w:val="20"/>
              </w:rPr>
              <w:t xml:space="preserve">PSA Training will be completed </w:t>
            </w:r>
            <w:proofErr w:type="gramStart"/>
            <w:r w:rsidRPr="01F2A84F">
              <w:rPr>
                <w:rFonts w:ascii="Times New Roman" w:hAnsi="Times New Roman" w:cs="Times New Roman"/>
                <w:sz w:val="20"/>
                <w:szCs w:val="20"/>
              </w:rPr>
              <w:t>on</w:t>
            </w:r>
            <w:proofErr w:type="gramEnd"/>
            <w:r w:rsidRPr="01F2A84F">
              <w:rPr>
                <w:rFonts w:ascii="Times New Roman" w:hAnsi="Times New Roman" w:cs="Times New Roman"/>
                <w:sz w:val="20"/>
                <w:szCs w:val="20"/>
              </w:rPr>
              <w:t xml:space="preserve"> November In Service Day.</w:t>
            </w:r>
          </w:p>
          <w:p w14:paraId="0653F9D0" w14:textId="2DDDDBD2" w:rsidR="00E3068C" w:rsidRPr="00DD4CB7" w:rsidRDefault="00E3068C" w:rsidP="01F2A84F">
            <w:pPr>
              <w:jc w:val="both"/>
              <w:rPr>
                <w:rFonts w:ascii="Times New Roman" w:hAnsi="Times New Roman" w:cs="Times New Roman"/>
                <w:sz w:val="20"/>
                <w:szCs w:val="20"/>
              </w:rPr>
            </w:pPr>
          </w:p>
          <w:p w14:paraId="2098EEE4" w14:textId="380D8FAD" w:rsidR="00E3068C" w:rsidRPr="00DD4CB7" w:rsidRDefault="00E3068C" w:rsidP="01F2A84F">
            <w:pPr>
              <w:jc w:val="both"/>
              <w:rPr>
                <w:rFonts w:ascii="Times New Roman" w:hAnsi="Times New Roman" w:cs="Times New Roman"/>
                <w:sz w:val="20"/>
                <w:szCs w:val="20"/>
              </w:rPr>
            </w:pPr>
          </w:p>
          <w:p w14:paraId="0541497A" w14:textId="3DD56621" w:rsidR="00E3068C" w:rsidRPr="00DD4CB7" w:rsidRDefault="00E3068C" w:rsidP="01F2A84F">
            <w:pPr>
              <w:jc w:val="both"/>
              <w:rPr>
                <w:rFonts w:ascii="Times New Roman" w:hAnsi="Times New Roman" w:cs="Times New Roman"/>
                <w:sz w:val="20"/>
                <w:szCs w:val="20"/>
              </w:rPr>
            </w:pPr>
          </w:p>
          <w:p w14:paraId="333FF9F3" w14:textId="78F084C6" w:rsidR="00E3068C" w:rsidRPr="00DD4CB7" w:rsidRDefault="00E3068C" w:rsidP="01F2A84F">
            <w:pPr>
              <w:jc w:val="both"/>
              <w:rPr>
                <w:rFonts w:ascii="Times New Roman" w:hAnsi="Times New Roman" w:cs="Times New Roman"/>
                <w:sz w:val="20"/>
                <w:szCs w:val="20"/>
              </w:rPr>
            </w:pPr>
          </w:p>
          <w:p w14:paraId="1CB3115D" w14:textId="50B0C2E6" w:rsidR="00E3068C" w:rsidRPr="00DD4CB7" w:rsidRDefault="00E3068C" w:rsidP="01F2A84F">
            <w:pPr>
              <w:jc w:val="both"/>
              <w:rPr>
                <w:rFonts w:ascii="Times New Roman" w:hAnsi="Times New Roman" w:cs="Times New Roman"/>
                <w:sz w:val="20"/>
                <w:szCs w:val="20"/>
              </w:rPr>
            </w:pPr>
          </w:p>
          <w:p w14:paraId="5F846F94" w14:textId="125F4E36" w:rsidR="00E3068C" w:rsidRPr="00DD4CB7" w:rsidRDefault="00E3068C" w:rsidP="01F2A84F">
            <w:pPr>
              <w:jc w:val="both"/>
              <w:rPr>
                <w:rFonts w:ascii="Times New Roman" w:hAnsi="Times New Roman" w:cs="Times New Roman"/>
                <w:sz w:val="20"/>
                <w:szCs w:val="20"/>
              </w:rPr>
            </w:pPr>
          </w:p>
          <w:p w14:paraId="181027DA" w14:textId="37229AFD" w:rsidR="00E3068C" w:rsidRPr="00DD4CB7" w:rsidRDefault="00E3068C" w:rsidP="01F2A84F">
            <w:pPr>
              <w:jc w:val="both"/>
              <w:rPr>
                <w:rFonts w:ascii="Times New Roman" w:hAnsi="Times New Roman" w:cs="Times New Roman"/>
                <w:sz w:val="20"/>
                <w:szCs w:val="20"/>
              </w:rPr>
            </w:pPr>
          </w:p>
          <w:p w14:paraId="1EB0EBCB" w14:textId="2D8FF9EA" w:rsidR="00E3068C" w:rsidRPr="00DD4CB7" w:rsidRDefault="00E3068C" w:rsidP="01F2A84F">
            <w:pPr>
              <w:jc w:val="both"/>
              <w:rPr>
                <w:rFonts w:ascii="Times New Roman" w:hAnsi="Times New Roman" w:cs="Times New Roman"/>
                <w:sz w:val="20"/>
                <w:szCs w:val="20"/>
              </w:rPr>
            </w:pPr>
          </w:p>
          <w:p w14:paraId="7D0092FC" w14:textId="76F67AA9" w:rsidR="00E3068C" w:rsidRPr="00DD4CB7" w:rsidRDefault="00E3068C" w:rsidP="01F2A84F">
            <w:pPr>
              <w:jc w:val="both"/>
              <w:rPr>
                <w:rFonts w:ascii="Times New Roman" w:hAnsi="Times New Roman" w:cs="Times New Roman"/>
                <w:sz w:val="20"/>
                <w:szCs w:val="20"/>
              </w:rPr>
            </w:pPr>
          </w:p>
          <w:p w14:paraId="6C0B3E7A" w14:textId="5F880364" w:rsidR="00E3068C" w:rsidRPr="00DD4CB7" w:rsidRDefault="00E3068C" w:rsidP="01F2A84F">
            <w:pPr>
              <w:jc w:val="both"/>
              <w:rPr>
                <w:rFonts w:ascii="Times New Roman" w:hAnsi="Times New Roman" w:cs="Times New Roman"/>
                <w:sz w:val="20"/>
                <w:szCs w:val="20"/>
              </w:rPr>
            </w:pPr>
          </w:p>
        </w:tc>
      </w:tr>
      <w:tr w:rsidR="00046D60" w:rsidRPr="00042D8B" w14:paraId="29A5487A" w14:textId="77777777" w:rsidTr="25C408C6">
        <w:trPr>
          <w:trHeight w:val="527"/>
        </w:trPr>
        <w:tc>
          <w:tcPr>
            <w:tcW w:w="15193" w:type="dxa"/>
            <w:gridSpan w:val="6"/>
            <w:vAlign w:val="center"/>
          </w:tcPr>
          <w:p w14:paraId="7E269815" w14:textId="77777777" w:rsidR="00046D60" w:rsidRPr="00042D8B" w:rsidRDefault="00046D60" w:rsidP="00046D60">
            <w:pPr>
              <w:rPr>
                <w:rFonts w:ascii="Times New Roman" w:hAnsi="Times New Roman" w:cs="Times New Roman"/>
                <w:b/>
                <w:sz w:val="24"/>
                <w:szCs w:val="24"/>
              </w:rPr>
            </w:pPr>
            <w:r w:rsidRPr="00042D8B">
              <w:rPr>
                <w:rFonts w:ascii="Times New Roman" w:hAnsi="Times New Roman" w:cs="Times New Roman"/>
                <w:b/>
                <w:sz w:val="24"/>
                <w:szCs w:val="24"/>
              </w:rPr>
              <w:lastRenderedPageBreak/>
              <w:t>Ongoing Evaluation</w:t>
            </w:r>
          </w:p>
        </w:tc>
      </w:tr>
      <w:tr w:rsidR="00046D60" w:rsidRPr="00042D8B" w14:paraId="44B70FA2" w14:textId="77777777" w:rsidTr="25C408C6">
        <w:trPr>
          <w:trHeight w:val="984"/>
        </w:trPr>
        <w:tc>
          <w:tcPr>
            <w:tcW w:w="15193" w:type="dxa"/>
            <w:gridSpan w:val="6"/>
          </w:tcPr>
          <w:p w14:paraId="44DA4B0F" w14:textId="77777777" w:rsidR="00046D60" w:rsidRPr="00042D8B" w:rsidRDefault="00046D60" w:rsidP="00046D60">
            <w:pPr>
              <w:rPr>
                <w:rFonts w:ascii="Times New Roman" w:hAnsi="Times New Roman" w:cs="Times New Roman"/>
                <w:b/>
                <w:sz w:val="20"/>
                <w:szCs w:val="20"/>
              </w:rPr>
            </w:pPr>
          </w:p>
          <w:p w14:paraId="0D2E4FC6" w14:textId="77777777" w:rsidR="00046D60" w:rsidRPr="00042D8B" w:rsidRDefault="00046D60" w:rsidP="00046D60">
            <w:pPr>
              <w:rPr>
                <w:rFonts w:ascii="Times New Roman" w:hAnsi="Times New Roman" w:cs="Times New Roman"/>
                <w:b/>
                <w:color w:val="FF0000"/>
                <w:sz w:val="20"/>
                <w:szCs w:val="20"/>
              </w:rPr>
            </w:pPr>
          </w:p>
        </w:tc>
      </w:tr>
    </w:tbl>
    <w:p w14:paraId="5C3C5634" w14:textId="11C3FDB5" w:rsidR="00645F7B" w:rsidRPr="00042D8B" w:rsidRDefault="00645F7B" w:rsidP="00041651">
      <w:pPr>
        <w:rPr>
          <w:rFonts w:ascii="Times New Roman" w:hAnsi="Times New Roman" w:cs="Times New Roman"/>
          <w:b/>
          <w:bCs/>
        </w:rPr>
      </w:pPr>
    </w:p>
    <w:p w14:paraId="38A7F944" w14:textId="1E18047C" w:rsidR="01F2A84F" w:rsidRDefault="01F2A84F" w:rsidP="01F2A84F">
      <w:pPr>
        <w:rPr>
          <w:rFonts w:ascii="Times New Roman" w:hAnsi="Times New Roman" w:cs="Times New Roman"/>
          <w:b/>
          <w:bCs/>
        </w:rPr>
      </w:pPr>
    </w:p>
    <w:p w14:paraId="5290E857" w14:textId="74D1B455" w:rsidR="01F2A84F" w:rsidRDefault="01F2A84F" w:rsidP="01F2A84F">
      <w:pPr>
        <w:rPr>
          <w:rFonts w:ascii="Times New Roman" w:hAnsi="Times New Roman" w:cs="Times New Roman"/>
          <w:b/>
          <w:bCs/>
        </w:rPr>
      </w:pPr>
    </w:p>
    <w:tbl>
      <w:tblPr>
        <w:tblStyle w:val="TableGrid"/>
        <w:tblpPr w:leftFromText="180" w:rightFromText="180" w:vertAnchor="page" w:horzAnchor="margin" w:tblpY="766"/>
        <w:tblW w:w="0" w:type="auto"/>
        <w:tblLayout w:type="fixed"/>
        <w:tblLook w:val="04A0" w:firstRow="1" w:lastRow="0" w:firstColumn="1" w:lastColumn="0" w:noHBand="0" w:noVBand="1"/>
      </w:tblPr>
      <w:tblGrid>
        <w:gridCol w:w="3214"/>
        <w:gridCol w:w="3444"/>
        <w:gridCol w:w="938"/>
        <w:gridCol w:w="1613"/>
        <w:gridCol w:w="2944"/>
        <w:gridCol w:w="3040"/>
      </w:tblGrid>
      <w:tr w:rsidR="00E45DA5" w:rsidRPr="00042D8B" w14:paraId="31B3C51C" w14:textId="77777777" w:rsidTr="2572F15F">
        <w:trPr>
          <w:trHeight w:val="841"/>
        </w:trPr>
        <w:tc>
          <w:tcPr>
            <w:tcW w:w="15193" w:type="dxa"/>
            <w:gridSpan w:val="6"/>
            <w:vAlign w:val="center"/>
          </w:tcPr>
          <w:p w14:paraId="762CD9FD" w14:textId="55256F7F" w:rsidR="00E45DA5" w:rsidRPr="00CE23BF" w:rsidRDefault="00E45DA5" w:rsidP="00A923D1">
            <w:pPr>
              <w:shd w:val="clear" w:color="auto" w:fill="FFFFFF"/>
              <w:spacing w:before="100" w:beforeAutospacing="1" w:after="100" w:afterAutospacing="1"/>
              <w:rPr>
                <w:rFonts w:ascii="Times New Roman" w:eastAsia="Times New Roman" w:hAnsi="Times New Roman" w:cs="Times New Roman"/>
                <w:color w:val="666666"/>
                <w:sz w:val="20"/>
                <w:szCs w:val="20"/>
                <w:lang w:eastAsia="en-GB"/>
              </w:rPr>
            </w:pPr>
            <w:r w:rsidRPr="00CE23BF">
              <w:rPr>
                <w:rFonts w:ascii="Times New Roman" w:hAnsi="Times New Roman" w:cs="Times New Roman"/>
                <w:b/>
                <w:sz w:val="20"/>
                <w:szCs w:val="20"/>
              </w:rPr>
              <w:lastRenderedPageBreak/>
              <w:t xml:space="preserve">National Improvement Framework Priority: </w:t>
            </w:r>
            <w:r w:rsidRPr="00CE23BF">
              <w:rPr>
                <w:rFonts w:ascii="Times New Roman" w:hAnsi="Times New Roman" w:cs="Times New Roman"/>
                <w:sz w:val="20"/>
                <w:szCs w:val="20"/>
              </w:rPr>
              <w:t xml:space="preserve">   </w:t>
            </w:r>
            <w:r w:rsidR="00723514" w:rsidRPr="00CE23BF">
              <w:rPr>
                <w:rFonts w:ascii="Times New Roman" w:eastAsia="Times New Roman" w:hAnsi="Times New Roman" w:cs="Times New Roman"/>
                <w:sz w:val="20"/>
                <w:szCs w:val="20"/>
                <w:lang w:eastAsia="en-GB"/>
              </w:rPr>
              <w:t>Improvement in attainment, particularly in literacy and numeracy, Improvement in employability</w:t>
            </w:r>
            <w:r w:rsidR="00723514" w:rsidRPr="00307316">
              <w:rPr>
                <w:rFonts w:ascii="Times New Roman" w:eastAsia="Times New Roman" w:hAnsi="Times New Roman" w:cs="Times New Roman"/>
                <w:color w:val="000000" w:themeColor="text1"/>
                <w:sz w:val="20"/>
                <w:szCs w:val="20"/>
                <w:lang w:eastAsia="en-GB"/>
              </w:rPr>
              <w:t xml:space="preserve"> skills and sustained, positive school-leaver destinations for all young peop</w:t>
            </w:r>
            <w:r w:rsidR="00307316">
              <w:rPr>
                <w:rFonts w:ascii="Times New Roman" w:eastAsia="Times New Roman" w:hAnsi="Times New Roman" w:cs="Times New Roman"/>
                <w:color w:val="000000" w:themeColor="text1"/>
                <w:sz w:val="20"/>
                <w:szCs w:val="20"/>
                <w:lang w:eastAsia="en-GB"/>
              </w:rPr>
              <w:t>le.</w:t>
            </w:r>
          </w:p>
        </w:tc>
      </w:tr>
      <w:tr w:rsidR="00E45DA5" w:rsidRPr="00042D8B" w14:paraId="2DB4FAC5" w14:textId="77777777" w:rsidTr="2572F15F">
        <w:trPr>
          <w:trHeight w:val="410"/>
        </w:trPr>
        <w:tc>
          <w:tcPr>
            <w:tcW w:w="15193" w:type="dxa"/>
            <w:gridSpan w:val="6"/>
            <w:vAlign w:val="center"/>
          </w:tcPr>
          <w:p w14:paraId="589D82EF" w14:textId="28F1C7DC" w:rsidR="00E45DA5" w:rsidRPr="008B2D26" w:rsidRDefault="00E45DA5" w:rsidP="00D12DF2">
            <w:pPr>
              <w:tabs>
                <w:tab w:val="left" w:pos="2520"/>
              </w:tabs>
              <w:rPr>
                <w:rFonts w:ascii="Times New Roman" w:hAnsi="Times New Roman" w:cs="Times New Roman"/>
                <w:bCs/>
                <w:i/>
                <w:iCs/>
                <w:sz w:val="20"/>
                <w:szCs w:val="20"/>
              </w:rPr>
            </w:pPr>
            <w:r w:rsidRPr="008B2D26">
              <w:rPr>
                <w:rFonts w:ascii="Times New Roman" w:hAnsi="Times New Roman" w:cs="Times New Roman"/>
                <w:b/>
                <w:sz w:val="20"/>
                <w:szCs w:val="20"/>
              </w:rPr>
              <w:t>Focused Priority</w:t>
            </w:r>
            <w:r w:rsidRPr="008B2D26">
              <w:rPr>
                <w:rFonts w:ascii="Times New Roman" w:hAnsi="Times New Roman" w:cs="Times New Roman"/>
                <w:sz w:val="20"/>
                <w:szCs w:val="20"/>
              </w:rPr>
              <w:t xml:space="preserve">:   </w:t>
            </w:r>
            <w:r w:rsidR="00307316" w:rsidRPr="008B2D26">
              <w:rPr>
                <w:rFonts w:ascii="Times New Roman" w:hAnsi="Times New Roman" w:cs="Times New Roman"/>
                <w:sz w:val="20"/>
                <w:szCs w:val="20"/>
              </w:rPr>
              <w:t xml:space="preserve"> Develop a shared understanding and implement a digital culture that ensures all children experience high quality digital learning and develop digital skills</w:t>
            </w:r>
          </w:p>
        </w:tc>
      </w:tr>
      <w:tr w:rsidR="00E45DA5" w:rsidRPr="00042D8B" w14:paraId="4A68EEBC" w14:textId="77777777" w:rsidTr="2572F15F">
        <w:trPr>
          <w:trHeight w:val="609"/>
        </w:trPr>
        <w:tc>
          <w:tcPr>
            <w:tcW w:w="7596" w:type="dxa"/>
            <w:gridSpan w:val="3"/>
            <w:vAlign w:val="center"/>
          </w:tcPr>
          <w:p w14:paraId="62566EB2" w14:textId="77777777" w:rsidR="00CE23BF" w:rsidRPr="00CE23BF" w:rsidRDefault="00CE23BF" w:rsidP="00D12DF2">
            <w:pPr>
              <w:tabs>
                <w:tab w:val="left" w:pos="2520"/>
              </w:tabs>
              <w:rPr>
                <w:rFonts w:ascii="Times New Roman" w:hAnsi="Times New Roman" w:cs="Times New Roman"/>
                <w:b/>
                <w:sz w:val="20"/>
                <w:szCs w:val="20"/>
              </w:rPr>
            </w:pPr>
          </w:p>
          <w:p w14:paraId="386F4660" w14:textId="767ADBFD" w:rsidR="00E45DA5" w:rsidRPr="00CE23BF" w:rsidRDefault="00E45DA5" w:rsidP="00D12DF2">
            <w:pPr>
              <w:tabs>
                <w:tab w:val="left" w:pos="2520"/>
              </w:tabs>
              <w:rPr>
                <w:rFonts w:ascii="Times New Roman" w:hAnsi="Times New Roman" w:cs="Times New Roman"/>
                <w:b/>
                <w:sz w:val="20"/>
                <w:szCs w:val="20"/>
              </w:rPr>
            </w:pPr>
            <w:r w:rsidRPr="00CE23BF">
              <w:rPr>
                <w:rFonts w:ascii="Times New Roman" w:hAnsi="Times New Roman" w:cs="Times New Roman"/>
                <w:b/>
                <w:sz w:val="20"/>
                <w:szCs w:val="20"/>
              </w:rPr>
              <w:t>HGIOS4 Quality Indicators</w:t>
            </w:r>
          </w:p>
          <w:p w14:paraId="13051948" w14:textId="07D6044A" w:rsidR="003E5896" w:rsidRPr="00CE23BF" w:rsidRDefault="003E5896" w:rsidP="003E5896">
            <w:pPr>
              <w:tabs>
                <w:tab w:val="left" w:pos="2520"/>
              </w:tabs>
              <w:rPr>
                <w:rFonts w:ascii="Times New Roman" w:hAnsi="Times New Roman" w:cs="Times New Roman"/>
                <w:b/>
                <w:sz w:val="20"/>
                <w:szCs w:val="20"/>
              </w:rPr>
            </w:pPr>
          </w:p>
        </w:tc>
        <w:tc>
          <w:tcPr>
            <w:tcW w:w="7597" w:type="dxa"/>
            <w:gridSpan w:val="3"/>
            <w:vAlign w:val="center"/>
          </w:tcPr>
          <w:p w14:paraId="45A79E19" w14:textId="4B4778A7" w:rsidR="00E45DA5" w:rsidRPr="00CE23BF" w:rsidRDefault="00F6491C" w:rsidP="00D12DF2">
            <w:pPr>
              <w:tabs>
                <w:tab w:val="left" w:pos="2520"/>
              </w:tabs>
              <w:rPr>
                <w:rFonts w:ascii="Times New Roman" w:hAnsi="Times New Roman" w:cs="Times New Roman"/>
                <w:b/>
                <w:sz w:val="20"/>
                <w:szCs w:val="20"/>
              </w:rPr>
            </w:pPr>
            <w:r w:rsidRPr="00CE23BF">
              <w:rPr>
                <w:rFonts w:ascii="Times New Roman" w:hAnsi="Times New Roman" w:cs="Times New Roman"/>
                <w:b/>
                <w:sz w:val="20"/>
                <w:szCs w:val="20"/>
              </w:rPr>
              <w:t>Developing in Faith</w:t>
            </w:r>
            <w:r w:rsidR="00964892" w:rsidRPr="00CE23BF">
              <w:rPr>
                <w:rFonts w:ascii="Times New Roman" w:hAnsi="Times New Roman" w:cs="Times New Roman"/>
                <w:b/>
                <w:sz w:val="20"/>
                <w:szCs w:val="20"/>
              </w:rPr>
              <w:t xml:space="preserve"> –</w:t>
            </w:r>
            <w:r w:rsidR="00BB08D2" w:rsidRPr="00CE23BF">
              <w:rPr>
                <w:rFonts w:ascii="Times New Roman" w:hAnsi="Times New Roman" w:cs="Times New Roman"/>
                <w:b/>
                <w:sz w:val="20"/>
                <w:szCs w:val="20"/>
              </w:rPr>
              <w:t xml:space="preserve"> Developing as a community of faith and learning</w:t>
            </w:r>
          </w:p>
        </w:tc>
      </w:tr>
      <w:tr w:rsidR="00E45DA5" w:rsidRPr="00042D8B" w14:paraId="3582EA6A" w14:textId="77777777" w:rsidTr="2572F15F">
        <w:trPr>
          <w:trHeight w:val="695"/>
        </w:trPr>
        <w:tc>
          <w:tcPr>
            <w:tcW w:w="7596" w:type="dxa"/>
            <w:gridSpan w:val="3"/>
            <w:vAlign w:val="center"/>
          </w:tcPr>
          <w:p w14:paraId="297866E7" w14:textId="0F5649CA" w:rsidR="003E5896" w:rsidRPr="00CE23BF" w:rsidRDefault="003E5896" w:rsidP="003E5896">
            <w:pPr>
              <w:tabs>
                <w:tab w:val="left" w:pos="2520"/>
              </w:tabs>
              <w:rPr>
                <w:rFonts w:ascii="Times New Roman" w:hAnsi="Times New Roman" w:cs="Times New Roman"/>
                <w:sz w:val="20"/>
                <w:szCs w:val="20"/>
              </w:rPr>
            </w:pPr>
            <w:r w:rsidRPr="00CE23BF">
              <w:rPr>
                <w:rFonts w:ascii="Times New Roman" w:hAnsi="Times New Roman" w:cs="Times New Roman"/>
                <w:sz w:val="20"/>
                <w:szCs w:val="20"/>
              </w:rPr>
              <w:t>2.3 Learning, teaching and assessment</w:t>
            </w:r>
          </w:p>
          <w:p w14:paraId="7C5972B1" w14:textId="29DCDE7B" w:rsidR="003E5896" w:rsidRPr="00CE23BF" w:rsidRDefault="003E5896" w:rsidP="003E5896">
            <w:pPr>
              <w:tabs>
                <w:tab w:val="left" w:pos="2520"/>
              </w:tabs>
              <w:rPr>
                <w:rFonts w:ascii="Times New Roman" w:hAnsi="Times New Roman" w:cs="Times New Roman"/>
                <w:sz w:val="20"/>
                <w:szCs w:val="20"/>
              </w:rPr>
            </w:pPr>
            <w:r w:rsidRPr="00CE23BF">
              <w:rPr>
                <w:rFonts w:ascii="Times New Roman" w:hAnsi="Times New Roman" w:cs="Times New Roman"/>
                <w:sz w:val="20"/>
                <w:szCs w:val="20"/>
              </w:rPr>
              <w:t>2.4 Personalised support</w:t>
            </w:r>
          </w:p>
          <w:p w14:paraId="194FED1A" w14:textId="3AA44144" w:rsidR="003E5896" w:rsidRPr="00CE23BF" w:rsidRDefault="003E5896" w:rsidP="003E5896">
            <w:pPr>
              <w:tabs>
                <w:tab w:val="left" w:pos="2520"/>
              </w:tabs>
              <w:rPr>
                <w:rFonts w:ascii="Times New Roman" w:hAnsi="Times New Roman" w:cs="Times New Roman"/>
                <w:sz w:val="20"/>
                <w:szCs w:val="20"/>
              </w:rPr>
            </w:pPr>
            <w:r w:rsidRPr="00CE23BF">
              <w:rPr>
                <w:rFonts w:ascii="Times New Roman" w:hAnsi="Times New Roman" w:cs="Times New Roman"/>
                <w:sz w:val="20"/>
                <w:szCs w:val="20"/>
              </w:rPr>
              <w:t xml:space="preserve">3.1 Ensuring wellbeing, </w:t>
            </w:r>
            <w:proofErr w:type="gramStart"/>
            <w:r w:rsidRPr="00CE23BF">
              <w:rPr>
                <w:rFonts w:ascii="Times New Roman" w:hAnsi="Times New Roman" w:cs="Times New Roman"/>
                <w:sz w:val="20"/>
                <w:szCs w:val="20"/>
              </w:rPr>
              <w:t>equality</w:t>
            </w:r>
            <w:proofErr w:type="gramEnd"/>
            <w:r w:rsidRPr="00CE23BF">
              <w:rPr>
                <w:rFonts w:ascii="Times New Roman" w:hAnsi="Times New Roman" w:cs="Times New Roman"/>
                <w:sz w:val="20"/>
                <w:szCs w:val="20"/>
              </w:rPr>
              <w:t xml:space="preserve"> and inclusion</w:t>
            </w:r>
          </w:p>
          <w:p w14:paraId="369B9157" w14:textId="5D1CB0BE" w:rsidR="00E45DA5" w:rsidRPr="00CE23BF" w:rsidRDefault="003E5896" w:rsidP="00D12DF2">
            <w:pPr>
              <w:tabs>
                <w:tab w:val="left" w:pos="2520"/>
              </w:tabs>
              <w:rPr>
                <w:rFonts w:ascii="Times New Roman" w:hAnsi="Times New Roman" w:cs="Times New Roman"/>
                <w:b/>
                <w:sz w:val="20"/>
                <w:szCs w:val="20"/>
              </w:rPr>
            </w:pPr>
            <w:r w:rsidRPr="00CE23BF">
              <w:rPr>
                <w:rFonts w:ascii="Times New Roman" w:hAnsi="Times New Roman" w:cs="Times New Roman"/>
                <w:sz w:val="20"/>
                <w:szCs w:val="20"/>
              </w:rPr>
              <w:t xml:space="preserve">3.3 Increasing creativity and employability           </w:t>
            </w:r>
          </w:p>
        </w:tc>
        <w:tc>
          <w:tcPr>
            <w:tcW w:w="7597" w:type="dxa"/>
            <w:gridSpan w:val="3"/>
            <w:vAlign w:val="center"/>
          </w:tcPr>
          <w:p w14:paraId="092397CB" w14:textId="58DB77B2" w:rsidR="00E45DA5" w:rsidRPr="00CE23BF" w:rsidRDefault="00BB08D2" w:rsidP="00BB08D2">
            <w:pPr>
              <w:tabs>
                <w:tab w:val="left" w:pos="2520"/>
              </w:tabs>
              <w:jc w:val="both"/>
              <w:rPr>
                <w:rFonts w:ascii="Times New Roman" w:hAnsi="Times New Roman" w:cs="Times New Roman"/>
                <w:sz w:val="20"/>
                <w:szCs w:val="20"/>
              </w:rPr>
            </w:pPr>
            <w:r w:rsidRPr="00CE23BF">
              <w:rPr>
                <w:rFonts w:ascii="Times New Roman" w:hAnsi="Times New Roman" w:cs="Times New Roman"/>
                <w:sz w:val="20"/>
                <w:szCs w:val="20"/>
              </w:rPr>
              <w:t>Developing as a Community of Faith and Learning – A commitment to the integrated education and formation of the whole person.  In close partnership with parents as the first educators of their children.</w:t>
            </w:r>
          </w:p>
        </w:tc>
      </w:tr>
      <w:tr w:rsidR="00E45DA5" w:rsidRPr="00042D8B" w14:paraId="1908C340" w14:textId="77777777" w:rsidTr="2572F15F">
        <w:trPr>
          <w:trHeight w:val="458"/>
        </w:trPr>
        <w:tc>
          <w:tcPr>
            <w:tcW w:w="3214" w:type="dxa"/>
            <w:vAlign w:val="center"/>
          </w:tcPr>
          <w:p w14:paraId="7A67A9AA" w14:textId="77777777" w:rsidR="00E45DA5" w:rsidRPr="00CE23BF" w:rsidRDefault="00E45DA5" w:rsidP="00D12DF2">
            <w:pPr>
              <w:jc w:val="center"/>
              <w:rPr>
                <w:rFonts w:ascii="Times New Roman" w:hAnsi="Times New Roman" w:cs="Times New Roman"/>
                <w:b/>
                <w:sz w:val="20"/>
                <w:szCs w:val="20"/>
              </w:rPr>
            </w:pPr>
            <w:r w:rsidRPr="00CE23BF">
              <w:rPr>
                <w:rFonts w:ascii="Times New Roman" w:hAnsi="Times New Roman" w:cs="Times New Roman"/>
                <w:b/>
                <w:sz w:val="20"/>
                <w:szCs w:val="20"/>
              </w:rPr>
              <w:t>Expected Impact</w:t>
            </w:r>
          </w:p>
        </w:tc>
        <w:tc>
          <w:tcPr>
            <w:tcW w:w="3444" w:type="dxa"/>
            <w:vAlign w:val="center"/>
          </w:tcPr>
          <w:p w14:paraId="75E4D1B2" w14:textId="77777777" w:rsidR="00E45DA5" w:rsidRPr="00CE23BF" w:rsidRDefault="00E45DA5" w:rsidP="00D12DF2">
            <w:pPr>
              <w:jc w:val="center"/>
              <w:rPr>
                <w:rFonts w:ascii="Times New Roman" w:hAnsi="Times New Roman" w:cs="Times New Roman"/>
                <w:b/>
                <w:sz w:val="20"/>
                <w:szCs w:val="20"/>
              </w:rPr>
            </w:pPr>
            <w:r w:rsidRPr="00CE23BF">
              <w:rPr>
                <w:rFonts w:ascii="Times New Roman" w:hAnsi="Times New Roman" w:cs="Times New Roman"/>
                <w:b/>
                <w:sz w:val="20"/>
                <w:szCs w:val="20"/>
              </w:rPr>
              <w:t>Strategic Actions Planned</w:t>
            </w:r>
          </w:p>
        </w:tc>
        <w:tc>
          <w:tcPr>
            <w:tcW w:w="2551" w:type="dxa"/>
            <w:gridSpan w:val="2"/>
            <w:vAlign w:val="center"/>
          </w:tcPr>
          <w:p w14:paraId="664D8C14" w14:textId="77777777" w:rsidR="00E45DA5" w:rsidRPr="00CE23BF" w:rsidRDefault="00E45DA5" w:rsidP="00D12DF2">
            <w:pPr>
              <w:jc w:val="center"/>
              <w:rPr>
                <w:rFonts w:ascii="Times New Roman" w:hAnsi="Times New Roman" w:cs="Times New Roman"/>
                <w:b/>
                <w:sz w:val="20"/>
                <w:szCs w:val="20"/>
              </w:rPr>
            </w:pPr>
            <w:r w:rsidRPr="00CE23BF">
              <w:rPr>
                <w:rFonts w:ascii="Times New Roman" w:hAnsi="Times New Roman" w:cs="Times New Roman"/>
                <w:b/>
                <w:sz w:val="20"/>
                <w:szCs w:val="20"/>
              </w:rPr>
              <w:t>Responsibilities</w:t>
            </w:r>
          </w:p>
        </w:tc>
        <w:tc>
          <w:tcPr>
            <w:tcW w:w="2944" w:type="dxa"/>
            <w:vAlign w:val="center"/>
          </w:tcPr>
          <w:p w14:paraId="4803C331" w14:textId="77777777" w:rsidR="00E45DA5" w:rsidRPr="00CE23BF" w:rsidRDefault="00E45DA5" w:rsidP="00D12DF2">
            <w:pPr>
              <w:jc w:val="center"/>
              <w:rPr>
                <w:rFonts w:ascii="Times New Roman" w:hAnsi="Times New Roman" w:cs="Times New Roman"/>
                <w:b/>
                <w:sz w:val="20"/>
                <w:szCs w:val="20"/>
              </w:rPr>
            </w:pPr>
            <w:r w:rsidRPr="00CE23BF">
              <w:rPr>
                <w:rFonts w:ascii="Times New Roman" w:hAnsi="Times New Roman" w:cs="Times New Roman"/>
                <w:b/>
                <w:sz w:val="20"/>
                <w:szCs w:val="20"/>
              </w:rPr>
              <w:t>Measure of Success</w:t>
            </w:r>
          </w:p>
          <w:p w14:paraId="5364062B" w14:textId="77777777" w:rsidR="00E45DA5" w:rsidRPr="00CE23BF" w:rsidRDefault="00E45DA5" w:rsidP="00D12DF2">
            <w:pPr>
              <w:jc w:val="center"/>
              <w:rPr>
                <w:rFonts w:ascii="Times New Roman" w:hAnsi="Times New Roman" w:cs="Times New Roman"/>
                <w:b/>
                <w:i/>
                <w:iCs/>
                <w:sz w:val="20"/>
                <w:szCs w:val="20"/>
              </w:rPr>
            </w:pPr>
            <w:r w:rsidRPr="00CE23BF">
              <w:rPr>
                <w:rFonts w:ascii="Times New Roman" w:hAnsi="Times New Roman" w:cs="Times New Roman"/>
                <w:b/>
                <w:i/>
                <w:iCs/>
                <w:sz w:val="20"/>
                <w:szCs w:val="20"/>
              </w:rPr>
              <w:t>(Triangulation of Evidence)</w:t>
            </w:r>
          </w:p>
        </w:tc>
        <w:tc>
          <w:tcPr>
            <w:tcW w:w="3040" w:type="dxa"/>
            <w:vAlign w:val="center"/>
          </w:tcPr>
          <w:p w14:paraId="3F4D7185" w14:textId="77777777" w:rsidR="00E45DA5" w:rsidRPr="00CE23BF" w:rsidRDefault="00E45DA5" w:rsidP="00D12DF2">
            <w:pPr>
              <w:jc w:val="center"/>
              <w:rPr>
                <w:rFonts w:ascii="Times New Roman" w:hAnsi="Times New Roman" w:cs="Times New Roman"/>
                <w:b/>
                <w:sz w:val="20"/>
                <w:szCs w:val="20"/>
              </w:rPr>
            </w:pPr>
            <w:r w:rsidRPr="00CE23BF">
              <w:rPr>
                <w:rFonts w:ascii="Times New Roman" w:hAnsi="Times New Roman" w:cs="Times New Roman"/>
                <w:b/>
                <w:sz w:val="20"/>
                <w:szCs w:val="20"/>
              </w:rPr>
              <w:t>Timescales</w:t>
            </w:r>
          </w:p>
        </w:tc>
      </w:tr>
      <w:tr w:rsidR="00E45DA5" w:rsidRPr="00042D8B" w14:paraId="7958FEA4" w14:textId="77777777" w:rsidTr="2572F15F">
        <w:trPr>
          <w:trHeight w:val="1266"/>
        </w:trPr>
        <w:tc>
          <w:tcPr>
            <w:tcW w:w="3214" w:type="dxa"/>
          </w:tcPr>
          <w:p w14:paraId="0037301E" w14:textId="77777777" w:rsidR="00E45DA5" w:rsidRPr="00A67632" w:rsidRDefault="00E45DA5" w:rsidP="00D12DF2">
            <w:pPr>
              <w:rPr>
                <w:rFonts w:ascii="Times New Roman" w:hAnsi="Times New Roman" w:cs="Times New Roman"/>
                <w:color w:val="FF0000"/>
                <w:sz w:val="20"/>
                <w:szCs w:val="20"/>
              </w:rPr>
            </w:pPr>
          </w:p>
          <w:p w14:paraId="17BA55D0" w14:textId="77777777" w:rsidR="00A67632" w:rsidRPr="00A67632" w:rsidRDefault="7094BCD8" w:rsidP="009065ED">
            <w:pPr>
              <w:pStyle w:val="ListParagraph"/>
              <w:numPr>
                <w:ilvl w:val="0"/>
                <w:numId w:val="19"/>
              </w:numPr>
              <w:jc w:val="both"/>
              <w:rPr>
                <w:rFonts w:ascii="Times New Roman" w:hAnsi="Times New Roman" w:cs="Times New Roman"/>
                <w:sz w:val="20"/>
                <w:szCs w:val="20"/>
              </w:rPr>
            </w:pPr>
            <w:r w:rsidRPr="2572F15F">
              <w:rPr>
                <w:rFonts w:ascii="Times New Roman" w:hAnsi="Times New Roman"/>
                <w:sz w:val="20"/>
                <w:szCs w:val="20"/>
              </w:rPr>
              <w:t>Continue to use more online methods to access CPD to allow s</w:t>
            </w:r>
            <w:r w:rsidRPr="2572F15F">
              <w:rPr>
                <w:rFonts w:ascii="Times New Roman" w:hAnsi="Times New Roman" w:cs="Times New Roman"/>
                <w:sz w:val="20"/>
                <w:szCs w:val="20"/>
              </w:rPr>
              <w:t xml:space="preserve">taff to have a greater confidence in using software and hardware in creative ways.  </w:t>
            </w:r>
          </w:p>
          <w:p w14:paraId="097A0059" w14:textId="2A23900F" w:rsidR="2572F15F" w:rsidRDefault="2572F15F" w:rsidP="2572F15F">
            <w:pPr>
              <w:jc w:val="both"/>
              <w:rPr>
                <w:rFonts w:ascii="Times New Roman" w:hAnsi="Times New Roman" w:cs="Times New Roman"/>
                <w:sz w:val="20"/>
                <w:szCs w:val="20"/>
              </w:rPr>
            </w:pPr>
          </w:p>
          <w:p w14:paraId="627ACEDF" w14:textId="05C06153" w:rsidR="00A67632" w:rsidRPr="00A67632" w:rsidRDefault="7094BCD8" w:rsidP="009065ED">
            <w:pPr>
              <w:pStyle w:val="ListParagraph"/>
              <w:numPr>
                <w:ilvl w:val="0"/>
                <w:numId w:val="19"/>
              </w:numPr>
              <w:spacing w:after="200" w:line="276" w:lineRule="auto"/>
              <w:jc w:val="both"/>
              <w:rPr>
                <w:rFonts w:ascii="Times New Roman" w:hAnsi="Times New Roman"/>
                <w:sz w:val="20"/>
                <w:szCs w:val="20"/>
              </w:rPr>
            </w:pPr>
            <w:r w:rsidRPr="25C408C6">
              <w:rPr>
                <w:rFonts w:ascii="Times New Roman" w:hAnsi="Times New Roman"/>
                <w:sz w:val="20"/>
                <w:szCs w:val="20"/>
              </w:rPr>
              <w:t xml:space="preserve">Regular </w:t>
            </w:r>
            <w:r w:rsidR="1AAABEF4" w:rsidRPr="25C408C6">
              <w:rPr>
                <w:rFonts w:ascii="Times New Roman" w:hAnsi="Times New Roman"/>
                <w:sz w:val="20"/>
                <w:szCs w:val="20"/>
              </w:rPr>
              <w:t>D</w:t>
            </w:r>
            <w:r w:rsidRPr="25C408C6">
              <w:rPr>
                <w:rFonts w:ascii="Times New Roman" w:hAnsi="Times New Roman"/>
                <w:sz w:val="20"/>
                <w:szCs w:val="20"/>
              </w:rPr>
              <w:t xml:space="preserve">igital Literacy </w:t>
            </w:r>
            <w:r w:rsidR="1AAABEF4" w:rsidRPr="25C408C6">
              <w:rPr>
                <w:rFonts w:ascii="Times New Roman" w:hAnsi="Times New Roman"/>
                <w:sz w:val="20"/>
                <w:szCs w:val="20"/>
              </w:rPr>
              <w:t>D</w:t>
            </w:r>
            <w:r w:rsidRPr="25C408C6">
              <w:rPr>
                <w:rFonts w:ascii="Times New Roman" w:hAnsi="Times New Roman"/>
                <w:sz w:val="20"/>
                <w:szCs w:val="20"/>
              </w:rPr>
              <w:t>evelopment sessions</w:t>
            </w:r>
          </w:p>
          <w:p w14:paraId="1C5F37B3" w14:textId="77777777" w:rsidR="00A67632" w:rsidRPr="00A67632" w:rsidRDefault="7094BCD8" w:rsidP="009065ED">
            <w:pPr>
              <w:pStyle w:val="ListParagraph"/>
              <w:numPr>
                <w:ilvl w:val="0"/>
                <w:numId w:val="19"/>
              </w:numPr>
              <w:jc w:val="both"/>
              <w:rPr>
                <w:rFonts w:ascii="Times New Roman" w:hAnsi="Times New Roman" w:cs="Times New Roman"/>
                <w:sz w:val="20"/>
                <w:szCs w:val="20"/>
              </w:rPr>
            </w:pPr>
            <w:r w:rsidRPr="25C408C6">
              <w:rPr>
                <w:rFonts w:ascii="Times New Roman" w:hAnsi="Times New Roman"/>
                <w:sz w:val="20"/>
                <w:szCs w:val="20"/>
              </w:rPr>
              <w:t>School planning to go online</w:t>
            </w:r>
          </w:p>
          <w:p w14:paraId="40A28715" w14:textId="6AC7E0AB" w:rsidR="00A67632" w:rsidRDefault="1AAABEF4" w:rsidP="009065ED">
            <w:pPr>
              <w:pStyle w:val="ListParagraph"/>
              <w:numPr>
                <w:ilvl w:val="0"/>
                <w:numId w:val="19"/>
              </w:numPr>
              <w:jc w:val="both"/>
              <w:rPr>
                <w:rFonts w:ascii="Times New Roman" w:hAnsi="Times New Roman" w:cs="Times New Roman"/>
                <w:sz w:val="20"/>
                <w:szCs w:val="20"/>
              </w:rPr>
            </w:pPr>
            <w:r w:rsidRPr="25C408C6">
              <w:rPr>
                <w:rFonts w:ascii="Times New Roman" w:hAnsi="Times New Roman" w:cs="Times New Roman"/>
                <w:sz w:val="20"/>
                <w:szCs w:val="20"/>
              </w:rPr>
              <w:t>Continue</w:t>
            </w:r>
            <w:r w:rsidR="7094BCD8" w:rsidRPr="25C408C6">
              <w:rPr>
                <w:rFonts w:ascii="Times New Roman" w:hAnsi="Times New Roman" w:cs="Times New Roman"/>
                <w:sz w:val="20"/>
                <w:szCs w:val="20"/>
              </w:rPr>
              <w:t xml:space="preserve"> the use of technology in learning </w:t>
            </w:r>
            <w:r w:rsidRPr="25C408C6">
              <w:rPr>
                <w:rFonts w:ascii="Times New Roman" w:hAnsi="Times New Roman" w:cs="Times New Roman"/>
                <w:sz w:val="20"/>
                <w:szCs w:val="20"/>
              </w:rPr>
              <w:t xml:space="preserve">to ensure </w:t>
            </w:r>
            <w:r w:rsidR="72AA1E22" w:rsidRPr="25C408C6">
              <w:rPr>
                <w:rFonts w:ascii="Times New Roman" w:hAnsi="Times New Roman" w:cs="Times New Roman"/>
                <w:sz w:val="20"/>
                <w:szCs w:val="20"/>
              </w:rPr>
              <w:t>1 day a week</w:t>
            </w:r>
            <w:r w:rsidR="7094BCD8" w:rsidRPr="25C408C6">
              <w:rPr>
                <w:rFonts w:ascii="Times New Roman" w:hAnsi="Times New Roman" w:cs="Times New Roman"/>
                <w:sz w:val="20"/>
                <w:szCs w:val="20"/>
              </w:rPr>
              <w:t xml:space="preserve"> across all classes.  </w:t>
            </w:r>
          </w:p>
          <w:p w14:paraId="2A668A12" w14:textId="68B9F7E6" w:rsidR="00A05DF3" w:rsidRPr="00A67632" w:rsidRDefault="1AAABEF4" w:rsidP="009065ED">
            <w:pPr>
              <w:pStyle w:val="ListParagraph"/>
              <w:numPr>
                <w:ilvl w:val="0"/>
                <w:numId w:val="19"/>
              </w:numPr>
              <w:jc w:val="both"/>
              <w:rPr>
                <w:rFonts w:ascii="Times New Roman" w:hAnsi="Times New Roman" w:cs="Times New Roman"/>
                <w:sz w:val="20"/>
                <w:szCs w:val="20"/>
              </w:rPr>
            </w:pPr>
            <w:r w:rsidRPr="25C408C6">
              <w:rPr>
                <w:rFonts w:ascii="Times New Roman" w:hAnsi="Times New Roman" w:cs="Times New Roman"/>
                <w:sz w:val="20"/>
                <w:szCs w:val="20"/>
              </w:rPr>
              <w:t>Maintain home learning online</w:t>
            </w:r>
          </w:p>
          <w:p w14:paraId="362518C8" w14:textId="416819E2" w:rsidR="00A67632" w:rsidRDefault="7094BCD8" w:rsidP="009065ED">
            <w:pPr>
              <w:pStyle w:val="ListParagraph"/>
              <w:numPr>
                <w:ilvl w:val="0"/>
                <w:numId w:val="19"/>
              </w:numPr>
              <w:jc w:val="both"/>
              <w:rPr>
                <w:rFonts w:ascii="Times New Roman" w:hAnsi="Times New Roman" w:cs="Times New Roman"/>
                <w:sz w:val="20"/>
                <w:szCs w:val="20"/>
              </w:rPr>
            </w:pPr>
            <w:r w:rsidRPr="25C408C6">
              <w:rPr>
                <w:rFonts w:ascii="Times New Roman" w:hAnsi="Times New Roman" w:cs="Times New Roman"/>
                <w:sz w:val="20"/>
                <w:szCs w:val="20"/>
              </w:rPr>
              <w:t>Sustain and build upon skills developed during periods of remote learning for both children and staff</w:t>
            </w:r>
          </w:p>
          <w:p w14:paraId="51B5B915" w14:textId="40ADFEA4" w:rsidR="00A05DF3" w:rsidRPr="00A67632" w:rsidRDefault="1AAABEF4" w:rsidP="009065ED">
            <w:pPr>
              <w:pStyle w:val="ListParagraph"/>
              <w:numPr>
                <w:ilvl w:val="0"/>
                <w:numId w:val="19"/>
              </w:numPr>
              <w:jc w:val="both"/>
              <w:rPr>
                <w:rFonts w:ascii="Times New Roman" w:hAnsi="Times New Roman" w:cs="Times New Roman"/>
                <w:sz w:val="20"/>
                <w:szCs w:val="20"/>
              </w:rPr>
            </w:pPr>
            <w:r w:rsidRPr="25C408C6">
              <w:rPr>
                <w:rFonts w:ascii="Times New Roman" w:hAnsi="Times New Roman" w:cs="Times New Roman"/>
                <w:sz w:val="20"/>
                <w:szCs w:val="20"/>
              </w:rPr>
              <w:t>Use technology to moderate and share good practice with cluster scho</w:t>
            </w:r>
            <w:r w:rsidR="542CE007" w:rsidRPr="25C408C6">
              <w:rPr>
                <w:rFonts w:ascii="Times New Roman" w:hAnsi="Times New Roman" w:cs="Times New Roman"/>
                <w:sz w:val="20"/>
                <w:szCs w:val="20"/>
              </w:rPr>
              <w:t>o</w:t>
            </w:r>
            <w:r w:rsidRPr="25C408C6">
              <w:rPr>
                <w:rFonts w:ascii="Times New Roman" w:hAnsi="Times New Roman" w:cs="Times New Roman"/>
                <w:sz w:val="20"/>
                <w:szCs w:val="20"/>
              </w:rPr>
              <w:t>ls</w:t>
            </w:r>
          </w:p>
          <w:p w14:paraId="48347690" w14:textId="77777777" w:rsidR="00A67632" w:rsidRPr="00A67632" w:rsidRDefault="7094BCD8" w:rsidP="009065ED">
            <w:pPr>
              <w:pStyle w:val="ListParagraph"/>
              <w:numPr>
                <w:ilvl w:val="0"/>
                <w:numId w:val="19"/>
              </w:numPr>
              <w:jc w:val="both"/>
              <w:rPr>
                <w:rFonts w:ascii="Times New Roman" w:hAnsi="Times New Roman" w:cs="Times New Roman"/>
                <w:sz w:val="20"/>
                <w:szCs w:val="20"/>
              </w:rPr>
            </w:pPr>
            <w:r w:rsidRPr="25C408C6">
              <w:rPr>
                <w:rFonts w:ascii="Times New Roman" w:hAnsi="Times New Roman" w:cs="Times New Roman"/>
                <w:sz w:val="20"/>
                <w:szCs w:val="20"/>
              </w:rPr>
              <w:t xml:space="preserve">Existing software and hardware are used to their </w:t>
            </w:r>
            <w:r w:rsidRPr="25C408C6">
              <w:rPr>
                <w:rFonts w:ascii="Times New Roman" w:hAnsi="Times New Roman" w:cs="Times New Roman"/>
                <w:sz w:val="20"/>
                <w:szCs w:val="20"/>
              </w:rPr>
              <w:lastRenderedPageBreak/>
              <w:t xml:space="preserve">full potential to support learning.  </w:t>
            </w:r>
          </w:p>
          <w:p w14:paraId="47EC9E91" w14:textId="777AB9C7" w:rsidR="00E45DA5" w:rsidRPr="009B75C4" w:rsidRDefault="7094BCD8" w:rsidP="009B75C4">
            <w:pPr>
              <w:pStyle w:val="ListParagraph"/>
              <w:numPr>
                <w:ilvl w:val="0"/>
                <w:numId w:val="19"/>
              </w:numPr>
              <w:rPr>
                <w:rFonts w:ascii="Times New Roman" w:hAnsi="Times New Roman" w:cs="Times New Roman"/>
                <w:sz w:val="20"/>
                <w:szCs w:val="20"/>
              </w:rPr>
            </w:pPr>
            <w:r w:rsidRPr="25C408C6">
              <w:rPr>
                <w:rFonts w:ascii="Times New Roman" w:hAnsi="Times New Roman" w:cs="Times New Roman"/>
                <w:sz w:val="20"/>
                <w:szCs w:val="20"/>
              </w:rPr>
              <w:t>Look at the Value of Active Maths</w:t>
            </w:r>
          </w:p>
          <w:p w14:paraId="7742B993" w14:textId="531DA659" w:rsidR="00E45DA5" w:rsidRPr="009B75C4" w:rsidRDefault="00E45DA5" w:rsidP="25C408C6">
            <w:pPr>
              <w:rPr>
                <w:rFonts w:ascii="Times New Roman" w:hAnsi="Times New Roman" w:cs="Times New Roman"/>
                <w:sz w:val="20"/>
                <w:szCs w:val="20"/>
              </w:rPr>
            </w:pPr>
          </w:p>
        </w:tc>
        <w:tc>
          <w:tcPr>
            <w:tcW w:w="3444" w:type="dxa"/>
          </w:tcPr>
          <w:p w14:paraId="55D6412D" w14:textId="77777777" w:rsidR="00E45DA5" w:rsidRPr="00A67632" w:rsidRDefault="00E45DA5" w:rsidP="00D12DF2">
            <w:pPr>
              <w:rPr>
                <w:rFonts w:ascii="Times New Roman" w:hAnsi="Times New Roman" w:cs="Times New Roman"/>
                <w:color w:val="FF0000"/>
                <w:sz w:val="20"/>
                <w:szCs w:val="20"/>
              </w:rPr>
            </w:pPr>
          </w:p>
          <w:p w14:paraId="178F3018" w14:textId="263471F0" w:rsidR="00E45DA5" w:rsidRDefault="00A67632" w:rsidP="00C47837">
            <w:pPr>
              <w:jc w:val="both"/>
              <w:rPr>
                <w:rFonts w:ascii="Times New Roman" w:hAnsi="Times New Roman" w:cs="Times New Roman"/>
                <w:sz w:val="20"/>
                <w:szCs w:val="20"/>
              </w:rPr>
            </w:pPr>
            <w:r>
              <w:rPr>
                <w:rFonts w:ascii="Times New Roman" w:hAnsi="Times New Roman" w:cs="Times New Roman"/>
                <w:sz w:val="20"/>
                <w:szCs w:val="20"/>
              </w:rPr>
              <w:t>KR</w:t>
            </w:r>
            <w:r w:rsidR="00723514" w:rsidRPr="00A67632">
              <w:rPr>
                <w:rFonts w:ascii="Times New Roman" w:hAnsi="Times New Roman" w:cs="Times New Roman"/>
                <w:sz w:val="20"/>
                <w:szCs w:val="20"/>
              </w:rPr>
              <w:t xml:space="preserve"> and </w:t>
            </w:r>
            <w:r>
              <w:rPr>
                <w:rFonts w:ascii="Times New Roman" w:hAnsi="Times New Roman" w:cs="Times New Roman"/>
                <w:sz w:val="20"/>
                <w:szCs w:val="20"/>
              </w:rPr>
              <w:t>HT</w:t>
            </w:r>
            <w:r w:rsidR="00C47837">
              <w:rPr>
                <w:rFonts w:ascii="Times New Roman" w:hAnsi="Times New Roman" w:cs="Times New Roman"/>
                <w:sz w:val="20"/>
                <w:szCs w:val="20"/>
              </w:rPr>
              <w:t xml:space="preserve"> </w:t>
            </w:r>
            <w:r w:rsidR="00723514" w:rsidRPr="00A67632">
              <w:rPr>
                <w:rFonts w:ascii="Times New Roman" w:hAnsi="Times New Roman" w:cs="Times New Roman"/>
                <w:sz w:val="20"/>
                <w:szCs w:val="20"/>
              </w:rPr>
              <w:t xml:space="preserve">staff attending </w:t>
            </w:r>
            <w:r w:rsidR="00E969E4" w:rsidRPr="00A67632">
              <w:rPr>
                <w:rFonts w:ascii="Times New Roman" w:hAnsi="Times New Roman" w:cs="Times New Roman"/>
                <w:sz w:val="20"/>
                <w:szCs w:val="20"/>
              </w:rPr>
              <w:t xml:space="preserve">professional development sessions.  </w:t>
            </w:r>
          </w:p>
          <w:p w14:paraId="4503BFC1" w14:textId="7E8CEF31" w:rsidR="00C47837" w:rsidRPr="00A67632" w:rsidRDefault="00C47837" w:rsidP="00C47837">
            <w:pPr>
              <w:jc w:val="both"/>
              <w:rPr>
                <w:rFonts w:ascii="Times New Roman" w:hAnsi="Times New Roman" w:cs="Times New Roman"/>
                <w:sz w:val="20"/>
                <w:szCs w:val="20"/>
              </w:rPr>
            </w:pPr>
            <w:r w:rsidRPr="25C408C6">
              <w:rPr>
                <w:rFonts w:ascii="Times New Roman" w:hAnsi="Times New Roman" w:cs="Times New Roman"/>
                <w:sz w:val="20"/>
                <w:szCs w:val="20"/>
              </w:rPr>
              <w:t>Reinstate the Digital Leaders to help</w:t>
            </w:r>
            <w:r w:rsidR="6BC0659B" w:rsidRPr="25C408C6">
              <w:rPr>
                <w:rFonts w:ascii="Times New Roman" w:hAnsi="Times New Roman" w:cs="Times New Roman"/>
                <w:sz w:val="20"/>
                <w:szCs w:val="20"/>
              </w:rPr>
              <w:t xml:space="preserve"> implement the progressive action plan. </w:t>
            </w:r>
          </w:p>
          <w:p w14:paraId="5C9F4510" w14:textId="3628389D" w:rsidR="00E969E4" w:rsidRDefault="00E969E4" w:rsidP="2572F15F">
            <w:pPr>
              <w:jc w:val="both"/>
              <w:rPr>
                <w:rFonts w:ascii="Times New Roman" w:hAnsi="Times New Roman" w:cs="Times New Roman"/>
                <w:sz w:val="20"/>
                <w:szCs w:val="20"/>
              </w:rPr>
            </w:pPr>
            <w:r w:rsidRPr="2572F15F">
              <w:rPr>
                <w:rFonts w:ascii="Times New Roman" w:hAnsi="Times New Roman" w:cs="Times New Roman"/>
                <w:sz w:val="20"/>
                <w:szCs w:val="20"/>
              </w:rPr>
              <w:t>Audit of digital skills for all staff</w:t>
            </w:r>
            <w:r w:rsidR="00C47837" w:rsidRPr="2572F15F">
              <w:rPr>
                <w:rFonts w:ascii="Times New Roman" w:hAnsi="Times New Roman" w:cs="Times New Roman"/>
                <w:sz w:val="20"/>
                <w:szCs w:val="20"/>
              </w:rPr>
              <w:t xml:space="preserve"> / technology hardware &amp; software</w:t>
            </w:r>
            <w:r w:rsidRPr="2572F15F">
              <w:rPr>
                <w:rFonts w:ascii="Times New Roman" w:hAnsi="Times New Roman" w:cs="Times New Roman"/>
                <w:sz w:val="20"/>
                <w:szCs w:val="20"/>
              </w:rPr>
              <w:t xml:space="preserve">.  </w:t>
            </w:r>
          </w:p>
          <w:p w14:paraId="3F6E2CE1" w14:textId="40C61607" w:rsidR="00C47837" w:rsidRDefault="3B24879A" w:rsidP="00C47837">
            <w:pPr>
              <w:jc w:val="both"/>
              <w:rPr>
                <w:rFonts w:ascii="Times New Roman" w:hAnsi="Times New Roman" w:cs="Times New Roman"/>
                <w:sz w:val="20"/>
                <w:szCs w:val="20"/>
              </w:rPr>
            </w:pPr>
            <w:r w:rsidRPr="25C408C6">
              <w:rPr>
                <w:rFonts w:ascii="Times New Roman" w:hAnsi="Times New Roman" w:cs="Times New Roman"/>
                <w:sz w:val="20"/>
                <w:szCs w:val="20"/>
              </w:rPr>
              <w:t xml:space="preserve">KR, KJ, CR, EF created a communication channel. </w:t>
            </w:r>
          </w:p>
          <w:p w14:paraId="6D140A46" w14:textId="1763926B" w:rsidR="25C408C6" w:rsidRDefault="25C408C6" w:rsidP="25C408C6">
            <w:pPr>
              <w:jc w:val="both"/>
              <w:rPr>
                <w:rFonts w:ascii="Times New Roman" w:hAnsi="Times New Roman" w:cs="Times New Roman"/>
                <w:sz w:val="20"/>
                <w:szCs w:val="20"/>
              </w:rPr>
            </w:pPr>
          </w:p>
          <w:p w14:paraId="0E4A9BD8" w14:textId="77777777" w:rsidR="00C47837" w:rsidRPr="00A67632" w:rsidRDefault="00C47837" w:rsidP="00C47837">
            <w:pPr>
              <w:jc w:val="both"/>
              <w:rPr>
                <w:rFonts w:ascii="Times New Roman" w:hAnsi="Times New Roman" w:cs="Times New Roman"/>
                <w:sz w:val="20"/>
                <w:szCs w:val="20"/>
              </w:rPr>
            </w:pPr>
            <w:r w:rsidRPr="00A67632">
              <w:rPr>
                <w:rFonts w:ascii="Times New Roman" w:hAnsi="Times New Roman" w:cs="Times New Roman"/>
                <w:sz w:val="20"/>
                <w:szCs w:val="20"/>
              </w:rPr>
              <w:t xml:space="preserve">Professional learning sessions where we promote software and hardware we have, discuss possible range of uses – internal and external.  </w:t>
            </w:r>
          </w:p>
          <w:p w14:paraId="4B560432" w14:textId="3DEBC1BD" w:rsidR="00736CAA" w:rsidRPr="00A67632" w:rsidRDefault="00736CAA" w:rsidP="00C47837">
            <w:pPr>
              <w:jc w:val="both"/>
              <w:rPr>
                <w:rFonts w:ascii="Times New Roman" w:hAnsi="Times New Roman" w:cs="Times New Roman"/>
                <w:sz w:val="20"/>
                <w:szCs w:val="20"/>
              </w:rPr>
            </w:pPr>
          </w:p>
          <w:p w14:paraId="4D3212E0" w14:textId="7FEEFE1F" w:rsidR="25C408C6" w:rsidRDefault="25C408C6" w:rsidP="25C408C6">
            <w:pPr>
              <w:jc w:val="both"/>
              <w:rPr>
                <w:rFonts w:ascii="Times New Roman" w:hAnsi="Times New Roman" w:cs="Times New Roman"/>
                <w:sz w:val="20"/>
                <w:szCs w:val="20"/>
              </w:rPr>
            </w:pPr>
          </w:p>
          <w:p w14:paraId="187445C1" w14:textId="285FC906" w:rsidR="00736CAA" w:rsidRPr="00A67632" w:rsidRDefault="00736CAA" w:rsidP="00C47837">
            <w:pPr>
              <w:jc w:val="both"/>
              <w:rPr>
                <w:rFonts w:ascii="Times New Roman" w:hAnsi="Times New Roman" w:cs="Times New Roman"/>
                <w:sz w:val="20"/>
                <w:szCs w:val="20"/>
              </w:rPr>
            </w:pPr>
            <w:r w:rsidRPr="00A67632">
              <w:rPr>
                <w:rFonts w:ascii="Times New Roman" w:hAnsi="Times New Roman" w:cs="Times New Roman"/>
                <w:sz w:val="20"/>
                <w:szCs w:val="20"/>
              </w:rPr>
              <w:t xml:space="preserve">Audit amount of time and devices used by learners in an average week.  </w:t>
            </w:r>
          </w:p>
          <w:p w14:paraId="6BB77493" w14:textId="32620ABE" w:rsidR="25C408C6" w:rsidRDefault="25C408C6" w:rsidP="25C408C6">
            <w:pPr>
              <w:jc w:val="both"/>
              <w:rPr>
                <w:rFonts w:ascii="Times New Roman" w:hAnsi="Times New Roman" w:cs="Times New Roman"/>
                <w:sz w:val="20"/>
                <w:szCs w:val="20"/>
              </w:rPr>
            </w:pPr>
          </w:p>
          <w:p w14:paraId="7008464B" w14:textId="747CB726" w:rsidR="29FCD189" w:rsidRDefault="29FCD189" w:rsidP="25C408C6">
            <w:pPr>
              <w:jc w:val="both"/>
              <w:rPr>
                <w:rFonts w:ascii="Times New Roman" w:hAnsi="Times New Roman" w:cs="Times New Roman"/>
                <w:sz w:val="20"/>
                <w:szCs w:val="20"/>
              </w:rPr>
            </w:pPr>
            <w:r w:rsidRPr="25C408C6">
              <w:rPr>
                <w:rFonts w:ascii="Times New Roman" w:hAnsi="Times New Roman" w:cs="Times New Roman"/>
                <w:sz w:val="20"/>
                <w:szCs w:val="20"/>
              </w:rPr>
              <w:t>Increased opportunities for classes to have technology by creating an iPad timetable.</w:t>
            </w:r>
          </w:p>
          <w:p w14:paraId="27B77485" w14:textId="380E6EF9" w:rsidR="25C408C6" w:rsidRDefault="25C408C6" w:rsidP="25C408C6">
            <w:pPr>
              <w:jc w:val="both"/>
              <w:rPr>
                <w:rFonts w:ascii="Times New Roman" w:hAnsi="Times New Roman" w:cs="Times New Roman"/>
                <w:sz w:val="20"/>
                <w:szCs w:val="20"/>
              </w:rPr>
            </w:pPr>
          </w:p>
          <w:p w14:paraId="65FC3727" w14:textId="169FC602" w:rsidR="29FCD189" w:rsidRDefault="29FCD189" w:rsidP="25C408C6">
            <w:pPr>
              <w:jc w:val="both"/>
              <w:rPr>
                <w:rFonts w:ascii="Times New Roman" w:hAnsi="Times New Roman" w:cs="Times New Roman"/>
                <w:sz w:val="20"/>
                <w:szCs w:val="20"/>
              </w:rPr>
            </w:pPr>
            <w:r w:rsidRPr="25C408C6">
              <w:rPr>
                <w:rFonts w:ascii="Times New Roman" w:hAnsi="Times New Roman" w:cs="Times New Roman"/>
                <w:sz w:val="20"/>
                <w:szCs w:val="20"/>
              </w:rPr>
              <w:t xml:space="preserve">Online research, KJ to communicate with Education Establishments to research innovative technologies. </w:t>
            </w:r>
          </w:p>
          <w:p w14:paraId="722E81BE" w14:textId="339BEBC7" w:rsidR="25C408C6" w:rsidRDefault="25C408C6" w:rsidP="25C408C6">
            <w:pPr>
              <w:jc w:val="both"/>
              <w:rPr>
                <w:rFonts w:ascii="Times New Roman" w:hAnsi="Times New Roman" w:cs="Times New Roman"/>
                <w:sz w:val="20"/>
                <w:szCs w:val="20"/>
              </w:rPr>
            </w:pPr>
          </w:p>
          <w:p w14:paraId="211D6F61" w14:textId="087B1CF0" w:rsidR="00E969E4" w:rsidRPr="00A67632" w:rsidRDefault="006F553B" w:rsidP="00C47837">
            <w:pPr>
              <w:jc w:val="both"/>
              <w:rPr>
                <w:rFonts w:ascii="Times New Roman" w:hAnsi="Times New Roman" w:cs="Times New Roman"/>
                <w:sz w:val="20"/>
                <w:szCs w:val="20"/>
              </w:rPr>
            </w:pPr>
            <w:r w:rsidRPr="25C408C6">
              <w:rPr>
                <w:rFonts w:ascii="Times New Roman" w:hAnsi="Times New Roman" w:cs="Times New Roman"/>
                <w:sz w:val="20"/>
                <w:szCs w:val="20"/>
              </w:rPr>
              <w:lastRenderedPageBreak/>
              <w:t>Establish an agreed pathway</w:t>
            </w:r>
            <w:r w:rsidR="00C47837" w:rsidRPr="25C408C6">
              <w:rPr>
                <w:rFonts w:ascii="Times New Roman" w:hAnsi="Times New Roman" w:cs="Times New Roman"/>
                <w:sz w:val="20"/>
                <w:szCs w:val="20"/>
              </w:rPr>
              <w:t xml:space="preserve"> </w:t>
            </w:r>
            <w:r w:rsidRPr="25C408C6">
              <w:rPr>
                <w:rFonts w:ascii="Times New Roman" w:hAnsi="Times New Roman" w:cs="Times New Roman"/>
                <w:sz w:val="20"/>
                <w:szCs w:val="20"/>
              </w:rPr>
              <w:t>/</w:t>
            </w:r>
            <w:r w:rsidR="00C47837" w:rsidRPr="25C408C6">
              <w:rPr>
                <w:rFonts w:ascii="Times New Roman" w:hAnsi="Times New Roman" w:cs="Times New Roman"/>
                <w:sz w:val="20"/>
                <w:szCs w:val="20"/>
              </w:rPr>
              <w:t xml:space="preserve"> </w:t>
            </w:r>
            <w:r w:rsidRPr="25C408C6">
              <w:rPr>
                <w:rFonts w:ascii="Times New Roman" w:hAnsi="Times New Roman" w:cs="Times New Roman"/>
                <w:sz w:val="20"/>
                <w:szCs w:val="20"/>
              </w:rPr>
              <w:t xml:space="preserve">format for use of devices including reporting faults.  </w:t>
            </w:r>
          </w:p>
          <w:p w14:paraId="02EEAA97" w14:textId="76B6120F" w:rsidR="25C408C6" w:rsidRDefault="25C408C6" w:rsidP="25C408C6">
            <w:pPr>
              <w:jc w:val="both"/>
              <w:rPr>
                <w:rFonts w:ascii="Times New Roman" w:hAnsi="Times New Roman" w:cs="Times New Roman"/>
                <w:sz w:val="20"/>
                <w:szCs w:val="20"/>
              </w:rPr>
            </w:pPr>
          </w:p>
          <w:p w14:paraId="07194147" w14:textId="391E1F16" w:rsidR="52EE196D" w:rsidRDefault="52EE196D" w:rsidP="25C408C6">
            <w:pPr>
              <w:jc w:val="both"/>
              <w:rPr>
                <w:rFonts w:ascii="Times New Roman" w:hAnsi="Times New Roman" w:cs="Times New Roman"/>
                <w:sz w:val="20"/>
                <w:szCs w:val="20"/>
              </w:rPr>
            </w:pPr>
            <w:r w:rsidRPr="2572F15F">
              <w:rPr>
                <w:rFonts w:ascii="Times New Roman" w:hAnsi="Times New Roman" w:cs="Times New Roman"/>
                <w:sz w:val="20"/>
                <w:szCs w:val="20"/>
              </w:rPr>
              <w:t xml:space="preserve">Increasing opportunities to use ICT in the classroom across the curriculum/ teachers incorporating websites or resources to aid planning. </w:t>
            </w:r>
          </w:p>
          <w:p w14:paraId="0D853451" w14:textId="77777777" w:rsidR="006F553B" w:rsidRPr="00A67632" w:rsidRDefault="006F553B" w:rsidP="00E969E4">
            <w:pPr>
              <w:rPr>
                <w:rFonts w:ascii="Times New Roman" w:hAnsi="Times New Roman" w:cs="Times New Roman"/>
                <w:sz w:val="20"/>
                <w:szCs w:val="20"/>
              </w:rPr>
            </w:pPr>
          </w:p>
          <w:p w14:paraId="63D177D3" w14:textId="1ED6818B" w:rsidR="006F553B" w:rsidRPr="00A67632" w:rsidRDefault="006F553B" w:rsidP="00E969E4">
            <w:pPr>
              <w:rPr>
                <w:rFonts w:ascii="Times New Roman" w:hAnsi="Times New Roman" w:cs="Times New Roman"/>
                <w:sz w:val="20"/>
                <w:szCs w:val="20"/>
              </w:rPr>
            </w:pPr>
          </w:p>
        </w:tc>
        <w:tc>
          <w:tcPr>
            <w:tcW w:w="2551" w:type="dxa"/>
            <w:gridSpan w:val="2"/>
          </w:tcPr>
          <w:p w14:paraId="75EEB5A9" w14:textId="77777777" w:rsidR="00E45DA5" w:rsidRPr="00A67632" w:rsidRDefault="00E45DA5" w:rsidP="00D12DF2">
            <w:pPr>
              <w:rPr>
                <w:rFonts w:ascii="Times New Roman" w:hAnsi="Times New Roman" w:cs="Times New Roman"/>
                <w:color w:val="FF0000"/>
                <w:sz w:val="20"/>
                <w:szCs w:val="20"/>
              </w:rPr>
            </w:pPr>
          </w:p>
          <w:p w14:paraId="61BC16B1" w14:textId="31665945" w:rsidR="00E45DA5" w:rsidRPr="00A67632" w:rsidRDefault="00C47837" w:rsidP="00D12DF2">
            <w:pPr>
              <w:rPr>
                <w:rFonts w:ascii="Times New Roman" w:hAnsi="Times New Roman" w:cs="Times New Roman"/>
                <w:sz w:val="20"/>
                <w:szCs w:val="20"/>
              </w:rPr>
            </w:pPr>
            <w:r>
              <w:rPr>
                <w:rFonts w:ascii="Times New Roman" w:hAnsi="Times New Roman" w:cs="Times New Roman"/>
                <w:sz w:val="20"/>
                <w:szCs w:val="20"/>
              </w:rPr>
              <w:t>KR &amp; HT</w:t>
            </w:r>
          </w:p>
          <w:p w14:paraId="069EFC2C" w14:textId="1C3CD9B6" w:rsidR="00224331" w:rsidRPr="00A67632" w:rsidRDefault="00224331" w:rsidP="00D12DF2">
            <w:pPr>
              <w:rPr>
                <w:rFonts w:ascii="Times New Roman" w:hAnsi="Times New Roman" w:cs="Times New Roman"/>
                <w:sz w:val="20"/>
                <w:szCs w:val="20"/>
              </w:rPr>
            </w:pPr>
          </w:p>
          <w:p w14:paraId="6578D7A8" w14:textId="67F63F3D" w:rsidR="00224331" w:rsidRPr="00A67632" w:rsidRDefault="00224331" w:rsidP="00D12DF2">
            <w:pPr>
              <w:rPr>
                <w:rFonts w:ascii="Times New Roman" w:hAnsi="Times New Roman" w:cs="Times New Roman"/>
                <w:sz w:val="20"/>
                <w:szCs w:val="20"/>
              </w:rPr>
            </w:pPr>
          </w:p>
          <w:p w14:paraId="6CE506FC" w14:textId="3E7B85D5" w:rsidR="00224331" w:rsidRDefault="00224331" w:rsidP="00D12DF2">
            <w:pPr>
              <w:rPr>
                <w:rFonts w:ascii="Times New Roman" w:hAnsi="Times New Roman" w:cs="Times New Roman"/>
                <w:sz w:val="20"/>
                <w:szCs w:val="20"/>
              </w:rPr>
            </w:pPr>
          </w:p>
          <w:p w14:paraId="23CA0716" w14:textId="77777777" w:rsidR="00C47837" w:rsidRPr="00A67632" w:rsidRDefault="00C47837" w:rsidP="00D12DF2">
            <w:pPr>
              <w:rPr>
                <w:rFonts w:ascii="Times New Roman" w:hAnsi="Times New Roman" w:cs="Times New Roman"/>
                <w:sz w:val="20"/>
                <w:szCs w:val="20"/>
              </w:rPr>
            </w:pPr>
          </w:p>
          <w:p w14:paraId="1419EC85" w14:textId="36BCBCF5" w:rsidR="00224331" w:rsidRPr="00A67632" w:rsidRDefault="00C47837" w:rsidP="00D12DF2">
            <w:pPr>
              <w:rPr>
                <w:rFonts w:ascii="Times New Roman" w:hAnsi="Times New Roman" w:cs="Times New Roman"/>
                <w:sz w:val="20"/>
                <w:szCs w:val="20"/>
              </w:rPr>
            </w:pPr>
            <w:r>
              <w:rPr>
                <w:rFonts w:ascii="Times New Roman" w:hAnsi="Times New Roman" w:cs="Times New Roman"/>
                <w:sz w:val="20"/>
                <w:szCs w:val="20"/>
              </w:rPr>
              <w:t>KR &amp; Working Party</w:t>
            </w:r>
          </w:p>
          <w:p w14:paraId="26022C9F" w14:textId="3C7695AC" w:rsidR="00224331" w:rsidRPr="00A67632" w:rsidRDefault="00224331" w:rsidP="00D12DF2">
            <w:pPr>
              <w:rPr>
                <w:rFonts w:ascii="Times New Roman" w:hAnsi="Times New Roman" w:cs="Times New Roman"/>
                <w:sz w:val="20"/>
                <w:szCs w:val="20"/>
              </w:rPr>
            </w:pPr>
          </w:p>
          <w:p w14:paraId="6615A26B" w14:textId="7E766DC7" w:rsidR="00E45DA5" w:rsidRPr="00A67632" w:rsidRDefault="00E45DA5" w:rsidP="00D12DF2">
            <w:pPr>
              <w:rPr>
                <w:rFonts w:ascii="Times New Roman" w:hAnsi="Times New Roman" w:cs="Times New Roman"/>
                <w:sz w:val="20"/>
                <w:szCs w:val="20"/>
              </w:rPr>
            </w:pPr>
          </w:p>
        </w:tc>
        <w:tc>
          <w:tcPr>
            <w:tcW w:w="2944" w:type="dxa"/>
          </w:tcPr>
          <w:p w14:paraId="6704BEF5" w14:textId="77777777" w:rsidR="00E45DA5" w:rsidRPr="00A67632" w:rsidRDefault="00E45DA5" w:rsidP="00D12DF2">
            <w:pPr>
              <w:rPr>
                <w:rFonts w:ascii="Times New Roman" w:hAnsi="Times New Roman" w:cs="Times New Roman"/>
                <w:color w:val="FF0000"/>
                <w:sz w:val="20"/>
                <w:szCs w:val="20"/>
              </w:rPr>
            </w:pPr>
          </w:p>
          <w:p w14:paraId="3C1E9FE9" w14:textId="12FF2D97" w:rsidR="00E45DA5" w:rsidRPr="00A67632" w:rsidRDefault="00736CAA" w:rsidP="00A05DF3">
            <w:pPr>
              <w:jc w:val="both"/>
              <w:rPr>
                <w:rFonts w:ascii="Times New Roman" w:hAnsi="Times New Roman" w:cs="Times New Roman"/>
                <w:sz w:val="20"/>
                <w:szCs w:val="20"/>
              </w:rPr>
            </w:pPr>
            <w:r w:rsidRPr="00A67632">
              <w:rPr>
                <w:rFonts w:ascii="Times New Roman" w:hAnsi="Times New Roman" w:cs="Times New Roman"/>
                <w:sz w:val="20"/>
                <w:szCs w:val="20"/>
              </w:rPr>
              <w:t xml:space="preserve">Audit of knowledge, skills and confidence </w:t>
            </w:r>
            <w:r w:rsidR="003322BA" w:rsidRPr="00A67632">
              <w:rPr>
                <w:rFonts w:ascii="Times New Roman" w:hAnsi="Times New Roman" w:cs="Times New Roman"/>
                <w:sz w:val="20"/>
                <w:szCs w:val="20"/>
              </w:rPr>
              <w:t xml:space="preserve">of </w:t>
            </w:r>
            <w:r w:rsidR="00A05DF3">
              <w:rPr>
                <w:rFonts w:ascii="Times New Roman" w:hAnsi="Times New Roman" w:cs="Times New Roman"/>
                <w:sz w:val="20"/>
                <w:szCs w:val="20"/>
              </w:rPr>
              <w:t xml:space="preserve">pupils and </w:t>
            </w:r>
            <w:r w:rsidR="003322BA" w:rsidRPr="00A67632">
              <w:rPr>
                <w:rFonts w:ascii="Times New Roman" w:hAnsi="Times New Roman" w:cs="Times New Roman"/>
                <w:sz w:val="20"/>
                <w:szCs w:val="20"/>
              </w:rPr>
              <w:t xml:space="preserve">staff </w:t>
            </w:r>
            <w:r w:rsidR="00A05DF3">
              <w:rPr>
                <w:rFonts w:ascii="Times New Roman" w:hAnsi="Times New Roman" w:cs="Times New Roman"/>
                <w:sz w:val="20"/>
                <w:szCs w:val="20"/>
              </w:rPr>
              <w:t>to create a base line. Review audit January 2022</w:t>
            </w:r>
          </w:p>
          <w:p w14:paraId="3FB6F7E0" w14:textId="69501D72" w:rsidR="003322BA" w:rsidRPr="00A67632" w:rsidRDefault="003322BA" w:rsidP="00A05DF3">
            <w:pPr>
              <w:jc w:val="both"/>
              <w:rPr>
                <w:rFonts w:ascii="Times New Roman" w:hAnsi="Times New Roman" w:cs="Times New Roman"/>
                <w:sz w:val="20"/>
                <w:szCs w:val="20"/>
              </w:rPr>
            </w:pPr>
          </w:p>
          <w:p w14:paraId="41868CC9" w14:textId="1A85B1F4" w:rsidR="003322BA" w:rsidRDefault="00EC4D7D" w:rsidP="00A05DF3">
            <w:pPr>
              <w:jc w:val="both"/>
              <w:rPr>
                <w:rFonts w:ascii="Times New Roman" w:hAnsi="Times New Roman" w:cs="Times New Roman"/>
                <w:sz w:val="20"/>
                <w:szCs w:val="20"/>
              </w:rPr>
            </w:pPr>
            <w:r>
              <w:rPr>
                <w:rFonts w:ascii="Times New Roman" w:hAnsi="Times New Roman" w:cs="Times New Roman"/>
                <w:sz w:val="20"/>
                <w:szCs w:val="20"/>
              </w:rPr>
              <w:t>CTs take lead in developing a working party to ensure relevant CPD / good practice is shared across the school during collegiate hours</w:t>
            </w:r>
          </w:p>
          <w:p w14:paraId="1608A5CD" w14:textId="64CD59E0" w:rsidR="00EC4D7D" w:rsidRDefault="00EC4D7D" w:rsidP="00A05DF3">
            <w:pPr>
              <w:jc w:val="both"/>
              <w:rPr>
                <w:rFonts w:ascii="Times New Roman" w:hAnsi="Times New Roman" w:cs="Times New Roman"/>
                <w:sz w:val="20"/>
                <w:szCs w:val="20"/>
              </w:rPr>
            </w:pPr>
          </w:p>
          <w:p w14:paraId="34FDCD41" w14:textId="07E3AFA7" w:rsidR="00EC4D7D" w:rsidRPr="00A67632" w:rsidRDefault="00EC4D7D" w:rsidP="00A05DF3">
            <w:pPr>
              <w:jc w:val="both"/>
              <w:rPr>
                <w:rFonts w:ascii="Times New Roman" w:hAnsi="Times New Roman" w:cs="Times New Roman"/>
                <w:sz w:val="20"/>
                <w:szCs w:val="20"/>
              </w:rPr>
            </w:pPr>
            <w:r w:rsidRPr="25C408C6">
              <w:rPr>
                <w:rFonts w:ascii="Times New Roman" w:hAnsi="Times New Roman" w:cs="Times New Roman"/>
                <w:sz w:val="20"/>
                <w:szCs w:val="20"/>
              </w:rPr>
              <w:t>CT to reinforce Internet safety key messages throughout the year</w:t>
            </w:r>
          </w:p>
          <w:p w14:paraId="0FDAE96E" w14:textId="5C39CAB2" w:rsidR="006F017B" w:rsidRPr="00A67632" w:rsidRDefault="006F017B" w:rsidP="00A05DF3">
            <w:pPr>
              <w:jc w:val="both"/>
              <w:rPr>
                <w:rFonts w:ascii="Times New Roman" w:hAnsi="Times New Roman" w:cs="Times New Roman"/>
                <w:color w:val="FF0000"/>
                <w:sz w:val="20"/>
                <w:szCs w:val="20"/>
              </w:rPr>
            </w:pPr>
          </w:p>
          <w:p w14:paraId="5D4C0361" w14:textId="77777777" w:rsidR="00E45DA5" w:rsidRDefault="006F017B" w:rsidP="00A05DF3">
            <w:pPr>
              <w:jc w:val="both"/>
              <w:rPr>
                <w:rFonts w:ascii="Times New Roman" w:hAnsi="Times New Roman" w:cs="Times New Roman"/>
                <w:sz w:val="20"/>
                <w:szCs w:val="20"/>
              </w:rPr>
            </w:pPr>
            <w:r w:rsidRPr="00A67632">
              <w:rPr>
                <w:rFonts w:ascii="Times New Roman" w:hAnsi="Times New Roman" w:cs="Times New Roman"/>
                <w:sz w:val="20"/>
                <w:szCs w:val="20"/>
              </w:rPr>
              <w:t>Parent</w:t>
            </w:r>
            <w:r w:rsidR="00EC4D7D">
              <w:rPr>
                <w:rFonts w:ascii="Times New Roman" w:hAnsi="Times New Roman" w:cs="Times New Roman"/>
                <w:sz w:val="20"/>
                <w:szCs w:val="20"/>
              </w:rPr>
              <w:t>s / carers are actively engaged and aware of changes in digital literacy across the school</w:t>
            </w:r>
            <w:r w:rsidRPr="00A67632">
              <w:rPr>
                <w:rFonts w:ascii="Times New Roman" w:hAnsi="Times New Roman" w:cs="Times New Roman"/>
                <w:sz w:val="20"/>
                <w:szCs w:val="20"/>
              </w:rPr>
              <w:t xml:space="preserve"> e.g. class Teams </w:t>
            </w:r>
            <w:proofErr w:type="gramStart"/>
            <w:r w:rsidRPr="00A67632">
              <w:rPr>
                <w:rFonts w:ascii="Times New Roman" w:hAnsi="Times New Roman" w:cs="Times New Roman"/>
                <w:sz w:val="20"/>
                <w:szCs w:val="20"/>
              </w:rPr>
              <w:t xml:space="preserve">page,  </w:t>
            </w:r>
            <w:r w:rsidR="00EC4D7D">
              <w:rPr>
                <w:rFonts w:ascii="Times New Roman" w:hAnsi="Times New Roman" w:cs="Times New Roman"/>
                <w:sz w:val="20"/>
                <w:szCs w:val="20"/>
              </w:rPr>
              <w:t>school</w:t>
            </w:r>
            <w:proofErr w:type="gramEnd"/>
            <w:r w:rsidRPr="00A67632">
              <w:rPr>
                <w:rFonts w:ascii="Times New Roman" w:hAnsi="Times New Roman" w:cs="Times New Roman"/>
                <w:sz w:val="20"/>
                <w:szCs w:val="20"/>
              </w:rPr>
              <w:t xml:space="preserve"> website</w:t>
            </w:r>
            <w:r w:rsidR="00EC4D7D">
              <w:rPr>
                <w:rFonts w:ascii="Times New Roman" w:hAnsi="Times New Roman" w:cs="Times New Roman"/>
                <w:sz w:val="20"/>
                <w:szCs w:val="20"/>
              </w:rPr>
              <w:t xml:space="preserve"> &amp; Twitter</w:t>
            </w:r>
            <w:r w:rsidRPr="00A67632">
              <w:rPr>
                <w:rFonts w:ascii="Times New Roman" w:hAnsi="Times New Roman" w:cs="Times New Roman"/>
                <w:sz w:val="20"/>
                <w:szCs w:val="20"/>
              </w:rPr>
              <w:t xml:space="preserve">  </w:t>
            </w:r>
          </w:p>
          <w:p w14:paraId="24AAB420" w14:textId="77777777" w:rsidR="009139DC" w:rsidRDefault="009139DC" w:rsidP="00A05DF3">
            <w:pPr>
              <w:jc w:val="both"/>
              <w:rPr>
                <w:rFonts w:ascii="Times New Roman" w:hAnsi="Times New Roman" w:cs="Times New Roman"/>
                <w:sz w:val="20"/>
                <w:szCs w:val="20"/>
              </w:rPr>
            </w:pPr>
          </w:p>
          <w:p w14:paraId="18B96285" w14:textId="5E0C55F6" w:rsidR="009139DC" w:rsidRPr="009139DC" w:rsidRDefault="009139DC" w:rsidP="00A05DF3">
            <w:pPr>
              <w:jc w:val="both"/>
              <w:rPr>
                <w:rFonts w:ascii="Times New Roman" w:hAnsi="Times New Roman" w:cs="Times New Roman"/>
                <w:b/>
                <w:bCs/>
                <w:sz w:val="20"/>
                <w:szCs w:val="20"/>
              </w:rPr>
            </w:pPr>
            <w:r w:rsidRPr="009139DC">
              <w:rPr>
                <w:rFonts w:ascii="Times New Roman" w:hAnsi="Times New Roman" w:cs="Times New Roman"/>
                <w:b/>
                <w:bCs/>
                <w:color w:val="7030A0"/>
                <w:sz w:val="20"/>
                <w:szCs w:val="20"/>
              </w:rPr>
              <w:t>Outcomes for learners?</w:t>
            </w:r>
          </w:p>
        </w:tc>
        <w:tc>
          <w:tcPr>
            <w:tcW w:w="3040" w:type="dxa"/>
          </w:tcPr>
          <w:p w14:paraId="1B0552DF" w14:textId="77777777" w:rsidR="00E45DA5" w:rsidRPr="00A67632" w:rsidRDefault="00E45DA5" w:rsidP="00D12DF2">
            <w:pPr>
              <w:rPr>
                <w:rFonts w:ascii="Times New Roman" w:hAnsi="Times New Roman" w:cs="Times New Roman"/>
                <w:color w:val="FF0000"/>
                <w:sz w:val="20"/>
                <w:szCs w:val="20"/>
              </w:rPr>
            </w:pPr>
          </w:p>
          <w:p w14:paraId="5558F806" w14:textId="0A06438D" w:rsidR="00307316" w:rsidRPr="00307316" w:rsidRDefault="3C81E6C5" w:rsidP="2572F15F">
            <w:pPr>
              <w:rPr>
                <w:rFonts w:ascii="Times New Roman" w:hAnsi="Times New Roman" w:cs="Times New Roman"/>
                <w:sz w:val="20"/>
                <w:szCs w:val="20"/>
              </w:rPr>
            </w:pPr>
            <w:r w:rsidRPr="2572F15F">
              <w:rPr>
                <w:rFonts w:ascii="Times New Roman" w:hAnsi="Times New Roman" w:cs="Times New Roman"/>
                <w:sz w:val="20"/>
                <w:szCs w:val="20"/>
              </w:rPr>
              <w:t>First contact training list of opportunities for staff by end of Term 1.</w:t>
            </w:r>
          </w:p>
          <w:p w14:paraId="2AC056B3" w14:textId="49BFDBBC" w:rsidR="00307316" w:rsidRPr="00307316" w:rsidRDefault="00307316" w:rsidP="2572F15F">
            <w:pPr>
              <w:rPr>
                <w:rFonts w:ascii="Times New Roman" w:hAnsi="Times New Roman" w:cs="Times New Roman"/>
                <w:sz w:val="20"/>
                <w:szCs w:val="20"/>
              </w:rPr>
            </w:pPr>
          </w:p>
          <w:p w14:paraId="23F650B8" w14:textId="7FEAE7DC" w:rsidR="00307316" w:rsidRPr="00307316" w:rsidRDefault="3C81E6C5" w:rsidP="2572F15F">
            <w:pPr>
              <w:rPr>
                <w:rFonts w:ascii="Times New Roman" w:hAnsi="Times New Roman" w:cs="Times New Roman"/>
                <w:sz w:val="20"/>
                <w:szCs w:val="20"/>
              </w:rPr>
            </w:pPr>
            <w:r w:rsidRPr="2572F15F">
              <w:rPr>
                <w:rFonts w:ascii="Times New Roman" w:hAnsi="Times New Roman" w:cs="Times New Roman"/>
                <w:sz w:val="20"/>
                <w:szCs w:val="20"/>
              </w:rPr>
              <w:t>A library of Oracle sessions and various CPD will be completed by 4</w:t>
            </w:r>
            <w:r w:rsidRPr="2572F15F">
              <w:rPr>
                <w:rFonts w:ascii="Times New Roman" w:hAnsi="Times New Roman" w:cs="Times New Roman"/>
                <w:sz w:val="20"/>
                <w:szCs w:val="20"/>
                <w:vertAlign w:val="superscript"/>
              </w:rPr>
              <w:t>th</w:t>
            </w:r>
            <w:r w:rsidRPr="2572F15F">
              <w:rPr>
                <w:rFonts w:ascii="Times New Roman" w:hAnsi="Times New Roman" w:cs="Times New Roman"/>
                <w:sz w:val="20"/>
                <w:szCs w:val="20"/>
              </w:rPr>
              <w:t xml:space="preserve"> October 2021</w:t>
            </w:r>
          </w:p>
          <w:p w14:paraId="19929CB0" w14:textId="7EADBAA4" w:rsidR="00307316" w:rsidRPr="00307316" w:rsidRDefault="00307316" w:rsidP="2572F15F">
            <w:pPr>
              <w:jc w:val="both"/>
              <w:rPr>
                <w:rFonts w:ascii="Times New Roman" w:hAnsi="Times New Roman" w:cs="Times New Roman"/>
                <w:b/>
                <w:bCs/>
                <w:color w:val="7030A0"/>
                <w:sz w:val="20"/>
                <w:szCs w:val="20"/>
              </w:rPr>
            </w:pPr>
          </w:p>
          <w:p w14:paraId="0FB8838D" w14:textId="3E7499F5" w:rsidR="00E45DA5" w:rsidRPr="00A67632" w:rsidRDefault="00E45DA5" w:rsidP="25C408C6">
            <w:pPr>
              <w:rPr>
                <w:rFonts w:ascii="Times New Roman" w:hAnsi="Times New Roman" w:cs="Times New Roman"/>
                <w:sz w:val="20"/>
                <w:szCs w:val="20"/>
              </w:rPr>
            </w:pPr>
          </w:p>
          <w:p w14:paraId="52730CEE" w14:textId="1D7FAD1C" w:rsidR="00E45DA5" w:rsidRPr="00A67632" w:rsidRDefault="00E45DA5" w:rsidP="25C408C6">
            <w:pPr>
              <w:rPr>
                <w:rFonts w:ascii="Times New Roman" w:hAnsi="Times New Roman" w:cs="Times New Roman"/>
                <w:sz w:val="20"/>
                <w:szCs w:val="20"/>
              </w:rPr>
            </w:pPr>
          </w:p>
          <w:p w14:paraId="32BB1EBE" w14:textId="04B37126" w:rsidR="00E45DA5" w:rsidRPr="00A67632" w:rsidRDefault="00E45DA5" w:rsidP="25C408C6">
            <w:pPr>
              <w:rPr>
                <w:rFonts w:ascii="Times New Roman" w:hAnsi="Times New Roman" w:cs="Times New Roman"/>
                <w:sz w:val="20"/>
                <w:szCs w:val="20"/>
              </w:rPr>
            </w:pPr>
          </w:p>
          <w:p w14:paraId="03D35786" w14:textId="5FB4EC5F" w:rsidR="00E45DA5" w:rsidRPr="00A67632" w:rsidRDefault="00E45DA5" w:rsidP="25C408C6">
            <w:pPr>
              <w:rPr>
                <w:rFonts w:ascii="Times New Roman" w:hAnsi="Times New Roman" w:cs="Times New Roman"/>
                <w:sz w:val="20"/>
                <w:szCs w:val="20"/>
              </w:rPr>
            </w:pPr>
          </w:p>
          <w:p w14:paraId="1A73BFA6" w14:textId="757D38B8" w:rsidR="00E45DA5" w:rsidRPr="00A67632" w:rsidRDefault="00E45DA5" w:rsidP="25C408C6">
            <w:pPr>
              <w:rPr>
                <w:rFonts w:ascii="Times New Roman" w:hAnsi="Times New Roman" w:cs="Times New Roman"/>
                <w:sz w:val="20"/>
                <w:szCs w:val="20"/>
              </w:rPr>
            </w:pPr>
          </w:p>
          <w:p w14:paraId="3A1C4078" w14:textId="3276A197" w:rsidR="00E45DA5" w:rsidRPr="00A67632" w:rsidRDefault="00E45DA5" w:rsidP="25C408C6">
            <w:pPr>
              <w:rPr>
                <w:rFonts w:ascii="Times New Roman" w:hAnsi="Times New Roman" w:cs="Times New Roman"/>
                <w:sz w:val="20"/>
                <w:szCs w:val="20"/>
              </w:rPr>
            </w:pPr>
          </w:p>
          <w:p w14:paraId="4B7598E2" w14:textId="06B9A803" w:rsidR="00E45DA5" w:rsidRPr="00A67632" w:rsidRDefault="00E45DA5" w:rsidP="25C408C6">
            <w:pPr>
              <w:rPr>
                <w:rFonts w:ascii="Times New Roman" w:hAnsi="Times New Roman" w:cs="Times New Roman"/>
                <w:sz w:val="20"/>
                <w:szCs w:val="20"/>
              </w:rPr>
            </w:pPr>
          </w:p>
          <w:p w14:paraId="1AEA9F8D" w14:textId="740E0C4B" w:rsidR="00E45DA5" w:rsidRPr="00A67632" w:rsidRDefault="3F9B055E" w:rsidP="25C408C6">
            <w:pPr>
              <w:rPr>
                <w:rFonts w:ascii="Times New Roman" w:hAnsi="Times New Roman" w:cs="Times New Roman"/>
                <w:sz w:val="20"/>
                <w:szCs w:val="20"/>
              </w:rPr>
            </w:pPr>
            <w:r w:rsidRPr="2572F15F">
              <w:rPr>
                <w:rFonts w:ascii="Times New Roman" w:hAnsi="Times New Roman" w:cs="Times New Roman"/>
                <w:sz w:val="20"/>
                <w:szCs w:val="20"/>
              </w:rPr>
              <w:t>Audit to be completed by the End of Term 1.</w:t>
            </w:r>
          </w:p>
          <w:p w14:paraId="52822307" w14:textId="1B6141C7" w:rsidR="00E45DA5" w:rsidRPr="00A67632" w:rsidRDefault="3F9B055E" w:rsidP="25C408C6">
            <w:pPr>
              <w:spacing w:line="259" w:lineRule="auto"/>
              <w:jc w:val="both"/>
              <w:rPr>
                <w:rFonts w:ascii="Times New Roman" w:hAnsi="Times New Roman" w:cs="Times New Roman"/>
                <w:sz w:val="20"/>
                <w:szCs w:val="20"/>
              </w:rPr>
            </w:pPr>
            <w:r w:rsidRPr="25C408C6">
              <w:rPr>
                <w:rFonts w:ascii="Times New Roman" w:hAnsi="Times New Roman" w:cs="Times New Roman"/>
                <w:sz w:val="20"/>
                <w:szCs w:val="20"/>
              </w:rPr>
              <w:t xml:space="preserve"> </w:t>
            </w:r>
            <w:proofErr w:type="spellStart"/>
            <w:r w:rsidR="5A0955E7" w:rsidRPr="25C408C6">
              <w:rPr>
                <w:rFonts w:ascii="Times New Roman" w:hAnsi="Times New Roman" w:cs="Times New Roman"/>
                <w:sz w:val="20"/>
                <w:szCs w:val="20"/>
              </w:rPr>
              <w:t>IPads</w:t>
            </w:r>
            <w:proofErr w:type="spellEnd"/>
            <w:r w:rsidR="5A0955E7" w:rsidRPr="25C408C6">
              <w:rPr>
                <w:rFonts w:ascii="Times New Roman" w:hAnsi="Times New Roman" w:cs="Times New Roman"/>
                <w:sz w:val="20"/>
                <w:szCs w:val="20"/>
              </w:rPr>
              <w:t xml:space="preserve"> to be updated and new apps to be added to aid learning. </w:t>
            </w:r>
          </w:p>
          <w:p w14:paraId="61A8CEE6" w14:textId="587DF693" w:rsidR="00E45DA5" w:rsidRPr="00A67632" w:rsidRDefault="00E45DA5" w:rsidP="25C408C6">
            <w:pPr>
              <w:rPr>
                <w:rFonts w:ascii="Times New Roman" w:hAnsi="Times New Roman" w:cs="Times New Roman"/>
                <w:sz w:val="20"/>
                <w:szCs w:val="20"/>
              </w:rPr>
            </w:pPr>
          </w:p>
          <w:p w14:paraId="7563CD74" w14:textId="5114C44F" w:rsidR="00E45DA5" w:rsidRPr="00A67632" w:rsidRDefault="3F9B055E" w:rsidP="25C408C6">
            <w:pPr>
              <w:rPr>
                <w:rFonts w:ascii="Times New Roman" w:hAnsi="Times New Roman" w:cs="Times New Roman"/>
                <w:sz w:val="20"/>
                <w:szCs w:val="20"/>
              </w:rPr>
            </w:pPr>
            <w:r w:rsidRPr="25C408C6">
              <w:rPr>
                <w:rFonts w:ascii="Times New Roman" w:hAnsi="Times New Roman" w:cs="Times New Roman"/>
                <w:sz w:val="20"/>
                <w:szCs w:val="20"/>
              </w:rPr>
              <w:t>Report of all audits by end of Term 2.</w:t>
            </w:r>
          </w:p>
          <w:p w14:paraId="6A657D58" w14:textId="6FEFBAC7" w:rsidR="00E45DA5" w:rsidRPr="00A67632" w:rsidRDefault="00E45DA5" w:rsidP="25C408C6">
            <w:pPr>
              <w:rPr>
                <w:rFonts w:ascii="Times New Roman" w:hAnsi="Times New Roman" w:cs="Times New Roman"/>
                <w:sz w:val="20"/>
                <w:szCs w:val="20"/>
              </w:rPr>
            </w:pPr>
          </w:p>
          <w:p w14:paraId="45A027F9" w14:textId="3CEE9C4F" w:rsidR="00E45DA5" w:rsidRPr="00A67632" w:rsidRDefault="00E45DA5" w:rsidP="25C408C6">
            <w:pPr>
              <w:rPr>
                <w:rFonts w:ascii="Times New Roman" w:hAnsi="Times New Roman" w:cs="Times New Roman"/>
                <w:sz w:val="20"/>
                <w:szCs w:val="20"/>
              </w:rPr>
            </w:pPr>
          </w:p>
          <w:p w14:paraId="48AE2720" w14:textId="1A134B54" w:rsidR="00E45DA5" w:rsidRPr="00A67632" w:rsidRDefault="00E45DA5" w:rsidP="25C408C6">
            <w:pPr>
              <w:rPr>
                <w:rFonts w:ascii="Times New Roman" w:hAnsi="Times New Roman" w:cs="Times New Roman"/>
                <w:sz w:val="20"/>
                <w:szCs w:val="20"/>
              </w:rPr>
            </w:pPr>
          </w:p>
          <w:p w14:paraId="76C4C94A" w14:textId="0C49F658" w:rsidR="00E45DA5" w:rsidRPr="00A67632" w:rsidRDefault="00E45DA5" w:rsidP="25C408C6">
            <w:pPr>
              <w:rPr>
                <w:rFonts w:ascii="Times New Roman" w:hAnsi="Times New Roman" w:cs="Times New Roman"/>
                <w:sz w:val="20"/>
                <w:szCs w:val="20"/>
              </w:rPr>
            </w:pPr>
          </w:p>
          <w:p w14:paraId="5F27881E" w14:textId="18D9A676" w:rsidR="00E45DA5" w:rsidRPr="00A67632" w:rsidRDefault="00E45DA5" w:rsidP="25C408C6">
            <w:pPr>
              <w:rPr>
                <w:rFonts w:ascii="Times New Roman" w:hAnsi="Times New Roman" w:cs="Times New Roman"/>
                <w:sz w:val="20"/>
                <w:szCs w:val="20"/>
              </w:rPr>
            </w:pPr>
          </w:p>
          <w:p w14:paraId="1D9290B8" w14:textId="487EC136" w:rsidR="00E45DA5" w:rsidRPr="00A67632" w:rsidRDefault="00E45DA5" w:rsidP="25C408C6">
            <w:pPr>
              <w:rPr>
                <w:rFonts w:ascii="Times New Roman" w:hAnsi="Times New Roman" w:cs="Times New Roman"/>
                <w:sz w:val="20"/>
                <w:szCs w:val="20"/>
              </w:rPr>
            </w:pPr>
          </w:p>
          <w:p w14:paraId="7734B910" w14:textId="73014269" w:rsidR="00E45DA5" w:rsidRPr="00A67632" w:rsidRDefault="00E45DA5" w:rsidP="25C408C6">
            <w:pPr>
              <w:rPr>
                <w:rFonts w:ascii="Times New Roman" w:hAnsi="Times New Roman" w:cs="Times New Roman"/>
                <w:sz w:val="20"/>
                <w:szCs w:val="20"/>
              </w:rPr>
            </w:pPr>
          </w:p>
          <w:p w14:paraId="031FE320" w14:textId="255A0B3C" w:rsidR="00E45DA5" w:rsidRPr="00A67632" w:rsidRDefault="572686CB" w:rsidP="25C408C6">
            <w:pPr>
              <w:rPr>
                <w:rFonts w:ascii="Times New Roman" w:hAnsi="Times New Roman" w:cs="Times New Roman"/>
                <w:sz w:val="20"/>
                <w:szCs w:val="20"/>
              </w:rPr>
            </w:pPr>
            <w:r w:rsidRPr="2572F15F">
              <w:rPr>
                <w:rFonts w:ascii="Times New Roman" w:hAnsi="Times New Roman" w:cs="Times New Roman"/>
                <w:sz w:val="20"/>
                <w:szCs w:val="20"/>
              </w:rPr>
              <w:t xml:space="preserve">Active Maths </w:t>
            </w:r>
            <w:r w:rsidR="028FF686" w:rsidRPr="2572F15F">
              <w:rPr>
                <w:rFonts w:ascii="Times New Roman" w:hAnsi="Times New Roman" w:cs="Times New Roman"/>
                <w:sz w:val="20"/>
                <w:szCs w:val="20"/>
              </w:rPr>
              <w:t>audit to be completed by staff in Term 1.</w:t>
            </w:r>
          </w:p>
        </w:tc>
      </w:tr>
      <w:tr w:rsidR="00E45DA5" w:rsidRPr="00042D8B" w14:paraId="052037E8" w14:textId="77777777" w:rsidTr="2572F15F">
        <w:trPr>
          <w:trHeight w:val="527"/>
        </w:trPr>
        <w:tc>
          <w:tcPr>
            <w:tcW w:w="15193" w:type="dxa"/>
            <w:gridSpan w:val="6"/>
            <w:vAlign w:val="center"/>
          </w:tcPr>
          <w:p w14:paraId="662DC660" w14:textId="77777777" w:rsidR="00E45DA5" w:rsidRPr="00CE23BF" w:rsidRDefault="00E45DA5" w:rsidP="00D12DF2">
            <w:pPr>
              <w:rPr>
                <w:rFonts w:ascii="Times New Roman" w:hAnsi="Times New Roman" w:cs="Times New Roman"/>
                <w:b/>
                <w:sz w:val="20"/>
                <w:szCs w:val="20"/>
              </w:rPr>
            </w:pPr>
            <w:r w:rsidRPr="00CE23BF">
              <w:rPr>
                <w:rFonts w:ascii="Times New Roman" w:hAnsi="Times New Roman" w:cs="Times New Roman"/>
                <w:b/>
                <w:sz w:val="20"/>
                <w:szCs w:val="20"/>
              </w:rPr>
              <w:lastRenderedPageBreak/>
              <w:t>Ongoing Evaluation</w:t>
            </w:r>
          </w:p>
        </w:tc>
      </w:tr>
      <w:tr w:rsidR="00E45DA5" w:rsidRPr="00042D8B" w14:paraId="7D61B5C1" w14:textId="77777777" w:rsidTr="2572F15F">
        <w:trPr>
          <w:trHeight w:val="70"/>
        </w:trPr>
        <w:tc>
          <w:tcPr>
            <w:tcW w:w="15193" w:type="dxa"/>
            <w:gridSpan w:val="6"/>
          </w:tcPr>
          <w:p w14:paraId="76B44901" w14:textId="77777777" w:rsidR="00E45DA5" w:rsidRPr="00CE23BF" w:rsidRDefault="00E45DA5" w:rsidP="001E4250">
            <w:pPr>
              <w:rPr>
                <w:rFonts w:ascii="Times New Roman" w:hAnsi="Times New Roman" w:cs="Times New Roman"/>
                <w:b/>
                <w:color w:val="FF0000"/>
                <w:sz w:val="20"/>
                <w:szCs w:val="20"/>
              </w:rPr>
            </w:pPr>
          </w:p>
        </w:tc>
      </w:tr>
    </w:tbl>
    <w:p w14:paraId="26E8C30D" w14:textId="337E9A10" w:rsidR="00645F7B" w:rsidRPr="00042D8B" w:rsidRDefault="00645F7B" w:rsidP="00041651">
      <w:pPr>
        <w:rPr>
          <w:rFonts w:ascii="Times New Roman" w:hAnsi="Times New Roman" w:cs="Times New Roman"/>
          <w:b/>
          <w:bCs/>
        </w:rPr>
      </w:pPr>
    </w:p>
    <w:p w14:paraId="4B1980FC" w14:textId="77777777" w:rsidR="009B75C4" w:rsidRDefault="009B75C4" w:rsidP="00041651">
      <w:pPr>
        <w:rPr>
          <w:rFonts w:ascii="Times New Roman" w:hAnsi="Times New Roman" w:cs="Times New Roman"/>
          <w:b/>
          <w:bCs/>
        </w:rPr>
      </w:pPr>
    </w:p>
    <w:p w14:paraId="4AEA89C8" w14:textId="77777777" w:rsidR="009B75C4" w:rsidRDefault="009B75C4" w:rsidP="00041651">
      <w:pPr>
        <w:rPr>
          <w:rFonts w:ascii="Times New Roman" w:hAnsi="Times New Roman" w:cs="Times New Roman"/>
          <w:b/>
          <w:bCs/>
        </w:rPr>
      </w:pPr>
    </w:p>
    <w:p w14:paraId="06D6C149" w14:textId="77777777" w:rsidR="009B75C4" w:rsidRDefault="009B75C4" w:rsidP="00041651">
      <w:pPr>
        <w:rPr>
          <w:rFonts w:ascii="Times New Roman" w:hAnsi="Times New Roman" w:cs="Times New Roman"/>
          <w:b/>
          <w:bCs/>
        </w:rPr>
      </w:pPr>
    </w:p>
    <w:p w14:paraId="5DBFB7B2" w14:textId="77777777" w:rsidR="009B75C4" w:rsidRDefault="009B75C4" w:rsidP="00041651">
      <w:pPr>
        <w:rPr>
          <w:rFonts w:ascii="Times New Roman" w:hAnsi="Times New Roman" w:cs="Times New Roman"/>
          <w:b/>
          <w:bCs/>
        </w:rPr>
      </w:pPr>
    </w:p>
    <w:p w14:paraId="0973D053" w14:textId="77777777" w:rsidR="009B75C4" w:rsidRDefault="009B75C4" w:rsidP="00041651">
      <w:pPr>
        <w:rPr>
          <w:rFonts w:ascii="Times New Roman" w:hAnsi="Times New Roman" w:cs="Times New Roman"/>
          <w:b/>
          <w:bCs/>
        </w:rPr>
      </w:pPr>
    </w:p>
    <w:p w14:paraId="4D8C1B6A" w14:textId="77777777" w:rsidR="009B75C4" w:rsidRDefault="009B75C4" w:rsidP="00041651">
      <w:pPr>
        <w:rPr>
          <w:rFonts w:ascii="Times New Roman" w:hAnsi="Times New Roman" w:cs="Times New Roman"/>
          <w:b/>
          <w:bCs/>
        </w:rPr>
      </w:pPr>
    </w:p>
    <w:p w14:paraId="32009462" w14:textId="77777777" w:rsidR="009B75C4" w:rsidRDefault="009B75C4" w:rsidP="00041651">
      <w:pPr>
        <w:rPr>
          <w:rFonts w:ascii="Times New Roman" w:hAnsi="Times New Roman" w:cs="Times New Roman"/>
          <w:b/>
          <w:bCs/>
        </w:rPr>
      </w:pPr>
    </w:p>
    <w:p w14:paraId="2369998A" w14:textId="77777777" w:rsidR="009B75C4" w:rsidRDefault="009B75C4" w:rsidP="00041651">
      <w:pPr>
        <w:rPr>
          <w:rFonts w:ascii="Times New Roman" w:hAnsi="Times New Roman" w:cs="Times New Roman"/>
          <w:b/>
          <w:bCs/>
        </w:rPr>
      </w:pPr>
    </w:p>
    <w:p w14:paraId="57E9F4ED" w14:textId="77777777" w:rsidR="009B75C4" w:rsidRDefault="009B75C4" w:rsidP="00041651">
      <w:pPr>
        <w:rPr>
          <w:rFonts w:ascii="Times New Roman" w:hAnsi="Times New Roman" w:cs="Times New Roman"/>
          <w:b/>
          <w:bCs/>
        </w:rPr>
      </w:pPr>
    </w:p>
    <w:p w14:paraId="76A157A1" w14:textId="77777777" w:rsidR="009B75C4" w:rsidRDefault="009B75C4" w:rsidP="00041651">
      <w:pPr>
        <w:rPr>
          <w:rFonts w:ascii="Times New Roman" w:hAnsi="Times New Roman" w:cs="Times New Roman"/>
          <w:b/>
          <w:bCs/>
        </w:rPr>
      </w:pPr>
    </w:p>
    <w:p w14:paraId="26493BAB" w14:textId="77777777" w:rsidR="009B75C4" w:rsidRDefault="009B75C4" w:rsidP="00041651">
      <w:pPr>
        <w:rPr>
          <w:rFonts w:ascii="Times New Roman" w:hAnsi="Times New Roman" w:cs="Times New Roman"/>
          <w:b/>
          <w:bCs/>
        </w:rPr>
      </w:pPr>
    </w:p>
    <w:p w14:paraId="518F29CA" w14:textId="77777777" w:rsidR="009B75C4" w:rsidRDefault="009B75C4" w:rsidP="00041651">
      <w:pPr>
        <w:rPr>
          <w:rFonts w:ascii="Times New Roman" w:hAnsi="Times New Roman" w:cs="Times New Roman"/>
          <w:b/>
          <w:bCs/>
        </w:rPr>
      </w:pPr>
    </w:p>
    <w:p w14:paraId="35448B01" w14:textId="77777777" w:rsidR="009B75C4" w:rsidRDefault="009B75C4" w:rsidP="00041651">
      <w:pPr>
        <w:rPr>
          <w:rFonts w:ascii="Times New Roman" w:hAnsi="Times New Roman" w:cs="Times New Roman"/>
          <w:b/>
          <w:bCs/>
        </w:rPr>
      </w:pPr>
    </w:p>
    <w:p w14:paraId="7EED432E" w14:textId="77777777" w:rsidR="009B75C4" w:rsidRDefault="009B75C4" w:rsidP="00041651">
      <w:pPr>
        <w:rPr>
          <w:rFonts w:ascii="Times New Roman" w:hAnsi="Times New Roman" w:cs="Times New Roman"/>
          <w:b/>
          <w:bCs/>
        </w:rPr>
      </w:pPr>
    </w:p>
    <w:p w14:paraId="34FC9204" w14:textId="77777777" w:rsidR="009B75C4" w:rsidRDefault="009B75C4" w:rsidP="00041651">
      <w:pPr>
        <w:rPr>
          <w:rFonts w:ascii="Times New Roman" w:hAnsi="Times New Roman" w:cs="Times New Roman"/>
          <w:b/>
          <w:bCs/>
        </w:rPr>
      </w:pPr>
    </w:p>
    <w:p w14:paraId="6A9EE086" w14:textId="77777777" w:rsidR="009B75C4" w:rsidRDefault="009B75C4" w:rsidP="00041651">
      <w:pPr>
        <w:rPr>
          <w:rFonts w:ascii="Times New Roman" w:hAnsi="Times New Roman" w:cs="Times New Roman"/>
          <w:b/>
          <w:bCs/>
        </w:rPr>
      </w:pPr>
    </w:p>
    <w:p w14:paraId="7FAAE665" w14:textId="77777777" w:rsidR="009B75C4" w:rsidRDefault="009B75C4" w:rsidP="00041651">
      <w:pPr>
        <w:rPr>
          <w:rFonts w:ascii="Times New Roman" w:hAnsi="Times New Roman" w:cs="Times New Roman"/>
          <w:b/>
          <w:bCs/>
        </w:rPr>
      </w:pPr>
    </w:p>
    <w:p w14:paraId="1AE913FC" w14:textId="2CA64EC7" w:rsidR="00645F7B" w:rsidRPr="00042D8B" w:rsidRDefault="00645F7B" w:rsidP="00041651">
      <w:pPr>
        <w:rPr>
          <w:rFonts w:ascii="Times New Roman" w:hAnsi="Times New Roman" w:cs="Times New Roman"/>
          <w:b/>
          <w:bCs/>
          <w:sz w:val="18"/>
          <w:szCs w:val="18"/>
        </w:rPr>
      </w:pPr>
    </w:p>
    <w:p w14:paraId="705E2127" w14:textId="77777777" w:rsidR="00041651" w:rsidRPr="00042D8B" w:rsidRDefault="00041651" w:rsidP="00313479">
      <w:pPr>
        <w:rPr>
          <w:rFonts w:ascii="Times New Roman" w:hAnsi="Times New Roman" w:cs="Times New Roman"/>
          <w:b/>
          <w:bCs/>
        </w:rPr>
      </w:pPr>
    </w:p>
    <w:p w14:paraId="7945A65B" w14:textId="77777777" w:rsidR="001E4250" w:rsidRPr="00042D8B" w:rsidRDefault="001E4250" w:rsidP="00313479">
      <w:pPr>
        <w:rPr>
          <w:rFonts w:ascii="Times New Roman" w:hAnsi="Times New Roman" w:cs="Times New Roman"/>
          <w:b/>
          <w:bCs/>
        </w:rPr>
      </w:pPr>
    </w:p>
    <w:p w14:paraId="6572A63D" w14:textId="77777777" w:rsidR="001E4250" w:rsidRPr="00042D8B" w:rsidRDefault="001E4250" w:rsidP="00313479">
      <w:pPr>
        <w:rPr>
          <w:rFonts w:ascii="Times New Roman" w:hAnsi="Times New Roman" w:cs="Times New Roman"/>
          <w:b/>
          <w:bCs/>
        </w:rPr>
      </w:pPr>
    </w:p>
    <w:p w14:paraId="00CC8AD5" w14:textId="5BA0DD92" w:rsidR="00313479" w:rsidRPr="00042D8B" w:rsidRDefault="00313479" w:rsidP="00313479">
      <w:pPr>
        <w:rPr>
          <w:rFonts w:ascii="Times New Roman" w:hAnsi="Times New Roman" w:cs="Times New Roman"/>
          <w:b/>
          <w:bCs/>
        </w:rPr>
      </w:pPr>
    </w:p>
    <w:p w14:paraId="6E904F80" w14:textId="20F9DD2A" w:rsidR="00660B8B" w:rsidRPr="00042D8B" w:rsidRDefault="00660B8B" w:rsidP="00660B8B">
      <w:pPr>
        <w:spacing w:after="0" w:line="360" w:lineRule="auto"/>
        <w:rPr>
          <w:rFonts w:ascii="Times New Roman" w:eastAsia="Calibri" w:hAnsi="Times New Roman" w:cs="Times New Roman"/>
          <w:b/>
          <w:color w:val="000000"/>
          <w:szCs w:val="24"/>
        </w:rPr>
      </w:pPr>
      <w:r w:rsidRPr="00042D8B">
        <w:rPr>
          <w:rFonts w:ascii="Times New Roman" w:eastAsia="Calibri" w:hAnsi="Times New Roman" w:cs="Times New Roman"/>
          <w:b/>
          <w:sz w:val="36"/>
          <w:szCs w:val="36"/>
        </w:rPr>
        <w:t xml:space="preserve">  </w:t>
      </w:r>
      <w:r w:rsidRPr="00042D8B">
        <w:rPr>
          <w:rFonts w:ascii="Times New Roman" w:eastAsia="Calibri" w:hAnsi="Times New Roman" w:cs="Times New Roman"/>
          <w:b/>
          <w:color w:val="000000"/>
          <w:szCs w:val="24"/>
        </w:rPr>
        <w:tab/>
      </w:r>
      <w:r w:rsidRPr="00042D8B">
        <w:rPr>
          <w:rFonts w:ascii="Times New Roman" w:eastAsia="Calibri" w:hAnsi="Times New Roman" w:cs="Times New Roman"/>
          <w:b/>
          <w:color w:val="000000"/>
          <w:szCs w:val="24"/>
        </w:rPr>
        <w:tab/>
      </w:r>
    </w:p>
    <w:p w14:paraId="0CE661BD" w14:textId="1FFC368E" w:rsidR="00313479" w:rsidRPr="00042D8B" w:rsidRDefault="00313479" w:rsidP="00660B8B">
      <w:pPr>
        <w:tabs>
          <w:tab w:val="left" w:pos="720"/>
        </w:tabs>
        <w:rPr>
          <w:rFonts w:ascii="Times New Roman" w:hAnsi="Times New Roman" w:cs="Times New Roman"/>
        </w:rPr>
        <w:sectPr w:rsidR="00313479" w:rsidRPr="00042D8B" w:rsidSect="00313479">
          <w:pgSz w:w="16838" w:h="11906" w:orient="landscape"/>
          <w:pgMar w:top="720" w:right="720" w:bottom="720" w:left="720" w:header="0" w:footer="567" w:gutter="0"/>
          <w:cols w:space="708"/>
          <w:titlePg/>
          <w:docGrid w:linePitch="360"/>
        </w:sectPr>
      </w:pPr>
    </w:p>
    <w:p w14:paraId="5CC3FEC4" w14:textId="4B9D7DE9" w:rsidR="007F7A85" w:rsidRPr="00042D8B" w:rsidRDefault="007F7A85" w:rsidP="007F7A85">
      <w:pPr>
        <w:rPr>
          <w:rFonts w:ascii="Times New Roman" w:hAnsi="Times New Roman" w:cs="Times New Roman"/>
          <w:b/>
          <w:sz w:val="20"/>
        </w:rPr>
      </w:pPr>
    </w:p>
    <w:p w14:paraId="03812C57" w14:textId="30148154" w:rsidR="007F7A85" w:rsidRPr="00042D8B" w:rsidRDefault="007F7A85" w:rsidP="007F7A85">
      <w:pPr>
        <w:rPr>
          <w:rFonts w:ascii="Times New Roman" w:hAnsi="Times New Roman" w:cs="Times New Roman"/>
          <w:b/>
          <w:bCs/>
          <w:szCs w:val="24"/>
        </w:rPr>
      </w:pPr>
    </w:p>
    <w:p w14:paraId="3296898A" w14:textId="77777777" w:rsidR="007F7A85" w:rsidRPr="00042D8B" w:rsidRDefault="007F7A85" w:rsidP="00185842">
      <w:pPr>
        <w:pStyle w:val="NormalWeb"/>
        <w:spacing w:before="0" w:beforeAutospacing="0" w:after="0" w:afterAutospacing="0" w:line="360" w:lineRule="auto"/>
        <w:rPr>
          <w:b/>
          <w:i/>
          <w:color w:val="FF0000"/>
          <w:sz w:val="22"/>
          <w:szCs w:val="22"/>
        </w:rPr>
      </w:pPr>
    </w:p>
    <w:p w14:paraId="35646E67" w14:textId="68EC2E9F" w:rsidR="00370FB4" w:rsidRPr="00042D8B" w:rsidRDefault="00370FB4" w:rsidP="00185842">
      <w:pPr>
        <w:pStyle w:val="NormalWeb"/>
        <w:spacing w:before="0" w:beforeAutospacing="0" w:after="0" w:afterAutospacing="0" w:line="360" w:lineRule="auto"/>
        <w:rPr>
          <w:b/>
          <w:i/>
          <w:color w:val="FF0000"/>
          <w:sz w:val="22"/>
          <w:szCs w:val="22"/>
        </w:rPr>
      </w:pPr>
    </w:p>
    <w:p w14:paraId="47C5755C" w14:textId="7D341DF7" w:rsidR="00370FB4" w:rsidRPr="00042D8B" w:rsidRDefault="00370FB4" w:rsidP="00185842">
      <w:pPr>
        <w:pStyle w:val="NormalWeb"/>
        <w:spacing w:before="0" w:beforeAutospacing="0" w:after="0" w:afterAutospacing="0" w:line="360" w:lineRule="auto"/>
        <w:rPr>
          <w:b/>
          <w:i/>
          <w:color w:val="FF0000"/>
          <w:sz w:val="22"/>
          <w:szCs w:val="22"/>
        </w:rPr>
      </w:pPr>
    </w:p>
    <w:p w14:paraId="76BAB79D" w14:textId="7423072E" w:rsidR="00370FB4" w:rsidRPr="00042D8B" w:rsidRDefault="00370FB4" w:rsidP="00185842">
      <w:pPr>
        <w:pStyle w:val="NormalWeb"/>
        <w:spacing w:before="0" w:beforeAutospacing="0" w:after="0" w:afterAutospacing="0" w:line="360" w:lineRule="auto"/>
        <w:rPr>
          <w:b/>
          <w:i/>
          <w:color w:val="FF0000"/>
          <w:sz w:val="22"/>
          <w:szCs w:val="22"/>
        </w:rPr>
      </w:pPr>
    </w:p>
    <w:sectPr w:rsidR="00370FB4" w:rsidRPr="00042D8B" w:rsidSect="003134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B628A" w14:textId="77777777" w:rsidR="00FC1B77" w:rsidRDefault="00FC1B77">
      <w:pPr>
        <w:spacing w:after="0" w:line="240" w:lineRule="auto"/>
      </w:pPr>
      <w:r>
        <w:separator/>
      </w:r>
    </w:p>
  </w:endnote>
  <w:endnote w:type="continuationSeparator" w:id="0">
    <w:p w14:paraId="3CB185BA" w14:textId="77777777" w:rsidR="00FC1B77" w:rsidRDefault="00FC1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CD60F5" w:rsidRDefault="00CD60F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CD60F5" w:rsidRDefault="00CD6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CD60F5" w:rsidRDefault="00CD60F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CD60F5" w:rsidRDefault="00CD60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4A7A" w14:textId="77777777" w:rsidR="00CD60F5" w:rsidRDefault="00CD6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AB166" w14:textId="77777777" w:rsidR="00FC1B77" w:rsidRDefault="00FC1B77">
      <w:pPr>
        <w:spacing w:after="0" w:line="240" w:lineRule="auto"/>
      </w:pPr>
      <w:r>
        <w:separator/>
      </w:r>
    </w:p>
  </w:footnote>
  <w:footnote w:type="continuationSeparator" w:id="0">
    <w:p w14:paraId="4C292D62" w14:textId="77777777" w:rsidR="00FC1B77" w:rsidRDefault="00FC1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B31D8" w14:textId="77777777" w:rsidR="00CD60F5" w:rsidRDefault="00CD6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32337" w14:textId="77777777" w:rsidR="00CD60F5" w:rsidRDefault="00CD60F5" w:rsidP="00053BC7">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BFB32" w14:textId="697BAC03" w:rsidR="00CD60F5" w:rsidRDefault="00CD6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6531C"/>
    <w:multiLevelType w:val="hybridMultilevel"/>
    <w:tmpl w:val="34D2B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02684"/>
    <w:multiLevelType w:val="hybridMultilevel"/>
    <w:tmpl w:val="DD8CB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31C16"/>
    <w:multiLevelType w:val="hybridMultilevel"/>
    <w:tmpl w:val="4DBC9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B10314"/>
    <w:multiLevelType w:val="hybridMultilevel"/>
    <w:tmpl w:val="4288E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F79DE"/>
    <w:multiLevelType w:val="hybridMultilevel"/>
    <w:tmpl w:val="00180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620B42"/>
    <w:multiLevelType w:val="hybridMultilevel"/>
    <w:tmpl w:val="80DAA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064577"/>
    <w:multiLevelType w:val="hybridMultilevel"/>
    <w:tmpl w:val="6C8E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B87E39"/>
    <w:multiLevelType w:val="hybridMultilevel"/>
    <w:tmpl w:val="4A9CD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1E1B51"/>
    <w:multiLevelType w:val="hybridMultilevel"/>
    <w:tmpl w:val="74962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592D5D"/>
    <w:multiLevelType w:val="hybridMultilevel"/>
    <w:tmpl w:val="20ACB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65035"/>
    <w:multiLevelType w:val="hybridMultilevel"/>
    <w:tmpl w:val="98A0B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E5718A"/>
    <w:multiLevelType w:val="hybridMultilevel"/>
    <w:tmpl w:val="3D14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C108CB"/>
    <w:multiLevelType w:val="hybridMultilevel"/>
    <w:tmpl w:val="271A8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FC4773"/>
    <w:multiLevelType w:val="hybridMultilevel"/>
    <w:tmpl w:val="ADC4E0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3C60D8"/>
    <w:multiLevelType w:val="hybridMultilevel"/>
    <w:tmpl w:val="0C2A0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F4EBA"/>
    <w:multiLevelType w:val="hybridMultilevel"/>
    <w:tmpl w:val="D818B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F52D39"/>
    <w:multiLevelType w:val="hybridMultilevel"/>
    <w:tmpl w:val="E514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77998"/>
    <w:multiLevelType w:val="hybridMultilevel"/>
    <w:tmpl w:val="1750C5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DC1AF5"/>
    <w:multiLevelType w:val="hybridMultilevel"/>
    <w:tmpl w:val="AAB0A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8607C"/>
    <w:multiLevelType w:val="hybridMultilevel"/>
    <w:tmpl w:val="886C1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856661"/>
    <w:multiLevelType w:val="hybridMultilevel"/>
    <w:tmpl w:val="A4E42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7B28EA"/>
    <w:multiLevelType w:val="hybridMultilevel"/>
    <w:tmpl w:val="85DA9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261C89"/>
    <w:multiLevelType w:val="hybridMultilevel"/>
    <w:tmpl w:val="1D165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662A2E"/>
    <w:multiLevelType w:val="hybridMultilevel"/>
    <w:tmpl w:val="23025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B7344B"/>
    <w:multiLevelType w:val="hybridMultilevel"/>
    <w:tmpl w:val="EE98B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1"/>
  </w:num>
  <w:num w:numId="3">
    <w:abstractNumId w:val="15"/>
  </w:num>
  <w:num w:numId="4">
    <w:abstractNumId w:val="0"/>
  </w:num>
  <w:num w:numId="5">
    <w:abstractNumId w:val="2"/>
  </w:num>
  <w:num w:numId="6">
    <w:abstractNumId w:val="5"/>
  </w:num>
  <w:num w:numId="7">
    <w:abstractNumId w:val="25"/>
  </w:num>
  <w:num w:numId="8">
    <w:abstractNumId w:val="6"/>
  </w:num>
  <w:num w:numId="9">
    <w:abstractNumId w:val="27"/>
  </w:num>
  <w:num w:numId="10">
    <w:abstractNumId w:val="9"/>
  </w:num>
  <w:num w:numId="11">
    <w:abstractNumId w:val="12"/>
  </w:num>
  <w:num w:numId="12">
    <w:abstractNumId w:val="10"/>
  </w:num>
  <w:num w:numId="13">
    <w:abstractNumId w:val="13"/>
  </w:num>
  <w:num w:numId="14">
    <w:abstractNumId w:val="4"/>
  </w:num>
  <w:num w:numId="15">
    <w:abstractNumId w:val="30"/>
  </w:num>
  <w:num w:numId="16">
    <w:abstractNumId w:val="23"/>
  </w:num>
  <w:num w:numId="17">
    <w:abstractNumId w:val="28"/>
  </w:num>
  <w:num w:numId="18">
    <w:abstractNumId w:val="14"/>
  </w:num>
  <w:num w:numId="19">
    <w:abstractNumId w:val="8"/>
  </w:num>
  <w:num w:numId="20">
    <w:abstractNumId w:val="19"/>
  </w:num>
  <w:num w:numId="21">
    <w:abstractNumId w:val="20"/>
  </w:num>
  <w:num w:numId="22">
    <w:abstractNumId w:val="16"/>
  </w:num>
  <w:num w:numId="23">
    <w:abstractNumId w:val="7"/>
  </w:num>
  <w:num w:numId="24">
    <w:abstractNumId w:val="3"/>
  </w:num>
  <w:num w:numId="25">
    <w:abstractNumId w:val="29"/>
  </w:num>
  <w:num w:numId="26">
    <w:abstractNumId w:val="11"/>
  </w:num>
  <w:num w:numId="27">
    <w:abstractNumId w:val="22"/>
  </w:num>
  <w:num w:numId="28">
    <w:abstractNumId w:val="1"/>
  </w:num>
  <w:num w:numId="29">
    <w:abstractNumId w:val="21"/>
  </w:num>
  <w:num w:numId="30">
    <w:abstractNumId w:val="32"/>
  </w:num>
  <w:num w:numId="31">
    <w:abstractNumId w:val="17"/>
  </w:num>
  <w:num w:numId="32">
    <w:abstractNumId w:val="18"/>
  </w:num>
  <w:num w:numId="33">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01192"/>
    <w:rsid w:val="00007D96"/>
    <w:rsid w:val="00012AC2"/>
    <w:rsid w:val="00026C83"/>
    <w:rsid w:val="00036625"/>
    <w:rsid w:val="00041651"/>
    <w:rsid w:val="00042D8B"/>
    <w:rsid w:val="0004391C"/>
    <w:rsid w:val="00046D60"/>
    <w:rsid w:val="00053BC7"/>
    <w:rsid w:val="000713FA"/>
    <w:rsid w:val="00081A50"/>
    <w:rsid w:val="00094C44"/>
    <w:rsid w:val="000A3460"/>
    <w:rsid w:val="000B51D9"/>
    <w:rsid w:val="000C5D56"/>
    <w:rsid w:val="000D77EE"/>
    <w:rsid w:val="000E348E"/>
    <w:rsid w:val="000F3FB9"/>
    <w:rsid w:val="00100591"/>
    <w:rsid w:val="0010341B"/>
    <w:rsid w:val="00111069"/>
    <w:rsid w:val="00111E63"/>
    <w:rsid w:val="001133AE"/>
    <w:rsid w:val="00113C2F"/>
    <w:rsid w:val="00125E4F"/>
    <w:rsid w:val="001260D4"/>
    <w:rsid w:val="0013264F"/>
    <w:rsid w:val="00144E86"/>
    <w:rsid w:val="001549D1"/>
    <w:rsid w:val="001577C2"/>
    <w:rsid w:val="00167885"/>
    <w:rsid w:val="001708C4"/>
    <w:rsid w:val="0017616F"/>
    <w:rsid w:val="001851ED"/>
    <w:rsid w:val="00185842"/>
    <w:rsid w:val="00191D52"/>
    <w:rsid w:val="001952B0"/>
    <w:rsid w:val="001C037F"/>
    <w:rsid w:val="001C1747"/>
    <w:rsid w:val="001D0811"/>
    <w:rsid w:val="001D6710"/>
    <w:rsid w:val="001D69D1"/>
    <w:rsid w:val="001E2112"/>
    <w:rsid w:val="001E2E5A"/>
    <w:rsid w:val="001E4250"/>
    <w:rsid w:val="001E749F"/>
    <w:rsid w:val="001F661E"/>
    <w:rsid w:val="00202BDB"/>
    <w:rsid w:val="00210DB1"/>
    <w:rsid w:val="00212D48"/>
    <w:rsid w:val="00215BC5"/>
    <w:rsid w:val="00224331"/>
    <w:rsid w:val="00233472"/>
    <w:rsid w:val="00233CC7"/>
    <w:rsid w:val="00240532"/>
    <w:rsid w:val="00244011"/>
    <w:rsid w:val="00254ED9"/>
    <w:rsid w:val="00262C1A"/>
    <w:rsid w:val="002729CE"/>
    <w:rsid w:val="00273690"/>
    <w:rsid w:val="00273F23"/>
    <w:rsid w:val="0028068E"/>
    <w:rsid w:val="002B5320"/>
    <w:rsid w:val="002B793C"/>
    <w:rsid w:val="002C5D62"/>
    <w:rsid w:val="002C5D91"/>
    <w:rsid w:val="002D51A1"/>
    <w:rsid w:val="002E187B"/>
    <w:rsid w:val="002E4794"/>
    <w:rsid w:val="002F1526"/>
    <w:rsid w:val="002F681A"/>
    <w:rsid w:val="002F70BC"/>
    <w:rsid w:val="00307316"/>
    <w:rsid w:val="00313479"/>
    <w:rsid w:val="00315BDF"/>
    <w:rsid w:val="003235EC"/>
    <w:rsid w:val="003322BA"/>
    <w:rsid w:val="00334301"/>
    <w:rsid w:val="00335CA0"/>
    <w:rsid w:val="003360C9"/>
    <w:rsid w:val="00354162"/>
    <w:rsid w:val="0036077C"/>
    <w:rsid w:val="00370FB4"/>
    <w:rsid w:val="003741BF"/>
    <w:rsid w:val="00387BFD"/>
    <w:rsid w:val="00392501"/>
    <w:rsid w:val="003A7DE1"/>
    <w:rsid w:val="003B1022"/>
    <w:rsid w:val="003D6DFA"/>
    <w:rsid w:val="003E251F"/>
    <w:rsid w:val="003E5896"/>
    <w:rsid w:val="003E5FA4"/>
    <w:rsid w:val="003F1E88"/>
    <w:rsid w:val="003F5841"/>
    <w:rsid w:val="00404DE2"/>
    <w:rsid w:val="00413770"/>
    <w:rsid w:val="004149B2"/>
    <w:rsid w:val="00431EED"/>
    <w:rsid w:val="004358EA"/>
    <w:rsid w:val="00450CB4"/>
    <w:rsid w:val="00452C2B"/>
    <w:rsid w:val="004565DE"/>
    <w:rsid w:val="00477496"/>
    <w:rsid w:val="00480A61"/>
    <w:rsid w:val="004911CE"/>
    <w:rsid w:val="004A1BC1"/>
    <w:rsid w:val="004A4813"/>
    <w:rsid w:val="004B4260"/>
    <w:rsid w:val="004C35F6"/>
    <w:rsid w:val="004D3FD9"/>
    <w:rsid w:val="004D4E56"/>
    <w:rsid w:val="00521585"/>
    <w:rsid w:val="00526E0A"/>
    <w:rsid w:val="00537563"/>
    <w:rsid w:val="00542A79"/>
    <w:rsid w:val="0055441F"/>
    <w:rsid w:val="005566DF"/>
    <w:rsid w:val="00557681"/>
    <w:rsid w:val="00557F38"/>
    <w:rsid w:val="00575FED"/>
    <w:rsid w:val="00597908"/>
    <w:rsid w:val="005D156F"/>
    <w:rsid w:val="00610EEF"/>
    <w:rsid w:val="006323D8"/>
    <w:rsid w:val="00641438"/>
    <w:rsid w:val="00643269"/>
    <w:rsid w:val="00644B4B"/>
    <w:rsid w:val="00645391"/>
    <w:rsid w:val="00645F7B"/>
    <w:rsid w:val="00650CDE"/>
    <w:rsid w:val="0065632A"/>
    <w:rsid w:val="00660B8B"/>
    <w:rsid w:val="00663EC1"/>
    <w:rsid w:val="00665002"/>
    <w:rsid w:val="00672AE3"/>
    <w:rsid w:val="0068670D"/>
    <w:rsid w:val="00686DE9"/>
    <w:rsid w:val="006A123F"/>
    <w:rsid w:val="006B1C71"/>
    <w:rsid w:val="006B3220"/>
    <w:rsid w:val="006D0209"/>
    <w:rsid w:val="006D22CC"/>
    <w:rsid w:val="006E6F01"/>
    <w:rsid w:val="006F017B"/>
    <w:rsid w:val="006F553B"/>
    <w:rsid w:val="00710862"/>
    <w:rsid w:val="00714C9D"/>
    <w:rsid w:val="0072208F"/>
    <w:rsid w:val="00723514"/>
    <w:rsid w:val="00736CAA"/>
    <w:rsid w:val="00776071"/>
    <w:rsid w:val="00784756"/>
    <w:rsid w:val="00786027"/>
    <w:rsid w:val="00790ECE"/>
    <w:rsid w:val="00792657"/>
    <w:rsid w:val="0079459F"/>
    <w:rsid w:val="007A5E25"/>
    <w:rsid w:val="007B5FE7"/>
    <w:rsid w:val="007C211D"/>
    <w:rsid w:val="007C3376"/>
    <w:rsid w:val="007C3932"/>
    <w:rsid w:val="007E1F89"/>
    <w:rsid w:val="007F4048"/>
    <w:rsid w:val="007F6F38"/>
    <w:rsid w:val="007F7A85"/>
    <w:rsid w:val="00801534"/>
    <w:rsid w:val="0084141C"/>
    <w:rsid w:val="00847DFB"/>
    <w:rsid w:val="00854739"/>
    <w:rsid w:val="00856B28"/>
    <w:rsid w:val="00876ACE"/>
    <w:rsid w:val="0089448A"/>
    <w:rsid w:val="008A538D"/>
    <w:rsid w:val="008B2D26"/>
    <w:rsid w:val="008C7706"/>
    <w:rsid w:val="008D6820"/>
    <w:rsid w:val="008E2027"/>
    <w:rsid w:val="008E70D0"/>
    <w:rsid w:val="008F28CA"/>
    <w:rsid w:val="00902D95"/>
    <w:rsid w:val="009065ED"/>
    <w:rsid w:val="009139DC"/>
    <w:rsid w:val="00926188"/>
    <w:rsid w:val="009266D2"/>
    <w:rsid w:val="00926B03"/>
    <w:rsid w:val="00934CF8"/>
    <w:rsid w:val="00946957"/>
    <w:rsid w:val="00964892"/>
    <w:rsid w:val="009764A3"/>
    <w:rsid w:val="00987FB9"/>
    <w:rsid w:val="00991442"/>
    <w:rsid w:val="009B75C4"/>
    <w:rsid w:val="009C5654"/>
    <w:rsid w:val="009E0276"/>
    <w:rsid w:val="009E4684"/>
    <w:rsid w:val="009F019D"/>
    <w:rsid w:val="00A05CD2"/>
    <w:rsid w:val="00A05DF3"/>
    <w:rsid w:val="00A06024"/>
    <w:rsid w:val="00A35B3F"/>
    <w:rsid w:val="00A36F9F"/>
    <w:rsid w:val="00A3703F"/>
    <w:rsid w:val="00A426BE"/>
    <w:rsid w:val="00A54F1A"/>
    <w:rsid w:val="00A67632"/>
    <w:rsid w:val="00A72033"/>
    <w:rsid w:val="00A8479E"/>
    <w:rsid w:val="00A923D1"/>
    <w:rsid w:val="00AB452B"/>
    <w:rsid w:val="00AB4E7A"/>
    <w:rsid w:val="00AD2D0B"/>
    <w:rsid w:val="00AD321A"/>
    <w:rsid w:val="00AD331F"/>
    <w:rsid w:val="00AE6C09"/>
    <w:rsid w:val="00B03763"/>
    <w:rsid w:val="00B12A98"/>
    <w:rsid w:val="00B5056E"/>
    <w:rsid w:val="00B51206"/>
    <w:rsid w:val="00B522DD"/>
    <w:rsid w:val="00B66D56"/>
    <w:rsid w:val="00B76310"/>
    <w:rsid w:val="00B819AA"/>
    <w:rsid w:val="00B93720"/>
    <w:rsid w:val="00BA1EF3"/>
    <w:rsid w:val="00BA3611"/>
    <w:rsid w:val="00BB08D2"/>
    <w:rsid w:val="00BB17B8"/>
    <w:rsid w:val="00BB2247"/>
    <w:rsid w:val="00BB2FC9"/>
    <w:rsid w:val="00BC0DE5"/>
    <w:rsid w:val="00BC2290"/>
    <w:rsid w:val="00BC3973"/>
    <w:rsid w:val="00BC4091"/>
    <w:rsid w:val="00BC6631"/>
    <w:rsid w:val="00BD5C41"/>
    <w:rsid w:val="00BE149A"/>
    <w:rsid w:val="00BE368A"/>
    <w:rsid w:val="00C25BF1"/>
    <w:rsid w:val="00C47837"/>
    <w:rsid w:val="00C70CE2"/>
    <w:rsid w:val="00C8489D"/>
    <w:rsid w:val="00C90CC7"/>
    <w:rsid w:val="00CA175E"/>
    <w:rsid w:val="00CB1AD0"/>
    <w:rsid w:val="00CB1C68"/>
    <w:rsid w:val="00CC449E"/>
    <w:rsid w:val="00CC4ABA"/>
    <w:rsid w:val="00CD60F5"/>
    <w:rsid w:val="00CE23BF"/>
    <w:rsid w:val="00CE6F0A"/>
    <w:rsid w:val="00D02D54"/>
    <w:rsid w:val="00D06008"/>
    <w:rsid w:val="00D12DF2"/>
    <w:rsid w:val="00D162C0"/>
    <w:rsid w:val="00D2202C"/>
    <w:rsid w:val="00D23542"/>
    <w:rsid w:val="00D26FE3"/>
    <w:rsid w:val="00D37BCA"/>
    <w:rsid w:val="00D41DF2"/>
    <w:rsid w:val="00D577DD"/>
    <w:rsid w:val="00D713A1"/>
    <w:rsid w:val="00D7455A"/>
    <w:rsid w:val="00DB1701"/>
    <w:rsid w:val="00DD4CB7"/>
    <w:rsid w:val="00DE6897"/>
    <w:rsid w:val="00DF598F"/>
    <w:rsid w:val="00E00820"/>
    <w:rsid w:val="00E05133"/>
    <w:rsid w:val="00E07F8D"/>
    <w:rsid w:val="00E13A86"/>
    <w:rsid w:val="00E1476B"/>
    <w:rsid w:val="00E22F99"/>
    <w:rsid w:val="00E27A08"/>
    <w:rsid w:val="00E3068C"/>
    <w:rsid w:val="00E30D49"/>
    <w:rsid w:val="00E434C6"/>
    <w:rsid w:val="00E45856"/>
    <w:rsid w:val="00E45DA5"/>
    <w:rsid w:val="00E548C6"/>
    <w:rsid w:val="00E55804"/>
    <w:rsid w:val="00E6050F"/>
    <w:rsid w:val="00E73638"/>
    <w:rsid w:val="00E771E3"/>
    <w:rsid w:val="00E93682"/>
    <w:rsid w:val="00E969E4"/>
    <w:rsid w:val="00EB208A"/>
    <w:rsid w:val="00EC0F67"/>
    <w:rsid w:val="00EC4D7D"/>
    <w:rsid w:val="00ECA3CE"/>
    <w:rsid w:val="00EE1D11"/>
    <w:rsid w:val="00EE735A"/>
    <w:rsid w:val="00EE75D4"/>
    <w:rsid w:val="00EF3930"/>
    <w:rsid w:val="00F0013B"/>
    <w:rsid w:val="00F14994"/>
    <w:rsid w:val="00F1597A"/>
    <w:rsid w:val="00F16922"/>
    <w:rsid w:val="00F17FAC"/>
    <w:rsid w:val="00F23F48"/>
    <w:rsid w:val="00F2774B"/>
    <w:rsid w:val="00F319EB"/>
    <w:rsid w:val="00F338DB"/>
    <w:rsid w:val="00F52CED"/>
    <w:rsid w:val="00F542CA"/>
    <w:rsid w:val="00F6491C"/>
    <w:rsid w:val="00F77068"/>
    <w:rsid w:val="00F8207A"/>
    <w:rsid w:val="00F8533E"/>
    <w:rsid w:val="00FA20B7"/>
    <w:rsid w:val="00FB013B"/>
    <w:rsid w:val="00FB293C"/>
    <w:rsid w:val="00FB38B0"/>
    <w:rsid w:val="00FB65CA"/>
    <w:rsid w:val="00FC1B77"/>
    <w:rsid w:val="00FC1FF5"/>
    <w:rsid w:val="00FC5EA4"/>
    <w:rsid w:val="00FC6299"/>
    <w:rsid w:val="00FD6C08"/>
    <w:rsid w:val="00FE5CC5"/>
    <w:rsid w:val="01C7D5DC"/>
    <w:rsid w:val="01F2A84F"/>
    <w:rsid w:val="028FF686"/>
    <w:rsid w:val="034666A0"/>
    <w:rsid w:val="03EB0A55"/>
    <w:rsid w:val="041B7D8E"/>
    <w:rsid w:val="04BA6415"/>
    <w:rsid w:val="05BFA940"/>
    <w:rsid w:val="079DFE20"/>
    <w:rsid w:val="07A6CFA7"/>
    <w:rsid w:val="08BDA053"/>
    <w:rsid w:val="090339A6"/>
    <w:rsid w:val="0A4509F6"/>
    <w:rsid w:val="0BB095A6"/>
    <w:rsid w:val="0C53387C"/>
    <w:rsid w:val="0E5F869A"/>
    <w:rsid w:val="10CC0C11"/>
    <w:rsid w:val="10D39F07"/>
    <w:rsid w:val="12806767"/>
    <w:rsid w:val="129EB3A1"/>
    <w:rsid w:val="12D8C2F9"/>
    <w:rsid w:val="12EC88F4"/>
    <w:rsid w:val="13F70F9A"/>
    <w:rsid w:val="14681F23"/>
    <w:rsid w:val="15315AE8"/>
    <w:rsid w:val="16B8F2AD"/>
    <w:rsid w:val="17869788"/>
    <w:rsid w:val="1A8D718A"/>
    <w:rsid w:val="1AAABEF4"/>
    <w:rsid w:val="1CBD1492"/>
    <w:rsid w:val="209E75E5"/>
    <w:rsid w:val="20C07FDB"/>
    <w:rsid w:val="211CBF12"/>
    <w:rsid w:val="2133C82A"/>
    <w:rsid w:val="21C45D67"/>
    <w:rsid w:val="22754378"/>
    <w:rsid w:val="23EF94B3"/>
    <w:rsid w:val="24F98C1B"/>
    <w:rsid w:val="2572F15F"/>
    <w:rsid w:val="25C408C6"/>
    <w:rsid w:val="2633F75E"/>
    <w:rsid w:val="2685896E"/>
    <w:rsid w:val="26E60607"/>
    <w:rsid w:val="275A3878"/>
    <w:rsid w:val="29AF3DF3"/>
    <w:rsid w:val="29FCD189"/>
    <w:rsid w:val="2A18742A"/>
    <w:rsid w:val="2F2154F2"/>
    <w:rsid w:val="2FE200D3"/>
    <w:rsid w:val="306101EB"/>
    <w:rsid w:val="343D92E1"/>
    <w:rsid w:val="3507BBEE"/>
    <w:rsid w:val="35542CFA"/>
    <w:rsid w:val="35896AE1"/>
    <w:rsid w:val="35C62F32"/>
    <w:rsid w:val="38285A24"/>
    <w:rsid w:val="38334CD8"/>
    <w:rsid w:val="390B16F4"/>
    <w:rsid w:val="394CC302"/>
    <w:rsid w:val="3B24879A"/>
    <w:rsid w:val="3BB7E5A1"/>
    <w:rsid w:val="3C81E6C5"/>
    <w:rsid w:val="3C96AA91"/>
    <w:rsid w:val="3D5AE8C3"/>
    <w:rsid w:val="3DC48E33"/>
    <w:rsid w:val="3EBFA8EC"/>
    <w:rsid w:val="3F4BE0F3"/>
    <w:rsid w:val="3F71AD58"/>
    <w:rsid w:val="3F9B055E"/>
    <w:rsid w:val="3FCC4512"/>
    <w:rsid w:val="41946DE6"/>
    <w:rsid w:val="41A0C2DA"/>
    <w:rsid w:val="42770704"/>
    <w:rsid w:val="42B1EC6E"/>
    <w:rsid w:val="44E58475"/>
    <w:rsid w:val="45170AE6"/>
    <w:rsid w:val="45B8BF60"/>
    <w:rsid w:val="46B2DB47"/>
    <w:rsid w:val="47BA154F"/>
    <w:rsid w:val="484EABA8"/>
    <w:rsid w:val="490D6721"/>
    <w:rsid w:val="49B8F598"/>
    <w:rsid w:val="49CD809D"/>
    <w:rsid w:val="49FB59D8"/>
    <w:rsid w:val="4BA64999"/>
    <w:rsid w:val="4CACC8BE"/>
    <w:rsid w:val="4D8E0155"/>
    <w:rsid w:val="4E64B420"/>
    <w:rsid w:val="4E873A46"/>
    <w:rsid w:val="51251179"/>
    <w:rsid w:val="52EE196D"/>
    <w:rsid w:val="52F8937A"/>
    <w:rsid w:val="542CE007"/>
    <w:rsid w:val="55A50FA6"/>
    <w:rsid w:val="572686CB"/>
    <w:rsid w:val="5A0955E7"/>
    <w:rsid w:val="5A361151"/>
    <w:rsid w:val="5AF5A619"/>
    <w:rsid w:val="5B649977"/>
    <w:rsid w:val="5B712905"/>
    <w:rsid w:val="5C4D246F"/>
    <w:rsid w:val="5C8802C9"/>
    <w:rsid w:val="5EA8BBAB"/>
    <w:rsid w:val="608A24C2"/>
    <w:rsid w:val="61CBCA2E"/>
    <w:rsid w:val="62B79F9B"/>
    <w:rsid w:val="62DA81E0"/>
    <w:rsid w:val="63C21D59"/>
    <w:rsid w:val="645B49C9"/>
    <w:rsid w:val="64821CAF"/>
    <w:rsid w:val="6565F25D"/>
    <w:rsid w:val="671B9B1F"/>
    <w:rsid w:val="671BE304"/>
    <w:rsid w:val="6798F043"/>
    <w:rsid w:val="67EC7D6A"/>
    <w:rsid w:val="67FA7A8D"/>
    <w:rsid w:val="68B7D49E"/>
    <w:rsid w:val="6B2CEB3C"/>
    <w:rsid w:val="6BC0659B"/>
    <w:rsid w:val="6D3D0935"/>
    <w:rsid w:val="6E5D48AD"/>
    <w:rsid w:val="6EEA5602"/>
    <w:rsid w:val="702925F6"/>
    <w:rsid w:val="70679F99"/>
    <w:rsid w:val="7094BCD8"/>
    <w:rsid w:val="71ACD454"/>
    <w:rsid w:val="726389A9"/>
    <w:rsid w:val="727C55CD"/>
    <w:rsid w:val="72AA1E22"/>
    <w:rsid w:val="740B759A"/>
    <w:rsid w:val="747D3932"/>
    <w:rsid w:val="7483CD80"/>
    <w:rsid w:val="74F33897"/>
    <w:rsid w:val="7502158E"/>
    <w:rsid w:val="7572DB0F"/>
    <w:rsid w:val="7646B80A"/>
    <w:rsid w:val="76F27528"/>
    <w:rsid w:val="781809F0"/>
    <w:rsid w:val="782AD959"/>
    <w:rsid w:val="79C85AEE"/>
    <w:rsid w:val="7A9956CA"/>
    <w:rsid w:val="7ABA5018"/>
    <w:rsid w:val="7BBAA3E9"/>
    <w:rsid w:val="7E6CDC4D"/>
    <w:rsid w:val="7F559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paragraph" w:styleId="BalloonText">
    <w:name w:val="Balloon Text"/>
    <w:basedOn w:val="Normal"/>
    <w:link w:val="BalloonTextChar"/>
    <w:uiPriority w:val="99"/>
    <w:semiHidden/>
    <w:unhideWhenUsed/>
    <w:rsid w:val="00392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501"/>
    <w:rPr>
      <w:rFonts w:ascii="Segoe UI" w:hAnsi="Segoe UI" w:cs="Segoe UI"/>
      <w:sz w:val="18"/>
      <w:szCs w:val="18"/>
    </w:rPr>
  </w:style>
  <w:style w:type="character" w:styleId="UnresolvedMention">
    <w:name w:val="Unresolved Mention"/>
    <w:basedOn w:val="DefaultParagraphFont"/>
    <w:uiPriority w:val="99"/>
    <w:semiHidden/>
    <w:unhideWhenUsed/>
    <w:rsid w:val="00103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47034">
      <w:bodyDiv w:val="1"/>
      <w:marLeft w:val="0"/>
      <w:marRight w:val="0"/>
      <w:marTop w:val="0"/>
      <w:marBottom w:val="0"/>
      <w:divBdr>
        <w:top w:val="none" w:sz="0" w:space="0" w:color="auto"/>
        <w:left w:val="none" w:sz="0" w:space="0" w:color="auto"/>
        <w:bottom w:val="none" w:sz="0" w:space="0" w:color="auto"/>
        <w:right w:val="none" w:sz="0" w:space="0" w:color="auto"/>
      </w:divBdr>
      <w:divsChild>
        <w:div w:id="60443303">
          <w:marLeft w:val="0"/>
          <w:marRight w:val="0"/>
          <w:marTop w:val="0"/>
          <w:marBottom w:val="0"/>
          <w:divBdr>
            <w:top w:val="none" w:sz="0" w:space="0" w:color="auto"/>
            <w:left w:val="none" w:sz="0" w:space="0" w:color="auto"/>
            <w:bottom w:val="none" w:sz="0" w:space="0" w:color="auto"/>
            <w:right w:val="none" w:sz="0" w:space="0" w:color="auto"/>
          </w:divBdr>
        </w:div>
        <w:div w:id="167646347">
          <w:marLeft w:val="0"/>
          <w:marRight w:val="0"/>
          <w:marTop w:val="0"/>
          <w:marBottom w:val="0"/>
          <w:divBdr>
            <w:top w:val="none" w:sz="0" w:space="0" w:color="auto"/>
            <w:left w:val="none" w:sz="0" w:space="0" w:color="auto"/>
            <w:bottom w:val="none" w:sz="0" w:space="0" w:color="auto"/>
            <w:right w:val="none" w:sz="0" w:space="0" w:color="auto"/>
          </w:divBdr>
        </w:div>
        <w:div w:id="645933964">
          <w:marLeft w:val="0"/>
          <w:marRight w:val="0"/>
          <w:marTop w:val="0"/>
          <w:marBottom w:val="0"/>
          <w:divBdr>
            <w:top w:val="none" w:sz="0" w:space="0" w:color="auto"/>
            <w:left w:val="none" w:sz="0" w:space="0" w:color="auto"/>
            <w:bottom w:val="none" w:sz="0" w:space="0" w:color="auto"/>
            <w:right w:val="none" w:sz="0" w:space="0" w:color="auto"/>
          </w:divBdr>
        </w:div>
        <w:div w:id="831410668">
          <w:marLeft w:val="0"/>
          <w:marRight w:val="0"/>
          <w:marTop w:val="0"/>
          <w:marBottom w:val="0"/>
          <w:divBdr>
            <w:top w:val="none" w:sz="0" w:space="0" w:color="auto"/>
            <w:left w:val="none" w:sz="0" w:space="0" w:color="auto"/>
            <w:bottom w:val="none" w:sz="0" w:space="0" w:color="auto"/>
            <w:right w:val="none" w:sz="0" w:space="0" w:color="auto"/>
          </w:divBdr>
        </w:div>
        <w:div w:id="1595239938">
          <w:marLeft w:val="0"/>
          <w:marRight w:val="0"/>
          <w:marTop w:val="0"/>
          <w:marBottom w:val="0"/>
          <w:divBdr>
            <w:top w:val="none" w:sz="0" w:space="0" w:color="auto"/>
            <w:left w:val="none" w:sz="0" w:space="0" w:color="auto"/>
            <w:bottom w:val="none" w:sz="0" w:space="0" w:color="auto"/>
            <w:right w:val="none" w:sz="0" w:space="0" w:color="auto"/>
          </w:divBdr>
        </w:div>
        <w:div w:id="1825195211">
          <w:marLeft w:val="0"/>
          <w:marRight w:val="0"/>
          <w:marTop w:val="0"/>
          <w:marBottom w:val="0"/>
          <w:divBdr>
            <w:top w:val="none" w:sz="0" w:space="0" w:color="auto"/>
            <w:left w:val="none" w:sz="0" w:space="0" w:color="auto"/>
            <w:bottom w:val="none" w:sz="0" w:space="0" w:color="auto"/>
            <w:right w:val="none" w:sz="0" w:space="0" w:color="auto"/>
          </w:divBdr>
        </w:div>
        <w:div w:id="1258370593">
          <w:marLeft w:val="0"/>
          <w:marRight w:val="0"/>
          <w:marTop w:val="0"/>
          <w:marBottom w:val="0"/>
          <w:divBdr>
            <w:top w:val="none" w:sz="0" w:space="0" w:color="auto"/>
            <w:left w:val="none" w:sz="0" w:space="0" w:color="auto"/>
            <w:bottom w:val="none" w:sz="0" w:space="0" w:color="auto"/>
            <w:right w:val="none" w:sz="0" w:space="0" w:color="auto"/>
          </w:divBdr>
        </w:div>
        <w:div w:id="748815472">
          <w:marLeft w:val="0"/>
          <w:marRight w:val="0"/>
          <w:marTop w:val="0"/>
          <w:marBottom w:val="0"/>
          <w:divBdr>
            <w:top w:val="none" w:sz="0" w:space="0" w:color="auto"/>
            <w:left w:val="none" w:sz="0" w:space="0" w:color="auto"/>
            <w:bottom w:val="none" w:sz="0" w:space="0" w:color="auto"/>
            <w:right w:val="none" w:sz="0" w:space="0" w:color="auto"/>
          </w:divBdr>
        </w:div>
        <w:div w:id="1100683839">
          <w:marLeft w:val="0"/>
          <w:marRight w:val="0"/>
          <w:marTop w:val="0"/>
          <w:marBottom w:val="0"/>
          <w:divBdr>
            <w:top w:val="none" w:sz="0" w:space="0" w:color="auto"/>
            <w:left w:val="none" w:sz="0" w:space="0" w:color="auto"/>
            <w:bottom w:val="none" w:sz="0" w:space="0" w:color="auto"/>
            <w:right w:val="none" w:sz="0" w:space="0" w:color="auto"/>
          </w:divBdr>
        </w:div>
        <w:div w:id="1989161240">
          <w:marLeft w:val="0"/>
          <w:marRight w:val="0"/>
          <w:marTop w:val="0"/>
          <w:marBottom w:val="0"/>
          <w:divBdr>
            <w:top w:val="none" w:sz="0" w:space="0" w:color="auto"/>
            <w:left w:val="none" w:sz="0" w:space="0" w:color="auto"/>
            <w:bottom w:val="none" w:sz="0" w:space="0" w:color="auto"/>
            <w:right w:val="none" w:sz="0" w:space="0" w:color="auto"/>
          </w:divBdr>
        </w:div>
        <w:div w:id="2118140423">
          <w:marLeft w:val="0"/>
          <w:marRight w:val="0"/>
          <w:marTop w:val="0"/>
          <w:marBottom w:val="0"/>
          <w:divBdr>
            <w:top w:val="none" w:sz="0" w:space="0" w:color="auto"/>
            <w:left w:val="none" w:sz="0" w:space="0" w:color="auto"/>
            <w:bottom w:val="none" w:sz="0" w:space="0" w:color="auto"/>
            <w:right w:val="none" w:sz="0" w:space="0" w:color="auto"/>
          </w:divBdr>
        </w:div>
        <w:div w:id="282271509">
          <w:marLeft w:val="0"/>
          <w:marRight w:val="0"/>
          <w:marTop w:val="0"/>
          <w:marBottom w:val="0"/>
          <w:divBdr>
            <w:top w:val="none" w:sz="0" w:space="0" w:color="auto"/>
            <w:left w:val="none" w:sz="0" w:space="0" w:color="auto"/>
            <w:bottom w:val="none" w:sz="0" w:space="0" w:color="auto"/>
            <w:right w:val="none" w:sz="0" w:space="0" w:color="auto"/>
          </w:divBdr>
        </w:div>
        <w:div w:id="2111928877">
          <w:marLeft w:val="0"/>
          <w:marRight w:val="0"/>
          <w:marTop w:val="0"/>
          <w:marBottom w:val="0"/>
          <w:divBdr>
            <w:top w:val="none" w:sz="0" w:space="0" w:color="auto"/>
            <w:left w:val="none" w:sz="0" w:space="0" w:color="auto"/>
            <w:bottom w:val="none" w:sz="0" w:space="0" w:color="auto"/>
            <w:right w:val="none" w:sz="0" w:space="0" w:color="auto"/>
          </w:divBdr>
        </w:div>
        <w:div w:id="830415789">
          <w:marLeft w:val="0"/>
          <w:marRight w:val="0"/>
          <w:marTop w:val="0"/>
          <w:marBottom w:val="0"/>
          <w:divBdr>
            <w:top w:val="none" w:sz="0" w:space="0" w:color="auto"/>
            <w:left w:val="none" w:sz="0" w:space="0" w:color="auto"/>
            <w:bottom w:val="none" w:sz="0" w:space="0" w:color="auto"/>
            <w:right w:val="none" w:sz="0" w:space="0" w:color="auto"/>
          </w:divBdr>
        </w:div>
        <w:div w:id="1066800343">
          <w:marLeft w:val="0"/>
          <w:marRight w:val="0"/>
          <w:marTop w:val="0"/>
          <w:marBottom w:val="0"/>
          <w:divBdr>
            <w:top w:val="none" w:sz="0" w:space="0" w:color="auto"/>
            <w:left w:val="none" w:sz="0" w:space="0" w:color="auto"/>
            <w:bottom w:val="none" w:sz="0" w:space="0" w:color="auto"/>
            <w:right w:val="none" w:sz="0" w:space="0" w:color="auto"/>
          </w:divBdr>
        </w:div>
        <w:div w:id="188759134">
          <w:marLeft w:val="0"/>
          <w:marRight w:val="0"/>
          <w:marTop w:val="0"/>
          <w:marBottom w:val="0"/>
          <w:divBdr>
            <w:top w:val="none" w:sz="0" w:space="0" w:color="auto"/>
            <w:left w:val="none" w:sz="0" w:space="0" w:color="auto"/>
            <w:bottom w:val="none" w:sz="0" w:space="0" w:color="auto"/>
            <w:right w:val="none" w:sz="0" w:space="0" w:color="auto"/>
          </w:divBdr>
        </w:div>
        <w:div w:id="1987004506">
          <w:marLeft w:val="0"/>
          <w:marRight w:val="0"/>
          <w:marTop w:val="0"/>
          <w:marBottom w:val="0"/>
          <w:divBdr>
            <w:top w:val="none" w:sz="0" w:space="0" w:color="auto"/>
            <w:left w:val="none" w:sz="0" w:space="0" w:color="auto"/>
            <w:bottom w:val="none" w:sz="0" w:space="0" w:color="auto"/>
            <w:right w:val="none" w:sz="0" w:space="0" w:color="auto"/>
          </w:divBdr>
        </w:div>
        <w:div w:id="836652636">
          <w:marLeft w:val="0"/>
          <w:marRight w:val="0"/>
          <w:marTop w:val="0"/>
          <w:marBottom w:val="0"/>
          <w:divBdr>
            <w:top w:val="none" w:sz="0" w:space="0" w:color="auto"/>
            <w:left w:val="none" w:sz="0" w:space="0" w:color="auto"/>
            <w:bottom w:val="none" w:sz="0" w:space="0" w:color="auto"/>
            <w:right w:val="none" w:sz="0" w:space="0" w:color="auto"/>
          </w:divBdr>
        </w:div>
        <w:div w:id="858588027">
          <w:marLeft w:val="0"/>
          <w:marRight w:val="0"/>
          <w:marTop w:val="0"/>
          <w:marBottom w:val="0"/>
          <w:divBdr>
            <w:top w:val="none" w:sz="0" w:space="0" w:color="auto"/>
            <w:left w:val="none" w:sz="0" w:space="0" w:color="auto"/>
            <w:bottom w:val="none" w:sz="0" w:space="0" w:color="auto"/>
            <w:right w:val="none" w:sz="0" w:space="0" w:color="auto"/>
          </w:divBdr>
        </w:div>
      </w:divsChild>
    </w:div>
    <w:div w:id="464203812">
      <w:bodyDiv w:val="1"/>
      <w:marLeft w:val="0"/>
      <w:marRight w:val="0"/>
      <w:marTop w:val="0"/>
      <w:marBottom w:val="0"/>
      <w:divBdr>
        <w:top w:val="none" w:sz="0" w:space="0" w:color="auto"/>
        <w:left w:val="none" w:sz="0" w:space="0" w:color="auto"/>
        <w:bottom w:val="none" w:sz="0" w:space="0" w:color="auto"/>
        <w:right w:val="none" w:sz="0" w:space="0" w:color="auto"/>
      </w:divBdr>
    </w:div>
    <w:div w:id="836925808">
      <w:bodyDiv w:val="1"/>
      <w:marLeft w:val="0"/>
      <w:marRight w:val="0"/>
      <w:marTop w:val="0"/>
      <w:marBottom w:val="0"/>
      <w:divBdr>
        <w:top w:val="none" w:sz="0" w:space="0" w:color="auto"/>
        <w:left w:val="none" w:sz="0" w:space="0" w:color="auto"/>
        <w:bottom w:val="none" w:sz="0" w:space="0" w:color="auto"/>
        <w:right w:val="none" w:sz="0" w:space="0" w:color="auto"/>
      </w:divBdr>
    </w:div>
    <w:div w:id="862939911">
      <w:bodyDiv w:val="1"/>
      <w:marLeft w:val="0"/>
      <w:marRight w:val="0"/>
      <w:marTop w:val="0"/>
      <w:marBottom w:val="0"/>
      <w:divBdr>
        <w:top w:val="none" w:sz="0" w:space="0" w:color="auto"/>
        <w:left w:val="none" w:sz="0" w:space="0" w:color="auto"/>
        <w:bottom w:val="none" w:sz="0" w:space="0" w:color="auto"/>
        <w:right w:val="none" w:sz="0" w:space="0" w:color="auto"/>
      </w:divBdr>
    </w:div>
    <w:div w:id="1029648204">
      <w:bodyDiv w:val="1"/>
      <w:marLeft w:val="0"/>
      <w:marRight w:val="0"/>
      <w:marTop w:val="0"/>
      <w:marBottom w:val="0"/>
      <w:divBdr>
        <w:top w:val="none" w:sz="0" w:space="0" w:color="auto"/>
        <w:left w:val="none" w:sz="0" w:space="0" w:color="auto"/>
        <w:bottom w:val="none" w:sz="0" w:space="0" w:color="auto"/>
        <w:right w:val="none" w:sz="0" w:space="0" w:color="auto"/>
      </w:divBdr>
    </w:div>
    <w:div w:id="1250850446">
      <w:bodyDiv w:val="1"/>
      <w:marLeft w:val="0"/>
      <w:marRight w:val="0"/>
      <w:marTop w:val="0"/>
      <w:marBottom w:val="0"/>
      <w:divBdr>
        <w:top w:val="none" w:sz="0" w:space="0" w:color="auto"/>
        <w:left w:val="none" w:sz="0" w:space="0" w:color="auto"/>
        <w:bottom w:val="none" w:sz="0" w:space="0" w:color="auto"/>
        <w:right w:val="none" w:sz="0" w:space="0" w:color="auto"/>
      </w:divBdr>
    </w:div>
    <w:div w:id="1482850237">
      <w:bodyDiv w:val="1"/>
      <w:marLeft w:val="0"/>
      <w:marRight w:val="0"/>
      <w:marTop w:val="0"/>
      <w:marBottom w:val="0"/>
      <w:divBdr>
        <w:top w:val="none" w:sz="0" w:space="0" w:color="auto"/>
        <w:left w:val="none" w:sz="0" w:space="0" w:color="auto"/>
        <w:bottom w:val="none" w:sz="0" w:space="0" w:color="auto"/>
        <w:right w:val="none" w:sz="0" w:space="0" w:color="auto"/>
      </w:divBdr>
    </w:div>
    <w:div w:id="1614432512">
      <w:bodyDiv w:val="1"/>
      <w:marLeft w:val="0"/>
      <w:marRight w:val="0"/>
      <w:marTop w:val="0"/>
      <w:marBottom w:val="0"/>
      <w:divBdr>
        <w:top w:val="none" w:sz="0" w:space="0" w:color="auto"/>
        <w:left w:val="none" w:sz="0" w:space="0" w:color="auto"/>
        <w:bottom w:val="none" w:sz="0" w:space="0" w:color="auto"/>
        <w:right w:val="none" w:sz="0" w:space="0" w:color="auto"/>
      </w:divBdr>
    </w:div>
    <w:div w:id="1675457234">
      <w:bodyDiv w:val="1"/>
      <w:marLeft w:val="0"/>
      <w:marRight w:val="0"/>
      <w:marTop w:val="0"/>
      <w:marBottom w:val="0"/>
      <w:divBdr>
        <w:top w:val="none" w:sz="0" w:space="0" w:color="auto"/>
        <w:left w:val="none" w:sz="0" w:space="0" w:color="auto"/>
        <w:bottom w:val="none" w:sz="0" w:space="0" w:color="auto"/>
        <w:right w:val="none" w:sz="0" w:space="0" w:color="auto"/>
      </w:divBdr>
    </w:div>
    <w:div w:id="203498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office.com/Pages/ResponsePage.aspx?id=oyzTzM4Wj0KVQTctawUZKdmKF4ve4idIjUnZaNwIVFVUMlpYUjFUMElUWDBDWEM5RUtaODJMWUlXOS4u" TargetMode="External"/><Relationship Id="rId18" Type="http://schemas.openxmlformats.org/officeDocument/2006/relationships/hyperlink" Target="https://forms.office.com/Pages/ResponsePage.aspx?id=oyzTzM4Wj0KVQTctawUZKdmKF4ve4idIjUnZaNwIVFVUOTlTMElNQlI4RkU3RlpPS1dRU1NHV0IyRy4u" TargetMode="External"/><Relationship Id="rId26" Type="http://schemas.openxmlformats.org/officeDocument/2006/relationships/header" Target="header3.xml"/><Relationship Id="rId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forms.office.com/Pages/ResponsePage.aspx?id=oyzTzM4Wj0KVQTctawUZKdmKF4ve4idIjUnZaNwIVFVUN05PSk05Mk1XOTZJWE9aUFdPSFA1T1BLUy4u" TargetMode="External"/><Relationship Id="rId7" Type="http://schemas.openxmlformats.org/officeDocument/2006/relationships/image" Target="media/image1.png"/><Relationship Id="rId12" Type="http://schemas.openxmlformats.org/officeDocument/2006/relationships/hyperlink" Target="https://forms.office.com/Pages/ResponsePage.aspx?id=oyzTzM4Wj0KVQTctawUZKdmKF4ve4idIjUnZaNwIVFVUN05PSk05Mk1XOTZJWE9aUFdPSFA1T1BLUy4u" TargetMode="External"/><Relationship Id="rId17" Type="http://schemas.openxmlformats.org/officeDocument/2006/relationships/hyperlink" Target="https://forms.office.com/Pages/ResponsePage.aspx?id=oyzTzM4Wj0KVQTctawUZKdmKF4ve4idIjUnZaNwIVFVUOUwwTEI3MzMzUFg3UUJaNzc2TTRPOTc4WC4u" TargetMode="External"/><Relationship Id="rId25" Type="http://schemas.openxmlformats.org/officeDocument/2006/relationships/footer" Target="footer2.xml"/><Relationship Id="rId33"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https://forms.office.com/Pages/ResponsePage.aspx?id=oyzTzM4Wj0KVQTctawUZKdmKF4ve4idIjUnZaNwIVFVUMDlQVDFHNEdERzlFSE1WUlNPRVlLR0JSTy4u" TargetMode="External"/><Relationship Id="rId20" Type="http://schemas.openxmlformats.org/officeDocument/2006/relationships/hyperlink" Target="https://forms.office.com/Pages/ResponsePage.aspx?id=oyzTzM4Wj0KVQTctawUZKdmKF4ve4idIjUnZaNwIVFVUMlg3MVU1WUZSMzNESjczTVZCWjRTQ0RJQi4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Pages/ResponsePage.aspx?id=oyzTzM4Wj0KVQTctawUZKdmKF4ve4idIjUnZaNwIVFVURVpIRjNEWEdRWkhJMTAyWllPUzFFRVRDWC4u" TargetMode="External"/><Relationship Id="rId24" Type="http://schemas.openxmlformats.org/officeDocument/2006/relationships/footer" Target="footer1.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forms.office.com/Pages/ResponsePage.aspx?id=oyzTzM4Wj0KVQTctawUZKdmKF4ve4idIjUnZaNwIVFVURDJWTk1UMk01QVExMzRRMEFRNFIyNjBUQy4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forms.office.com/Pages/ResponsePage.aspx?id=oyzTzM4Wj0KVQTctawUZKdmKF4ve4idIjUnZaNwIVFVUQTBJSkdMSFAxNkEwVjMzVzlWTUdETko5Mi4u"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forms.office.com/Pages/ResponsePage.aspx?id=oyzTzM4Wj0KVQTctawUZKadfHji0uxxHoP3gG8OQMz5UOVo5UFdINFZFU0IySkJGV0NYRkhTNlhYWi4u" TargetMode="External"/><Relationship Id="rId14" Type="http://schemas.openxmlformats.org/officeDocument/2006/relationships/hyperlink" Target="https://forms.office.com/Pages/ResponsePage.aspx?id=oyzTzM4Wj0KVQTctawUZKdmKF4ve4idIjUnZaNwIVFVUNFlBRVNKR0UxOEVKSFhUWklIQ01WN0ZJTi4u"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7160D7-3400-4D26-96BB-A2A8EDC3ED3D}"/>
</file>

<file path=customXml/itemProps2.xml><?xml version="1.0" encoding="utf-8"?>
<ds:datastoreItem xmlns:ds="http://schemas.openxmlformats.org/officeDocument/2006/customXml" ds:itemID="{D5A1ADDB-B60C-4E1B-9EF4-95F617B14CB9}"/>
</file>

<file path=customXml/itemProps3.xml><?xml version="1.0" encoding="utf-8"?>
<ds:datastoreItem xmlns:ds="http://schemas.openxmlformats.org/officeDocument/2006/customXml" ds:itemID="{13474261-DC76-400C-99CB-952BF521E537}"/>
</file>

<file path=customXml/itemProps4.xml><?xml version="1.0" encoding="utf-8"?>
<ds:datastoreItem xmlns:ds="http://schemas.openxmlformats.org/officeDocument/2006/customXml" ds:itemID="{9C19A0EE-E051-4B88-9E7F-187DF4422ACA}"/>
</file>

<file path=docProps/app.xml><?xml version="1.0" encoding="utf-8"?>
<Properties xmlns="http://schemas.openxmlformats.org/officeDocument/2006/extended-properties" xmlns:vt="http://schemas.openxmlformats.org/officeDocument/2006/docPropsVTypes">
  <Template>Normal</Template>
  <TotalTime>2</TotalTime>
  <Pages>27</Pages>
  <Words>6974</Words>
  <Characters>39757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Kayley Hodson</cp:lastModifiedBy>
  <cp:revision>3</cp:revision>
  <cp:lastPrinted>2021-05-18T12:29:00Z</cp:lastPrinted>
  <dcterms:created xsi:type="dcterms:W3CDTF">2021-11-08T14:10:00Z</dcterms:created>
  <dcterms:modified xsi:type="dcterms:W3CDTF">2021-11-09T16:09:00Z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2022-11-09T16:11:07Z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90;#St Columbas RC HS|74e0b4df-83fa-4cc7-b76f-d9f85f779531</vt:lpwstr>
  </property>
  <property fmtid="{D5CDD505-2E9C-101B-9397-08002B2CF9AE}" pid="8" name="CatQIReq">
    <vt:lpwstr>SIP/SQR</vt:lpwstr>
  </property>
  <property fmtid="{D5CDD505-2E9C-101B-9397-08002B2CF9AE}" pid="9" name="Order">
    <vt:r8>115500</vt:r8>
  </property>
  <property fmtid="{D5CDD505-2E9C-101B-9397-08002B2CF9AE}" pid="10" name="b76d291503bb434e81c2470c416e0a06">
    <vt:lpwstr>St Columbas RC HS|74e0b4df-83fa-4cc7-b76f-d9f85f779531</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