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0"/>
        <w:gridCol w:w="3492"/>
        <w:gridCol w:w="2857"/>
        <w:gridCol w:w="1352"/>
        <w:gridCol w:w="1452"/>
        <w:gridCol w:w="1605"/>
        <w:gridCol w:w="1603"/>
        <w:gridCol w:w="1617"/>
      </w:tblGrid>
      <w:tr w:rsidR="00A431EE" w:rsidRPr="00A431EE" w14:paraId="40F45352" w14:textId="77777777" w:rsidTr="003A4009">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3A4009" w:rsidRPr="003A4009" w14:paraId="55055C16" w14:textId="77777777" w:rsidTr="003A4009">
        <w:trPr>
          <w:trHeight w:val="808"/>
        </w:trPr>
        <w:tc>
          <w:tcPr>
            <w:tcW w:w="1410" w:type="dxa"/>
            <w:noWrap/>
            <w:hideMark/>
          </w:tcPr>
          <w:p w14:paraId="7EB3ADB8"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424/25</w:t>
            </w:r>
          </w:p>
        </w:tc>
        <w:tc>
          <w:tcPr>
            <w:tcW w:w="3492" w:type="dxa"/>
            <w:noWrap/>
            <w:hideMark/>
          </w:tcPr>
          <w:p w14:paraId="4E1C763C"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PITCH AND TERRACING, WAROUT STADIUM, GLENROTHES</w:t>
            </w:r>
          </w:p>
        </w:tc>
        <w:tc>
          <w:tcPr>
            <w:tcW w:w="3093" w:type="dxa"/>
            <w:hideMark/>
          </w:tcPr>
          <w:p w14:paraId="34F0C885"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STEVEN MCGUIRE</w:t>
            </w:r>
          </w:p>
        </w:tc>
        <w:tc>
          <w:tcPr>
            <w:tcW w:w="1408" w:type="dxa"/>
            <w:hideMark/>
          </w:tcPr>
          <w:p w14:paraId="14495F4D"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07/06/2025</w:t>
            </w:r>
          </w:p>
        </w:tc>
        <w:tc>
          <w:tcPr>
            <w:tcW w:w="1549" w:type="dxa"/>
            <w:hideMark/>
          </w:tcPr>
          <w:p w14:paraId="5DD9BD4D"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1200 HRS - 2300 HRS</w:t>
            </w:r>
          </w:p>
        </w:tc>
        <w:tc>
          <w:tcPr>
            <w:tcW w:w="1216" w:type="dxa"/>
            <w:hideMark/>
          </w:tcPr>
          <w:p w14:paraId="054012E3"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PRO AM BOXING EVENT</w:t>
            </w:r>
          </w:p>
        </w:tc>
        <w:tc>
          <w:tcPr>
            <w:tcW w:w="1603" w:type="dxa"/>
            <w:noWrap/>
            <w:hideMark/>
          </w:tcPr>
          <w:p w14:paraId="06212EC3"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420BAD55"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480FDCF7" w14:textId="77777777" w:rsidTr="003A4009">
        <w:trPr>
          <w:trHeight w:val="808"/>
        </w:trPr>
        <w:tc>
          <w:tcPr>
            <w:tcW w:w="1410" w:type="dxa"/>
            <w:noWrap/>
            <w:hideMark/>
          </w:tcPr>
          <w:p w14:paraId="49AA9966"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425/25</w:t>
            </w:r>
          </w:p>
        </w:tc>
        <w:tc>
          <w:tcPr>
            <w:tcW w:w="3492" w:type="dxa"/>
            <w:noWrap/>
            <w:hideMark/>
          </w:tcPr>
          <w:p w14:paraId="30CBBCFD"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HOSPITALITY LOUNGE AND MARQUEE, BODYWYSE AUTOCARE PARK, DEN ROAD, KIRKCALDY</w:t>
            </w:r>
          </w:p>
        </w:tc>
        <w:tc>
          <w:tcPr>
            <w:tcW w:w="3093" w:type="dxa"/>
            <w:hideMark/>
          </w:tcPr>
          <w:p w14:paraId="131E1512"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SCOTT JACKSON</w:t>
            </w:r>
          </w:p>
        </w:tc>
        <w:tc>
          <w:tcPr>
            <w:tcW w:w="1408" w:type="dxa"/>
            <w:hideMark/>
          </w:tcPr>
          <w:p w14:paraId="041B213E"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29/06/2025</w:t>
            </w:r>
          </w:p>
        </w:tc>
        <w:tc>
          <w:tcPr>
            <w:tcW w:w="1549" w:type="dxa"/>
            <w:hideMark/>
          </w:tcPr>
          <w:p w14:paraId="1FD708DD"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1100 HRS - 2200 HRS</w:t>
            </w:r>
          </w:p>
        </w:tc>
        <w:tc>
          <w:tcPr>
            <w:tcW w:w="1216" w:type="dxa"/>
            <w:hideMark/>
          </w:tcPr>
          <w:p w14:paraId="177BC8C0"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BIRTHDAY PARTY</w:t>
            </w:r>
          </w:p>
        </w:tc>
        <w:tc>
          <w:tcPr>
            <w:tcW w:w="1603" w:type="dxa"/>
            <w:noWrap/>
            <w:hideMark/>
          </w:tcPr>
          <w:p w14:paraId="02D125A7"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2C9E181D"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2FE46063" w14:textId="77777777" w:rsidTr="003A4009">
        <w:trPr>
          <w:trHeight w:val="808"/>
        </w:trPr>
        <w:tc>
          <w:tcPr>
            <w:tcW w:w="1410" w:type="dxa"/>
            <w:noWrap/>
            <w:hideMark/>
          </w:tcPr>
          <w:p w14:paraId="239CC4B4"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426/25</w:t>
            </w:r>
          </w:p>
        </w:tc>
        <w:tc>
          <w:tcPr>
            <w:tcW w:w="3492" w:type="dxa"/>
            <w:noWrap/>
            <w:hideMark/>
          </w:tcPr>
          <w:p w14:paraId="5032E01E"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LESLIE TOWN HALL, 21 HIGH STREET, LESLIE</w:t>
            </w:r>
          </w:p>
        </w:tc>
        <w:tc>
          <w:tcPr>
            <w:tcW w:w="3093" w:type="dxa"/>
            <w:hideMark/>
          </w:tcPr>
          <w:p w14:paraId="4ACCB79D"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LESLIE TOWN HALL</w:t>
            </w:r>
          </w:p>
        </w:tc>
        <w:tc>
          <w:tcPr>
            <w:tcW w:w="1408" w:type="dxa"/>
            <w:hideMark/>
          </w:tcPr>
          <w:p w14:paraId="2AACDE46"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13/06/2025</w:t>
            </w:r>
          </w:p>
        </w:tc>
        <w:tc>
          <w:tcPr>
            <w:tcW w:w="1549" w:type="dxa"/>
            <w:hideMark/>
          </w:tcPr>
          <w:p w14:paraId="44D7EDE9"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1900 HRS - 0000 HRS</w:t>
            </w:r>
          </w:p>
        </w:tc>
        <w:tc>
          <w:tcPr>
            <w:tcW w:w="1216" w:type="dxa"/>
            <w:hideMark/>
          </w:tcPr>
          <w:p w14:paraId="2ACECC40"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MUSIC EVENT</w:t>
            </w:r>
          </w:p>
        </w:tc>
        <w:tc>
          <w:tcPr>
            <w:tcW w:w="1603" w:type="dxa"/>
            <w:noWrap/>
            <w:hideMark/>
          </w:tcPr>
          <w:p w14:paraId="5A7E8D76"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4405DC61"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23C13322" w14:textId="77777777" w:rsidTr="003A4009">
        <w:trPr>
          <w:trHeight w:val="808"/>
        </w:trPr>
        <w:tc>
          <w:tcPr>
            <w:tcW w:w="1410" w:type="dxa"/>
            <w:noWrap/>
            <w:hideMark/>
          </w:tcPr>
          <w:p w14:paraId="67528610"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427/25</w:t>
            </w:r>
          </w:p>
        </w:tc>
        <w:tc>
          <w:tcPr>
            <w:tcW w:w="3492" w:type="dxa"/>
            <w:noWrap/>
            <w:hideMark/>
          </w:tcPr>
          <w:p w14:paraId="63EDF451"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OUTDOOR AREA, THE CHEESEY TOAST SHACK, WOODBURN PLACE, ST ANDREWS</w:t>
            </w:r>
          </w:p>
        </w:tc>
        <w:tc>
          <w:tcPr>
            <w:tcW w:w="3093" w:type="dxa"/>
            <w:hideMark/>
          </w:tcPr>
          <w:p w14:paraId="3AC2C5D5"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KATHERINE CARTER-LARG</w:t>
            </w:r>
          </w:p>
        </w:tc>
        <w:tc>
          <w:tcPr>
            <w:tcW w:w="1408" w:type="dxa"/>
            <w:hideMark/>
          </w:tcPr>
          <w:p w14:paraId="5D2C4043"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28/06/2025 - 07/07/2025</w:t>
            </w:r>
          </w:p>
        </w:tc>
        <w:tc>
          <w:tcPr>
            <w:tcW w:w="1549" w:type="dxa"/>
            <w:hideMark/>
          </w:tcPr>
          <w:p w14:paraId="05AA39E9"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1000 HRS - 2100 HRS</w:t>
            </w:r>
          </w:p>
        </w:tc>
        <w:tc>
          <w:tcPr>
            <w:tcW w:w="1216" w:type="dxa"/>
            <w:hideMark/>
          </w:tcPr>
          <w:p w14:paraId="6E7C64E0"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OUTDOOR AREA FOR GRADUATION WEEK</w:t>
            </w:r>
          </w:p>
        </w:tc>
        <w:tc>
          <w:tcPr>
            <w:tcW w:w="1603" w:type="dxa"/>
            <w:noWrap/>
            <w:hideMark/>
          </w:tcPr>
          <w:p w14:paraId="3536DF49"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1520BB61"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1EAA4F45" w14:textId="77777777" w:rsidTr="003A4009">
        <w:trPr>
          <w:trHeight w:val="808"/>
        </w:trPr>
        <w:tc>
          <w:tcPr>
            <w:tcW w:w="1410" w:type="dxa"/>
            <w:noWrap/>
            <w:hideMark/>
          </w:tcPr>
          <w:p w14:paraId="45D37059"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428/25</w:t>
            </w:r>
          </w:p>
        </w:tc>
        <w:tc>
          <w:tcPr>
            <w:tcW w:w="3492" w:type="dxa"/>
            <w:noWrap/>
            <w:hideMark/>
          </w:tcPr>
          <w:p w14:paraId="5B89EDBB"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ST SALVATORS HALL, THE SCORES, ST ANDREWS</w:t>
            </w:r>
          </w:p>
        </w:tc>
        <w:tc>
          <w:tcPr>
            <w:tcW w:w="3093" w:type="dxa"/>
            <w:hideMark/>
          </w:tcPr>
          <w:p w14:paraId="5572123F"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UNIVERSITY OF ST ANDREWS</w:t>
            </w:r>
          </w:p>
        </w:tc>
        <w:tc>
          <w:tcPr>
            <w:tcW w:w="1408" w:type="dxa"/>
            <w:hideMark/>
          </w:tcPr>
          <w:p w14:paraId="1432E9A2"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27/06/2025</w:t>
            </w:r>
          </w:p>
        </w:tc>
        <w:tc>
          <w:tcPr>
            <w:tcW w:w="1549" w:type="dxa"/>
            <w:hideMark/>
          </w:tcPr>
          <w:p w14:paraId="0039B12A"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1500 HRS - 2300 HRS</w:t>
            </w:r>
          </w:p>
        </w:tc>
        <w:tc>
          <w:tcPr>
            <w:tcW w:w="1216" w:type="dxa"/>
            <w:hideMark/>
          </w:tcPr>
          <w:p w14:paraId="404E4C69"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ALUMNI DINNER</w:t>
            </w:r>
          </w:p>
        </w:tc>
        <w:tc>
          <w:tcPr>
            <w:tcW w:w="1603" w:type="dxa"/>
            <w:noWrap/>
            <w:hideMark/>
          </w:tcPr>
          <w:p w14:paraId="16D61BCF"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2EF596E3"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7E90BC09" w14:textId="77777777" w:rsidTr="003A4009">
        <w:trPr>
          <w:trHeight w:val="808"/>
        </w:trPr>
        <w:tc>
          <w:tcPr>
            <w:tcW w:w="1410" w:type="dxa"/>
            <w:noWrap/>
            <w:hideMark/>
          </w:tcPr>
          <w:p w14:paraId="06AFC484"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429/25</w:t>
            </w:r>
          </w:p>
        </w:tc>
        <w:tc>
          <w:tcPr>
            <w:tcW w:w="3492" w:type="dxa"/>
            <w:noWrap/>
            <w:hideMark/>
          </w:tcPr>
          <w:p w14:paraId="2012A325"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STALL (GAZEBO) AT STATION PARK, ST ANDREWS</w:t>
            </w:r>
          </w:p>
        </w:tc>
        <w:tc>
          <w:tcPr>
            <w:tcW w:w="3093" w:type="dxa"/>
            <w:hideMark/>
          </w:tcPr>
          <w:p w14:paraId="060975D9"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ALLAN DRYSDALE</w:t>
            </w:r>
          </w:p>
        </w:tc>
        <w:tc>
          <w:tcPr>
            <w:tcW w:w="1408" w:type="dxa"/>
            <w:hideMark/>
          </w:tcPr>
          <w:p w14:paraId="33FAAA2C"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27/07/2025</w:t>
            </w:r>
          </w:p>
        </w:tc>
        <w:tc>
          <w:tcPr>
            <w:tcW w:w="1549" w:type="dxa"/>
            <w:hideMark/>
          </w:tcPr>
          <w:p w14:paraId="325F377F"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1000 HRS - 1800 HRS</w:t>
            </w:r>
          </w:p>
        </w:tc>
        <w:tc>
          <w:tcPr>
            <w:tcW w:w="1216" w:type="dxa"/>
            <w:hideMark/>
          </w:tcPr>
          <w:p w14:paraId="09E0D0FE"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STALL AT ST ANDREWS HIGHLAND GAMES</w:t>
            </w:r>
          </w:p>
        </w:tc>
        <w:tc>
          <w:tcPr>
            <w:tcW w:w="1603" w:type="dxa"/>
            <w:noWrap/>
            <w:hideMark/>
          </w:tcPr>
          <w:p w14:paraId="10BE4930"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6F0A70A7"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0D1FA8D0" w14:textId="77777777" w:rsidTr="003A4009">
        <w:trPr>
          <w:trHeight w:val="808"/>
        </w:trPr>
        <w:tc>
          <w:tcPr>
            <w:tcW w:w="1410" w:type="dxa"/>
            <w:noWrap/>
            <w:hideMark/>
          </w:tcPr>
          <w:p w14:paraId="118AB1C3"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430/25</w:t>
            </w:r>
          </w:p>
        </w:tc>
        <w:tc>
          <w:tcPr>
            <w:tcW w:w="3492" w:type="dxa"/>
            <w:noWrap/>
            <w:hideMark/>
          </w:tcPr>
          <w:p w14:paraId="10D24F7F"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FARM BUILDING, BALGOWNIE MAINS FARM, CULROSS</w:t>
            </w:r>
          </w:p>
        </w:tc>
        <w:tc>
          <w:tcPr>
            <w:tcW w:w="3093" w:type="dxa"/>
            <w:hideMark/>
          </w:tcPr>
          <w:p w14:paraId="6F4083D1"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ALAN MILLER</w:t>
            </w:r>
          </w:p>
        </w:tc>
        <w:tc>
          <w:tcPr>
            <w:tcW w:w="1408" w:type="dxa"/>
            <w:hideMark/>
          </w:tcPr>
          <w:p w14:paraId="190DCA1C"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14/06/2025 - 15/06/2025</w:t>
            </w:r>
          </w:p>
        </w:tc>
        <w:tc>
          <w:tcPr>
            <w:tcW w:w="1549" w:type="dxa"/>
            <w:hideMark/>
          </w:tcPr>
          <w:p w14:paraId="410F5E47"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1300 HRS - 0200 HRS</w:t>
            </w:r>
          </w:p>
        </w:tc>
        <w:tc>
          <w:tcPr>
            <w:tcW w:w="1216" w:type="dxa"/>
            <w:hideMark/>
          </w:tcPr>
          <w:p w14:paraId="05A095ED"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WEDDING</w:t>
            </w:r>
          </w:p>
        </w:tc>
        <w:tc>
          <w:tcPr>
            <w:tcW w:w="1603" w:type="dxa"/>
            <w:noWrap/>
            <w:hideMark/>
          </w:tcPr>
          <w:p w14:paraId="7CA44730"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454BEF14"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2D8AD845" w14:textId="77777777" w:rsidTr="003A4009">
        <w:trPr>
          <w:trHeight w:val="808"/>
        </w:trPr>
        <w:tc>
          <w:tcPr>
            <w:tcW w:w="1410" w:type="dxa"/>
            <w:noWrap/>
            <w:hideMark/>
          </w:tcPr>
          <w:p w14:paraId="129BDF2D"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431/25</w:t>
            </w:r>
          </w:p>
        </w:tc>
        <w:tc>
          <w:tcPr>
            <w:tcW w:w="3492" w:type="dxa"/>
            <w:noWrap/>
            <w:hideMark/>
          </w:tcPr>
          <w:p w14:paraId="00CD69E3"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IBITS STORE, 39 VICTORIA ROAD, KIRKCALDY</w:t>
            </w:r>
          </w:p>
        </w:tc>
        <w:tc>
          <w:tcPr>
            <w:tcW w:w="3093" w:type="dxa"/>
            <w:hideMark/>
          </w:tcPr>
          <w:p w14:paraId="6363E734"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RANA KHAN C/O GNE CONSULTANCY</w:t>
            </w:r>
          </w:p>
        </w:tc>
        <w:tc>
          <w:tcPr>
            <w:tcW w:w="1408" w:type="dxa"/>
            <w:hideMark/>
          </w:tcPr>
          <w:p w14:paraId="0AA9A982"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05/06/2025 - 18/06/2025</w:t>
            </w:r>
          </w:p>
        </w:tc>
        <w:tc>
          <w:tcPr>
            <w:tcW w:w="1549" w:type="dxa"/>
            <w:hideMark/>
          </w:tcPr>
          <w:p w14:paraId="29D8A995"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1000 HRS - 2200 HRS</w:t>
            </w:r>
          </w:p>
        </w:tc>
        <w:tc>
          <w:tcPr>
            <w:tcW w:w="1216" w:type="dxa"/>
            <w:hideMark/>
          </w:tcPr>
          <w:p w14:paraId="77EE8C4C"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IN LIEU OF A PREMISES LICENCE</w:t>
            </w:r>
          </w:p>
        </w:tc>
        <w:tc>
          <w:tcPr>
            <w:tcW w:w="1603" w:type="dxa"/>
            <w:noWrap/>
            <w:hideMark/>
          </w:tcPr>
          <w:p w14:paraId="15893147"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4B343966"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3DFE95BE" w14:textId="77777777" w:rsidTr="003A4009">
        <w:trPr>
          <w:trHeight w:val="808"/>
        </w:trPr>
        <w:tc>
          <w:tcPr>
            <w:tcW w:w="1410" w:type="dxa"/>
            <w:noWrap/>
            <w:hideMark/>
          </w:tcPr>
          <w:p w14:paraId="42979D37"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432/25</w:t>
            </w:r>
          </w:p>
        </w:tc>
        <w:tc>
          <w:tcPr>
            <w:tcW w:w="3492" w:type="dxa"/>
            <w:noWrap/>
            <w:hideMark/>
          </w:tcPr>
          <w:p w14:paraId="4D773221"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IBITS STORE, 39 VICTORIA ROAD, KIRKCALDY</w:t>
            </w:r>
          </w:p>
        </w:tc>
        <w:tc>
          <w:tcPr>
            <w:tcW w:w="3093" w:type="dxa"/>
            <w:hideMark/>
          </w:tcPr>
          <w:p w14:paraId="70CAEC15"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RANA KHAN C/O GNE CONSULTANCY</w:t>
            </w:r>
          </w:p>
        </w:tc>
        <w:tc>
          <w:tcPr>
            <w:tcW w:w="1408" w:type="dxa"/>
            <w:hideMark/>
          </w:tcPr>
          <w:p w14:paraId="33CFE880"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19/06/2025 - 02/07/2025</w:t>
            </w:r>
          </w:p>
        </w:tc>
        <w:tc>
          <w:tcPr>
            <w:tcW w:w="1549" w:type="dxa"/>
            <w:hideMark/>
          </w:tcPr>
          <w:p w14:paraId="4A174E8A"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1000 HRS - 2200 HRS</w:t>
            </w:r>
          </w:p>
        </w:tc>
        <w:tc>
          <w:tcPr>
            <w:tcW w:w="1216" w:type="dxa"/>
            <w:hideMark/>
          </w:tcPr>
          <w:p w14:paraId="7B2CEE61"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IN LIEU OF A PREMISES LICENCE</w:t>
            </w:r>
          </w:p>
        </w:tc>
        <w:tc>
          <w:tcPr>
            <w:tcW w:w="1603" w:type="dxa"/>
            <w:noWrap/>
            <w:hideMark/>
          </w:tcPr>
          <w:p w14:paraId="05C1EECF"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7BF34081"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5C246641" w14:textId="77777777" w:rsidTr="003A4009">
        <w:trPr>
          <w:trHeight w:val="808"/>
        </w:trPr>
        <w:tc>
          <w:tcPr>
            <w:tcW w:w="1410" w:type="dxa"/>
            <w:noWrap/>
            <w:hideMark/>
          </w:tcPr>
          <w:p w14:paraId="6AC35DAE"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433/25</w:t>
            </w:r>
          </w:p>
        </w:tc>
        <w:tc>
          <w:tcPr>
            <w:tcW w:w="3492" w:type="dxa"/>
            <w:noWrap/>
            <w:hideMark/>
          </w:tcPr>
          <w:p w14:paraId="63EDDD3C"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IBITS STORE, 39 VICTORIA ROAD, KIRKCALDY</w:t>
            </w:r>
          </w:p>
        </w:tc>
        <w:tc>
          <w:tcPr>
            <w:tcW w:w="3093" w:type="dxa"/>
            <w:hideMark/>
          </w:tcPr>
          <w:p w14:paraId="374D3EC2"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RANA KHAN C/O GNE CONSULTANCY</w:t>
            </w:r>
          </w:p>
        </w:tc>
        <w:tc>
          <w:tcPr>
            <w:tcW w:w="1408" w:type="dxa"/>
            <w:hideMark/>
          </w:tcPr>
          <w:p w14:paraId="296D6AE6"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03/07/2025 - 16/07/2025</w:t>
            </w:r>
          </w:p>
        </w:tc>
        <w:tc>
          <w:tcPr>
            <w:tcW w:w="1549" w:type="dxa"/>
            <w:hideMark/>
          </w:tcPr>
          <w:p w14:paraId="65AACBE6"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1000 HRS - 2200 HRS</w:t>
            </w:r>
          </w:p>
        </w:tc>
        <w:tc>
          <w:tcPr>
            <w:tcW w:w="1216" w:type="dxa"/>
            <w:hideMark/>
          </w:tcPr>
          <w:p w14:paraId="645D284B"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IN LIEU OF A PREMISES LICENCE</w:t>
            </w:r>
          </w:p>
        </w:tc>
        <w:tc>
          <w:tcPr>
            <w:tcW w:w="1603" w:type="dxa"/>
            <w:noWrap/>
            <w:hideMark/>
          </w:tcPr>
          <w:p w14:paraId="64DFBB1B"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7619F04B"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4E31A62A" w14:textId="77777777" w:rsidTr="003A4009">
        <w:trPr>
          <w:trHeight w:val="808"/>
        </w:trPr>
        <w:tc>
          <w:tcPr>
            <w:tcW w:w="1410" w:type="dxa"/>
            <w:noWrap/>
            <w:hideMark/>
          </w:tcPr>
          <w:p w14:paraId="7B73B2F0"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434/25</w:t>
            </w:r>
          </w:p>
        </w:tc>
        <w:tc>
          <w:tcPr>
            <w:tcW w:w="3492" w:type="dxa"/>
            <w:noWrap/>
            <w:hideMark/>
          </w:tcPr>
          <w:p w14:paraId="20A48D89"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GARDEN, WHINSTONE HOUSE, WEST PORT, FALKLAND</w:t>
            </w:r>
          </w:p>
        </w:tc>
        <w:tc>
          <w:tcPr>
            <w:tcW w:w="3093" w:type="dxa"/>
            <w:hideMark/>
          </w:tcPr>
          <w:p w14:paraId="63D68D6B"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FALKLAND GARDENING GROUP</w:t>
            </w:r>
          </w:p>
        </w:tc>
        <w:tc>
          <w:tcPr>
            <w:tcW w:w="1408" w:type="dxa"/>
            <w:hideMark/>
          </w:tcPr>
          <w:p w14:paraId="38FC3B1B"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07/06/2025 &amp; 08/06/2025</w:t>
            </w:r>
          </w:p>
        </w:tc>
        <w:tc>
          <w:tcPr>
            <w:tcW w:w="1549" w:type="dxa"/>
            <w:hideMark/>
          </w:tcPr>
          <w:p w14:paraId="3F74509A"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1200 HRS - 1600 HRS</w:t>
            </w:r>
          </w:p>
        </w:tc>
        <w:tc>
          <w:tcPr>
            <w:tcW w:w="1216" w:type="dxa"/>
            <w:hideMark/>
          </w:tcPr>
          <w:p w14:paraId="6C44FCF5"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DRINKS IN THE GARDEN</w:t>
            </w:r>
          </w:p>
        </w:tc>
        <w:tc>
          <w:tcPr>
            <w:tcW w:w="1603" w:type="dxa"/>
            <w:noWrap/>
            <w:hideMark/>
          </w:tcPr>
          <w:p w14:paraId="2DA93B1E"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504DA7F8"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674F33C0" w14:textId="77777777" w:rsidTr="003A4009">
        <w:trPr>
          <w:trHeight w:val="808"/>
        </w:trPr>
        <w:tc>
          <w:tcPr>
            <w:tcW w:w="1410" w:type="dxa"/>
            <w:noWrap/>
            <w:hideMark/>
          </w:tcPr>
          <w:p w14:paraId="61C087A0"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lastRenderedPageBreak/>
              <w:t>OL 435/25</w:t>
            </w:r>
          </w:p>
        </w:tc>
        <w:tc>
          <w:tcPr>
            <w:tcW w:w="3492" w:type="dxa"/>
            <w:noWrap/>
            <w:hideMark/>
          </w:tcPr>
          <w:p w14:paraId="321FF452"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BAR AREA, CERES HIGHLAND GAMES, BOW BUTTS, CERES</w:t>
            </w:r>
          </w:p>
        </w:tc>
        <w:tc>
          <w:tcPr>
            <w:tcW w:w="3093" w:type="dxa"/>
            <w:hideMark/>
          </w:tcPr>
          <w:p w14:paraId="0EECB68C"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CERES HIGHLAND GAMES COMMITTEE</w:t>
            </w:r>
          </w:p>
        </w:tc>
        <w:tc>
          <w:tcPr>
            <w:tcW w:w="1408" w:type="dxa"/>
            <w:hideMark/>
          </w:tcPr>
          <w:p w14:paraId="2A23DAA6"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28/06/2025</w:t>
            </w:r>
          </w:p>
        </w:tc>
        <w:tc>
          <w:tcPr>
            <w:tcW w:w="1549" w:type="dxa"/>
            <w:hideMark/>
          </w:tcPr>
          <w:p w14:paraId="3C87D837"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1200 HRS - 1700 HRS</w:t>
            </w:r>
          </w:p>
        </w:tc>
        <w:tc>
          <w:tcPr>
            <w:tcW w:w="1216" w:type="dxa"/>
            <w:hideMark/>
          </w:tcPr>
          <w:p w14:paraId="427E7B84"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CERES HIGHLAND GAMES</w:t>
            </w:r>
          </w:p>
        </w:tc>
        <w:tc>
          <w:tcPr>
            <w:tcW w:w="1603" w:type="dxa"/>
            <w:noWrap/>
            <w:hideMark/>
          </w:tcPr>
          <w:p w14:paraId="09554003"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26856A64"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2608BAA0" w14:textId="77777777" w:rsidTr="003A4009">
        <w:trPr>
          <w:trHeight w:val="808"/>
        </w:trPr>
        <w:tc>
          <w:tcPr>
            <w:tcW w:w="1410" w:type="dxa"/>
            <w:noWrap/>
            <w:hideMark/>
          </w:tcPr>
          <w:p w14:paraId="64813A25"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436/25</w:t>
            </w:r>
          </w:p>
        </w:tc>
        <w:tc>
          <w:tcPr>
            <w:tcW w:w="3492" w:type="dxa"/>
            <w:noWrap/>
            <w:hideMark/>
          </w:tcPr>
          <w:p w14:paraId="4CA07EC6"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THE SIMPSON INSTITUTE, UPPER LARGO</w:t>
            </w:r>
          </w:p>
        </w:tc>
        <w:tc>
          <w:tcPr>
            <w:tcW w:w="3093" w:type="dxa"/>
            <w:hideMark/>
          </w:tcPr>
          <w:p w14:paraId="442C49E5"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NICOLAS CUEVAS</w:t>
            </w:r>
          </w:p>
        </w:tc>
        <w:tc>
          <w:tcPr>
            <w:tcW w:w="1408" w:type="dxa"/>
            <w:hideMark/>
          </w:tcPr>
          <w:p w14:paraId="721BB978"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07/06/2025</w:t>
            </w:r>
          </w:p>
        </w:tc>
        <w:tc>
          <w:tcPr>
            <w:tcW w:w="1549" w:type="dxa"/>
            <w:hideMark/>
          </w:tcPr>
          <w:p w14:paraId="2CA72449"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1800 HRS - 0000 HRS</w:t>
            </w:r>
          </w:p>
        </w:tc>
        <w:tc>
          <w:tcPr>
            <w:tcW w:w="1216" w:type="dxa"/>
            <w:hideMark/>
          </w:tcPr>
          <w:p w14:paraId="2327C961"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 xml:space="preserve">WEDDING RECEPTION </w:t>
            </w:r>
          </w:p>
        </w:tc>
        <w:tc>
          <w:tcPr>
            <w:tcW w:w="1603" w:type="dxa"/>
            <w:noWrap/>
            <w:hideMark/>
          </w:tcPr>
          <w:p w14:paraId="4865654E"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74EC3DB8"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46E9C64D" w14:textId="77777777" w:rsidTr="003A4009">
        <w:trPr>
          <w:trHeight w:val="808"/>
        </w:trPr>
        <w:tc>
          <w:tcPr>
            <w:tcW w:w="1410" w:type="dxa"/>
            <w:noWrap/>
            <w:hideMark/>
          </w:tcPr>
          <w:p w14:paraId="37EC4C7D"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437/25</w:t>
            </w:r>
          </w:p>
        </w:tc>
        <w:tc>
          <w:tcPr>
            <w:tcW w:w="3492" w:type="dxa"/>
            <w:noWrap/>
            <w:hideMark/>
          </w:tcPr>
          <w:p w14:paraId="7F3F325F"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GAZEBO, DUFFUS PARK, CUPAR</w:t>
            </w:r>
          </w:p>
        </w:tc>
        <w:tc>
          <w:tcPr>
            <w:tcW w:w="3093" w:type="dxa"/>
            <w:hideMark/>
          </w:tcPr>
          <w:p w14:paraId="367C53FC"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REBECCA WISHART</w:t>
            </w:r>
          </w:p>
        </w:tc>
        <w:tc>
          <w:tcPr>
            <w:tcW w:w="1408" w:type="dxa"/>
            <w:hideMark/>
          </w:tcPr>
          <w:p w14:paraId="5AAEAC8F"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25/05/2025</w:t>
            </w:r>
          </w:p>
        </w:tc>
        <w:tc>
          <w:tcPr>
            <w:tcW w:w="1549" w:type="dxa"/>
            <w:hideMark/>
          </w:tcPr>
          <w:p w14:paraId="7A1EC4C2"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1200 HRS- 1600 HRS</w:t>
            </w:r>
          </w:p>
        </w:tc>
        <w:tc>
          <w:tcPr>
            <w:tcW w:w="1216" w:type="dxa"/>
            <w:hideMark/>
          </w:tcPr>
          <w:p w14:paraId="096F4C61"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BAR AT CHARITY EVENT</w:t>
            </w:r>
          </w:p>
        </w:tc>
        <w:tc>
          <w:tcPr>
            <w:tcW w:w="1603" w:type="dxa"/>
            <w:noWrap/>
            <w:hideMark/>
          </w:tcPr>
          <w:p w14:paraId="0DD1C922"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441DD10D"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07D7A2DA" w14:textId="77777777" w:rsidTr="003A4009">
        <w:trPr>
          <w:trHeight w:val="7445"/>
        </w:trPr>
        <w:tc>
          <w:tcPr>
            <w:tcW w:w="1410" w:type="dxa"/>
            <w:noWrap/>
            <w:hideMark/>
          </w:tcPr>
          <w:p w14:paraId="11694501"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438/25</w:t>
            </w:r>
          </w:p>
        </w:tc>
        <w:tc>
          <w:tcPr>
            <w:tcW w:w="3492" w:type="dxa"/>
            <w:noWrap/>
            <w:hideMark/>
          </w:tcPr>
          <w:p w14:paraId="0E88E05A"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UNIT 4, BALMALCOLM DEN, SHORE ROAD, BALMALCOLM</w:t>
            </w:r>
          </w:p>
        </w:tc>
        <w:tc>
          <w:tcPr>
            <w:tcW w:w="3093" w:type="dxa"/>
            <w:hideMark/>
          </w:tcPr>
          <w:p w14:paraId="34139DE2"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KEVIN KELLY</w:t>
            </w:r>
          </w:p>
        </w:tc>
        <w:tc>
          <w:tcPr>
            <w:tcW w:w="1408" w:type="dxa"/>
            <w:hideMark/>
          </w:tcPr>
          <w:p w14:paraId="6F9CC1FD"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05/06/2025 - 18/06/2025</w:t>
            </w:r>
          </w:p>
        </w:tc>
        <w:tc>
          <w:tcPr>
            <w:tcW w:w="1549" w:type="dxa"/>
            <w:hideMark/>
          </w:tcPr>
          <w:p w14:paraId="6BCAED69"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05/06/2025 - 1400 HRS - 2000 HRS, 06/06/2026 - 1400 HRS - 2300 HRS, 07/06/2025 - 1200 HRS - 2300 HRS 08/06/2025 - 1200 HRS - 2100 HRS 11/06/2025 - 1400 HRS - 2000 HRS 12/06/2025 - 1400 HRS - 2000 HRS 13/06/2025 1400 HRS - 2300 HRS 14/06/2025 - 1200 HRS - 2300 HRS 15/06/2025 - 1200 HRS - 2100 HRS 18/06/2025 - 1400 HRS - 2000 HRS</w:t>
            </w:r>
          </w:p>
        </w:tc>
        <w:tc>
          <w:tcPr>
            <w:tcW w:w="1216" w:type="dxa"/>
            <w:hideMark/>
          </w:tcPr>
          <w:p w14:paraId="6302C190"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IN LIEU OF A PREMISES LICENCE</w:t>
            </w:r>
          </w:p>
        </w:tc>
        <w:tc>
          <w:tcPr>
            <w:tcW w:w="1603" w:type="dxa"/>
            <w:noWrap/>
            <w:hideMark/>
          </w:tcPr>
          <w:p w14:paraId="7BC8AB38"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5C5D717D"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55D7F4CA" w14:textId="77777777" w:rsidTr="003A4009">
        <w:trPr>
          <w:trHeight w:val="10197"/>
        </w:trPr>
        <w:tc>
          <w:tcPr>
            <w:tcW w:w="1410" w:type="dxa"/>
            <w:noWrap/>
            <w:hideMark/>
          </w:tcPr>
          <w:p w14:paraId="768F41E2"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lastRenderedPageBreak/>
              <w:t>OL 439/25</w:t>
            </w:r>
          </w:p>
        </w:tc>
        <w:tc>
          <w:tcPr>
            <w:tcW w:w="3492" w:type="dxa"/>
            <w:noWrap/>
            <w:hideMark/>
          </w:tcPr>
          <w:p w14:paraId="70DF803F"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UNIT 4, BALMALCOLM DEN, SHORE ROAD, BALMALCOLM</w:t>
            </w:r>
          </w:p>
        </w:tc>
        <w:tc>
          <w:tcPr>
            <w:tcW w:w="3093" w:type="dxa"/>
            <w:hideMark/>
          </w:tcPr>
          <w:p w14:paraId="4947E88C"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KEVIN KELLY</w:t>
            </w:r>
          </w:p>
        </w:tc>
        <w:tc>
          <w:tcPr>
            <w:tcW w:w="1408" w:type="dxa"/>
            <w:hideMark/>
          </w:tcPr>
          <w:p w14:paraId="66B11FD8"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19/06/2025 - 02/07/2025</w:t>
            </w:r>
          </w:p>
        </w:tc>
        <w:tc>
          <w:tcPr>
            <w:tcW w:w="1549" w:type="dxa"/>
            <w:hideMark/>
          </w:tcPr>
          <w:p w14:paraId="341F8B45"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19/06/2025 - 1400 HRS - 2000 HRS 20/06/2025 - 1400 HRS - 2300 HRS 21/06/2025 - 1200 HRS - 2300 HRS 22/06/2025 - 1200 HRS - 2100 HRS 25/06/2025 - 1400 HRS - 2000 HRS 26/06/2025 - 1400 HRS - 2000 HRS 27/06/2025 - 1400 HRS - 2300 HRS 28/06/2025 - 1200 HRS - 2300 HRS 29/06/2025 - 1200 HRS - 2100 HRS 02/07/2025 - 1400 HRS - 2000 HRS</w:t>
            </w:r>
          </w:p>
        </w:tc>
        <w:tc>
          <w:tcPr>
            <w:tcW w:w="1216" w:type="dxa"/>
            <w:hideMark/>
          </w:tcPr>
          <w:p w14:paraId="392E9BD3"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IN LIEU OF A PREMISES LICENCE</w:t>
            </w:r>
          </w:p>
        </w:tc>
        <w:tc>
          <w:tcPr>
            <w:tcW w:w="1603" w:type="dxa"/>
            <w:noWrap/>
            <w:hideMark/>
          </w:tcPr>
          <w:p w14:paraId="4C1CCB9D"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07BC1756"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36826AF5" w14:textId="77777777" w:rsidTr="003A4009">
        <w:trPr>
          <w:trHeight w:val="808"/>
        </w:trPr>
        <w:tc>
          <w:tcPr>
            <w:tcW w:w="1410" w:type="dxa"/>
            <w:noWrap/>
            <w:hideMark/>
          </w:tcPr>
          <w:p w14:paraId="58D6CC36"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lastRenderedPageBreak/>
              <w:t>OL 440/25</w:t>
            </w:r>
          </w:p>
        </w:tc>
        <w:tc>
          <w:tcPr>
            <w:tcW w:w="3492" w:type="dxa"/>
            <w:noWrap/>
            <w:hideMark/>
          </w:tcPr>
          <w:p w14:paraId="436523DC"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UNIT 4, BALMALCOLM DEN, SHORE ROAD, BALMALCOLM</w:t>
            </w:r>
          </w:p>
        </w:tc>
        <w:tc>
          <w:tcPr>
            <w:tcW w:w="3093" w:type="dxa"/>
            <w:hideMark/>
          </w:tcPr>
          <w:p w14:paraId="1A1D8C83"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KEVIN KELLY</w:t>
            </w:r>
          </w:p>
        </w:tc>
        <w:tc>
          <w:tcPr>
            <w:tcW w:w="1408" w:type="dxa"/>
            <w:hideMark/>
          </w:tcPr>
          <w:p w14:paraId="7AA42C0B"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03/07/2025 - 16/07/2025</w:t>
            </w:r>
          </w:p>
        </w:tc>
        <w:tc>
          <w:tcPr>
            <w:tcW w:w="1549" w:type="dxa"/>
            <w:hideMark/>
          </w:tcPr>
          <w:p w14:paraId="073A9384"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03/07/2025 - 1400 HRS - 2000 HRS 04/07/2025 - 1400 HRS - 2300 HRS 05/07/2025 - 1200 HRS - 2300 HRS 06/07/2025 - 1200 HRS - 2100 HRS 09/07/2025 - 1400 HRS - 2000 HRS 10/07/2025 - 1400 HRS - 2000 HRS 11/07/2025 - 1400 HRS - 2300 HRS  12/07/205 - 1200 HRS - 2300 HRS 13/07/2025 - 1200 HRS - 2100 HRS 16/07/2025 - 1400 HRS - 2000 HRS</w:t>
            </w:r>
          </w:p>
        </w:tc>
        <w:tc>
          <w:tcPr>
            <w:tcW w:w="1216" w:type="dxa"/>
            <w:hideMark/>
          </w:tcPr>
          <w:p w14:paraId="6D39E99F"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IN LIEU OF A PREMISES LICENCE</w:t>
            </w:r>
          </w:p>
        </w:tc>
        <w:tc>
          <w:tcPr>
            <w:tcW w:w="1603" w:type="dxa"/>
            <w:noWrap/>
            <w:hideMark/>
          </w:tcPr>
          <w:p w14:paraId="61C45B37"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44EC40E5"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073BCE04" w14:textId="77777777" w:rsidTr="003A4009">
        <w:trPr>
          <w:trHeight w:val="808"/>
        </w:trPr>
        <w:tc>
          <w:tcPr>
            <w:tcW w:w="1410" w:type="dxa"/>
            <w:noWrap/>
            <w:hideMark/>
          </w:tcPr>
          <w:p w14:paraId="444E03B5"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441/25</w:t>
            </w:r>
          </w:p>
        </w:tc>
        <w:tc>
          <w:tcPr>
            <w:tcW w:w="3492" w:type="dxa"/>
            <w:noWrap/>
            <w:hideMark/>
          </w:tcPr>
          <w:p w14:paraId="7FF11443"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KINKELL BYRE, ST ANDREWS</w:t>
            </w:r>
          </w:p>
        </w:tc>
        <w:tc>
          <w:tcPr>
            <w:tcW w:w="3093" w:type="dxa"/>
            <w:hideMark/>
          </w:tcPr>
          <w:p w14:paraId="5EA3428D"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BRIAN SCOTT</w:t>
            </w:r>
          </w:p>
        </w:tc>
        <w:tc>
          <w:tcPr>
            <w:tcW w:w="1408" w:type="dxa"/>
            <w:hideMark/>
          </w:tcPr>
          <w:p w14:paraId="383D10F0"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14/06/2025</w:t>
            </w:r>
          </w:p>
        </w:tc>
        <w:tc>
          <w:tcPr>
            <w:tcW w:w="1549" w:type="dxa"/>
            <w:hideMark/>
          </w:tcPr>
          <w:p w14:paraId="19BF8861"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1200 HRS - 0100 HRS</w:t>
            </w:r>
          </w:p>
        </w:tc>
        <w:tc>
          <w:tcPr>
            <w:tcW w:w="1216" w:type="dxa"/>
            <w:hideMark/>
          </w:tcPr>
          <w:p w14:paraId="63DFA5C3"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 xml:space="preserve">WEDDING    </w:t>
            </w:r>
          </w:p>
        </w:tc>
        <w:tc>
          <w:tcPr>
            <w:tcW w:w="1603" w:type="dxa"/>
            <w:noWrap/>
            <w:hideMark/>
          </w:tcPr>
          <w:p w14:paraId="15E71058"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5C6AC606"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58909706" w14:textId="77777777" w:rsidTr="003A4009">
        <w:trPr>
          <w:trHeight w:val="808"/>
        </w:trPr>
        <w:tc>
          <w:tcPr>
            <w:tcW w:w="1410" w:type="dxa"/>
            <w:noWrap/>
            <w:hideMark/>
          </w:tcPr>
          <w:p w14:paraId="1C5B3045"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442/25</w:t>
            </w:r>
          </w:p>
        </w:tc>
        <w:tc>
          <w:tcPr>
            <w:tcW w:w="3492" w:type="dxa"/>
            <w:noWrap/>
            <w:hideMark/>
          </w:tcPr>
          <w:p w14:paraId="71577F1C"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KINKELL BYRE, ST ANDREWS</w:t>
            </w:r>
          </w:p>
        </w:tc>
        <w:tc>
          <w:tcPr>
            <w:tcW w:w="3093" w:type="dxa"/>
            <w:hideMark/>
          </w:tcPr>
          <w:p w14:paraId="44B45047"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BRIAN SCOTT</w:t>
            </w:r>
          </w:p>
        </w:tc>
        <w:tc>
          <w:tcPr>
            <w:tcW w:w="1408" w:type="dxa"/>
            <w:hideMark/>
          </w:tcPr>
          <w:p w14:paraId="54789E6A"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15/06/2025</w:t>
            </w:r>
          </w:p>
        </w:tc>
        <w:tc>
          <w:tcPr>
            <w:tcW w:w="1549" w:type="dxa"/>
            <w:hideMark/>
          </w:tcPr>
          <w:p w14:paraId="3262348E"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1200 HRS - 0100 HRS</w:t>
            </w:r>
          </w:p>
        </w:tc>
        <w:tc>
          <w:tcPr>
            <w:tcW w:w="1216" w:type="dxa"/>
            <w:hideMark/>
          </w:tcPr>
          <w:p w14:paraId="7C870293"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 xml:space="preserve">WEDDING    </w:t>
            </w:r>
          </w:p>
        </w:tc>
        <w:tc>
          <w:tcPr>
            <w:tcW w:w="1603" w:type="dxa"/>
            <w:noWrap/>
            <w:hideMark/>
          </w:tcPr>
          <w:p w14:paraId="627ABD2F"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19B8909D"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733A3C4F" w14:textId="77777777" w:rsidTr="003A4009">
        <w:trPr>
          <w:trHeight w:val="808"/>
        </w:trPr>
        <w:tc>
          <w:tcPr>
            <w:tcW w:w="1410" w:type="dxa"/>
            <w:noWrap/>
            <w:hideMark/>
          </w:tcPr>
          <w:p w14:paraId="3DFE9FAA"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443/25</w:t>
            </w:r>
          </w:p>
        </w:tc>
        <w:tc>
          <w:tcPr>
            <w:tcW w:w="3492" w:type="dxa"/>
            <w:noWrap/>
            <w:hideMark/>
          </w:tcPr>
          <w:p w14:paraId="6C401878"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STALL IN CRAFT MARQUEE, WEST FIFE SHOW, EASTER BUCKLYVIE, CROSSGATES</w:t>
            </w:r>
          </w:p>
        </w:tc>
        <w:tc>
          <w:tcPr>
            <w:tcW w:w="3093" w:type="dxa"/>
            <w:hideMark/>
          </w:tcPr>
          <w:p w14:paraId="71F79A05"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PETER ROSSBOROUGH</w:t>
            </w:r>
          </w:p>
        </w:tc>
        <w:tc>
          <w:tcPr>
            <w:tcW w:w="1408" w:type="dxa"/>
            <w:hideMark/>
          </w:tcPr>
          <w:p w14:paraId="42DC9758"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07/06/2025</w:t>
            </w:r>
          </w:p>
        </w:tc>
        <w:tc>
          <w:tcPr>
            <w:tcW w:w="1549" w:type="dxa"/>
            <w:hideMark/>
          </w:tcPr>
          <w:p w14:paraId="23A6E99B"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1000 HRS - 1700 HRS</w:t>
            </w:r>
          </w:p>
        </w:tc>
        <w:tc>
          <w:tcPr>
            <w:tcW w:w="1216" w:type="dxa"/>
            <w:hideMark/>
          </w:tcPr>
          <w:p w14:paraId="555CA298"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STALL AT WEST FIFE SHOW</w:t>
            </w:r>
          </w:p>
        </w:tc>
        <w:tc>
          <w:tcPr>
            <w:tcW w:w="1603" w:type="dxa"/>
            <w:noWrap/>
            <w:hideMark/>
          </w:tcPr>
          <w:p w14:paraId="5DD67F67"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08E278A0"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3DAC0FD8" w14:textId="77777777" w:rsidTr="003A4009">
        <w:trPr>
          <w:trHeight w:val="808"/>
        </w:trPr>
        <w:tc>
          <w:tcPr>
            <w:tcW w:w="1410" w:type="dxa"/>
            <w:noWrap/>
            <w:hideMark/>
          </w:tcPr>
          <w:p w14:paraId="1C2886A8"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444/25</w:t>
            </w:r>
          </w:p>
        </w:tc>
        <w:tc>
          <w:tcPr>
            <w:tcW w:w="3492" w:type="dxa"/>
            <w:noWrap/>
            <w:hideMark/>
          </w:tcPr>
          <w:p w14:paraId="59C29A7F"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LESLIE TOWN HALL, 21 HIGH STREET, LESLIE</w:t>
            </w:r>
          </w:p>
        </w:tc>
        <w:tc>
          <w:tcPr>
            <w:tcW w:w="3093" w:type="dxa"/>
            <w:hideMark/>
          </w:tcPr>
          <w:p w14:paraId="19ADCE35"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LESLIE AMATEUR DRAMA CLUB</w:t>
            </w:r>
          </w:p>
        </w:tc>
        <w:tc>
          <w:tcPr>
            <w:tcW w:w="1408" w:type="dxa"/>
            <w:hideMark/>
          </w:tcPr>
          <w:p w14:paraId="3BCC9973"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14/06/2025</w:t>
            </w:r>
          </w:p>
        </w:tc>
        <w:tc>
          <w:tcPr>
            <w:tcW w:w="1549" w:type="dxa"/>
            <w:hideMark/>
          </w:tcPr>
          <w:p w14:paraId="3327B495"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1900 HRS - 2300 HRS</w:t>
            </w:r>
          </w:p>
        </w:tc>
        <w:tc>
          <w:tcPr>
            <w:tcW w:w="1216" w:type="dxa"/>
            <w:hideMark/>
          </w:tcPr>
          <w:p w14:paraId="15478FDF"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COMEDY EVENING</w:t>
            </w:r>
          </w:p>
        </w:tc>
        <w:tc>
          <w:tcPr>
            <w:tcW w:w="1603" w:type="dxa"/>
            <w:noWrap/>
            <w:hideMark/>
          </w:tcPr>
          <w:p w14:paraId="75672C62"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121EABA8"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021166DF" w14:textId="77777777" w:rsidTr="003A4009">
        <w:trPr>
          <w:trHeight w:val="808"/>
        </w:trPr>
        <w:tc>
          <w:tcPr>
            <w:tcW w:w="1410" w:type="dxa"/>
            <w:noWrap/>
            <w:hideMark/>
          </w:tcPr>
          <w:p w14:paraId="0CE893B5"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lastRenderedPageBreak/>
              <w:t>OL 445/25</w:t>
            </w:r>
          </w:p>
        </w:tc>
        <w:tc>
          <w:tcPr>
            <w:tcW w:w="3492" w:type="dxa"/>
            <w:noWrap/>
            <w:hideMark/>
          </w:tcPr>
          <w:p w14:paraId="5177501C"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CLUB HOUSE, OAKLEY UNITED FOOTBALL CLUB, BLAIRWOOD PARK, OAKLEY</w:t>
            </w:r>
          </w:p>
        </w:tc>
        <w:tc>
          <w:tcPr>
            <w:tcW w:w="3093" w:type="dxa"/>
            <w:hideMark/>
          </w:tcPr>
          <w:p w14:paraId="69491557"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OAKLEY UNITED FOOTBALL CLUB</w:t>
            </w:r>
          </w:p>
        </w:tc>
        <w:tc>
          <w:tcPr>
            <w:tcW w:w="1408" w:type="dxa"/>
            <w:hideMark/>
          </w:tcPr>
          <w:p w14:paraId="33C49C46"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28/06/2025</w:t>
            </w:r>
          </w:p>
        </w:tc>
        <w:tc>
          <w:tcPr>
            <w:tcW w:w="1549" w:type="dxa"/>
            <w:hideMark/>
          </w:tcPr>
          <w:p w14:paraId="18ABF1F7"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 xml:space="preserve">1200 HRS - 0000 HRS </w:t>
            </w:r>
          </w:p>
        </w:tc>
        <w:tc>
          <w:tcPr>
            <w:tcW w:w="1216" w:type="dxa"/>
            <w:hideMark/>
          </w:tcPr>
          <w:p w14:paraId="176E3D9E"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MATCH DAY HOSPITALITY</w:t>
            </w:r>
          </w:p>
        </w:tc>
        <w:tc>
          <w:tcPr>
            <w:tcW w:w="1603" w:type="dxa"/>
            <w:noWrap/>
            <w:hideMark/>
          </w:tcPr>
          <w:p w14:paraId="7B3E824E"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2819D51C"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1FC31B5C" w14:textId="77777777" w:rsidTr="003A4009">
        <w:trPr>
          <w:trHeight w:val="808"/>
        </w:trPr>
        <w:tc>
          <w:tcPr>
            <w:tcW w:w="1410" w:type="dxa"/>
            <w:noWrap/>
            <w:hideMark/>
          </w:tcPr>
          <w:p w14:paraId="70A4285D"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446/25</w:t>
            </w:r>
          </w:p>
        </w:tc>
        <w:tc>
          <w:tcPr>
            <w:tcW w:w="3492" w:type="dxa"/>
            <w:noWrap/>
            <w:hideMark/>
          </w:tcPr>
          <w:p w14:paraId="64AD7032"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CLUB HOUSE, OAKLEY UNITED FOOTBALL CLUB, BLAIRWOOD PARK, OAKLEY</w:t>
            </w:r>
          </w:p>
        </w:tc>
        <w:tc>
          <w:tcPr>
            <w:tcW w:w="3093" w:type="dxa"/>
            <w:hideMark/>
          </w:tcPr>
          <w:p w14:paraId="6CB61B08"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OAKLEY UNITED FOOTBALL CLUB</w:t>
            </w:r>
          </w:p>
        </w:tc>
        <w:tc>
          <w:tcPr>
            <w:tcW w:w="1408" w:type="dxa"/>
            <w:hideMark/>
          </w:tcPr>
          <w:p w14:paraId="2137FF30"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25/07/2025 &amp; 26/07/2025</w:t>
            </w:r>
          </w:p>
        </w:tc>
        <w:tc>
          <w:tcPr>
            <w:tcW w:w="1549" w:type="dxa"/>
            <w:hideMark/>
          </w:tcPr>
          <w:p w14:paraId="7C45A2E2"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25/07/2025 - 1800 HRS - 0000 HRS &amp; 26/07/2025</w:t>
            </w:r>
          </w:p>
        </w:tc>
        <w:tc>
          <w:tcPr>
            <w:tcW w:w="1216" w:type="dxa"/>
            <w:hideMark/>
          </w:tcPr>
          <w:p w14:paraId="1686BF20"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FOOTBALL COMPETITION HOSPITAILTY</w:t>
            </w:r>
          </w:p>
        </w:tc>
        <w:tc>
          <w:tcPr>
            <w:tcW w:w="1603" w:type="dxa"/>
            <w:noWrap/>
            <w:hideMark/>
          </w:tcPr>
          <w:p w14:paraId="4A5EEE64"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36EC3BE9"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6BDCE723" w14:textId="77777777" w:rsidTr="003A4009">
        <w:trPr>
          <w:trHeight w:val="808"/>
        </w:trPr>
        <w:tc>
          <w:tcPr>
            <w:tcW w:w="1410" w:type="dxa"/>
            <w:noWrap/>
            <w:hideMark/>
          </w:tcPr>
          <w:p w14:paraId="1AFD575D"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447/25</w:t>
            </w:r>
          </w:p>
        </w:tc>
        <w:tc>
          <w:tcPr>
            <w:tcW w:w="3492" w:type="dxa"/>
            <w:noWrap/>
            <w:hideMark/>
          </w:tcPr>
          <w:p w14:paraId="040D5472"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OUTDOOR AREA, 23 SHORE STREET, ANSTRUTHER</w:t>
            </w:r>
          </w:p>
        </w:tc>
        <w:tc>
          <w:tcPr>
            <w:tcW w:w="3093" w:type="dxa"/>
            <w:hideMark/>
          </w:tcPr>
          <w:p w14:paraId="0E6D3BBC"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ANSTRUTHER TRADING CO LTD C/O INNES JOHNSTON</w:t>
            </w:r>
          </w:p>
        </w:tc>
        <w:tc>
          <w:tcPr>
            <w:tcW w:w="1408" w:type="dxa"/>
            <w:hideMark/>
          </w:tcPr>
          <w:p w14:paraId="0F99561E"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03/06/2025 - 16/06/2025</w:t>
            </w:r>
          </w:p>
        </w:tc>
        <w:tc>
          <w:tcPr>
            <w:tcW w:w="1549" w:type="dxa"/>
            <w:hideMark/>
          </w:tcPr>
          <w:p w14:paraId="088986EE"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1000 HRS - 2200 HRS</w:t>
            </w:r>
          </w:p>
        </w:tc>
        <w:tc>
          <w:tcPr>
            <w:tcW w:w="1216" w:type="dxa"/>
            <w:hideMark/>
          </w:tcPr>
          <w:p w14:paraId="1F0A1D9F"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OUTDOOR SEATING AREA</w:t>
            </w:r>
          </w:p>
        </w:tc>
        <w:tc>
          <w:tcPr>
            <w:tcW w:w="1603" w:type="dxa"/>
            <w:noWrap/>
            <w:hideMark/>
          </w:tcPr>
          <w:p w14:paraId="621F2956"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6081BA82"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7493B95F" w14:textId="77777777" w:rsidTr="003A4009">
        <w:trPr>
          <w:trHeight w:val="808"/>
        </w:trPr>
        <w:tc>
          <w:tcPr>
            <w:tcW w:w="1410" w:type="dxa"/>
            <w:noWrap/>
            <w:hideMark/>
          </w:tcPr>
          <w:p w14:paraId="149C28B9"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448/25</w:t>
            </w:r>
          </w:p>
        </w:tc>
        <w:tc>
          <w:tcPr>
            <w:tcW w:w="3492" w:type="dxa"/>
            <w:noWrap/>
            <w:hideMark/>
          </w:tcPr>
          <w:p w14:paraId="45D2F030"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OUTDOOR AREA, 23 SHORE STREET, ANSTRUTHER</w:t>
            </w:r>
          </w:p>
        </w:tc>
        <w:tc>
          <w:tcPr>
            <w:tcW w:w="3093" w:type="dxa"/>
            <w:hideMark/>
          </w:tcPr>
          <w:p w14:paraId="48553701"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ANSTRUTHER TRADING CO LTD C/O INNES JOHNSTON</w:t>
            </w:r>
          </w:p>
        </w:tc>
        <w:tc>
          <w:tcPr>
            <w:tcW w:w="1408" w:type="dxa"/>
            <w:hideMark/>
          </w:tcPr>
          <w:p w14:paraId="082C0BD7"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17/06/2025 - 30/06/2025</w:t>
            </w:r>
          </w:p>
        </w:tc>
        <w:tc>
          <w:tcPr>
            <w:tcW w:w="1549" w:type="dxa"/>
            <w:hideMark/>
          </w:tcPr>
          <w:p w14:paraId="1CCEEEDB"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1000 HRS - 2200 HRS</w:t>
            </w:r>
          </w:p>
        </w:tc>
        <w:tc>
          <w:tcPr>
            <w:tcW w:w="1216" w:type="dxa"/>
            <w:hideMark/>
          </w:tcPr>
          <w:p w14:paraId="49AE006E"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OUTDOOR SEATING AREA</w:t>
            </w:r>
          </w:p>
        </w:tc>
        <w:tc>
          <w:tcPr>
            <w:tcW w:w="1603" w:type="dxa"/>
            <w:noWrap/>
            <w:hideMark/>
          </w:tcPr>
          <w:p w14:paraId="335350A2"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1E491412"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0509FA89" w14:textId="77777777" w:rsidTr="003A4009">
        <w:trPr>
          <w:trHeight w:val="808"/>
        </w:trPr>
        <w:tc>
          <w:tcPr>
            <w:tcW w:w="1410" w:type="dxa"/>
            <w:noWrap/>
            <w:hideMark/>
          </w:tcPr>
          <w:p w14:paraId="623B729D"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449/25</w:t>
            </w:r>
          </w:p>
        </w:tc>
        <w:tc>
          <w:tcPr>
            <w:tcW w:w="3492" w:type="dxa"/>
            <w:noWrap/>
            <w:hideMark/>
          </w:tcPr>
          <w:p w14:paraId="1DA8C9AE"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THE CENTRE, 1 BROOMIEKNOWE, LEVEN</w:t>
            </w:r>
          </w:p>
        </w:tc>
        <w:tc>
          <w:tcPr>
            <w:tcW w:w="3093" w:type="dxa"/>
            <w:hideMark/>
          </w:tcPr>
          <w:p w14:paraId="6F4DC71D"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 xml:space="preserve">LEVEN COMMUNITY COUNCIL </w:t>
            </w:r>
          </w:p>
        </w:tc>
        <w:tc>
          <w:tcPr>
            <w:tcW w:w="1408" w:type="dxa"/>
            <w:hideMark/>
          </w:tcPr>
          <w:p w14:paraId="15DC9880"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14/06/2025</w:t>
            </w:r>
          </w:p>
        </w:tc>
        <w:tc>
          <w:tcPr>
            <w:tcW w:w="1549" w:type="dxa"/>
            <w:hideMark/>
          </w:tcPr>
          <w:p w14:paraId="4AD32ECE"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1800 HRS - 2200 HRS</w:t>
            </w:r>
          </w:p>
        </w:tc>
        <w:tc>
          <w:tcPr>
            <w:tcW w:w="1216" w:type="dxa"/>
            <w:hideMark/>
          </w:tcPr>
          <w:p w14:paraId="22B7798B" w14:textId="11A18C00"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CROWNING OF ROSE QU</w:t>
            </w:r>
            <w:r w:rsidR="00CB030C">
              <w:rPr>
                <w:rFonts w:eastAsia="Times New Roman" w:cs="Arial"/>
                <w:sz w:val="20"/>
                <w:szCs w:val="20"/>
                <w:lang w:eastAsia="en-GB"/>
              </w:rPr>
              <w:t>E</w:t>
            </w:r>
            <w:r w:rsidRPr="003A4009">
              <w:rPr>
                <w:rFonts w:eastAsia="Times New Roman" w:cs="Arial"/>
                <w:sz w:val="20"/>
                <w:szCs w:val="20"/>
                <w:lang w:eastAsia="en-GB"/>
              </w:rPr>
              <w:t>EN AND KING</w:t>
            </w:r>
          </w:p>
        </w:tc>
        <w:tc>
          <w:tcPr>
            <w:tcW w:w="1603" w:type="dxa"/>
            <w:noWrap/>
            <w:hideMark/>
          </w:tcPr>
          <w:p w14:paraId="73BE81C4"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6E8525D9"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r w:rsidR="003A4009" w:rsidRPr="003A4009" w14:paraId="218A71FB" w14:textId="77777777" w:rsidTr="003A4009">
        <w:trPr>
          <w:trHeight w:val="808"/>
        </w:trPr>
        <w:tc>
          <w:tcPr>
            <w:tcW w:w="1410" w:type="dxa"/>
            <w:noWrap/>
            <w:hideMark/>
          </w:tcPr>
          <w:p w14:paraId="6ADD0141"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OL 450/25</w:t>
            </w:r>
          </w:p>
        </w:tc>
        <w:tc>
          <w:tcPr>
            <w:tcW w:w="3492" w:type="dxa"/>
            <w:noWrap/>
            <w:hideMark/>
          </w:tcPr>
          <w:p w14:paraId="3B861040" w14:textId="77777777" w:rsidR="003A4009" w:rsidRPr="003A4009" w:rsidRDefault="003A4009" w:rsidP="003A4009">
            <w:pPr>
              <w:jc w:val="both"/>
              <w:rPr>
                <w:rFonts w:eastAsia="Times New Roman" w:cs="Arial"/>
                <w:sz w:val="20"/>
                <w:szCs w:val="20"/>
                <w:lang w:eastAsia="en-GB"/>
              </w:rPr>
            </w:pPr>
            <w:r w:rsidRPr="003A4009">
              <w:rPr>
                <w:rFonts w:eastAsia="Times New Roman" w:cs="Arial"/>
                <w:sz w:val="20"/>
                <w:szCs w:val="20"/>
                <w:lang w:eastAsia="en-GB"/>
              </w:rPr>
              <w:t xml:space="preserve">THE MUSEUM OF THE UNIVERSITY OF ST </w:t>
            </w:r>
            <w:proofErr w:type="gramStart"/>
            <w:r w:rsidRPr="003A4009">
              <w:rPr>
                <w:rFonts w:eastAsia="Times New Roman" w:cs="Arial"/>
                <w:sz w:val="20"/>
                <w:szCs w:val="20"/>
                <w:lang w:eastAsia="en-GB"/>
              </w:rPr>
              <w:t>ANDREWS,THE</w:t>
            </w:r>
            <w:proofErr w:type="gramEnd"/>
            <w:r w:rsidRPr="003A4009">
              <w:rPr>
                <w:rFonts w:eastAsia="Times New Roman" w:cs="Arial"/>
                <w:sz w:val="20"/>
                <w:szCs w:val="20"/>
                <w:lang w:eastAsia="en-GB"/>
              </w:rPr>
              <w:t xml:space="preserve"> SCORES, ST ANDREWS</w:t>
            </w:r>
          </w:p>
        </w:tc>
        <w:tc>
          <w:tcPr>
            <w:tcW w:w="3093" w:type="dxa"/>
            <w:hideMark/>
          </w:tcPr>
          <w:p w14:paraId="212A47FC"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UNIVERSITY OF ST ANDREWS</w:t>
            </w:r>
          </w:p>
        </w:tc>
        <w:tc>
          <w:tcPr>
            <w:tcW w:w="1408" w:type="dxa"/>
            <w:hideMark/>
          </w:tcPr>
          <w:p w14:paraId="6E185520"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01/07/2025</w:t>
            </w:r>
          </w:p>
        </w:tc>
        <w:tc>
          <w:tcPr>
            <w:tcW w:w="1549" w:type="dxa"/>
            <w:hideMark/>
          </w:tcPr>
          <w:p w14:paraId="3686B0E0"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1700 HRS - 2200 HRS</w:t>
            </w:r>
          </w:p>
        </w:tc>
        <w:tc>
          <w:tcPr>
            <w:tcW w:w="1216" w:type="dxa"/>
            <w:hideMark/>
          </w:tcPr>
          <w:p w14:paraId="683C4BC7"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MUSEUM LATE PARTY</w:t>
            </w:r>
          </w:p>
        </w:tc>
        <w:tc>
          <w:tcPr>
            <w:tcW w:w="1603" w:type="dxa"/>
            <w:noWrap/>
            <w:hideMark/>
          </w:tcPr>
          <w:p w14:paraId="6C33F94B"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07/05/2025</w:t>
            </w:r>
          </w:p>
        </w:tc>
        <w:tc>
          <w:tcPr>
            <w:tcW w:w="1617" w:type="dxa"/>
            <w:noWrap/>
            <w:hideMark/>
          </w:tcPr>
          <w:p w14:paraId="20EF9095" w14:textId="77777777" w:rsidR="003A4009" w:rsidRPr="003A4009" w:rsidRDefault="003A4009" w:rsidP="003A4009">
            <w:pPr>
              <w:jc w:val="center"/>
              <w:rPr>
                <w:rFonts w:eastAsia="Times New Roman" w:cs="Arial"/>
                <w:sz w:val="20"/>
                <w:szCs w:val="20"/>
                <w:lang w:eastAsia="en-GB"/>
              </w:rPr>
            </w:pPr>
            <w:r w:rsidRPr="003A4009">
              <w:rPr>
                <w:rFonts w:eastAsia="Times New Roman" w:cs="Arial"/>
                <w:sz w:val="20"/>
                <w:szCs w:val="20"/>
                <w:lang w:eastAsia="en-GB"/>
              </w:rPr>
              <w:t>14/05/2025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934FC" w14:textId="77777777" w:rsidR="00511920" w:rsidRDefault="00511920" w:rsidP="007D3006">
      <w:r>
        <w:separator/>
      </w:r>
    </w:p>
  </w:endnote>
  <w:endnote w:type="continuationSeparator" w:id="0">
    <w:p w14:paraId="56579436" w14:textId="77777777" w:rsidR="00511920" w:rsidRDefault="00511920"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81191" w14:textId="77777777" w:rsidR="00511920" w:rsidRDefault="00511920" w:rsidP="007D3006">
      <w:r>
        <w:separator/>
      </w:r>
    </w:p>
  </w:footnote>
  <w:footnote w:type="continuationSeparator" w:id="0">
    <w:p w14:paraId="7DB5288B" w14:textId="77777777" w:rsidR="00511920" w:rsidRDefault="00511920"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267925"/>
    <w:rsid w:val="002C3776"/>
    <w:rsid w:val="002C62AE"/>
    <w:rsid w:val="0030542D"/>
    <w:rsid w:val="00314D76"/>
    <w:rsid w:val="00352D8C"/>
    <w:rsid w:val="00380E73"/>
    <w:rsid w:val="00397D56"/>
    <w:rsid w:val="003A4009"/>
    <w:rsid w:val="00435F8A"/>
    <w:rsid w:val="00511920"/>
    <w:rsid w:val="00523376"/>
    <w:rsid w:val="006764C8"/>
    <w:rsid w:val="006A2953"/>
    <w:rsid w:val="007116C3"/>
    <w:rsid w:val="007204FF"/>
    <w:rsid w:val="007567A6"/>
    <w:rsid w:val="00791CDB"/>
    <w:rsid w:val="007A38BD"/>
    <w:rsid w:val="007D3006"/>
    <w:rsid w:val="00816E97"/>
    <w:rsid w:val="00841313"/>
    <w:rsid w:val="008667AC"/>
    <w:rsid w:val="00930D31"/>
    <w:rsid w:val="00940D09"/>
    <w:rsid w:val="009512E3"/>
    <w:rsid w:val="009D1584"/>
    <w:rsid w:val="00A231B6"/>
    <w:rsid w:val="00A431EE"/>
    <w:rsid w:val="00AE4479"/>
    <w:rsid w:val="00B20F2D"/>
    <w:rsid w:val="00B26596"/>
    <w:rsid w:val="00B92165"/>
    <w:rsid w:val="00B94517"/>
    <w:rsid w:val="00CB030C"/>
    <w:rsid w:val="00D1473A"/>
    <w:rsid w:val="00D73506"/>
    <w:rsid w:val="00E55030"/>
    <w:rsid w:val="00E83FF3"/>
    <w:rsid w:val="00E97BD5"/>
    <w:rsid w:val="00F20045"/>
    <w:rsid w:val="00F658FD"/>
    <w:rsid w:val="00FA5D8B"/>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41</Value>
      <Value>12</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May</TermName>
          <TermId xmlns="http://schemas.microsoft.com/office/infopath/2007/PartnerControls">af39ddd7-7900-4cf4-ba02-933f056e3140</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8F24FC9F-1A5A-497B-8AFA-23B07A683F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970</Words>
  <Characters>5529</Characters>
  <Application>Microsoft Office Word</Application>
  <DocSecurity>0</DocSecurity>
  <Lines>46</Lines>
  <Paragraphs>12</Paragraphs>
  <ScaleCrop>false</ScaleCrop>
  <Company>Fife Council</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010525</dc:title>
  <dc:subject/>
  <dc:creator>Catherine Fleming</dc:creator>
  <cp:keywords/>
  <dc:description/>
  <cp:lastModifiedBy>Carol Aird</cp:lastModifiedBy>
  <cp:revision>3</cp:revision>
  <dcterms:created xsi:type="dcterms:W3CDTF">2025-05-07T14:53:00Z</dcterms:created>
  <dcterms:modified xsi:type="dcterms:W3CDTF">2025-05-07T15:07:00Z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12;#May|af39ddd7-7900-4cf4-ba02-933f056e3140</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2026-05-01T08:32:06Z</vt:filetime>
  </property>
</Properties>
</file>