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9"/>
        <w:tblW w:w="15492" w:type="dxa"/>
        <w:tblLook w:val="04A0" w:firstRow="1" w:lastRow="0" w:firstColumn="1" w:lastColumn="0" w:noHBand="0" w:noVBand="1"/>
      </w:tblPr>
      <w:tblGrid>
        <w:gridCol w:w="15492"/>
      </w:tblGrid>
      <w:tr w:rsidR="00E65C8D" w14:paraId="2BAFF7ED" w14:textId="77777777" w:rsidTr="003D4AF7">
        <w:trPr>
          <w:trHeight w:val="315"/>
        </w:trPr>
        <w:tc>
          <w:tcPr>
            <w:tcW w:w="15492" w:type="dxa"/>
          </w:tcPr>
          <w:p w14:paraId="41E4BC40" w14:textId="77777777" w:rsidR="00E65C8D" w:rsidRDefault="00E65C8D" w:rsidP="00E65C8D">
            <w:pPr>
              <w:jc w:val="center"/>
              <w:rPr>
                <w:rFonts w:ascii="Arial" w:hAnsi="Arial"/>
                <w:b/>
                <w:color w:val="000000" w:themeColor="text1"/>
                <w:sz w:val="32"/>
                <w:szCs w:val="32"/>
              </w:rPr>
            </w:pPr>
            <w:r w:rsidRPr="00E65C8D">
              <w:rPr>
                <w:rFonts w:ascii="Arial" w:hAnsi="Arial"/>
                <w:b/>
                <w:color w:val="000000" w:themeColor="text1"/>
                <w:sz w:val="32"/>
                <w:szCs w:val="32"/>
              </w:rPr>
              <w:t>Kettle Primary School and Nursery Class</w:t>
            </w:r>
          </w:p>
          <w:p w14:paraId="7F16B25F" w14:textId="77777777" w:rsidR="00E65C8D" w:rsidRDefault="003501CD" w:rsidP="003D4AF7">
            <w:pPr>
              <w:jc w:val="center"/>
              <w:rPr>
                <w:lang w:val="en"/>
              </w:rPr>
            </w:pPr>
            <w:r>
              <w:rPr>
                <w:noProof/>
                <w:color w:val="0000FF"/>
                <w:lang w:eastAsia="en-GB"/>
              </w:rPr>
              <w:drawing>
                <wp:inline distT="0" distB="0" distL="0" distR="0" wp14:anchorId="406D791A" wp14:editId="42CBBA47">
                  <wp:extent cx="781050" cy="762000"/>
                  <wp:effectExtent l="0" t="0" r="0" b="0"/>
                  <wp:docPr id="1" name="Picture 1" descr="Kettle Primary School Badge">
                    <a:hlinkClick xmlns:a="http://schemas.openxmlformats.org/drawingml/2006/main" r:id="rId7" tooltip="Kettle Primary School - 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tle Primary School Bad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14:paraId="24C5DF86" w14:textId="367D0083" w:rsidR="00E65C8D" w:rsidRDefault="00E65C8D" w:rsidP="003D4AF7">
            <w:pPr>
              <w:jc w:val="center"/>
              <w:rPr>
                <w:rFonts w:ascii="Arial" w:hAnsi="Arial"/>
                <w:b/>
                <w:lang w:val="en"/>
              </w:rPr>
            </w:pPr>
            <w:r w:rsidRPr="00E65C8D">
              <w:rPr>
                <w:rFonts w:ascii="Arial" w:hAnsi="Arial"/>
                <w:b/>
                <w:lang w:val="en"/>
              </w:rPr>
              <w:t>School Improvement Plan 20</w:t>
            </w:r>
            <w:r w:rsidR="00FF4748">
              <w:rPr>
                <w:rFonts w:ascii="Arial" w:hAnsi="Arial"/>
                <w:b/>
                <w:lang w:val="en"/>
              </w:rPr>
              <w:t>21/22</w:t>
            </w:r>
          </w:p>
          <w:p w14:paraId="561CD8A4" w14:textId="77777777" w:rsidR="00E65C8D" w:rsidRPr="00E65C8D" w:rsidRDefault="00E65C8D" w:rsidP="003D4AF7">
            <w:pPr>
              <w:jc w:val="center"/>
              <w:rPr>
                <w:rFonts w:ascii="Arial" w:hAnsi="Arial"/>
                <w:b/>
                <w:i/>
                <w:sz w:val="32"/>
                <w:szCs w:val="32"/>
              </w:rPr>
            </w:pPr>
            <w:r w:rsidRPr="00E65C8D">
              <w:rPr>
                <w:rFonts w:ascii="Arial" w:hAnsi="Arial"/>
                <w:b/>
                <w:i/>
                <w:sz w:val="32"/>
                <w:lang w:val="en"/>
              </w:rPr>
              <w:t>Achieving Excellence and Quality</w:t>
            </w:r>
          </w:p>
        </w:tc>
      </w:tr>
      <w:tr w:rsidR="00E65C8D" w14:paraId="54F5D3F8" w14:textId="77777777" w:rsidTr="003D4AF7">
        <w:trPr>
          <w:trHeight w:val="631"/>
        </w:trPr>
        <w:tc>
          <w:tcPr>
            <w:tcW w:w="15492" w:type="dxa"/>
            <w:vAlign w:val="center"/>
          </w:tcPr>
          <w:p w14:paraId="18C70B9A" w14:textId="77777777" w:rsidR="00E65C8D" w:rsidRPr="00E65C8D" w:rsidRDefault="00E65C8D" w:rsidP="00E65C8D">
            <w:pPr>
              <w:spacing w:after="120"/>
              <w:rPr>
                <w:rFonts w:ascii="Arial" w:hAnsi="Arial"/>
                <w:b/>
                <w:szCs w:val="24"/>
              </w:rPr>
            </w:pPr>
            <w:r w:rsidRPr="00E65C8D">
              <w:rPr>
                <w:rFonts w:ascii="Arial" w:hAnsi="Arial"/>
                <w:b/>
                <w:szCs w:val="24"/>
              </w:rPr>
              <w:t xml:space="preserve">Context </w:t>
            </w:r>
          </w:p>
          <w:p w14:paraId="2714D7E2" w14:textId="746D8DF9" w:rsidR="00E65C8D" w:rsidRPr="00DE2D99" w:rsidRDefault="00E65C8D" w:rsidP="00E65C8D">
            <w:pPr>
              <w:spacing w:after="120"/>
              <w:jc w:val="both"/>
              <w:rPr>
                <w:rFonts w:ascii="Arial" w:hAnsi="Arial"/>
                <w:sz w:val="28"/>
                <w:szCs w:val="28"/>
              </w:rPr>
            </w:pPr>
            <w:r w:rsidRPr="00DE2D99">
              <w:rPr>
                <w:rFonts w:ascii="Arial" w:hAnsi="Arial"/>
                <w:sz w:val="28"/>
                <w:szCs w:val="28"/>
              </w:rPr>
              <w:t xml:space="preserve">Kettle Primary and Nursery classes are situated in the village of </w:t>
            </w:r>
            <w:proofErr w:type="spellStart"/>
            <w:r w:rsidRPr="00DE2D99">
              <w:rPr>
                <w:rFonts w:ascii="Arial" w:hAnsi="Arial"/>
                <w:sz w:val="28"/>
                <w:szCs w:val="28"/>
              </w:rPr>
              <w:t>Kingskettle</w:t>
            </w:r>
            <w:proofErr w:type="spellEnd"/>
            <w:r w:rsidRPr="00DE2D99">
              <w:rPr>
                <w:rFonts w:ascii="Arial" w:hAnsi="Arial"/>
                <w:sz w:val="28"/>
                <w:szCs w:val="28"/>
              </w:rPr>
              <w:t xml:space="preserve"> near </w:t>
            </w:r>
            <w:proofErr w:type="spellStart"/>
            <w:r w:rsidRPr="00DE2D99">
              <w:rPr>
                <w:rFonts w:ascii="Arial" w:hAnsi="Arial"/>
                <w:sz w:val="28"/>
                <w:szCs w:val="28"/>
              </w:rPr>
              <w:t>Cupar</w:t>
            </w:r>
            <w:proofErr w:type="spellEnd"/>
            <w:r w:rsidRPr="00DE2D99">
              <w:rPr>
                <w:rFonts w:ascii="Arial" w:hAnsi="Arial"/>
                <w:sz w:val="28"/>
                <w:szCs w:val="28"/>
              </w:rPr>
              <w:t xml:space="preserve"> in Fife. The school takes children from the village and the outlying areas, we ha</w:t>
            </w:r>
            <w:r w:rsidR="00151955" w:rsidRPr="00DE2D99">
              <w:rPr>
                <w:rFonts w:ascii="Arial" w:hAnsi="Arial"/>
                <w:sz w:val="28"/>
                <w:szCs w:val="28"/>
              </w:rPr>
              <w:t xml:space="preserve">ve a few placing requests from </w:t>
            </w:r>
            <w:proofErr w:type="spellStart"/>
            <w:r w:rsidR="00151955" w:rsidRPr="00DE2D99">
              <w:rPr>
                <w:rFonts w:ascii="Arial" w:hAnsi="Arial"/>
                <w:sz w:val="28"/>
                <w:szCs w:val="28"/>
              </w:rPr>
              <w:t>Freuchie</w:t>
            </w:r>
            <w:proofErr w:type="spellEnd"/>
            <w:r w:rsidR="00151955" w:rsidRPr="00DE2D99">
              <w:rPr>
                <w:rFonts w:ascii="Arial" w:hAnsi="Arial"/>
                <w:sz w:val="28"/>
                <w:szCs w:val="28"/>
              </w:rPr>
              <w:t xml:space="preserve">, </w:t>
            </w:r>
            <w:proofErr w:type="spellStart"/>
            <w:r w:rsidRPr="00DE2D99">
              <w:rPr>
                <w:rFonts w:ascii="Arial" w:hAnsi="Arial"/>
                <w:sz w:val="28"/>
                <w:szCs w:val="28"/>
              </w:rPr>
              <w:t>Ladybank</w:t>
            </w:r>
            <w:proofErr w:type="spellEnd"/>
            <w:r w:rsidRPr="00DE2D99">
              <w:rPr>
                <w:rFonts w:ascii="Arial" w:hAnsi="Arial"/>
                <w:sz w:val="28"/>
                <w:szCs w:val="28"/>
              </w:rPr>
              <w:t xml:space="preserve"> and </w:t>
            </w:r>
            <w:proofErr w:type="spellStart"/>
            <w:r w:rsidRPr="00DE2D99">
              <w:rPr>
                <w:rFonts w:ascii="Arial" w:hAnsi="Arial"/>
                <w:sz w:val="28"/>
                <w:szCs w:val="28"/>
              </w:rPr>
              <w:t>Pitlessie</w:t>
            </w:r>
            <w:proofErr w:type="spellEnd"/>
            <w:r w:rsidRPr="00DE2D99">
              <w:rPr>
                <w:rFonts w:ascii="Arial" w:hAnsi="Arial"/>
                <w:sz w:val="28"/>
                <w:szCs w:val="28"/>
              </w:rPr>
              <w:t>.</w:t>
            </w:r>
            <w:r w:rsidR="00151955" w:rsidRPr="00DE2D99">
              <w:rPr>
                <w:rFonts w:ascii="Arial" w:hAnsi="Arial"/>
                <w:sz w:val="28"/>
                <w:szCs w:val="28"/>
              </w:rPr>
              <w:t xml:space="preserve"> </w:t>
            </w:r>
            <w:r w:rsidRPr="00DE2D99">
              <w:rPr>
                <w:rFonts w:ascii="Arial" w:hAnsi="Arial"/>
                <w:sz w:val="28"/>
                <w:szCs w:val="28"/>
              </w:rPr>
              <w:t xml:space="preserve">The school has a maximum capacity of 125 children. </w:t>
            </w:r>
            <w:r w:rsidR="008E2345" w:rsidRPr="00DE2D99">
              <w:rPr>
                <w:rFonts w:ascii="Arial" w:hAnsi="Arial"/>
                <w:sz w:val="28"/>
                <w:szCs w:val="28"/>
              </w:rPr>
              <w:t xml:space="preserve">We have </w:t>
            </w:r>
            <w:r w:rsidR="00645978">
              <w:rPr>
                <w:rFonts w:ascii="Arial" w:hAnsi="Arial"/>
                <w:sz w:val="28"/>
                <w:szCs w:val="28"/>
              </w:rPr>
              <w:t>4</w:t>
            </w:r>
            <w:r w:rsidRPr="00DE2D99">
              <w:rPr>
                <w:rFonts w:ascii="Arial" w:hAnsi="Arial"/>
                <w:sz w:val="28"/>
                <w:szCs w:val="28"/>
              </w:rPr>
              <w:t xml:space="preserve"> composite classes and 1 same stage </w:t>
            </w:r>
            <w:proofErr w:type="gramStart"/>
            <w:r w:rsidRPr="00DE2D99">
              <w:rPr>
                <w:rFonts w:ascii="Arial" w:hAnsi="Arial"/>
                <w:sz w:val="28"/>
                <w:szCs w:val="28"/>
              </w:rPr>
              <w:t>class..</w:t>
            </w:r>
            <w:proofErr w:type="gramEnd"/>
            <w:r w:rsidRPr="00DE2D99">
              <w:rPr>
                <w:rFonts w:ascii="Arial" w:hAnsi="Arial"/>
                <w:sz w:val="28"/>
                <w:szCs w:val="28"/>
              </w:rPr>
              <w:t xml:space="preserve"> </w:t>
            </w:r>
            <w:r w:rsidRPr="00DE2D99">
              <w:rPr>
                <w:sz w:val="28"/>
                <w:szCs w:val="28"/>
              </w:rPr>
              <w:t xml:space="preserve"> </w:t>
            </w:r>
            <w:r w:rsidRPr="00DE2D99">
              <w:rPr>
                <w:rFonts w:ascii="Arial" w:hAnsi="Arial"/>
                <w:sz w:val="28"/>
                <w:szCs w:val="28"/>
              </w:rPr>
              <w:t xml:space="preserve">The Nursery is an annex in the playground which caters for </w:t>
            </w:r>
            <w:r w:rsidR="00151955" w:rsidRPr="00DE2D99">
              <w:rPr>
                <w:rFonts w:ascii="Arial" w:hAnsi="Arial"/>
                <w:color w:val="auto"/>
                <w:sz w:val="28"/>
                <w:szCs w:val="28"/>
              </w:rPr>
              <w:t>16</w:t>
            </w:r>
            <w:r w:rsidRPr="00DE2D99">
              <w:rPr>
                <w:rFonts w:ascii="Arial" w:hAnsi="Arial"/>
                <w:color w:val="auto"/>
                <w:sz w:val="28"/>
                <w:szCs w:val="28"/>
              </w:rPr>
              <w:t xml:space="preserve"> </w:t>
            </w:r>
            <w:r w:rsidR="00151955" w:rsidRPr="00DE2D99">
              <w:rPr>
                <w:rFonts w:ascii="Arial" w:hAnsi="Arial"/>
                <w:sz w:val="28"/>
                <w:szCs w:val="28"/>
              </w:rPr>
              <w:t>children in the morning and 16</w:t>
            </w:r>
            <w:r w:rsidRPr="00DE2D99">
              <w:rPr>
                <w:rFonts w:ascii="Arial" w:hAnsi="Arial"/>
                <w:sz w:val="28"/>
                <w:szCs w:val="28"/>
              </w:rPr>
              <w:t xml:space="preserve"> in the afternoon. The Nursery is the designated nursery for the </w:t>
            </w:r>
            <w:proofErr w:type="spellStart"/>
            <w:r w:rsidRPr="00DE2D99">
              <w:rPr>
                <w:rFonts w:ascii="Arial" w:hAnsi="Arial"/>
                <w:sz w:val="28"/>
                <w:szCs w:val="28"/>
              </w:rPr>
              <w:t>Pitlessie</w:t>
            </w:r>
            <w:proofErr w:type="spellEnd"/>
            <w:r w:rsidRPr="00DE2D99">
              <w:rPr>
                <w:rFonts w:ascii="Arial" w:hAnsi="Arial"/>
                <w:sz w:val="28"/>
                <w:szCs w:val="28"/>
              </w:rPr>
              <w:t xml:space="preserve"> catchment area. </w:t>
            </w:r>
            <w:r w:rsidR="00151955" w:rsidRPr="00DE2D99">
              <w:rPr>
                <w:rFonts w:ascii="Arial" w:hAnsi="Arial"/>
                <w:sz w:val="28"/>
                <w:szCs w:val="28"/>
              </w:rPr>
              <w:t>The majority</w:t>
            </w:r>
            <w:r w:rsidRPr="00DE2D99">
              <w:rPr>
                <w:rFonts w:ascii="Arial" w:hAnsi="Arial"/>
                <w:sz w:val="28"/>
                <w:szCs w:val="28"/>
              </w:rPr>
              <w:t xml:space="preserve"> of our school population liv</w:t>
            </w:r>
            <w:r w:rsidR="00151955" w:rsidRPr="00DE2D99">
              <w:rPr>
                <w:rFonts w:ascii="Arial" w:hAnsi="Arial"/>
                <w:sz w:val="28"/>
                <w:szCs w:val="28"/>
              </w:rPr>
              <w:t>e in SIMD 5 and 6</w:t>
            </w:r>
            <w:r w:rsidRPr="00DE2D99">
              <w:rPr>
                <w:rFonts w:ascii="Arial" w:hAnsi="Arial"/>
                <w:sz w:val="28"/>
                <w:szCs w:val="28"/>
              </w:rPr>
              <w:t>. The attendance at Kettle is above the Fife average and we have few problems in this area.</w:t>
            </w:r>
            <w:r w:rsidR="00645978">
              <w:rPr>
                <w:rFonts w:ascii="Arial" w:hAnsi="Arial"/>
                <w:sz w:val="28"/>
                <w:szCs w:val="28"/>
              </w:rPr>
              <w:t xml:space="preserve"> </w:t>
            </w:r>
            <w:r w:rsidRPr="00DE2D99">
              <w:rPr>
                <w:rFonts w:ascii="Arial" w:hAnsi="Arial"/>
                <w:sz w:val="28"/>
                <w:szCs w:val="28"/>
              </w:rPr>
              <w:t>We monitor attendance closely and discuss issues with parents and pupils as a matter of urgency when an issue is identified.</w:t>
            </w:r>
          </w:p>
          <w:p w14:paraId="65AAB0C5" w14:textId="77777777" w:rsidR="00E65C8D" w:rsidRPr="00DE2D99" w:rsidRDefault="00E65C8D" w:rsidP="00E65C8D">
            <w:pPr>
              <w:spacing w:before="240" w:after="120" w:line="240" w:lineRule="auto"/>
              <w:jc w:val="both"/>
              <w:rPr>
                <w:rFonts w:ascii="Arial" w:hAnsi="Arial"/>
                <w:sz w:val="28"/>
                <w:szCs w:val="28"/>
              </w:rPr>
            </w:pPr>
            <w:r w:rsidRPr="00DE2D99">
              <w:rPr>
                <w:rFonts w:ascii="Arial" w:hAnsi="Arial"/>
                <w:b/>
                <w:sz w:val="28"/>
                <w:szCs w:val="28"/>
              </w:rPr>
              <w:t>Our Vision</w:t>
            </w:r>
            <w:r w:rsidRPr="00DE2D99">
              <w:rPr>
                <w:rFonts w:ascii="Arial" w:hAnsi="Arial"/>
                <w:sz w:val="28"/>
                <w:szCs w:val="28"/>
              </w:rPr>
              <w:t xml:space="preserve"> </w:t>
            </w:r>
            <w:proofErr w:type="gramStart"/>
            <w:r w:rsidRPr="00DE2D99">
              <w:rPr>
                <w:rFonts w:ascii="Arial" w:hAnsi="Arial"/>
                <w:sz w:val="28"/>
                <w:szCs w:val="28"/>
              </w:rPr>
              <w:t>‘ Believe</w:t>
            </w:r>
            <w:proofErr w:type="gramEnd"/>
            <w:r w:rsidRPr="00DE2D99">
              <w:rPr>
                <w:rFonts w:ascii="Arial" w:hAnsi="Arial"/>
                <w:sz w:val="28"/>
                <w:szCs w:val="28"/>
              </w:rPr>
              <w:t xml:space="preserve"> to Achieve’, A Love of Learning for Life</w:t>
            </w:r>
          </w:p>
          <w:p w14:paraId="604C7432" w14:textId="77777777" w:rsidR="00E65C8D" w:rsidRPr="00DE2D99" w:rsidRDefault="00E65C8D" w:rsidP="00E65C8D">
            <w:pPr>
              <w:spacing w:before="240" w:after="120" w:line="240" w:lineRule="auto"/>
              <w:jc w:val="both"/>
              <w:rPr>
                <w:rFonts w:ascii="Arial" w:hAnsi="Arial"/>
                <w:sz w:val="28"/>
                <w:szCs w:val="28"/>
              </w:rPr>
            </w:pPr>
            <w:r w:rsidRPr="00DE2D99">
              <w:rPr>
                <w:rFonts w:ascii="Arial" w:hAnsi="Arial"/>
                <w:sz w:val="28"/>
                <w:szCs w:val="28"/>
              </w:rPr>
              <w:t xml:space="preserve">At Kettle PS and </w:t>
            </w:r>
            <w:proofErr w:type="gramStart"/>
            <w:r w:rsidRPr="00DE2D99">
              <w:rPr>
                <w:rFonts w:ascii="Arial" w:hAnsi="Arial"/>
                <w:sz w:val="28"/>
                <w:szCs w:val="28"/>
              </w:rPr>
              <w:t>Nursery</w:t>
            </w:r>
            <w:proofErr w:type="gramEnd"/>
            <w:r w:rsidRPr="00DE2D99">
              <w:rPr>
                <w:rFonts w:ascii="Arial" w:hAnsi="Arial"/>
                <w:sz w:val="28"/>
                <w:szCs w:val="28"/>
              </w:rPr>
              <w:t xml:space="preserve"> we are striving to build a community where all our pupils feel safe, happy and cared for, where each individual can reach their full potential.</w:t>
            </w:r>
          </w:p>
          <w:p w14:paraId="70127AF4" w14:textId="77777777" w:rsidR="00E65C8D" w:rsidRPr="00DE2D99" w:rsidRDefault="00E65C8D" w:rsidP="00E65C8D">
            <w:pPr>
              <w:spacing w:after="120"/>
              <w:jc w:val="both"/>
              <w:rPr>
                <w:rFonts w:ascii="Arial" w:hAnsi="Arial"/>
                <w:b/>
                <w:sz w:val="28"/>
                <w:szCs w:val="28"/>
              </w:rPr>
            </w:pPr>
            <w:r w:rsidRPr="00DE2D99">
              <w:rPr>
                <w:rFonts w:ascii="Arial" w:hAnsi="Arial"/>
                <w:b/>
                <w:sz w:val="28"/>
                <w:szCs w:val="28"/>
              </w:rPr>
              <w:t>Our Values</w:t>
            </w:r>
          </w:p>
          <w:p w14:paraId="1003C5D9" w14:textId="77777777" w:rsidR="00E65C8D" w:rsidRPr="00DE2D99" w:rsidRDefault="00E65C8D" w:rsidP="00E65C8D">
            <w:pPr>
              <w:spacing w:after="120"/>
              <w:jc w:val="both"/>
              <w:rPr>
                <w:rFonts w:ascii="Arial" w:hAnsi="Arial"/>
                <w:sz w:val="28"/>
                <w:szCs w:val="28"/>
              </w:rPr>
            </w:pPr>
            <w:r w:rsidRPr="00DE2D99">
              <w:rPr>
                <w:rFonts w:ascii="Arial" w:hAnsi="Arial"/>
                <w:sz w:val="28"/>
                <w:szCs w:val="28"/>
              </w:rPr>
              <w:t xml:space="preserve">At Kettle PS and </w:t>
            </w:r>
            <w:proofErr w:type="gramStart"/>
            <w:r w:rsidRPr="00DE2D99">
              <w:rPr>
                <w:rFonts w:ascii="Arial" w:hAnsi="Arial"/>
                <w:sz w:val="28"/>
                <w:szCs w:val="28"/>
              </w:rPr>
              <w:t>Nursery</w:t>
            </w:r>
            <w:proofErr w:type="gramEnd"/>
            <w:r w:rsidRPr="00DE2D99">
              <w:rPr>
                <w:rFonts w:ascii="Arial" w:hAnsi="Arial"/>
                <w:sz w:val="28"/>
                <w:szCs w:val="28"/>
              </w:rPr>
              <w:t xml:space="preserve"> we value and encourage: Respect, Responsibility, Caring and Teamwork.</w:t>
            </w:r>
          </w:p>
          <w:p w14:paraId="7BC9DC30" w14:textId="77777777" w:rsidR="00E65C8D" w:rsidRPr="00DE2D99" w:rsidRDefault="00E65C8D" w:rsidP="00E65C8D">
            <w:pPr>
              <w:spacing w:after="120"/>
              <w:jc w:val="both"/>
              <w:rPr>
                <w:rFonts w:ascii="Arial" w:hAnsi="Arial"/>
                <w:b/>
                <w:sz w:val="28"/>
                <w:szCs w:val="28"/>
              </w:rPr>
            </w:pPr>
            <w:r w:rsidRPr="00DE2D99">
              <w:rPr>
                <w:rFonts w:ascii="Arial" w:hAnsi="Arial"/>
                <w:b/>
                <w:sz w:val="28"/>
                <w:szCs w:val="28"/>
              </w:rPr>
              <w:t>Aims</w:t>
            </w:r>
          </w:p>
          <w:p w14:paraId="0A110CC9" w14:textId="77777777" w:rsidR="00E65C8D" w:rsidRPr="00DE2D99" w:rsidRDefault="00E65C8D" w:rsidP="00E65C8D">
            <w:pPr>
              <w:spacing w:after="120"/>
              <w:jc w:val="both"/>
              <w:rPr>
                <w:rFonts w:ascii="Arial" w:hAnsi="Arial"/>
                <w:sz w:val="28"/>
                <w:szCs w:val="28"/>
              </w:rPr>
            </w:pPr>
            <w:r w:rsidRPr="00DE2D99">
              <w:rPr>
                <w:rFonts w:ascii="Arial" w:hAnsi="Arial"/>
                <w:sz w:val="28"/>
                <w:szCs w:val="28"/>
              </w:rPr>
              <w:t xml:space="preserve">We aim to achieve our Vision and values by developing excellent relationships with all stakeholders and partners, high quality learning and teaching and a curriculum which caters for all our pupils, enabling them to develop skills which will prepare them </w:t>
            </w:r>
            <w:r w:rsidRPr="00DE2D99">
              <w:rPr>
                <w:rFonts w:ascii="Arial" w:hAnsi="Arial"/>
                <w:sz w:val="28"/>
                <w:szCs w:val="28"/>
              </w:rPr>
              <w:lastRenderedPageBreak/>
              <w:t>to become lifelong learners, skills for work and skills for life – Successful Learners, Confident Individuals, Effective Contributors and Responsible Citizens.</w:t>
            </w:r>
          </w:p>
          <w:p w14:paraId="4B242B7F" w14:textId="77777777" w:rsidR="008E2345" w:rsidRPr="00DE2D99" w:rsidRDefault="00E65C8D" w:rsidP="00E65C8D">
            <w:pPr>
              <w:spacing w:after="120"/>
              <w:jc w:val="both"/>
              <w:rPr>
                <w:rFonts w:ascii="Arial" w:hAnsi="Arial"/>
                <w:sz w:val="28"/>
                <w:szCs w:val="28"/>
              </w:rPr>
            </w:pPr>
            <w:r w:rsidRPr="00DE2D99">
              <w:rPr>
                <w:rFonts w:ascii="Arial" w:hAnsi="Arial"/>
                <w:sz w:val="28"/>
                <w:szCs w:val="28"/>
              </w:rPr>
              <w:t>Our staff team are fully committed to achieving the best for our children and their families. We have a strong ethos of teamwork at Kettle and have established good relationships with our partners. Staff recognise that in a small school to make continued progress and keep pace with new developments everyone must lead key developments. Staff embrace these additional leadership responsibilities and these are reviewed in light of staff changes.</w:t>
            </w:r>
          </w:p>
          <w:p w14:paraId="45A594FB" w14:textId="6FFDC01A" w:rsidR="00E65C8D" w:rsidRDefault="008E2345" w:rsidP="00E65C8D">
            <w:pPr>
              <w:spacing w:after="120"/>
              <w:jc w:val="both"/>
              <w:rPr>
                <w:rFonts w:ascii="Arial" w:hAnsi="Arial"/>
                <w:sz w:val="28"/>
                <w:szCs w:val="28"/>
              </w:rPr>
            </w:pPr>
            <w:r w:rsidRPr="00DE2D99">
              <w:rPr>
                <w:rFonts w:ascii="Arial" w:hAnsi="Arial"/>
                <w:sz w:val="28"/>
                <w:szCs w:val="28"/>
              </w:rPr>
              <w:t>Pupil Equity Fund</w:t>
            </w:r>
            <w:r w:rsidR="00E65C8D" w:rsidRPr="00DE2D99">
              <w:rPr>
                <w:rFonts w:ascii="Arial" w:hAnsi="Arial"/>
                <w:sz w:val="28"/>
                <w:szCs w:val="28"/>
              </w:rPr>
              <w:t xml:space="preserve"> was used for additional Pupil Support Assistant staffing to undertake specific support programmes with pupils, Staff development training, to employ a music specialist and purchase of additional ICT Equipment.</w:t>
            </w:r>
          </w:p>
          <w:p w14:paraId="74BF9982" w14:textId="7570F800" w:rsidR="00DE2D99" w:rsidRDefault="00DE2D99" w:rsidP="00E65C8D">
            <w:pPr>
              <w:spacing w:after="120"/>
              <w:jc w:val="both"/>
              <w:rPr>
                <w:rFonts w:ascii="Arial" w:hAnsi="Arial"/>
                <w:sz w:val="28"/>
                <w:szCs w:val="28"/>
              </w:rPr>
            </w:pPr>
          </w:p>
          <w:p w14:paraId="09E707DF" w14:textId="7F25B0D4" w:rsidR="00DE2D99" w:rsidRDefault="00DE2D99" w:rsidP="00E65C8D">
            <w:pPr>
              <w:spacing w:after="120"/>
              <w:jc w:val="both"/>
              <w:rPr>
                <w:rFonts w:ascii="Arial" w:hAnsi="Arial"/>
                <w:sz w:val="28"/>
                <w:szCs w:val="28"/>
              </w:rPr>
            </w:pPr>
          </w:p>
          <w:p w14:paraId="63FDA568" w14:textId="14BF724E" w:rsidR="00DE2D99" w:rsidRDefault="00DE2D99" w:rsidP="00E65C8D">
            <w:pPr>
              <w:spacing w:after="120"/>
              <w:jc w:val="both"/>
              <w:rPr>
                <w:rFonts w:ascii="Arial" w:hAnsi="Arial"/>
                <w:sz w:val="28"/>
                <w:szCs w:val="28"/>
              </w:rPr>
            </w:pPr>
          </w:p>
          <w:p w14:paraId="0F90E6EA" w14:textId="44F76AE9" w:rsidR="00DE2D99" w:rsidRDefault="00DE2D99" w:rsidP="00E65C8D">
            <w:pPr>
              <w:spacing w:after="120"/>
              <w:jc w:val="both"/>
              <w:rPr>
                <w:rFonts w:ascii="Arial" w:hAnsi="Arial"/>
                <w:sz w:val="28"/>
                <w:szCs w:val="28"/>
              </w:rPr>
            </w:pPr>
          </w:p>
          <w:p w14:paraId="62CD468F" w14:textId="7818B496" w:rsidR="00DE2D99" w:rsidRDefault="00DE2D99" w:rsidP="00E65C8D">
            <w:pPr>
              <w:spacing w:after="120"/>
              <w:jc w:val="both"/>
              <w:rPr>
                <w:rFonts w:ascii="Arial" w:hAnsi="Arial"/>
                <w:sz w:val="28"/>
                <w:szCs w:val="28"/>
              </w:rPr>
            </w:pPr>
          </w:p>
          <w:p w14:paraId="66D4DA1F" w14:textId="0EC0CC61" w:rsidR="00DE2D99" w:rsidRDefault="00DE2D99" w:rsidP="00E65C8D">
            <w:pPr>
              <w:spacing w:after="120"/>
              <w:jc w:val="both"/>
              <w:rPr>
                <w:rFonts w:ascii="Arial" w:hAnsi="Arial"/>
                <w:sz w:val="28"/>
                <w:szCs w:val="28"/>
              </w:rPr>
            </w:pPr>
          </w:p>
          <w:p w14:paraId="156D550C" w14:textId="1E645C7E" w:rsidR="00DE2D99" w:rsidRDefault="00DE2D99" w:rsidP="00E65C8D">
            <w:pPr>
              <w:spacing w:after="120"/>
              <w:jc w:val="both"/>
              <w:rPr>
                <w:rFonts w:ascii="Arial" w:hAnsi="Arial"/>
                <w:sz w:val="28"/>
                <w:szCs w:val="28"/>
              </w:rPr>
            </w:pPr>
          </w:p>
          <w:p w14:paraId="0B3D0AEB" w14:textId="3FD8953D" w:rsidR="00DE2D99" w:rsidRDefault="00DE2D99" w:rsidP="00E65C8D">
            <w:pPr>
              <w:spacing w:after="120"/>
              <w:jc w:val="both"/>
              <w:rPr>
                <w:rFonts w:ascii="Arial" w:hAnsi="Arial"/>
                <w:sz w:val="28"/>
                <w:szCs w:val="28"/>
              </w:rPr>
            </w:pPr>
          </w:p>
          <w:p w14:paraId="72E22404" w14:textId="688CAC01" w:rsidR="00DE2D99" w:rsidRDefault="00DE2D99" w:rsidP="00E65C8D">
            <w:pPr>
              <w:spacing w:after="120"/>
              <w:jc w:val="both"/>
              <w:rPr>
                <w:rFonts w:ascii="Arial" w:hAnsi="Arial"/>
                <w:sz w:val="28"/>
                <w:szCs w:val="28"/>
              </w:rPr>
            </w:pPr>
          </w:p>
          <w:p w14:paraId="77AF9A9F" w14:textId="26CBB40F" w:rsidR="00DE2D99" w:rsidRDefault="00DE2D99" w:rsidP="00E65C8D">
            <w:pPr>
              <w:spacing w:after="120"/>
              <w:jc w:val="both"/>
              <w:rPr>
                <w:rFonts w:ascii="Arial" w:hAnsi="Arial"/>
                <w:sz w:val="28"/>
                <w:szCs w:val="28"/>
              </w:rPr>
            </w:pPr>
          </w:p>
          <w:p w14:paraId="6FC7654F" w14:textId="4F867AF0" w:rsidR="00DE2D99" w:rsidRDefault="00DE2D99" w:rsidP="00E65C8D">
            <w:pPr>
              <w:spacing w:after="120"/>
              <w:jc w:val="both"/>
              <w:rPr>
                <w:rFonts w:ascii="Arial" w:hAnsi="Arial"/>
                <w:sz w:val="28"/>
                <w:szCs w:val="28"/>
              </w:rPr>
            </w:pPr>
          </w:p>
          <w:p w14:paraId="7527311C" w14:textId="7B93FCE6" w:rsidR="00DE2D99" w:rsidRDefault="00DE2D99" w:rsidP="00E65C8D">
            <w:pPr>
              <w:spacing w:after="120"/>
              <w:jc w:val="both"/>
              <w:rPr>
                <w:rFonts w:ascii="Arial" w:hAnsi="Arial"/>
                <w:sz w:val="28"/>
                <w:szCs w:val="28"/>
              </w:rPr>
            </w:pPr>
          </w:p>
          <w:p w14:paraId="510E1067" w14:textId="77777777" w:rsidR="00DE2D99" w:rsidRPr="00DE2D99" w:rsidRDefault="00DE2D99" w:rsidP="00E65C8D">
            <w:pPr>
              <w:spacing w:after="120"/>
              <w:jc w:val="both"/>
              <w:rPr>
                <w:rFonts w:ascii="Arial" w:hAnsi="Arial"/>
                <w:sz w:val="28"/>
                <w:szCs w:val="28"/>
              </w:rPr>
            </w:pPr>
          </w:p>
          <w:p w14:paraId="7C5145F5" w14:textId="77777777" w:rsidR="008E2345" w:rsidRPr="00E65C8D" w:rsidRDefault="008E2345" w:rsidP="00E65C8D">
            <w:pPr>
              <w:spacing w:after="120"/>
              <w:jc w:val="both"/>
              <w:rPr>
                <w:rFonts w:ascii="Arial" w:hAnsi="Arial"/>
                <w:sz w:val="20"/>
                <w:szCs w:val="24"/>
              </w:rPr>
            </w:pPr>
          </w:p>
        </w:tc>
      </w:tr>
      <w:tr w:rsidR="00E65C8D" w14:paraId="0957D053" w14:textId="77777777" w:rsidTr="003D4AF7">
        <w:trPr>
          <w:trHeight w:val="328"/>
        </w:trPr>
        <w:tc>
          <w:tcPr>
            <w:tcW w:w="15492" w:type="dxa"/>
          </w:tcPr>
          <w:p w14:paraId="75D1B69E" w14:textId="77777777" w:rsidR="00E65C8D" w:rsidRPr="006A4407" w:rsidRDefault="00E65C8D" w:rsidP="003D4AF7">
            <w:pPr>
              <w:jc w:val="center"/>
              <w:rPr>
                <w:rFonts w:ascii="Arial" w:hAnsi="Arial"/>
                <w:b/>
                <w:sz w:val="32"/>
                <w:szCs w:val="32"/>
              </w:rPr>
            </w:pPr>
            <w:r w:rsidRPr="006A4407">
              <w:rPr>
                <w:rFonts w:ascii="Arial" w:hAnsi="Arial"/>
                <w:b/>
                <w:sz w:val="32"/>
                <w:szCs w:val="32"/>
              </w:rPr>
              <w:lastRenderedPageBreak/>
              <w:t xml:space="preserve">Rationale for Change </w:t>
            </w:r>
            <w:r>
              <w:rPr>
                <w:rFonts w:ascii="Arial" w:hAnsi="Arial"/>
                <w:b/>
                <w:sz w:val="32"/>
                <w:szCs w:val="32"/>
              </w:rPr>
              <w:t>– Self Evaluation/Involvement of all Stakeholders</w:t>
            </w:r>
          </w:p>
        </w:tc>
      </w:tr>
      <w:tr w:rsidR="00E65C8D" w14:paraId="695A38B1" w14:textId="77777777" w:rsidTr="00CB7BD6">
        <w:trPr>
          <w:trHeight w:val="9560"/>
        </w:trPr>
        <w:tc>
          <w:tcPr>
            <w:tcW w:w="15492" w:type="dxa"/>
          </w:tcPr>
          <w:p w14:paraId="08DFBCA0" w14:textId="77777777" w:rsidR="00E65C8D" w:rsidRDefault="00E65C8D" w:rsidP="003D4AF7">
            <w:pPr>
              <w:contextualSpacing/>
              <w:jc w:val="both"/>
              <w:rPr>
                <w:rFonts w:ascii="Arial" w:hAnsi="Arial"/>
                <w:b/>
                <w:szCs w:val="24"/>
              </w:rPr>
            </w:pPr>
            <w:r w:rsidRPr="00FB6B2E">
              <w:rPr>
                <w:rFonts w:ascii="Arial" w:hAnsi="Arial"/>
                <w:b/>
                <w:szCs w:val="24"/>
              </w:rPr>
              <w:t>Focus areas for improvement:</w:t>
            </w:r>
          </w:p>
          <w:p w14:paraId="0A53E9A5" w14:textId="77777777" w:rsidR="00E65C8D" w:rsidRPr="00FB6B2E" w:rsidRDefault="00E65C8D" w:rsidP="003D4AF7">
            <w:pPr>
              <w:contextualSpacing/>
              <w:jc w:val="both"/>
              <w:rPr>
                <w:rFonts w:ascii="Arial" w:hAnsi="Arial"/>
                <w:b/>
                <w:szCs w:val="24"/>
              </w:rPr>
            </w:pPr>
          </w:p>
          <w:p w14:paraId="5037162A" w14:textId="77777777" w:rsidR="00E65C8D" w:rsidRPr="00DE2D99" w:rsidRDefault="00CC351D" w:rsidP="003D4AF7">
            <w:pPr>
              <w:contextualSpacing/>
              <w:jc w:val="both"/>
              <w:rPr>
                <w:rFonts w:ascii="Arial" w:hAnsi="Arial"/>
                <w:sz w:val="28"/>
                <w:szCs w:val="28"/>
              </w:rPr>
            </w:pPr>
            <w:r>
              <w:rPr>
                <w:rFonts w:ascii="Arial" w:hAnsi="Arial"/>
                <w:sz w:val="20"/>
                <w:szCs w:val="24"/>
              </w:rPr>
              <w:t xml:space="preserve"> </w:t>
            </w:r>
            <w:r w:rsidRPr="00DE2D99">
              <w:rPr>
                <w:rFonts w:ascii="Arial" w:hAnsi="Arial"/>
                <w:sz w:val="28"/>
                <w:szCs w:val="28"/>
              </w:rPr>
              <w:t>S</w:t>
            </w:r>
            <w:r w:rsidR="00E65C8D" w:rsidRPr="00DE2D99">
              <w:rPr>
                <w:rFonts w:ascii="Arial" w:hAnsi="Arial"/>
                <w:sz w:val="28"/>
                <w:szCs w:val="28"/>
              </w:rPr>
              <w:t xml:space="preserve">elf-evaluation </w:t>
            </w:r>
            <w:r w:rsidRPr="00DE2D99">
              <w:rPr>
                <w:rFonts w:ascii="Arial" w:hAnsi="Arial"/>
                <w:sz w:val="28"/>
                <w:szCs w:val="28"/>
              </w:rPr>
              <w:t xml:space="preserve">is key to our ongoing </w:t>
            </w:r>
            <w:r w:rsidR="008E2345" w:rsidRPr="00DE2D99">
              <w:rPr>
                <w:rFonts w:ascii="Arial" w:hAnsi="Arial"/>
                <w:sz w:val="28"/>
                <w:szCs w:val="28"/>
              </w:rPr>
              <w:t>im</w:t>
            </w:r>
            <w:r w:rsidRPr="00DE2D99">
              <w:rPr>
                <w:rFonts w:ascii="Arial" w:hAnsi="Arial"/>
                <w:sz w:val="28"/>
                <w:szCs w:val="28"/>
              </w:rPr>
              <w:t>provement at Kettle Primary School and Nursery. W</w:t>
            </w:r>
            <w:r w:rsidR="00E65C8D" w:rsidRPr="00DE2D99">
              <w:rPr>
                <w:rFonts w:ascii="Arial" w:hAnsi="Arial"/>
                <w:sz w:val="28"/>
                <w:szCs w:val="28"/>
              </w:rPr>
              <w:t>e have gathered evidence which has led us to decide on our next steps for development.</w:t>
            </w:r>
          </w:p>
          <w:p w14:paraId="44BCD9E7" w14:textId="28B3BA3F" w:rsidR="004D3CE6" w:rsidRDefault="0048155A" w:rsidP="003D4AF7">
            <w:pPr>
              <w:contextualSpacing/>
              <w:jc w:val="both"/>
              <w:rPr>
                <w:rFonts w:ascii="Arial" w:hAnsi="Arial"/>
                <w:b/>
                <w:sz w:val="28"/>
                <w:szCs w:val="28"/>
              </w:rPr>
            </w:pPr>
            <w:r>
              <w:rPr>
                <w:rFonts w:ascii="Arial" w:hAnsi="Arial"/>
                <w:b/>
                <w:sz w:val="28"/>
                <w:szCs w:val="28"/>
              </w:rPr>
              <w:t>Staff</w:t>
            </w:r>
          </w:p>
          <w:p w14:paraId="11FCD9BB" w14:textId="0D014995" w:rsidR="0048155A" w:rsidRPr="00DE2D99" w:rsidRDefault="0048155A" w:rsidP="003D4AF7">
            <w:pPr>
              <w:contextualSpacing/>
              <w:jc w:val="both"/>
              <w:rPr>
                <w:rFonts w:ascii="Arial" w:hAnsi="Arial"/>
                <w:color w:val="auto"/>
                <w:sz w:val="28"/>
                <w:szCs w:val="28"/>
              </w:rPr>
            </w:pPr>
            <w:r>
              <w:rPr>
                <w:rFonts w:ascii="Arial" w:hAnsi="Arial"/>
                <w:color w:val="auto"/>
                <w:sz w:val="28"/>
                <w:szCs w:val="28"/>
              </w:rPr>
              <w:t>Questionnaires, dialogue and learning and teaching documentation and planning.</w:t>
            </w:r>
          </w:p>
          <w:p w14:paraId="1C005560" w14:textId="77777777" w:rsidR="004F602F" w:rsidRPr="00DE2D99" w:rsidRDefault="004F602F" w:rsidP="003D4AF7">
            <w:pPr>
              <w:contextualSpacing/>
              <w:jc w:val="both"/>
              <w:rPr>
                <w:rFonts w:ascii="Arial" w:hAnsi="Arial"/>
                <w:b/>
                <w:color w:val="auto"/>
                <w:sz w:val="28"/>
                <w:szCs w:val="28"/>
              </w:rPr>
            </w:pPr>
            <w:r w:rsidRPr="00DE2D99">
              <w:rPr>
                <w:rFonts w:ascii="Arial" w:hAnsi="Arial"/>
                <w:b/>
                <w:color w:val="auto"/>
                <w:sz w:val="28"/>
                <w:szCs w:val="28"/>
              </w:rPr>
              <w:t>Pupils</w:t>
            </w:r>
          </w:p>
          <w:p w14:paraId="53D81146" w14:textId="6EE9127D" w:rsidR="004F602F" w:rsidRPr="00DE2D99" w:rsidRDefault="004F602F" w:rsidP="003D4AF7">
            <w:pPr>
              <w:contextualSpacing/>
              <w:jc w:val="both"/>
              <w:rPr>
                <w:rFonts w:ascii="Arial" w:hAnsi="Arial"/>
                <w:color w:val="auto"/>
                <w:sz w:val="28"/>
                <w:szCs w:val="28"/>
              </w:rPr>
            </w:pPr>
            <w:r w:rsidRPr="00DE2D99">
              <w:rPr>
                <w:rFonts w:ascii="Arial" w:hAnsi="Arial"/>
                <w:color w:val="auto"/>
                <w:sz w:val="28"/>
                <w:szCs w:val="28"/>
              </w:rPr>
              <w:t>Pupils views are sought through focus groups with HT</w:t>
            </w:r>
            <w:r w:rsidR="004D3CE6" w:rsidRPr="00DE2D99">
              <w:rPr>
                <w:rFonts w:ascii="Arial" w:hAnsi="Arial"/>
                <w:color w:val="auto"/>
                <w:sz w:val="28"/>
                <w:szCs w:val="28"/>
              </w:rPr>
              <w:t xml:space="preserve"> and class teachers</w:t>
            </w:r>
            <w:r w:rsidRPr="00DE2D99">
              <w:rPr>
                <w:rFonts w:ascii="Arial" w:hAnsi="Arial"/>
                <w:color w:val="auto"/>
                <w:sz w:val="28"/>
                <w:szCs w:val="28"/>
              </w:rPr>
              <w:t>, Improving Our School groups, Pupil Council, Observations and questionnaires.</w:t>
            </w:r>
            <w:r w:rsidR="00733DC0" w:rsidRPr="00DE2D99">
              <w:rPr>
                <w:rFonts w:ascii="Arial" w:hAnsi="Arial"/>
                <w:color w:val="auto"/>
                <w:sz w:val="28"/>
                <w:szCs w:val="28"/>
              </w:rPr>
              <w:t xml:space="preserve"> Children have identified that current restrictions are reducing their opportunities to lead and be involved in school improvement groups.</w:t>
            </w:r>
            <w:r w:rsidR="00D93F5E" w:rsidRPr="00DE2D99">
              <w:rPr>
                <w:rFonts w:ascii="Arial" w:hAnsi="Arial"/>
                <w:color w:val="auto"/>
                <w:sz w:val="28"/>
                <w:szCs w:val="28"/>
              </w:rPr>
              <w:t xml:space="preserve"> </w:t>
            </w:r>
          </w:p>
          <w:p w14:paraId="231B9C9F" w14:textId="77777777" w:rsidR="004D3CE6" w:rsidRPr="00DE2D99" w:rsidRDefault="004D3CE6" w:rsidP="003D4AF7">
            <w:pPr>
              <w:contextualSpacing/>
              <w:jc w:val="both"/>
              <w:rPr>
                <w:rFonts w:ascii="Arial" w:hAnsi="Arial"/>
                <w:color w:val="auto"/>
                <w:sz w:val="28"/>
                <w:szCs w:val="28"/>
              </w:rPr>
            </w:pPr>
          </w:p>
          <w:p w14:paraId="755452B4" w14:textId="77777777" w:rsidR="00E65C8D" w:rsidRPr="00DE2D99" w:rsidRDefault="00207216" w:rsidP="00207216">
            <w:pPr>
              <w:contextualSpacing/>
              <w:rPr>
                <w:rFonts w:ascii="Arial" w:hAnsi="Arial"/>
                <w:sz w:val="28"/>
                <w:szCs w:val="28"/>
              </w:rPr>
            </w:pPr>
            <w:r w:rsidRPr="00DE2D99">
              <w:rPr>
                <w:rFonts w:ascii="Arial" w:hAnsi="Arial"/>
                <w:b/>
                <w:sz w:val="28"/>
                <w:szCs w:val="28"/>
              </w:rPr>
              <w:t>Parent/Carers</w:t>
            </w:r>
          </w:p>
          <w:p w14:paraId="3EF5C684" w14:textId="19872405" w:rsidR="00207216" w:rsidRPr="00DE2D99" w:rsidRDefault="00207216" w:rsidP="00207216">
            <w:pPr>
              <w:contextualSpacing/>
              <w:rPr>
                <w:rFonts w:ascii="Arial" w:hAnsi="Arial"/>
                <w:sz w:val="28"/>
                <w:szCs w:val="28"/>
              </w:rPr>
            </w:pPr>
            <w:r w:rsidRPr="00DE2D99">
              <w:rPr>
                <w:rFonts w:ascii="Arial" w:hAnsi="Arial"/>
                <w:sz w:val="28"/>
                <w:szCs w:val="28"/>
              </w:rPr>
              <w:t xml:space="preserve">Parent views are gathered via Parent Council meetings, parent </w:t>
            </w:r>
            <w:r w:rsidR="00645978">
              <w:rPr>
                <w:rFonts w:ascii="Arial" w:hAnsi="Arial"/>
                <w:sz w:val="28"/>
                <w:szCs w:val="28"/>
              </w:rPr>
              <w:t>feedback and comments</w:t>
            </w:r>
            <w:r w:rsidRPr="00DE2D99">
              <w:rPr>
                <w:rFonts w:ascii="Arial" w:hAnsi="Arial"/>
                <w:sz w:val="28"/>
                <w:szCs w:val="28"/>
              </w:rPr>
              <w:t>, informal conversations between staff and parents.</w:t>
            </w:r>
          </w:p>
          <w:p w14:paraId="75CD8AFE" w14:textId="7E77398C" w:rsidR="00835393" w:rsidRPr="00207216" w:rsidRDefault="00835393" w:rsidP="00207216">
            <w:pPr>
              <w:contextualSpacing/>
              <w:rPr>
                <w:rFonts w:ascii="Arial" w:hAnsi="Arial"/>
                <w:szCs w:val="24"/>
              </w:rPr>
            </w:pPr>
            <w:r w:rsidRPr="00DE2D99">
              <w:rPr>
                <w:rFonts w:ascii="Arial" w:hAnsi="Arial"/>
                <w:sz w:val="28"/>
                <w:szCs w:val="28"/>
              </w:rPr>
              <w:t xml:space="preserve"> Parental feedback over the year has been very positive</w:t>
            </w:r>
            <w:r w:rsidR="004D3CE6" w:rsidRPr="00DE2D99">
              <w:rPr>
                <w:rFonts w:ascii="Arial" w:hAnsi="Arial"/>
                <w:sz w:val="28"/>
                <w:szCs w:val="28"/>
              </w:rPr>
              <w:t>.</w:t>
            </w:r>
            <w:r w:rsidR="00D93F5E" w:rsidRPr="00DE2D99">
              <w:rPr>
                <w:rFonts w:ascii="Arial" w:hAnsi="Arial"/>
                <w:sz w:val="28"/>
                <w:szCs w:val="28"/>
              </w:rPr>
              <w:t xml:space="preserve"> </w:t>
            </w:r>
          </w:p>
        </w:tc>
      </w:tr>
    </w:tbl>
    <w:p w14:paraId="453DD968" w14:textId="77777777" w:rsidR="00D93328" w:rsidRDefault="00D93328" w:rsidP="00D93328">
      <w:pPr>
        <w:rPr>
          <w:rFonts w:ascii="Arial" w:hAnsi="Arial"/>
          <w:sz w:val="22"/>
          <w:szCs w:val="22"/>
        </w:rPr>
      </w:pPr>
    </w:p>
    <w:p w14:paraId="70CA5554" w14:textId="77777777" w:rsidR="00E65C8D" w:rsidRPr="00D93328" w:rsidRDefault="00E65C8D" w:rsidP="00D93328">
      <w:pPr>
        <w:rPr>
          <w:rFonts w:ascii="Arial" w:hAnsi="Arial"/>
          <w:sz w:val="22"/>
          <w:szCs w:val="22"/>
        </w:rPr>
        <w:sectPr w:rsidR="00E65C8D" w:rsidRPr="00D93328" w:rsidSect="003D4AF7">
          <w:pgSz w:w="16838" w:h="11906" w:orient="landscape"/>
          <w:pgMar w:top="720" w:right="720" w:bottom="720" w:left="720" w:header="709" w:footer="567" w:gutter="0"/>
          <w:cols w:space="708"/>
          <w:titlePg/>
          <w:docGrid w:linePitch="360"/>
        </w:sect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19"/>
        <w:gridCol w:w="2563"/>
        <w:gridCol w:w="1518"/>
        <w:gridCol w:w="258"/>
        <w:gridCol w:w="755"/>
        <w:gridCol w:w="2026"/>
        <w:gridCol w:w="3040"/>
      </w:tblGrid>
      <w:tr w:rsidR="00E65C8D" w14:paraId="5ABA51B1" w14:textId="77777777" w:rsidTr="00C11224">
        <w:trPr>
          <w:trHeight w:val="699"/>
        </w:trPr>
        <w:tc>
          <w:tcPr>
            <w:tcW w:w="7596" w:type="dxa"/>
            <w:gridSpan w:val="3"/>
            <w:vAlign w:val="center"/>
          </w:tcPr>
          <w:p w14:paraId="1D385C99" w14:textId="77777777" w:rsidR="00E20CAD" w:rsidRDefault="00E65C8D" w:rsidP="00D41FD0">
            <w:pPr>
              <w:tabs>
                <w:tab w:val="left" w:pos="2520"/>
              </w:tabs>
              <w:spacing w:line="240" w:lineRule="auto"/>
              <w:rPr>
                <w:rFonts w:ascii="Arial" w:hAnsi="Arial"/>
                <w:b/>
                <w:sz w:val="18"/>
                <w:szCs w:val="20"/>
              </w:rPr>
            </w:pPr>
            <w:r w:rsidRPr="00D41FD0">
              <w:rPr>
                <w:rFonts w:ascii="Arial" w:hAnsi="Arial"/>
                <w:b/>
                <w:sz w:val="18"/>
                <w:szCs w:val="20"/>
              </w:rPr>
              <w:lastRenderedPageBreak/>
              <w:t>National Improvement Framework Priority</w:t>
            </w:r>
            <w:r w:rsidRPr="008905D7">
              <w:rPr>
                <w:rFonts w:ascii="Arial" w:hAnsi="Arial"/>
                <w:b/>
                <w:sz w:val="18"/>
                <w:szCs w:val="20"/>
              </w:rPr>
              <w:t xml:space="preserve">:  </w:t>
            </w:r>
          </w:p>
          <w:p w14:paraId="16450E69" w14:textId="1C3AF8C2" w:rsidR="00E20CAD" w:rsidRDefault="00E20CAD" w:rsidP="00D41FD0">
            <w:pPr>
              <w:tabs>
                <w:tab w:val="left" w:pos="2520"/>
              </w:tabs>
              <w:spacing w:line="240" w:lineRule="auto"/>
              <w:rPr>
                <w:b/>
                <w:sz w:val="22"/>
              </w:rPr>
            </w:pPr>
            <w:r>
              <w:rPr>
                <w:rFonts w:ascii="Arial" w:hAnsi="Arial"/>
                <w:b/>
                <w:sz w:val="18"/>
                <w:szCs w:val="20"/>
              </w:rPr>
              <w:t xml:space="preserve">Improvement in children and young </w:t>
            </w:r>
            <w:r w:rsidR="0053709B">
              <w:rPr>
                <w:rFonts w:ascii="Arial" w:hAnsi="Arial"/>
                <w:b/>
                <w:sz w:val="18"/>
                <w:szCs w:val="20"/>
              </w:rPr>
              <w:t>people’s</w:t>
            </w:r>
            <w:r>
              <w:rPr>
                <w:rFonts w:ascii="Arial" w:hAnsi="Arial"/>
                <w:b/>
                <w:sz w:val="18"/>
                <w:szCs w:val="20"/>
              </w:rPr>
              <w:t xml:space="preserve"> health and wellbeing.</w:t>
            </w:r>
            <w:r w:rsidR="00E65C8D" w:rsidRPr="008905D7">
              <w:rPr>
                <w:b/>
                <w:sz w:val="22"/>
              </w:rPr>
              <w:t xml:space="preserve"> </w:t>
            </w:r>
          </w:p>
          <w:p w14:paraId="724687CA" w14:textId="77777777" w:rsidR="00E65C8D" w:rsidRPr="00EB47AD" w:rsidRDefault="00E65C8D" w:rsidP="00D41FD0">
            <w:pPr>
              <w:tabs>
                <w:tab w:val="left" w:pos="2520"/>
              </w:tabs>
              <w:spacing w:line="240" w:lineRule="auto"/>
              <w:rPr>
                <w:rFonts w:ascii="Arial" w:hAnsi="Arial"/>
                <w:b/>
                <w:sz w:val="20"/>
                <w:szCs w:val="20"/>
              </w:rPr>
            </w:pPr>
            <w:r w:rsidRPr="008905D7">
              <w:rPr>
                <w:rFonts w:ascii="Arial" w:hAnsi="Arial"/>
                <w:b/>
                <w:sz w:val="18"/>
                <w:szCs w:val="20"/>
              </w:rPr>
              <w:t>Improvement in attainment, particularly in Literacy &amp; Numeracy</w:t>
            </w:r>
            <w:r w:rsidRPr="00D41FD0">
              <w:rPr>
                <w:rFonts w:ascii="Arial" w:hAnsi="Arial"/>
                <w:sz w:val="18"/>
                <w:szCs w:val="20"/>
              </w:rPr>
              <w:t xml:space="preserve">  </w:t>
            </w:r>
          </w:p>
        </w:tc>
        <w:tc>
          <w:tcPr>
            <w:tcW w:w="1776" w:type="dxa"/>
            <w:gridSpan w:val="2"/>
            <w:vAlign w:val="center"/>
          </w:tcPr>
          <w:p w14:paraId="16D452B0" w14:textId="77777777" w:rsidR="00E65C8D" w:rsidRPr="00D41FD0" w:rsidRDefault="00E65C8D" w:rsidP="00D41FD0">
            <w:pPr>
              <w:tabs>
                <w:tab w:val="left" w:pos="2520"/>
              </w:tabs>
              <w:spacing w:line="240" w:lineRule="auto"/>
              <w:rPr>
                <w:rFonts w:ascii="Arial" w:hAnsi="Arial"/>
                <w:b/>
                <w:sz w:val="18"/>
                <w:szCs w:val="20"/>
              </w:rPr>
            </w:pPr>
            <w:r w:rsidRPr="00D41FD0">
              <w:rPr>
                <w:rFonts w:ascii="Arial" w:hAnsi="Arial"/>
                <w:b/>
                <w:sz w:val="18"/>
                <w:szCs w:val="20"/>
              </w:rPr>
              <w:t>Fife Priorities/Local Plan Priorities</w:t>
            </w:r>
          </w:p>
        </w:tc>
        <w:tc>
          <w:tcPr>
            <w:tcW w:w="5821" w:type="dxa"/>
            <w:gridSpan w:val="3"/>
            <w:vAlign w:val="center"/>
          </w:tcPr>
          <w:p w14:paraId="6A74D89E" w14:textId="77777777" w:rsidR="00E65C8D" w:rsidRPr="008905D7" w:rsidRDefault="00E65C8D" w:rsidP="00D41FD0">
            <w:pPr>
              <w:tabs>
                <w:tab w:val="left" w:pos="2520"/>
              </w:tabs>
              <w:spacing w:line="240" w:lineRule="auto"/>
              <w:rPr>
                <w:rFonts w:ascii="Arial" w:hAnsi="Arial"/>
                <w:b/>
                <w:sz w:val="18"/>
                <w:szCs w:val="20"/>
              </w:rPr>
            </w:pPr>
            <w:r w:rsidRPr="008905D7">
              <w:rPr>
                <w:rFonts w:ascii="Arial" w:hAnsi="Arial"/>
                <w:b/>
                <w:sz w:val="18"/>
                <w:szCs w:val="20"/>
              </w:rPr>
              <w:t>Attainment</w:t>
            </w:r>
          </w:p>
          <w:p w14:paraId="1FA70575" w14:textId="77777777" w:rsidR="00E65C8D" w:rsidRDefault="00E65C8D" w:rsidP="00D41FD0">
            <w:pPr>
              <w:tabs>
                <w:tab w:val="left" w:pos="2520"/>
              </w:tabs>
              <w:spacing w:line="240" w:lineRule="auto"/>
              <w:rPr>
                <w:rFonts w:ascii="Arial" w:hAnsi="Arial"/>
                <w:b/>
                <w:sz w:val="18"/>
                <w:szCs w:val="20"/>
              </w:rPr>
            </w:pPr>
            <w:r w:rsidRPr="008905D7">
              <w:rPr>
                <w:rFonts w:ascii="Arial" w:hAnsi="Arial"/>
                <w:b/>
                <w:sz w:val="18"/>
                <w:szCs w:val="20"/>
              </w:rPr>
              <w:t>GIRFEC</w:t>
            </w:r>
          </w:p>
          <w:p w14:paraId="65892E19" w14:textId="77777777" w:rsidR="008905D7" w:rsidRPr="008905D7" w:rsidRDefault="008905D7" w:rsidP="00D41FD0">
            <w:pPr>
              <w:tabs>
                <w:tab w:val="left" w:pos="2520"/>
              </w:tabs>
              <w:spacing w:line="240" w:lineRule="auto"/>
              <w:rPr>
                <w:rFonts w:ascii="Arial" w:hAnsi="Arial"/>
                <w:b/>
                <w:sz w:val="18"/>
                <w:szCs w:val="20"/>
              </w:rPr>
            </w:pPr>
            <w:r>
              <w:rPr>
                <w:rFonts w:ascii="Arial" w:hAnsi="Arial"/>
                <w:b/>
                <w:sz w:val="18"/>
                <w:szCs w:val="20"/>
              </w:rPr>
              <w:t>Wellbeing</w:t>
            </w:r>
          </w:p>
        </w:tc>
      </w:tr>
      <w:tr w:rsidR="00E65C8D" w14:paraId="4004BDB6" w14:textId="77777777" w:rsidTr="00B51333">
        <w:trPr>
          <w:trHeight w:val="1169"/>
        </w:trPr>
        <w:tc>
          <w:tcPr>
            <w:tcW w:w="15193" w:type="dxa"/>
            <w:gridSpan w:val="8"/>
            <w:vAlign w:val="center"/>
          </w:tcPr>
          <w:p w14:paraId="38DCE09F" w14:textId="6639BF44" w:rsidR="008905D7" w:rsidRPr="00D41FD0" w:rsidRDefault="00D93328" w:rsidP="00D41FD0">
            <w:pPr>
              <w:tabs>
                <w:tab w:val="left" w:pos="2520"/>
              </w:tabs>
              <w:spacing w:line="240" w:lineRule="auto"/>
              <w:rPr>
                <w:rFonts w:ascii="Arial" w:hAnsi="Arial"/>
                <w:b/>
                <w:sz w:val="18"/>
                <w:szCs w:val="18"/>
              </w:rPr>
            </w:pPr>
            <w:r>
              <w:rPr>
                <w:rFonts w:ascii="Arial" w:hAnsi="Arial"/>
                <w:b/>
                <w:sz w:val="18"/>
                <w:szCs w:val="18"/>
              </w:rPr>
              <w:t xml:space="preserve">Focused Priority </w:t>
            </w:r>
            <w:proofErr w:type="gramStart"/>
            <w:r w:rsidR="00F47E8A">
              <w:rPr>
                <w:rFonts w:ascii="Arial" w:hAnsi="Arial"/>
                <w:b/>
                <w:sz w:val="18"/>
                <w:szCs w:val="18"/>
              </w:rPr>
              <w:t>1</w:t>
            </w:r>
            <w:r w:rsidR="00A43D6D">
              <w:rPr>
                <w:rFonts w:ascii="Arial" w:hAnsi="Arial"/>
                <w:b/>
                <w:sz w:val="18"/>
                <w:szCs w:val="18"/>
              </w:rPr>
              <w:t xml:space="preserve"> </w:t>
            </w:r>
            <w:r w:rsidR="00E65C8D" w:rsidRPr="00D41FD0">
              <w:rPr>
                <w:rFonts w:ascii="Arial" w:hAnsi="Arial"/>
                <w:b/>
                <w:sz w:val="18"/>
                <w:szCs w:val="18"/>
              </w:rPr>
              <w:t>:</w:t>
            </w:r>
            <w:proofErr w:type="gramEnd"/>
            <w:r w:rsidR="00E65C8D" w:rsidRPr="00D41FD0">
              <w:rPr>
                <w:rFonts w:ascii="Arial" w:hAnsi="Arial"/>
                <w:b/>
                <w:sz w:val="18"/>
                <w:szCs w:val="18"/>
              </w:rPr>
              <w:t xml:space="preserve">   </w:t>
            </w:r>
            <w:r w:rsidR="00F73170">
              <w:rPr>
                <w:rFonts w:ascii="Arial" w:hAnsi="Arial"/>
                <w:b/>
                <w:sz w:val="18"/>
                <w:szCs w:val="18"/>
              </w:rPr>
              <w:t xml:space="preserve">School and Nursery- </w:t>
            </w:r>
            <w:r w:rsidR="00E20CAD">
              <w:rPr>
                <w:rFonts w:ascii="Arial" w:hAnsi="Arial"/>
                <w:b/>
                <w:sz w:val="18"/>
                <w:szCs w:val="18"/>
              </w:rPr>
              <w:t xml:space="preserve">To further develop the outdoor learning experiences of our children both in our </w:t>
            </w:r>
            <w:r w:rsidR="00F73170">
              <w:rPr>
                <w:rFonts w:ascii="Arial" w:hAnsi="Arial"/>
                <w:b/>
                <w:sz w:val="18"/>
                <w:szCs w:val="18"/>
              </w:rPr>
              <w:t>school grounds and in the community spaces we access in and around our village</w:t>
            </w:r>
            <w:r w:rsidR="00E20CAD">
              <w:rPr>
                <w:rFonts w:ascii="Arial" w:hAnsi="Arial"/>
                <w:b/>
                <w:sz w:val="18"/>
                <w:szCs w:val="18"/>
              </w:rPr>
              <w:t>.</w:t>
            </w:r>
          </w:p>
          <w:p w14:paraId="0CA20E21" w14:textId="77777777" w:rsidR="00E65C8D" w:rsidRPr="00B27FFA" w:rsidRDefault="00B51333" w:rsidP="00D41FD0">
            <w:pPr>
              <w:tabs>
                <w:tab w:val="left" w:pos="2520"/>
              </w:tabs>
              <w:spacing w:line="240" w:lineRule="auto"/>
              <w:rPr>
                <w:rFonts w:ascii="Arial" w:hAnsi="Arial"/>
                <w:b/>
                <w:szCs w:val="24"/>
              </w:rPr>
            </w:pPr>
            <w:r>
              <w:rPr>
                <w:rFonts w:ascii="Arial" w:hAnsi="Arial"/>
                <w:b/>
                <w:sz w:val="18"/>
                <w:szCs w:val="18"/>
              </w:rPr>
              <w:t xml:space="preserve">  </w:t>
            </w:r>
            <w:r w:rsidR="00E65C8D" w:rsidRPr="00D41FD0">
              <w:rPr>
                <w:rFonts w:ascii="Arial" w:hAnsi="Arial"/>
                <w:b/>
                <w:sz w:val="18"/>
                <w:szCs w:val="18"/>
              </w:rPr>
              <w:t xml:space="preserve">                          </w:t>
            </w:r>
          </w:p>
        </w:tc>
      </w:tr>
      <w:tr w:rsidR="00E65C8D" w14:paraId="64D778EB" w14:textId="77777777" w:rsidTr="00C11224">
        <w:trPr>
          <w:trHeight w:val="415"/>
        </w:trPr>
        <w:tc>
          <w:tcPr>
            <w:tcW w:w="5033" w:type="dxa"/>
            <w:gridSpan w:val="2"/>
            <w:vAlign w:val="center"/>
          </w:tcPr>
          <w:p w14:paraId="10EED207" w14:textId="77777777" w:rsidR="00E65C8D" w:rsidRPr="00D41FD0" w:rsidRDefault="00E65C8D" w:rsidP="003D4AF7">
            <w:pPr>
              <w:tabs>
                <w:tab w:val="left" w:pos="2520"/>
              </w:tabs>
              <w:rPr>
                <w:rFonts w:ascii="Arial" w:hAnsi="Arial"/>
                <w:b/>
                <w:sz w:val="18"/>
                <w:szCs w:val="20"/>
              </w:rPr>
            </w:pPr>
            <w:r w:rsidRPr="00D41FD0">
              <w:rPr>
                <w:rFonts w:ascii="Arial" w:hAnsi="Arial"/>
                <w:b/>
                <w:sz w:val="18"/>
                <w:szCs w:val="20"/>
              </w:rPr>
              <w:t>QI (HGIOS 4)</w:t>
            </w:r>
          </w:p>
        </w:tc>
        <w:tc>
          <w:tcPr>
            <w:tcW w:w="5094" w:type="dxa"/>
            <w:gridSpan w:val="4"/>
            <w:vAlign w:val="center"/>
          </w:tcPr>
          <w:p w14:paraId="34FC0107" w14:textId="77777777" w:rsidR="00E65C8D" w:rsidRPr="00D41FD0" w:rsidRDefault="00E65C8D" w:rsidP="003D4AF7">
            <w:pPr>
              <w:tabs>
                <w:tab w:val="left" w:pos="2520"/>
              </w:tabs>
              <w:rPr>
                <w:rFonts w:ascii="Arial" w:hAnsi="Arial"/>
                <w:b/>
                <w:sz w:val="18"/>
                <w:szCs w:val="20"/>
              </w:rPr>
            </w:pPr>
            <w:r w:rsidRPr="00D41FD0">
              <w:rPr>
                <w:rFonts w:ascii="Arial" w:hAnsi="Arial"/>
                <w:b/>
                <w:sz w:val="18"/>
                <w:szCs w:val="20"/>
              </w:rPr>
              <w:t>HGIOELC</w:t>
            </w:r>
          </w:p>
        </w:tc>
        <w:tc>
          <w:tcPr>
            <w:tcW w:w="5066" w:type="dxa"/>
            <w:gridSpan w:val="2"/>
            <w:vAlign w:val="center"/>
          </w:tcPr>
          <w:p w14:paraId="42C04302" w14:textId="77777777" w:rsidR="00E65C8D" w:rsidRPr="00D41FD0" w:rsidRDefault="00E65C8D" w:rsidP="003D4AF7">
            <w:pPr>
              <w:tabs>
                <w:tab w:val="left" w:pos="2520"/>
              </w:tabs>
              <w:rPr>
                <w:rFonts w:ascii="Arial" w:hAnsi="Arial"/>
                <w:b/>
                <w:sz w:val="18"/>
                <w:szCs w:val="20"/>
              </w:rPr>
            </w:pPr>
            <w:r w:rsidRPr="00D41FD0">
              <w:rPr>
                <w:rFonts w:ascii="Arial" w:hAnsi="Arial"/>
                <w:b/>
                <w:sz w:val="18"/>
                <w:szCs w:val="20"/>
              </w:rPr>
              <w:t>NIF Drivers</w:t>
            </w:r>
          </w:p>
        </w:tc>
      </w:tr>
      <w:tr w:rsidR="00E65C8D" w14:paraId="275B052E" w14:textId="77777777" w:rsidTr="00C11224">
        <w:trPr>
          <w:trHeight w:val="1831"/>
        </w:trPr>
        <w:tc>
          <w:tcPr>
            <w:tcW w:w="5033" w:type="dxa"/>
            <w:gridSpan w:val="2"/>
            <w:vAlign w:val="center"/>
          </w:tcPr>
          <w:p w14:paraId="3946BD5E" w14:textId="77777777" w:rsidR="00F73170" w:rsidRDefault="00F73170" w:rsidP="00F73170">
            <w:pPr>
              <w:pStyle w:val="ListParagraph"/>
              <w:numPr>
                <w:ilvl w:val="1"/>
                <w:numId w:val="5"/>
              </w:numPr>
              <w:tabs>
                <w:tab w:val="left" w:pos="2520"/>
              </w:tabs>
              <w:spacing w:line="240" w:lineRule="auto"/>
              <w:rPr>
                <w:rFonts w:ascii="Arial" w:hAnsi="Arial"/>
                <w:sz w:val="18"/>
              </w:rPr>
            </w:pPr>
            <w:r w:rsidRPr="00F73170">
              <w:rPr>
                <w:rFonts w:ascii="Arial" w:hAnsi="Arial"/>
                <w:sz w:val="18"/>
              </w:rPr>
              <w:t xml:space="preserve">Self-evaluation for </w:t>
            </w:r>
            <w:proofErr w:type="spellStart"/>
            <w:r w:rsidRPr="00F73170">
              <w:rPr>
                <w:rFonts w:ascii="Arial" w:hAnsi="Arial"/>
                <w:sz w:val="18"/>
              </w:rPr>
              <w:t xml:space="preserve">self </w:t>
            </w:r>
            <w:r>
              <w:rPr>
                <w:rFonts w:ascii="Arial" w:hAnsi="Arial"/>
                <w:sz w:val="18"/>
              </w:rPr>
              <w:t>improvement</w:t>
            </w:r>
            <w:proofErr w:type="spellEnd"/>
          </w:p>
          <w:p w14:paraId="69DB8B80" w14:textId="77777777" w:rsidR="00F73170" w:rsidRPr="00F73170" w:rsidRDefault="00F73170" w:rsidP="00F73170">
            <w:pPr>
              <w:tabs>
                <w:tab w:val="left" w:pos="2520"/>
              </w:tabs>
              <w:spacing w:line="240" w:lineRule="auto"/>
              <w:rPr>
                <w:rFonts w:ascii="Arial" w:hAnsi="Arial"/>
                <w:sz w:val="18"/>
              </w:rPr>
            </w:pPr>
            <w:r>
              <w:rPr>
                <w:rFonts w:ascii="Arial" w:hAnsi="Arial"/>
                <w:sz w:val="18"/>
              </w:rPr>
              <w:t>1.3 Leadership of change</w:t>
            </w:r>
          </w:p>
          <w:p w14:paraId="26838ADD" w14:textId="77777777" w:rsidR="00F73170" w:rsidRDefault="00F73170" w:rsidP="00F73170">
            <w:pPr>
              <w:tabs>
                <w:tab w:val="left" w:pos="2520"/>
              </w:tabs>
              <w:spacing w:line="240" w:lineRule="auto"/>
              <w:rPr>
                <w:rFonts w:ascii="Arial" w:hAnsi="Arial"/>
                <w:sz w:val="18"/>
              </w:rPr>
            </w:pPr>
            <w:r>
              <w:rPr>
                <w:rFonts w:ascii="Arial" w:hAnsi="Arial"/>
                <w:sz w:val="18"/>
              </w:rPr>
              <w:t>2.2 Curriculum</w:t>
            </w:r>
          </w:p>
          <w:p w14:paraId="1F730034" w14:textId="77777777" w:rsidR="00F73170" w:rsidRDefault="00F73170" w:rsidP="00F73170">
            <w:pPr>
              <w:tabs>
                <w:tab w:val="left" w:pos="2520"/>
              </w:tabs>
              <w:spacing w:line="240" w:lineRule="auto"/>
              <w:rPr>
                <w:rFonts w:ascii="Arial" w:hAnsi="Arial"/>
                <w:sz w:val="18"/>
              </w:rPr>
            </w:pPr>
            <w:r>
              <w:rPr>
                <w:rFonts w:ascii="Arial" w:hAnsi="Arial"/>
                <w:sz w:val="18"/>
              </w:rPr>
              <w:t>3.1 Wellbeing, equity and inclusion</w:t>
            </w:r>
          </w:p>
          <w:p w14:paraId="19DB7C0C" w14:textId="77777777" w:rsidR="00E65C8D" w:rsidRPr="00F73170" w:rsidRDefault="00F73170" w:rsidP="00F73170">
            <w:pPr>
              <w:tabs>
                <w:tab w:val="left" w:pos="2520"/>
              </w:tabs>
              <w:spacing w:line="240" w:lineRule="auto"/>
              <w:rPr>
                <w:rFonts w:ascii="Arial" w:hAnsi="Arial"/>
                <w:sz w:val="18"/>
              </w:rPr>
            </w:pPr>
            <w:r>
              <w:rPr>
                <w:rFonts w:ascii="Arial" w:hAnsi="Arial"/>
                <w:sz w:val="18"/>
              </w:rPr>
              <w:t>3.3 Increasing creativity and employability</w:t>
            </w:r>
            <w:r w:rsidR="00E65C8D" w:rsidRPr="00F73170">
              <w:rPr>
                <w:rFonts w:ascii="Arial" w:hAnsi="Arial"/>
                <w:sz w:val="18"/>
              </w:rPr>
              <w:t xml:space="preserve">        </w:t>
            </w:r>
          </w:p>
        </w:tc>
        <w:tc>
          <w:tcPr>
            <w:tcW w:w="5094" w:type="dxa"/>
            <w:gridSpan w:val="4"/>
            <w:vAlign w:val="center"/>
          </w:tcPr>
          <w:p w14:paraId="143291D5" w14:textId="77777777" w:rsidR="00E65C8D" w:rsidRDefault="008905D7" w:rsidP="00D41FD0">
            <w:pPr>
              <w:tabs>
                <w:tab w:val="left" w:pos="2520"/>
              </w:tabs>
              <w:spacing w:line="240" w:lineRule="auto"/>
              <w:rPr>
                <w:rFonts w:ascii="Arial" w:hAnsi="Arial"/>
                <w:b/>
                <w:sz w:val="18"/>
                <w:szCs w:val="20"/>
              </w:rPr>
            </w:pPr>
            <w:r>
              <w:rPr>
                <w:rFonts w:ascii="Arial" w:hAnsi="Arial"/>
                <w:b/>
                <w:sz w:val="18"/>
                <w:szCs w:val="20"/>
              </w:rPr>
              <w:t>Key QI 2.2 Curriculum</w:t>
            </w:r>
          </w:p>
          <w:p w14:paraId="73115811" w14:textId="77777777" w:rsidR="00F73170" w:rsidRPr="00F73170" w:rsidRDefault="00F73170" w:rsidP="00F73170">
            <w:pPr>
              <w:pStyle w:val="ListParagraph"/>
              <w:numPr>
                <w:ilvl w:val="1"/>
                <w:numId w:val="6"/>
              </w:numPr>
              <w:tabs>
                <w:tab w:val="left" w:pos="2520"/>
              </w:tabs>
              <w:spacing w:line="240" w:lineRule="auto"/>
              <w:rPr>
                <w:rFonts w:ascii="Arial" w:hAnsi="Arial"/>
                <w:b/>
                <w:sz w:val="18"/>
              </w:rPr>
            </w:pPr>
            <w:r w:rsidRPr="00F73170">
              <w:rPr>
                <w:rFonts w:ascii="Arial" w:hAnsi="Arial"/>
                <w:b/>
                <w:sz w:val="18"/>
              </w:rPr>
              <w:t>Self-evaluation for self-</w:t>
            </w:r>
            <w:r>
              <w:rPr>
                <w:rFonts w:ascii="Arial" w:hAnsi="Arial"/>
                <w:b/>
                <w:sz w:val="18"/>
              </w:rPr>
              <w:t>improvement</w:t>
            </w:r>
          </w:p>
          <w:p w14:paraId="7B6C6D26" w14:textId="77777777" w:rsidR="00F73170" w:rsidRPr="00F73170" w:rsidRDefault="00F73170" w:rsidP="00F73170">
            <w:pPr>
              <w:tabs>
                <w:tab w:val="left" w:pos="2520"/>
              </w:tabs>
              <w:spacing w:line="240" w:lineRule="auto"/>
              <w:rPr>
                <w:rFonts w:ascii="Arial" w:hAnsi="Arial"/>
                <w:b/>
                <w:sz w:val="18"/>
              </w:rPr>
            </w:pPr>
            <w:r>
              <w:rPr>
                <w:rFonts w:ascii="Arial" w:hAnsi="Arial"/>
                <w:b/>
                <w:sz w:val="18"/>
              </w:rPr>
              <w:t>1.3 Leadership of change</w:t>
            </w:r>
          </w:p>
          <w:p w14:paraId="09A43714" w14:textId="77777777" w:rsidR="008905D7" w:rsidRDefault="008905D7" w:rsidP="00D41FD0">
            <w:pPr>
              <w:tabs>
                <w:tab w:val="left" w:pos="2520"/>
              </w:tabs>
              <w:spacing w:line="240" w:lineRule="auto"/>
              <w:rPr>
                <w:rFonts w:ascii="Arial" w:hAnsi="Arial"/>
                <w:b/>
                <w:sz w:val="18"/>
                <w:szCs w:val="20"/>
              </w:rPr>
            </w:pPr>
            <w:r>
              <w:rPr>
                <w:rFonts w:ascii="Arial" w:hAnsi="Arial"/>
                <w:b/>
                <w:sz w:val="18"/>
                <w:szCs w:val="20"/>
              </w:rPr>
              <w:t>2.3 Learning, Teaching and Engagement</w:t>
            </w:r>
          </w:p>
          <w:p w14:paraId="7BE1BFDF" w14:textId="77777777" w:rsidR="000161B4" w:rsidRDefault="000161B4" w:rsidP="00D41FD0">
            <w:pPr>
              <w:tabs>
                <w:tab w:val="left" w:pos="2520"/>
              </w:tabs>
              <w:spacing w:line="240" w:lineRule="auto"/>
              <w:rPr>
                <w:rFonts w:ascii="Arial" w:hAnsi="Arial"/>
                <w:b/>
                <w:sz w:val="18"/>
                <w:szCs w:val="20"/>
              </w:rPr>
            </w:pPr>
            <w:r>
              <w:rPr>
                <w:rFonts w:ascii="Arial" w:hAnsi="Arial"/>
                <w:b/>
                <w:sz w:val="18"/>
                <w:szCs w:val="20"/>
              </w:rPr>
              <w:t>3.1 Wellbeing, equity and Inclusion</w:t>
            </w:r>
          </w:p>
          <w:p w14:paraId="1E8AC467" w14:textId="77777777" w:rsidR="00601560" w:rsidRPr="00D41FD0" w:rsidRDefault="00601560" w:rsidP="00D41FD0">
            <w:pPr>
              <w:tabs>
                <w:tab w:val="left" w:pos="2520"/>
              </w:tabs>
              <w:spacing w:line="240" w:lineRule="auto"/>
              <w:rPr>
                <w:rFonts w:ascii="Arial" w:hAnsi="Arial"/>
                <w:b/>
                <w:sz w:val="18"/>
                <w:szCs w:val="20"/>
              </w:rPr>
            </w:pPr>
            <w:r>
              <w:rPr>
                <w:rFonts w:ascii="Arial" w:hAnsi="Arial"/>
                <w:b/>
                <w:sz w:val="18"/>
                <w:szCs w:val="20"/>
              </w:rPr>
              <w:t>3.3 Developing creativity and skills for life and learning</w:t>
            </w:r>
          </w:p>
          <w:p w14:paraId="4C9D5698" w14:textId="77777777" w:rsidR="00E65C8D" w:rsidRPr="00D41FD0" w:rsidRDefault="00E65C8D" w:rsidP="00D41FD0">
            <w:pPr>
              <w:tabs>
                <w:tab w:val="left" w:pos="2520"/>
              </w:tabs>
              <w:spacing w:line="240" w:lineRule="auto"/>
              <w:rPr>
                <w:rFonts w:ascii="Arial" w:hAnsi="Arial"/>
                <w:sz w:val="18"/>
                <w:szCs w:val="20"/>
              </w:rPr>
            </w:pPr>
            <w:r w:rsidRPr="00D41FD0">
              <w:rPr>
                <w:rFonts w:ascii="Arial" w:hAnsi="Arial"/>
                <w:sz w:val="18"/>
                <w:szCs w:val="20"/>
              </w:rPr>
              <w:t xml:space="preserve">         </w:t>
            </w:r>
            <w:r w:rsidRPr="00D41FD0">
              <w:rPr>
                <w:rFonts w:ascii="Arial" w:hAnsi="Arial"/>
                <w:b/>
                <w:sz w:val="18"/>
                <w:szCs w:val="20"/>
              </w:rPr>
              <w:t xml:space="preserve"> </w:t>
            </w:r>
          </w:p>
        </w:tc>
        <w:tc>
          <w:tcPr>
            <w:tcW w:w="5066" w:type="dxa"/>
            <w:gridSpan w:val="2"/>
            <w:vAlign w:val="center"/>
          </w:tcPr>
          <w:p w14:paraId="4B0FE161" w14:textId="77777777" w:rsidR="00E65C8D" w:rsidRDefault="008905D7" w:rsidP="008905D7">
            <w:pPr>
              <w:pStyle w:val="ListParagraph"/>
              <w:tabs>
                <w:tab w:val="left" w:pos="2520"/>
              </w:tabs>
              <w:spacing w:after="0" w:line="240" w:lineRule="auto"/>
              <w:rPr>
                <w:rFonts w:ascii="Arial" w:hAnsi="Arial"/>
                <w:sz w:val="18"/>
              </w:rPr>
            </w:pPr>
            <w:r>
              <w:rPr>
                <w:rFonts w:ascii="Arial" w:hAnsi="Arial"/>
                <w:sz w:val="18"/>
              </w:rPr>
              <w:t>School Improvement</w:t>
            </w:r>
          </w:p>
          <w:p w14:paraId="3B46301D" w14:textId="77777777" w:rsidR="008905D7" w:rsidRDefault="008905D7" w:rsidP="008905D7">
            <w:pPr>
              <w:pStyle w:val="ListParagraph"/>
              <w:tabs>
                <w:tab w:val="left" w:pos="2520"/>
              </w:tabs>
              <w:spacing w:after="0" w:line="240" w:lineRule="auto"/>
              <w:rPr>
                <w:rFonts w:ascii="Arial" w:hAnsi="Arial"/>
                <w:sz w:val="18"/>
              </w:rPr>
            </w:pPr>
          </w:p>
          <w:p w14:paraId="0EB09544" w14:textId="77777777" w:rsidR="008905D7" w:rsidRPr="00D41FD0" w:rsidRDefault="008905D7" w:rsidP="008905D7">
            <w:pPr>
              <w:pStyle w:val="ListParagraph"/>
              <w:tabs>
                <w:tab w:val="left" w:pos="2520"/>
              </w:tabs>
              <w:spacing w:after="0" w:line="240" w:lineRule="auto"/>
              <w:rPr>
                <w:rFonts w:ascii="Arial" w:hAnsi="Arial"/>
                <w:sz w:val="18"/>
              </w:rPr>
            </w:pPr>
            <w:r>
              <w:rPr>
                <w:rFonts w:ascii="Arial" w:hAnsi="Arial"/>
                <w:sz w:val="18"/>
              </w:rPr>
              <w:t>Parental Engagement</w:t>
            </w:r>
          </w:p>
        </w:tc>
      </w:tr>
      <w:tr w:rsidR="00E65C8D" w14:paraId="50D1E9E3" w14:textId="77777777" w:rsidTr="00C11224">
        <w:trPr>
          <w:trHeight w:val="458"/>
        </w:trPr>
        <w:tc>
          <w:tcPr>
            <w:tcW w:w="3214" w:type="dxa"/>
            <w:vAlign w:val="center"/>
          </w:tcPr>
          <w:p w14:paraId="69E28761" w14:textId="77777777" w:rsidR="00E65C8D" w:rsidRPr="00D41FD0" w:rsidRDefault="00E65C8D" w:rsidP="003D4AF7">
            <w:pPr>
              <w:jc w:val="center"/>
              <w:rPr>
                <w:rFonts w:ascii="Arial" w:hAnsi="Arial"/>
                <w:b/>
                <w:sz w:val="20"/>
                <w:szCs w:val="24"/>
              </w:rPr>
            </w:pPr>
            <w:r w:rsidRPr="00D41FD0">
              <w:rPr>
                <w:rFonts w:ascii="Arial" w:hAnsi="Arial"/>
                <w:b/>
                <w:sz w:val="20"/>
                <w:szCs w:val="24"/>
              </w:rPr>
              <w:t>Action/Task</w:t>
            </w:r>
          </w:p>
        </w:tc>
        <w:tc>
          <w:tcPr>
            <w:tcW w:w="1819" w:type="dxa"/>
            <w:vAlign w:val="center"/>
          </w:tcPr>
          <w:p w14:paraId="327093FE" w14:textId="77777777" w:rsidR="00E65C8D" w:rsidRPr="00D41FD0" w:rsidRDefault="00E65C8D" w:rsidP="003D4AF7">
            <w:pPr>
              <w:jc w:val="center"/>
              <w:rPr>
                <w:rFonts w:ascii="Arial" w:hAnsi="Arial"/>
                <w:b/>
                <w:sz w:val="20"/>
                <w:szCs w:val="24"/>
              </w:rPr>
            </w:pPr>
            <w:r w:rsidRPr="00D41FD0">
              <w:rPr>
                <w:rFonts w:ascii="Arial" w:hAnsi="Arial"/>
                <w:b/>
                <w:sz w:val="20"/>
                <w:szCs w:val="24"/>
              </w:rPr>
              <w:t>Timescale</w:t>
            </w:r>
          </w:p>
        </w:tc>
        <w:tc>
          <w:tcPr>
            <w:tcW w:w="4081" w:type="dxa"/>
            <w:gridSpan w:val="2"/>
            <w:vAlign w:val="center"/>
          </w:tcPr>
          <w:p w14:paraId="23EA4580" w14:textId="77777777" w:rsidR="00E65C8D" w:rsidRPr="00D41FD0" w:rsidRDefault="00E65C8D" w:rsidP="003D4AF7">
            <w:pPr>
              <w:jc w:val="center"/>
              <w:rPr>
                <w:rFonts w:ascii="Arial" w:hAnsi="Arial"/>
                <w:b/>
                <w:sz w:val="20"/>
                <w:szCs w:val="24"/>
              </w:rPr>
            </w:pPr>
            <w:r w:rsidRPr="00D41FD0">
              <w:rPr>
                <w:rFonts w:ascii="Arial" w:hAnsi="Arial"/>
                <w:b/>
                <w:sz w:val="20"/>
                <w:szCs w:val="24"/>
              </w:rPr>
              <w:t>Responsibilities</w:t>
            </w:r>
          </w:p>
        </w:tc>
        <w:tc>
          <w:tcPr>
            <w:tcW w:w="3039" w:type="dxa"/>
            <w:gridSpan w:val="3"/>
            <w:vAlign w:val="center"/>
          </w:tcPr>
          <w:p w14:paraId="6D790B40" w14:textId="77777777" w:rsidR="00E65C8D" w:rsidRPr="00D41FD0" w:rsidRDefault="00E65C8D" w:rsidP="003D4AF7">
            <w:pPr>
              <w:jc w:val="center"/>
              <w:rPr>
                <w:rFonts w:ascii="Arial" w:hAnsi="Arial"/>
                <w:b/>
                <w:sz w:val="20"/>
                <w:szCs w:val="24"/>
              </w:rPr>
            </w:pPr>
            <w:r w:rsidRPr="00D41FD0">
              <w:rPr>
                <w:rFonts w:ascii="Arial" w:hAnsi="Arial"/>
                <w:b/>
                <w:sz w:val="20"/>
                <w:szCs w:val="24"/>
              </w:rPr>
              <w:t>Measure of success</w:t>
            </w:r>
          </w:p>
        </w:tc>
        <w:tc>
          <w:tcPr>
            <w:tcW w:w="3040" w:type="dxa"/>
            <w:vAlign w:val="center"/>
          </w:tcPr>
          <w:p w14:paraId="57B18897" w14:textId="77777777" w:rsidR="00E65C8D" w:rsidRPr="00D41FD0" w:rsidRDefault="00E65C8D" w:rsidP="003D4AF7">
            <w:pPr>
              <w:jc w:val="center"/>
              <w:rPr>
                <w:rFonts w:ascii="Arial" w:hAnsi="Arial"/>
                <w:b/>
                <w:sz w:val="20"/>
                <w:szCs w:val="24"/>
              </w:rPr>
            </w:pPr>
            <w:r w:rsidRPr="00D41FD0">
              <w:rPr>
                <w:rFonts w:ascii="Arial" w:hAnsi="Arial"/>
                <w:b/>
                <w:sz w:val="20"/>
                <w:szCs w:val="24"/>
              </w:rPr>
              <w:t>Expected Impact</w:t>
            </w:r>
          </w:p>
        </w:tc>
      </w:tr>
      <w:tr w:rsidR="00E65C8D" w14:paraId="647FA745" w14:textId="77777777" w:rsidTr="00C11224">
        <w:trPr>
          <w:trHeight w:val="2826"/>
        </w:trPr>
        <w:tc>
          <w:tcPr>
            <w:tcW w:w="3214" w:type="dxa"/>
          </w:tcPr>
          <w:p w14:paraId="1F234806" w14:textId="39EE2D50" w:rsidR="0053709B" w:rsidRPr="000F294F" w:rsidRDefault="0053709B" w:rsidP="00D41FD0">
            <w:pPr>
              <w:spacing w:line="240" w:lineRule="auto"/>
              <w:rPr>
                <w:rFonts w:ascii="Arial" w:hAnsi="Arial"/>
                <w:b/>
                <w:sz w:val="18"/>
              </w:rPr>
            </w:pPr>
            <w:r w:rsidRPr="000F294F">
              <w:rPr>
                <w:rFonts w:ascii="Arial" w:hAnsi="Arial"/>
                <w:b/>
                <w:sz w:val="18"/>
              </w:rPr>
              <w:t xml:space="preserve"> plan to ensure progression </w:t>
            </w:r>
            <w:proofErr w:type="gramStart"/>
            <w:r w:rsidRPr="000F294F">
              <w:rPr>
                <w:rFonts w:ascii="Arial" w:hAnsi="Arial"/>
                <w:b/>
                <w:sz w:val="18"/>
              </w:rPr>
              <w:t>in  all</w:t>
            </w:r>
            <w:proofErr w:type="gramEnd"/>
            <w:r w:rsidRPr="000F294F">
              <w:rPr>
                <w:rFonts w:ascii="Arial" w:hAnsi="Arial"/>
                <w:b/>
                <w:sz w:val="18"/>
              </w:rPr>
              <w:t xml:space="preserve"> curricular areas ensuring an outdoor aspect on a regular basis.</w:t>
            </w:r>
          </w:p>
          <w:p w14:paraId="2E84EF37" w14:textId="7D393E8E" w:rsidR="0053709B" w:rsidRDefault="0053709B" w:rsidP="00D41FD0">
            <w:pPr>
              <w:spacing w:line="240" w:lineRule="auto"/>
              <w:rPr>
                <w:rFonts w:ascii="Arial" w:hAnsi="Arial"/>
                <w:b/>
                <w:sz w:val="18"/>
              </w:rPr>
            </w:pPr>
            <w:r>
              <w:rPr>
                <w:rFonts w:ascii="Arial" w:hAnsi="Arial"/>
                <w:b/>
                <w:sz w:val="18"/>
              </w:rPr>
              <w:t>Create a planning progression</w:t>
            </w:r>
            <w:r w:rsidR="000F294F">
              <w:rPr>
                <w:rFonts w:ascii="Arial" w:hAnsi="Arial"/>
                <w:b/>
                <w:sz w:val="18"/>
              </w:rPr>
              <w:t xml:space="preserve"> and yearly overview</w:t>
            </w:r>
            <w:r>
              <w:rPr>
                <w:rFonts w:ascii="Arial" w:hAnsi="Arial"/>
                <w:b/>
                <w:sz w:val="18"/>
              </w:rPr>
              <w:t xml:space="preserve"> for outdoor learning ensuring that all areas of the curriculum are delivered regularly.</w:t>
            </w:r>
          </w:p>
          <w:p w14:paraId="1821D0F0" w14:textId="0AE2C25B" w:rsidR="000F294F" w:rsidRDefault="000F294F" w:rsidP="00D41FD0">
            <w:pPr>
              <w:spacing w:line="240" w:lineRule="auto"/>
              <w:rPr>
                <w:rFonts w:ascii="Arial" w:hAnsi="Arial"/>
                <w:b/>
                <w:sz w:val="18"/>
              </w:rPr>
            </w:pPr>
            <w:r>
              <w:rPr>
                <w:rFonts w:ascii="Arial" w:hAnsi="Arial"/>
                <w:b/>
                <w:sz w:val="18"/>
              </w:rPr>
              <w:t>Create a dedicated outdoor space for P1-3 building on the experiences available in the nursery garden and staff to allow all day access.</w:t>
            </w:r>
          </w:p>
          <w:p w14:paraId="3846CC44" w14:textId="0ADF773E" w:rsidR="000F294F" w:rsidRDefault="000F294F" w:rsidP="00D41FD0">
            <w:pPr>
              <w:spacing w:line="240" w:lineRule="auto"/>
              <w:rPr>
                <w:rFonts w:ascii="Arial" w:hAnsi="Arial"/>
                <w:b/>
                <w:sz w:val="18"/>
              </w:rPr>
            </w:pPr>
            <w:r>
              <w:rPr>
                <w:rFonts w:ascii="Arial" w:hAnsi="Arial"/>
                <w:b/>
                <w:sz w:val="18"/>
              </w:rPr>
              <w:lastRenderedPageBreak/>
              <w:t xml:space="preserve">Further enhance nursery garden to enrich literacy and numeracy </w:t>
            </w:r>
          </w:p>
          <w:p w14:paraId="300FD2F3" w14:textId="6A1C80DA" w:rsidR="0053709B" w:rsidRDefault="0053709B" w:rsidP="00D41FD0">
            <w:pPr>
              <w:spacing w:line="240" w:lineRule="auto"/>
              <w:rPr>
                <w:rFonts w:ascii="Arial" w:hAnsi="Arial"/>
                <w:b/>
                <w:sz w:val="18"/>
              </w:rPr>
            </w:pPr>
          </w:p>
          <w:p w14:paraId="62881D76" w14:textId="77777777" w:rsidR="0053709B" w:rsidRDefault="0053709B" w:rsidP="00D41FD0">
            <w:pPr>
              <w:spacing w:line="240" w:lineRule="auto"/>
              <w:rPr>
                <w:rFonts w:ascii="Arial" w:hAnsi="Arial"/>
                <w:b/>
                <w:sz w:val="18"/>
              </w:rPr>
            </w:pPr>
          </w:p>
          <w:p w14:paraId="5EC4DA74" w14:textId="77777777" w:rsidR="001D4861" w:rsidRPr="00D41FD0" w:rsidRDefault="001D4861" w:rsidP="00645978">
            <w:pPr>
              <w:spacing w:line="240" w:lineRule="auto"/>
              <w:rPr>
                <w:rFonts w:ascii="Arial" w:hAnsi="Arial"/>
                <w:b/>
                <w:sz w:val="18"/>
              </w:rPr>
            </w:pPr>
          </w:p>
        </w:tc>
        <w:tc>
          <w:tcPr>
            <w:tcW w:w="1819" w:type="dxa"/>
          </w:tcPr>
          <w:p w14:paraId="40FD8CA0" w14:textId="4D559304" w:rsidR="00E65C8D" w:rsidRDefault="00E65C8D" w:rsidP="00E20CAD">
            <w:pPr>
              <w:spacing w:line="240" w:lineRule="auto"/>
              <w:rPr>
                <w:rFonts w:ascii="Arial" w:hAnsi="Arial"/>
                <w:color w:val="auto"/>
                <w:sz w:val="18"/>
                <w:szCs w:val="20"/>
              </w:rPr>
            </w:pPr>
            <w:r w:rsidRPr="00C25769">
              <w:rPr>
                <w:rFonts w:ascii="Arial" w:hAnsi="Arial"/>
                <w:color w:val="auto"/>
                <w:sz w:val="18"/>
                <w:szCs w:val="20"/>
              </w:rPr>
              <w:lastRenderedPageBreak/>
              <w:t xml:space="preserve"> </w:t>
            </w:r>
            <w:r w:rsidR="00C25769" w:rsidRPr="00C25769">
              <w:rPr>
                <w:rFonts w:ascii="Arial" w:hAnsi="Arial"/>
                <w:color w:val="auto"/>
                <w:sz w:val="18"/>
                <w:szCs w:val="20"/>
              </w:rPr>
              <w:t>INSET</w:t>
            </w:r>
            <w:r w:rsidR="00C25769">
              <w:rPr>
                <w:rFonts w:ascii="Arial" w:hAnsi="Arial"/>
                <w:color w:val="auto"/>
                <w:sz w:val="18"/>
                <w:szCs w:val="20"/>
              </w:rPr>
              <w:t xml:space="preserve"> Day 2</w:t>
            </w:r>
          </w:p>
          <w:p w14:paraId="66F5D498" w14:textId="2448B644" w:rsidR="00C25769" w:rsidRPr="00C25769" w:rsidRDefault="00C25769" w:rsidP="00E20CAD">
            <w:pPr>
              <w:spacing w:line="240" w:lineRule="auto"/>
              <w:rPr>
                <w:rFonts w:ascii="Arial" w:hAnsi="Arial"/>
                <w:color w:val="auto"/>
                <w:sz w:val="18"/>
                <w:szCs w:val="20"/>
              </w:rPr>
            </w:pPr>
            <w:r>
              <w:rPr>
                <w:rFonts w:ascii="Arial" w:hAnsi="Arial"/>
                <w:color w:val="auto"/>
                <w:sz w:val="18"/>
                <w:szCs w:val="20"/>
              </w:rPr>
              <w:t>Ongoing throughout the session</w:t>
            </w:r>
          </w:p>
          <w:p w14:paraId="5A08B2F6" w14:textId="707D99A6" w:rsidR="00247807" w:rsidRPr="00D41FD0" w:rsidRDefault="00247807" w:rsidP="00E20CAD">
            <w:pPr>
              <w:spacing w:line="240" w:lineRule="auto"/>
              <w:rPr>
                <w:rFonts w:ascii="Arial" w:hAnsi="Arial"/>
                <w:sz w:val="18"/>
                <w:szCs w:val="20"/>
              </w:rPr>
            </w:pPr>
          </w:p>
        </w:tc>
        <w:tc>
          <w:tcPr>
            <w:tcW w:w="4081" w:type="dxa"/>
            <w:gridSpan w:val="2"/>
          </w:tcPr>
          <w:p w14:paraId="1AC6633B" w14:textId="7631F85E" w:rsidR="00F73170" w:rsidRDefault="00A43D6D" w:rsidP="00E20CAD">
            <w:pPr>
              <w:spacing w:line="240" w:lineRule="auto"/>
              <w:rPr>
                <w:rFonts w:ascii="Arial" w:hAnsi="Arial"/>
                <w:sz w:val="18"/>
                <w:szCs w:val="20"/>
              </w:rPr>
            </w:pPr>
            <w:r>
              <w:rPr>
                <w:rFonts w:ascii="Arial" w:hAnsi="Arial"/>
                <w:sz w:val="18"/>
                <w:szCs w:val="20"/>
              </w:rPr>
              <w:t>All Staff</w:t>
            </w:r>
          </w:p>
          <w:p w14:paraId="761217CB" w14:textId="2F27CB72" w:rsidR="00A43D6D" w:rsidRDefault="00A43D6D" w:rsidP="00E20CAD">
            <w:pPr>
              <w:spacing w:line="240" w:lineRule="auto"/>
              <w:rPr>
                <w:rFonts w:ascii="Arial" w:hAnsi="Arial"/>
                <w:sz w:val="18"/>
                <w:szCs w:val="20"/>
              </w:rPr>
            </w:pPr>
          </w:p>
          <w:p w14:paraId="24B4A244" w14:textId="40C1D9FA" w:rsidR="00A43D6D" w:rsidRDefault="00A43D6D" w:rsidP="00E20CAD">
            <w:pPr>
              <w:spacing w:line="240" w:lineRule="auto"/>
              <w:rPr>
                <w:rFonts w:ascii="Arial" w:hAnsi="Arial"/>
                <w:sz w:val="18"/>
                <w:szCs w:val="20"/>
              </w:rPr>
            </w:pPr>
          </w:p>
          <w:p w14:paraId="67D42C67" w14:textId="51B84A6D" w:rsidR="00A43D6D" w:rsidRDefault="00A43D6D" w:rsidP="00E20CAD">
            <w:pPr>
              <w:spacing w:line="240" w:lineRule="auto"/>
              <w:rPr>
                <w:rFonts w:ascii="Arial" w:hAnsi="Arial"/>
                <w:sz w:val="18"/>
                <w:szCs w:val="20"/>
              </w:rPr>
            </w:pPr>
          </w:p>
          <w:p w14:paraId="260C1DBA" w14:textId="4F852A76" w:rsidR="00A43D6D" w:rsidRDefault="00A43D6D" w:rsidP="00E20CAD">
            <w:pPr>
              <w:spacing w:line="240" w:lineRule="auto"/>
              <w:rPr>
                <w:rFonts w:ascii="Arial" w:hAnsi="Arial"/>
                <w:sz w:val="18"/>
                <w:szCs w:val="20"/>
              </w:rPr>
            </w:pPr>
            <w:r>
              <w:rPr>
                <w:rFonts w:ascii="Arial" w:hAnsi="Arial"/>
                <w:sz w:val="18"/>
                <w:szCs w:val="20"/>
              </w:rPr>
              <w:t>P1-3 staff</w:t>
            </w:r>
          </w:p>
          <w:p w14:paraId="42BAC9F5" w14:textId="12E294B9" w:rsidR="00A43D6D" w:rsidRDefault="00A43D6D" w:rsidP="00E20CAD">
            <w:pPr>
              <w:spacing w:line="240" w:lineRule="auto"/>
              <w:rPr>
                <w:rFonts w:ascii="Arial" w:hAnsi="Arial"/>
                <w:sz w:val="18"/>
                <w:szCs w:val="20"/>
              </w:rPr>
            </w:pPr>
          </w:p>
          <w:p w14:paraId="19703315" w14:textId="392DED82" w:rsidR="00A43D6D" w:rsidRDefault="00A43D6D" w:rsidP="00E20CAD">
            <w:pPr>
              <w:spacing w:line="240" w:lineRule="auto"/>
              <w:rPr>
                <w:rFonts w:ascii="Arial" w:hAnsi="Arial"/>
                <w:sz w:val="18"/>
                <w:szCs w:val="20"/>
              </w:rPr>
            </w:pPr>
            <w:r>
              <w:rPr>
                <w:rFonts w:ascii="Arial" w:hAnsi="Arial"/>
                <w:sz w:val="18"/>
                <w:szCs w:val="20"/>
              </w:rPr>
              <w:t>HT</w:t>
            </w:r>
          </w:p>
          <w:p w14:paraId="31FD70C4" w14:textId="62DBCF31" w:rsidR="00A43D6D" w:rsidRDefault="00A43D6D" w:rsidP="00E20CAD">
            <w:pPr>
              <w:spacing w:line="240" w:lineRule="auto"/>
              <w:rPr>
                <w:rFonts w:ascii="Arial" w:hAnsi="Arial"/>
                <w:sz w:val="18"/>
                <w:szCs w:val="20"/>
              </w:rPr>
            </w:pPr>
          </w:p>
          <w:p w14:paraId="25A8694A" w14:textId="6A529D9D" w:rsidR="00A43D6D" w:rsidRDefault="00A43D6D" w:rsidP="00E20CAD">
            <w:pPr>
              <w:spacing w:line="240" w:lineRule="auto"/>
              <w:rPr>
                <w:rFonts w:ascii="Arial" w:hAnsi="Arial"/>
                <w:sz w:val="18"/>
                <w:szCs w:val="20"/>
              </w:rPr>
            </w:pPr>
            <w:r>
              <w:rPr>
                <w:rFonts w:ascii="Arial" w:hAnsi="Arial"/>
                <w:sz w:val="18"/>
                <w:szCs w:val="20"/>
              </w:rPr>
              <w:lastRenderedPageBreak/>
              <w:t>Nursery Staff</w:t>
            </w:r>
          </w:p>
          <w:p w14:paraId="02532B8A" w14:textId="1D7C5A3C" w:rsidR="00247807" w:rsidRPr="00D41FD0" w:rsidRDefault="00247807" w:rsidP="00E20CAD">
            <w:pPr>
              <w:spacing w:line="240" w:lineRule="auto"/>
              <w:rPr>
                <w:rFonts w:ascii="Arial" w:hAnsi="Arial"/>
                <w:sz w:val="18"/>
                <w:szCs w:val="20"/>
              </w:rPr>
            </w:pPr>
            <w:r>
              <w:rPr>
                <w:rFonts w:ascii="Arial" w:hAnsi="Arial"/>
                <w:sz w:val="18"/>
                <w:szCs w:val="20"/>
              </w:rPr>
              <w:t xml:space="preserve"> </w:t>
            </w:r>
          </w:p>
        </w:tc>
        <w:tc>
          <w:tcPr>
            <w:tcW w:w="3039" w:type="dxa"/>
            <w:gridSpan w:val="3"/>
          </w:tcPr>
          <w:p w14:paraId="335952E4" w14:textId="5558C1A5" w:rsidR="00C11224" w:rsidRDefault="00A43D6D" w:rsidP="00D41FD0">
            <w:pPr>
              <w:spacing w:line="240" w:lineRule="auto"/>
              <w:rPr>
                <w:rFonts w:ascii="Arial" w:hAnsi="Arial"/>
                <w:sz w:val="18"/>
                <w:szCs w:val="20"/>
              </w:rPr>
            </w:pPr>
            <w:r>
              <w:rPr>
                <w:rFonts w:ascii="Arial" w:hAnsi="Arial"/>
                <w:sz w:val="18"/>
                <w:szCs w:val="20"/>
              </w:rPr>
              <w:lastRenderedPageBreak/>
              <w:t>Planning progression in place for all curricular areas.</w:t>
            </w:r>
          </w:p>
          <w:p w14:paraId="645DAE26" w14:textId="651A7A0A" w:rsidR="00A43D6D" w:rsidRDefault="00A43D6D" w:rsidP="00D41FD0">
            <w:pPr>
              <w:spacing w:line="240" w:lineRule="auto"/>
              <w:rPr>
                <w:rFonts w:ascii="Arial" w:hAnsi="Arial"/>
                <w:sz w:val="18"/>
                <w:szCs w:val="20"/>
              </w:rPr>
            </w:pPr>
            <w:r>
              <w:rPr>
                <w:rFonts w:ascii="Arial" w:hAnsi="Arial"/>
                <w:sz w:val="18"/>
                <w:szCs w:val="20"/>
              </w:rPr>
              <w:t>Overview in place showing regular outdoor experiences across all curricular areas.</w:t>
            </w:r>
          </w:p>
          <w:p w14:paraId="43C8C685" w14:textId="2D63F8DC" w:rsidR="00A43D6D" w:rsidRDefault="00A43D6D" w:rsidP="00D41FD0">
            <w:pPr>
              <w:spacing w:line="240" w:lineRule="auto"/>
              <w:rPr>
                <w:rFonts w:ascii="Arial" w:hAnsi="Arial"/>
                <w:sz w:val="18"/>
                <w:szCs w:val="20"/>
              </w:rPr>
            </w:pPr>
            <w:r>
              <w:rPr>
                <w:rFonts w:ascii="Arial" w:hAnsi="Arial"/>
                <w:sz w:val="18"/>
                <w:szCs w:val="20"/>
              </w:rPr>
              <w:t>Resources purchased and in place.</w:t>
            </w:r>
          </w:p>
          <w:p w14:paraId="1ABBBECC" w14:textId="2F936057" w:rsidR="00A43D6D" w:rsidRDefault="00A43D6D" w:rsidP="00D41FD0">
            <w:pPr>
              <w:spacing w:line="240" w:lineRule="auto"/>
              <w:rPr>
                <w:rFonts w:ascii="Arial" w:hAnsi="Arial"/>
                <w:sz w:val="18"/>
                <w:szCs w:val="20"/>
              </w:rPr>
            </w:pPr>
          </w:p>
          <w:p w14:paraId="43E3C757" w14:textId="7E7586F1" w:rsidR="00A43D6D" w:rsidRDefault="00A43D6D" w:rsidP="00D41FD0">
            <w:pPr>
              <w:spacing w:line="240" w:lineRule="auto"/>
              <w:rPr>
                <w:rFonts w:ascii="Arial" w:hAnsi="Arial"/>
                <w:sz w:val="18"/>
                <w:szCs w:val="20"/>
              </w:rPr>
            </w:pPr>
            <w:r>
              <w:rPr>
                <w:rFonts w:ascii="Arial" w:hAnsi="Arial"/>
                <w:sz w:val="18"/>
                <w:szCs w:val="20"/>
              </w:rPr>
              <w:t>Staffing organised to ensure free access to outdoor play for P1-3.</w:t>
            </w:r>
          </w:p>
          <w:p w14:paraId="7DC6D5DD" w14:textId="249B5AAE" w:rsidR="00A43D6D" w:rsidRDefault="00A43D6D" w:rsidP="00D41FD0">
            <w:pPr>
              <w:spacing w:line="240" w:lineRule="auto"/>
              <w:rPr>
                <w:rFonts w:ascii="Arial" w:hAnsi="Arial"/>
                <w:sz w:val="18"/>
                <w:szCs w:val="20"/>
              </w:rPr>
            </w:pPr>
            <w:r>
              <w:rPr>
                <w:rFonts w:ascii="Arial" w:hAnsi="Arial"/>
                <w:sz w:val="18"/>
                <w:szCs w:val="20"/>
              </w:rPr>
              <w:lastRenderedPageBreak/>
              <w:t xml:space="preserve">All outdoor play areas in nursery garden enriched with literacy and numeracy resources. </w:t>
            </w:r>
          </w:p>
          <w:p w14:paraId="04CDBB1E" w14:textId="77777777" w:rsidR="00C11224" w:rsidRDefault="00C11224" w:rsidP="00D41FD0">
            <w:pPr>
              <w:spacing w:line="240" w:lineRule="auto"/>
              <w:rPr>
                <w:rFonts w:ascii="Arial" w:hAnsi="Arial"/>
                <w:sz w:val="18"/>
                <w:szCs w:val="20"/>
              </w:rPr>
            </w:pPr>
          </w:p>
          <w:p w14:paraId="6A9A8306" w14:textId="469E7D0C" w:rsidR="00601560" w:rsidRPr="00D41FD0" w:rsidRDefault="00601560" w:rsidP="00D41FD0">
            <w:pPr>
              <w:spacing w:line="240" w:lineRule="auto"/>
              <w:rPr>
                <w:rFonts w:ascii="Arial" w:hAnsi="Arial"/>
                <w:sz w:val="18"/>
                <w:szCs w:val="20"/>
              </w:rPr>
            </w:pPr>
          </w:p>
        </w:tc>
        <w:tc>
          <w:tcPr>
            <w:tcW w:w="3040" w:type="dxa"/>
          </w:tcPr>
          <w:p w14:paraId="79247AD7" w14:textId="77777777" w:rsidR="001A5A80" w:rsidRDefault="001A5A80" w:rsidP="001A5A80">
            <w:pPr>
              <w:spacing w:line="240" w:lineRule="auto"/>
              <w:rPr>
                <w:rFonts w:ascii="Arial" w:hAnsi="Arial"/>
                <w:sz w:val="18"/>
                <w:szCs w:val="20"/>
              </w:rPr>
            </w:pPr>
            <w:r>
              <w:rPr>
                <w:rFonts w:ascii="Arial" w:hAnsi="Arial"/>
                <w:sz w:val="18"/>
                <w:szCs w:val="20"/>
              </w:rPr>
              <w:lastRenderedPageBreak/>
              <w:t>All children engaged in outdoor learning covering all curriculum areas.</w:t>
            </w:r>
          </w:p>
          <w:p w14:paraId="1608F252" w14:textId="6E11593C" w:rsidR="001A5A80" w:rsidRDefault="001A5A80" w:rsidP="001A5A80">
            <w:pPr>
              <w:spacing w:line="240" w:lineRule="auto"/>
              <w:rPr>
                <w:rFonts w:ascii="Arial" w:hAnsi="Arial"/>
                <w:sz w:val="18"/>
                <w:szCs w:val="20"/>
              </w:rPr>
            </w:pPr>
            <w:r>
              <w:rPr>
                <w:rFonts w:ascii="Arial" w:hAnsi="Arial"/>
                <w:sz w:val="18"/>
                <w:szCs w:val="20"/>
              </w:rPr>
              <w:t>All children in P1-3 accessing open ended play outdoors every day.</w:t>
            </w:r>
          </w:p>
          <w:p w14:paraId="0275D935" w14:textId="76625B1A" w:rsidR="001A5A80" w:rsidRDefault="001A5A80" w:rsidP="001A5A80">
            <w:pPr>
              <w:spacing w:line="240" w:lineRule="auto"/>
              <w:rPr>
                <w:rFonts w:ascii="Arial" w:hAnsi="Arial"/>
                <w:sz w:val="18"/>
                <w:szCs w:val="20"/>
              </w:rPr>
            </w:pPr>
          </w:p>
          <w:p w14:paraId="1D586DF9" w14:textId="08829E8B" w:rsidR="001A5A80" w:rsidRPr="00D41FD0" w:rsidRDefault="001A5A80" w:rsidP="001A5A80">
            <w:pPr>
              <w:spacing w:line="240" w:lineRule="auto"/>
              <w:rPr>
                <w:rFonts w:ascii="Arial" w:hAnsi="Arial"/>
                <w:sz w:val="18"/>
                <w:szCs w:val="20"/>
              </w:rPr>
            </w:pPr>
          </w:p>
        </w:tc>
      </w:tr>
      <w:tr w:rsidR="00E65C8D" w14:paraId="0AB28CFB" w14:textId="77777777" w:rsidTr="00D41FD0">
        <w:trPr>
          <w:trHeight w:val="420"/>
        </w:trPr>
        <w:tc>
          <w:tcPr>
            <w:tcW w:w="15193" w:type="dxa"/>
            <w:gridSpan w:val="8"/>
            <w:vAlign w:val="center"/>
          </w:tcPr>
          <w:p w14:paraId="1040FCA7" w14:textId="77777777" w:rsidR="00E65C8D" w:rsidRDefault="00E65C8D" w:rsidP="003D4AF7">
            <w:pPr>
              <w:rPr>
                <w:rFonts w:ascii="Arial" w:hAnsi="Arial"/>
                <w:b/>
                <w:sz w:val="20"/>
                <w:szCs w:val="24"/>
              </w:rPr>
            </w:pPr>
            <w:r w:rsidRPr="00D41FD0">
              <w:rPr>
                <w:rFonts w:ascii="Arial" w:hAnsi="Arial"/>
                <w:b/>
                <w:sz w:val="20"/>
                <w:szCs w:val="24"/>
              </w:rPr>
              <w:t>Ongoing Evaluation</w:t>
            </w:r>
          </w:p>
          <w:p w14:paraId="28294C71" w14:textId="77777777" w:rsidR="001D4861" w:rsidRDefault="001D4861" w:rsidP="003D4AF7">
            <w:pPr>
              <w:rPr>
                <w:rFonts w:ascii="Arial" w:hAnsi="Arial"/>
                <w:b/>
                <w:sz w:val="20"/>
                <w:szCs w:val="24"/>
              </w:rPr>
            </w:pPr>
          </w:p>
          <w:p w14:paraId="53664040" w14:textId="77777777" w:rsidR="001D4861" w:rsidRDefault="001D4861" w:rsidP="003D4AF7">
            <w:pPr>
              <w:rPr>
                <w:rFonts w:ascii="Arial" w:hAnsi="Arial"/>
                <w:b/>
                <w:sz w:val="20"/>
                <w:szCs w:val="24"/>
              </w:rPr>
            </w:pPr>
          </w:p>
          <w:p w14:paraId="14BBAFBE" w14:textId="77777777" w:rsidR="001D4861" w:rsidRDefault="001D4861" w:rsidP="003D4AF7">
            <w:pPr>
              <w:rPr>
                <w:rFonts w:ascii="Arial" w:hAnsi="Arial"/>
                <w:b/>
                <w:sz w:val="20"/>
                <w:szCs w:val="24"/>
              </w:rPr>
            </w:pPr>
          </w:p>
          <w:p w14:paraId="7F51D35A" w14:textId="77777777" w:rsidR="001D4861" w:rsidRDefault="001D4861" w:rsidP="003D4AF7">
            <w:pPr>
              <w:rPr>
                <w:rFonts w:ascii="Arial" w:hAnsi="Arial"/>
                <w:b/>
                <w:sz w:val="20"/>
                <w:szCs w:val="24"/>
              </w:rPr>
            </w:pPr>
          </w:p>
          <w:p w14:paraId="012620E8" w14:textId="77777777" w:rsidR="001D4861" w:rsidRDefault="001D4861" w:rsidP="003D4AF7">
            <w:pPr>
              <w:rPr>
                <w:rFonts w:ascii="Arial" w:hAnsi="Arial"/>
                <w:b/>
                <w:sz w:val="20"/>
                <w:szCs w:val="24"/>
              </w:rPr>
            </w:pPr>
          </w:p>
          <w:p w14:paraId="2EC9057A" w14:textId="77777777" w:rsidR="001D4861" w:rsidRDefault="001D4861" w:rsidP="003D4AF7">
            <w:pPr>
              <w:rPr>
                <w:rFonts w:ascii="Arial" w:hAnsi="Arial"/>
                <w:b/>
                <w:sz w:val="20"/>
                <w:szCs w:val="24"/>
              </w:rPr>
            </w:pPr>
          </w:p>
          <w:p w14:paraId="70E3DEB4" w14:textId="77777777" w:rsidR="001D4861" w:rsidRDefault="001D4861" w:rsidP="003D4AF7">
            <w:pPr>
              <w:rPr>
                <w:rFonts w:ascii="Arial" w:hAnsi="Arial"/>
                <w:b/>
                <w:sz w:val="20"/>
                <w:szCs w:val="24"/>
              </w:rPr>
            </w:pPr>
          </w:p>
          <w:p w14:paraId="70E38C5F" w14:textId="77777777" w:rsidR="001D4861" w:rsidRDefault="001D4861" w:rsidP="003D4AF7">
            <w:pPr>
              <w:rPr>
                <w:rFonts w:ascii="Arial" w:hAnsi="Arial"/>
                <w:b/>
                <w:sz w:val="20"/>
                <w:szCs w:val="24"/>
              </w:rPr>
            </w:pPr>
          </w:p>
          <w:p w14:paraId="648D0D2C" w14:textId="77777777" w:rsidR="001D4861" w:rsidRDefault="001D4861" w:rsidP="003D4AF7">
            <w:pPr>
              <w:rPr>
                <w:rFonts w:ascii="Arial" w:hAnsi="Arial"/>
                <w:b/>
                <w:sz w:val="20"/>
                <w:szCs w:val="24"/>
              </w:rPr>
            </w:pPr>
          </w:p>
          <w:p w14:paraId="123F4A26" w14:textId="77777777" w:rsidR="001D4861" w:rsidRDefault="001D4861" w:rsidP="003D4AF7">
            <w:pPr>
              <w:rPr>
                <w:rFonts w:ascii="Arial" w:hAnsi="Arial"/>
                <w:b/>
                <w:sz w:val="20"/>
                <w:szCs w:val="24"/>
              </w:rPr>
            </w:pPr>
          </w:p>
          <w:p w14:paraId="210C3C45" w14:textId="77777777" w:rsidR="001D4861" w:rsidRDefault="001D4861" w:rsidP="003D4AF7">
            <w:pPr>
              <w:rPr>
                <w:rFonts w:ascii="Arial" w:hAnsi="Arial"/>
                <w:b/>
                <w:sz w:val="20"/>
                <w:szCs w:val="24"/>
              </w:rPr>
            </w:pPr>
          </w:p>
          <w:p w14:paraId="6D70D9D6" w14:textId="77777777" w:rsidR="001D4861" w:rsidRDefault="001D4861" w:rsidP="003D4AF7">
            <w:pPr>
              <w:rPr>
                <w:rFonts w:ascii="Arial" w:hAnsi="Arial"/>
                <w:b/>
                <w:sz w:val="20"/>
                <w:szCs w:val="24"/>
              </w:rPr>
            </w:pPr>
          </w:p>
          <w:p w14:paraId="1D61DE7B" w14:textId="77777777" w:rsidR="001D4861" w:rsidRDefault="001D4861" w:rsidP="003D4AF7">
            <w:pPr>
              <w:rPr>
                <w:rFonts w:ascii="Arial" w:hAnsi="Arial"/>
                <w:b/>
                <w:sz w:val="20"/>
                <w:szCs w:val="24"/>
              </w:rPr>
            </w:pPr>
          </w:p>
          <w:p w14:paraId="4EA0D259" w14:textId="77777777" w:rsidR="001D4861" w:rsidRPr="00B27FFA" w:rsidRDefault="001D4861" w:rsidP="003D4AF7">
            <w:pPr>
              <w:rPr>
                <w:rFonts w:ascii="Arial" w:hAnsi="Arial"/>
                <w:b/>
                <w:szCs w:val="24"/>
              </w:rPr>
            </w:pPr>
          </w:p>
        </w:tc>
      </w:tr>
    </w:tbl>
    <w:p w14:paraId="7ED73B31" w14:textId="77777777" w:rsidR="00E65C8D" w:rsidRDefault="00E65C8D" w:rsidP="00E65C8D">
      <w:pPr>
        <w:rPr>
          <w:rFonts w:ascii="Arial" w:hAnsi="Arial"/>
          <w:b/>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19"/>
        <w:gridCol w:w="2563"/>
        <w:gridCol w:w="1518"/>
        <w:gridCol w:w="258"/>
        <w:gridCol w:w="755"/>
        <w:gridCol w:w="2026"/>
        <w:gridCol w:w="3040"/>
      </w:tblGrid>
      <w:tr w:rsidR="00E65C8D" w14:paraId="70BEDD0D" w14:textId="77777777" w:rsidTr="00AE1C67">
        <w:trPr>
          <w:trHeight w:val="432"/>
        </w:trPr>
        <w:tc>
          <w:tcPr>
            <w:tcW w:w="7596" w:type="dxa"/>
            <w:gridSpan w:val="3"/>
            <w:vAlign w:val="center"/>
          </w:tcPr>
          <w:p w14:paraId="2206C7FB" w14:textId="77777777" w:rsidR="00E65C8D" w:rsidRPr="00D41FD0" w:rsidRDefault="00E65C8D" w:rsidP="00D41FD0">
            <w:pPr>
              <w:tabs>
                <w:tab w:val="left" w:pos="2520"/>
              </w:tabs>
              <w:spacing w:line="240" w:lineRule="auto"/>
              <w:rPr>
                <w:rFonts w:ascii="Arial" w:hAnsi="Arial"/>
                <w:b/>
                <w:sz w:val="18"/>
                <w:szCs w:val="18"/>
              </w:rPr>
            </w:pPr>
            <w:r w:rsidRPr="00D41FD0">
              <w:rPr>
                <w:rFonts w:ascii="Arial" w:hAnsi="Arial"/>
                <w:b/>
                <w:sz w:val="18"/>
                <w:szCs w:val="18"/>
              </w:rPr>
              <w:lastRenderedPageBreak/>
              <w:t xml:space="preserve">National Improvement Framework Priority: </w:t>
            </w:r>
            <w:r w:rsidRPr="00D41FD0">
              <w:rPr>
                <w:rFonts w:ascii="Arial" w:hAnsi="Arial"/>
                <w:sz w:val="18"/>
                <w:szCs w:val="18"/>
              </w:rPr>
              <w:t xml:space="preserve"> </w:t>
            </w:r>
            <w:r w:rsidRPr="00D41FD0">
              <w:rPr>
                <w:sz w:val="18"/>
                <w:szCs w:val="18"/>
              </w:rPr>
              <w:t xml:space="preserve"> </w:t>
            </w:r>
            <w:r w:rsidRPr="00D41FD0">
              <w:rPr>
                <w:rFonts w:ascii="Arial" w:hAnsi="Arial"/>
                <w:sz w:val="18"/>
                <w:szCs w:val="18"/>
              </w:rPr>
              <w:t xml:space="preserve">Improvement in attainment, particularly in Literacy &amp; Numeracy  </w:t>
            </w:r>
          </w:p>
        </w:tc>
        <w:tc>
          <w:tcPr>
            <w:tcW w:w="1776" w:type="dxa"/>
            <w:gridSpan w:val="2"/>
            <w:vAlign w:val="center"/>
          </w:tcPr>
          <w:p w14:paraId="7932A15A" w14:textId="77777777" w:rsidR="00E65C8D" w:rsidRPr="00D41FD0" w:rsidRDefault="00E65C8D" w:rsidP="00D41FD0">
            <w:pPr>
              <w:tabs>
                <w:tab w:val="left" w:pos="2520"/>
              </w:tabs>
              <w:spacing w:line="240" w:lineRule="auto"/>
              <w:rPr>
                <w:rFonts w:ascii="Arial" w:hAnsi="Arial"/>
                <w:b/>
                <w:sz w:val="18"/>
                <w:szCs w:val="18"/>
              </w:rPr>
            </w:pPr>
            <w:r w:rsidRPr="00D41FD0">
              <w:rPr>
                <w:rFonts w:ascii="Arial" w:hAnsi="Arial"/>
                <w:b/>
                <w:sz w:val="18"/>
                <w:szCs w:val="18"/>
              </w:rPr>
              <w:t>Fife Priorities/Local Plan Priorities</w:t>
            </w:r>
          </w:p>
        </w:tc>
        <w:tc>
          <w:tcPr>
            <w:tcW w:w="5821" w:type="dxa"/>
            <w:gridSpan w:val="3"/>
            <w:vAlign w:val="center"/>
          </w:tcPr>
          <w:p w14:paraId="2664EA3D" w14:textId="77777777" w:rsidR="00E65C8D" w:rsidRPr="00D41FD0" w:rsidRDefault="00E65C8D" w:rsidP="00D41FD0">
            <w:pPr>
              <w:tabs>
                <w:tab w:val="left" w:pos="2520"/>
              </w:tabs>
              <w:spacing w:line="240" w:lineRule="auto"/>
              <w:rPr>
                <w:rFonts w:ascii="Arial" w:hAnsi="Arial"/>
                <w:sz w:val="18"/>
                <w:szCs w:val="18"/>
              </w:rPr>
            </w:pPr>
            <w:r w:rsidRPr="00D41FD0">
              <w:rPr>
                <w:rFonts w:ascii="Arial" w:hAnsi="Arial"/>
                <w:sz w:val="18"/>
                <w:szCs w:val="18"/>
              </w:rPr>
              <w:t>Attainment</w:t>
            </w:r>
          </w:p>
          <w:p w14:paraId="087AF969" w14:textId="77777777" w:rsidR="00E65C8D" w:rsidRPr="00D41FD0" w:rsidRDefault="00E65C8D" w:rsidP="00D41FD0">
            <w:pPr>
              <w:tabs>
                <w:tab w:val="left" w:pos="2520"/>
              </w:tabs>
              <w:spacing w:line="240" w:lineRule="auto"/>
              <w:rPr>
                <w:rFonts w:ascii="Arial" w:hAnsi="Arial"/>
                <w:sz w:val="18"/>
                <w:szCs w:val="18"/>
              </w:rPr>
            </w:pPr>
            <w:r w:rsidRPr="00D41FD0">
              <w:rPr>
                <w:rFonts w:ascii="Arial" w:hAnsi="Arial"/>
                <w:sz w:val="18"/>
                <w:szCs w:val="18"/>
              </w:rPr>
              <w:t>GIRFEC</w:t>
            </w:r>
          </w:p>
        </w:tc>
      </w:tr>
      <w:tr w:rsidR="00E65C8D" w14:paraId="7658A9D4" w14:textId="77777777" w:rsidTr="003D4AF7">
        <w:trPr>
          <w:trHeight w:val="410"/>
        </w:trPr>
        <w:tc>
          <w:tcPr>
            <w:tcW w:w="15193" w:type="dxa"/>
            <w:gridSpan w:val="8"/>
            <w:vAlign w:val="center"/>
          </w:tcPr>
          <w:p w14:paraId="7320AED6" w14:textId="77777777" w:rsidR="00E65C8D" w:rsidRDefault="00847EE0" w:rsidP="00D41FD0">
            <w:pPr>
              <w:tabs>
                <w:tab w:val="left" w:pos="2520"/>
              </w:tabs>
              <w:spacing w:line="240" w:lineRule="auto"/>
              <w:rPr>
                <w:rFonts w:ascii="Arial" w:hAnsi="Arial"/>
                <w:b/>
                <w:sz w:val="18"/>
                <w:szCs w:val="18"/>
              </w:rPr>
            </w:pPr>
            <w:r>
              <w:rPr>
                <w:rFonts w:ascii="Arial" w:hAnsi="Arial"/>
                <w:b/>
                <w:sz w:val="18"/>
                <w:szCs w:val="18"/>
              </w:rPr>
              <w:t xml:space="preserve">Focused Priority School </w:t>
            </w:r>
            <w:proofErr w:type="gramStart"/>
            <w:r>
              <w:rPr>
                <w:rFonts w:ascii="Arial" w:hAnsi="Arial"/>
                <w:b/>
                <w:sz w:val="18"/>
                <w:szCs w:val="18"/>
              </w:rPr>
              <w:t>1</w:t>
            </w:r>
            <w:r w:rsidR="00E65C8D" w:rsidRPr="00D41FD0">
              <w:rPr>
                <w:rFonts w:ascii="Arial" w:hAnsi="Arial"/>
                <w:b/>
                <w:sz w:val="18"/>
                <w:szCs w:val="18"/>
              </w:rPr>
              <w:t xml:space="preserve"> :</w:t>
            </w:r>
            <w:proofErr w:type="gramEnd"/>
            <w:r w:rsidR="00E65C8D" w:rsidRPr="00D41FD0">
              <w:rPr>
                <w:rFonts w:ascii="Arial" w:hAnsi="Arial"/>
                <w:b/>
                <w:sz w:val="18"/>
                <w:szCs w:val="18"/>
              </w:rPr>
              <w:t xml:space="preserve">  Learning, Teaching  and Assessment –  Feedback  </w:t>
            </w:r>
          </w:p>
          <w:p w14:paraId="6533267E" w14:textId="236D706C" w:rsidR="000C76A9" w:rsidRPr="00D41FD0" w:rsidRDefault="000C76A9" w:rsidP="00D41FD0">
            <w:pPr>
              <w:tabs>
                <w:tab w:val="left" w:pos="2520"/>
              </w:tabs>
              <w:spacing w:line="240" w:lineRule="auto"/>
              <w:rPr>
                <w:rFonts w:ascii="Arial" w:hAnsi="Arial"/>
                <w:b/>
                <w:sz w:val="18"/>
                <w:szCs w:val="18"/>
              </w:rPr>
            </w:pPr>
            <w:r>
              <w:rPr>
                <w:rFonts w:ascii="Arial" w:hAnsi="Arial"/>
                <w:b/>
                <w:sz w:val="18"/>
                <w:szCs w:val="18"/>
              </w:rPr>
              <w:t>Continuation form last session</w:t>
            </w:r>
          </w:p>
        </w:tc>
      </w:tr>
      <w:tr w:rsidR="00E65C8D" w14:paraId="3A44938B" w14:textId="77777777" w:rsidTr="003D4AF7">
        <w:trPr>
          <w:trHeight w:val="415"/>
        </w:trPr>
        <w:tc>
          <w:tcPr>
            <w:tcW w:w="5033" w:type="dxa"/>
            <w:gridSpan w:val="2"/>
            <w:vAlign w:val="center"/>
          </w:tcPr>
          <w:p w14:paraId="42782619" w14:textId="77777777" w:rsidR="00E65C8D" w:rsidRPr="00D41FD0" w:rsidRDefault="00E65C8D" w:rsidP="00D41FD0">
            <w:pPr>
              <w:tabs>
                <w:tab w:val="left" w:pos="2520"/>
              </w:tabs>
              <w:spacing w:line="240" w:lineRule="auto"/>
              <w:rPr>
                <w:rFonts w:ascii="Arial" w:hAnsi="Arial"/>
                <w:b/>
                <w:sz w:val="18"/>
                <w:szCs w:val="18"/>
              </w:rPr>
            </w:pPr>
            <w:r w:rsidRPr="00D41FD0">
              <w:rPr>
                <w:rFonts w:ascii="Arial" w:hAnsi="Arial"/>
                <w:b/>
                <w:sz w:val="18"/>
                <w:szCs w:val="18"/>
              </w:rPr>
              <w:t>QI (HGIOS 4)</w:t>
            </w:r>
          </w:p>
        </w:tc>
        <w:tc>
          <w:tcPr>
            <w:tcW w:w="5094" w:type="dxa"/>
            <w:gridSpan w:val="4"/>
            <w:vAlign w:val="center"/>
          </w:tcPr>
          <w:p w14:paraId="165A5F22" w14:textId="77777777" w:rsidR="00E65C8D" w:rsidRPr="00D41FD0" w:rsidRDefault="00E65C8D" w:rsidP="00D41FD0">
            <w:pPr>
              <w:tabs>
                <w:tab w:val="left" w:pos="2520"/>
              </w:tabs>
              <w:spacing w:line="240" w:lineRule="auto"/>
              <w:rPr>
                <w:rFonts w:ascii="Arial" w:hAnsi="Arial"/>
                <w:b/>
                <w:sz w:val="18"/>
                <w:szCs w:val="18"/>
              </w:rPr>
            </w:pPr>
            <w:r w:rsidRPr="00D41FD0">
              <w:rPr>
                <w:rFonts w:ascii="Arial" w:hAnsi="Arial"/>
                <w:b/>
                <w:sz w:val="18"/>
                <w:szCs w:val="18"/>
              </w:rPr>
              <w:t>HGIOELC</w:t>
            </w:r>
          </w:p>
        </w:tc>
        <w:tc>
          <w:tcPr>
            <w:tcW w:w="5065" w:type="dxa"/>
            <w:gridSpan w:val="2"/>
            <w:vAlign w:val="center"/>
          </w:tcPr>
          <w:p w14:paraId="24004ADC" w14:textId="77777777" w:rsidR="00E65C8D" w:rsidRPr="00D41FD0" w:rsidRDefault="00E65C8D" w:rsidP="00D41FD0">
            <w:pPr>
              <w:tabs>
                <w:tab w:val="left" w:pos="2520"/>
              </w:tabs>
              <w:spacing w:line="240" w:lineRule="auto"/>
              <w:rPr>
                <w:rFonts w:ascii="Arial" w:hAnsi="Arial"/>
                <w:b/>
                <w:sz w:val="18"/>
                <w:szCs w:val="18"/>
              </w:rPr>
            </w:pPr>
            <w:r w:rsidRPr="00D41FD0">
              <w:rPr>
                <w:rFonts w:ascii="Arial" w:hAnsi="Arial"/>
                <w:b/>
                <w:sz w:val="18"/>
                <w:szCs w:val="18"/>
              </w:rPr>
              <w:t>NIF Drivers</w:t>
            </w:r>
          </w:p>
        </w:tc>
      </w:tr>
      <w:tr w:rsidR="00E65C8D" w14:paraId="1F2F5654" w14:textId="77777777" w:rsidTr="003D4AF7">
        <w:trPr>
          <w:trHeight w:val="695"/>
        </w:trPr>
        <w:tc>
          <w:tcPr>
            <w:tcW w:w="5033" w:type="dxa"/>
            <w:gridSpan w:val="2"/>
            <w:vAlign w:val="center"/>
          </w:tcPr>
          <w:p w14:paraId="73DD091E" w14:textId="77777777" w:rsidR="007A3DE4" w:rsidRPr="0093301C" w:rsidRDefault="007A3DE4" w:rsidP="007A3DE4">
            <w:pPr>
              <w:pStyle w:val="ListParagraph"/>
              <w:numPr>
                <w:ilvl w:val="1"/>
                <w:numId w:val="4"/>
              </w:numPr>
              <w:tabs>
                <w:tab w:val="left" w:pos="2520"/>
              </w:tabs>
              <w:spacing w:line="240" w:lineRule="auto"/>
              <w:rPr>
                <w:rFonts w:ascii="Arial" w:hAnsi="Arial"/>
                <w:color w:val="auto"/>
                <w:sz w:val="18"/>
                <w:szCs w:val="18"/>
              </w:rPr>
            </w:pPr>
            <w:r w:rsidRPr="0093301C">
              <w:rPr>
                <w:rFonts w:ascii="Arial" w:hAnsi="Arial"/>
                <w:color w:val="auto"/>
                <w:sz w:val="18"/>
                <w:szCs w:val="18"/>
              </w:rPr>
              <w:t>Self-evaluation for self-improvement</w:t>
            </w:r>
          </w:p>
          <w:p w14:paraId="01B3CB00" w14:textId="77777777" w:rsidR="007A3DE4" w:rsidRPr="007A3DE4" w:rsidRDefault="007A3DE4" w:rsidP="007A3DE4">
            <w:pPr>
              <w:pStyle w:val="ListParagraph"/>
              <w:numPr>
                <w:ilvl w:val="1"/>
                <w:numId w:val="4"/>
              </w:numPr>
              <w:tabs>
                <w:tab w:val="left" w:pos="2520"/>
              </w:tabs>
              <w:spacing w:line="240" w:lineRule="auto"/>
              <w:rPr>
                <w:rFonts w:ascii="Arial" w:hAnsi="Arial"/>
                <w:sz w:val="18"/>
                <w:szCs w:val="18"/>
              </w:rPr>
            </w:pPr>
            <w:r w:rsidRPr="007A3DE4">
              <w:rPr>
                <w:rFonts w:ascii="Arial" w:hAnsi="Arial"/>
                <w:sz w:val="18"/>
                <w:szCs w:val="18"/>
              </w:rPr>
              <w:t>Leadership of Learning</w:t>
            </w:r>
          </w:p>
          <w:p w14:paraId="697F5F4B" w14:textId="77777777" w:rsidR="007A3DE4" w:rsidRDefault="007A3DE4" w:rsidP="007A3DE4">
            <w:pPr>
              <w:pStyle w:val="ListParagraph"/>
              <w:numPr>
                <w:ilvl w:val="1"/>
                <w:numId w:val="4"/>
              </w:numPr>
              <w:tabs>
                <w:tab w:val="left" w:pos="2520"/>
              </w:tabs>
              <w:spacing w:line="240" w:lineRule="auto"/>
              <w:rPr>
                <w:rFonts w:ascii="Arial" w:hAnsi="Arial"/>
                <w:sz w:val="18"/>
                <w:szCs w:val="18"/>
              </w:rPr>
            </w:pPr>
            <w:r>
              <w:rPr>
                <w:rFonts w:ascii="Arial" w:hAnsi="Arial"/>
                <w:sz w:val="18"/>
                <w:szCs w:val="18"/>
              </w:rPr>
              <w:t>Leadership of change</w:t>
            </w:r>
          </w:p>
          <w:p w14:paraId="5677A51A" w14:textId="77777777" w:rsidR="007A3DE4" w:rsidRDefault="007A3DE4" w:rsidP="007A3DE4">
            <w:pPr>
              <w:tabs>
                <w:tab w:val="left" w:pos="2520"/>
              </w:tabs>
              <w:spacing w:line="240" w:lineRule="auto"/>
              <w:rPr>
                <w:rFonts w:ascii="Arial" w:hAnsi="Arial"/>
                <w:sz w:val="18"/>
                <w:szCs w:val="18"/>
              </w:rPr>
            </w:pPr>
            <w:r>
              <w:rPr>
                <w:rFonts w:ascii="Arial" w:hAnsi="Arial"/>
                <w:sz w:val="18"/>
                <w:szCs w:val="18"/>
              </w:rPr>
              <w:t>2.3 Learning, teaching and assessment</w:t>
            </w:r>
            <w:r w:rsidR="00E65C8D" w:rsidRPr="007A3DE4">
              <w:rPr>
                <w:rFonts w:ascii="Arial" w:hAnsi="Arial"/>
                <w:sz w:val="18"/>
                <w:szCs w:val="18"/>
              </w:rPr>
              <w:t xml:space="preserve">   </w:t>
            </w:r>
          </w:p>
          <w:p w14:paraId="4705B3A8" w14:textId="77777777" w:rsidR="0093301C" w:rsidRDefault="007A3DE4" w:rsidP="007A3DE4">
            <w:pPr>
              <w:tabs>
                <w:tab w:val="left" w:pos="2520"/>
              </w:tabs>
              <w:spacing w:line="240" w:lineRule="auto"/>
              <w:rPr>
                <w:rFonts w:ascii="Arial" w:hAnsi="Arial"/>
                <w:sz w:val="18"/>
                <w:szCs w:val="18"/>
              </w:rPr>
            </w:pPr>
            <w:r>
              <w:rPr>
                <w:rFonts w:ascii="Arial" w:hAnsi="Arial"/>
                <w:sz w:val="18"/>
                <w:szCs w:val="18"/>
              </w:rPr>
              <w:t>2.4</w:t>
            </w:r>
            <w:r w:rsidR="0093301C">
              <w:rPr>
                <w:rFonts w:ascii="Arial" w:hAnsi="Arial"/>
                <w:sz w:val="18"/>
                <w:szCs w:val="18"/>
              </w:rPr>
              <w:t xml:space="preserve"> Personalised support</w:t>
            </w:r>
          </w:p>
          <w:p w14:paraId="40CA0C5F" w14:textId="77777777" w:rsidR="00E65C8D" w:rsidRPr="007A3DE4" w:rsidRDefault="0093301C" w:rsidP="007A3DE4">
            <w:pPr>
              <w:tabs>
                <w:tab w:val="left" w:pos="2520"/>
              </w:tabs>
              <w:spacing w:line="240" w:lineRule="auto"/>
              <w:rPr>
                <w:rFonts w:ascii="Arial" w:hAnsi="Arial"/>
                <w:sz w:val="18"/>
                <w:szCs w:val="18"/>
              </w:rPr>
            </w:pPr>
            <w:r>
              <w:rPr>
                <w:rFonts w:ascii="Arial" w:hAnsi="Arial"/>
                <w:sz w:val="18"/>
                <w:szCs w:val="18"/>
              </w:rPr>
              <w:t>3.2 Raising attainment and achievement</w:t>
            </w:r>
            <w:r w:rsidR="00E65C8D" w:rsidRPr="007A3DE4">
              <w:rPr>
                <w:rFonts w:ascii="Arial" w:hAnsi="Arial"/>
                <w:sz w:val="18"/>
                <w:szCs w:val="18"/>
              </w:rPr>
              <w:t xml:space="preserve">         </w:t>
            </w:r>
          </w:p>
        </w:tc>
        <w:tc>
          <w:tcPr>
            <w:tcW w:w="5094" w:type="dxa"/>
            <w:gridSpan w:val="4"/>
            <w:vAlign w:val="center"/>
          </w:tcPr>
          <w:p w14:paraId="22497846" w14:textId="77777777" w:rsidR="00E65C8D" w:rsidRPr="007A3DE4" w:rsidRDefault="00E65C8D" w:rsidP="00D41FD0">
            <w:pPr>
              <w:tabs>
                <w:tab w:val="left" w:pos="2520"/>
              </w:tabs>
              <w:spacing w:line="240" w:lineRule="auto"/>
              <w:rPr>
                <w:rFonts w:ascii="Arial" w:hAnsi="Arial"/>
                <w:b/>
                <w:sz w:val="18"/>
                <w:szCs w:val="18"/>
              </w:rPr>
            </w:pPr>
            <w:r w:rsidRPr="00D41FD0">
              <w:rPr>
                <w:rFonts w:ascii="Arial" w:hAnsi="Arial"/>
                <w:sz w:val="18"/>
                <w:szCs w:val="18"/>
              </w:rPr>
              <w:t xml:space="preserve">       </w:t>
            </w:r>
            <w:r w:rsidRPr="00D41FD0">
              <w:rPr>
                <w:rFonts w:ascii="Arial" w:hAnsi="Arial"/>
                <w:b/>
                <w:sz w:val="18"/>
                <w:szCs w:val="18"/>
              </w:rPr>
              <w:t xml:space="preserve"> </w:t>
            </w:r>
          </w:p>
        </w:tc>
        <w:tc>
          <w:tcPr>
            <w:tcW w:w="5065" w:type="dxa"/>
            <w:gridSpan w:val="2"/>
            <w:vAlign w:val="center"/>
          </w:tcPr>
          <w:p w14:paraId="7797CE26" w14:textId="77777777" w:rsidR="00E65C8D" w:rsidRPr="00D41FD0" w:rsidRDefault="00E65C8D" w:rsidP="00D41FD0">
            <w:pPr>
              <w:pStyle w:val="ListParagraph"/>
              <w:numPr>
                <w:ilvl w:val="0"/>
                <w:numId w:val="2"/>
              </w:numPr>
              <w:tabs>
                <w:tab w:val="left" w:pos="2520"/>
              </w:tabs>
              <w:spacing w:after="0" w:line="240" w:lineRule="auto"/>
              <w:rPr>
                <w:rFonts w:ascii="Arial" w:hAnsi="Arial"/>
                <w:sz w:val="18"/>
                <w:szCs w:val="18"/>
              </w:rPr>
            </w:pPr>
            <w:r w:rsidRPr="00D41FD0">
              <w:rPr>
                <w:rFonts w:ascii="Arial" w:hAnsi="Arial"/>
                <w:sz w:val="18"/>
                <w:szCs w:val="18"/>
              </w:rPr>
              <w:t>Assessment of children’s progress</w:t>
            </w:r>
          </w:p>
          <w:p w14:paraId="15CC74E7" w14:textId="77777777" w:rsidR="00E65C8D" w:rsidRPr="00D41FD0" w:rsidRDefault="00E65C8D" w:rsidP="00D41FD0">
            <w:pPr>
              <w:pStyle w:val="ListParagraph"/>
              <w:numPr>
                <w:ilvl w:val="0"/>
                <w:numId w:val="2"/>
              </w:numPr>
              <w:tabs>
                <w:tab w:val="left" w:pos="2520"/>
              </w:tabs>
              <w:spacing w:after="0" w:line="240" w:lineRule="auto"/>
              <w:rPr>
                <w:rFonts w:ascii="Arial" w:hAnsi="Arial"/>
                <w:sz w:val="18"/>
                <w:szCs w:val="18"/>
              </w:rPr>
            </w:pPr>
            <w:r w:rsidRPr="00D41FD0">
              <w:rPr>
                <w:rFonts w:ascii="Arial" w:hAnsi="Arial"/>
                <w:sz w:val="18"/>
                <w:szCs w:val="18"/>
              </w:rPr>
              <w:t>Teacher professionalism</w:t>
            </w:r>
          </w:p>
          <w:p w14:paraId="5FAD8760" w14:textId="77777777" w:rsidR="00E65C8D" w:rsidRPr="00D41FD0" w:rsidRDefault="00E65C8D" w:rsidP="00D41FD0">
            <w:pPr>
              <w:pStyle w:val="ListParagraph"/>
              <w:numPr>
                <w:ilvl w:val="0"/>
                <w:numId w:val="2"/>
              </w:numPr>
              <w:tabs>
                <w:tab w:val="left" w:pos="2520"/>
              </w:tabs>
              <w:spacing w:after="0" w:line="240" w:lineRule="auto"/>
              <w:rPr>
                <w:rFonts w:ascii="Arial" w:hAnsi="Arial"/>
                <w:sz w:val="18"/>
                <w:szCs w:val="18"/>
              </w:rPr>
            </w:pPr>
            <w:r w:rsidRPr="00D41FD0">
              <w:rPr>
                <w:rFonts w:ascii="Arial" w:hAnsi="Arial"/>
                <w:sz w:val="18"/>
                <w:szCs w:val="18"/>
              </w:rPr>
              <w:t>Performance Information</w:t>
            </w:r>
          </w:p>
        </w:tc>
      </w:tr>
      <w:tr w:rsidR="00E65C8D" w14:paraId="7897173C" w14:textId="77777777" w:rsidTr="003D4AF7">
        <w:trPr>
          <w:trHeight w:val="458"/>
        </w:trPr>
        <w:tc>
          <w:tcPr>
            <w:tcW w:w="3214" w:type="dxa"/>
            <w:vAlign w:val="center"/>
          </w:tcPr>
          <w:p w14:paraId="760F8FEE" w14:textId="77777777" w:rsidR="00E65C8D" w:rsidRPr="00F7225E" w:rsidRDefault="00E65C8D" w:rsidP="00D41FD0">
            <w:pPr>
              <w:spacing w:line="240" w:lineRule="auto"/>
              <w:jc w:val="center"/>
              <w:rPr>
                <w:rFonts w:ascii="Arial" w:hAnsi="Arial"/>
                <w:b/>
                <w:sz w:val="20"/>
                <w:szCs w:val="18"/>
              </w:rPr>
            </w:pPr>
            <w:r w:rsidRPr="00F7225E">
              <w:rPr>
                <w:rFonts w:ascii="Arial" w:hAnsi="Arial"/>
                <w:b/>
                <w:sz w:val="20"/>
                <w:szCs w:val="18"/>
              </w:rPr>
              <w:t>Action/Task</w:t>
            </w:r>
          </w:p>
        </w:tc>
        <w:tc>
          <w:tcPr>
            <w:tcW w:w="1818" w:type="dxa"/>
            <w:vAlign w:val="center"/>
          </w:tcPr>
          <w:p w14:paraId="4E119F3C" w14:textId="77777777" w:rsidR="00E65C8D" w:rsidRPr="00F7225E" w:rsidRDefault="00E65C8D" w:rsidP="00D41FD0">
            <w:pPr>
              <w:spacing w:line="240" w:lineRule="auto"/>
              <w:jc w:val="center"/>
              <w:rPr>
                <w:rFonts w:ascii="Arial" w:hAnsi="Arial"/>
                <w:b/>
                <w:sz w:val="20"/>
                <w:szCs w:val="18"/>
              </w:rPr>
            </w:pPr>
            <w:r w:rsidRPr="00F7225E">
              <w:rPr>
                <w:rFonts w:ascii="Arial" w:hAnsi="Arial"/>
                <w:b/>
                <w:sz w:val="20"/>
                <w:szCs w:val="18"/>
              </w:rPr>
              <w:t>Timescale</w:t>
            </w:r>
          </w:p>
        </w:tc>
        <w:tc>
          <w:tcPr>
            <w:tcW w:w="4081" w:type="dxa"/>
            <w:gridSpan w:val="2"/>
            <w:vAlign w:val="center"/>
          </w:tcPr>
          <w:p w14:paraId="1516B1B7" w14:textId="77777777" w:rsidR="00E65C8D" w:rsidRPr="00F7225E" w:rsidRDefault="00E65C8D" w:rsidP="00D41FD0">
            <w:pPr>
              <w:spacing w:line="240" w:lineRule="auto"/>
              <w:jc w:val="center"/>
              <w:rPr>
                <w:rFonts w:ascii="Arial" w:hAnsi="Arial"/>
                <w:b/>
                <w:sz w:val="20"/>
                <w:szCs w:val="18"/>
              </w:rPr>
            </w:pPr>
            <w:r w:rsidRPr="00F7225E">
              <w:rPr>
                <w:rFonts w:ascii="Arial" w:hAnsi="Arial"/>
                <w:b/>
                <w:sz w:val="20"/>
                <w:szCs w:val="18"/>
              </w:rPr>
              <w:t>Responsibilities</w:t>
            </w:r>
          </w:p>
        </w:tc>
        <w:tc>
          <w:tcPr>
            <w:tcW w:w="3039" w:type="dxa"/>
            <w:gridSpan w:val="3"/>
            <w:vAlign w:val="center"/>
          </w:tcPr>
          <w:p w14:paraId="22AC890E" w14:textId="77777777" w:rsidR="00E65C8D" w:rsidRPr="00F7225E" w:rsidRDefault="00E65C8D" w:rsidP="00D41FD0">
            <w:pPr>
              <w:spacing w:line="240" w:lineRule="auto"/>
              <w:jc w:val="center"/>
              <w:rPr>
                <w:rFonts w:ascii="Arial" w:hAnsi="Arial"/>
                <w:b/>
                <w:sz w:val="20"/>
                <w:szCs w:val="18"/>
              </w:rPr>
            </w:pPr>
            <w:r w:rsidRPr="00F7225E">
              <w:rPr>
                <w:rFonts w:ascii="Arial" w:hAnsi="Arial"/>
                <w:b/>
                <w:sz w:val="20"/>
                <w:szCs w:val="18"/>
              </w:rPr>
              <w:t>Measure of success</w:t>
            </w:r>
          </w:p>
        </w:tc>
        <w:tc>
          <w:tcPr>
            <w:tcW w:w="3039" w:type="dxa"/>
            <w:vAlign w:val="center"/>
          </w:tcPr>
          <w:p w14:paraId="5012B42E" w14:textId="77777777" w:rsidR="00E65C8D" w:rsidRPr="00F7225E" w:rsidRDefault="00E65C8D" w:rsidP="00D41FD0">
            <w:pPr>
              <w:spacing w:line="240" w:lineRule="auto"/>
              <w:jc w:val="center"/>
              <w:rPr>
                <w:rFonts w:ascii="Arial" w:hAnsi="Arial"/>
                <w:b/>
                <w:sz w:val="20"/>
                <w:szCs w:val="18"/>
              </w:rPr>
            </w:pPr>
            <w:r w:rsidRPr="00F7225E">
              <w:rPr>
                <w:rFonts w:ascii="Arial" w:hAnsi="Arial"/>
                <w:b/>
                <w:sz w:val="20"/>
                <w:szCs w:val="18"/>
              </w:rPr>
              <w:t>Expected Impact</w:t>
            </w:r>
          </w:p>
        </w:tc>
      </w:tr>
      <w:tr w:rsidR="00E65C8D" w14:paraId="05A0F722" w14:textId="77777777" w:rsidTr="003D4AF7">
        <w:trPr>
          <w:trHeight w:val="4328"/>
        </w:trPr>
        <w:tc>
          <w:tcPr>
            <w:tcW w:w="3214" w:type="dxa"/>
          </w:tcPr>
          <w:p w14:paraId="6EB20FEE" w14:textId="77777777" w:rsidR="0025285F" w:rsidRPr="00D41FD0" w:rsidRDefault="0025285F" w:rsidP="0025285F">
            <w:pPr>
              <w:spacing w:line="240" w:lineRule="auto"/>
              <w:rPr>
                <w:rFonts w:ascii="Arial" w:hAnsi="Arial"/>
                <w:b/>
                <w:sz w:val="18"/>
                <w:szCs w:val="18"/>
              </w:rPr>
            </w:pPr>
            <w:r w:rsidRPr="00D41FD0">
              <w:rPr>
                <w:rFonts w:ascii="Arial" w:hAnsi="Arial"/>
                <w:b/>
                <w:sz w:val="18"/>
                <w:szCs w:val="18"/>
              </w:rPr>
              <w:t>Develop effective</w:t>
            </w:r>
            <w:r>
              <w:rPr>
                <w:rFonts w:ascii="Arial" w:hAnsi="Arial"/>
                <w:b/>
                <w:sz w:val="18"/>
                <w:szCs w:val="18"/>
              </w:rPr>
              <w:t xml:space="preserve"> approaches to </w:t>
            </w:r>
            <w:proofErr w:type="gramStart"/>
            <w:r>
              <w:rPr>
                <w:rFonts w:ascii="Arial" w:hAnsi="Arial"/>
                <w:b/>
                <w:sz w:val="18"/>
                <w:szCs w:val="18"/>
              </w:rPr>
              <w:t xml:space="preserve">feedback </w:t>
            </w:r>
            <w:r w:rsidRPr="00D41FD0">
              <w:rPr>
                <w:rFonts w:ascii="Arial" w:hAnsi="Arial"/>
                <w:b/>
                <w:sz w:val="18"/>
                <w:szCs w:val="18"/>
              </w:rPr>
              <w:t xml:space="preserve"> –</w:t>
            </w:r>
            <w:proofErr w:type="gramEnd"/>
            <w:r w:rsidRPr="00D41FD0">
              <w:rPr>
                <w:rFonts w:ascii="Arial" w:hAnsi="Arial"/>
                <w:b/>
                <w:sz w:val="18"/>
                <w:szCs w:val="18"/>
              </w:rPr>
              <w:t xml:space="preserve"> consider Teacher Role and Pupil Role. </w:t>
            </w:r>
          </w:p>
          <w:p w14:paraId="401A0071" w14:textId="77777777" w:rsidR="0025285F" w:rsidRDefault="0025285F" w:rsidP="0025285F">
            <w:pPr>
              <w:spacing w:line="240" w:lineRule="auto"/>
              <w:rPr>
                <w:rFonts w:ascii="Arial" w:hAnsi="Arial"/>
                <w:b/>
                <w:sz w:val="18"/>
                <w:szCs w:val="18"/>
              </w:rPr>
            </w:pPr>
            <w:r w:rsidRPr="00D41FD0">
              <w:rPr>
                <w:rFonts w:ascii="Arial" w:hAnsi="Arial"/>
                <w:b/>
                <w:sz w:val="18"/>
                <w:szCs w:val="18"/>
              </w:rPr>
              <w:t>Professional reading, complete and agree</w:t>
            </w:r>
            <w:r>
              <w:rPr>
                <w:rFonts w:ascii="Arial" w:hAnsi="Arial"/>
                <w:b/>
                <w:sz w:val="18"/>
                <w:szCs w:val="18"/>
              </w:rPr>
              <w:t xml:space="preserve"> what excellence in feedback looks like in Kettle Primary and create individual</w:t>
            </w:r>
            <w:r w:rsidRPr="00D41FD0">
              <w:rPr>
                <w:rFonts w:ascii="Arial" w:hAnsi="Arial"/>
                <w:b/>
                <w:sz w:val="18"/>
                <w:szCs w:val="18"/>
              </w:rPr>
              <w:t xml:space="preserve"> action plan</w:t>
            </w:r>
            <w:r>
              <w:rPr>
                <w:rFonts w:ascii="Arial" w:hAnsi="Arial"/>
                <w:b/>
                <w:sz w:val="18"/>
                <w:szCs w:val="18"/>
              </w:rPr>
              <w:t>s.</w:t>
            </w:r>
          </w:p>
          <w:p w14:paraId="408FC6F1" w14:textId="77777777" w:rsidR="0025285F" w:rsidRDefault="0025285F" w:rsidP="0025285F">
            <w:pPr>
              <w:spacing w:line="240" w:lineRule="auto"/>
              <w:rPr>
                <w:rFonts w:ascii="Arial" w:hAnsi="Arial"/>
                <w:b/>
                <w:sz w:val="18"/>
                <w:szCs w:val="18"/>
              </w:rPr>
            </w:pPr>
            <w:r>
              <w:rPr>
                <w:rFonts w:ascii="Arial" w:hAnsi="Arial"/>
                <w:b/>
                <w:sz w:val="18"/>
                <w:szCs w:val="18"/>
              </w:rPr>
              <w:t>Build capacity for continuous improvement through the development of coaching pairs and a collaborative enquiry approach to improvement.</w:t>
            </w:r>
          </w:p>
          <w:p w14:paraId="167756DF" w14:textId="66CFE7DC" w:rsidR="00E65C8D" w:rsidRPr="00D41FD0" w:rsidRDefault="0025285F" w:rsidP="0025285F">
            <w:pPr>
              <w:spacing w:line="240" w:lineRule="auto"/>
              <w:rPr>
                <w:rFonts w:ascii="Arial" w:hAnsi="Arial"/>
                <w:b/>
                <w:sz w:val="18"/>
                <w:szCs w:val="18"/>
              </w:rPr>
            </w:pPr>
            <w:r>
              <w:rPr>
                <w:rFonts w:ascii="Arial" w:hAnsi="Arial"/>
                <w:b/>
                <w:sz w:val="18"/>
                <w:szCs w:val="18"/>
              </w:rPr>
              <w:t>Build pupil participation through classroom Learning, Teaching and Assessment Improvement Groups</w:t>
            </w:r>
          </w:p>
        </w:tc>
        <w:tc>
          <w:tcPr>
            <w:tcW w:w="1818" w:type="dxa"/>
          </w:tcPr>
          <w:p w14:paraId="1B761232" w14:textId="0008DFF8" w:rsidR="0025285F" w:rsidRPr="00D41FD0" w:rsidRDefault="00E65C8D" w:rsidP="0025285F">
            <w:pPr>
              <w:spacing w:line="240" w:lineRule="auto"/>
              <w:rPr>
                <w:rFonts w:ascii="Arial" w:hAnsi="Arial"/>
                <w:sz w:val="18"/>
                <w:szCs w:val="18"/>
              </w:rPr>
            </w:pPr>
            <w:r w:rsidRPr="00D41FD0">
              <w:rPr>
                <w:rFonts w:ascii="Arial" w:hAnsi="Arial"/>
                <w:sz w:val="18"/>
                <w:szCs w:val="18"/>
              </w:rPr>
              <w:t xml:space="preserve"> </w:t>
            </w:r>
            <w:r w:rsidR="0025285F" w:rsidRPr="00D41FD0">
              <w:rPr>
                <w:rFonts w:ascii="Arial" w:hAnsi="Arial"/>
                <w:sz w:val="18"/>
                <w:szCs w:val="18"/>
              </w:rPr>
              <w:t xml:space="preserve"> Aug – Dec 20</w:t>
            </w:r>
            <w:r w:rsidR="0025285F">
              <w:rPr>
                <w:rFonts w:ascii="Arial" w:hAnsi="Arial"/>
                <w:sz w:val="18"/>
                <w:szCs w:val="18"/>
              </w:rPr>
              <w:t>2</w:t>
            </w:r>
            <w:r w:rsidR="00C25769">
              <w:rPr>
                <w:rFonts w:ascii="Arial" w:hAnsi="Arial"/>
                <w:sz w:val="18"/>
                <w:szCs w:val="18"/>
              </w:rPr>
              <w:t>1</w:t>
            </w:r>
          </w:p>
          <w:p w14:paraId="1BA4C60F" w14:textId="1EBE24A5" w:rsidR="0025285F" w:rsidRDefault="00C25769" w:rsidP="0025285F">
            <w:pPr>
              <w:spacing w:line="240" w:lineRule="auto"/>
              <w:rPr>
                <w:rFonts w:ascii="Arial" w:hAnsi="Arial"/>
                <w:sz w:val="18"/>
                <w:szCs w:val="18"/>
              </w:rPr>
            </w:pPr>
            <w:proofErr w:type="gramStart"/>
            <w:r>
              <w:rPr>
                <w:rFonts w:ascii="Arial" w:hAnsi="Arial"/>
                <w:sz w:val="18"/>
                <w:szCs w:val="18"/>
              </w:rPr>
              <w:t>5</w:t>
            </w:r>
            <w:r w:rsidR="0025285F">
              <w:rPr>
                <w:rFonts w:ascii="Arial" w:hAnsi="Arial"/>
                <w:sz w:val="18"/>
                <w:szCs w:val="18"/>
              </w:rPr>
              <w:t xml:space="preserve"> </w:t>
            </w:r>
            <w:r w:rsidR="0025285F" w:rsidRPr="00D41FD0">
              <w:rPr>
                <w:rFonts w:ascii="Arial" w:hAnsi="Arial"/>
                <w:sz w:val="18"/>
                <w:szCs w:val="18"/>
              </w:rPr>
              <w:t xml:space="preserve"> Sessions</w:t>
            </w:r>
            <w:proofErr w:type="gramEnd"/>
            <w:r w:rsidR="0025285F">
              <w:rPr>
                <w:rFonts w:ascii="Arial" w:hAnsi="Arial"/>
                <w:sz w:val="18"/>
                <w:szCs w:val="18"/>
              </w:rPr>
              <w:t xml:space="preserve"> from staff meetings</w:t>
            </w:r>
          </w:p>
          <w:p w14:paraId="1B4EEFEA" w14:textId="77777777" w:rsidR="0025285F" w:rsidRDefault="0025285F" w:rsidP="0025285F">
            <w:pPr>
              <w:spacing w:line="240" w:lineRule="auto"/>
              <w:rPr>
                <w:rFonts w:ascii="Arial" w:hAnsi="Arial"/>
                <w:sz w:val="18"/>
                <w:szCs w:val="18"/>
              </w:rPr>
            </w:pPr>
          </w:p>
          <w:p w14:paraId="3E569BE8" w14:textId="77777777" w:rsidR="0025285F" w:rsidRPr="00D41FD0" w:rsidRDefault="0025285F" w:rsidP="0025285F">
            <w:pPr>
              <w:spacing w:line="240" w:lineRule="auto"/>
              <w:rPr>
                <w:rFonts w:ascii="Arial" w:hAnsi="Arial"/>
                <w:sz w:val="18"/>
                <w:szCs w:val="18"/>
              </w:rPr>
            </w:pPr>
            <w:r>
              <w:rPr>
                <w:rFonts w:ascii="Arial" w:hAnsi="Arial"/>
                <w:sz w:val="18"/>
                <w:szCs w:val="18"/>
              </w:rPr>
              <w:t>5 pupil sessions in class</w:t>
            </w:r>
          </w:p>
          <w:p w14:paraId="6CC48778" w14:textId="5CD4A99A" w:rsidR="00E65C8D" w:rsidRPr="00D41FD0" w:rsidRDefault="00C25769" w:rsidP="0025285F">
            <w:pPr>
              <w:spacing w:line="240" w:lineRule="auto"/>
              <w:rPr>
                <w:rFonts w:ascii="Arial" w:hAnsi="Arial"/>
                <w:sz w:val="18"/>
                <w:szCs w:val="18"/>
              </w:rPr>
            </w:pPr>
            <w:r>
              <w:rPr>
                <w:rFonts w:ascii="Arial" w:hAnsi="Arial"/>
                <w:sz w:val="18"/>
                <w:szCs w:val="18"/>
              </w:rPr>
              <w:t xml:space="preserve">½ </w:t>
            </w:r>
            <w:r w:rsidR="0025285F" w:rsidRPr="00D41FD0">
              <w:rPr>
                <w:rFonts w:ascii="Arial" w:hAnsi="Arial"/>
                <w:sz w:val="18"/>
                <w:szCs w:val="18"/>
              </w:rPr>
              <w:t>day Inset</w:t>
            </w:r>
          </w:p>
        </w:tc>
        <w:tc>
          <w:tcPr>
            <w:tcW w:w="4081" w:type="dxa"/>
            <w:gridSpan w:val="2"/>
          </w:tcPr>
          <w:p w14:paraId="1666B90B" w14:textId="77777777" w:rsidR="0025285F" w:rsidRDefault="0025285F" w:rsidP="0025285F">
            <w:pPr>
              <w:spacing w:line="240" w:lineRule="auto"/>
              <w:rPr>
                <w:rFonts w:ascii="Arial" w:hAnsi="Arial"/>
                <w:sz w:val="18"/>
                <w:szCs w:val="18"/>
              </w:rPr>
            </w:pPr>
            <w:r>
              <w:rPr>
                <w:rFonts w:ascii="Arial" w:hAnsi="Arial"/>
                <w:sz w:val="18"/>
                <w:szCs w:val="18"/>
              </w:rPr>
              <w:t>Lead HT – Pamela McNaughton</w:t>
            </w:r>
          </w:p>
          <w:p w14:paraId="7DD59F8D" w14:textId="77777777" w:rsidR="0025285F" w:rsidRDefault="0025285F" w:rsidP="0025285F">
            <w:pPr>
              <w:spacing w:line="240" w:lineRule="auto"/>
              <w:rPr>
                <w:rFonts w:ascii="Arial" w:hAnsi="Arial"/>
                <w:sz w:val="18"/>
                <w:szCs w:val="18"/>
              </w:rPr>
            </w:pPr>
            <w:r>
              <w:rPr>
                <w:rFonts w:ascii="Arial" w:hAnsi="Arial"/>
                <w:sz w:val="18"/>
                <w:szCs w:val="18"/>
              </w:rPr>
              <w:t>All</w:t>
            </w:r>
            <w:r w:rsidRPr="00D41FD0">
              <w:rPr>
                <w:rFonts w:ascii="Arial" w:hAnsi="Arial"/>
                <w:sz w:val="18"/>
                <w:szCs w:val="18"/>
              </w:rPr>
              <w:t xml:space="preserve"> teaching staff –All teaching staff involved </w:t>
            </w:r>
            <w:r>
              <w:rPr>
                <w:rFonts w:ascii="Arial" w:hAnsi="Arial"/>
                <w:sz w:val="18"/>
                <w:szCs w:val="18"/>
              </w:rPr>
              <w:t>action planning, coaching and collaborative enquiry.</w:t>
            </w:r>
          </w:p>
          <w:p w14:paraId="4A8DEE72" w14:textId="0756EC25" w:rsidR="00847EE0" w:rsidRDefault="0025285F" w:rsidP="0025285F">
            <w:pPr>
              <w:spacing w:line="240" w:lineRule="auto"/>
              <w:rPr>
                <w:rFonts w:ascii="Arial" w:hAnsi="Arial"/>
                <w:sz w:val="18"/>
                <w:szCs w:val="18"/>
              </w:rPr>
            </w:pPr>
            <w:r>
              <w:rPr>
                <w:rFonts w:ascii="Arial" w:hAnsi="Arial"/>
                <w:sz w:val="18"/>
                <w:szCs w:val="18"/>
              </w:rPr>
              <w:t>All children</w:t>
            </w:r>
          </w:p>
          <w:p w14:paraId="1711BF78" w14:textId="7E11A1B7" w:rsidR="00D63385" w:rsidRPr="00D41FD0" w:rsidRDefault="00D63385" w:rsidP="00ED04D7">
            <w:pPr>
              <w:spacing w:line="240" w:lineRule="auto"/>
              <w:rPr>
                <w:rFonts w:ascii="Arial" w:hAnsi="Arial"/>
                <w:sz w:val="18"/>
                <w:szCs w:val="18"/>
              </w:rPr>
            </w:pPr>
          </w:p>
        </w:tc>
        <w:tc>
          <w:tcPr>
            <w:tcW w:w="3039" w:type="dxa"/>
            <w:gridSpan w:val="3"/>
          </w:tcPr>
          <w:p w14:paraId="65C901EC" w14:textId="77777777" w:rsidR="0025285F" w:rsidRPr="00D41FD0" w:rsidRDefault="0025285F" w:rsidP="0025285F">
            <w:pPr>
              <w:spacing w:line="240" w:lineRule="auto"/>
              <w:rPr>
                <w:rFonts w:ascii="Arial" w:hAnsi="Arial"/>
                <w:sz w:val="18"/>
                <w:szCs w:val="18"/>
              </w:rPr>
            </w:pPr>
            <w:r w:rsidRPr="00D41FD0">
              <w:rPr>
                <w:rFonts w:ascii="Arial" w:hAnsi="Arial"/>
                <w:sz w:val="18"/>
                <w:szCs w:val="18"/>
              </w:rPr>
              <w:t xml:space="preserve">Develop a whole school shared understanding of </w:t>
            </w:r>
            <w:r>
              <w:rPr>
                <w:rFonts w:ascii="Arial" w:hAnsi="Arial"/>
                <w:sz w:val="18"/>
                <w:szCs w:val="18"/>
              </w:rPr>
              <w:t>feedback</w:t>
            </w:r>
            <w:r w:rsidRPr="00D41FD0">
              <w:rPr>
                <w:rFonts w:ascii="Arial" w:hAnsi="Arial"/>
                <w:sz w:val="18"/>
                <w:szCs w:val="18"/>
              </w:rPr>
              <w:t xml:space="preserve"> to ensure consistency </w:t>
            </w:r>
            <w:r>
              <w:rPr>
                <w:rFonts w:ascii="Arial" w:hAnsi="Arial"/>
                <w:sz w:val="18"/>
                <w:szCs w:val="18"/>
              </w:rPr>
              <w:t>and clarity in delivery of feedback and taking forward next steps.</w:t>
            </w:r>
          </w:p>
          <w:p w14:paraId="6B5BA92D" w14:textId="77777777" w:rsidR="0025285F" w:rsidRPr="00D41FD0" w:rsidRDefault="0025285F" w:rsidP="0025285F">
            <w:pPr>
              <w:spacing w:line="240" w:lineRule="auto"/>
              <w:rPr>
                <w:rFonts w:ascii="Arial" w:hAnsi="Arial"/>
                <w:sz w:val="18"/>
                <w:szCs w:val="18"/>
              </w:rPr>
            </w:pPr>
            <w:r w:rsidRPr="00D41FD0">
              <w:rPr>
                <w:rFonts w:ascii="Arial" w:hAnsi="Arial"/>
                <w:sz w:val="18"/>
                <w:szCs w:val="18"/>
              </w:rPr>
              <w:t xml:space="preserve">Learners benefit from quality </w:t>
            </w:r>
            <w:r>
              <w:rPr>
                <w:rFonts w:ascii="Arial" w:hAnsi="Arial"/>
                <w:sz w:val="18"/>
                <w:szCs w:val="18"/>
              </w:rPr>
              <w:t xml:space="preserve">feedback and clear next </w:t>
            </w:r>
            <w:proofErr w:type="gramStart"/>
            <w:r>
              <w:rPr>
                <w:rFonts w:ascii="Arial" w:hAnsi="Arial"/>
                <w:sz w:val="18"/>
                <w:szCs w:val="18"/>
              </w:rPr>
              <w:t xml:space="preserve">steps  </w:t>
            </w:r>
            <w:r w:rsidRPr="00D41FD0">
              <w:rPr>
                <w:rFonts w:ascii="Arial" w:hAnsi="Arial"/>
                <w:sz w:val="18"/>
                <w:szCs w:val="18"/>
              </w:rPr>
              <w:t>which</w:t>
            </w:r>
            <w:proofErr w:type="gramEnd"/>
            <w:r w:rsidRPr="00D41FD0">
              <w:rPr>
                <w:rFonts w:ascii="Arial" w:hAnsi="Arial"/>
                <w:sz w:val="18"/>
                <w:szCs w:val="18"/>
              </w:rPr>
              <w:t xml:space="preserve"> in turn leads to improved outcomes for learners.</w:t>
            </w:r>
          </w:p>
          <w:p w14:paraId="36761983" w14:textId="71BDDD25" w:rsidR="0025285F" w:rsidRPr="00D41FD0" w:rsidRDefault="0025285F" w:rsidP="0025285F">
            <w:pPr>
              <w:spacing w:line="240" w:lineRule="auto"/>
              <w:rPr>
                <w:rFonts w:ascii="Arial" w:hAnsi="Arial"/>
                <w:sz w:val="18"/>
                <w:szCs w:val="18"/>
              </w:rPr>
            </w:pPr>
            <w:r w:rsidRPr="00D41FD0">
              <w:rPr>
                <w:rFonts w:ascii="Arial" w:hAnsi="Arial"/>
                <w:sz w:val="18"/>
                <w:szCs w:val="18"/>
              </w:rPr>
              <w:t>This will be evident from direct classroom observations of pupils</w:t>
            </w:r>
            <w:r w:rsidR="000D7509">
              <w:rPr>
                <w:rFonts w:ascii="Arial" w:hAnsi="Arial"/>
                <w:sz w:val="18"/>
                <w:szCs w:val="18"/>
              </w:rPr>
              <w:t>’</w:t>
            </w:r>
            <w:r w:rsidRPr="00D41FD0">
              <w:rPr>
                <w:rFonts w:ascii="Arial" w:hAnsi="Arial"/>
                <w:sz w:val="18"/>
                <w:szCs w:val="18"/>
              </w:rPr>
              <w:t xml:space="preserve"> learning experiences.</w:t>
            </w:r>
          </w:p>
          <w:p w14:paraId="6BBD7B4C" w14:textId="77777777" w:rsidR="0025285F" w:rsidRPr="00D41FD0" w:rsidRDefault="0025285F" w:rsidP="0025285F">
            <w:pPr>
              <w:spacing w:line="240" w:lineRule="auto"/>
              <w:rPr>
                <w:rFonts w:ascii="Arial" w:hAnsi="Arial"/>
                <w:sz w:val="18"/>
                <w:szCs w:val="18"/>
              </w:rPr>
            </w:pPr>
            <w:r w:rsidRPr="00D41FD0">
              <w:rPr>
                <w:rFonts w:ascii="Arial" w:hAnsi="Arial"/>
                <w:sz w:val="18"/>
                <w:szCs w:val="18"/>
              </w:rPr>
              <w:t xml:space="preserve">Pupils will be able to discuss </w:t>
            </w:r>
            <w:r>
              <w:rPr>
                <w:rFonts w:ascii="Arial" w:hAnsi="Arial"/>
                <w:sz w:val="18"/>
                <w:szCs w:val="18"/>
              </w:rPr>
              <w:t>feedback and how it helps to improve outcomes in learning</w:t>
            </w:r>
            <w:r w:rsidRPr="00D41FD0">
              <w:rPr>
                <w:rFonts w:ascii="Arial" w:hAnsi="Arial"/>
                <w:sz w:val="18"/>
                <w:szCs w:val="18"/>
              </w:rPr>
              <w:t>.</w:t>
            </w:r>
          </w:p>
          <w:p w14:paraId="5F30021A" w14:textId="77777777" w:rsidR="0025285F" w:rsidRDefault="0025285F" w:rsidP="0025285F">
            <w:pPr>
              <w:spacing w:line="240" w:lineRule="auto"/>
              <w:rPr>
                <w:rFonts w:ascii="Arial" w:hAnsi="Arial"/>
                <w:sz w:val="18"/>
                <w:szCs w:val="18"/>
              </w:rPr>
            </w:pPr>
            <w:r w:rsidRPr="00D41FD0">
              <w:rPr>
                <w:rFonts w:ascii="Arial" w:hAnsi="Arial"/>
                <w:sz w:val="18"/>
                <w:szCs w:val="18"/>
              </w:rPr>
              <w:t xml:space="preserve">Staff evaluate/reflect on own practice effectively and </w:t>
            </w:r>
            <w:r>
              <w:rPr>
                <w:rFonts w:ascii="Arial" w:hAnsi="Arial"/>
                <w:sz w:val="18"/>
                <w:szCs w:val="18"/>
              </w:rPr>
              <w:t xml:space="preserve">action plan for improvement, </w:t>
            </w:r>
          </w:p>
          <w:p w14:paraId="63F3FB5F" w14:textId="77777777" w:rsidR="00D3766C" w:rsidRDefault="00D3766C" w:rsidP="00D63385">
            <w:pPr>
              <w:spacing w:line="240" w:lineRule="auto"/>
              <w:rPr>
                <w:rFonts w:ascii="Arial" w:hAnsi="Arial"/>
                <w:sz w:val="18"/>
                <w:szCs w:val="18"/>
              </w:rPr>
            </w:pPr>
          </w:p>
          <w:p w14:paraId="52F9D76E" w14:textId="1BD9D2C6" w:rsidR="0025285F" w:rsidRDefault="0025285F" w:rsidP="0025285F">
            <w:pPr>
              <w:spacing w:line="240" w:lineRule="auto"/>
              <w:rPr>
                <w:rFonts w:ascii="Arial" w:hAnsi="Arial"/>
                <w:sz w:val="18"/>
                <w:szCs w:val="18"/>
              </w:rPr>
            </w:pPr>
            <w:r>
              <w:rPr>
                <w:rFonts w:ascii="Arial" w:hAnsi="Arial"/>
                <w:sz w:val="18"/>
                <w:szCs w:val="18"/>
              </w:rPr>
              <w:t>Collaborative enquiry learning wall and Coaching conversations are leading to shared understanding</w:t>
            </w:r>
            <w:bookmarkStart w:id="0" w:name="_GoBack"/>
            <w:bookmarkEnd w:id="0"/>
            <w:r>
              <w:rPr>
                <w:rFonts w:ascii="Arial" w:hAnsi="Arial"/>
                <w:sz w:val="18"/>
                <w:szCs w:val="18"/>
              </w:rPr>
              <w:t xml:space="preserve"> of feedback and impacting improvement at class level.</w:t>
            </w:r>
          </w:p>
          <w:p w14:paraId="55CA7C1D" w14:textId="77777777" w:rsidR="0025285F" w:rsidRDefault="0025285F" w:rsidP="0025285F">
            <w:pPr>
              <w:spacing w:line="240" w:lineRule="auto"/>
              <w:rPr>
                <w:rFonts w:ascii="Arial" w:hAnsi="Arial"/>
                <w:sz w:val="18"/>
                <w:szCs w:val="18"/>
              </w:rPr>
            </w:pPr>
            <w:r>
              <w:rPr>
                <w:rFonts w:ascii="Arial" w:hAnsi="Arial"/>
                <w:sz w:val="18"/>
                <w:szCs w:val="18"/>
              </w:rPr>
              <w:t>Classroom participation books, pupil learning Journey Jotters, classroom learning walls demonstrating how pupil participation has impacted on improvements in how feedback is delivered, received and impacted on improved learning.</w:t>
            </w:r>
          </w:p>
          <w:p w14:paraId="21FF5277" w14:textId="77777777" w:rsidR="00E14508" w:rsidRDefault="00E14508" w:rsidP="00D63385">
            <w:pPr>
              <w:spacing w:line="240" w:lineRule="auto"/>
              <w:rPr>
                <w:rFonts w:ascii="Arial" w:hAnsi="Arial"/>
                <w:sz w:val="18"/>
                <w:szCs w:val="18"/>
              </w:rPr>
            </w:pPr>
          </w:p>
          <w:p w14:paraId="5FBDD567" w14:textId="17E32CB4" w:rsidR="00D63385" w:rsidRDefault="00D63385" w:rsidP="00D63385">
            <w:pPr>
              <w:spacing w:line="240" w:lineRule="auto"/>
              <w:rPr>
                <w:rFonts w:ascii="Arial" w:hAnsi="Arial"/>
                <w:sz w:val="18"/>
                <w:szCs w:val="18"/>
              </w:rPr>
            </w:pPr>
          </w:p>
          <w:p w14:paraId="10B0B9D8" w14:textId="77777777" w:rsidR="00E65C8D" w:rsidRPr="00D41FD0" w:rsidRDefault="00D63385" w:rsidP="00D63385">
            <w:pPr>
              <w:spacing w:line="240" w:lineRule="auto"/>
              <w:rPr>
                <w:rFonts w:ascii="Arial" w:hAnsi="Arial"/>
                <w:sz w:val="18"/>
                <w:szCs w:val="18"/>
              </w:rPr>
            </w:pPr>
            <w:r w:rsidRPr="00D41FD0">
              <w:rPr>
                <w:rFonts w:ascii="Arial" w:hAnsi="Arial"/>
                <w:sz w:val="18"/>
                <w:szCs w:val="18"/>
              </w:rPr>
              <w:t xml:space="preserve"> </w:t>
            </w:r>
          </w:p>
        </w:tc>
        <w:tc>
          <w:tcPr>
            <w:tcW w:w="3039" w:type="dxa"/>
          </w:tcPr>
          <w:p w14:paraId="1F95B62B" w14:textId="77777777" w:rsidR="004D7E54" w:rsidRDefault="004D7E54" w:rsidP="004D7E54">
            <w:pPr>
              <w:spacing w:line="240" w:lineRule="auto"/>
              <w:rPr>
                <w:rFonts w:ascii="Arial" w:hAnsi="Arial"/>
                <w:sz w:val="18"/>
                <w:szCs w:val="18"/>
              </w:rPr>
            </w:pPr>
            <w:r w:rsidRPr="00D41FD0">
              <w:rPr>
                <w:rFonts w:ascii="Arial" w:hAnsi="Arial"/>
                <w:sz w:val="18"/>
                <w:szCs w:val="18"/>
              </w:rPr>
              <w:lastRenderedPageBreak/>
              <w:t xml:space="preserve">All learners are </w:t>
            </w:r>
            <w:r>
              <w:rPr>
                <w:rFonts w:ascii="Arial" w:hAnsi="Arial"/>
                <w:sz w:val="18"/>
                <w:szCs w:val="18"/>
              </w:rPr>
              <w:t>able to identify different kinds of feedback and say how these help them to identify next steps and improve their learning.</w:t>
            </w:r>
          </w:p>
          <w:p w14:paraId="4D7A554E" w14:textId="77777777" w:rsidR="004D7E54" w:rsidRDefault="004D7E54" w:rsidP="004D7E54">
            <w:pPr>
              <w:spacing w:line="240" w:lineRule="auto"/>
              <w:rPr>
                <w:rFonts w:ascii="Arial" w:hAnsi="Arial"/>
                <w:sz w:val="18"/>
                <w:szCs w:val="18"/>
              </w:rPr>
            </w:pPr>
            <w:r w:rsidRPr="00D41FD0">
              <w:rPr>
                <w:rFonts w:ascii="Arial" w:hAnsi="Arial"/>
                <w:sz w:val="18"/>
                <w:szCs w:val="18"/>
              </w:rPr>
              <w:t xml:space="preserve">Staff </w:t>
            </w:r>
            <w:r>
              <w:rPr>
                <w:rFonts w:ascii="Arial" w:hAnsi="Arial"/>
                <w:sz w:val="18"/>
                <w:szCs w:val="18"/>
              </w:rPr>
              <w:t xml:space="preserve">/ pupils </w:t>
            </w:r>
            <w:r w:rsidRPr="00D41FD0">
              <w:rPr>
                <w:rFonts w:ascii="Arial" w:hAnsi="Arial"/>
                <w:sz w:val="18"/>
                <w:szCs w:val="18"/>
              </w:rPr>
              <w:t>provid</w:t>
            </w:r>
            <w:r>
              <w:rPr>
                <w:rFonts w:ascii="Arial" w:hAnsi="Arial"/>
                <w:sz w:val="18"/>
                <w:szCs w:val="18"/>
              </w:rPr>
              <w:t xml:space="preserve">ing a range of effective </w:t>
            </w:r>
            <w:r w:rsidRPr="00D41FD0">
              <w:rPr>
                <w:rFonts w:ascii="Arial" w:hAnsi="Arial"/>
                <w:sz w:val="18"/>
                <w:szCs w:val="18"/>
              </w:rPr>
              <w:t>feedback</w:t>
            </w:r>
            <w:r>
              <w:rPr>
                <w:rFonts w:ascii="Arial" w:hAnsi="Arial"/>
                <w:sz w:val="18"/>
                <w:szCs w:val="18"/>
              </w:rPr>
              <w:t xml:space="preserve"> and time to address next steps as a regular part of learning, teaching and assessment across all curricular areas</w:t>
            </w:r>
            <w:r w:rsidRPr="00D41FD0">
              <w:rPr>
                <w:rFonts w:ascii="Arial" w:hAnsi="Arial"/>
                <w:sz w:val="18"/>
                <w:szCs w:val="18"/>
              </w:rPr>
              <w:t xml:space="preserve"> for all</w:t>
            </w:r>
            <w:r>
              <w:rPr>
                <w:rFonts w:ascii="Arial" w:hAnsi="Arial"/>
                <w:sz w:val="18"/>
                <w:szCs w:val="18"/>
              </w:rPr>
              <w:t xml:space="preserve"> </w:t>
            </w:r>
            <w:r w:rsidRPr="00D41FD0">
              <w:rPr>
                <w:rFonts w:ascii="Arial" w:hAnsi="Arial"/>
                <w:sz w:val="18"/>
                <w:szCs w:val="18"/>
              </w:rPr>
              <w:t>learners</w:t>
            </w:r>
            <w:r>
              <w:rPr>
                <w:rFonts w:ascii="Arial" w:hAnsi="Arial"/>
                <w:sz w:val="18"/>
                <w:szCs w:val="18"/>
              </w:rPr>
              <w:t xml:space="preserve"> and as a result sustained improvement and progress is documented for all children.</w:t>
            </w:r>
          </w:p>
          <w:p w14:paraId="69276853" w14:textId="77777777" w:rsidR="004D7E54" w:rsidRDefault="004D7E54" w:rsidP="004D7E54">
            <w:pPr>
              <w:spacing w:line="240" w:lineRule="auto"/>
              <w:rPr>
                <w:rFonts w:ascii="Arial" w:hAnsi="Arial"/>
                <w:sz w:val="18"/>
                <w:szCs w:val="18"/>
              </w:rPr>
            </w:pPr>
            <w:r>
              <w:rPr>
                <w:rFonts w:ascii="Arial" w:hAnsi="Arial"/>
                <w:sz w:val="18"/>
                <w:szCs w:val="18"/>
              </w:rPr>
              <w:t>Improved outcomes and independence for all children as they use feedback received to identify their next steps and how they will progress their learning.</w:t>
            </w:r>
          </w:p>
          <w:p w14:paraId="50FED955" w14:textId="77777777" w:rsidR="003D4AF7" w:rsidRDefault="003D4AF7" w:rsidP="00E14508">
            <w:pPr>
              <w:spacing w:line="240" w:lineRule="auto"/>
              <w:rPr>
                <w:rFonts w:ascii="Arial" w:hAnsi="Arial"/>
                <w:sz w:val="18"/>
                <w:szCs w:val="18"/>
              </w:rPr>
            </w:pPr>
          </w:p>
          <w:p w14:paraId="5BE468A5" w14:textId="77777777" w:rsidR="00D3766C" w:rsidRDefault="00D3766C" w:rsidP="00E14508">
            <w:pPr>
              <w:spacing w:line="240" w:lineRule="auto"/>
              <w:rPr>
                <w:rFonts w:ascii="Arial" w:hAnsi="Arial"/>
                <w:sz w:val="18"/>
                <w:szCs w:val="18"/>
              </w:rPr>
            </w:pPr>
          </w:p>
          <w:p w14:paraId="648F68D1" w14:textId="77777777" w:rsidR="00D3766C" w:rsidRDefault="00D3766C" w:rsidP="00E14508">
            <w:pPr>
              <w:spacing w:line="240" w:lineRule="auto"/>
              <w:rPr>
                <w:rFonts w:ascii="Arial" w:hAnsi="Arial"/>
                <w:sz w:val="18"/>
                <w:szCs w:val="18"/>
              </w:rPr>
            </w:pPr>
          </w:p>
          <w:p w14:paraId="2FFD0AF6" w14:textId="77777777" w:rsidR="004D7E54" w:rsidRDefault="004D7E54" w:rsidP="004D7E54">
            <w:pPr>
              <w:spacing w:line="240" w:lineRule="auto"/>
              <w:rPr>
                <w:rFonts w:ascii="Arial" w:hAnsi="Arial"/>
                <w:sz w:val="18"/>
                <w:szCs w:val="18"/>
              </w:rPr>
            </w:pPr>
            <w:r>
              <w:rPr>
                <w:rFonts w:ascii="Arial" w:hAnsi="Arial"/>
                <w:sz w:val="18"/>
                <w:szCs w:val="18"/>
              </w:rPr>
              <w:t>Increased evidence of Staff capacity to lead their own self-evaluation for self-improvement and how this has impacted on outcomes improved for learners.</w:t>
            </w:r>
          </w:p>
          <w:p w14:paraId="6CB502D3" w14:textId="51AB7D43" w:rsidR="00D3766C" w:rsidRDefault="004D7E54" w:rsidP="004D7E54">
            <w:pPr>
              <w:spacing w:line="240" w:lineRule="auto"/>
              <w:rPr>
                <w:rFonts w:ascii="Arial" w:hAnsi="Arial"/>
                <w:sz w:val="18"/>
                <w:szCs w:val="18"/>
              </w:rPr>
            </w:pPr>
            <w:r>
              <w:rPr>
                <w:rFonts w:ascii="Arial" w:hAnsi="Arial"/>
                <w:sz w:val="18"/>
                <w:szCs w:val="18"/>
              </w:rPr>
              <w:t xml:space="preserve">Pupil participation leading to improved outcomes in children leading learning and impacting on </w:t>
            </w:r>
            <w:r w:rsidR="000D7509">
              <w:rPr>
                <w:rFonts w:ascii="Arial" w:hAnsi="Arial"/>
                <w:sz w:val="18"/>
                <w:szCs w:val="18"/>
              </w:rPr>
              <w:t xml:space="preserve">pupil attainment in literacy and </w:t>
            </w:r>
            <w:proofErr w:type="spellStart"/>
            <w:r w:rsidR="000D7509">
              <w:rPr>
                <w:rFonts w:ascii="Arial" w:hAnsi="Arial"/>
                <w:sz w:val="18"/>
                <w:szCs w:val="18"/>
              </w:rPr>
              <w:t>nueracy</w:t>
            </w:r>
            <w:proofErr w:type="spellEnd"/>
            <w:r w:rsidR="000D7509">
              <w:rPr>
                <w:rFonts w:ascii="Arial" w:hAnsi="Arial"/>
                <w:sz w:val="18"/>
                <w:szCs w:val="18"/>
              </w:rPr>
              <w:t>.</w:t>
            </w:r>
          </w:p>
          <w:p w14:paraId="1064C9DE" w14:textId="0136AF17" w:rsidR="003D4AF7" w:rsidRPr="00D41FD0" w:rsidRDefault="003D4AF7" w:rsidP="00E14508">
            <w:pPr>
              <w:spacing w:line="240" w:lineRule="auto"/>
              <w:rPr>
                <w:rFonts w:ascii="Arial" w:hAnsi="Arial"/>
                <w:sz w:val="18"/>
                <w:szCs w:val="18"/>
              </w:rPr>
            </w:pPr>
          </w:p>
        </w:tc>
      </w:tr>
      <w:tr w:rsidR="00AE1C67" w14:paraId="4D2F573F" w14:textId="77777777" w:rsidTr="003D4AF7">
        <w:trPr>
          <w:trHeight w:val="10144"/>
        </w:trPr>
        <w:tc>
          <w:tcPr>
            <w:tcW w:w="15193" w:type="dxa"/>
            <w:gridSpan w:val="8"/>
            <w:vAlign w:val="center"/>
          </w:tcPr>
          <w:p w14:paraId="0B3590A5" w14:textId="77777777" w:rsidR="00AE1C67" w:rsidRDefault="00AE1C67" w:rsidP="003D4AF7">
            <w:pPr>
              <w:rPr>
                <w:rFonts w:ascii="Arial" w:hAnsi="Arial"/>
                <w:b/>
                <w:sz w:val="18"/>
                <w:szCs w:val="18"/>
              </w:rPr>
            </w:pPr>
            <w:r w:rsidRPr="00D41FD0">
              <w:rPr>
                <w:rFonts w:ascii="Arial" w:hAnsi="Arial"/>
                <w:b/>
                <w:sz w:val="18"/>
                <w:szCs w:val="18"/>
              </w:rPr>
              <w:lastRenderedPageBreak/>
              <w:t>Ongoing Evaluation</w:t>
            </w:r>
          </w:p>
          <w:p w14:paraId="20FAD3BF" w14:textId="77777777" w:rsidR="00AE1C67" w:rsidRDefault="00AE1C67" w:rsidP="003D4AF7">
            <w:pPr>
              <w:rPr>
                <w:rFonts w:ascii="Arial" w:hAnsi="Arial"/>
                <w:b/>
                <w:sz w:val="18"/>
                <w:szCs w:val="18"/>
              </w:rPr>
            </w:pPr>
          </w:p>
          <w:p w14:paraId="519A1D01" w14:textId="77777777" w:rsidR="00AE1C67" w:rsidRDefault="00AE1C67" w:rsidP="003D4AF7">
            <w:pPr>
              <w:rPr>
                <w:rFonts w:ascii="Arial" w:hAnsi="Arial"/>
                <w:b/>
                <w:sz w:val="18"/>
                <w:szCs w:val="18"/>
              </w:rPr>
            </w:pPr>
          </w:p>
          <w:p w14:paraId="2057884E" w14:textId="77777777" w:rsidR="00AE1C67" w:rsidRDefault="00AE1C67" w:rsidP="003D4AF7">
            <w:pPr>
              <w:rPr>
                <w:rFonts w:ascii="Arial" w:hAnsi="Arial"/>
                <w:b/>
                <w:sz w:val="18"/>
                <w:szCs w:val="18"/>
              </w:rPr>
            </w:pPr>
          </w:p>
          <w:p w14:paraId="5914E31D" w14:textId="77777777" w:rsidR="00AE1C67" w:rsidRDefault="00AE1C67" w:rsidP="003D4AF7">
            <w:pPr>
              <w:rPr>
                <w:rFonts w:ascii="Arial" w:hAnsi="Arial"/>
                <w:b/>
                <w:sz w:val="18"/>
                <w:szCs w:val="18"/>
              </w:rPr>
            </w:pPr>
          </w:p>
          <w:p w14:paraId="1159B404" w14:textId="77777777" w:rsidR="00AE1C67" w:rsidRDefault="00AE1C67" w:rsidP="003D4AF7">
            <w:pPr>
              <w:rPr>
                <w:rFonts w:ascii="Arial" w:hAnsi="Arial"/>
                <w:b/>
                <w:sz w:val="18"/>
                <w:szCs w:val="18"/>
              </w:rPr>
            </w:pPr>
          </w:p>
          <w:p w14:paraId="395BC72F" w14:textId="77777777" w:rsidR="00AE1C67" w:rsidRDefault="00AE1C67" w:rsidP="003D4AF7">
            <w:pPr>
              <w:rPr>
                <w:rFonts w:ascii="Arial" w:hAnsi="Arial"/>
                <w:b/>
                <w:sz w:val="18"/>
                <w:szCs w:val="18"/>
              </w:rPr>
            </w:pPr>
          </w:p>
          <w:p w14:paraId="10F525BA" w14:textId="77777777" w:rsidR="00AE1C67" w:rsidRDefault="00AE1C67" w:rsidP="003D4AF7">
            <w:pPr>
              <w:rPr>
                <w:rFonts w:ascii="Arial" w:hAnsi="Arial"/>
                <w:b/>
                <w:sz w:val="18"/>
                <w:szCs w:val="18"/>
              </w:rPr>
            </w:pPr>
          </w:p>
          <w:p w14:paraId="27B50745" w14:textId="77777777" w:rsidR="00AE1C67" w:rsidRDefault="00AE1C67" w:rsidP="003D4AF7">
            <w:pPr>
              <w:rPr>
                <w:rFonts w:ascii="Arial" w:hAnsi="Arial"/>
                <w:b/>
                <w:sz w:val="18"/>
                <w:szCs w:val="18"/>
              </w:rPr>
            </w:pPr>
          </w:p>
          <w:p w14:paraId="66E4AC78" w14:textId="77777777" w:rsidR="00AE1C67" w:rsidRDefault="00AE1C67" w:rsidP="003D4AF7">
            <w:pPr>
              <w:rPr>
                <w:rFonts w:ascii="Arial" w:hAnsi="Arial"/>
                <w:b/>
                <w:sz w:val="18"/>
                <w:szCs w:val="18"/>
              </w:rPr>
            </w:pPr>
          </w:p>
          <w:p w14:paraId="6DB95F97" w14:textId="77777777" w:rsidR="00AE1C67" w:rsidRDefault="00AE1C67" w:rsidP="003D4AF7">
            <w:pPr>
              <w:rPr>
                <w:rFonts w:ascii="Arial" w:hAnsi="Arial"/>
                <w:b/>
                <w:sz w:val="18"/>
                <w:szCs w:val="18"/>
              </w:rPr>
            </w:pPr>
          </w:p>
          <w:p w14:paraId="7B95288D" w14:textId="77777777" w:rsidR="00AE1C67" w:rsidRDefault="00AE1C67" w:rsidP="003D4AF7">
            <w:pPr>
              <w:rPr>
                <w:rFonts w:ascii="Arial" w:hAnsi="Arial"/>
                <w:b/>
                <w:sz w:val="18"/>
                <w:szCs w:val="18"/>
              </w:rPr>
            </w:pPr>
          </w:p>
          <w:p w14:paraId="24419D70" w14:textId="77777777" w:rsidR="00AE1C67" w:rsidRDefault="00AE1C67" w:rsidP="003D4AF7">
            <w:pPr>
              <w:rPr>
                <w:rFonts w:ascii="Arial" w:hAnsi="Arial"/>
                <w:b/>
                <w:sz w:val="18"/>
                <w:szCs w:val="18"/>
              </w:rPr>
            </w:pPr>
          </w:p>
          <w:p w14:paraId="0441A10A" w14:textId="77777777" w:rsidR="00AE1C67" w:rsidRDefault="00AE1C67" w:rsidP="003D4AF7">
            <w:pPr>
              <w:rPr>
                <w:rFonts w:ascii="Arial" w:hAnsi="Arial"/>
                <w:b/>
                <w:sz w:val="18"/>
                <w:szCs w:val="18"/>
              </w:rPr>
            </w:pPr>
          </w:p>
          <w:p w14:paraId="64CBBDD2" w14:textId="77777777" w:rsidR="00AE1C67" w:rsidRDefault="00AE1C67" w:rsidP="003D4AF7">
            <w:pPr>
              <w:rPr>
                <w:rFonts w:ascii="Arial" w:hAnsi="Arial"/>
                <w:b/>
                <w:sz w:val="18"/>
                <w:szCs w:val="18"/>
              </w:rPr>
            </w:pPr>
          </w:p>
          <w:p w14:paraId="773DFC2D" w14:textId="77777777" w:rsidR="00AE1C67" w:rsidRDefault="00AE1C67" w:rsidP="003D4AF7">
            <w:pPr>
              <w:rPr>
                <w:rFonts w:ascii="Arial" w:hAnsi="Arial"/>
                <w:b/>
                <w:sz w:val="18"/>
                <w:szCs w:val="18"/>
              </w:rPr>
            </w:pPr>
          </w:p>
          <w:p w14:paraId="200030DA" w14:textId="77777777" w:rsidR="00AE1C67" w:rsidRDefault="00AE1C67" w:rsidP="003D4AF7">
            <w:pPr>
              <w:rPr>
                <w:rFonts w:ascii="Arial" w:hAnsi="Arial"/>
                <w:b/>
                <w:sz w:val="18"/>
                <w:szCs w:val="18"/>
              </w:rPr>
            </w:pPr>
          </w:p>
          <w:p w14:paraId="425EE141" w14:textId="77777777" w:rsidR="00AE1C67" w:rsidRDefault="00AE1C67" w:rsidP="003D4AF7">
            <w:pPr>
              <w:rPr>
                <w:rFonts w:ascii="Arial" w:hAnsi="Arial"/>
                <w:b/>
                <w:sz w:val="18"/>
                <w:szCs w:val="18"/>
              </w:rPr>
            </w:pPr>
          </w:p>
          <w:p w14:paraId="4CF44E15" w14:textId="77777777" w:rsidR="00AE1C67" w:rsidRDefault="00AE1C67" w:rsidP="003D4AF7">
            <w:pPr>
              <w:rPr>
                <w:rFonts w:ascii="Arial" w:hAnsi="Arial"/>
                <w:b/>
                <w:sz w:val="18"/>
                <w:szCs w:val="18"/>
              </w:rPr>
            </w:pPr>
          </w:p>
          <w:p w14:paraId="536462CE" w14:textId="77777777" w:rsidR="00AE1C67" w:rsidRPr="00D41FD0" w:rsidRDefault="00AE1C67" w:rsidP="003D4AF7">
            <w:pPr>
              <w:rPr>
                <w:rFonts w:ascii="Arial" w:hAnsi="Arial"/>
                <w:b/>
                <w:sz w:val="18"/>
                <w:szCs w:val="18"/>
              </w:rPr>
            </w:pPr>
          </w:p>
        </w:tc>
      </w:tr>
    </w:tbl>
    <w:p w14:paraId="2C32E0A2" w14:textId="77777777" w:rsidR="00E65C8D" w:rsidRDefault="00E65C8D" w:rsidP="00CB7BD6">
      <w:pPr>
        <w:tabs>
          <w:tab w:val="left" w:pos="6120"/>
        </w:tabs>
        <w:rPr>
          <w:rFonts w:ascii="Arial" w:hAnsi="Arial"/>
          <w:b/>
        </w:rPr>
      </w:pPr>
      <w:r>
        <w:rPr>
          <w:rFonts w:ascii="Arial" w:hAnsi="Arial"/>
          <w:b/>
        </w:rPr>
        <w:tab/>
      </w:r>
    </w:p>
    <w:p w14:paraId="36E06B0A" w14:textId="77777777" w:rsidR="00E65C8D" w:rsidRDefault="00E65C8D" w:rsidP="00E65C8D">
      <w:pPr>
        <w:rPr>
          <w:rFonts w:ascii="Arial" w:hAnsi="Arial"/>
          <w:b/>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19"/>
        <w:gridCol w:w="2563"/>
        <w:gridCol w:w="1518"/>
        <w:gridCol w:w="258"/>
        <w:gridCol w:w="755"/>
        <w:gridCol w:w="2026"/>
        <w:gridCol w:w="3040"/>
      </w:tblGrid>
      <w:tr w:rsidR="00E65C8D" w14:paraId="65DD3CA2" w14:textId="77777777" w:rsidTr="00E5522B">
        <w:trPr>
          <w:trHeight w:val="432"/>
        </w:trPr>
        <w:tc>
          <w:tcPr>
            <w:tcW w:w="7596" w:type="dxa"/>
            <w:gridSpan w:val="3"/>
            <w:vAlign w:val="center"/>
          </w:tcPr>
          <w:p w14:paraId="5A771D59" w14:textId="77777777" w:rsidR="00E65C8D" w:rsidRPr="00F7225E" w:rsidRDefault="00E65C8D" w:rsidP="00E5522B">
            <w:pPr>
              <w:tabs>
                <w:tab w:val="left" w:pos="2520"/>
              </w:tabs>
              <w:spacing w:line="240" w:lineRule="auto"/>
              <w:rPr>
                <w:rFonts w:ascii="Arial" w:hAnsi="Arial"/>
                <w:b/>
                <w:sz w:val="18"/>
                <w:szCs w:val="18"/>
              </w:rPr>
            </w:pPr>
            <w:r w:rsidRPr="00F7225E">
              <w:rPr>
                <w:rFonts w:ascii="Arial" w:hAnsi="Arial"/>
                <w:b/>
                <w:sz w:val="18"/>
                <w:szCs w:val="18"/>
              </w:rPr>
              <w:t xml:space="preserve">National Improvement Framework Priority: </w:t>
            </w:r>
            <w:r w:rsidRPr="00F7225E">
              <w:rPr>
                <w:rFonts w:ascii="Arial" w:hAnsi="Arial"/>
                <w:sz w:val="18"/>
                <w:szCs w:val="18"/>
              </w:rPr>
              <w:t xml:space="preserve"> </w:t>
            </w:r>
            <w:r w:rsidRPr="00F7225E">
              <w:rPr>
                <w:sz w:val="18"/>
                <w:szCs w:val="18"/>
              </w:rPr>
              <w:t xml:space="preserve"> </w:t>
            </w:r>
            <w:r w:rsidRPr="00F7225E">
              <w:rPr>
                <w:rFonts w:ascii="Arial" w:hAnsi="Arial"/>
                <w:sz w:val="18"/>
                <w:szCs w:val="18"/>
              </w:rPr>
              <w:t xml:space="preserve">Improvement in attainment, particularly in Literacy &amp; Numeracy  </w:t>
            </w:r>
          </w:p>
        </w:tc>
        <w:tc>
          <w:tcPr>
            <w:tcW w:w="1776" w:type="dxa"/>
            <w:gridSpan w:val="2"/>
            <w:vAlign w:val="center"/>
          </w:tcPr>
          <w:p w14:paraId="26ADBA72" w14:textId="77777777" w:rsidR="00E65C8D" w:rsidRPr="00F7225E" w:rsidRDefault="00E65C8D" w:rsidP="00E5522B">
            <w:pPr>
              <w:tabs>
                <w:tab w:val="left" w:pos="2520"/>
              </w:tabs>
              <w:spacing w:line="240" w:lineRule="auto"/>
              <w:rPr>
                <w:rFonts w:ascii="Arial" w:hAnsi="Arial"/>
                <w:b/>
                <w:sz w:val="16"/>
                <w:szCs w:val="18"/>
              </w:rPr>
            </w:pPr>
            <w:r w:rsidRPr="00F7225E">
              <w:rPr>
                <w:rFonts w:ascii="Arial" w:hAnsi="Arial"/>
                <w:b/>
                <w:sz w:val="16"/>
                <w:szCs w:val="18"/>
              </w:rPr>
              <w:t>Fife Priorities/Local Plan Priorities</w:t>
            </w:r>
          </w:p>
        </w:tc>
        <w:tc>
          <w:tcPr>
            <w:tcW w:w="5821" w:type="dxa"/>
            <w:gridSpan w:val="3"/>
            <w:vAlign w:val="center"/>
          </w:tcPr>
          <w:p w14:paraId="71D67C74" w14:textId="77777777" w:rsidR="00E65C8D" w:rsidRPr="00F7225E" w:rsidRDefault="00E65C8D" w:rsidP="00E5522B">
            <w:pPr>
              <w:tabs>
                <w:tab w:val="left" w:pos="2520"/>
              </w:tabs>
              <w:spacing w:line="240" w:lineRule="auto"/>
              <w:rPr>
                <w:rFonts w:ascii="Arial" w:hAnsi="Arial"/>
                <w:sz w:val="16"/>
                <w:szCs w:val="18"/>
              </w:rPr>
            </w:pPr>
            <w:r w:rsidRPr="00F7225E">
              <w:rPr>
                <w:rFonts w:ascii="Arial" w:hAnsi="Arial"/>
                <w:sz w:val="16"/>
                <w:szCs w:val="18"/>
              </w:rPr>
              <w:t>Attainment</w:t>
            </w:r>
          </w:p>
          <w:p w14:paraId="4C717490" w14:textId="77777777" w:rsidR="00E65C8D" w:rsidRDefault="00C63B5A" w:rsidP="00E5522B">
            <w:pPr>
              <w:tabs>
                <w:tab w:val="left" w:pos="2520"/>
              </w:tabs>
              <w:spacing w:line="240" w:lineRule="auto"/>
              <w:rPr>
                <w:rFonts w:ascii="Arial" w:hAnsi="Arial"/>
                <w:sz w:val="16"/>
                <w:szCs w:val="18"/>
              </w:rPr>
            </w:pPr>
            <w:r>
              <w:rPr>
                <w:rFonts w:ascii="Arial" w:hAnsi="Arial"/>
                <w:sz w:val="16"/>
                <w:szCs w:val="18"/>
              </w:rPr>
              <w:t>Wellbeing</w:t>
            </w:r>
          </w:p>
          <w:p w14:paraId="37918D0F" w14:textId="77777777" w:rsidR="00C63B5A" w:rsidRPr="00F7225E" w:rsidRDefault="00C63B5A" w:rsidP="00E5522B">
            <w:pPr>
              <w:tabs>
                <w:tab w:val="left" w:pos="2520"/>
              </w:tabs>
              <w:spacing w:line="240" w:lineRule="auto"/>
              <w:rPr>
                <w:rFonts w:ascii="Arial" w:hAnsi="Arial"/>
                <w:sz w:val="16"/>
                <w:szCs w:val="18"/>
              </w:rPr>
            </w:pPr>
            <w:r>
              <w:rPr>
                <w:rFonts w:ascii="Arial" w:hAnsi="Arial"/>
                <w:sz w:val="16"/>
                <w:szCs w:val="18"/>
              </w:rPr>
              <w:t>Employability</w:t>
            </w:r>
          </w:p>
        </w:tc>
      </w:tr>
      <w:tr w:rsidR="00E65C8D" w14:paraId="4DA11C72" w14:textId="77777777" w:rsidTr="00E5522B">
        <w:trPr>
          <w:trHeight w:val="410"/>
        </w:trPr>
        <w:tc>
          <w:tcPr>
            <w:tcW w:w="15193" w:type="dxa"/>
            <w:gridSpan w:val="8"/>
            <w:vAlign w:val="center"/>
          </w:tcPr>
          <w:p w14:paraId="736BF7ED" w14:textId="77777777" w:rsidR="00E65C8D" w:rsidRPr="00F7225E" w:rsidRDefault="00E65C8D" w:rsidP="00E5522B">
            <w:pPr>
              <w:tabs>
                <w:tab w:val="left" w:pos="2520"/>
              </w:tabs>
              <w:spacing w:line="240" w:lineRule="auto"/>
              <w:rPr>
                <w:rFonts w:ascii="Arial" w:hAnsi="Arial"/>
                <w:b/>
                <w:sz w:val="18"/>
                <w:szCs w:val="18"/>
              </w:rPr>
            </w:pPr>
            <w:r w:rsidRPr="00F7225E">
              <w:rPr>
                <w:rFonts w:ascii="Arial" w:hAnsi="Arial"/>
                <w:b/>
                <w:sz w:val="18"/>
                <w:szCs w:val="18"/>
              </w:rPr>
              <w:t xml:space="preserve">Focused </w:t>
            </w:r>
            <w:r w:rsidR="00731A84">
              <w:rPr>
                <w:rFonts w:ascii="Arial" w:hAnsi="Arial"/>
                <w:b/>
                <w:sz w:val="18"/>
                <w:szCs w:val="18"/>
              </w:rPr>
              <w:t xml:space="preserve">School and Nursery </w:t>
            </w:r>
            <w:r w:rsidRPr="00F7225E">
              <w:rPr>
                <w:rFonts w:ascii="Arial" w:hAnsi="Arial"/>
                <w:b/>
                <w:sz w:val="18"/>
                <w:szCs w:val="18"/>
              </w:rPr>
              <w:t>Priority</w:t>
            </w:r>
            <w:r w:rsidR="00847EE0">
              <w:rPr>
                <w:rFonts w:ascii="Arial" w:hAnsi="Arial"/>
                <w:b/>
                <w:sz w:val="18"/>
                <w:szCs w:val="18"/>
              </w:rPr>
              <w:t xml:space="preserve"> School 3</w:t>
            </w:r>
            <w:r w:rsidRPr="00F7225E">
              <w:rPr>
                <w:rFonts w:ascii="Arial" w:hAnsi="Arial"/>
                <w:b/>
                <w:sz w:val="18"/>
                <w:szCs w:val="18"/>
              </w:rPr>
              <w:t xml:space="preserve">:  </w:t>
            </w:r>
            <w:r w:rsidR="00F91AFA">
              <w:rPr>
                <w:rFonts w:ascii="Arial" w:hAnsi="Arial"/>
                <w:b/>
                <w:sz w:val="18"/>
                <w:szCs w:val="18"/>
              </w:rPr>
              <w:t xml:space="preserve">Together with our community develop </w:t>
            </w:r>
            <w:proofErr w:type="gramStart"/>
            <w:r w:rsidR="00F91AFA">
              <w:rPr>
                <w:rFonts w:ascii="Arial" w:hAnsi="Arial"/>
                <w:b/>
                <w:sz w:val="18"/>
                <w:szCs w:val="18"/>
              </w:rPr>
              <w:t>and  promote</w:t>
            </w:r>
            <w:proofErr w:type="gramEnd"/>
            <w:r w:rsidR="00F91AFA">
              <w:rPr>
                <w:rFonts w:ascii="Arial" w:hAnsi="Arial"/>
                <w:b/>
                <w:sz w:val="18"/>
                <w:szCs w:val="18"/>
              </w:rPr>
              <w:t xml:space="preserve"> an aspirational vision for our curriculum.</w:t>
            </w:r>
          </w:p>
          <w:p w14:paraId="6F330F38" w14:textId="77777777" w:rsidR="00E65C8D" w:rsidRDefault="00E65C8D" w:rsidP="00E5522B">
            <w:pPr>
              <w:tabs>
                <w:tab w:val="left" w:pos="2520"/>
              </w:tabs>
              <w:spacing w:line="240" w:lineRule="auto"/>
              <w:rPr>
                <w:rFonts w:ascii="Arial" w:hAnsi="Arial"/>
                <w:b/>
                <w:sz w:val="18"/>
                <w:szCs w:val="18"/>
              </w:rPr>
            </w:pPr>
            <w:r w:rsidRPr="00BC7C1E">
              <w:rPr>
                <w:rFonts w:ascii="Arial" w:hAnsi="Arial"/>
                <w:sz w:val="18"/>
                <w:szCs w:val="18"/>
              </w:rPr>
              <w:t>Promoting Playful Pedagogy</w:t>
            </w:r>
            <w:r w:rsidR="00354B1F">
              <w:rPr>
                <w:rFonts w:ascii="Arial" w:hAnsi="Arial"/>
                <w:sz w:val="18"/>
                <w:szCs w:val="18"/>
              </w:rPr>
              <w:t>, supporting learning indoors, outdoors and outdoor education, 4 capacities and skills development. All curricular areas with a focus on the use of digital technology and skills.</w:t>
            </w:r>
            <w:r w:rsidRPr="00F7225E">
              <w:rPr>
                <w:rFonts w:ascii="Arial" w:hAnsi="Arial"/>
                <w:b/>
                <w:sz w:val="18"/>
                <w:szCs w:val="18"/>
              </w:rPr>
              <w:t xml:space="preserve"> </w:t>
            </w:r>
          </w:p>
          <w:p w14:paraId="10134094" w14:textId="18BAA829" w:rsidR="000C76A9" w:rsidRPr="00354B1F" w:rsidRDefault="000C76A9" w:rsidP="00E5522B">
            <w:pPr>
              <w:tabs>
                <w:tab w:val="left" w:pos="2520"/>
              </w:tabs>
              <w:spacing w:line="240" w:lineRule="auto"/>
              <w:rPr>
                <w:rFonts w:ascii="Arial" w:hAnsi="Arial"/>
                <w:sz w:val="18"/>
                <w:szCs w:val="18"/>
              </w:rPr>
            </w:pPr>
            <w:r>
              <w:rPr>
                <w:rFonts w:ascii="Arial" w:hAnsi="Arial"/>
                <w:sz w:val="18"/>
                <w:szCs w:val="18"/>
              </w:rPr>
              <w:t>Continuation from last session</w:t>
            </w:r>
          </w:p>
        </w:tc>
      </w:tr>
      <w:tr w:rsidR="00E65C8D" w14:paraId="43CA8CB3" w14:textId="77777777" w:rsidTr="00E5522B">
        <w:trPr>
          <w:trHeight w:val="415"/>
        </w:trPr>
        <w:tc>
          <w:tcPr>
            <w:tcW w:w="5033" w:type="dxa"/>
            <w:gridSpan w:val="2"/>
            <w:vAlign w:val="center"/>
          </w:tcPr>
          <w:p w14:paraId="38CD2179" w14:textId="77777777" w:rsidR="00E65C8D" w:rsidRPr="00F7225E" w:rsidRDefault="00E65C8D" w:rsidP="00E5522B">
            <w:pPr>
              <w:tabs>
                <w:tab w:val="left" w:pos="2520"/>
              </w:tabs>
              <w:spacing w:line="240" w:lineRule="auto"/>
              <w:rPr>
                <w:rFonts w:ascii="Arial" w:hAnsi="Arial"/>
                <w:b/>
                <w:sz w:val="18"/>
                <w:szCs w:val="18"/>
              </w:rPr>
            </w:pPr>
            <w:r w:rsidRPr="00F7225E">
              <w:rPr>
                <w:rFonts w:ascii="Arial" w:hAnsi="Arial"/>
                <w:b/>
                <w:sz w:val="18"/>
                <w:szCs w:val="18"/>
              </w:rPr>
              <w:t>QI (HGIOS 4)</w:t>
            </w:r>
          </w:p>
        </w:tc>
        <w:tc>
          <w:tcPr>
            <w:tcW w:w="5094" w:type="dxa"/>
            <w:gridSpan w:val="4"/>
            <w:vAlign w:val="center"/>
          </w:tcPr>
          <w:p w14:paraId="3089F38D" w14:textId="77777777" w:rsidR="00E65C8D" w:rsidRPr="00F7225E" w:rsidRDefault="00E65C8D" w:rsidP="00E5522B">
            <w:pPr>
              <w:tabs>
                <w:tab w:val="left" w:pos="2520"/>
              </w:tabs>
              <w:spacing w:line="240" w:lineRule="auto"/>
              <w:rPr>
                <w:rFonts w:ascii="Arial" w:hAnsi="Arial"/>
                <w:b/>
                <w:sz w:val="18"/>
                <w:szCs w:val="18"/>
              </w:rPr>
            </w:pPr>
            <w:r w:rsidRPr="00F7225E">
              <w:rPr>
                <w:rFonts w:ascii="Arial" w:hAnsi="Arial"/>
                <w:b/>
                <w:sz w:val="18"/>
                <w:szCs w:val="18"/>
              </w:rPr>
              <w:t>HGIOELC</w:t>
            </w:r>
          </w:p>
        </w:tc>
        <w:tc>
          <w:tcPr>
            <w:tcW w:w="5066" w:type="dxa"/>
            <w:gridSpan w:val="2"/>
            <w:vAlign w:val="center"/>
          </w:tcPr>
          <w:p w14:paraId="375144D6" w14:textId="77777777" w:rsidR="00E65C8D" w:rsidRPr="00F7225E" w:rsidRDefault="00E65C8D" w:rsidP="00E5522B">
            <w:pPr>
              <w:tabs>
                <w:tab w:val="left" w:pos="2520"/>
              </w:tabs>
              <w:spacing w:line="240" w:lineRule="auto"/>
              <w:rPr>
                <w:rFonts w:ascii="Arial" w:hAnsi="Arial"/>
                <w:b/>
                <w:sz w:val="16"/>
                <w:szCs w:val="18"/>
              </w:rPr>
            </w:pPr>
            <w:r w:rsidRPr="00F7225E">
              <w:rPr>
                <w:rFonts w:ascii="Arial" w:hAnsi="Arial"/>
                <w:b/>
                <w:sz w:val="16"/>
                <w:szCs w:val="18"/>
              </w:rPr>
              <w:t>NIF Drivers</w:t>
            </w:r>
          </w:p>
        </w:tc>
      </w:tr>
      <w:tr w:rsidR="00E65C8D" w14:paraId="3071E09B" w14:textId="77777777" w:rsidTr="00E5522B">
        <w:trPr>
          <w:trHeight w:val="695"/>
        </w:trPr>
        <w:tc>
          <w:tcPr>
            <w:tcW w:w="5033" w:type="dxa"/>
            <w:gridSpan w:val="2"/>
            <w:vAlign w:val="center"/>
          </w:tcPr>
          <w:p w14:paraId="4C848964" w14:textId="77777777" w:rsidR="00A33D6D" w:rsidRDefault="00A33D6D" w:rsidP="00E5522B">
            <w:pPr>
              <w:tabs>
                <w:tab w:val="left" w:pos="2520"/>
              </w:tabs>
              <w:spacing w:line="240" w:lineRule="auto"/>
              <w:rPr>
                <w:rFonts w:ascii="Arial" w:hAnsi="Arial"/>
                <w:sz w:val="18"/>
                <w:szCs w:val="18"/>
              </w:rPr>
            </w:pPr>
            <w:r>
              <w:rPr>
                <w:rFonts w:ascii="Arial" w:hAnsi="Arial"/>
                <w:sz w:val="18"/>
                <w:szCs w:val="18"/>
              </w:rPr>
              <w:t xml:space="preserve"> </w:t>
            </w:r>
            <w:r w:rsidR="00C57F60">
              <w:rPr>
                <w:rFonts w:ascii="Arial" w:hAnsi="Arial"/>
                <w:sz w:val="18"/>
                <w:szCs w:val="18"/>
              </w:rPr>
              <w:t>2.2 Curriculum</w:t>
            </w:r>
            <w:r w:rsidR="00E65C8D" w:rsidRPr="00F7225E">
              <w:rPr>
                <w:rFonts w:ascii="Arial" w:hAnsi="Arial"/>
                <w:sz w:val="18"/>
                <w:szCs w:val="18"/>
              </w:rPr>
              <w:t xml:space="preserve">  </w:t>
            </w:r>
          </w:p>
          <w:p w14:paraId="13979D6B" w14:textId="77777777" w:rsidR="00E65C8D" w:rsidRDefault="00A33D6D" w:rsidP="00E5522B">
            <w:pPr>
              <w:tabs>
                <w:tab w:val="left" w:pos="2520"/>
              </w:tabs>
              <w:spacing w:line="240" w:lineRule="auto"/>
              <w:rPr>
                <w:rFonts w:ascii="Arial" w:hAnsi="Arial"/>
                <w:sz w:val="18"/>
                <w:szCs w:val="18"/>
              </w:rPr>
            </w:pPr>
            <w:r>
              <w:rPr>
                <w:rFonts w:ascii="Arial" w:hAnsi="Arial"/>
                <w:sz w:val="18"/>
                <w:szCs w:val="18"/>
              </w:rPr>
              <w:t>2.3 Learning, Teaching and Assessment</w:t>
            </w:r>
            <w:r w:rsidR="00E65C8D" w:rsidRPr="00F7225E">
              <w:rPr>
                <w:rFonts w:ascii="Arial" w:hAnsi="Arial"/>
                <w:sz w:val="18"/>
                <w:szCs w:val="18"/>
              </w:rPr>
              <w:t xml:space="preserve">  </w:t>
            </w:r>
          </w:p>
          <w:p w14:paraId="3A7ECE6A" w14:textId="77777777" w:rsidR="00C63B5A" w:rsidRPr="00F7225E" w:rsidRDefault="00985A25" w:rsidP="00E5522B">
            <w:pPr>
              <w:tabs>
                <w:tab w:val="left" w:pos="2520"/>
              </w:tabs>
              <w:spacing w:line="240" w:lineRule="auto"/>
              <w:rPr>
                <w:rFonts w:ascii="Arial" w:hAnsi="Arial"/>
                <w:sz w:val="18"/>
                <w:szCs w:val="18"/>
              </w:rPr>
            </w:pPr>
            <w:r>
              <w:rPr>
                <w:rFonts w:ascii="Arial" w:hAnsi="Arial"/>
                <w:sz w:val="18"/>
                <w:szCs w:val="18"/>
              </w:rPr>
              <w:t>2.7 Partnerships</w:t>
            </w:r>
          </w:p>
        </w:tc>
        <w:tc>
          <w:tcPr>
            <w:tcW w:w="5094" w:type="dxa"/>
            <w:gridSpan w:val="4"/>
            <w:vAlign w:val="center"/>
          </w:tcPr>
          <w:p w14:paraId="2DC1895B" w14:textId="77777777" w:rsidR="00E65C8D" w:rsidRPr="00F7225E" w:rsidRDefault="00E65C8D" w:rsidP="00E5522B">
            <w:pPr>
              <w:tabs>
                <w:tab w:val="left" w:pos="2520"/>
              </w:tabs>
              <w:spacing w:line="240" w:lineRule="auto"/>
              <w:rPr>
                <w:rFonts w:ascii="Arial" w:hAnsi="Arial"/>
                <w:b/>
                <w:sz w:val="18"/>
                <w:szCs w:val="18"/>
              </w:rPr>
            </w:pPr>
            <w:r w:rsidRPr="00F7225E">
              <w:rPr>
                <w:rFonts w:ascii="Arial" w:hAnsi="Arial"/>
                <w:b/>
                <w:sz w:val="18"/>
                <w:szCs w:val="18"/>
              </w:rPr>
              <w:t>Key QI 2.3</w:t>
            </w:r>
          </w:p>
          <w:p w14:paraId="74BF4185" w14:textId="77777777" w:rsidR="00E65C8D" w:rsidRPr="00F7225E" w:rsidRDefault="00E65C8D" w:rsidP="00E5522B">
            <w:pPr>
              <w:tabs>
                <w:tab w:val="left" w:pos="2520"/>
              </w:tabs>
              <w:spacing w:line="240" w:lineRule="auto"/>
              <w:rPr>
                <w:rFonts w:ascii="Arial" w:hAnsi="Arial"/>
                <w:sz w:val="18"/>
                <w:szCs w:val="18"/>
              </w:rPr>
            </w:pPr>
            <w:r w:rsidRPr="00F7225E">
              <w:rPr>
                <w:rFonts w:ascii="Arial" w:hAnsi="Arial"/>
                <w:b/>
                <w:sz w:val="18"/>
                <w:szCs w:val="18"/>
              </w:rPr>
              <w:t>Also: 1.1, 2.6, 2.7</w:t>
            </w:r>
            <w:r w:rsidR="00123852">
              <w:rPr>
                <w:rFonts w:ascii="Arial" w:hAnsi="Arial"/>
                <w:sz w:val="18"/>
                <w:szCs w:val="18"/>
              </w:rPr>
              <w:t>, 3.2</w:t>
            </w:r>
            <w:r w:rsidRPr="00F7225E">
              <w:rPr>
                <w:rFonts w:ascii="Arial" w:hAnsi="Arial"/>
                <w:sz w:val="18"/>
                <w:szCs w:val="18"/>
              </w:rPr>
              <w:t xml:space="preserve">        </w:t>
            </w:r>
            <w:r w:rsidRPr="00F7225E">
              <w:rPr>
                <w:rFonts w:ascii="Arial" w:hAnsi="Arial"/>
                <w:b/>
                <w:sz w:val="18"/>
                <w:szCs w:val="18"/>
              </w:rPr>
              <w:t xml:space="preserve"> </w:t>
            </w:r>
          </w:p>
        </w:tc>
        <w:tc>
          <w:tcPr>
            <w:tcW w:w="5066" w:type="dxa"/>
            <w:gridSpan w:val="2"/>
            <w:vAlign w:val="center"/>
          </w:tcPr>
          <w:p w14:paraId="684186DF" w14:textId="77777777" w:rsidR="00C63B5A" w:rsidRDefault="00C63B5A" w:rsidP="00E5522B">
            <w:pPr>
              <w:pStyle w:val="ListParagraph"/>
              <w:numPr>
                <w:ilvl w:val="0"/>
                <w:numId w:val="2"/>
              </w:numPr>
              <w:tabs>
                <w:tab w:val="left" w:pos="2520"/>
              </w:tabs>
              <w:spacing w:after="0" w:line="240" w:lineRule="auto"/>
              <w:rPr>
                <w:rFonts w:ascii="Arial" w:hAnsi="Arial"/>
                <w:sz w:val="16"/>
                <w:szCs w:val="18"/>
              </w:rPr>
            </w:pPr>
            <w:r>
              <w:rPr>
                <w:rFonts w:ascii="Arial" w:hAnsi="Arial"/>
                <w:sz w:val="16"/>
                <w:szCs w:val="18"/>
              </w:rPr>
              <w:t>School improvement</w:t>
            </w:r>
          </w:p>
          <w:p w14:paraId="34E00715" w14:textId="77777777" w:rsidR="00E65C8D" w:rsidRPr="00F7225E" w:rsidRDefault="00E65C8D" w:rsidP="00E5522B">
            <w:pPr>
              <w:pStyle w:val="ListParagraph"/>
              <w:numPr>
                <w:ilvl w:val="0"/>
                <w:numId w:val="2"/>
              </w:numPr>
              <w:tabs>
                <w:tab w:val="left" w:pos="2520"/>
              </w:tabs>
              <w:spacing w:after="0" w:line="240" w:lineRule="auto"/>
              <w:rPr>
                <w:rFonts w:ascii="Arial" w:hAnsi="Arial"/>
                <w:sz w:val="16"/>
                <w:szCs w:val="18"/>
              </w:rPr>
            </w:pPr>
            <w:r w:rsidRPr="00F7225E">
              <w:rPr>
                <w:rFonts w:ascii="Arial" w:hAnsi="Arial"/>
                <w:sz w:val="16"/>
                <w:szCs w:val="18"/>
              </w:rPr>
              <w:t>Assessment of children’s progress</w:t>
            </w:r>
          </w:p>
          <w:p w14:paraId="117C83F4" w14:textId="77777777" w:rsidR="00E65C8D" w:rsidRPr="00F7225E" w:rsidRDefault="00E65C8D" w:rsidP="00E5522B">
            <w:pPr>
              <w:pStyle w:val="ListParagraph"/>
              <w:numPr>
                <w:ilvl w:val="0"/>
                <w:numId w:val="2"/>
              </w:numPr>
              <w:tabs>
                <w:tab w:val="left" w:pos="2520"/>
              </w:tabs>
              <w:spacing w:after="0" w:line="240" w:lineRule="auto"/>
              <w:rPr>
                <w:rFonts w:ascii="Arial" w:hAnsi="Arial"/>
                <w:sz w:val="16"/>
                <w:szCs w:val="18"/>
              </w:rPr>
            </w:pPr>
            <w:r w:rsidRPr="00F7225E">
              <w:rPr>
                <w:rFonts w:ascii="Arial" w:hAnsi="Arial"/>
                <w:sz w:val="16"/>
                <w:szCs w:val="18"/>
              </w:rPr>
              <w:t>Teacher professionalism</w:t>
            </w:r>
          </w:p>
          <w:p w14:paraId="70DEDA84" w14:textId="77777777" w:rsidR="00E65C8D" w:rsidRPr="00F7225E" w:rsidRDefault="00E65C8D" w:rsidP="00E5522B">
            <w:pPr>
              <w:pStyle w:val="ListParagraph"/>
              <w:numPr>
                <w:ilvl w:val="0"/>
                <w:numId w:val="2"/>
              </w:numPr>
              <w:tabs>
                <w:tab w:val="left" w:pos="2520"/>
              </w:tabs>
              <w:spacing w:after="0" w:line="240" w:lineRule="auto"/>
              <w:rPr>
                <w:rFonts w:ascii="Arial" w:hAnsi="Arial"/>
                <w:sz w:val="16"/>
                <w:szCs w:val="18"/>
              </w:rPr>
            </w:pPr>
            <w:r w:rsidRPr="00F7225E">
              <w:rPr>
                <w:rFonts w:ascii="Arial" w:hAnsi="Arial"/>
                <w:sz w:val="16"/>
                <w:szCs w:val="18"/>
              </w:rPr>
              <w:t>Performance Information</w:t>
            </w:r>
          </w:p>
        </w:tc>
      </w:tr>
      <w:tr w:rsidR="00E65C8D" w14:paraId="7725874B" w14:textId="77777777" w:rsidTr="00E5522B">
        <w:trPr>
          <w:trHeight w:val="458"/>
        </w:trPr>
        <w:tc>
          <w:tcPr>
            <w:tcW w:w="3214" w:type="dxa"/>
            <w:vAlign w:val="center"/>
          </w:tcPr>
          <w:p w14:paraId="1BC26E75" w14:textId="77777777" w:rsidR="00E65C8D" w:rsidRPr="00F7225E" w:rsidRDefault="002B2544" w:rsidP="00E5522B">
            <w:pPr>
              <w:spacing w:line="240" w:lineRule="auto"/>
              <w:rPr>
                <w:rFonts w:ascii="Arial" w:hAnsi="Arial"/>
                <w:b/>
                <w:sz w:val="20"/>
                <w:szCs w:val="20"/>
              </w:rPr>
            </w:pPr>
            <w:r>
              <w:rPr>
                <w:rFonts w:ascii="Arial" w:hAnsi="Arial"/>
                <w:b/>
                <w:sz w:val="20"/>
                <w:szCs w:val="20"/>
              </w:rPr>
              <w:t xml:space="preserve">            </w:t>
            </w:r>
            <w:r w:rsidR="00E65C8D" w:rsidRPr="00F7225E">
              <w:rPr>
                <w:rFonts w:ascii="Arial" w:hAnsi="Arial"/>
                <w:b/>
                <w:sz w:val="20"/>
                <w:szCs w:val="20"/>
              </w:rPr>
              <w:t>Action/Task</w:t>
            </w:r>
          </w:p>
        </w:tc>
        <w:tc>
          <w:tcPr>
            <w:tcW w:w="1819" w:type="dxa"/>
            <w:vAlign w:val="center"/>
          </w:tcPr>
          <w:p w14:paraId="0D14314F" w14:textId="77777777" w:rsidR="00E65C8D" w:rsidRPr="00F7225E" w:rsidRDefault="00E65C8D" w:rsidP="00E5522B">
            <w:pPr>
              <w:spacing w:line="240" w:lineRule="auto"/>
              <w:jc w:val="center"/>
              <w:rPr>
                <w:rFonts w:ascii="Arial" w:hAnsi="Arial"/>
                <w:b/>
                <w:sz w:val="20"/>
                <w:szCs w:val="20"/>
              </w:rPr>
            </w:pPr>
            <w:r w:rsidRPr="00F7225E">
              <w:rPr>
                <w:rFonts w:ascii="Arial" w:hAnsi="Arial"/>
                <w:b/>
                <w:sz w:val="20"/>
                <w:szCs w:val="20"/>
              </w:rPr>
              <w:t>Timescale</w:t>
            </w:r>
          </w:p>
        </w:tc>
        <w:tc>
          <w:tcPr>
            <w:tcW w:w="4081" w:type="dxa"/>
            <w:gridSpan w:val="2"/>
            <w:vAlign w:val="center"/>
          </w:tcPr>
          <w:p w14:paraId="5AB45D05" w14:textId="77777777" w:rsidR="00E65C8D" w:rsidRPr="00F7225E" w:rsidRDefault="00E65C8D" w:rsidP="00E5522B">
            <w:pPr>
              <w:spacing w:line="240" w:lineRule="auto"/>
              <w:jc w:val="center"/>
              <w:rPr>
                <w:rFonts w:ascii="Arial" w:hAnsi="Arial"/>
                <w:b/>
                <w:sz w:val="20"/>
                <w:szCs w:val="20"/>
              </w:rPr>
            </w:pPr>
            <w:r w:rsidRPr="00F7225E">
              <w:rPr>
                <w:rFonts w:ascii="Arial" w:hAnsi="Arial"/>
                <w:b/>
                <w:sz w:val="20"/>
                <w:szCs w:val="20"/>
              </w:rPr>
              <w:t>Responsibilities</w:t>
            </w:r>
          </w:p>
        </w:tc>
        <w:tc>
          <w:tcPr>
            <w:tcW w:w="3039" w:type="dxa"/>
            <w:gridSpan w:val="3"/>
            <w:vAlign w:val="center"/>
          </w:tcPr>
          <w:p w14:paraId="546160EE" w14:textId="77777777" w:rsidR="00E65C8D" w:rsidRPr="00F7225E" w:rsidRDefault="00E65C8D" w:rsidP="00E5522B">
            <w:pPr>
              <w:spacing w:line="240" w:lineRule="auto"/>
              <w:jc w:val="center"/>
              <w:rPr>
                <w:rFonts w:ascii="Arial" w:hAnsi="Arial"/>
                <w:b/>
                <w:sz w:val="20"/>
                <w:szCs w:val="20"/>
              </w:rPr>
            </w:pPr>
            <w:r w:rsidRPr="00F7225E">
              <w:rPr>
                <w:rFonts w:ascii="Arial" w:hAnsi="Arial"/>
                <w:b/>
                <w:sz w:val="20"/>
                <w:szCs w:val="20"/>
              </w:rPr>
              <w:t>Measure of success</w:t>
            </w:r>
          </w:p>
        </w:tc>
        <w:tc>
          <w:tcPr>
            <w:tcW w:w="3040" w:type="dxa"/>
            <w:vAlign w:val="center"/>
          </w:tcPr>
          <w:p w14:paraId="36D07BAE" w14:textId="77777777" w:rsidR="00E65C8D" w:rsidRPr="00F7225E" w:rsidRDefault="00E65C8D" w:rsidP="00E5522B">
            <w:pPr>
              <w:spacing w:line="240" w:lineRule="auto"/>
              <w:jc w:val="center"/>
              <w:rPr>
                <w:rFonts w:ascii="Arial" w:hAnsi="Arial"/>
                <w:b/>
                <w:sz w:val="20"/>
                <w:szCs w:val="20"/>
              </w:rPr>
            </w:pPr>
            <w:r w:rsidRPr="00F7225E">
              <w:rPr>
                <w:rFonts w:ascii="Arial" w:hAnsi="Arial"/>
                <w:b/>
                <w:sz w:val="20"/>
                <w:szCs w:val="20"/>
              </w:rPr>
              <w:t>Expected Impact</w:t>
            </w:r>
          </w:p>
        </w:tc>
      </w:tr>
      <w:tr w:rsidR="00E65C8D" w14:paraId="203209DC" w14:textId="77777777" w:rsidTr="00E5522B">
        <w:trPr>
          <w:trHeight w:val="2075"/>
        </w:trPr>
        <w:tc>
          <w:tcPr>
            <w:tcW w:w="3214" w:type="dxa"/>
          </w:tcPr>
          <w:p w14:paraId="75C43437" w14:textId="77777777" w:rsidR="00C57F60" w:rsidRDefault="00F91AFA" w:rsidP="00E5522B">
            <w:pPr>
              <w:spacing w:line="240" w:lineRule="auto"/>
              <w:rPr>
                <w:rFonts w:ascii="Arial" w:hAnsi="Arial"/>
                <w:b/>
                <w:sz w:val="18"/>
                <w:szCs w:val="18"/>
              </w:rPr>
            </w:pPr>
            <w:r>
              <w:rPr>
                <w:rFonts w:ascii="Arial" w:hAnsi="Arial"/>
                <w:b/>
                <w:sz w:val="18"/>
                <w:szCs w:val="18"/>
              </w:rPr>
              <w:t>Agree a clear vision and rationale for our curriculum shaped by our shared values.</w:t>
            </w:r>
          </w:p>
          <w:p w14:paraId="03141872" w14:textId="77777777" w:rsidR="00F91AFA" w:rsidRDefault="00F91AFA" w:rsidP="00E5522B">
            <w:pPr>
              <w:spacing w:line="240" w:lineRule="auto"/>
              <w:rPr>
                <w:rFonts w:ascii="Arial" w:hAnsi="Arial"/>
                <w:b/>
                <w:sz w:val="18"/>
                <w:szCs w:val="18"/>
              </w:rPr>
            </w:pPr>
            <w:r>
              <w:rPr>
                <w:rFonts w:ascii="Arial" w:hAnsi="Arial"/>
                <w:b/>
                <w:sz w:val="18"/>
                <w:szCs w:val="18"/>
              </w:rPr>
              <w:t>Develop a strategic overview to ensure a shared understanding of the principles, purpose and progression pathways</w:t>
            </w:r>
            <w:r w:rsidR="00935968">
              <w:rPr>
                <w:rFonts w:ascii="Arial" w:hAnsi="Arial"/>
                <w:b/>
                <w:sz w:val="18"/>
                <w:szCs w:val="18"/>
              </w:rPr>
              <w:t xml:space="preserve"> (build of last sessions work)</w:t>
            </w:r>
            <w:r>
              <w:rPr>
                <w:rFonts w:ascii="Arial" w:hAnsi="Arial"/>
                <w:b/>
                <w:sz w:val="18"/>
                <w:szCs w:val="18"/>
              </w:rPr>
              <w:t xml:space="preserve"> of our curriculum</w:t>
            </w:r>
            <w:r w:rsidR="00935968">
              <w:rPr>
                <w:rFonts w:ascii="Arial" w:hAnsi="Arial"/>
                <w:b/>
                <w:sz w:val="18"/>
                <w:szCs w:val="18"/>
              </w:rPr>
              <w:t xml:space="preserve"> design</w:t>
            </w:r>
            <w:r>
              <w:rPr>
                <w:rFonts w:ascii="Arial" w:hAnsi="Arial"/>
                <w:b/>
                <w:sz w:val="18"/>
                <w:szCs w:val="18"/>
              </w:rPr>
              <w:t>.</w:t>
            </w:r>
          </w:p>
          <w:p w14:paraId="34FA87A2" w14:textId="77777777" w:rsidR="00F91AFA" w:rsidRDefault="00F91AFA" w:rsidP="00E5522B">
            <w:pPr>
              <w:spacing w:line="240" w:lineRule="auto"/>
              <w:rPr>
                <w:rFonts w:ascii="Arial" w:hAnsi="Arial"/>
                <w:b/>
                <w:sz w:val="18"/>
                <w:szCs w:val="18"/>
              </w:rPr>
            </w:pPr>
            <w:r>
              <w:rPr>
                <w:rFonts w:ascii="Arial" w:hAnsi="Arial"/>
                <w:b/>
                <w:sz w:val="18"/>
                <w:szCs w:val="18"/>
              </w:rPr>
              <w:t>Agree a skills progression to support the development of the 4 capacities in all of our children.</w:t>
            </w:r>
          </w:p>
          <w:p w14:paraId="0A3230DE" w14:textId="77777777" w:rsidR="003A551E" w:rsidRDefault="003A551E" w:rsidP="00E5522B">
            <w:pPr>
              <w:spacing w:line="240" w:lineRule="auto"/>
              <w:rPr>
                <w:rFonts w:ascii="Arial" w:hAnsi="Arial"/>
                <w:b/>
                <w:sz w:val="18"/>
                <w:szCs w:val="18"/>
              </w:rPr>
            </w:pPr>
            <w:r>
              <w:rPr>
                <w:rFonts w:ascii="Arial" w:hAnsi="Arial"/>
                <w:b/>
                <w:sz w:val="18"/>
                <w:szCs w:val="18"/>
              </w:rPr>
              <w:t>Articulate the enactment of our curriculum in light of our agreed four part model.</w:t>
            </w:r>
          </w:p>
          <w:p w14:paraId="4289650D" w14:textId="77777777" w:rsidR="003A551E" w:rsidRDefault="003A551E" w:rsidP="00E5522B">
            <w:pPr>
              <w:spacing w:line="240" w:lineRule="auto"/>
              <w:rPr>
                <w:rFonts w:ascii="Arial" w:hAnsi="Arial"/>
                <w:b/>
                <w:sz w:val="18"/>
                <w:szCs w:val="18"/>
              </w:rPr>
            </w:pPr>
            <w:r>
              <w:rPr>
                <w:rFonts w:ascii="Arial" w:hAnsi="Arial"/>
                <w:b/>
                <w:sz w:val="18"/>
                <w:szCs w:val="18"/>
              </w:rPr>
              <w:t xml:space="preserve">Develop a structured, streamlined approach to planning for the four </w:t>
            </w:r>
            <w:r>
              <w:rPr>
                <w:rFonts w:ascii="Arial" w:hAnsi="Arial"/>
                <w:b/>
                <w:sz w:val="18"/>
                <w:szCs w:val="18"/>
              </w:rPr>
              <w:lastRenderedPageBreak/>
              <w:t>contexts of learning that reflects our shared vision and rationale.</w:t>
            </w:r>
          </w:p>
          <w:p w14:paraId="2BF68A9A" w14:textId="77777777" w:rsidR="00F91AFA" w:rsidRPr="00F7225E" w:rsidRDefault="00F91AFA" w:rsidP="00E5522B">
            <w:pPr>
              <w:spacing w:line="240" w:lineRule="auto"/>
              <w:rPr>
                <w:rFonts w:ascii="Arial" w:hAnsi="Arial"/>
                <w:b/>
                <w:sz w:val="18"/>
                <w:szCs w:val="18"/>
              </w:rPr>
            </w:pPr>
          </w:p>
        </w:tc>
        <w:tc>
          <w:tcPr>
            <w:tcW w:w="1819" w:type="dxa"/>
          </w:tcPr>
          <w:p w14:paraId="2C2FF87C" w14:textId="77777777" w:rsidR="00E65C8D" w:rsidRDefault="00E65C8D" w:rsidP="00E5522B">
            <w:pPr>
              <w:spacing w:line="240" w:lineRule="auto"/>
              <w:rPr>
                <w:rFonts w:ascii="Arial" w:hAnsi="Arial"/>
                <w:sz w:val="18"/>
                <w:szCs w:val="18"/>
              </w:rPr>
            </w:pPr>
          </w:p>
          <w:p w14:paraId="475C6BE9" w14:textId="090D2C5A" w:rsidR="0009078B" w:rsidRPr="00F7225E" w:rsidRDefault="0009078B" w:rsidP="00E5522B">
            <w:pPr>
              <w:spacing w:line="240" w:lineRule="auto"/>
              <w:rPr>
                <w:rFonts w:ascii="Arial" w:hAnsi="Arial"/>
                <w:sz w:val="18"/>
                <w:szCs w:val="18"/>
              </w:rPr>
            </w:pPr>
            <w:r>
              <w:rPr>
                <w:rFonts w:ascii="Arial" w:hAnsi="Arial"/>
                <w:sz w:val="18"/>
                <w:szCs w:val="18"/>
              </w:rPr>
              <w:t>September 20</w:t>
            </w:r>
            <w:r w:rsidR="00935968">
              <w:rPr>
                <w:rFonts w:ascii="Arial" w:hAnsi="Arial"/>
                <w:sz w:val="18"/>
                <w:szCs w:val="18"/>
              </w:rPr>
              <w:t>2</w:t>
            </w:r>
            <w:r w:rsidR="00C25769">
              <w:rPr>
                <w:rFonts w:ascii="Arial" w:hAnsi="Arial"/>
                <w:sz w:val="18"/>
                <w:szCs w:val="18"/>
              </w:rPr>
              <w:t>1</w:t>
            </w:r>
            <w:r>
              <w:rPr>
                <w:rFonts w:ascii="Arial" w:hAnsi="Arial"/>
                <w:sz w:val="18"/>
                <w:szCs w:val="18"/>
              </w:rPr>
              <w:t xml:space="preserve"> – </w:t>
            </w:r>
            <w:r w:rsidR="00935968">
              <w:rPr>
                <w:rFonts w:ascii="Arial" w:hAnsi="Arial"/>
                <w:sz w:val="18"/>
                <w:szCs w:val="18"/>
              </w:rPr>
              <w:t>April</w:t>
            </w:r>
            <w:r>
              <w:rPr>
                <w:rFonts w:ascii="Arial" w:hAnsi="Arial"/>
                <w:sz w:val="18"/>
                <w:szCs w:val="18"/>
              </w:rPr>
              <w:t xml:space="preserve"> 202</w:t>
            </w:r>
            <w:r w:rsidR="00C25769">
              <w:rPr>
                <w:rFonts w:ascii="Arial" w:hAnsi="Arial"/>
                <w:sz w:val="18"/>
                <w:szCs w:val="18"/>
              </w:rPr>
              <w:t>2</w:t>
            </w:r>
          </w:p>
        </w:tc>
        <w:tc>
          <w:tcPr>
            <w:tcW w:w="4081" w:type="dxa"/>
            <w:gridSpan w:val="2"/>
          </w:tcPr>
          <w:p w14:paraId="3FA4B2B2" w14:textId="77777777" w:rsidR="00A33D6D" w:rsidRDefault="00935968" w:rsidP="00E5522B">
            <w:pPr>
              <w:spacing w:line="240" w:lineRule="auto"/>
              <w:rPr>
                <w:rFonts w:ascii="Arial" w:hAnsi="Arial"/>
                <w:sz w:val="18"/>
                <w:szCs w:val="18"/>
              </w:rPr>
            </w:pPr>
            <w:r>
              <w:rPr>
                <w:rFonts w:ascii="Arial" w:hAnsi="Arial"/>
                <w:sz w:val="18"/>
                <w:szCs w:val="18"/>
              </w:rPr>
              <w:t>Pupils</w:t>
            </w:r>
          </w:p>
          <w:p w14:paraId="2C682378" w14:textId="77777777" w:rsidR="00F27ACE" w:rsidRDefault="00935968" w:rsidP="00E5522B">
            <w:pPr>
              <w:spacing w:line="240" w:lineRule="auto"/>
              <w:rPr>
                <w:rFonts w:ascii="Arial" w:hAnsi="Arial"/>
                <w:sz w:val="18"/>
                <w:szCs w:val="18"/>
              </w:rPr>
            </w:pPr>
            <w:r>
              <w:rPr>
                <w:rFonts w:ascii="Arial" w:hAnsi="Arial"/>
                <w:sz w:val="18"/>
                <w:szCs w:val="18"/>
              </w:rPr>
              <w:t>Pamela McNaughton- Curriculum design lead</w:t>
            </w:r>
          </w:p>
          <w:p w14:paraId="32256D0A" w14:textId="77777777" w:rsidR="00847EE0" w:rsidRDefault="00847EE0" w:rsidP="00E5522B">
            <w:pPr>
              <w:spacing w:line="240" w:lineRule="auto"/>
              <w:rPr>
                <w:rFonts w:ascii="Arial" w:hAnsi="Arial"/>
                <w:sz w:val="18"/>
                <w:szCs w:val="18"/>
              </w:rPr>
            </w:pPr>
            <w:r>
              <w:rPr>
                <w:rFonts w:ascii="Arial" w:hAnsi="Arial"/>
                <w:sz w:val="18"/>
                <w:szCs w:val="18"/>
              </w:rPr>
              <w:t>All</w:t>
            </w:r>
            <w:r w:rsidR="003A551E">
              <w:rPr>
                <w:rFonts w:ascii="Arial" w:hAnsi="Arial"/>
                <w:sz w:val="18"/>
                <w:szCs w:val="18"/>
              </w:rPr>
              <w:t xml:space="preserve"> EYOs, PSAs and </w:t>
            </w:r>
            <w:r>
              <w:rPr>
                <w:rFonts w:ascii="Arial" w:hAnsi="Arial"/>
                <w:sz w:val="18"/>
                <w:szCs w:val="18"/>
              </w:rPr>
              <w:t>teaching staff</w:t>
            </w:r>
          </w:p>
          <w:p w14:paraId="60D4E62F" w14:textId="77777777" w:rsidR="00935968" w:rsidRDefault="00935968" w:rsidP="00E5522B">
            <w:pPr>
              <w:spacing w:line="240" w:lineRule="auto"/>
              <w:rPr>
                <w:rFonts w:ascii="Arial" w:hAnsi="Arial"/>
                <w:sz w:val="18"/>
                <w:szCs w:val="18"/>
              </w:rPr>
            </w:pPr>
            <w:r>
              <w:rPr>
                <w:rFonts w:ascii="Arial" w:hAnsi="Arial"/>
                <w:sz w:val="18"/>
                <w:szCs w:val="18"/>
              </w:rPr>
              <w:t>Parents and partners</w:t>
            </w:r>
          </w:p>
          <w:p w14:paraId="628F72D6" w14:textId="77777777" w:rsidR="00935968" w:rsidRDefault="00935968" w:rsidP="00E5522B">
            <w:pPr>
              <w:spacing w:line="240" w:lineRule="auto"/>
              <w:rPr>
                <w:rFonts w:ascii="Arial" w:hAnsi="Arial"/>
                <w:sz w:val="18"/>
                <w:szCs w:val="18"/>
              </w:rPr>
            </w:pPr>
            <w:r>
              <w:rPr>
                <w:rFonts w:ascii="Arial" w:hAnsi="Arial"/>
                <w:sz w:val="18"/>
                <w:szCs w:val="18"/>
              </w:rPr>
              <w:t>Pupils</w:t>
            </w:r>
          </w:p>
          <w:p w14:paraId="34356CCF" w14:textId="77777777" w:rsidR="00935968" w:rsidRPr="00F7225E" w:rsidRDefault="00935968" w:rsidP="00E5522B">
            <w:pPr>
              <w:spacing w:line="240" w:lineRule="auto"/>
              <w:rPr>
                <w:rFonts w:ascii="Arial" w:hAnsi="Arial"/>
                <w:sz w:val="18"/>
                <w:szCs w:val="18"/>
              </w:rPr>
            </w:pPr>
          </w:p>
        </w:tc>
        <w:tc>
          <w:tcPr>
            <w:tcW w:w="3039" w:type="dxa"/>
            <w:gridSpan w:val="3"/>
          </w:tcPr>
          <w:p w14:paraId="009C1EB7" w14:textId="77777777" w:rsidR="00B51333" w:rsidRDefault="00B51333" w:rsidP="00E5522B">
            <w:pPr>
              <w:spacing w:line="240" w:lineRule="auto"/>
              <w:rPr>
                <w:rFonts w:ascii="Arial" w:hAnsi="Arial"/>
                <w:sz w:val="16"/>
                <w:szCs w:val="18"/>
              </w:rPr>
            </w:pPr>
          </w:p>
          <w:p w14:paraId="0052F9F9" w14:textId="77777777" w:rsidR="00F76782" w:rsidRDefault="00F76782" w:rsidP="00E5522B">
            <w:pPr>
              <w:spacing w:line="240" w:lineRule="auto"/>
              <w:rPr>
                <w:rFonts w:ascii="Arial" w:hAnsi="Arial"/>
                <w:sz w:val="16"/>
                <w:szCs w:val="18"/>
              </w:rPr>
            </w:pPr>
            <w:r>
              <w:rPr>
                <w:rFonts w:ascii="Arial" w:hAnsi="Arial"/>
                <w:sz w:val="16"/>
                <w:szCs w:val="18"/>
              </w:rPr>
              <w:t xml:space="preserve">All families have been involved in surveys and activities planned to agree or vision and curriculum rationale and understand what Kettle PS and N school is trying to achieve through </w:t>
            </w:r>
            <w:proofErr w:type="spellStart"/>
            <w:proofErr w:type="gramStart"/>
            <w:r>
              <w:rPr>
                <w:rFonts w:ascii="Arial" w:hAnsi="Arial"/>
                <w:sz w:val="16"/>
                <w:szCs w:val="18"/>
              </w:rPr>
              <w:t>it’s</w:t>
            </w:r>
            <w:proofErr w:type="spellEnd"/>
            <w:proofErr w:type="gramEnd"/>
            <w:r>
              <w:rPr>
                <w:rFonts w:ascii="Arial" w:hAnsi="Arial"/>
                <w:sz w:val="16"/>
                <w:szCs w:val="18"/>
              </w:rPr>
              <w:t xml:space="preserve"> curriculum.</w:t>
            </w:r>
            <w:r w:rsidR="00533457">
              <w:rPr>
                <w:rFonts w:ascii="Arial" w:hAnsi="Arial"/>
                <w:sz w:val="16"/>
                <w:szCs w:val="18"/>
              </w:rPr>
              <w:t xml:space="preserve"> </w:t>
            </w:r>
            <w:r>
              <w:rPr>
                <w:rFonts w:ascii="Arial" w:hAnsi="Arial"/>
                <w:sz w:val="16"/>
                <w:szCs w:val="18"/>
              </w:rPr>
              <w:t>Planning and progressions are in place</w:t>
            </w:r>
            <w:r w:rsidR="00D546E3">
              <w:rPr>
                <w:rFonts w:ascii="Arial" w:hAnsi="Arial"/>
                <w:sz w:val="16"/>
                <w:szCs w:val="18"/>
              </w:rPr>
              <w:t xml:space="preserve"> and being used by all staff and pupils</w:t>
            </w:r>
            <w:r>
              <w:rPr>
                <w:rFonts w:ascii="Arial" w:hAnsi="Arial"/>
                <w:sz w:val="16"/>
                <w:szCs w:val="18"/>
              </w:rPr>
              <w:t xml:space="preserve"> for the 4 contexts and clearly shows </w:t>
            </w:r>
            <w:r w:rsidR="00D546E3">
              <w:rPr>
                <w:rFonts w:ascii="Arial" w:hAnsi="Arial"/>
                <w:sz w:val="16"/>
                <w:szCs w:val="18"/>
              </w:rPr>
              <w:t>how knowledge, understanding, skills and attitudes develop over time.</w:t>
            </w:r>
          </w:p>
          <w:p w14:paraId="3132F83B" w14:textId="77777777" w:rsidR="00D546E3" w:rsidRDefault="00D546E3" w:rsidP="00E5522B">
            <w:pPr>
              <w:spacing w:line="240" w:lineRule="auto"/>
              <w:rPr>
                <w:rFonts w:ascii="Arial" w:hAnsi="Arial"/>
                <w:sz w:val="16"/>
                <w:szCs w:val="18"/>
              </w:rPr>
            </w:pPr>
            <w:r>
              <w:rPr>
                <w:rFonts w:ascii="Arial" w:hAnsi="Arial"/>
                <w:sz w:val="16"/>
                <w:szCs w:val="18"/>
              </w:rPr>
              <w:t>Monitoring of Learning Journey walls and jotters</w:t>
            </w:r>
            <w:r w:rsidR="009B4DB9">
              <w:rPr>
                <w:rFonts w:ascii="Arial" w:hAnsi="Arial"/>
                <w:sz w:val="16"/>
                <w:szCs w:val="18"/>
              </w:rPr>
              <w:t xml:space="preserve"> and Pupil participation meetings/ focus groups </w:t>
            </w:r>
            <w:r>
              <w:rPr>
                <w:rFonts w:ascii="Arial" w:hAnsi="Arial"/>
                <w:sz w:val="16"/>
                <w:szCs w:val="18"/>
              </w:rPr>
              <w:t>which clearly show how</w:t>
            </w:r>
            <w:r w:rsidR="009B4DB9">
              <w:rPr>
                <w:rFonts w:ascii="Arial" w:hAnsi="Arial"/>
                <w:sz w:val="16"/>
                <w:szCs w:val="18"/>
              </w:rPr>
              <w:t xml:space="preserve"> knowledge, understanding and skills develop over time. And how</w:t>
            </w:r>
            <w:r>
              <w:rPr>
                <w:rFonts w:ascii="Arial" w:hAnsi="Arial"/>
                <w:sz w:val="16"/>
                <w:szCs w:val="18"/>
              </w:rPr>
              <w:t xml:space="preserve"> learning is being progressed across all curriculum areas, including outdoors.</w:t>
            </w:r>
          </w:p>
          <w:p w14:paraId="0B69C8FA" w14:textId="77777777" w:rsidR="009B4DB9" w:rsidRDefault="009B4DB9" w:rsidP="00E5522B">
            <w:pPr>
              <w:spacing w:line="240" w:lineRule="auto"/>
              <w:rPr>
                <w:rFonts w:ascii="Arial" w:hAnsi="Arial"/>
                <w:sz w:val="16"/>
                <w:szCs w:val="18"/>
              </w:rPr>
            </w:pPr>
            <w:r>
              <w:rPr>
                <w:rFonts w:ascii="Arial" w:hAnsi="Arial"/>
                <w:sz w:val="16"/>
                <w:szCs w:val="18"/>
              </w:rPr>
              <w:t xml:space="preserve">A simple digital tool has been shared with all stakeholders and feedback indicates that everyone understands </w:t>
            </w:r>
            <w:r>
              <w:rPr>
                <w:rFonts w:ascii="Arial" w:hAnsi="Arial"/>
                <w:sz w:val="16"/>
                <w:szCs w:val="18"/>
              </w:rPr>
              <w:lastRenderedPageBreak/>
              <w:t>how our curriculum is enacted in the classroom in light of our 4 part model.</w:t>
            </w:r>
            <w:r w:rsidR="00800912">
              <w:rPr>
                <w:rFonts w:ascii="Arial" w:hAnsi="Arial"/>
                <w:sz w:val="16"/>
                <w:szCs w:val="18"/>
              </w:rPr>
              <w:t xml:space="preserve"> </w:t>
            </w:r>
          </w:p>
          <w:p w14:paraId="744FD49E" w14:textId="77777777" w:rsidR="009B4DB9" w:rsidRDefault="009B4DB9" w:rsidP="00E5522B">
            <w:pPr>
              <w:spacing w:line="240" w:lineRule="auto"/>
              <w:rPr>
                <w:rFonts w:ascii="Arial" w:hAnsi="Arial"/>
                <w:sz w:val="16"/>
                <w:szCs w:val="18"/>
              </w:rPr>
            </w:pPr>
            <w:r>
              <w:rPr>
                <w:rFonts w:ascii="Arial" w:hAnsi="Arial"/>
                <w:sz w:val="16"/>
                <w:szCs w:val="18"/>
              </w:rPr>
              <w:t>Observations/ pupil participation meetings/ focus groups demonstrate that all classes are following the agreed 4 part model.</w:t>
            </w:r>
          </w:p>
          <w:p w14:paraId="359C9B46" w14:textId="77777777" w:rsidR="009B4DB9" w:rsidRDefault="009B4DB9" w:rsidP="00E5522B">
            <w:pPr>
              <w:spacing w:line="240" w:lineRule="auto"/>
              <w:rPr>
                <w:rFonts w:ascii="Arial" w:hAnsi="Arial"/>
                <w:sz w:val="16"/>
                <w:szCs w:val="18"/>
              </w:rPr>
            </w:pPr>
            <w:r>
              <w:rPr>
                <w:rFonts w:ascii="Arial" w:hAnsi="Arial"/>
                <w:sz w:val="16"/>
                <w:szCs w:val="18"/>
              </w:rPr>
              <w:t>Planning is in place in all classes and monitoring</w:t>
            </w:r>
            <w:r w:rsidR="000161B4">
              <w:rPr>
                <w:rFonts w:ascii="Arial" w:hAnsi="Arial"/>
                <w:sz w:val="16"/>
                <w:szCs w:val="18"/>
              </w:rPr>
              <w:t>/ moderation</w:t>
            </w:r>
            <w:r>
              <w:rPr>
                <w:rFonts w:ascii="Arial" w:hAnsi="Arial"/>
                <w:sz w:val="16"/>
                <w:szCs w:val="18"/>
              </w:rPr>
              <w:t xml:space="preserve"> shows that the 4 capacities, 4 contexts are being planned for in a progressive way across the school.</w:t>
            </w:r>
          </w:p>
          <w:p w14:paraId="53FD993B" w14:textId="77777777" w:rsidR="009B4DB9" w:rsidRDefault="009B4DB9" w:rsidP="00E5522B">
            <w:pPr>
              <w:spacing w:line="240" w:lineRule="auto"/>
              <w:rPr>
                <w:rFonts w:ascii="Arial" w:hAnsi="Arial"/>
                <w:sz w:val="16"/>
                <w:szCs w:val="18"/>
              </w:rPr>
            </w:pPr>
            <w:r>
              <w:rPr>
                <w:rFonts w:ascii="Arial" w:hAnsi="Arial"/>
                <w:sz w:val="16"/>
                <w:szCs w:val="18"/>
              </w:rPr>
              <w:t xml:space="preserve">Staff surveys indicate that planning is </w:t>
            </w:r>
            <w:r w:rsidR="00945ACA">
              <w:rPr>
                <w:rFonts w:ascii="Arial" w:hAnsi="Arial"/>
                <w:sz w:val="16"/>
                <w:szCs w:val="18"/>
              </w:rPr>
              <w:t>manageable and responsive to the needs of all learn</w:t>
            </w:r>
            <w:r w:rsidR="009A6CDD">
              <w:rPr>
                <w:rFonts w:ascii="Arial" w:hAnsi="Arial"/>
                <w:sz w:val="16"/>
                <w:szCs w:val="18"/>
              </w:rPr>
              <w:t>e</w:t>
            </w:r>
            <w:r w:rsidR="00945ACA">
              <w:rPr>
                <w:rFonts w:ascii="Arial" w:hAnsi="Arial"/>
                <w:sz w:val="16"/>
                <w:szCs w:val="18"/>
              </w:rPr>
              <w:t>rs.</w:t>
            </w:r>
          </w:p>
          <w:p w14:paraId="42EC4D3E" w14:textId="77777777" w:rsidR="00D546E3" w:rsidRDefault="00D546E3" w:rsidP="00E5522B">
            <w:pPr>
              <w:spacing w:line="240" w:lineRule="auto"/>
              <w:rPr>
                <w:rFonts w:ascii="Arial" w:hAnsi="Arial"/>
                <w:sz w:val="16"/>
                <w:szCs w:val="18"/>
              </w:rPr>
            </w:pPr>
          </w:p>
          <w:p w14:paraId="7E5C1112" w14:textId="77777777" w:rsidR="00F76782" w:rsidRDefault="00F76782" w:rsidP="00E5522B">
            <w:pPr>
              <w:spacing w:line="240" w:lineRule="auto"/>
              <w:rPr>
                <w:rFonts w:ascii="Arial" w:hAnsi="Arial"/>
                <w:sz w:val="16"/>
                <w:szCs w:val="18"/>
              </w:rPr>
            </w:pPr>
          </w:p>
          <w:p w14:paraId="2D07DFAB" w14:textId="77777777" w:rsidR="00F76782" w:rsidRDefault="00F76782" w:rsidP="00E5522B">
            <w:pPr>
              <w:spacing w:line="240" w:lineRule="auto"/>
              <w:rPr>
                <w:rFonts w:ascii="Arial" w:hAnsi="Arial"/>
                <w:sz w:val="16"/>
                <w:szCs w:val="18"/>
              </w:rPr>
            </w:pPr>
            <w:r>
              <w:rPr>
                <w:rFonts w:ascii="Arial" w:hAnsi="Arial"/>
                <w:sz w:val="16"/>
                <w:szCs w:val="18"/>
              </w:rPr>
              <w:t>.</w:t>
            </w:r>
          </w:p>
          <w:p w14:paraId="221C6DFA" w14:textId="77777777" w:rsidR="00B51333" w:rsidRPr="00F7225E" w:rsidRDefault="00B51333" w:rsidP="00E5522B">
            <w:pPr>
              <w:spacing w:line="240" w:lineRule="auto"/>
              <w:rPr>
                <w:rFonts w:ascii="Arial" w:hAnsi="Arial"/>
                <w:sz w:val="16"/>
                <w:szCs w:val="18"/>
              </w:rPr>
            </w:pPr>
          </w:p>
        </w:tc>
        <w:tc>
          <w:tcPr>
            <w:tcW w:w="3040" w:type="dxa"/>
          </w:tcPr>
          <w:p w14:paraId="37B3D4E8" w14:textId="77777777" w:rsidR="00F76782" w:rsidRDefault="00F76782" w:rsidP="00E5522B">
            <w:pPr>
              <w:spacing w:line="240" w:lineRule="auto"/>
              <w:rPr>
                <w:rFonts w:ascii="Arial" w:hAnsi="Arial"/>
                <w:sz w:val="16"/>
                <w:szCs w:val="18"/>
              </w:rPr>
            </w:pPr>
          </w:p>
          <w:p w14:paraId="08FB8DE5" w14:textId="77777777" w:rsidR="000C2ADC" w:rsidRDefault="00945ACA" w:rsidP="00E5522B">
            <w:pPr>
              <w:spacing w:line="240" w:lineRule="auto"/>
              <w:rPr>
                <w:rFonts w:ascii="Arial" w:hAnsi="Arial"/>
                <w:sz w:val="16"/>
                <w:szCs w:val="18"/>
              </w:rPr>
            </w:pPr>
            <w:r>
              <w:rPr>
                <w:rFonts w:ascii="Arial" w:hAnsi="Arial"/>
                <w:sz w:val="16"/>
                <w:szCs w:val="18"/>
              </w:rPr>
              <w:t xml:space="preserve">Our school community shares </w:t>
            </w:r>
            <w:r w:rsidR="008B61AC">
              <w:rPr>
                <w:rFonts w:ascii="Arial" w:hAnsi="Arial"/>
                <w:sz w:val="16"/>
                <w:szCs w:val="18"/>
              </w:rPr>
              <w:t>an</w:t>
            </w:r>
            <w:r>
              <w:rPr>
                <w:rFonts w:ascii="Arial" w:hAnsi="Arial"/>
                <w:sz w:val="16"/>
                <w:szCs w:val="18"/>
              </w:rPr>
              <w:t xml:space="preserve"> aspirational vision for our curriculum that is improving outcomes for all children in all areas of the curriculum.</w:t>
            </w:r>
          </w:p>
          <w:p w14:paraId="357F33DA" w14:textId="77777777" w:rsidR="00945ACA" w:rsidRDefault="00945ACA" w:rsidP="00E5522B">
            <w:pPr>
              <w:spacing w:line="240" w:lineRule="auto"/>
              <w:rPr>
                <w:rFonts w:ascii="Arial" w:hAnsi="Arial"/>
                <w:sz w:val="16"/>
                <w:szCs w:val="18"/>
              </w:rPr>
            </w:pPr>
            <w:r>
              <w:rPr>
                <w:rFonts w:ascii="Arial" w:hAnsi="Arial"/>
                <w:sz w:val="16"/>
                <w:szCs w:val="18"/>
              </w:rPr>
              <w:t>The needs of</w:t>
            </w:r>
            <w:r w:rsidR="008B61AC">
              <w:rPr>
                <w:rFonts w:ascii="Arial" w:hAnsi="Arial"/>
                <w:sz w:val="16"/>
                <w:szCs w:val="18"/>
              </w:rPr>
              <w:t xml:space="preserve"> all</w:t>
            </w:r>
            <w:r>
              <w:rPr>
                <w:rFonts w:ascii="Arial" w:hAnsi="Arial"/>
                <w:sz w:val="16"/>
                <w:szCs w:val="18"/>
              </w:rPr>
              <w:t xml:space="preserve"> learners are being met in a </w:t>
            </w:r>
            <w:r w:rsidR="008B61AC">
              <w:rPr>
                <w:rFonts w:ascii="Arial" w:hAnsi="Arial"/>
                <w:sz w:val="16"/>
                <w:szCs w:val="18"/>
              </w:rPr>
              <w:t>planned progressive</w:t>
            </w:r>
            <w:r>
              <w:rPr>
                <w:rFonts w:ascii="Arial" w:hAnsi="Arial"/>
                <w:sz w:val="16"/>
                <w:szCs w:val="18"/>
              </w:rPr>
              <w:t xml:space="preserve"> way and all children can talk about their learning journey and their next steps for all curricular areas.</w:t>
            </w:r>
          </w:p>
          <w:p w14:paraId="6BF50BBB" w14:textId="77777777" w:rsidR="008B61AC" w:rsidRDefault="008B61AC" w:rsidP="00E5522B">
            <w:pPr>
              <w:spacing w:line="240" w:lineRule="auto"/>
              <w:rPr>
                <w:rFonts w:ascii="Arial" w:hAnsi="Arial"/>
                <w:sz w:val="16"/>
                <w:szCs w:val="18"/>
              </w:rPr>
            </w:pPr>
            <w:r>
              <w:rPr>
                <w:rFonts w:ascii="Arial" w:hAnsi="Arial"/>
                <w:sz w:val="16"/>
                <w:szCs w:val="18"/>
              </w:rPr>
              <w:t>We can clearly demonstrate year on year how we have improved outcomes for all learners and raised attainment for all learners across all curriculum areas.</w:t>
            </w:r>
          </w:p>
          <w:p w14:paraId="32D00776" w14:textId="77777777" w:rsidR="00713BB0" w:rsidRDefault="00713BB0" w:rsidP="00E5522B">
            <w:pPr>
              <w:spacing w:line="240" w:lineRule="auto"/>
              <w:rPr>
                <w:rFonts w:ascii="Arial" w:hAnsi="Arial"/>
                <w:sz w:val="16"/>
                <w:szCs w:val="18"/>
              </w:rPr>
            </w:pPr>
            <w:r>
              <w:rPr>
                <w:rFonts w:ascii="Arial" w:hAnsi="Arial"/>
                <w:sz w:val="16"/>
                <w:szCs w:val="18"/>
              </w:rPr>
              <w:t>Our 4 part model is ensuring that all children participate in designing their learning ensuring all children can say how their learning is relevant to them and are engaged and challenged.</w:t>
            </w:r>
          </w:p>
          <w:p w14:paraId="71BAFD86" w14:textId="77777777" w:rsidR="008B61AC" w:rsidRDefault="008B61AC" w:rsidP="00E5522B">
            <w:pPr>
              <w:spacing w:line="240" w:lineRule="auto"/>
              <w:rPr>
                <w:rFonts w:ascii="Arial" w:hAnsi="Arial"/>
                <w:sz w:val="16"/>
                <w:szCs w:val="18"/>
              </w:rPr>
            </w:pPr>
            <w:r>
              <w:rPr>
                <w:rFonts w:ascii="Arial" w:hAnsi="Arial"/>
                <w:sz w:val="16"/>
                <w:szCs w:val="18"/>
              </w:rPr>
              <w:lastRenderedPageBreak/>
              <w:t>Our streamlined planning is ensuring that all staff have more collegiate time to focus on the creation of high quality experiences that meet the needs of all children. This in turn leads to improved outcomes for all children.</w:t>
            </w:r>
          </w:p>
          <w:p w14:paraId="2D9CFEB5" w14:textId="77777777" w:rsidR="008B61AC" w:rsidRDefault="008B61AC" w:rsidP="00E5522B">
            <w:pPr>
              <w:spacing w:line="240" w:lineRule="auto"/>
              <w:rPr>
                <w:rFonts w:ascii="Arial" w:hAnsi="Arial"/>
                <w:sz w:val="16"/>
                <w:szCs w:val="18"/>
              </w:rPr>
            </w:pPr>
          </w:p>
          <w:p w14:paraId="7AE4377F" w14:textId="77777777" w:rsidR="00945ACA" w:rsidRPr="00F7225E" w:rsidRDefault="00945ACA" w:rsidP="00E5522B">
            <w:pPr>
              <w:spacing w:line="240" w:lineRule="auto"/>
              <w:rPr>
                <w:rFonts w:ascii="Arial" w:hAnsi="Arial"/>
                <w:b/>
                <w:sz w:val="16"/>
                <w:szCs w:val="18"/>
              </w:rPr>
            </w:pPr>
          </w:p>
        </w:tc>
      </w:tr>
      <w:tr w:rsidR="00E65C8D" w14:paraId="346D236A" w14:textId="77777777" w:rsidTr="00E5522B">
        <w:trPr>
          <w:trHeight w:val="527"/>
        </w:trPr>
        <w:tc>
          <w:tcPr>
            <w:tcW w:w="15193" w:type="dxa"/>
            <w:gridSpan w:val="8"/>
            <w:vAlign w:val="center"/>
          </w:tcPr>
          <w:p w14:paraId="3AB1072D" w14:textId="77777777" w:rsidR="00E65C8D" w:rsidRPr="00F7225E" w:rsidRDefault="00E65C8D" w:rsidP="00E5522B">
            <w:pPr>
              <w:spacing w:line="240" w:lineRule="auto"/>
              <w:rPr>
                <w:rFonts w:ascii="Arial" w:hAnsi="Arial"/>
                <w:b/>
                <w:sz w:val="18"/>
                <w:szCs w:val="18"/>
              </w:rPr>
            </w:pPr>
            <w:r w:rsidRPr="00F7225E">
              <w:rPr>
                <w:rFonts w:ascii="Arial" w:hAnsi="Arial"/>
                <w:b/>
                <w:sz w:val="18"/>
                <w:szCs w:val="18"/>
              </w:rPr>
              <w:lastRenderedPageBreak/>
              <w:t>Ongoing Evaluation</w:t>
            </w:r>
          </w:p>
        </w:tc>
      </w:tr>
      <w:tr w:rsidR="00E65C8D" w14:paraId="3751AC83" w14:textId="77777777" w:rsidTr="00E5522B">
        <w:trPr>
          <w:trHeight w:val="984"/>
        </w:trPr>
        <w:tc>
          <w:tcPr>
            <w:tcW w:w="15193" w:type="dxa"/>
            <w:gridSpan w:val="8"/>
          </w:tcPr>
          <w:p w14:paraId="59F459B8" w14:textId="77777777" w:rsidR="00E65C8D" w:rsidRDefault="00E65C8D" w:rsidP="00E5522B">
            <w:pPr>
              <w:rPr>
                <w:rFonts w:ascii="Arial" w:hAnsi="Arial"/>
                <w:b/>
                <w:sz w:val="18"/>
                <w:szCs w:val="18"/>
              </w:rPr>
            </w:pPr>
          </w:p>
          <w:p w14:paraId="0E22DB3D" w14:textId="77777777" w:rsidR="00AD01F3" w:rsidRDefault="00AD01F3" w:rsidP="00E5522B">
            <w:pPr>
              <w:rPr>
                <w:rFonts w:ascii="Arial" w:hAnsi="Arial"/>
                <w:b/>
                <w:sz w:val="18"/>
                <w:szCs w:val="18"/>
              </w:rPr>
            </w:pPr>
          </w:p>
          <w:p w14:paraId="6A415C25" w14:textId="77777777" w:rsidR="00AD01F3" w:rsidRDefault="00AD01F3" w:rsidP="00E5522B">
            <w:pPr>
              <w:rPr>
                <w:rFonts w:ascii="Arial" w:hAnsi="Arial"/>
                <w:b/>
                <w:sz w:val="18"/>
                <w:szCs w:val="18"/>
              </w:rPr>
            </w:pPr>
          </w:p>
          <w:p w14:paraId="6878DEFD" w14:textId="77777777" w:rsidR="00AD01F3" w:rsidRDefault="00AD01F3" w:rsidP="00E5522B">
            <w:pPr>
              <w:rPr>
                <w:rFonts w:ascii="Arial" w:hAnsi="Arial"/>
                <w:b/>
                <w:sz w:val="18"/>
                <w:szCs w:val="18"/>
              </w:rPr>
            </w:pPr>
          </w:p>
          <w:p w14:paraId="000F912A" w14:textId="77777777" w:rsidR="00AD01F3" w:rsidRDefault="00AD01F3" w:rsidP="00E5522B">
            <w:pPr>
              <w:rPr>
                <w:rFonts w:ascii="Arial" w:hAnsi="Arial"/>
                <w:b/>
                <w:sz w:val="18"/>
                <w:szCs w:val="18"/>
              </w:rPr>
            </w:pPr>
          </w:p>
          <w:p w14:paraId="7040B865" w14:textId="77777777" w:rsidR="00AD01F3" w:rsidRDefault="00AD01F3" w:rsidP="00E5522B">
            <w:pPr>
              <w:rPr>
                <w:rFonts w:ascii="Arial" w:hAnsi="Arial"/>
                <w:b/>
                <w:sz w:val="18"/>
                <w:szCs w:val="18"/>
              </w:rPr>
            </w:pPr>
          </w:p>
          <w:p w14:paraId="7DEEE71C" w14:textId="77777777" w:rsidR="00AD01F3" w:rsidRDefault="00AD01F3" w:rsidP="00E5522B">
            <w:pPr>
              <w:rPr>
                <w:rFonts w:ascii="Arial" w:hAnsi="Arial"/>
                <w:b/>
                <w:sz w:val="18"/>
                <w:szCs w:val="18"/>
              </w:rPr>
            </w:pPr>
          </w:p>
          <w:p w14:paraId="512524B7" w14:textId="77777777" w:rsidR="00AD01F3" w:rsidRDefault="00AD01F3" w:rsidP="00E5522B">
            <w:pPr>
              <w:rPr>
                <w:rFonts w:ascii="Arial" w:hAnsi="Arial"/>
                <w:b/>
                <w:sz w:val="18"/>
                <w:szCs w:val="18"/>
              </w:rPr>
            </w:pPr>
          </w:p>
          <w:p w14:paraId="18FE70F3" w14:textId="77777777" w:rsidR="00AD01F3" w:rsidRDefault="00AD01F3" w:rsidP="00E5522B">
            <w:pPr>
              <w:rPr>
                <w:rFonts w:ascii="Arial" w:hAnsi="Arial"/>
                <w:b/>
                <w:sz w:val="18"/>
                <w:szCs w:val="18"/>
              </w:rPr>
            </w:pPr>
          </w:p>
          <w:p w14:paraId="743FE667" w14:textId="77777777" w:rsidR="00AD01F3" w:rsidRDefault="00AD01F3" w:rsidP="00E5522B">
            <w:pPr>
              <w:rPr>
                <w:rFonts w:ascii="Arial" w:hAnsi="Arial"/>
                <w:b/>
                <w:sz w:val="18"/>
                <w:szCs w:val="18"/>
              </w:rPr>
            </w:pPr>
          </w:p>
          <w:p w14:paraId="5276EC3C" w14:textId="77777777" w:rsidR="00AD01F3" w:rsidRPr="00F7225E" w:rsidRDefault="00AD01F3" w:rsidP="00E5522B">
            <w:pPr>
              <w:rPr>
                <w:rFonts w:ascii="Arial" w:hAnsi="Arial"/>
                <w:b/>
                <w:sz w:val="18"/>
                <w:szCs w:val="18"/>
              </w:rPr>
            </w:pPr>
          </w:p>
        </w:tc>
      </w:tr>
      <w:tr w:rsidR="00E5522B" w:rsidRPr="008905D7" w14:paraId="51534179" w14:textId="77777777" w:rsidTr="00E5522B">
        <w:trPr>
          <w:trHeight w:val="699"/>
        </w:trPr>
        <w:tc>
          <w:tcPr>
            <w:tcW w:w="7596" w:type="dxa"/>
            <w:gridSpan w:val="3"/>
            <w:vAlign w:val="center"/>
          </w:tcPr>
          <w:p w14:paraId="4304B76C" w14:textId="77777777" w:rsidR="00E5522B" w:rsidRDefault="00E5522B" w:rsidP="00E5522B">
            <w:pPr>
              <w:tabs>
                <w:tab w:val="left" w:pos="2520"/>
              </w:tabs>
              <w:spacing w:line="240" w:lineRule="auto"/>
              <w:rPr>
                <w:rFonts w:ascii="Arial" w:hAnsi="Arial"/>
                <w:b/>
                <w:sz w:val="18"/>
                <w:szCs w:val="20"/>
              </w:rPr>
            </w:pPr>
            <w:r w:rsidRPr="00D41FD0">
              <w:rPr>
                <w:rFonts w:ascii="Arial" w:hAnsi="Arial"/>
                <w:b/>
                <w:sz w:val="18"/>
                <w:szCs w:val="20"/>
              </w:rPr>
              <w:lastRenderedPageBreak/>
              <w:t>National Improvement Framework Priority</w:t>
            </w:r>
            <w:r w:rsidRPr="008905D7">
              <w:rPr>
                <w:rFonts w:ascii="Arial" w:hAnsi="Arial"/>
                <w:b/>
                <w:sz w:val="18"/>
                <w:szCs w:val="20"/>
              </w:rPr>
              <w:t xml:space="preserve">:  </w:t>
            </w:r>
          </w:p>
          <w:p w14:paraId="26FD953C" w14:textId="77777777" w:rsidR="00E5522B" w:rsidRDefault="00E5522B" w:rsidP="00E5522B">
            <w:pPr>
              <w:tabs>
                <w:tab w:val="left" w:pos="2520"/>
              </w:tabs>
              <w:spacing w:line="240" w:lineRule="auto"/>
              <w:rPr>
                <w:b/>
                <w:sz w:val="22"/>
              </w:rPr>
            </w:pPr>
            <w:r>
              <w:rPr>
                <w:rFonts w:ascii="Arial" w:hAnsi="Arial"/>
                <w:b/>
                <w:sz w:val="18"/>
                <w:szCs w:val="20"/>
              </w:rPr>
              <w:t>Improvement in children and young people’s health and wellbeing.</w:t>
            </w:r>
            <w:r w:rsidRPr="008905D7">
              <w:rPr>
                <w:b/>
                <w:sz w:val="22"/>
              </w:rPr>
              <w:t xml:space="preserve"> </w:t>
            </w:r>
          </w:p>
          <w:p w14:paraId="6952E0F5" w14:textId="77777777" w:rsidR="00E5522B" w:rsidRPr="00EB47AD" w:rsidRDefault="00E5522B" w:rsidP="00E5522B">
            <w:pPr>
              <w:tabs>
                <w:tab w:val="left" w:pos="2520"/>
              </w:tabs>
              <w:spacing w:line="240" w:lineRule="auto"/>
              <w:rPr>
                <w:rFonts w:ascii="Arial" w:hAnsi="Arial"/>
                <w:b/>
                <w:sz w:val="20"/>
                <w:szCs w:val="20"/>
              </w:rPr>
            </w:pPr>
            <w:r w:rsidRPr="008905D7">
              <w:rPr>
                <w:rFonts w:ascii="Arial" w:hAnsi="Arial"/>
                <w:b/>
                <w:sz w:val="18"/>
                <w:szCs w:val="20"/>
              </w:rPr>
              <w:t>Improvement in attainment, particularly in Literacy &amp; Numeracy</w:t>
            </w:r>
            <w:r w:rsidRPr="00D41FD0">
              <w:rPr>
                <w:rFonts w:ascii="Arial" w:hAnsi="Arial"/>
                <w:sz w:val="18"/>
                <w:szCs w:val="20"/>
              </w:rPr>
              <w:t xml:space="preserve">  </w:t>
            </w:r>
          </w:p>
        </w:tc>
        <w:tc>
          <w:tcPr>
            <w:tcW w:w="1776" w:type="dxa"/>
            <w:gridSpan w:val="2"/>
            <w:vAlign w:val="center"/>
          </w:tcPr>
          <w:p w14:paraId="2B8CFFC1" w14:textId="77777777" w:rsidR="00E5522B" w:rsidRPr="00D41FD0" w:rsidRDefault="00E5522B" w:rsidP="00E5522B">
            <w:pPr>
              <w:tabs>
                <w:tab w:val="left" w:pos="2520"/>
              </w:tabs>
              <w:spacing w:line="240" w:lineRule="auto"/>
              <w:rPr>
                <w:rFonts w:ascii="Arial" w:hAnsi="Arial"/>
                <w:b/>
                <w:sz w:val="18"/>
                <w:szCs w:val="20"/>
              </w:rPr>
            </w:pPr>
            <w:r w:rsidRPr="00D41FD0">
              <w:rPr>
                <w:rFonts w:ascii="Arial" w:hAnsi="Arial"/>
                <w:b/>
                <w:sz w:val="18"/>
                <w:szCs w:val="20"/>
              </w:rPr>
              <w:t>Fife Priorities/Local Plan Priorities</w:t>
            </w:r>
          </w:p>
        </w:tc>
        <w:tc>
          <w:tcPr>
            <w:tcW w:w="5821" w:type="dxa"/>
            <w:gridSpan w:val="3"/>
            <w:vAlign w:val="center"/>
          </w:tcPr>
          <w:p w14:paraId="5B3C6667" w14:textId="77777777" w:rsidR="00E5522B" w:rsidRPr="008905D7" w:rsidRDefault="00E5522B" w:rsidP="00E5522B">
            <w:pPr>
              <w:tabs>
                <w:tab w:val="left" w:pos="2520"/>
              </w:tabs>
              <w:spacing w:line="240" w:lineRule="auto"/>
              <w:rPr>
                <w:rFonts w:ascii="Arial" w:hAnsi="Arial"/>
                <w:b/>
                <w:sz w:val="18"/>
                <w:szCs w:val="20"/>
              </w:rPr>
            </w:pPr>
            <w:r w:rsidRPr="008905D7">
              <w:rPr>
                <w:rFonts w:ascii="Arial" w:hAnsi="Arial"/>
                <w:b/>
                <w:sz w:val="18"/>
                <w:szCs w:val="20"/>
              </w:rPr>
              <w:t>Attainment</w:t>
            </w:r>
          </w:p>
          <w:p w14:paraId="37316EB6" w14:textId="77777777" w:rsidR="00E5522B" w:rsidRDefault="00E5522B" w:rsidP="00E5522B">
            <w:pPr>
              <w:tabs>
                <w:tab w:val="left" w:pos="2520"/>
              </w:tabs>
              <w:spacing w:line="240" w:lineRule="auto"/>
              <w:rPr>
                <w:rFonts w:ascii="Arial" w:hAnsi="Arial"/>
                <w:b/>
                <w:sz w:val="18"/>
                <w:szCs w:val="20"/>
              </w:rPr>
            </w:pPr>
            <w:r w:rsidRPr="008905D7">
              <w:rPr>
                <w:rFonts w:ascii="Arial" w:hAnsi="Arial"/>
                <w:b/>
                <w:sz w:val="18"/>
                <w:szCs w:val="20"/>
              </w:rPr>
              <w:t>GIRFEC</w:t>
            </w:r>
          </w:p>
          <w:p w14:paraId="7E71082A" w14:textId="77777777" w:rsidR="00E5522B" w:rsidRPr="008905D7" w:rsidRDefault="00E5522B" w:rsidP="00E5522B">
            <w:pPr>
              <w:tabs>
                <w:tab w:val="left" w:pos="2520"/>
              </w:tabs>
              <w:spacing w:line="240" w:lineRule="auto"/>
              <w:rPr>
                <w:rFonts w:ascii="Arial" w:hAnsi="Arial"/>
                <w:b/>
                <w:sz w:val="18"/>
                <w:szCs w:val="20"/>
              </w:rPr>
            </w:pPr>
            <w:r>
              <w:rPr>
                <w:rFonts w:ascii="Arial" w:hAnsi="Arial"/>
                <w:b/>
                <w:sz w:val="18"/>
                <w:szCs w:val="20"/>
              </w:rPr>
              <w:t>Wellbeing</w:t>
            </w:r>
          </w:p>
        </w:tc>
      </w:tr>
      <w:tr w:rsidR="00E5522B" w:rsidRPr="00B27FFA" w14:paraId="248ED69C" w14:textId="77777777" w:rsidTr="00E5522B">
        <w:trPr>
          <w:trHeight w:val="1169"/>
        </w:trPr>
        <w:tc>
          <w:tcPr>
            <w:tcW w:w="15193" w:type="dxa"/>
            <w:gridSpan w:val="8"/>
            <w:vAlign w:val="center"/>
          </w:tcPr>
          <w:p w14:paraId="5DA52BD1" w14:textId="0AC43E32" w:rsidR="00E5522B" w:rsidRPr="00B27FFA" w:rsidRDefault="00E5522B" w:rsidP="00E5522B">
            <w:pPr>
              <w:tabs>
                <w:tab w:val="left" w:pos="2520"/>
              </w:tabs>
              <w:spacing w:line="240" w:lineRule="auto"/>
              <w:rPr>
                <w:rFonts w:ascii="Arial" w:hAnsi="Arial"/>
                <w:b/>
                <w:szCs w:val="24"/>
              </w:rPr>
            </w:pPr>
            <w:r>
              <w:rPr>
                <w:rFonts w:ascii="Arial" w:hAnsi="Arial"/>
                <w:b/>
                <w:sz w:val="18"/>
                <w:szCs w:val="18"/>
              </w:rPr>
              <w:t xml:space="preserve">Focused </w:t>
            </w:r>
            <w:proofErr w:type="gramStart"/>
            <w:r>
              <w:rPr>
                <w:rFonts w:ascii="Arial" w:hAnsi="Arial"/>
                <w:b/>
                <w:sz w:val="18"/>
                <w:szCs w:val="18"/>
              </w:rPr>
              <w:t xml:space="preserve">Priority </w:t>
            </w:r>
            <w:r w:rsidRPr="00D41FD0">
              <w:rPr>
                <w:rFonts w:ascii="Arial" w:hAnsi="Arial"/>
                <w:b/>
                <w:sz w:val="18"/>
                <w:szCs w:val="18"/>
              </w:rPr>
              <w:t>:</w:t>
            </w:r>
            <w:proofErr w:type="gramEnd"/>
            <w:r w:rsidRPr="00D41FD0">
              <w:rPr>
                <w:rFonts w:ascii="Arial" w:hAnsi="Arial"/>
                <w:b/>
                <w:sz w:val="18"/>
                <w:szCs w:val="18"/>
              </w:rPr>
              <w:t xml:space="preserve">   </w:t>
            </w:r>
            <w:r>
              <w:rPr>
                <w:rFonts w:ascii="Arial" w:hAnsi="Arial"/>
                <w:b/>
                <w:sz w:val="18"/>
                <w:szCs w:val="18"/>
              </w:rPr>
              <w:t>School and Nursery- To further develop writing across the curriculum</w:t>
            </w:r>
            <w:r w:rsidR="00824F76">
              <w:rPr>
                <w:rFonts w:ascii="Arial" w:hAnsi="Arial"/>
                <w:b/>
                <w:sz w:val="18"/>
                <w:szCs w:val="18"/>
              </w:rPr>
              <w:t xml:space="preserve"> and raise attainment from 69.76% to 75%</w:t>
            </w:r>
            <w:r w:rsidRPr="00D41FD0">
              <w:rPr>
                <w:rFonts w:ascii="Arial" w:hAnsi="Arial"/>
                <w:b/>
                <w:sz w:val="18"/>
                <w:szCs w:val="18"/>
              </w:rPr>
              <w:t xml:space="preserve">                          </w:t>
            </w:r>
          </w:p>
        </w:tc>
      </w:tr>
      <w:tr w:rsidR="00E5522B" w:rsidRPr="00D41FD0" w14:paraId="12C5CF44" w14:textId="77777777" w:rsidTr="00E5522B">
        <w:trPr>
          <w:trHeight w:val="415"/>
        </w:trPr>
        <w:tc>
          <w:tcPr>
            <w:tcW w:w="5033" w:type="dxa"/>
            <w:gridSpan w:val="2"/>
            <w:vAlign w:val="center"/>
          </w:tcPr>
          <w:p w14:paraId="16CBD573" w14:textId="77777777" w:rsidR="00E5522B" w:rsidRPr="00D41FD0" w:rsidRDefault="00E5522B" w:rsidP="00E5522B">
            <w:pPr>
              <w:tabs>
                <w:tab w:val="left" w:pos="2520"/>
              </w:tabs>
              <w:rPr>
                <w:rFonts w:ascii="Arial" w:hAnsi="Arial"/>
                <w:b/>
                <w:sz w:val="18"/>
                <w:szCs w:val="20"/>
              </w:rPr>
            </w:pPr>
            <w:r w:rsidRPr="00D41FD0">
              <w:rPr>
                <w:rFonts w:ascii="Arial" w:hAnsi="Arial"/>
                <w:b/>
                <w:sz w:val="18"/>
                <w:szCs w:val="20"/>
              </w:rPr>
              <w:t>QI (HGIOS 4)</w:t>
            </w:r>
          </w:p>
        </w:tc>
        <w:tc>
          <w:tcPr>
            <w:tcW w:w="5094" w:type="dxa"/>
            <w:gridSpan w:val="4"/>
            <w:vAlign w:val="center"/>
          </w:tcPr>
          <w:p w14:paraId="24C847CA" w14:textId="77777777" w:rsidR="00E5522B" w:rsidRPr="00D41FD0" w:rsidRDefault="00E5522B" w:rsidP="00E5522B">
            <w:pPr>
              <w:tabs>
                <w:tab w:val="left" w:pos="2520"/>
              </w:tabs>
              <w:rPr>
                <w:rFonts w:ascii="Arial" w:hAnsi="Arial"/>
                <w:b/>
                <w:sz w:val="18"/>
                <w:szCs w:val="20"/>
              </w:rPr>
            </w:pPr>
            <w:r w:rsidRPr="00D41FD0">
              <w:rPr>
                <w:rFonts w:ascii="Arial" w:hAnsi="Arial"/>
                <w:b/>
                <w:sz w:val="18"/>
                <w:szCs w:val="20"/>
              </w:rPr>
              <w:t>HGIOELC</w:t>
            </w:r>
          </w:p>
        </w:tc>
        <w:tc>
          <w:tcPr>
            <w:tcW w:w="5066" w:type="dxa"/>
            <w:gridSpan w:val="2"/>
            <w:vAlign w:val="center"/>
          </w:tcPr>
          <w:p w14:paraId="3276CDE6" w14:textId="77777777" w:rsidR="00E5522B" w:rsidRPr="00D41FD0" w:rsidRDefault="00E5522B" w:rsidP="00E5522B">
            <w:pPr>
              <w:tabs>
                <w:tab w:val="left" w:pos="2520"/>
              </w:tabs>
              <w:rPr>
                <w:rFonts w:ascii="Arial" w:hAnsi="Arial"/>
                <w:b/>
                <w:sz w:val="18"/>
                <w:szCs w:val="20"/>
              </w:rPr>
            </w:pPr>
            <w:r w:rsidRPr="00D41FD0">
              <w:rPr>
                <w:rFonts w:ascii="Arial" w:hAnsi="Arial"/>
                <w:b/>
                <w:sz w:val="18"/>
                <w:szCs w:val="20"/>
              </w:rPr>
              <w:t>NIF Drivers</w:t>
            </w:r>
          </w:p>
        </w:tc>
      </w:tr>
      <w:tr w:rsidR="00E5522B" w:rsidRPr="00D41FD0" w14:paraId="48D980A4" w14:textId="77777777" w:rsidTr="00E5522B">
        <w:trPr>
          <w:trHeight w:val="1831"/>
        </w:trPr>
        <w:tc>
          <w:tcPr>
            <w:tcW w:w="5033" w:type="dxa"/>
            <w:gridSpan w:val="2"/>
            <w:vAlign w:val="center"/>
          </w:tcPr>
          <w:p w14:paraId="49AD2DF5" w14:textId="77777777" w:rsidR="00E5522B" w:rsidRDefault="00E5522B" w:rsidP="00E5522B">
            <w:pPr>
              <w:pStyle w:val="ListParagraph"/>
              <w:numPr>
                <w:ilvl w:val="1"/>
                <w:numId w:val="5"/>
              </w:numPr>
              <w:tabs>
                <w:tab w:val="left" w:pos="2520"/>
              </w:tabs>
              <w:spacing w:line="240" w:lineRule="auto"/>
              <w:rPr>
                <w:rFonts w:ascii="Arial" w:hAnsi="Arial"/>
                <w:sz w:val="18"/>
              </w:rPr>
            </w:pPr>
            <w:r w:rsidRPr="00F73170">
              <w:rPr>
                <w:rFonts w:ascii="Arial" w:hAnsi="Arial"/>
                <w:sz w:val="18"/>
              </w:rPr>
              <w:t xml:space="preserve">Self-evaluation for </w:t>
            </w:r>
            <w:proofErr w:type="spellStart"/>
            <w:r w:rsidRPr="00F73170">
              <w:rPr>
                <w:rFonts w:ascii="Arial" w:hAnsi="Arial"/>
                <w:sz w:val="18"/>
              </w:rPr>
              <w:t xml:space="preserve">self </w:t>
            </w:r>
            <w:r>
              <w:rPr>
                <w:rFonts w:ascii="Arial" w:hAnsi="Arial"/>
                <w:sz w:val="18"/>
              </w:rPr>
              <w:t>improvement</w:t>
            </w:r>
            <w:proofErr w:type="spellEnd"/>
          </w:p>
          <w:p w14:paraId="13C8EA12" w14:textId="77777777" w:rsidR="00E5522B" w:rsidRPr="00F73170" w:rsidRDefault="00E5522B" w:rsidP="00E5522B">
            <w:pPr>
              <w:tabs>
                <w:tab w:val="left" w:pos="2520"/>
              </w:tabs>
              <w:spacing w:line="240" w:lineRule="auto"/>
              <w:rPr>
                <w:rFonts w:ascii="Arial" w:hAnsi="Arial"/>
                <w:sz w:val="18"/>
              </w:rPr>
            </w:pPr>
            <w:r>
              <w:rPr>
                <w:rFonts w:ascii="Arial" w:hAnsi="Arial"/>
                <w:sz w:val="18"/>
              </w:rPr>
              <w:t>1.3 Leadership of change</w:t>
            </w:r>
          </w:p>
          <w:p w14:paraId="2E33DD24" w14:textId="13C6BDC9" w:rsidR="00E5522B" w:rsidRDefault="00E5522B" w:rsidP="00E5522B">
            <w:pPr>
              <w:tabs>
                <w:tab w:val="left" w:pos="2520"/>
              </w:tabs>
              <w:spacing w:line="240" w:lineRule="auto"/>
              <w:rPr>
                <w:rFonts w:ascii="Arial" w:hAnsi="Arial"/>
                <w:sz w:val="18"/>
              </w:rPr>
            </w:pPr>
            <w:r>
              <w:rPr>
                <w:rFonts w:ascii="Arial" w:hAnsi="Arial"/>
                <w:sz w:val="18"/>
              </w:rPr>
              <w:t>2.2 Curriculum</w:t>
            </w:r>
          </w:p>
          <w:p w14:paraId="4A6B8BAE" w14:textId="74AFE109" w:rsidR="00824F76" w:rsidRDefault="00824F76" w:rsidP="00E5522B">
            <w:pPr>
              <w:tabs>
                <w:tab w:val="left" w:pos="2520"/>
              </w:tabs>
              <w:spacing w:line="240" w:lineRule="auto"/>
              <w:rPr>
                <w:rFonts w:ascii="Arial" w:hAnsi="Arial"/>
                <w:sz w:val="18"/>
              </w:rPr>
            </w:pPr>
            <w:r>
              <w:rPr>
                <w:rFonts w:ascii="Arial" w:hAnsi="Arial"/>
                <w:sz w:val="18"/>
              </w:rPr>
              <w:t>3,2 Raising attainment and achievement</w:t>
            </w:r>
          </w:p>
          <w:p w14:paraId="16B77D6E" w14:textId="77777777" w:rsidR="00E5522B" w:rsidRPr="00F73170" w:rsidRDefault="00E5522B" w:rsidP="00E5522B">
            <w:pPr>
              <w:tabs>
                <w:tab w:val="left" w:pos="2520"/>
              </w:tabs>
              <w:spacing w:line="240" w:lineRule="auto"/>
              <w:rPr>
                <w:rFonts w:ascii="Arial" w:hAnsi="Arial"/>
                <w:sz w:val="18"/>
              </w:rPr>
            </w:pPr>
            <w:r>
              <w:rPr>
                <w:rFonts w:ascii="Arial" w:hAnsi="Arial"/>
                <w:sz w:val="18"/>
              </w:rPr>
              <w:t>3.3 Increasing creativity and employability</w:t>
            </w:r>
            <w:r w:rsidRPr="00F73170">
              <w:rPr>
                <w:rFonts w:ascii="Arial" w:hAnsi="Arial"/>
                <w:sz w:val="18"/>
              </w:rPr>
              <w:t xml:space="preserve">        </w:t>
            </w:r>
          </w:p>
        </w:tc>
        <w:tc>
          <w:tcPr>
            <w:tcW w:w="5094" w:type="dxa"/>
            <w:gridSpan w:val="4"/>
            <w:vAlign w:val="center"/>
          </w:tcPr>
          <w:p w14:paraId="1853A627" w14:textId="77777777" w:rsidR="00E5522B" w:rsidRDefault="00E5522B" w:rsidP="00E5522B">
            <w:pPr>
              <w:tabs>
                <w:tab w:val="left" w:pos="2520"/>
              </w:tabs>
              <w:spacing w:line="240" w:lineRule="auto"/>
              <w:rPr>
                <w:rFonts w:ascii="Arial" w:hAnsi="Arial"/>
                <w:b/>
                <w:sz w:val="18"/>
                <w:szCs w:val="20"/>
              </w:rPr>
            </w:pPr>
            <w:r>
              <w:rPr>
                <w:rFonts w:ascii="Arial" w:hAnsi="Arial"/>
                <w:b/>
                <w:sz w:val="18"/>
                <w:szCs w:val="20"/>
              </w:rPr>
              <w:t>Key QI 2.2 Curriculum</w:t>
            </w:r>
          </w:p>
          <w:p w14:paraId="5C19DAB1" w14:textId="77777777" w:rsidR="00E5522B" w:rsidRPr="00F73170" w:rsidRDefault="00E5522B" w:rsidP="00E5522B">
            <w:pPr>
              <w:pStyle w:val="ListParagraph"/>
              <w:numPr>
                <w:ilvl w:val="1"/>
                <w:numId w:val="6"/>
              </w:numPr>
              <w:tabs>
                <w:tab w:val="left" w:pos="2520"/>
              </w:tabs>
              <w:spacing w:line="240" w:lineRule="auto"/>
              <w:rPr>
                <w:rFonts w:ascii="Arial" w:hAnsi="Arial"/>
                <w:b/>
                <w:sz w:val="18"/>
              </w:rPr>
            </w:pPr>
            <w:r w:rsidRPr="00F73170">
              <w:rPr>
                <w:rFonts w:ascii="Arial" w:hAnsi="Arial"/>
                <w:b/>
                <w:sz w:val="18"/>
              </w:rPr>
              <w:t>Self-evaluation for self-</w:t>
            </w:r>
            <w:r>
              <w:rPr>
                <w:rFonts w:ascii="Arial" w:hAnsi="Arial"/>
                <w:b/>
                <w:sz w:val="18"/>
              </w:rPr>
              <w:t>improvement</w:t>
            </w:r>
          </w:p>
          <w:p w14:paraId="66E79ECD" w14:textId="77777777" w:rsidR="00E5522B" w:rsidRPr="00F73170" w:rsidRDefault="00E5522B" w:rsidP="00E5522B">
            <w:pPr>
              <w:tabs>
                <w:tab w:val="left" w:pos="2520"/>
              </w:tabs>
              <w:spacing w:line="240" w:lineRule="auto"/>
              <w:rPr>
                <w:rFonts w:ascii="Arial" w:hAnsi="Arial"/>
                <w:b/>
                <w:sz w:val="18"/>
              </w:rPr>
            </w:pPr>
            <w:r>
              <w:rPr>
                <w:rFonts w:ascii="Arial" w:hAnsi="Arial"/>
                <w:b/>
                <w:sz w:val="18"/>
              </w:rPr>
              <w:t>1.3 Leadership of change</w:t>
            </w:r>
          </w:p>
          <w:p w14:paraId="21E2C6AA" w14:textId="6D16EA6D" w:rsidR="00E5522B" w:rsidRDefault="00E5522B" w:rsidP="00E5522B">
            <w:pPr>
              <w:tabs>
                <w:tab w:val="left" w:pos="2520"/>
              </w:tabs>
              <w:spacing w:line="240" w:lineRule="auto"/>
              <w:rPr>
                <w:rFonts w:ascii="Arial" w:hAnsi="Arial"/>
                <w:b/>
                <w:sz w:val="18"/>
                <w:szCs w:val="20"/>
              </w:rPr>
            </w:pPr>
            <w:r>
              <w:rPr>
                <w:rFonts w:ascii="Arial" w:hAnsi="Arial"/>
                <w:b/>
                <w:sz w:val="18"/>
                <w:szCs w:val="20"/>
              </w:rPr>
              <w:t>2.3 Learning, Teaching and Engagement</w:t>
            </w:r>
          </w:p>
          <w:p w14:paraId="13EC2893" w14:textId="77777777" w:rsidR="00E5522B" w:rsidRPr="00D41FD0" w:rsidRDefault="00E5522B" w:rsidP="00E5522B">
            <w:pPr>
              <w:tabs>
                <w:tab w:val="left" w:pos="2520"/>
              </w:tabs>
              <w:spacing w:line="240" w:lineRule="auto"/>
              <w:rPr>
                <w:rFonts w:ascii="Arial" w:hAnsi="Arial"/>
                <w:b/>
                <w:sz w:val="18"/>
                <w:szCs w:val="20"/>
              </w:rPr>
            </w:pPr>
            <w:r>
              <w:rPr>
                <w:rFonts w:ascii="Arial" w:hAnsi="Arial"/>
                <w:b/>
                <w:sz w:val="18"/>
                <w:szCs w:val="20"/>
              </w:rPr>
              <w:t>3.3 Developing creativity and skills for life and learning</w:t>
            </w:r>
          </w:p>
          <w:p w14:paraId="65DD4772" w14:textId="77777777" w:rsidR="00E5522B" w:rsidRPr="00D41FD0" w:rsidRDefault="00E5522B" w:rsidP="00E5522B">
            <w:pPr>
              <w:tabs>
                <w:tab w:val="left" w:pos="2520"/>
              </w:tabs>
              <w:spacing w:line="240" w:lineRule="auto"/>
              <w:rPr>
                <w:rFonts w:ascii="Arial" w:hAnsi="Arial"/>
                <w:sz w:val="18"/>
                <w:szCs w:val="20"/>
              </w:rPr>
            </w:pPr>
            <w:r w:rsidRPr="00D41FD0">
              <w:rPr>
                <w:rFonts w:ascii="Arial" w:hAnsi="Arial"/>
                <w:sz w:val="18"/>
                <w:szCs w:val="20"/>
              </w:rPr>
              <w:t xml:space="preserve">         </w:t>
            </w:r>
            <w:r w:rsidRPr="00D41FD0">
              <w:rPr>
                <w:rFonts w:ascii="Arial" w:hAnsi="Arial"/>
                <w:b/>
                <w:sz w:val="18"/>
                <w:szCs w:val="20"/>
              </w:rPr>
              <w:t xml:space="preserve"> </w:t>
            </w:r>
          </w:p>
        </w:tc>
        <w:tc>
          <w:tcPr>
            <w:tcW w:w="5066" w:type="dxa"/>
            <w:gridSpan w:val="2"/>
            <w:vAlign w:val="center"/>
          </w:tcPr>
          <w:p w14:paraId="750ADB85" w14:textId="444CA98D" w:rsidR="00E5522B" w:rsidRDefault="00E5522B" w:rsidP="00E5522B">
            <w:pPr>
              <w:pStyle w:val="ListParagraph"/>
              <w:tabs>
                <w:tab w:val="left" w:pos="2520"/>
              </w:tabs>
              <w:spacing w:after="0" w:line="240" w:lineRule="auto"/>
              <w:rPr>
                <w:rFonts w:ascii="Arial" w:hAnsi="Arial"/>
                <w:sz w:val="18"/>
              </w:rPr>
            </w:pPr>
            <w:r>
              <w:rPr>
                <w:rFonts w:ascii="Arial" w:hAnsi="Arial"/>
                <w:sz w:val="18"/>
              </w:rPr>
              <w:t>School Improvement</w:t>
            </w:r>
          </w:p>
          <w:p w14:paraId="4C1152E0" w14:textId="0204DD15" w:rsidR="00E5522B" w:rsidRDefault="00E5522B" w:rsidP="00E5522B">
            <w:pPr>
              <w:pStyle w:val="ListParagraph"/>
              <w:tabs>
                <w:tab w:val="left" w:pos="2520"/>
              </w:tabs>
              <w:spacing w:after="0" w:line="240" w:lineRule="auto"/>
              <w:rPr>
                <w:rFonts w:ascii="Arial" w:hAnsi="Arial"/>
                <w:sz w:val="18"/>
              </w:rPr>
            </w:pPr>
            <w:r>
              <w:rPr>
                <w:rFonts w:ascii="Arial" w:hAnsi="Arial"/>
                <w:sz w:val="18"/>
              </w:rPr>
              <w:t>Assessment of children’s progress</w:t>
            </w:r>
          </w:p>
          <w:p w14:paraId="3C9467DD" w14:textId="77777777" w:rsidR="00E5522B" w:rsidRDefault="00E5522B" w:rsidP="00E5522B">
            <w:pPr>
              <w:pStyle w:val="ListParagraph"/>
              <w:tabs>
                <w:tab w:val="left" w:pos="2520"/>
              </w:tabs>
              <w:spacing w:after="0" w:line="240" w:lineRule="auto"/>
              <w:rPr>
                <w:rFonts w:ascii="Arial" w:hAnsi="Arial"/>
                <w:sz w:val="18"/>
              </w:rPr>
            </w:pPr>
          </w:p>
          <w:p w14:paraId="24616E84" w14:textId="6D5DD8A2" w:rsidR="00E5522B" w:rsidRPr="00D41FD0" w:rsidRDefault="00E5522B" w:rsidP="00E5522B">
            <w:pPr>
              <w:pStyle w:val="ListParagraph"/>
              <w:tabs>
                <w:tab w:val="left" w:pos="2520"/>
              </w:tabs>
              <w:spacing w:after="0" w:line="240" w:lineRule="auto"/>
              <w:rPr>
                <w:rFonts w:ascii="Arial" w:hAnsi="Arial"/>
                <w:sz w:val="18"/>
              </w:rPr>
            </w:pPr>
          </w:p>
        </w:tc>
      </w:tr>
      <w:tr w:rsidR="00E5522B" w:rsidRPr="00D41FD0" w14:paraId="24D2DB58" w14:textId="77777777" w:rsidTr="00E5522B">
        <w:trPr>
          <w:trHeight w:val="458"/>
        </w:trPr>
        <w:tc>
          <w:tcPr>
            <w:tcW w:w="3214" w:type="dxa"/>
            <w:vAlign w:val="center"/>
          </w:tcPr>
          <w:p w14:paraId="5B28E061" w14:textId="77777777" w:rsidR="00E5522B" w:rsidRPr="00D41FD0" w:rsidRDefault="00E5522B" w:rsidP="00E5522B">
            <w:pPr>
              <w:jc w:val="center"/>
              <w:rPr>
                <w:rFonts w:ascii="Arial" w:hAnsi="Arial"/>
                <w:b/>
                <w:sz w:val="20"/>
                <w:szCs w:val="24"/>
              </w:rPr>
            </w:pPr>
            <w:r w:rsidRPr="00D41FD0">
              <w:rPr>
                <w:rFonts w:ascii="Arial" w:hAnsi="Arial"/>
                <w:b/>
                <w:sz w:val="20"/>
                <w:szCs w:val="24"/>
              </w:rPr>
              <w:t>Action/Task</w:t>
            </w:r>
          </w:p>
        </w:tc>
        <w:tc>
          <w:tcPr>
            <w:tcW w:w="1819" w:type="dxa"/>
            <w:vAlign w:val="center"/>
          </w:tcPr>
          <w:p w14:paraId="4A34CA0C" w14:textId="77777777" w:rsidR="00E5522B" w:rsidRPr="00D41FD0" w:rsidRDefault="00E5522B" w:rsidP="00E5522B">
            <w:pPr>
              <w:jc w:val="center"/>
              <w:rPr>
                <w:rFonts w:ascii="Arial" w:hAnsi="Arial"/>
                <w:b/>
                <w:sz w:val="20"/>
                <w:szCs w:val="24"/>
              </w:rPr>
            </w:pPr>
            <w:r w:rsidRPr="00D41FD0">
              <w:rPr>
                <w:rFonts w:ascii="Arial" w:hAnsi="Arial"/>
                <w:b/>
                <w:sz w:val="20"/>
                <w:szCs w:val="24"/>
              </w:rPr>
              <w:t>Timescale</w:t>
            </w:r>
          </w:p>
        </w:tc>
        <w:tc>
          <w:tcPr>
            <w:tcW w:w="4081" w:type="dxa"/>
            <w:gridSpan w:val="2"/>
            <w:vAlign w:val="center"/>
          </w:tcPr>
          <w:p w14:paraId="6637FBE8" w14:textId="77777777" w:rsidR="00E5522B" w:rsidRPr="00D41FD0" w:rsidRDefault="00E5522B" w:rsidP="00E5522B">
            <w:pPr>
              <w:jc w:val="center"/>
              <w:rPr>
                <w:rFonts w:ascii="Arial" w:hAnsi="Arial"/>
                <w:b/>
                <w:sz w:val="20"/>
                <w:szCs w:val="24"/>
              </w:rPr>
            </w:pPr>
            <w:r w:rsidRPr="00D41FD0">
              <w:rPr>
                <w:rFonts w:ascii="Arial" w:hAnsi="Arial"/>
                <w:b/>
                <w:sz w:val="20"/>
                <w:szCs w:val="24"/>
              </w:rPr>
              <w:t>Responsibilities</w:t>
            </w:r>
          </w:p>
        </w:tc>
        <w:tc>
          <w:tcPr>
            <w:tcW w:w="3039" w:type="dxa"/>
            <w:gridSpan w:val="3"/>
            <w:vAlign w:val="center"/>
          </w:tcPr>
          <w:p w14:paraId="0CC7F369" w14:textId="77777777" w:rsidR="00E5522B" w:rsidRPr="00D41FD0" w:rsidRDefault="00E5522B" w:rsidP="00E5522B">
            <w:pPr>
              <w:jc w:val="center"/>
              <w:rPr>
                <w:rFonts w:ascii="Arial" w:hAnsi="Arial"/>
                <w:b/>
                <w:sz w:val="20"/>
                <w:szCs w:val="24"/>
              </w:rPr>
            </w:pPr>
            <w:r w:rsidRPr="00D41FD0">
              <w:rPr>
                <w:rFonts w:ascii="Arial" w:hAnsi="Arial"/>
                <w:b/>
                <w:sz w:val="20"/>
                <w:szCs w:val="24"/>
              </w:rPr>
              <w:t>Measure of success</w:t>
            </w:r>
          </w:p>
        </w:tc>
        <w:tc>
          <w:tcPr>
            <w:tcW w:w="3040" w:type="dxa"/>
            <w:vAlign w:val="center"/>
          </w:tcPr>
          <w:p w14:paraId="6DD1CDD8" w14:textId="77777777" w:rsidR="00E5522B" w:rsidRPr="00D41FD0" w:rsidRDefault="00E5522B" w:rsidP="00E5522B">
            <w:pPr>
              <w:jc w:val="center"/>
              <w:rPr>
                <w:rFonts w:ascii="Arial" w:hAnsi="Arial"/>
                <w:b/>
                <w:sz w:val="20"/>
                <w:szCs w:val="24"/>
              </w:rPr>
            </w:pPr>
            <w:r w:rsidRPr="00D41FD0">
              <w:rPr>
                <w:rFonts w:ascii="Arial" w:hAnsi="Arial"/>
                <w:b/>
                <w:sz w:val="20"/>
                <w:szCs w:val="24"/>
              </w:rPr>
              <w:t>Expected Impact</w:t>
            </w:r>
          </w:p>
        </w:tc>
      </w:tr>
      <w:tr w:rsidR="00E5522B" w:rsidRPr="00D41FD0" w14:paraId="40135AA8" w14:textId="77777777" w:rsidTr="00E5522B">
        <w:trPr>
          <w:trHeight w:val="2826"/>
        </w:trPr>
        <w:tc>
          <w:tcPr>
            <w:tcW w:w="3214" w:type="dxa"/>
          </w:tcPr>
          <w:p w14:paraId="4E399DE7" w14:textId="229543AF" w:rsidR="00F93095" w:rsidRDefault="00017EF0" w:rsidP="00E5522B">
            <w:pPr>
              <w:spacing w:line="240" w:lineRule="auto"/>
              <w:rPr>
                <w:rFonts w:ascii="Arial" w:hAnsi="Arial"/>
                <w:b/>
                <w:sz w:val="18"/>
              </w:rPr>
            </w:pPr>
            <w:r>
              <w:rPr>
                <w:rFonts w:ascii="Arial" w:hAnsi="Arial"/>
                <w:b/>
                <w:sz w:val="18"/>
              </w:rPr>
              <w:t xml:space="preserve">All staff to engage in reading and refection </w:t>
            </w:r>
            <w:r w:rsidR="00163EAD">
              <w:rPr>
                <w:rFonts w:ascii="Arial" w:hAnsi="Arial"/>
                <w:b/>
                <w:sz w:val="18"/>
              </w:rPr>
              <w:t>related to effective pedagogy when teaching writing.</w:t>
            </w:r>
          </w:p>
          <w:p w14:paraId="53525CA0" w14:textId="7A3B3657" w:rsidR="00163EAD" w:rsidRDefault="0092320D" w:rsidP="00E5522B">
            <w:pPr>
              <w:spacing w:line="240" w:lineRule="auto"/>
              <w:rPr>
                <w:rFonts w:ascii="Arial" w:hAnsi="Arial"/>
                <w:b/>
                <w:sz w:val="18"/>
              </w:rPr>
            </w:pPr>
            <w:r>
              <w:rPr>
                <w:rFonts w:ascii="Arial" w:hAnsi="Arial"/>
                <w:b/>
                <w:sz w:val="18"/>
              </w:rPr>
              <w:t xml:space="preserve">Questionnaire issued to capture pupil </w:t>
            </w:r>
            <w:r w:rsidR="00EC78E8">
              <w:rPr>
                <w:rFonts w:ascii="Arial" w:hAnsi="Arial"/>
                <w:b/>
                <w:sz w:val="18"/>
              </w:rPr>
              <w:t xml:space="preserve">/ staff </w:t>
            </w:r>
            <w:r>
              <w:rPr>
                <w:rFonts w:ascii="Arial" w:hAnsi="Arial"/>
                <w:b/>
                <w:sz w:val="18"/>
              </w:rPr>
              <w:t>views of writing prior to implementation of any change.</w:t>
            </w:r>
          </w:p>
          <w:p w14:paraId="4E944038" w14:textId="41D28B50" w:rsidR="00163EAD" w:rsidRDefault="00163EAD" w:rsidP="00E5522B">
            <w:pPr>
              <w:spacing w:line="240" w:lineRule="auto"/>
              <w:rPr>
                <w:rFonts w:ascii="Arial" w:hAnsi="Arial"/>
                <w:b/>
                <w:sz w:val="18"/>
              </w:rPr>
            </w:pPr>
            <w:r>
              <w:rPr>
                <w:rFonts w:ascii="Arial" w:hAnsi="Arial"/>
                <w:b/>
                <w:sz w:val="18"/>
              </w:rPr>
              <w:t>Staff agree what is critical in the effective teaching of writing.</w:t>
            </w:r>
          </w:p>
          <w:p w14:paraId="636F5CFF" w14:textId="424F9A72" w:rsidR="00163EAD" w:rsidRDefault="00163EAD" w:rsidP="00E5522B">
            <w:pPr>
              <w:spacing w:line="240" w:lineRule="auto"/>
              <w:rPr>
                <w:rFonts w:ascii="Arial" w:hAnsi="Arial"/>
                <w:b/>
                <w:sz w:val="18"/>
              </w:rPr>
            </w:pPr>
          </w:p>
          <w:p w14:paraId="02E4F244" w14:textId="2B5C4E20" w:rsidR="00163EAD" w:rsidRDefault="00163EAD" w:rsidP="00E5522B">
            <w:pPr>
              <w:spacing w:line="240" w:lineRule="auto"/>
              <w:rPr>
                <w:rFonts w:ascii="Arial" w:hAnsi="Arial"/>
                <w:b/>
                <w:sz w:val="18"/>
              </w:rPr>
            </w:pPr>
            <w:r>
              <w:rPr>
                <w:rFonts w:ascii="Arial" w:hAnsi="Arial"/>
                <w:b/>
                <w:sz w:val="18"/>
              </w:rPr>
              <w:t xml:space="preserve">Staff agree approaches to be implemented and using a collaborative enquiry approach collect data from ongoing work related to pupil success and achievement. </w:t>
            </w:r>
          </w:p>
          <w:p w14:paraId="0F2DE2BE" w14:textId="6E604094" w:rsidR="00A206F5" w:rsidRDefault="00A206F5" w:rsidP="00E5522B">
            <w:pPr>
              <w:spacing w:line="240" w:lineRule="auto"/>
              <w:rPr>
                <w:rFonts w:ascii="Arial" w:hAnsi="Arial"/>
                <w:b/>
                <w:sz w:val="18"/>
              </w:rPr>
            </w:pPr>
          </w:p>
          <w:p w14:paraId="7D9A5863" w14:textId="0CCDEC70" w:rsidR="00A206F5" w:rsidRDefault="00A206F5" w:rsidP="00E5522B">
            <w:pPr>
              <w:spacing w:line="240" w:lineRule="auto"/>
              <w:rPr>
                <w:rFonts w:ascii="Arial" w:hAnsi="Arial"/>
                <w:b/>
                <w:sz w:val="18"/>
              </w:rPr>
            </w:pPr>
            <w:r>
              <w:rPr>
                <w:rFonts w:ascii="Arial" w:hAnsi="Arial"/>
                <w:b/>
                <w:sz w:val="18"/>
              </w:rPr>
              <w:lastRenderedPageBreak/>
              <w:t xml:space="preserve">Questionnaire issued to capture pupil </w:t>
            </w:r>
            <w:r w:rsidR="00EC78E8">
              <w:rPr>
                <w:rFonts w:ascii="Arial" w:hAnsi="Arial"/>
                <w:b/>
                <w:sz w:val="18"/>
              </w:rPr>
              <w:t xml:space="preserve">/ staff </w:t>
            </w:r>
            <w:r>
              <w:rPr>
                <w:rFonts w:ascii="Arial" w:hAnsi="Arial"/>
                <w:b/>
                <w:sz w:val="18"/>
              </w:rPr>
              <w:t>views of writing p</w:t>
            </w:r>
            <w:r w:rsidR="00EC78E8">
              <w:rPr>
                <w:rFonts w:ascii="Arial" w:hAnsi="Arial"/>
                <w:b/>
                <w:sz w:val="18"/>
              </w:rPr>
              <w:t>ost</w:t>
            </w:r>
            <w:r>
              <w:rPr>
                <w:rFonts w:ascii="Arial" w:hAnsi="Arial"/>
                <w:b/>
                <w:sz w:val="18"/>
              </w:rPr>
              <w:t xml:space="preserve"> implementation of any change</w:t>
            </w:r>
          </w:p>
          <w:p w14:paraId="3EFA9F9C" w14:textId="77777777" w:rsidR="00E5522B" w:rsidRDefault="00E5522B" w:rsidP="00E5522B">
            <w:pPr>
              <w:spacing w:line="240" w:lineRule="auto"/>
              <w:rPr>
                <w:rFonts w:ascii="Arial" w:hAnsi="Arial"/>
                <w:b/>
                <w:sz w:val="18"/>
              </w:rPr>
            </w:pPr>
          </w:p>
          <w:p w14:paraId="2FCA0BC0" w14:textId="77777777" w:rsidR="00E5522B" w:rsidRPr="00D41FD0" w:rsidRDefault="00E5522B" w:rsidP="00E5522B">
            <w:pPr>
              <w:spacing w:line="240" w:lineRule="auto"/>
              <w:rPr>
                <w:rFonts w:ascii="Arial" w:hAnsi="Arial"/>
                <w:b/>
                <w:sz w:val="18"/>
              </w:rPr>
            </w:pPr>
          </w:p>
        </w:tc>
        <w:tc>
          <w:tcPr>
            <w:tcW w:w="1819" w:type="dxa"/>
          </w:tcPr>
          <w:p w14:paraId="753183B0" w14:textId="418B145F" w:rsidR="00E5522B" w:rsidRDefault="00E5522B" w:rsidP="00E5522B">
            <w:pPr>
              <w:spacing w:line="240" w:lineRule="auto"/>
              <w:rPr>
                <w:rFonts w:ascii="Arial" w:hAnsi="Arial"/>
                <w:color w:val="auto"/>
                <w:sz w:val="18"/>
                <w:szCs w:val="20"/>
              </w:rPr>
            </w:pPr>
            <w:r w:rsidRPr="00163EAD">
              <w:rPr>
                <w:rFonts w:ascii="Arial" w:hAnsi="Arial"/>
                <w:color w:val="auto"/>
                <w:sz w:val="18"/>
                <w:szCs w:val="20"/>
              </w:rPr>
              <w:lastRenderedPageBreak/>
              <w:t xml:space="preserve"> </w:t>
            </w:r>
            <w:r w:rsidR="00163EAD" w:rsidRPr="00163EAD">
              <w:rPr>
                <w:rFonts w:ascii="Arial" w:hAnsi="Arial"/>
                <w:color w:val="auto"/>
                <w:sz w:val="18"/>
                <w:szCs w:val="20"/>
              </w:rPr>
              <w:t>INSET day 3</w:t>
            </w:r>
          </w:p>
          <w:p w14:paraId="0F9958B5" w14:textId="08ECC337" w:rsidR="00163EAD" w:rsidRDefault="00163EAD" w:rsidP="00E5522B">
            <w:pPr>
              <w:spacing w:line="240" w:lineRule="auto"/>
              <w:rPr>
                <w:rFonts w:ascii="Arial" w:hAnsi="Arial"/>
                <w:color w:val="auto"/>
                <w:sz w:val="18"/>
                <w:szCs w:val="20"/>
              </w:rPr>
            </w:pPr>
          </w:p>
          <w:p w14:paraId="7E09D5F1" w14:textId="233DA244" w:rsidR="00163EAD" w:rsidRPr="00163EAD" w:rsidRDefault="00163EAD" w:rsidP="00E5522B">
            <w:pPr>
              <w:spacing w:line="240" w:lineRule="auto"/>
              <w:rPr>
                <w:rFonts w:ascii="Arial" w:hAnsi="Arial"/>
                <w:color w:val="auto"/>
                <w:sz w:val="18"/>
                <w:szCs w:val="20"/>
              </w:rPr>
            </w:pPr>
            <w:r>
              <w:rPr>
                <w:rFonts w:ascii="Arial" w:hAnsi="Arial"/>
                <w:color w:val="auto"/>
                <w:sz w:val="18"/>
                <w:szCs w:val="20"/>
              </w:rPr>
              <w:t>15 hours from collegiate time agreement spread over the first three terms</w:t>
            </w:r>
          </w:p>
          <w:p w14:paraId="0795E6F6" w14:textId="77777777" w:rsidR="00E5522B" w:rsidRPr="00D41FD0" w:rsidRDefault="00E5522B" w:rsidP="00E5522B">
            <w:pPr>
              <w:spacing w:line="240" w:lineRule="auto"/>
              <w:rPr>
                <w:rFonts w:ascii="Arial" w:hAnsi="Arial"/>
                <w:sz w:val="18"/>
                <w:szCs w:val="20"/>
              </w:rPr>
            </w:pPr>
          </w:p>
        </w:tc>
        <w:tc>
          <w:tcPr>
            <w:tcW w:w="4081" w:type="dxa"/>
            <w:gridSpan w:val="2"/>
          </w:tcPr>
          <w:p w14:paraId="6C9B2DA1" w14:textId="26EA6581" w:rsidR="00163EAD" w:rsidRDefault="00163EAD" w:rsidP="00E5522B">
            <w:pPr>
              <w:spacing w:line="240" w:lineRule="auto"/>
              <w:rPr>
                <w:rFonts w:ascii="Arial" w:hAnsi="Arial"/>
                <w:sz w:val="18"/>
                <w:szCs w:val="20"/>
              </w:rPr>
            </w:pPr>
            <w:r>
              <w:rPr>
                <w:rFonts w:ascii="Arial" w:hAnsi="Arial"/>
                <w:sz w:val="18"/>
                <w:szCs w:val="20"/>
              </w:rPr>
              <w:t>Identified lead (TBA) and HT</w:t>
            </w:r>
          </w:p>
          <w:p w14:paraId="0944C27C" w14:textId="3A329CC4" w:rsidR="00FB3AFE" w:rsidRDefault="00FB3AFE" w:rsidP="00E5522B">
            <w:pPr>
              <w:spacing w:line="240" w:lineRule="auto"/>
              <w:rPr>
                <w:rFonts w:ascii="Arial" w:hAnsi="Arial"/>
                <w:sz w:val="18"/>
                <w:szCs w:val="20"/>
              </w:rPr>
            </w:pPr>
            <w:r>
              <w:rPr>
                <w:rFonts w:ascii="Arial" w:hAnsi="Arial"/>
                <w:sz w:val="18"/>
                <w:szCs w:val="20"/>
              </w:rPr>
              <w:t xml:space="preserve">All teaching </w:t>
            </w:r>
            <w:proofErr w:type="gramStart"/>
            <w:r>
              <w:rPr>
                <w:rFonts w:ascii="Arial" w:hAnsi="Arial"/>
                <w:sz w:val="18"/>
                <w:szCs w:val="20"/>
              </w:rPr>
              <w:t>staff</w:t>
            </w:r>
            <w:proofErr w:type="gramEnd"/>
            <w:r>
              <w:rPr>
                <w:rFonts w:ascii="Arial" w:hAnsi="Arial"/>
                <w:sz w:val="18"/>
                <w:szCs w:val="20"/>
              </w:rPr>
              <w:t>.</w:t>
            </w:r>
          </w:p>
          <w:p w14:paraId="0E7EB3A1" w14:textId="77777777" w:rsidR="00E5522B" w:rsidRPr="00D41FD0" w:rsidRDefault="00E5522B" w:rsidP="00E5522B">
            <w:pPr>
              <w:spacing w:line="240" w:lineRule="auto"/>
              <w:rPr>
                <w:rFonts w:ascii="Arial" w:hAnsi="Arial"/>
                <w:sz w:val="18"/>
                <w:szCs w:val="20"/>
              </w:rPr>
            </w:pPr>
            <w:r>
              <w:rPr>
                <w:rFonts w:ascii="Arial" w:hAnsi="Arial"/>
                <w:sz w:val="18"/>
                <w:szCs w:val="20"/>
              </w:rPr>
              <w:t xml:space="preserve"> </w:t>
            </w:r>
          </w:p>
        </w:tc>
        <w:tc>
          <w:tcPr>
            <w:tcW w:w="3039" w:type="dxa"/>
            <w:gridSpan w:val="3"/>
          </w:tcPr>
          <w:p w14:paraId="2DBDED66" w14:textId="08EC10F4" w:rsidR="00E5522B" w:rsidRDefault="00FB3AFE" w:rsidP="00E5522B">
            <w:pPr>
              <w:spacing w:line="240" w:lineRule="auto"/>
              <w:rPr>
                <w:rFonts w:ascii="Arial" w:hAnsi="Arial"/>
                <w:sz w:val="18"/>
                <w:szCs w:val="20"/>
              </w:rPr>
            </w:pPr>
            <w:r>
              <w:rPr>
                <w:rFonts w:ascii="Arial" w:hAnsi="Arial"/>
                <w:sz w:val="18"/>
                <w:szCs w:val="20"/>
              </w:rPr>
              <w:t xml:space="preserve">Learning tasks are relevant and purposeful with all children involved in selecting open ended topics for </w:t>
            </w:r>
            <w:r w:rsidR="00A36AB6">
              <w:rPr>
                <w:rFonts w:ascii="Arial" w:hAnsi="Arial"/>
                <w:sz w:val="18"/>
                <w:szCs w:val="20"/>
              </w:rPr>
              <w:t xml:space="preserve">writing over an extended period of </w:t>
            </w:r>
            <w:proofErr w:type="gramStart"/>
            <w:r w:rsidR="00A36AB6">
              <w:rPr>
                <w:rFonts w:ascii="Arial" w:hAnsi="Arial"/>
                <w:sz w:val="18"/>
                <w:szCs w:val="20"/>
              </w:rPr>
              <w:t>time.</w:t>
            </w:r>
            <w:r>
              <w:rPr>
                <w:rFonts w:ascii="Arial" w:hAnsi="Arial"/>
                <w:sz w:val="18"/>
                <w:szCs w:val="20"/>
              </w:rPr>
              <w:t>.</w:t>
            </w:r>
            <w:proofErr w:type="gramEnd"/>
          </w:p>
          <w:p w14:paraId="08E753DC" w14:textId="66CC93F7" w:rsidR="00FB3AFE" w:rsidRDefault="00FB3AFE" w:rsidP="00E5522B">
            <w:pPr>
              <w:spacing w:line="240" w:lineRule="auto"/>
              <w:rPr>
                <w:rFonts w:ascii="Arial" w:hAnsi="Arial"/>
                <w:sz w:val="18"/>
                <w:szCs w:val="20"/>
              </w:rPr>
            </w:pPr>
            <w:r>
              <w:rPr>
                <w:rFonts w:ascii="Arial" w:hAnsi="Arial"/>
                <w:sz w:val="18"/>
                <w:szCs w:val="20"/>
              </w:rPr>
              <w:t>All children are involved in creating the learning intentions and success criteria and have a clear understanding of their next steps in writing</w:t>
            </w:r>
            <w:r w:rsidR="00E5526A">
              <w:rPr>
                <w:rFonts w:ascii="Arial" w:hAnsi="Arial"/>
                <w:sz w:val="18"/>
                <w:szCs w:val="20"/>
              </w:rPr>
              <w:t xml:space="preserve"> in all lessons</w:t>
            </w:r>
            <w:r>
              <w:rPr>
                <w:rFonts w:ascii="Arial" w:hAnsi="Arial"/>
                <w:sz w:val="18"/>
                <w:szCs w:val="20"/>
              </w:rPr>
              <w:t>.</w:t>
            </w:r>
          </w:p>
          <w:p w14:paraId="75414426" w14:textId="6707627C" w:rsidR="00A206F5" w:rsidRDefault="00FB3AFE" w:rsidP="00E5522B">
            <w:pPr>
              <w:spacing w:line="240" w:lineRule="auto"/>
              <w:rPr>
                <w:rFonts w:ascii="Arial" w:hAnsi="Arial"/>
                <w:sz w:val="18"/>
                <w:szCs w:val="20"/>
              </w:rPr>
            </w:pPr>
            <w:r>
              <w:rPr>
                <w:rFonts w:ascii="Arial" w:hAnsi="Arial"/>
                <w:sz w:val="18"/>
                <w:szCs w:val="20"/>
              </w:rPr>
              <w:t>Teacher instruction setting clear expectations through the use of active demonstration, construction of exemplars</w:t>
            </w:r>
            <w:r w:rsidR="006B3728">
              <w:rPr>
                <w:rFonts w:ascii="Arial" w:hAnsi="Arial"/>
                <w:sz w:val="18"/>
                <w:szCs w:val="20"/>
              </w:rPr>
              <w:t xml:space="preserve"> in all </w:t>
            </w:r>
            <w:r w:rsidR="00E5526A">
              <w:rPr>
                <w:rFonts w:ascii="Arial" w:hAnsi="Arial"/>
                <w:sz w:val="18"/>
                <w:szCs w:val="20"/>
              </w:rPr>
              <w:t>lessons.</w:t>
            </w:r>
          </w:p>
          <w:p w14:paraId="215A0CC9" w14:textId="15952335" w:rsidR="00A206F5" w:rsidRDefault="00A206F5" w:rsidP="00E5522B">
            <w:pPr>
              <w:spacing w:line="240" w:lineRule="auto"/>
              <w:rPr>
                <w:rFonts w:ascii="Arial" w:hAnsi="Arial"/>
                <w:sz w:val="18"/>
                <w:szCs w:val="20"/>
              </w:rPr>
            </w:pPr>
            <w:r>
              <w:rPr>
                <w:rFonts w:ascii="Arial" w:hAnsi="Arial"/>
                <w:sz w:val="18"/>
                <w:szCs w:val="20"/>
              </w:rPr>
              <w:t>Writing across the curriculum is planned for on a daily basis and included writing indoors and outdoors and at home.</w:t>
            </w:r>
          </w:p>
          <w:p w14:paraId="5372F5D3" w14:textId="36236990" w:rsidR="00E5526A" w:rsidRDefault="00E5526A" w:rsidP="00E5522B">
            <w:pPr>
              <w:spacing w:line="240" w:lineRule="auto"/>
              <w:rPr>
                <w:rFonts w:ascii="Arial" w:hAnsi="Arial"/>
                <w:sz w:val="18"/>
                <w:szCs w:val="20"/>
              </w:rPr>
            </w:pPr>
            <w:r>
              <w:rPr>
                <w:rFonts w:ascii="Arial" w:hAnsi="Arial"/>
                <w:sz w:val="18"/>
                <w:szCs w:val="20"/>
              </w:rPr>
              <w:lastRenderedPageBreak/>
              <w:t xml:space="preserve">High level meta-cognitive and text related questions feature highly in all </w:t>
            </w:r>
            <w:r w:rsidR="00A36AB6">
              <w:rPr>
                <w:rFonts w:ascii="Arial" w:hAnsi="Arial"/>
                <w:sz w:val="18"/>
                <w:szCs w:val="20"/>
              </w:rPr>
              <w:t>writing</w:t>
            </w:r>
            <w:r>
              <w:rPr>
                <w:rFonts w:ascii="Arial" w:hAnsi="Arial"/>
                <w:sz w:val="18"/>
                <w:szCs w:val="20"/>
              </w:rPr>
              <w:t xml:space="preserve"> lessons.</w:t>
            </w:r>
          </w:p>
          <w:p w14:paraId="762CAD12" w14:textId="65EED06F" w:rsidR="00E5526A" w:rsidRDefault="00E5526A" w:rsidP="00E5522B">
            <w:pPr>
              <w:spacing w:line="240" w:lineRule="auto"/>
              <w:rPr>
                <w:rFonts w:ascii="Arial" w:hAnsi="Arial"/>
                <w:sz w:val="18"/>
                <w:szCs w:val="20"/>
              </w:rPr>
            </w:pPr>
            <w:r>
              <w:rPr>
                <w:rFonts w:ascii="Arial" w:hAnsi="Arial"/>
                <w:sz w:val="18"/>
                <w:szCs w:val="20"/>
              </w:rPr>
              <w:t>Feedback indicating net steps is evident in written and verbal comments for all children.</w:t>
            </w:r>
          </w:p>
          <w:p w14:paraId="15BF1E13" w14:textId="56BD958C" w:rsidR="00E5526A" w:rsidRDefault="00E5526A" w:rsidP="00E5522B">
            <w:pPr>
              <w:spacing w:line="240" w:lineRule="auto"/>
              <w:rPr>
                <w:rFonts w:ascii="Arial" w:hAnsi="Arial"/>
                <w:sz w:val="18"/>
                <w:szCs w:val="20"/>
              </w:rPr>
            </w:pPr>
            <w:r>
              <w:rPr>
                <w:rFonts w:ascii="Arial" w:hAnsi="Arial"/>
                <w:sz w:val="18"/>
                <w:szCs w:val="20"/>
              </w:rPr>
              <w:t xml:space="preserve">Learners needs are met in all writing lessons through individualised and small group instruction; independence in use of resources to support planning, writing, revising, editing and presenting work; time for </w:t>
            </w:r>
            <w:proofErr w:type="spellStart"/>
            <w:r>
              <w:rPr>
                <w:rFonts w:ascii="Arial" w:hAnsi="Arial"/>
                <w:sz w:val="18"/>
                <w:szCs w:val="20"/>
              </w:rPr>
              <w:t>slef</w:t>
            </w:r>
            <w:proofErr w:type="spellEnd"/>
            <w:r>
              <w:rPr>
                <w:rFonts w:ascii="Arial" w:hAnsi="Arial"/>
                <w:sz w:val="18"/>
                <w:szCs w:val="20"/>
              </w:rPr>
              <w:t xml:space="preserve">-selected topics; setting personal targets after every completed piece </w:t>
            </w:r>
          </w:p>
          <w:p w14:paraId="2AAC8E7F" w14:textId="77777777" w:rsidR="00FB3AFE" w:rsidRDefault="00FB3AFE" w:rsidP="00E5522B">
            <w:pPr>
              <w:spacing w:line="240" w:lineRule="auto"/>
              <w:rPr>
                <w:rFonts w:ascii="Arial" w:hAnsi="Arial"/>
                <w:sz w:val="18"/>
                <w:szCs w:val="20"/>
              </w:rPr>
            </w:pPr>
          </w:p>
          <w:p w14:paraId="6A492796" w14:textId="77777777" w:rsidR="00E5522B" w:rsidRDefault="00E5522B" w:rsidP="00E5522B">
            <w:pPr>
              <w:spacing w:line="240" w:lineRule="auto"/>
              <w:rPr>
                <w:rFonts w:ascii="Arial" w:hAnsi="Arial"/>
                <w:sz w:val="18"/>
                <w:szCs w:val="20"/>
              </w:rPr>
            </w:pPr>
          </w:p>
          <w:p w14:paraId="138094EA" w14:textId="77777777" w:rsidR="00E5522B" w:rsidRPr="00D41FD0" w:rsidRDefault="00E5522B" w:rsidP="00E5522B">
            <w:pPr>
              <w:spacing w:line="240" w:lineRule="auto"/>
              <w:rPr>
                <w:rFonts w:ascii="Arial" w:hAnsi="Arial"/>
                <w:sz w:val="18"/>
                <w:szCs w:val="20"/>
              </w:rPr>
            </w:pPr>
          </w:p>
        </w:tc>
        <w:tc>
          <w:tcPr>
            <w:tcW w:w="3040" w:type="dxa"/>
          </w:tcPr>
          <w:p w14:paraId="1721A0F8" w14:textId="77777777" w:rsidR="004427E8" w:rsidRDefault="004427E8" w:rsidP="004427E8">
            <w:pPr>
              <w:spacing w:line="240" w:lineRule="auto"/>
              <w:rPr>
                <w:rFonts w:ascii="Arial" w:hAnsi="Arial"/>
                <w:sz w:val="18"/>
                <w:szCs w:val="20"/>
              </w:rPr>
            </w:pPr>
            <w:r>
              <w:rPr>
                <w:rFonts w:ascii="Arial" w:hAnsi="Arial"/>
                <w:sz w:val="18"/>
                <w:szCs w:val="20"/>
              </w:rPr>
              <w:lastRenderedPageBreak/>
              <w:t>Attainment across P1.4 and 7 increased to 75%</w:t>
            </w:r>
          </w:p>
          <w:p w14:paraId="00291134" w14:textId="77777777" w:rsidR="004427E8" w:rsidRDefault="004427E8" w:rsidP="004427E8">
            <w:pPr>
              <w:spacing w:line="240" w:lineRule="auto"/>
              <w:rPr>
                <w:rFonts w:ascii="Arial" w:hAnsi="Arial"/>
                <w:sz w:val="18"/>
                <w:szCs w:val="20"/>
              </w:rPr>
            </w:pPr>
          </w:p>
          <w:p w14:paraId="4285B9D4" w14:textId="2A35CD38" w:rsidR="004427E8" w:rsidRDefault="004427E8" w:rsidP="004427E8">
            <w:pPr>
              <w:spacing w:line="240" w:lineRule="auto"/>
              <w:rPr>
                <w:rFonts w:ascii="Arial" w:hAnsi="Arial"/>
                <w:sz w:val="18"/>
                <w:szCs w:val="20"/>
              </w:rPr>
            </w:pPr>
            <w:r>
              <w:rPr>
                <w:rFonts w:ascii="Arial" w:hAnsi="Arial"/>
                <w:sz w:val="18"/>
                <w:szCs w:val="20"/>
              </w:rPr>
              <w:t xml:space="preserve">Attainment in every </w:t>
            </w:r>
            <w:proofErr w:type="gramStart"/>
            <w:r>
              <w:rPr>
                <w:rFonts w:ascii="Arial" w:hAnsi="Arial"/>
                <w:sz w:val="18"/>
                <w:szCs w:val="20"/>
              </w:rPr>
              <w:t>class  75</w:t>
            </w:r>
            <w:proofErr w:type="gramEnd"/>
            <w:r>
              <w:rPr>
                <w:rFonts w:ascii="Arial" w:hAnsi="Arial"/>
                <w:sz w:val="18"/>
                <w:szCs w:val="20"/>
              </w:rPr>
              <w:t>%</w:t>
            </w:r>
            <w:r w:rsidR="00E5526A">
              <w:rPr>
                <w:rFonts w:ascii="Arial" w:hAnsi="Arial"/>
                <w:sz w:val="18"/>
                <w:szCs w:val="20"/>
              </w:rPr>
              <w:t xml:space="preserve"> or more</w:t>
            </w:r>
            <w:r w:rsidR="0092320D">
              <w:rPr>
                <w:rFonts w:ascii="Arial" w:hAnsi="Arial"/>
                <w:sz w:val="18"/>
                <w:szCs w:val="20"/>
              </w:rPr>
              <w:t>.</w:t>
            </w:r>
          </w:p>
          <w:p w14:paraId="6D0EB4C8" w14:textId="683A5BE2" w:rsidR="0092320D" w:rsidRDefault="0092320D" w:rsidP="004427E8">
            <w:pPr>
              <w:spacing w:line="240" w:lineRule="auto"/>
              <w:rPr>
                <w:rFonts w:ascii="Arial" w:hAnsi="Arial"/>
                <w:sz w:val="18"/>
                <w:szCs w:val="20"/>
              </w:rPr>
            </w:pPr>
          </w:p>
          <w:p w14:paraId="38278C43" w14:textId="603CB3E4" w:rsidR="00EC78E8" w:rsidRDefault="0092320D" w:rsidP="004427E8">
            <w:pPr>
              <w:spacing w:line="240" w:lineRule="auto"/>
              <w:rPr>
                <w:rFonts w:ascii="Arial" w:hAnsi="Arial"/>
                <w:sz w:val="18"/>
                <w:szCs w:val="20"/>
              </w:rPr>
            </w:pPr>
            <w:r>
              <w:rPr>
                <w:rFonts w:ascii="Arial" w:hAnsi="Arial"/>
                <w:sz w:val="18"/>
                <w:szCs w:val="20"/>
              </w:rPr>
              <w:t xml:space="preserve">All children are engaged and motivated producing </w:t>
            </w:r>
            <w:r w:rsidR="00A206F5">
              <w:rPr>
                <w:rFonts w:ascii="Arial" w:hAnsi="Arial"/>
                <w:sz w:val="18"/>
                <w:szCs w:val="20"/>
              </w:rPr>
              <w:t>increased levels of writing for a variety of purposes across all curricular areas on a daily basis.</w:t>
            </w:r>
            <w:r w:rsidR="00A36AB6">
              <w:rPr>
                <w:rFonts w:ascii="Arial" w:hAnsi="Arial"/>
                <w:sz w:val="18"/>
                <w:szCs w:val="20"/>
              </w:rPr>
              <w:t xml:space="preserve"> </w:t>
            </w:r>
          </w:p>
          <w:p w14:paraId="2F905CD6" w14:textId="02804B1E" w:rsidR="00A206F5" w:rsidRDefault="00A206F5" w:rsidP="004427E8">
            <w:pPr>
              <w:spacing w:line="240" w:lineRule="auto"/>
              <w:rPr>
                <w:rFonts w:ascii="Arial" w:hAnsi="Arial"/>
                <w:sz w:val="18"/>
                <w:szCs w:val="20"/>
              </w:rPr>
            </w:pPr>
            <w:r>
              <w:rPr>
                <w:rFonts w:ascii="Arial" w:hAnsi="Arial"/>
                <w:sz w:val="18"/>
                <w:szCs w:val="20"/>
              </w:rPr>
              <w:t xml:space="preserve">All children are producing extended writing weekly over </w:t>
            </w:r>
            <w:r w:rsidR="00EC78E8">
              <w:rPr>
                <w:rFonts w:ascii="Arial" w:hAnsi="Arial"/>
                <w:sz w:val="18"/>
                <w:szCs w:val="20"/>
              </w:rPr>
              <w:t>an extended period of time</w:t>
            </w:r>
            <w:r>
              <w:rPr>
                <w:rFonts w:ascii="Arial" w:hAnsi="Arial"/>
                <w:sz w:val="18"/>
                <w:szCs w:val="20"/>
              </w:rPr>
              <w:t>.</w:t>
            </w:r>
          </w:p>
          <w:p w14:paraId="629F90EC" w14:textId="4A60A251" w:rsidR="00EC78E8" w:rsidRDefault="00EC78E8" w:rsidP="004427E8">
            <w:pPr>
              <w:spacing w:line="240" w:lineRule="auto"/>
              <w:rPr>
                <w:rFonts w:ascii="Arial" w:hAnsi="Arial"/>
                <w:sz w:val="18"/>
                <w:szCs w:val="20"/>
              </w:rPr>
            </w:pPr>
          </w:p>
          <w:p w14:paraId="5DC4C77D" w14:textId="47C3A36C" w:rsidR="00A206F5" w:rsidRDefault="00A206F5" w:rsidP="004427E8">
            <w:pPr>
              <w:spacing w:line="240" w:lineRule="auto"/>
              <w:rPr>
                <w:rFonts w:ascii="Arial" w:hAnsi="Arial"/>
                <w:sz w:val="18"/>
                <w:szCs w:val="20"/>
              </w:rPr>
            </w:pPr>
            <w:r>
              <w:rPr>
                <w:rFonts w:ascii="Arial" w:hAnsi="Arial"/>
                <w:sz w:val="18"/>
                <w:szCs w:val="20"/>
              </w:rPr>
              <w:lastRenderedPageBreak/>
              <w:t>All children know their next steps in writing and know how they will achieve these.</w:t>
            </w:r>
          </w:p>
          <w:p w14:paraId="3761508F" w14:textId="77777777" w:rsidR="00A206F5" w:rsidRDefault="00A206F5" w:rsidP="004427E8">
            <w:pPr>
              <w:spacing w:line="240" w:lineRule="auto"/>
              <w:rPr>
                <w:rFonts w:ascii="Arial" w:hAnsi="Arial"/>
                <w:sz w:val="18"/>
                <w:szCs w:val="20"/>
              </w:rPr>
            </w:pPr>
          </w:p>
          <w:p w14:paraId="6A0FD571" w14:textId="77777777" w:rsidR="00A206F5" w:rsidRDefault="00A206F5" w:rsidP="004427E8">
            <w:pPr>
              <w:spacing w:line="240" w:lineRule="auto"/>
              <w:rPr>
                <w:rFonts w:ascii="Arial" w:hAnsi="Arial"/>
                <w:sz w:val="18"/>
                <w:szCs w:val="20"/>
              </w:rPr>
            </w:pPr>
          </w:p>
          <w:p w14:paraId="402F156D" w14:textId="77777777" w:rsidR="00A206F5" w:rsidRDefault="00A206F5" w:rsidP="004427E8">
            <w:pPr>
              <w:spacing w:line="240" w:lineRule="auto"/>
              <w:rPr>
                <w:rFonts w:ascii="Arial" w:hAnsi="Arial"/>
                <w:sz w:val="18"/>
                <w:szCs w:val="20"/>
              </w:rPr>
            </w:pPr>
          </w:p>
          <w:p w14:paraId="46DD8C4E" w14:textId="77777777" w:rsidR="00E5522B" w:rsidRDefault="00E5522B" w:rsidP="00E5522B">
            <w:pPr>
              <w:spacing w:line="240" w:lineRule="auto"/>
              <w:rPr>
                <w:rFonts w:ascii="Arial" w:hAnsi="Arial"/>
                <w:sz w:val="18"/>
                <w:szCs w:val="20"/>
              </w:rPr>
            </w:pPr>
          </w:p>
          <w:p w14:paraId="3C5C6820" w14:textId="77777777" w:rsidR="00E5522B" w:rsidRPr="00D41FD0" w:rsidRDefault="00E5522B" w:rsidP="00E5522B">
            <w:pPr>
              <w:spacing w:line="240" w:lineRule="auto"/>
              <w:rPr>
                <w:rFonts w:ascii="Arial" w:hAnsi="Arial"/>
                <w:sz w:val="18"/>
                <w:szCs w:val="20"/>
              </w:rPr>
            </w:pPr>
          </w:p>
        </w:tc>
      </w:tr>
      <w:tr w:rsidR="00E5522B" w14:paraId="2B70F45B" w14:textId="77777777" w:rsidTr="00E5522B">
        <w:tblPrEx>
          <w:tblLook w:val="0000" w:firstRow="0" w:lastRow="0" w:firstColumn="0" w:lastColumn="0" w:noHBand="0" w:noVBand="0"/>
        </w:tblPrEx>
        <w:trPr>
          <w:trHeight w:val="1980"/>
        </w:trPr>
        <w:tc>
          <w:tcPr>
            <w:tcW w:w="15193" w:type="dxa"/>
            <w:gridSpan w:val="8"/>
          </w:tcPr>
          <w:p w14:paraId="7F8EFC46" w14:textId="5DAEE0CF" w:rsidR="00E5522B" w:rsidRDefault="00E5522B" w:rsidP="00E5522B">
            <w:pPr>
              <w:tabs>
                <w:tab w:val="left" w:pos="6120"/>
              </w:tabs>
              <w:rPr>
                <w:rFonts w:ascii="Arial" w:hAnsi="Arial"/>
              </w:rPr>
            </w:pPr>
            <w:r>
              <w:rPr>
                <w:rFonts w:ascii="Arial" w:hAnsi="Arial"/>
              </w:rPr>
              <w:lastRenderedPageBreak/>
              <w:t>Ongoing Evaluation</w:t>
            </w:r>
          </w:p>
        </w:tc>
      </w:tr>
    </w:tbl>
    <w:p w14:paraId="5353FAF3" w14:textId="77777777" w:rsidR="00E65C8D" w:rsidRPr="00AE2C4A" w:rsidRDefault="00E65C8D" w:rsidP="00E65C8D">
      <w:pPr>
        <w:tabs>
          <w:tab w:val="left" w:pos="6120"/>
        </w:tabs>
        <w:rPr>
          <w:rFonts w:ascii="Arial" w:hAnsi="Arial"/>
        </w:rPr>
        <w:sectPr w:rsidR="00E65C8D" w:rsidRPr="00AE2C4A" w:rsidSect="003D4AF7">
          <w:pgSz w:w="16838" w:h="11906" w:orient="landscape"/>
          <w:pgMar w:top="720" w:right="720" w:bottom="720" w:left="720" w:header="709" w:footer="567" w:gutter="0"/>
          <w:cols w:space="708"/>
          <w:titlePg/>
          <w:docGrid w:linePitch="360"/>
        </w:sectPr>
      </w:pPr>
    </w:p>
    <w:p w14:paraId="57CF228E" w14:textId="77777777" w:rsidR="005418BA" w:rsidRPr="00F7225E" w:rsidRDefault="005418BA" w:rsidP="000161B4">
      <w:pPr>
        <w:tabs>
          <w:tab w:val="left" w:pos="2100"/>
        </w:tabs>
        <w:rPr>
          <w:rFonts w:ascii="Arial" w:hAnsi="Arial"/>
          <w:szCs w:val="24"/>
        </w:rPr>
      </w:pPr>
    </w:p>
    <w:sectPr w:rsidR="005418BA" w:rsidRPr="00F7225E" w:rsidSect="000161B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6119" w14:textId="77777777" w:rsidR="00AE715F" w:rsidRDefault="00AE715F" w:rsidP="00EA712B">
      <w:r>
        <w:separator/>
      </w:r>
    </w:p>
  </w:endnote>
  <w:endnote w:type="continuationSeparator" w:id="0">
    <w:p w14:paraId="7BAE8850" w14:textId="77777777" w:rsidR="00AE715F" w:rsidRDefault="00AE715F"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180A" w14:textId="77777777" w:rsidR="003D4AF7" w:rsidRDefault="003D4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5AAE" w14:textId="77777777" w:rsidR="003D4AF7" w:rsidRDefault="003D4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C377" w14:textId="77777777" w:rsidR="003D4AF7" w:rsidRDefault="003D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1BD9" w14:textId="77777777" w:rsidR="00AE715F" w:rsidRDefault="00AE715F" w:rsidP="00EA712B">
      <w:r>
        <w:separator/>
      </w:r>
    </w:p>
  </w:footnote>
  <w:footnote w:type="continuationSeparator" w:id="0">
    <w:p w14:paraId="5504D93F" w14:textId="77777777" w:rsidR="00AE715F" w:rsidRDefault="00AE715F"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0FC9" w14:textId="77777777" w:rsidR="003D4AF7" w:rsidRDefault="003D4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90AF" w14:textId="77777777" w:rsidR="003D4AF7" w:rsidRDefault="003D4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844B" w14:textId="77777777" w:rsidR="003D4AF7" w:rsidRDefault="003D4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CB3"/>
    <w:multiLevelType w:val="multilevel"/>
    <w:tmpl w:val="333AC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705341"/>
    <w:multiLevelType w:val="multilevel"/>
    <w:tmpl w:val="6A28F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09850AC"/>
    <w:multiLevelType w:val="hybridMultilevel"/>
    <w:tmpl w:val="50B4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C0C3C"/>
    <w:multiLevelType w:val="multilevel"/>
    <w:tmpl w:val="39748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9B531C"/>
    <w:multiLevelType w:val="hybridMultilevel"/>
    <w:tmpl w:val="CB32EC20"/>
    <w:lvl w:ilvl="0" w:tplc="67F480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C20E8"/>
    <w:multiLevelType w:val="hybridMultilevel"/>
    <w:tmpl w:val="1FD2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8D"/>
    <w:rsid w:val="000161B4"/>
    <w:rsid w:val="00017EF0"/>
    <w:rsid w:val="0003418A"/>
    <w:rsid w:val="00044E73"/>
    <w:rsid w:val="00054055"/>
    <w:rsid w:val="0009078B"/>
    <w:rsid w:val="000B2CAA"/>
    <w:rsid w:val="000C2ADC"/>
    <w:rsid w:val="000C76A9"/>
    <w:rsid w:val="000D2E44"/>
    <w:rsid w:val="000D7509"/>
    <w:rsid w:val="000F294F"/>
    <w:rsid w:val="00123852"/>
    <w:rsid w:val="0014153C"/>
    <w:rsid w:val="00143947"/>
    <w:rsid w:val="00151955"/>
    <w:rsid w:val="00163EAD"/>
    <w:rsid w:val="00187404"/>
    <w:rsid w:val="001A5A80"/>
    <w:rsid w:val="001D4861"/>
    <w:rsid w:val="00207216"/>
    <w:rsid w:val="00242C0A"/>
    <w:rsid w:val="00247807"/>
    <w:rsid w:val="0025285F"/>
    <w:rsid w:val="00273B71"/>
    <w:rsid w:val="00284E85"/>
    <w:rsid w:val="002B2544"/>
    <w:rsid w:val="00307E15"/>
    <w:rsid w:val="00312AD8"/>
    <w:rsid w:val="00332D18"/>
    <w:rsid w:val="003501CD"/>
    <w:rsid w:val="00352BFC"/>
    <w:rsid w:val="00354B1F"/>
    <w:rsid w:val="003949A2"/>
    <w:rsid w:val="003A551E"/>
    <w:rsid w:val="003D4AF7"/>
    <w:rsid w:val="003D74AA"/>
    <w:rsid w:val="003D7706"/>
    <w:rsid w:val="003F1BF4"/>
    <w:rsid w:val="003F78A6"/>
    <w:rsid w:val="004427E8"/>
    <w:rsid w:val="0048155A"/>
    <w:rsid w:val="004B3599"/>
    <w:rsid w:val="004D3CE6"/>
    <w:rsid w:val="004D7E54"/>
    <w:rsid w:val="004F602F"/>
    <w:rsid w:val="005076CA"/>
    <w:rsid w:val="00533457"/>
    <w:rsid w:val="0053709B"/>
    <w:rsid w:val="005418BA"/>
    <w:rsid w:val="00541EEA"/>
    <w:rsid w:val="00560A67"/>
    <w:rsid w:val="005954D2"/>
    <w:rsid w:val="005C376F"/>
    <w:rsid w:val="00601560"/>
    <w:rsid w:val="006179B3"/>
    <w:rsid w:val="00645978"/>
    <w:rsid w:val="006A106C"/>
    <w:rsid w:val="006B3728"/>
    <w:rsid w:val="006C2C67"/>
    <w:rsid w:val="006D3592"/>
    <w:rsid w:val="006E0541"/>
    <w:rsid w:val="006E1F3A"/>
    <w:rsid w:val="006E407A"/>
    <w:rsid w:val="006E7EC8"/>
    <w:rsid w:val="006F3617"/>
    <w:rsid w:val="00713BB0"/>
    <w:rsid w:val="00716452"/>
    <w:rsid w:val="00731A84"/>
    <w:rsid w:val="00733DC0"/>
    <w:rsid w:val="007A3DE4"/>
    <w:rsid w:val="00800912"/>
    <w:rsid w:val="00824F76"/>
    <w:rsid w:val="008268B0"/>
    <w:rsid w:val="00835393"/>
    <w:rsid w:val="00847EE0"/>
    <w:rsid w:val="008905D7"/>
    <w:rsid w:val="008A71D8"/>
    <w:rsid w:val="008B61AC"/>
    <w:rsid w:val="008C0112"/>
    <w:rsid w:val="008E2345"/>
    <w:rsid w:val="008E7C66"/>
    <w:rsid w:val="0092320D"/>
    <w:rsid w:val="00926EBC"/>
    <w:rsid w:val="00926FE3"/>
    <w:rsid w:val="0093301C"/>
    <w:rsid w:val="00935968"/>
    <w:rsid w:val="00945ACA"/>
    <w:rsid w:val="009813D8"/>
    <w:rsid w:val="00985A25"/>
    <w:rsid w:val="00993202"/>
    <w:rsid w:val="009A6CDD"/>
    <w:rsid w:val="009B4DB9"/>
    <w:rsid w:val="009F4DED"/>
    <w:rsid w:val="00A0081B"/>
    <w:rsid w:val="00A206F5"/>
    <w:rsid w:val="00A33D6D"/>
    <w:rsid w:val="00A36AB6"/>
    <w:rsid w:val="00A43D6D"/>
    <w:rsid w:val="00A73A23"/>
    <w:rsid w:val="00A76F42"/>
    <w:rsid w:val="00AD01F3"/>
    <w:rsid w:val="00AE1C67"/>
    <w:rsid w:val="00AE715F"/>
    <w:rsid w:val="00AF5C9C"/>
    <w:rsid w:val="00B32D7B"/>
    <w:rsid w:val="00B412BD"/>
    <w:rsid w:val="00B51333"/>
    <w:rsid w:val="00B61686"/>
    <w:rsid w:val="00BA3A94"/>
    <w:rsid w:val="00BB7AEC"/>
    <w:rsid w:val="00BC7C1E"/>
    <w:rsid w:val="00C11224"/>
    <w:rsid w:val="00C20C9A"/>
    <w:rsid w:val="00C25769"/>
    <w:rsid w:val="00C36B18"/>
    <w:rsid w:val="00C57F60"/>
    <w:rsid w:val="00C63B5A"/>
    <w:rsid w:val="00C673D6"/>
    <w:rsid w:val="00C85BB2"/>
    <w:rsid w:val="00C90030"/>
    <w:rsid w:val="00CB7BD6"/>
    <w:rsid w:val="00CC351D"/>
    <w:rsid w:val="00CE3E46"/>
    <w:rsid w:val="00D3766C"/>
    <w:rsid w:val="00D41FD0"/>
    <w:rsid w:val="00D454AA"/>
    <w:rsid w:val="00D546E3"/>
    <w:rsid w:val="00D63385"/>
    <w:rsid w:val="00D93328"/>
    <w:rsid w:val="00D93F5E"/>
    <w:rsid w:val="00DE2D99"/>
    <w:rsid w:val="00E07769"/>
    <w:rsid w:val="00E14508"/>
    <w:rsid w:val="00E20CAD"/>
    <w:rsid w:val="00E5522B"/>
    <w:rsid w:val="00E5526A"/>
    <w:rsid w:val="00E65C8D"/>
    <w:rsid w:val="00E808F8"/>
    <w:rsid w:val="00E8266D"/>
    <w:rsid w:val="00E84CFE"/>
    <w:rsid w:val="00EA6CE3"/>
    <w:rsid w:val="00EA712B"/>
    <w:rsid w:val="00EC78E8"/>
    <w:rsid w:val="00ED04D7"/>
    <w:rsid w:val="00F1598F"/>
    <w:rsid w:val="00F27ACE"/>
    <w:rsid w:val="00F42CFD"/>
    <w:rsid w:val="00F47E8A"/>
    <w:rsid w:val="00F505B2"/>
    <w:rsid w:val="00F53BC5"/>
    <w:rsid w:val="00F7225E"/>
    <w:rsid w:val="00F73170"/>
    <w:rsid w:val="00F76782"/>
    <w:rsid w:val="00F91AFA"/>
    <w:rsid w:val="00F93095"/>
    <w:rsid w:val="00FB3AFE"/>
    <w:rsid w:val="00FC5594"/>
    <w:rsid w:val="00FF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6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C8D"/>
    <w:pPr>
      <w:spacing w:after="200" w:line="276" w:lineRule="auto"/>
    </w:pPr>
    <w:rPr>
      <w:rFonts w:ascii="Gill Sans MT" w:eastAsiaTheme="minorHAnsi" w:hAnsi="Gill Sans MT" w:cs="Arial"/>
      <w:color w:val="33333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E65C8D"/>
    <w:pPr>
      <w:ind w:left="720"/>
      <w:contextualSpacing/>
    </w:pPr>
  </w:style>
  <w:style w:type="table" w:styleId="TableGrid">
    <w:name w:val="Table Grid"/>
    <w:basedOn w:val="TableNormal"/>
    <w:uiPriority w:val="39"/>
    <w:rsid w:val="00E65C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544"/>
    <w:rPr>
      <w:rFonts w:ascii="Segoe UI" w:eastAsiaTheme="minorHAnsi" w:hAnsi="Segoe UI" w:cs="Segoe UI"/>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fish.fife/fish/schoolsite/index.cfm?fuseaction=page.display&amp;pageid=47804492-F80F-EFB4-DFB74C14F9D95366&amp;siteid=478041B5-9584-0940-685097818CE8CFD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fish.fife/fish/SharedStruc/styles/SchoolSite/KettlePS/images/school-badge.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4F543-0136-4C14-9362-D31B3C148535}"/>
</file>

<file path=customXml/itemProps2.xml><?xml version="1.0" encoding="utf-8"?>
<ds:datastoreItem xmlns:ds="http://schemas.openxmlformats.org/officeDocument/2006/customXml" ds:itemID="{144210C7-56E5-4FE4-A7C6-4AF1AA64CE89}"/>
</file>

<file path=customXml/itemProps3.xml><?xml version="1.0" encoding="utf-8"?>
<ds:datastoreItem xmlns:ds="http://schemas.openxmlformats.org/officeDocument/2006/customXml" ds:itemID="{33E117B9-6B5A-4959-BF53-2131762FA3F2}"/>
</file>

<file path=customXml/itemProps4.xml><?xml version="1.0" encoding="utf-8"?>
<ds:datastoreItem xmlns:ds="http://schemas.openxmlformats.org/officeDocument/2006/customXml" ds:itemID="{58E8C479-EEAA-4C65-A7EF-E5EF35E47756}"/>
</file>

<file path=docProps/app.xml><?xml version="1.0" encoding="utf-8"?>
<Properties xmlns="http://schemas.openxmlformats.org/officeDocument/2006/extended-properties" xmlns:vt="http://schemas.openxmlformats.org/officeDocument/2006/docPropsVTypes">
  <Template>Normal</Template>
  <TotalTime>0</TotalTime>
  <Pages>14</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2021-08-11T21:01:00Z</dcterms:created>
  <dcterms:modified xsi:type="dcterms:W3CDTF">2021-09-17T13:02:00Z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2022-11-04T14:50:46Z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133;#Kettle PS|b54cb6f5-05da-4409-a46d-7a29fb826fcd</vt:lpwstr>
  </property>
  <property fmtid="{D5CDD505-2E9C-101B-9397-08002B2CF9AE}" pid="8" name="CatQIReq">
    <vt:lpwstr>SIPS</vt:lpwstr>
  </property>
  <property fmtid="{D5CDD505-2E9C-101B-9397-08002B2CF9AE}" pid="9" name="Order">
    <vt:r8>113200</vt:r8>
  </property>
  <property fmtid="{D5CDD505-2E9C-101B-9397-08002B2CF9AE}" pid="10" name="b76d291503bb434e81c2470c416e0a06">
    <vt:lpwstr>Kettle PS|b54cb6f5-05da-4409-a46d-7a29fb826fcd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