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CACD" w14:textId="340EE7FD" w:rsidR="00A6266E" w:rsidRPr="0091366C" w:rsidRDefault="00A6266E" w:rsidP="00C10102">
      <w:pPr>
        <w:spacing w:after="0" w:line="240" w:lineRule="auto"/>
        <w:jc w:val="center"/>
        <w:rPr>
          <w:rFonts w:ascii="Arial" w:hAnsi="Arial" w:cs="Arial"/>
          <w:b/>
          <w:sz w:val="24"/>
          <w:szCs w:val="24"/>
        </w:rPr>
      </w:pPr>
      <w:r w:rsidRPr="0091366C">
        <w:rPr>
          <w:rFonts w:ascii="Arial" w:hAnsi="Arial" w:cs="Arial"/>
          <w:b/>
          <w:sz w:val="24"/>
          <w:szCs w:val="24"/>
        </w:rPr>
        <w:t>Baby Memorial Working Group</w:t>
      </w:r>
    </w:p>
    <w:p w14:paraId="3AE6B4D2" w14:textId="210E83ED" w:rsidR="00A6266E" w:rsidRPr="0091366C" w:rsidRDefault="1C57F40D" w:rsidP="397CE7C8">
      <w:pPr>
        <w:spacing w:after="0" w:line="240" w:lineRule="auto"/>
        <w:jc w:val="center"/>
        <w:rPr>
          <w:rFonts w:ascii="Arial" w:hAnsi="Arial" w:cs="Arial"/>
          <w:b/>
          <w:bCs/>
          <w:sz w:val="24"/>
          <w:szCs w:val="24"/>
        </w:rPr>
      </w:pPr>
      <w:r w:rsidRPr="397CE7C8">
        <w:rPr>
          <w:rFonts w:ascii="Arial" w:hAnsi="Arial" w:cs="Arial"/>
          <w:b/>
          <w:bCs/>
          <w:sz w:val="24"/>
          <w:szCs w:val="24"/>
        </w:rPr>
        <w:t>Tuesday 20 April 2021</w:t>
      </w:r>
      <w:r w:rsidR="002A010F" w:rsidRPr="397CE7C8">
        <w:rPr>
          <w:rFonts w:ascii="Arial" w:hAnsi="Arial" w:cs="Arial"/>
          <w:b/>
          <w:bCs/>
          <w:sz w:val="24"/>
          <w:szCs w:val="24"/>
        </w:rPr>
        <w:t xml:space="preserve"> at 6pm</w:t>
      </w:r>
    </w:p>
    <w:p w14:paraId="32BCA1C4" w14:textId="696DF8C1" w:rsidR="20EE3AA5" w:rsidRDefault="20EE3AA5" w:rsidP="397CE7C8">
      <w:pPr>
        <w:spacing w:after="0" w:line="240" w:lineRule="auto"/>
        <w:jc w:val="center"/>
        <w:rPr>
          <w:rFonts w:ascii="Arial" w:hAnsi="Arial" w:cs="Arial"/>
          <w:b/>
          <w:bCs/>
          <w:sz w:val="24"/>
          <w:szCs w:val="24"/>
        </w:rPr>
      </w:pPr>
      <w:r w:rsidRPr="397CE7C8">
        <w:rPr>
          <w:rFonts w:ascii="Arial" w:hAnsi="Arial" w:cs="Arial"/>
          <w:b/>
          <w:bCs/>
          <w:sz w:val="24"/>
          <w:szCs w:val="24"/>
        </w:rPr>
        <w:t xml:space="preserve">Online </w:t>
      </w:r>
      <w:r w:rsidR="00E535D0">
        <w:rPr>
          <w:rFonts w:ascii="Arial" w:hAnsi="Arial" w:cs="Arial"/>
          <w:b/>
          <w:bCs/>
          <w:sz w:val="24"/>
          <w:szCs w:val="24"/>
        </w:rPr>
        <w:t>M</w:t>
      </w:r>
      <w:r w:rsidRPr="397CE7C8">
        <w:rPr>
          <w:rFonts w:ascii="Arial" w:hAnsi="Arial" w:cs="Arial"/>
          <w:b/>
          <w:bCs/>
          <w:sz w:val="24"/>
          <w:szCs w:val="24"/>
        </w:rPr>
        <w:t>eeting</w:t>
      </w:r>
    </w:p>
    <w:p w14:paraId="4E51A20C" w14:textId="4698602E" w:rsidR="00176919" w:rsidRDefault="00176919" w:rsidP="00C10102">
      <w:pPr>
        <w:spacing w:after="0" w:line="240" w:lineRule="auto"/>
        <w:rPr>
          <w:rFonts w:ascii="Arial" w:hAnsi="Arial" w:cs="Arial"/>
          <w:b/>
          <w:sz w:val="24"/>
          <w:szCs w:val="24"/>
        </w:rPr>
      </w:pPr>
    </w:p>
    <w:p w14:paraId="5EAEAD02" w14:textId="77777777" w:rsidR="00D15A64" w:rsidRDefault="00D15A64" w:rsidP="00C10102">
      <w:pPr>
        <w:spacing w:after="0" w:line="240" w:lineRule="auto"/>
        <w:rPr>
          <w:rFonts w:ascii="Arial" w:hAnsi="Arial" w:cs="Arial"/>
          <w:b/>
          <w:sz w:val="24"/>
          <w:szCs w:val="24"/>
        </w:rPr>
      </w:pPr>
    </w:p>
    <w:p w14:paraId="39DBD291" w14:textId="38AFE0D8" w:rsidR="006E0E22" w:rsidRPr="00AD64BA" w:rsidRDefault="000E382C" w:rsidP="00C10102">
      <w:pPr>
        <w:spacing w:after="0" w:line="240" w:lineRule="auto"/>
        <w:rPr>
          <w:rFonts w:ascii="Arial" w:hAnsi="Arial" w:cs="Arial"/>
          <w:b/>
          <w:sz w:val="24"/>
          <w:szCs w:val="24"/>
        </w:rPr>
      </w:pPr>
      <w:r w:rsidRPr="00AD64BA">
        <w:rPr>
          <w:rFonts w:ascii="Arial" w:hAnsi="Arial" w:cs="Arial"/>
          <w:b/>
          <w:sz w:val="24"/>
          <w:szCs w:val="24"/>
        </w:rPr>
        <w:t>In Attend</w:t>
      </w:r>
      <w:r w:rsidR="006D6C49" w:rsidRPr="00AD64BA">
        <w:rPr>
          <w:rFonts w:ascii="Arial" w:hAnsi="Arial" w:cs="Arial"/>
          <w:b/>
          <w:sz w:val="24"/>
          <w:szCs w:val="24"/>
        </w:rPr>
        <w:t xml:space="preserve">ance </w:t>
      </w:r>
    </w:p>
    <w:p w14:paraId="6271E62E" w14:textId="77777777" w:rsidR="00D15A64" w:rsidRDefault="00D15A64" w:rsidP="00C10102">
      <w:pPr>
        <w:spacing w:after="0" w:line="240" w:lineRule="auto"/>
        <w:rPr>
          <w:rFonts w:ascii="Arial" w:hAnsi="Arial" w:cs="Arial"/>
          <w:bCs/>
          <w:sz w:val="24"/>
          <w:szCs w:val="24"/>
        </w:rPr>
      </w:pPr>
    </w:p>
    <w:p w14:paraId="72AE22C6" w14:textId="511758A7" w:rsidR="006E1F29" w:rsidRPr="00AD64BA" w:rsidRDefault="00FD6725" w:rsidP="397CE7C8">
      <w:pPr>
        <w:spacing w:after="0" w:line="240" w:lineRule="auto"/>
        <w:rPr>
          <w:rFonts w:ascii="Arial" w:hAnsi="Arial" w:cs="Arial"/>
          <w:sz w:val="24"/>
          <w:szCs w:val="24"/>
        </w:rPr>
      </w:pPr>
      <w:r w:rsidRPr="397CE7C8">
        <w:rPr>
          <w:rFonts w:ascii="Arial" w:hAnsi="Arial" w:cs="Arial"/>
          <w:sz w:val="24"/>
          <w:szCs w:val="24"/>
        </w:rPr>
        <w:t xml:space="preserve">The meeting was attended by </w:t>
      </w:r>
      <w:r w:rsidR="50A228AD" w:rsidRPr="397CE7C8">
        <w:rPr>
          <w:rFonts w:ascii="Arial" w:hAnsi="Arial" w:cs="Arial"/>
          <w:sz w:val="24"/>
          <w:szCs w:val="24"/>
        </w:rPr>
        <w:t>4</w:t>
      </w:r>
      <w:r w:rsidRPr="397CE7C8">
        <w:rPr>
          <w:rFonts w:ascii="Arial" w:hAnsi="Arial" w:cs="Arial"/>
          <w:sz w:val="24"/>
          <w:szCs w:val="24"/>
        </w:rPr>
        <w:t xml:space="preserve"> parents plus stakeholders</w:t>
      </w:r>
      <w:r w:rsidR="00952986" w:rsidRPr="397CE7C8">
        <w:rPr>
          <w:rFonts w:ascii="Arial" w:hAnsi="Arial" w:cs="Arial"/>
          <w:sz w:val="24"/>
          <w:szCs w:val="24"/>
        </w:rPr>
        <w:t>.</w:t>
      </w:r>
    </w:p>
    <w:p w14:paraId="182189C8" w14:textId="77777777" w:rsidR="00C10102" w:rsidRPr="00AD64BA" w:rsidRDefault="00C10102" w:rsidP="00C10102">
      <w:pPr>
        <w:spacing w:after="0" w:line="240" w:lineRule="auto"/>
        <w:rPr>
          <w:rFonts w:ascii="Arial" w:hAnsi="Arial" w:cs="Arial"/>
          <w:bCs/>
          <w:sz w:val="24"/>
          <w:szCs w:val="24"/>
        </w:rPr>
      </w:pPr>
    </w:p>
    <w:p w14:paraId="25AFBACF" w14:textId="471365C3" w:rsidR="006E0E22" w:rsidRPr="00AD64BA" w:rsidRDefault="006E0E22" w:rsidP="00C10102">
      <w:pPr>
        <w:spacing w:after="0" w:line="240" w:lineRule="auto"/>
        <w:rPr>
          <w:rFonts w:ascii="Arial" w:hAnsi="Arial" w:cs="Arial"/>
          <w:b/>
          <w:sz w:val="24"/>
          <w:szCs w:val="24"/>
        </w:rPr>
      </w:pPr>
      <w:r w:rsidRPr="00AD64BA">
        <w:rPr>
          <w:rFonts w:ascii="Arial" w:hAnsi="Arial" w:cs="Arial"/>
          <w:b/>
          <w:sz w:val="24"/>
          <w:szCs w:val="24"/>
        </w:rPr>
        <w:t>Meeting S</w:t>
      </w:r>
      <w:r w:rsidR="005B367F" w:rsidRPr="00AD64BA">
        <w:rPr>
          <w:rFonts w:ascii="Arial" w:hAnsi="Arial" w:cs="Arial"/>
          <w:b/>
          <w:sz w:val="24"/>
          <w:szCs w:val="24"/>
        </w:rPr>
        <w:t>ummary</w:t>
      </w:r>
      <w:r w:rsidRPr="00AD64BA">
        <w:rPr>
          <w:rFonts w:ascii="Arial" w:hAnsi="Arial" w:cs="Arial"/>
          <w:b/>
          <w:sz w:val="24"/>
          <w:szCs w:val="24"/>
        </w:rPr>
        <w:t xml:space="preserve"> </w:t>
      </w:r>
    </w:p>
    <w:p w14:paraId="4E33C5C7" w14:textId="77777777" w:rsidR="00C36663" w:rsidRPr="00AD64BA" w:rsidRDefault="00C36663" w:rsidP="00C10102">
      <w:pPr>
        <w:spacing w:after="0" w:line="240" w:lineRule="auto"/>
        <w:rPr>
          <w:rFonts w:ascii="Arial" w:hAnsi="Arial" w:cs="Arial"/>
          <w:b/>
          <w:sz w:val="24"/>
          <w:szCs w:val="24"/>
        </w:rPr>
      </w:pPr>
    </w:p>
    <w:p w14:paraId="28953010" w14:textId="770A662E" w:rsidR="00C10102" w:rsidRPr="00AD64BA" w:rsidRDefault="069A7049" w:rsidP="069A7049">
      <w:pPr>
        <w:spacing w:after="0" w:line="240" w:lineRule="auto"/>
        <w:rPr>
          <w:rFonts w:ascii="Arial" w:hAnsi="Arial" w:cs="Arial"/>
          <w:sz w:val="24"/>
          <w:szCs w:val="24"/>
        </w:rPr>
      </w:pPr>
      <w:r w:rsidRPr="069A7049">
        <w:rPr>
          <w:rFonts w:ascii="Arial" w:hAnsi="Arial" w:cs="Arial"/>
          <w:sz w:val="24"/>
          <w:szCs w:val="24"/>
        </w:rPr>
        <w:t>Liz Murphy provided an update on activity since the previous meeting of the group. In particular, Liz highlighted that consultation had been impacted by lockdown and had moved online. Liz shared a high-level summary of responses to the questionnaire (copy attached) and highlighted:</w:t>
      </w:r>
    </w:p>
    <w:p w14:paraId="195AA5B8" w14:textId="2C9B50BE" w:rsidR="00C10102" w:rsidRPr="00AD64BA" w:rsidRDefault="00C10102" w:rsidP="069A7049">
      <w:pPr>
        <w:spacing w:after="0" w:line="240" w:lineRule="auto"/>
        <w:rPr>
          <w:rFonts w:ascii="Arial" w:hAnsi="Arial" w:cs="Arial"/>
          <w:sz w:val="24"/>
          <w:szCs w:val="24"/>
        </w:rPr>
      </w:pPr>
    </w:p>
    <w:p w14:paraId="1FC0F263" w14:textId="02EB7B23" w:rsidR="00C10102" w:rsidRPr="00AD64BA" w:rsidRDefault="069A7049" w:rsidP="069A7049">
      <w:pPr>
        <w:pStyle w:val="ListParagraph"/>
        <w:numPr>
          <w:ilvl w:val="0"/>
          <w:numId w:val="5"/>
        </w:numPr>
        <w:spacing w:after="0" w:line="240" w:lineRule="auto"/>
        <w:ind w:left="567" w:hanging="283"/>
        <w:rPr>
          <w:rFonts w:ascii="Arial" w:hAnsi="Arial" w:cs="Arial"/>
          <w:sz w:val="24"/>
          <w:szCs w:val="24"/>
        </w:rPr>
      </w:pPr>
      <w:r w:rsidRPr="069A7049">
        <w:rPr>
          <w:rFonts w:ascii="Arial" w:hAnsi="Arial" w:cs="Arial"/>
          <w:sz w:val="24"/>
          <w:szCs w:val="24"/>
        </w:rPr>
        <w:t>Results appeared to show a preference for a statue/structure and a garden</w:t>
      </w:r>
    </w:p>
    <w:p w14:paraId="41AA7C2D" w14:textId="6FD2E832" w:rsidR="00C10102" w:rsidRPr="00AD64BA" w:rsidRDefault="069A7049" w:rsidP="069A7049">
      <w:pPr>
        <w:pStyle w:val="ListParagraph"/>
        <w:numPr>
          <w:ilvl w:val="0"/>
          <w:numId w:val="5"/>
        </w:numPr>
        <w:spacing w:after="0" w:line="240" w:lineRule="auto"/>
        <w:ind w:left="567" w:hanging="283"/>
        <w:rPr>
          <w:rFonts w:eastAsiaTheme="minorEastAsia"/>
          <w:sz w:val="24"/>
          <w:szCs w:val="24"/>
        </w:rPr>
      </w:pPr>
      <w:r w:rsidRPr="069A7049">
        <w:rPr>
          <w:rFonts w:ascii="Arial" w:hAnsi="Arial" w:cs="Arial"/>
          <w:sz w:val="24"/>
          <w:szCs w:val="24"/>
        </w:rPr>
        <w:t xml:space="preserve">A large no of parents wished to include the names of babies. </w:t>
      </w:r>
    </w:p>
    <w:p w14:paraId="35D5DBC8" w14:textId="77B733FA" w:rsidR="00C10102" w:rsidRPr="00AD64BA" w:rsidRDefault="069A7049" w:rsidP="069A7049">
      <w:pPr>
        <w:pStyle w:val="ListParagraph"/>
        <w:numPr>
          <w:ilvl w:val="0"/>
          <w:numId w:val="5"/>
        </w:numPr>
        <w:spacing w:after="0" w:line="240" w:lineRule="auto"/>
        <w:ind w:left="567" w:hanging="283"/>
        <w:rPr>
          <w:sz w:val="24"/>
          <w:szCs w:val="24"/>
        </w:rPr>
      </w:pPr>
      <w:r w:rsidRPr="069A7049">
        <w:rPr>
          <w:rFonts w:ascii="Arial" w:hAnsi="Arial" w:cs="Arial"/>
          <w:sz w:val="24"/>
          <w:szCs w:val="24"/>
        </w:rPr>
        <w:t>The moods being sought by parents for the memorial included peace, reflectiveness, inspiration and hopefulness. It was noted these moods meant different things to different people and would feed into the design process.</w:t>
      </w:r>
    </w:p>
    <w:p w14:paraId="369E216D" w14:textId="4E9068A8" w:rsidR="00C10102" w:rsidRPr="00AD64BA" w:rsidRDefault="069A7049" w:rsidP="069A7049">
      <w:pPr>
        <w:pStyle w:val="ListParagraph"/>
        <w:numPr>
          <w:ilvl w:val="0"/>
          <w:numId w:val="5"/>
        </w:numPr>
        <w:spacing w:after="0" w:line="240" w:lineRule="auto"/>
        <w:ind w:left="567" w:hanging="283"/>
        <w:rPr>
          <w:rFonts w:ascii="Arial" w:hAnsi="Arial" w:cs="Arial"/>
          <w:sz w:val="24"/>
          <w:szCs w:val="24"/>
        </w:rPr>
      </w:pPr>
      <w:r w:rsidRPr="069A7049">
        <w:rPr>
          <w:rFonts w:ascii="Arial" w:hAnsi="Arial" w:cs="Arial"/>
          <w:sz w:val="24"/>
          <w:szCs w:val="24"/>
        </w:rPr>
        <w:t>A place to sit and flowerbeds were key features sought by parents, which tied in with a garden setting</w:t>
      </w:r>
    </w:p>
    <w:p w14:paraId="55F3F04C" w14:textId="73C98EE7" w:rsidR="00C10102" w:rsidRPr="00AD64BA" w:rsidRDefault="069A7049" w:rsidP="069A7049">
      <w:pPr>
        <w:pStyle w:val="ListParagraph"/>
        <w:numPr>
          <w:ilvl w:val="0"/>
          <w:numId w:val="5"/>
        </w:numPr>
        <w:spacing w:after="0" w:line="240" w:lineRule="auto"/>
        <w:ind w:left="567" w:hanging="283"/>
        <w:rPr>
          <w:sz w:val="24"/>
          <w:szCs w:val="24"/>
        </w:rPr>
      </w:pPr>
      <w:r w:rsidRPr="069A7049">
        <w:rPr>
          <w:rFonts w:ascii="Arial" w:hAnsi="Arial" w:cs="Arial"/>
          <w:sz w:val="24"/>
          <w:szCs w:val="24"/>
        </w:rPr>
        <w:t xml:space="preserve">A private but not isolated space in a public place was sought for the memorial   </w:t>
      </w:r>
    </w:p>
    <w:p w14:paraId="0708B2C5" w14:textId="418DF6AA" w:rsidR="00C10102" w:rsidRPr="00AD64BA" w:rsidRDefault="00C10102" w:rsidP="069A7049">
      <w:pPr>
        <w:spacing w:after="0" w:line="240" w:lineRule="auto"/>
        <w:ind w:left="284"/>
        <w:rPr>
          <w:rFonts w:ascii="Arial" w:hAnsi="Arial" w:cs="Arial"/>
          <w:sz w:val="24"/>
          <w:szCs w:val="24"/>
        </w:rPr>
      </w:pPr>
    </w:p>
    <w:p w14:paraId="1D8DB199" w14:textId="0449B1F7" w:rsidR="00C10102" w:rsidRPr="00AD64BA" w:rsidRDefault="069A7049" w:rsidP="069A7049">
      <w:pPr>
        <w:spacing w:after="0" w:line="240" w:lineRule="auto"/>
        <w:rPr>
          <w:rFonts w:ascii="Arial" w:hAnsi="Arial" w:cs="Arial"/>
          <w:sz w:val="24"/>
          <w:szCs w:val="24"/>
        </w:rPr>
      </w:pPr>
      <w:r w:rsidRPr="069A7049">
        <w:rPr>
          <w:rFonts w:ascii="Arial" w:hAnsi="Arial" w:cs="Arial"/>
          <w:sz w:val="24"/>
          <w:szCs w:val="24"/>
        </w:rPr>
        <w:t xml:space="preserve">A constructive conversation followed on how the proposals for the memorial might be taken forward. </w:t>
      </w:r>
    </w:p>
    <w:p w14:paraId="402331C9" w14:textId="1CD8671A" w:rsidR="00C10102" w:rsidRPr="00AD64BA" w:rsidRDefault="00C10102" w:rsidP="069A7049">
      <w:pPr>
        <w:pStyle w:val="ListParagraph"/>
        <w:spacing w:after="0" w:line="240" w:lineRule="auto"/>
        <w:rPr>
          <w:rFonts w:ascii="Arial" w:hAnsi="Arial" w:cs="Arial"/>
          <w:sz w:val="24"/>
          <w:szCs w:val="24"/>
        </w:rPr>
      </w:pPr>
    </w:p>
    <w:p w14:paraId="4042FC46" w14:textId="475AEE32" w:rsidR="00C10102" w:rsidRPr="00AD64BA" w:rsidRDefault="069A7049" w:rsidP="069A7049">
      <w:pPr>
        <w:spacing w:after="0" w:line="240" w:lineRule="auto"/>
        <w:rPr>
          <w:rFonts w:ascii="Arial" w:hAnsi="Arial" w:cs="Arial"/>
          <w:sz w:val="24"/>
          <w:szCs w:val="24"/>
        </w:rPr>
      </w:pPr>
      <w:r w:rsidRPr="069A7049">
        <w:rPr>
          <w:rFonts w:ascii="Arial" w:hAnsi="Arial" w:cs="Arial"/>
          <w:sz w:val="24"/>
          <w:szCs w:val="24"/>
        </w:rPr>
        <w:t>It was agreed that the next step would be identifying locations.  Based on the suggestions from the questionnaire it was agreed that initially the parents of the group would scope 3 or 4 locations with support from Fife Council.  Public access and antisocial behaviour were raised as key factors for consideration.  Visits to be arranged May/June 2021. Reflecting the feedback from the questionnaire initial locations identified for consideration included:</w:t>
      </w:r>
    </w:p>
    <w:p w14:paraId="0E59D7AF" w14:textId="68B4D42C" w:rsidR="069A7049" w:rsidRDefault="069A7049" w:rsidP="069A7049">
      <w:pPr>
        <w:spacing w:after="0" w:line="240" w:lineRule="auto"/>
        <w:rPr>
          <w:rFonts w:ascii="Arial" w:hAnsi="Arial" w:cs="Arial"/>
          <w:sz w:val="24"/>
          <w:szCs w:val="24"/>
        </w:rPr>
      </w:pPr>
    </w:p>
    <w:p w14:paraId="45DAC69D" w14:textId="382BA90E" w:rsidR="069A7049" w:rsidRDefault="069A7049" w:rsidP="069A7049">
      <w:pPr>
        <w:pStyle w:val="ListParagraph"/>
        <w:numPr>
          <w:ilvl w:val="0"/>
          <w:numId w:val="1"/>
        </w:numPr>
        <w:spacing w:after="0" w:line="240" w:lineRule="auto"/>
        <w:rPr>
          <w:rFonts w:eastAsiaTheme="minorEastAsia"/>
          <w:sz w:val="24"/>
          <w:szCs w:val="24"/>
        </w:rPr>
      </w:pPr>
      <w:r w:rsidRPr="069A7049">
        <w:rPr>
          <w:rFonts w:ascii="Arial" w:hAnsi="Arial" w:cs="Arial"/>
          <w:sz w:val="24"/>
          <w:szCs w:val="24"/>
        </w:rPr>
        <w:t>Lochore Meadows</w:t>
      </w:r>
    </w:p>
    <w:p w14:paraId="085105F1" w14:textId="08090394" w:rsidR="069A7049" w:rsidRDefault="069A7049" w:rsidP="069A7049">
      <w:pPr>
        <w:pStyle w:val="ListParagraph"/>
        <w:numPr>
          <w:ilvl w:val="0"/>
          <w:numId w:val="1"/>
        </w:numPr>
        <w:spacing w:after="0" w:line="240" w:lineRule="auto"/>
        <w:rPr>
          <w:rFonts w:eastAsiaTheme="minorEastAsia"/>
          <w:sz w:val="24"/>
          <w:szCs w:val="24"/>
        </w:rPr>
      </w:pPr>
      <w:r w:rsidRPr="069A7049">
        <w:rPr>
          <w:rFonts w:ascii="Arial" w:hAnsi="Arial" w:cs="Arial"/>
          <w:sz w:val="24"/>
          <w:szCs w:val="24"/>
        </w:rPr>
        <w:t>Beverage Park</w:t>
      </w:r>
    </w:p>
    <w:p w14:paraId="7528D02E" w14:textId="00E6F3D3" w:rsidR="069A7049" w:rsidRDefault="069A7049" w:rsidP="069A7049">
      <w:pPr>
        <w:pStyle w:val="ListParagraph"/>
        <w:numPr>
          <w:ilvl w:val="0"/>
          <w:numId w:val="1"/>
        </w:numPr>
        <w:spacing w:after="0" w:line="240" w:lineRule="auto"/>
        <w:rPr>
          <w:rFonts w:eastAsiaTheme="minorEastAsia"/>
          <w:sz w:val="24"/>
          <w:szCs w:val="24"/>
        </w:rPr>
      </w:pPr>
      <w:r w:rsidRPr="069A7049">
        <w:rPr>
          <w:rFonts w:ascii="Arial" w:hAnsi="Arial" w:cs="Arial"/>
          <w:sz w:val="24"/>
          <w:szCs w:val="24"/>
        </w:rPr>
        <w:t>Riverside Park, Glenrothes</w:t>
      </w:r>
    </w:p>
    <w:p w14:paraId="6488167C" w14:textId="77777777" w:rsidR="00C10102" w:rsidRPr="00AD64BA" w:rsidRDefault="00C10102" w:rsidP="00C10102">
      <w:pPr>
        <w:spacing w:after="0" w:line="240" w:lineRule="auto"/>
        <w:rPr>
          <w:rFonts w:ascii="Arial" w:hAnsi="Arial" w:cs="Arial"/>
          <w:sz w:val="24"/>
          <w:szCs w:val="24"/>
        </w:rPr>
      </w:pPr>
    </w:p>
    <w:p w14:paraId="4A89F4DC" w14:textId="15B22586" w:rsidR="00773267" w:rsidRPr="00AD64BA" w:rsidRDefault="069A7049" w:rsidP="069A7049">
      <w:pPr>
        <w:spacing w:after="0" w:line="240" w:lineRule="auto"/>
        <w:rPr>
          <w:rFonts w:ascii="Arial" w:hAnsi="Arial" w:cs="Arial"/>
          <w:sz w:val="24"/>
          <w:szCs w:val="24"/>
        </w:rPr>
      </w:pPr>
      <w:r w:rsidRPr="069A7049">
        <w:rPr>
          <w:rFonts w:ascii="Arial" w:hAnsi="Arial" w:cs="Arial"/>
          <w:sz w:val="24"/>
          <w:szCs w:val="24"/>
        </w:rPr>
        <w:t xml:space="preserve">In parallel it was agreed work should commence on development of an initial possible brief for a memorial. It was agreed the brief should seek to reflect lessons learned from other baby memorials. </w:t>
      </w:r>
    </w:p>
    <w:p w14:paraId="2DCD887B" w14:textId="5A2888D2" w:rsidR="00773267" w:rsidRPr="00AD64BA" w:rsidRDefault="00773267" w:rsidP="069A7049">
      <w:pPr>
        <w:spacing w:after="0" w:line="240" w:lineRule="auto"/>
        <w:rPr>
          <w:rFonts w:ascii="Arial" w:hAnsi="Arial" w:cs="Arial"/>
          <w:sz w:val="24"/>
          <w:szCs w:val="24"/>
        </w:rPr>
      </w:pPr>
    </w:p>
    <w:p w14:paraId="5FC412B1" w14:textId="52F9C790" w:rsidR="00773267" w:rsidRPr="00AD64BA" w:rsidRDefault="069A7049" w:rsidP="069A7049">
      <w:pPr>
        <w:spacing w:after="0" w:line="240" w:lineRule="auto"/>
        <w:rPr>
          <w:rFonts w:ascii="Arial" w:hAnsi="Arial" w:cs="Arial"/>
          <w:b/>
          <w:bCs/>
          <w:sz w:val="24"/>
          <w:szCs w:val="24"/>
        </w:rPr>
      </w:pPr>
      <w:r w:rsidRPr="069A7049">
        <w:rPr>
          <w:rFonts w:ascii="Arial" w:hAnsi="Arial" w:cs="Arial"/>
          <w:b/>
          <w:bCs/>
          <w:sz w:val="24"/>
          <w:szCs w:val="24"/>
        </w:rPr>
        <w:t xml:space="preserve">Next Steps </w:t>
      </w:r>
    </w:p>
    <w:p w14:paraId="7AD3A5A0" w14:textId="558D6709" w:rsidR="001727A5" w:rsidRPr="00AD64BA" w:rsidRDefault="005B367F" w:rsidP="00C10102">
      <w:pPr>
        <w:spacing w:after="0" w:line="240" w:lineRule="auto"/>
        <w:rPr>
          <w:rFonts w:ascii="Arial" w:hAnsi="Arial" w:cs="Arial"/>
          <w:sz w:val="24"/>
          <w:szCs w:val="24"/>
        </w:rPr>
      </w:pPr>
      <w:r w:rsidRPr="397CE7C8">
        <w:rPr>
          <w:rFonts w:ascii="Arial" w:hAnsi="Arial" w:cs="Arial"/>
          <w:sz w:val="24"/>
          <w:szCs w:val="24"/>
        </w:rPr>
        <w:t xml:space="preserve">It </w:t>
      </w:r>
      <w:r w:rsidR="002E24EE" w:rsidRPr="397CE7C8">
        <w:rPr>
          <w:rFonts w:ascii="Arial" w:hAnsi="Arial" w:cs="Arial"/>
          <w:sz w:val="24"/>
          <w:szCs w:val="24"/>
        </w:rPr>
        <w:t xml:space="preserve">was agreed </w:t>
      </w:r>
      <w:r w:rsidR="00C33683" w:rsidRPr="397CE7C8">
        <w:rPr>
          <w:rFonts w:ascii="Arial" w:hAnsi="Arial" w:cs="Arial"/>
          <w:sz w:val="24"/>
          <w:szCs w:val="24"/>
        </w:rPr>
        <w:t>t</w:t>
      </w:r>
      <w:r w:rsidR="001727A5" w:rsidRPr="397CE7C8">
        <w:rPr>
          <w:rFonts w:ascii="Arial" w:hAnsi="Arial" w:cs="Arial"/>
          <w:sz w:val="24"/>
          <w:szCs w:val="24"/>
        </w:rPr>
        <w:t xml:space="preserve">he </w:t>
      </w:r>
      <w:r w:rsidR="00CE2370" w:rsidRPr="397CE7C8">
        <w:rPr>
          <w:rFonts w:ascii="Arial" w:hAnsi="Arial" w:cs="Arial"/>
          <w:sz w:val="24"/>
          <w:szCs w:val="24"/>
        </w:rPr>
        <w:t xml:space="preserve">Council </w:t>
      </w:r>
      <w:r w:rsidR="001727A5" w:rsidRPr="397CE7C8">
        <w:rPr>
          <w:rFonts w:ascii="Arial" w:hAnsi="Arial" w:cs="Arial"/>
          <w:sz w:val="24"/>
          <w:szCs w:val="24"/>
        </w:rPr>
        <w:t>w</w:t>
      </w:r>
      <w:r w:rsidR="00C33683" w:rsidRPr="397CE7C8">
        <w:rPr>
          <w:rFonts w:ascii="Arial" w:hAnsi="Arial" w:cs="Arial"/>
          <w:sz w:val="24"/>
          <w:szCs w:val="24"/>
        </w:rPr>
        <w:t xml:space="preserve">ould: </w:t>
      </w:r>
      <w:r w:rsidR="001727A5" w:rsidRPr="397CE7C8">
        <w:rPr>
          <w:rFonts w:ascii="Arial" w:hAnsi="Arial" w:cs="Arial"/>
          <w:sz w:val="24"/>
          <w:szCs w:val="24"/>
        </w:rPr>
        <w:t xml:space="preserve"> </w:t>
      </w:r>
    </w:p>
    <w:p w14:paraId="2A19BB6D" w14:textId="001DD4A6" w:rsidR="00A24493" w:rsidRPr="00B42B43" w:rsidRDefault="069A7049" w:rsidP="069A7049">
      <w:pPr>
        <w:pStyle w:val="ListParagraph"/>
        <w:numPr>
          <w:ilvl w:val="0"/>
          <w:numId w:val="5"/>
        </w:numPr>
        <w:spacing w:after="0" w:line="240" w:lineRule="auto"/>
        <w:ind w:left="567" w:hanging="283"/>
        <w:rPr>
          <w:rFonts w:eastAsiaTheme="minorEastAsia"/>
          <w:sz w:val="24"/>
          <w:szCs w:val="24"/>
        </w:rPr>
      </w:pPr>
      <w:r w:rsidRPr="069A7049">
        <w:rPr>
          <w:rFonts w:ascii="Arial" w:hAnsi="Arial" w:cs="Arial"/>
          <w:sz w:val="24"/>
          <w:szCs w:val="24"/>
        </w:rPr>
        <w:t xml:space="preserve">Share the note of this meeting with parents by way of a progress update  </w:t>
      </w:r>
    </w:p>
    <w:p w14:paraId="027B40FE" w14:textId="78C5AD3C" w:rsidR="00A24493" w:rsidRPr="00B42B43" w:rsidRDefault="069A7049" w:rsidP="069A7049">
      <w:pPr>
        <w:pStyle w:val="ListParagraph"/>
        <w:numPr>
          <w:ilvl w:val="0"/>
          <w:numId w:val="5"/>
        </w:numPr>
        <w:spacing w:after="0" w:line="240" w:lineRule="auto"/>
        <w:ind w:left="567" w:hanging="283"/>
        <w:rPr>
          <w:sz w:val="24"/>
          <w:szCs w:val="24"/>
        </w:rPr>
      </w:pPr>
      <w:r w:rsidRPr="069A7049">
        <w:rPr>
          <w:rFonts w:ascii="Arial" w:hAnsi="Arial" w:cs="Arial"/>
          <w:sz w:val="24"/>
          <w:szCs w:val="24"/>
        </w:rPr>
        <w:t>Arrange site visits to identified locations</w:t>
      </w:r>
    </w:p>
    <w:p w14:paraId="4FBF7098" w14:textId="6D422F29" w:rsidR="069A7049" w:rsidRDefault="069A7049" w:rsidP="069A7049">
      <w:pPr>
        <w:pStyle w:val="ListParagraph"/>
        <w:numPr>
          <w:ilvl w:val="0"/>
          <w:numId w:val="5"/>
        </w:numPr>
        <w:spacing w:after="0" w:line="240" w:lineRule="auto"/>
        <w:ind w:left="567" w:hanging="283"/>
        <w:rPr>
          <w:sz w:val="24"/>
          <w:szCs w:val="24"/>
        </w:rPr>
      </w:pPr>
      <w:r w:rsidRPr="069A7049">
        <w:rPr>
          <w:rFonts w:ascii="Arial" w:hAnsi="Arial" w:cs="Arial"/>
          <w:sz w:val="24"/>
          <w:szCs w:val="24"/>
        </w:rPr>
        <w:t xml:space="preserve">Commence work on development of a possible brief for the memorial  </w:t>
      </w:r>
    </w:p>
    <w:p w14:paraId="3E834048" w14:textId="77777777" w:rsidR="00C10102" w:rsidRPr="00AD64BA" w:rsidRDefault="00C10102" w:rsidP="00C10102">
      <w:pPr>
        <w:spacing w:after="0" w:line="240" w:lineRule="auto"/>
        <w:rPr>
          <w:rFonts w:ascii="Arial" w:hAnsi="Arial" w:cs="Arial"/>
          <w:b/>
          <w:sz w:val="24"/>
          <w:szCs w:val="24"/>
        </w:rPr>
      </w:pPr>
    </w:p>
    <w:p w14:paraId="1F360903" w14:textId="2B60E022" w:rsidR="00FD6725" w:rsidRPr="00AD64BA" w:rsidRDefault="0080220E" w:rsidP="00C10102">
      <w:pPr>
        <w:spacing w:after="0" w:line="240" w:lineRule="auto"/>
        <w:rPr>
          <w:rFonts w:ascii="Arial" w:hAnsi="Arial" w:cs="Arial"/>
          <w:b/>
          <w:sz w:val="24"/>
          <w:szCs w:val="24"/>
        </w:rPr>
      </w:pPr>
      <w:r w:rsidRPr="397CE7C8">
        <w:rPr>
          <w:rFonts w:ascii="Arial" w:hAnsi="Arial" w:cs="Arial"/>
          <w:b/>
          <w:bCs/>
          <w:sz w:val="24"/>
          <w:szCs w:val="24"/>
        </w:rPr>
        <w:t xml:space="preserve">Date of Next Meeting </w:t>
      </w:r>
    </w:p>
    <w:p w14:paraId="4302E43D" w14:textId="652AEDE8" w:rsidR="155EF726" w:rsidRDefault="155EF726" w:rsidP="397CE7C8">
      <w:pPr>
        <w:spacing w:after="0" w:line="240" w:lineRule="auto"/>
        <w:rPr>
          <w:rFonts w:ascii="Arial" w:hAnsi="Arial" w:cs="Arial"/>
          <w:sz w:val="24"/>
          <w:szCs w:val="24"/>
        </w:rPr>
      </w:pPr>
      <w:r w:rsidRPr="397CE7C8">
        <w:rPr>
          <w:rFonts w:ascii="Arial" w:hAnsi="Arial" w:cs="Arial"/>
          <w:sz w:val="24"/>
          <w:szCs w:val="24"/>
        </w:rPr>
        <w:t>The next meeting will be held online in June 2021</w:t>
      </w:r>
    </w:p>
    <w:sectPr w:rsidR="155EF726" w:rsidSect="007301DE">
      <w:headerReference w:type="even" r:id="rId11"/>
      <w:headerReference w:type="default" r:id="rId12"/>
      <w:footerReference w:type="even" r:id="rId13"/>
      <w:footerReference w:type="default" r:id="rId14"/>
      <w:headerReference w:type="first" r:id="rId15"/>
      <w:footerReference w:type="first" r:id="rId16"/>
      <w:pgSz w:w="11906" w:h="16838"/>
      <w:pgMar w:top="851"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EB25" w14:textId="77777777" w:rsidR="00EC24FD" w:rsidRDefault="00EC24FD" w:rsidP="00C95726">
      <w:pPr>
        <w:spacing w:after="0" w:line="240" w:lineRule="auto"/>
      </w:pPr>
      <w:r>
        <w:separator/>
      </w:r>
    </w:p>
  </w:endnote>
  <w:endnote w:type="continuationSeparator" w:id="0">
    <w:p w14:paraId="53F6D72F" w14:textId="77777777" w:rsidR="00EC24FD" w:rsidRDefault="00EC24FD" w:rsidP="00C9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9D53" w14:textId="77777777" w:rsidR="00C95726" w:rsidRDefault="00C9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473F" w14:textId="77777777" w:rsidR="00C95726" w:rsidRDefault="00C95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8E05" w14:textId="77777777" w:rsidR="00C95726" w:rsidRDefault="00C9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8D1D" w14:textId="77777777" w:rsidR="00EC24FD" w:rsidRDefault="00EC24FD" w:rsidP="00C95726">
      <w:pPr>
        <w:spacing w:after="0" w:line="240" w:lineRule="auto"/>
      </w:pPr>
      <w:r>
        <w:separator/>
      </w:r>
    </w:p>
  </w:footnote>
  <w:footnote w:type="continuationSeparator" w:id="0">
    <w:p w14:paraId="3D8CD97F" w14:textId="77777777" w:rsidR="00EC24FD" w:rsidRDefault="00EC24FD" w:rsidP="00C9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4E1B" w14:textId="77777777" w:rsidR="00C95726" w:rsidRDefault="00C9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50DF" w14:textId="3BCADD8F" w:rsidR="00C95726" w:rsidRDefault="00C9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1B68" w14:textId="77777777" w:rsidR="00C95726" w:rsidRDefault="00C9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A0A"/>
    <w:multiLevelType w:val="hybridMultilevel"/>
    <w:tmpl w:val="43A6CD14"/>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2A0D6037"/>
    <w:multiLevelType w:val="hybridMultilevel"/>
    <w:tmpl w:val="CB842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14C46"/>
    <w:multiLevelType w:val="multilevel"/>
    <w:tmpl w:val="CA1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F7E8F"/>
    <w:multiLevelType w:val="hybridMultilevel"/>
    <w:tmpl w:val="2118F418"/>
    <w:lvl w:ilvl="0" w:tplc="DCB6EC8A">
      <w:start w:val="1"/>
      <w:numFmt w:val="bullet"/>
      <w:lvlText w:val=""/>
      <w:lvlJc w:val="left"/>
      <w:pPr>
        <w:ind w:left="720" w:hanging="360"/>
      </w:pPr>
      <w:rPr>
        <w:rFonts w:ascii="Symbol" w:hAnsi="Symbol" w:hint="default"/>
      </w:rPr>
    </w:lvl>
    <w:lvl w:ilvl="1" w:tplc="F64077B8">
      <w:start w:val="1"/>
      <w:numFmt w:val="bullet"/>
      <w:lvlText w:val="o"/>
      <w:lvlJc w:val="left"/>
      <w:pPr>
        <w:ind w:left="1440" w:hanging="360"/>
      </w:pPr>
      <w:rPr>
        <w:rFonts w:ascii="Courier New" w:hAnsi="Courier New" w:hint="default"/>
      </w:rPr>
    </w:lvl>
    <w:lvl w:ilvl="2" w:tplc="38A2EDC8">
      <w:start w:val="1"/>
      <w:numFmt w:val="bullet"/>
      <w:lvlText w:val=""/>
      <w:lvlJc w:val="left"/>
      <w:pPr>
        <w:ind w:left="2160" w:hanging="360"/>
      </w:pPr>
      <w:rPr>
        <w:rFonts w:ascii="Wingdings" w:hAnsi="Wingdings" w:hint="default"/>
      </w:rPr>
    </w:lvl>
    <w:lvl w:ilvl="3" w:tplc="90023E2E">
      <w:start w:val="1"/>
      <w:numFmt w:val="bullet"/>
      <w:lvlText w:val=""/>
      <w:lvlJc w:val="left"/>
      <w:pPr>
        <w:ind w:left="2880" w:hanging="360"/>
      </w:pPr>
      <w:rPr>
        <w:rFonts w:ascii="Symbol" w:hAnsi="Symbol" w:hint="default"/>
      </w:rPr>
    </w:lvl>
    <w:lvl w:ilvl="4" w:tplc="E93072CE">
      <w:start w:val="1"/>
      <w:numFmt w:val="bullet"/>
      <w:lvlText w:val="o"/>
      <w:lvlJc w:val="left"/>
      <w:pPr>
        <w:ind w:left="3600" w:hanging="360"/>
      </w:pPr>
      <w:rPr>
        <w:rFonts w:ascii="Courier New" w:hAnsi="Courier New" w:hint="default"/>
      </w:rPr>
    </w:lvl>
    <w:lvl w:ilvl="5" w:tplc="AA68F5F2">
      <w:start w:val="1"/>
      <w:numFmt w:val="bullet"/>
      <w:lvlText w:val=""/>
      <w:lvlJc w:val="left"/>
      <w:pPr>
        <w:ind w:left="4320" w:hanging="360"/>
      </w:pPr>
      <w:rPr>
        <w:rFonts w:ascii="Wingdings" w:hAnsi="Wingdings" w:hint="default"/>
      </w:rPr>
    </w:lvl>
    <w:lvl w:ilvl="6" w:tplc="E1587D76">
      <w:start w:val="1"/>
      <w:numFmt w:val="bullet"/>
      <w:lvlText w:val=""/>
      <w:lvlJc w:val="left"/>
      <w:pPr>
        <w:ind w:left="5040" w:hanging="360"/>
      </w:pPr>
      <w:rPr>
        <w:rFonts w:ascii="Symbol" w:hAnsi="Symbol" w:hint="default"/>
      </w:rPr>
    </w:lvl>
    <w:lvl w:ilvl="7" w:tplc="86F87314">
      <w:start w:val="1"/>
      <w:numFmt w:val="bullet"/>
      <w:lvlText w:val="o"/>
      <w:lvlJc w:val="left"/>
      <w:pPr>
        <w:ind w:left="5760" w:hanging="360"/>
      </w:pPr>
      <w:rPr>
        <w:rFonts w:ascii="Courier New" w:hAnsi="Courier New" w:hint="default"/>
      </w:rPr>
    </w:lvl>
    <w:lvl w:ilvl="8" w:tplc="347E1E3A">
      <w:start w:val="1"/>
      <w:numFmt w:val="bullet"/>
      <w:lvlText w:val=""/>
      <w:lvlJc w:val="left"/>
      <w:pPr>
        <w:ind w:left="6480" w:hanging="360"/>
      </w:pPr>
      <w:rPr>
        <w:rFonts w:ascii="Wingdings" w:hAnsi="Wingdings" w:hint="default"/>
      </w:rPr>
    </w:lvl>
  </w:abstractNum>
  <w:abstractNum w:abstractNumId="4" w15:restartNumberingAfterBreak="0">
    <w:nsid w:val="750D4770"/>
    <w:multiLevelType w:val="hybridMultilevel"/>
    <w:tmpl w:val="A54E5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6E"/>
    <w:rsid w:val="000037E8"/>
    <w:rsid w:val="00004979"/>
    <w:rsid w:val="0001323E"/>
    <w:rsid w:val="00025212"/>
    <w:rsid w:val="000311E5"/>
    <w:rsid w:val="00043A12"/>
    <w:rsid w:val="00047D9F"/>
    <w:rsid w:val="0005428E"/>
    <w:rsid w:val="000A1F32"/>
    <w:rsid w:val="000A52D6"/>
    <w:rsid w:val="000C30DF"/>
    <w:rsid w:val="000C6DCB"/>
    <w:rsid w:val="000E382C"/>
    <w:rsid w:val="000F56CB"/>
    <w:rsid w:val="00106176"/>
    <w:rsid w:val="00107ECA"/>
    <w:rsid w:val="00141CA8"/>
    <w:rsid w:val="001727A5"/>
    <w:rsid w:val="00176919"/>
    <w:rsid w:val="00186C3B"/>
    <w:rsid w:val="00193A5A"/>
    <w:rsid w:val="0019654E"/>
    <w:rsid w:val="001A18DE"/>
    <w:rsid w:val="001B632D"/>
    <w:rsid w:val="001C1741"/>
    <w:rsid w:val="001C1B9A"/>
    <w:rsid w:val="001C2215"/>
    <w:rsid w:val="001C2BD9"/>
    <w:rsid w:val="001C357D"/>
    <w:rsid w:val="001D7A1B"/>
    <w:rsid w:val="001F57E6"/>
    <w:rsid w:val="002035B4"/>
    <w:rsid w:val="00215615"/>
    <w:rsid w:val="002267D0"/>
    <w:rsid w:val="00241573"/>
    <w:rsid w:val="00245D36"/>
    <w:rsid w:val="00246195"/>
    <w:rsid w:val="002465AB"/>
    <w:rsid w:val="002505A9"/>
    <w:rsid w:val="00255FEE"/>
    <w:rsid w:val="00261A5B"/>
    <w:rsid w:val="00272ECC"/>
    <w:rsid w:val="00280C62"/>
    <w:rsid w:val="00281228"/>
    <w:rsid w:val="002837DB"/>
    <w:rsid w:val="002A010F"/>
    <w:rsid w:val="002A4707"/>
    <w:rsid w:val="002A5F4D"/>
    <w:rsid w:val="002B299B"/>
    <w:rsid w:val="002B7F22"/>
    <w:rsid w:val="002E08B6"/>
    <w:rsid w:val="002E16A3"/>
    <w:rsid w:val="002E24EE"/>
    <w:rsid w:val="002E5A6B"/>
    <w:rsid w:val="002F065B"/>
    <w:rsid w:val="00312CB5"/>
    <w:rsid w:val="00315165"/>
    <w:rsid w:val="00321B15"/>
    <w:rsid w:val="003235F5"/>
    <w:rsid w:val="003276CD"/>
    <w:rsid w:val="003511EA"/>
    <w:rsid w:val="003578ED"/>
    <w:rsid w:val="0036004C"/>
    <w:rsid w:val="0036282C"/>
    <w:rsid w:val="00362832"/>
    <w:rsid w:val="00363037"/>
    <w:rsid w:val="00366D67"/>
    <w:rsid w:val="00387567"/>
    <w:rsid w:val="00387689"/>
    <w:rsid w:val="00390320"/>
    <w:rsid w:val="0039128D"/>
    <w:rsid w:val="00393895"/>
    <w:rsid w:val="003C39DD"/>
    <w:rsid w:val="003E2867"/>
    <w:rsid w:val="00403E0A"/>
    <w:rsid w:val="00414CBC"/>
    <w:rsid w:val="004600B0"/>
    <w:rsid w:val="00465600"/>
    <w:rsid w:val="004760B0"/>
    <w:rsid w:val="0048055C"/>
    <w:rsid w:val="0048114B"/>
    <w:rsid w:val="004828A3"/>
    <w:rsid w:val="0049616C"/>
    <w:rsid w:val="004A0F8E"/>
    <w:rsid w:val="004A2994"/>
    <w:rsid w:val="004A5FDC"/>
    <w:rsid w:val="004B2347"/>
    <w:rsid w:val="004B365C"/>
    <w:rsid w:val="004C5093"/>
    <w:rsid w:val="004D0086"/>
    <w:rsid w:val="004D04A5"/>
    <w:rsid w:val="004D2DB2"/>
    <w:rsid w:val="00511C9F"/>
    <w:rsid w:val="005333AE"/>
    <w:rsid w:val="00546BA4"/>
    <w:rsid w:val="00554EAF"/>
    <w:rsid w:val="00556C74"/>
    <w:rsid w:val="0056508F"/>
    <w:rsid w:val="0057420F"/>
    <w:rsid w:val="005A3B4A"/>
    <w:rsid w:val="005A4E8F"/>
    <w:rsid w:val="005B367F"/>
    <w:rsid w:val="005B606C"/>
    <w:rsid w:val="005B77E5"/>
    <w:rsid w:val="005C3C56"/>
    <w:rsid w:val="005E33AF"/>
    <w:rsid w:val="005F6669"/>
    <w:rsid w:val="00601CF2"/>
    <w:rsid w:val="00602BFB"/>
    <w:rsid w:val="00605FC5"/>
    <w:rsid w:val="006124CB"/>
    <w:rsid w:val="00620314"/>
    <w:rsid w:val="00636063"/>
    <w:rsid w:val="00637B3E"/>
    <w:rsid w:val="006429EC"/>
    <w:rsid w:val="006440F6"/>
    <w:rsid w:val="0064670F"/>
    <w:rsid w:val="00647CC1"/>
    <w:rsid w:val="00670AFB"/>
    <w:rsid w:val="00674232"/>
    <w:rsid w:val="00674C6F"/>
    <w:rsid w:val="00676E9A"/>
    <w:rsid w:val="006B66A2"/>
    <w:rsid w:val="006C0B23"/>
    <w:rsid w:val="006C416F"/>
    <w:rsid w:val="006C6ED1"/>
    <w:rsid w:val="006C78BA"/>
    <w:rsid w:val="006D1562"/>
    <w:rsid w:val="006D1BA8"/>
    <w:rsid w:val="006D5A28"/>
    <w:rsid w:val="006D6C49"/>
    <w:rsid w:val="006D768E"/>
    <w:rsid w:val="006E0912"/>
    <w:rsid w:val="006E0E22"/>
    <w:rsid w:val="006E1F29"/>
    <w:rsid w:val="006E207A"/>
    <w:rsid w:val="006E27AC"/>
    <w:rsid w:val="006E4617"/>
    <w:rsid w:val="006E6935"/>
    <w:rsid w:val="006F2A4C"/>
    <w:rsid w:val="006F4B17"/>
    <w:rsid w:val="006F51D8"/>
    <w:rsid w:val="007017CC"/>
    <w:rsid w:val="007074BA"/>
    <w:rsid w:val="0072194C"/>
    <w:rsid w:val="00722F59"/>
    <w:rsid w:val="007262A8"/>
    <w:rsid w:val="007301DE"/>
    <w:rsid w:val="00730F8E"/>
    <w:rsid w:val="00764A67"/>
    <w:rsid w:val="00771C50"/>
    <w:rsid w:val="00773267"/>
    <w:rsid w:val="00795EA9"/>
    <w:rsid w:val="007A0D7C"/>
    <w:rsid w:val="007A1E25"/>
    <w:rsid w:val="007B136C"/>
    <w:rsid w:val="007C3E0B"/>
    <w:rsid w:val="0080220E"/>
    <w:rsid w:val="00813EF4"/>
    <w:rsid w:val="0081748F"/>
    <w:rsid w:val="00820B0C"/>
    <w:rsid w:val="00841CAB"/>
    <w:rsid w:val="00841D89"/>
    <w:rsid w:val="0085044C"/>
    <w:rsid w:val="008613F9"/>
    <w:rsid w:val="00862899"/>
    <w:rsid w:val="00882D2C"/>
    <w:rsid w:val="00891CE7"/>
    <w:rsid w:val="0089277F"/>
    <w:rsid w:val="008A4CF7"/>
    <w:rsid w:val="008A5AA8"/>
    <w:rsid w:val="008B1170"/>
    <w:rsid w:val="008C2F25"/>
    <w:rsid w:val="008F1D73"/>
    <w:rsid w:val="008F720A"/>
    <w:rsid w:val="00904C1D"/>
    <w:rsid w:val="0091366C"/>
    <w:rsid w:val="00921300"/>
    <w:rsid w:val="009229A5"/>
    <w:rsid w:val="00923984"/>
    <w:rsid w:val="00930677"/>
    <w:rsid w:val="009355DC"/>
    <w:rsid w:val="00940B2E"/>
    <w:rsid w:val="00952986"/>
    <w:rsid w:val="00964799"/>
    <w:rsid w:val="00970EDA"/>
    <w:rsid w:val="0098159B"/>
    <w:rsid w:val="00981895"/>
    <w:rsid w:val="00995ACA"/>
    <w:rsid w:val="009B3B75"/>
    <w:rsid w:val="009C777C"/>
    <w:rsid w:val="009D3D18"/>
    <w:rsid w:val="009E1E50"/>
    <w:rsid w:val="009E3A5B"/>
    <w:rsid w:val="009F0EF7"/>
    <w:rsid w:val="00A00566"/>
    <w:rsid w:val="00A04164"/>
    <w:rsid w:val="00A1286D"/>
    <w:rsid w:val="00A24493"/>
    <w:rsid w:val="00A5193F"/>
    <w:rsid w:val="00A522A9"/>
    <w:rsid w:val="00A6266E"/>
    <w:rsid w:val="00A62A94"/>
    <w:rsid w:val="00A83CAC"/>
    <w:rsid w:val="00AA01AE"/>
    <w:rsid w:val="00AA1E4C"/>
    <w:rsid w:val="00AA374B"/>
    <w:rsid w:val="00AA5FFA"/>
    <w:rsid w:val="00AB1110"/>
    <w:rsid w:val="00AB1EE0"/>
    <w:rsid w:val="00AB2755"/>
    <w:rsid w:val="00AB5F87"/>
    <w:rsid w:val="00AC51C4"/>
    <w:rsid w:val="00AD3524"/>
    <w:rsid w:val="00AD38E9"/>
    <w:rsid w:val="00AD64BA"/>
    <w:rsid w:val="00AD6D45"/>
    <w:rsid w:val="00AE4EFF"/>
    <w:rsid w:val="00AE64D0"/>
    <w:rsid w:val="00B00B9E"/>
    <w:rsid w:val="00B044FC"/>
    <w:rsid w:val="00B12960"/>
    <w:rsid w:val="00B17676"/>
    <w:rsid w:val="00B25847"/>
    <w:rsid w:val="00B316E2"/>
    <w:rsid w:val="00B42B43"/>
    <w:rsid w:val="00B45CD3"/>
    <w:rsid w:val="00B62ABA"/>
    <w:rsid w:val="00B654E7"/>
    <w:rsid w:val="00B7286F"/>
    <w:rsid w:val="00B81B82"/>
    <w:rsid w:val="00B932B0"/>
    <w:rsid w:val="00B954B0"/>
    <w:rsid w:val="00BB5EA4"/>
    <w:rsid w:val="00BC005E"/>
    <w:rsid w:val="00BC6AAF"/>
    <w:rsid w:val="00BE1A78"/>
    <w:rsid w:val="00BE432E"/>
    <w:rsid w:val="00BF4C78"/>
    <w:rsid w:val="00C0671C"/>
    <w:rsid w:val="00C10102"/>
    <w:rsid w:val="00C25E66"/>
    <w:rsid w:val="00C27532"/>
    <w:rsid w:val="00C33683"/>
    <w:rsid w:val="00C36641"/>
    <w:rsid w:val="00C36663"/>
    <w:rsid w:val="00C43857"/>
    <w:rsid w:val="00C43DF4"/>
    <w:rsid w:val="00C5472B"/>
    <w:rsid w:val="00C95726"/>
    <w:rsid w:val="00CA5385"/>
    <w:rsid w:val="00CB71CF"/>
    <w:rsid w:val="00CC34CC"/>
    <w:rsid w:val="00CC43F8"/>
    <w:rsid w:val="00CD036B"/>
    <w:rsid w:val="00CE2243"/>
    <w:rsid w:val="00CE2370"/>
    <w:rsid w:val="00CE4BFC"/>
    <w:rsid w:val="00D0467E"/>
    <w:rsid w:val="00D05108"/>
    <w:rsid w:val="00D07E2B"/>
    <w:rsid w:val="00D10B32"/>
    <w:rsid w:val="00D13DF0"/>
    <w:rsid w:val="00D15A64"/>
    <w:rsid w:val="00D22C87"/>
    <w:rsid w:val="00D26D6A"/>
    <w:rsid w:val="00D36D2C"/>
    <w:rsid w:val="00D50E36"/>
    <w:rsid w:val="00D5665A"/>
    <w:rsid w:val="00D60420"/>
    <w:rsid w:val="00D658CB"/>
    <w:rsid w:val="00D73963"/>
    <w:rsid w:val="00D742C6"/>
    <w:rsid w:val="00D85B07"/>
    <w:rsid w:val="00D86789"/>
    <w:rsid w:val="00DA5245"/>
    <w:rsid w:val="00DC391D"/>
    <w:rsid w:val="00DD2199"/>
    <w:rsid w:val="00DE6854"/>
    <w:rsid w:val="00DF1604"/>
    <w:rsid w:val="00E02FC7"/>
    <w:rsid w:val="00E07BCF"/>
    <w:rsid w:val="00E1203C"/>
    <w:rsid w:val="00E15E30"/>
    <w:rsid w:val="00E166AE"/>
    <w:rsid w:val="00E21BBB"/>
    <w:rsid w:val="00E33A66"/>
    <w:rsid w:val="00E34C62"/>
    <w:rsid w:val="00E35671"/>
    <w:rsid w:val="00E37A27"/>
    <w:rsid w:val="00E42CE2"/>
    <w:rsid w:val="00E5244E"/>
    <w:rsid w:val="00E535D0"/>
    <w:rsid w:val="00E55D88"/>
    <w:rsid w:val="00E576ED"/>
    <w:rsid w:val="00E634FC"/>
    <w:rsid w:val="00E710A2"/>
    <w:rsid w:val="00E74069"/>
    <w:rsid w:val="00E86362"/>
    <w:rsid w:val="00E918EC"/>
    <w:rsid w:val="00E93F65"/>
    <w:rsid w:val="00EA025E"/>
    <w:rsid w:val="00EC0C2F"/>
    <w:rsid w:val="00EC24FD"/>
    <w:rsid w:val="00EE4A8D"/>
    <w:rsid w:val="00EE60EB"/>
    <w:rsid w:val="00F00410"/>
    <w:rsid w:val="00F02557"/>
    <w:rsid w:val="00F0600A"/>
    <w:rsid w:val="00F10C13"/>
    <w:rsid w:val="00F157F4"/>
    <w:rsid w:val="00F22805"/>
    <w:rsid w:val="00F23978"/>
    <w:rsid w:val="00F44694"/>
    <w:rsid w:val="00F4771D"/>
    <w:rsid w:val="00F5666B"/>
    <w:rsid w:val="00F57E2F"/>
    <w:rsid w:val="00F63579"/>
    <w:rsid w:val="00F771F0"/>
    <w:rsid w:val="00F82A76"/>
    <w:rsid w:val="00F860F5"/>
    <w:rsid w:val="00F866CA"/>
    <w:rsid w:val="00F91A45"/>
    <w:rsid w:val="00FA5F7F"/>
    <w:rsid w:val="00FB0E7E"/>
    <w:rsid w:val="00FB6967"/>
    <w:rsid w:val="00FC170C"/>
    <w:rsid w:val="00FD6725"/>
    <w:rsid w:val="00FE032A"/>
    <w:rsid w:val="00FF6831"/>
    <w:rsid w:val="03B7D9DB"/>
    <w:rsid w:val="05375B72"/>
    <w:rsid w:val="06839DE9"/>
    <w:rsid w:val="069A7049"/>
    <w:rsid w:val="0702AD91"/>
    <w:rsid w:val="07678A78"/>
    <w:rsid w:val="088BEDCF"/>
    <w:rsid w:val="0A2D1D11"/>
    <w:rsid w:val="0B92EE2D"/>
    <w:rsid w:val="0CCC5782"/>
    <w:rsid w:val="0D0DDA06"/>
    <w:rsid w:val="12653161"/>
    <w:rsid w:val="13554B5F"/>
    <w:rsid w:val="155EF726"/>
    <w:rsid w:val="1C57F40D"/>
    <w:rsid w:val="1C975B56"/>
    <w:rsid w:val="1D3FF5A4"/>
    <w:rsid w:val="1DACF821"/>
    <w:rsid w:val="1EE326AB"/>
    <w:rsid w:val="1FBB4D4F"/>
    <w:rsid w:val="20EE3AA5"/>
    <w:rsid w:val="22F2EE11"/>
    <w:rsid w:val="262A8ED3"/>
    <w:rsid w:val="26CDAF8D"/>
    <w:rsid w:val="28CDD0F0"/>
    <w:rsid w:val="2902F7FB"/>
    <w:rsid w:val="2A11F7B8"/>
    <w:rsid w:val="2C22634D"/>
    <w:rsid w:val="2CD4586C"/>
    <w:rsid w:val="3239BAEA"/>
    <w:rsid w:val="325B8AD9"/>
    <w:rsid w:val="3310FF61"/>
    <w:rsid w:val="3648A023"/>
    <w:rsid w:val="397CE7C8"/>
    <w:rsid w:val="3A6D2883"/>
    <w:rsid w:val="3B7A13D3"/>
    <w:rsid w:val="3D626307"/>
    <w:rsid w:val="3EF6D2C2"/>
    <w:rsid w:val="43721F06"/>
    <w:rsid w:val="4EE7800C"/>
    <w:rsid w:val="50A228AD"/>
    <w:rsid w:val="51BD4A31"/>
    <w:rsid w:val="551B2EFF"/>
    <w:rsid w:val="574F824D"/>
    <w:rsid w:val="5902CAB5"/>
    <w:rsid w:val="5A1AF01A"/>
    <w:rsid w:val="5AEDB291"/>
    <w:rsid w:val="5B81934C"/>
    <w:rsid w:val="5CD2EE64"/>
    <w:rsid w:val="5D95AF14"/>
    <w:rsid w:val="5E37C8E9"/>
    <w:rsid w:val="616B27EC"/>
    <w:rsid w:val="64FEEEDD"/>
    <w:rsid w:val="6D70A22C"/>
    <w:rsid w:val="722D9300"/>
    <w:rsid w:val="72A1DAEC"/>
    <w:rsid w:val="7532FF5E"/>
    <w:rsid w:val="76D20C1D"/>
    <w:rsid w:val="7B9B3FF8"/>
    <w:rsid w:val="7C82DA5D"/>
    <w:rsid w:val="7E1EAABE"/>
    <w:rsid w:val="7F50E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1BA8"/>
  <w15:chartTrackingRefBased/>
  <w15:docId w15:val="{4C62D853-865F-4C76-817F-B2C0E32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5212"/>
    <w:rPr>
      <w:i/>
      <w:iCs/>
    </w:rPr>
  </w:style>
  <w:style w:type="paragraph" w:styleId="ListParagraph">
    <w:name w:val="List Paragraph"/>
    <w:basedOn w:val="Normal"/>
    <w:uiPriority w:val="34"/>
    <w:qFormat/>
    <w:rsid w:val="008A5AA8"/>
    <w:pPr>
      <w:ind w:left="720"/>
      <w:contextualSpacing/>
    </w:pPr>
  </w:style>
  <w:style w:type="paragraph" w:styleId="Header">
    <w:name w:val="header"/>
    <w:basedOn w:val="Normal"/>
    <w:link w:val="HeaderChar"/>
    <w:uiPriority w:val="99"/>
    <w:unhideWhenUsed/>
    <w:rsid w:val="00C9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726"/>
  </w:style>
  <w:style w:type="paragraph" w:styleId="Footer">
    <w:name w:val="footer"/>
    <w:basedOn w:val="Normal"/>
    <w:link w:val="FooterChar"/>
    <w:uiPriority w:val="99"/>
    <w:unhideWhenUsed/>
    <w:rsid w:val="00C9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AB9933ECB37DE43BC3D70FCBD4CDCB6" ma:contentTypeVersion="11" ma:contentTypeDescription="" ma:contentTypeScope="" ma:versionID="6d3f3156a98b8ff266146851fec4b21c">
  <xsd:schema xmlns:xsd="http://www.w3.org/2001/XMLSchema" xmlns:xs="http://www.w3.org/2001/XMLSchema" xmlns:p="http://schemas.microsoft.com/office/2006/metadata/properties" xmlns:ns2="264c5323-e590-4694-88b8-b70f18bb79bc" targetNamespace="http://schemas.microsoft.com/office/2006/metadata/properties" ma:root="true" ma:fieldsID="aa3a4258d84c08640c75a5898cac0d3c" ns2:_="">
    <xsd:import namespace="264c5323-e590-4694-88b8-b70f18bb79bc"/>
    <xsd:element name="properties">
      <xsd:complexType>
        <xsd:sequence>
          <xsd:element name="documentManagement">
            <xsd:complexType>
              <xsd:all>
                <xsd:element ref="ns2:Protective_x0020_Marking"/>
                <xsd:element ref="ns2:ncd40ed10eb3428ebf81f9597f60f23a" minOccurs="0"/>
                <xsd:element ref="ns2:TaxCatchAll" minOccurs="0"/>
                <xsd:element ref="ns2:TaxCatchAllLabel" minOccurs="0"/>
                <xsd:element ref="ns2:j7c3ea7b1fc84fa29f85968fcdc8726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ncd40ed10eb3428ebf81f9597f60f23a" ma:index="9" ma:taxonomy="true" ma:internalName="ncd40ed10eb3428ebf81f9597f60f23a" ma:taxonomyFieldName="DocumentTypeReq" ma:displayName="Document Type*" ma:readOnly="false" ma:default="" ma:fieldId="{7cd40ed1-0eb3-428e-bf81-f9597f60f23a}" ma:sspId="a91404d7-7751-41e8-a4ee-909c4e7c55f3" ma:termSetId="6334b740-8439-403b-bb1f-cbae1d17cb3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e81179c-6ba6-45ad-868a-967e4006ace8}"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e81179c-6ba6-45ad-868a-967e4006ace8}"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j7c3ea7b1fc84fa29f85968fcdc8726d" ma:index="13" ma:taxonomy="true" ma:internalName="j7c3ea7b1fc84fa29f85968fcdc8726d" ma:taxonomyFieldName="FinancialYearReq" ma:displayName="Financial Year*" ma:readOnly="false"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4c5323-e590-4694-88b8-b70f18bb79bc">
      <Value>25</Value>
      <Value>15</Value>
    </TaxCatchAll>
    <ncd40ed10eb3428ebf81f9597f60f23a xmlns="264c5323-e590-4694-88b8-b70f18bb79bc">
      <Terms xmlns="http://schemas.microsoft.com/office/infopath/2007/PartnerControls">
        <TermInfo xmlns="http://schemas.microsoft.com/office/infopath/2007/PartnerControls">
          <TermName xmlns="http://schemas.microsoft.com/office/infopath/2007/PartnerControls">Minute</TermName>
          <TermId xmlns="http://schemas.microsoft.com/office/infopath/2007/PartnerControls">5571f96c-fc29-4c0d-b05a-c1d5192dab8c</TermId>
        </TermInfo>
      </Terms>
    </ncd40ed10eb3428ebf81f9597f60f23a>
    <j7c3ea7b1fc84fa29f85968fcdc8726d xmlns="264c5323-e590-4694-88b8-b70f18bb79bc">
      <Terms xmlns="http://schemas.microsoft.com/office/infopath/2007/PartnerControls">
        <TermInfo xmlns="http://schemas.microsoft.com/office/infopath/2007/PartnerControls">
          <TermName xmlns="http://schemas.microsoft.com/office/infopath/2007/PartnerControls">2021 - 2022</TermName>
          <TermId xmlns="http://schemas.microsoft.com/office/infopath/2007/PartnerControls">a7e479fd-f133-4c9f-a796-55457ad0073b</TermId>
        </TermInfo>
      </Terms>
    </j7c3ea7b1fc84fa29f85968fcdc8726d>
    <Protective_x0020_Marking xmlns="264c5323-e590-4694-88b8-b70f18bb79bc">OFFICIAL</Protective_x0020_Marking>
  </documentManagement>
</p:properties>
</file>

<file path=customXml/itemProps1.xml><?xml version="1.0" encoding="utf-8"?>
<ds:datastoreItem xmlns:ds="http://schemas.openxmlformats.org/officeDocument/2006/customXml" ds:itemID="{4199D4B6-3135-4C14-8F8B-A3CB2B91B5B5}">
  <ds:schemaRefs>
    <ds:schemaRef ds:uri="Microsoft.SharePoint.Taxonomy.ContentTypeSync"/>
  </ds:schemaRefs>
</ds:datastoreItem>
</file>

<file path=customXml/itemProps2.xml><?xml version="1.0" encoding="utf-8"?>
<ds:datastoreItem xmlns:ds="http://schemas.openxmlformats.org/officeDocument/2006/customXml" ds:itemID="{C46D8058-E58D-42DA-8DED-2803AF30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160C7-FD2B-4113-935F-4BFB42E06479}">
  <ds:schemaRefs>
    <ds:schemaRef ds:uri="http://schemas.microsoft.com/sharepoint/v3/contenttype/forms"/>
  </ds:schemaRefs>
</ds:datastoreItem>
</file>

<file path=customXml/itemProps4.xml><?xml version="1.0" encoding="utf-8"?>
<ds:datastoreItem xmlns:ds="http://schemas.openxmlformats.org/officeDocument/2006/customXml" ds:itemID="{954D0E84-54E4-4FAE-9565-F782D1A96722}">
  <ds:schemaRefs>
    <ds:schemaRef ds:uri="http://schemas.microsoft.com/office/2006/metadata/properties"/>
    <ds:schemaRef ds:uri="http://schemas.microsoft.com/office/infopath/2007/PartnerControls"/>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BMWG Minutes 20 Apr</dc:title>
  <dc:subject/>
  <dc:creator>Avril Guild</dc:creator>
  <cp:keywords/>
  <dc:description/>
  <cp:lastModifiedBy>Avril Guild</cp:lastModifiedBy>
  <cp:revision>2</cp:revision>
  <dcterms:created xsi:type="dcterms:W3CDTF">2021-09-03T10:28:00Z</dcterms:created>
  <dcterms:modified xsi:type="dcterms:W3CDTF">2021-09-03T10:28:00Z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0x010100A2637EAA83360140BB49E0F830C79BBC01004AB9933ECB37DE43BC3D70FCBD4CDCB6</vt:lpwstr>
  </property>
  <property fmtid="{D5CDD505-2E9C-101B-9397-08002B2CF9AE}" pid="3" name="DocumentTypeReq">
    <vt:lpwstr>25;#Minute|5571f96c-fc29-4c0d-b05a-c1d5192dab8c</vt:lpwstr>
  </property>
  <property fmtid="{D5CDD505-2E9C-101B-9397-08002B2CF9AE}" pid="4" name="FinancialYearReq">
    <vt:lpwstr>15;#2021 - 2022|a7e479fd-f133-4c9f-a796-55457ad0073b</vt:lpwstr>
  </property>
  <property fmtid="{D5CDD505-2E9C-101B-9397-08002B2CF9AE}" pid="5" name="_dlc_policyId">
    <vt:lpwstr>/sites/crecem/crecem-mgt-dc/HeadofCrematoriaandCemeteries</vt:lpwstr>
  </property>
  <property fmtid="{D5CDD505-2E9C-101B-9397-08002B2CF9AE}" pid="6" name="_dlc_ExpireDate">
    <vt:filetime>2022-08-31T09:38:17Z</vt:filetime>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