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D6C22" w:rsidRDefault="002D6C22" w:rsidP="002D6C22">
      <w:pPr>
        <w:jc w:val="center"/>
        <w:rPr>
          <w:rFonts w:ascii="Tahoma" w:hAnsi="Tahoma" w:cs="Tahoma"/>
          <w:b/>
          <w:sz w:val="72"/>
          <w:szCs w:val="72"/>
        </w:rPr>
      </w:pPr>
    </w:p>
    <w:p w14:paraId="0EE3474F" w14:textId="77777777" w:rsidR="002D6C22" w:rsidRPr="00BE36B8" w:rsidRDefault="002D6C22" w:rsidP="00BD7D94">
      <w:pPr>
        <w:rPr>
          <w:rFonts w:ascii="Tahoma" w:hAnsi="Tahoma" w:cs="Tahoma"/>
          <w:b/>
          <w:sz w:val="72"/>
          <w:szCs w:val="72"/>
        </w:rPr>
      </w:pPr>
      <w:r>
        <w:rPr>
          <w:rFonts w:ascii="Tahoma" w:hAnsi="Tahoma" w:cs="Tahoma"/>
          <w:b/>
          <w:noProof/>
          <w:sz w:val="72"/>
          <w:szCs w:val="72"/>
          <w:lang w:eastAsia="en-GB"/>
        </w:rPr>
        <w:drawing>
          <wp:anchor distT="0" distB="0" distL="114300" distR="114300" simplePos="0" relativeHeight="251659264" behindDoc="0" locked="0" layoutInCell="1" allowOverlap="1" wp14:anchorId="4272BACD" wp14:editId="4675195F">
            <wp:simplePos x="0" y="0"/>
            <wp:positionH relativeFrom="column">
              <wp:posOffset>1492789</wp:posOffset>
            </wp:positionH>
            <wp:positionV relativeFrom="paragraph">
              <wp:posOffset>439420</wp:posOffset>
            </wp:positionV>
            <wp:extent cx="3250595" cy="4552950"/>
            <wp:effectExtent l="0" t="0" r="6985" b="0"/>
            <wp:wrapNone/>
            <wp:docPr id="13" name="Picture 13"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nstalk_FNC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2778" cy="4556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2D6C22" w:rsidRDefault="002D6C22" w:rsidP="002D6C22">
      <w:pPr>
        <w:jc w:val="center"/>
        <w:rPr>
          <w:rFonts w:ascii="Tahoma" w:hAnsi="Tahoma" w:cs="Tahoma"/>
          <w:b/>
          <w:sz w:val="72"/>
          <w:szCs w:val="72"/>
        </w:rPr>
      </w:pPr>
    </w:p>
    <w:p w14:paraId="5DAB6C7B" w14:textId="77777777" w:rsidR="002D6C22" w:rsidRDefault="002D6C22" w:rsidP="002D6C22">
      <w:pPr>
        <w:jc w:val="center"/>
        <w:rPr>
          <w:rFonts w:ascii="Tahoma" w:hAnsi="Tahoma" w:cs="Tahoma"/>
          <w:b/>
          <w:sz w:val="72"/>
          <w:szCs w:val="72"/>
        </w:rPr>
      </w:pPr>
    </w:p>
    <w:p w14:paraId="02EB378F" w14:textId="77777777" w:rsidR="002D6C22" w:rsidRDefault="002D6C22" w:rsidP="002D6C22">
      <w:pPr>
        <w:jc w:val="center"/>
        <w:rPr>
          <w:rFonts w:ascii="Tahoma" w:hAnsi="Tahoma" w:cs="Tahoma"/>
          <w:b/>
          <w:sz w:val="72"/>
          <w:szCs w:val="72"/>
        </w:rPr>
      </w:pPr>
    </w:p>
    <w:p w14:paraId="6A05A809" w14:textId="77777777" w:rsidR="002D6C22" w:rsidRDefault="002D6C22" w:rsidP="002D6C22">
      <w:pPr>
        <w:jc w:val="center"/>
        <w:rPr>
          <w:rFonts w:ascii="Tahoma" w:hAnsi="Tahoma" w:cs="Tahoma"/>
          <w:b/>
          <w:sz w:val="72"/>
          <w:szCs w:val="72"/>
        </w:rPr>
      </w:pPr>
    </w:p>
    <w:p w14:paraId="5A39BBE3" w14:textId="77777777" w:rsidR="002D6C22" w:rsidRDefault="002D6C22" w:rsidP="002D6C22">
      <w:pPr>
        <w:jc w:val="center"/>
        <w:rPr>
          <w:rFonts w:ascii="Tahoma" w:hAnsi="Tahoma" w:cs="Tahoma"/>
          <w:b/>
          <w:sz w:val="72"/>
          <w:szCs w:val="72"/>
        </w:rPr>
      </w:pPr>
    </w:p>
    <w:p w14:paraId="41C8F396" w14:textId="77777777" w:rsidR="002D6C22" w:rsidRDefault="002D6C22" w:rsidP="002D6C22">
      <w:pPr>
        <w:jc w:val="center"/>
        <w:rPr>
          <w:rFonts w:ascii="Tahoma" w:hAnsi="Tahoma" w:cs="Tahoma"/>
          <w:b/>
          <w:sz w:val="72"/>
          <w:szCs w:val="72"/>
        </w:rPr>
      </w:pPr>
    </w:p>
    <w:p w14:paraId="72A3D3EC" w14:textId="77777777" w:rsidR="002D6C22" w:rsidRDefault="002D6C22" w:rsidP="002D6C22">
      <w:pPr>
        <w:jc w:val="center"/>
        <w:rPr>
          <w:rFonts w:ascii="Tahoma" w:hAnsi="Tahoma" w:cs="Tahoma"/>
          <w:b/>
          <w:sz w:val="72"/>
          <w:szCs w:val="72"/>
        </w:rPr>
      </w:pPr>
    </w:p>
    <w:p w14:paraId="0D0B940D" w14:textId="77777777" w:rsidR="002D6C22" w:rsidRDefault="002D6C22" w:rsidP="002D6C22">
      <w:pPr>
        <w:jc w:val="center"/>
        <w:rPr>
          <w:rFonts w:ascii="Tahoma" w:hAnsi="Tahoma" w:cs="Tahoma"/>
          <w:b/>
          <w:sz w:val="72"/>
          <w:szCs w:val="72"/>
        </w:rPr>
      </w:pPr>
    </w:p>
    <w:p w14:paraId="65B3F95D" w14:textId="77777777" w:rsidR="00011B81" w:rsidRDefault="002D6C22" w:rsidP="00011B81">
      <w:pPr>
        <w:jc w:val="center"/>
        <w:rPr>
          <w:rFonts w:ascii="Tahoma" w:hAnsi="Tahoma" w:cs="Tahoma"/>
          <w:b/>
          <w:sz w:val="48"/>
          <w:szCs w:val="48"/>
        </w:rPr>
      </w:pPr>
      <w:r>
        <w:rPr>
          <w:rFonts w:ascii="Tahoma" w:hAnsi="Tahoma" w:cs="Tahoma"/>
          <w:b/>
          <w:sz w:val="48"/>
          <w:szCs w:val="48"/>
        </w:rPr>
        <w:t>IMPROVEMENT PLAN FOR 20</w:t>
      </w:r>
      <w:r w:rsidR="00372DA1">
        <w:rPr>
          <w:rFonts w:ascii="Tahoma" w:hAnsi="Tahoma" w:cs="Tahoma"/>
          <w:b/>
          <w:sz w:val="48"/>
          <w:szCs w:val="48"/>
        </w:rPr>
        <w:t>2</w:t>
      </w:r>
      <w:r w:rsidR="0048018E">
        <w:rPr>
          <w:rFonts w:ascii="Tahoma" w:hAnsi="Tahoma" w:cs="Tahoma"/>
          <w:b/>
          <w:sz w:val="48"/>
          <w:szCs w:val="48"/>
        </w:rPr>
        <w:t>1</w:t>
      </w:r>
      <w:r>
        <w:rPr>
          <w:rFonts w:ascii="Tahoma" w:hAnsi="Tahoma" w:cs="Tahoma"/>
          <w:b/>
          <w:sz w:val="48"/>
          <w:szCs w:val="48"/>
        </w:rPr>
        <w:t>/2</w:t>
      </w:r>
      <w:r w:rsidR="0048018E">
        <w:rPr>
          <w:rFonts w:ascii="Tahoma" w:hAnsi="Tahoma" w:cs="Tahoma"/>
          <w:b/>
          <w:sz w:val="48"/>
          <w:szCs w:val="48"/>
        </w:rPr>
        <w:t>2</w:t>
      </w:r>
    </w:p>
    <w:p w14:paraId="0E27B00A" w14:textId="77777777" w:rsidR="00BD7D94" w:rsidRDefault="00BD7D94" w:rsidP="00011B81">
      <w:pPr>
        <w:jc w:val="center"/>
        <w:rPr>
          <w:rFonts w:ascii="Tahoma" w:hAnsi="Tahoma" w:cs="Tahoma"/>
          <w:b/>
          <w:sz w:val="48"/>
          <w:szCs w:val="48"/>
        </w:rPr>
      </w:pPr>
    </w:p>
    <w:p w14:paraId="60061E4C" w14:textId="77777777" w:rsidR="00BD7D94" w:rsidRDefault="00BD7D94" w:rsidP="00011B81">
      <w:pPr>
        <w:jc w:val="center"/>
        <w:rPr>
          <w:rFonts w:ascii="Tahoma" w:hAnsi="Tahoma" w:cs="Tahoma"/>
          <w:b/>
          <w:sz w:val="48"/>
          <w:szCs w:val="48"/>
        </w:rPr>
      </w:pPr>
    </w:p>
    <w:p w14:paraId="44EAFD9C" w14:textId="77777777" w:rsidR="00BD7D94" w:rsidRDefault="00BD7D94" w:rsidP="00011B81">
      <w:pPr>
        <w:jc w:val="center"/>
        <w:rPr>
          <w:rFonts w:ascii="Tahoma" w:hAnsi="Tahoma" w:cs="Tahoma"/>
          <w:b/>
          <w:sz w:val="48"/>
          <w:szCs w:val="48"/>
        </w:rPr>
      </w:pPr>
    </w:p>
    <w:p w14:paraId="4B94D5A5" w14:textId="77777777" w:rsidR="00C449A5" w:rsidRPr="00C449A5" w:rsidRDefault="00C449A5" w:rsidP="002D6C22">
      <w:pPr>
        <w:jc w:val="center"/>
        <w:rPr>
          <w:rFonts w:ascii="Tahoma" w:hAnsi="Tahoma" w:cs="Tahoma"/>
          <w:sz w:val="24"/>
          <w:szCs w:val="24"/>
        </w:rPr>
      </w:pPr>
    </w:p>
    <w:tbl>
      <w:tblPr>
        <w:tblStyle w:val="TableGrid"/>
        <w:tblW w:w="0" w:type="auto"/>
        <w:tblLook w:val="04A0" w:firstRow="1" w:lastRow="0" w:firstColumn="1" w:lastColumn="0" w:noHBand="0" w:noVBand="1"/>
      </w:tblPr>
      <w:tblGrid>
        <w:gridCol w:w="9736"/>
      </w:tblGrid>
      <w:tr w:rsidR="00C449A5" w:rsidRPr="00C449A5" w14:paraId="7A7A7569" w14:textId="77777777" w:rsidTr="46AC4BD2">
        <w:tc>
          <w:tcPr>
            <w:tcW w:w="9736" w:type="dxa"/>
            <w:shd w:val="clear" w:color="auto" w:fill="000000" w:themeFill="text1"/>
          </w:tcPr>
          <w:p w14:paraId="0D60459D" w14:textId="77777777" w:rsidR="00C449A5" w:rsidRPr="00C449A5" w:rsidRDefault="00C449A5" w:rsidP="00C449A5">
            <w:pPr>
              <w:rPr>
                <w:rFonts w:ascii="Tahoma" w:hAnsi="Tahoma" w:cs="Tahoma"/>
                <w:b/>
                <w:sz w:val="24"/>
                <w:szCs w:val="24"/>
              </w:rPr>
            </w:pPr>
            <w:r w:rsidRPr="00C449A5">
              <w:rPr>
                <w:rFonts w:ascii="Tahoma" w:hAnsi="Tahoma" w:cs="Tahoma"/>
                <w:b/>
                <w:sz w:val="24"/>
                <w:szCs w:val="24"/>
              </w:rPr>
              <w:t>RATIONALE FOR CHANGE</w:t>
            </w:r>
          </w:p>
        </w:tc>
      </w:tr>
      <w:tr w:rsidR="00C449A5" w:rsidRPr="00C449A5" w14:paraId="18CAEF45" w14:textId="77777777" w:rsidTr="46AC4BD2">
        <w:tc>
          <w:tcPr>
            <w:tcW w:w="9736" w:type="dxa"/>
          </w:tcPr>
          <w:p w14:paraId="7CE84A3A" w14:textId="23D6A559" w:rsidR="000616C4" w:rsidRPr="0016530E" w:rsidRDefault="00BE07FD" w:rsidP="000616C4">
            <w:pPr>
              <w:rPr>
                <w:rFonts w:ascii="Tahoma" w:hAnsi="Tahoma" w:cs="Tahoma"/>
              </w:rPr>
            </w:pPr>
            <w:r>
              <w:rPr>
                <w:rFonts w:ascii="Tahoma" w:hAnsi="Tahoma" w:cs="Tahoma"/>
              </w:rPr>
              <w:t>T</w:t>
            </w:r>
            <w:r w:rsidR="0016530E" w:rsidRPr="0016530E">
              <w:rPr>
                <w:rFonts w:ascii="Tahoma" w:hAnsi="Tahoma" w:cs="Tahoma"/>
              </w:rPr>
              <w:t>his year</w:t>
            </w:r>
            <w:r>
              <w:rPr>
                <w:rFonts w:ascii="Tahoma" w:hAnsi="Tahoma" w:cs="Tahoma"/>
              </w:rPr>
              <w:t>, as with the last 18 months,</w:t>
            </w:r>
            <w:r w:rsidR="0016530E" w:rsidRPr="0016530E">
              <w:rPr>
                <w:rFonts w:ascii="Tahoma" w:hAnsi="Tahoma" w:cs="Tahoma"/>
              </w:rPr>
              <w:t xml:space="preserve"> things have not been straightforward and t</w:t>
            </w:r>
            <w:r w:rsidR="000616C4" w:rsidRPr="0016530E">
              <w:rPr>
                <w:rFonts w:ascii="Tahoma" w:hAnsi="Tahoma" w:cs="Tahoma"/>
              </w:rPr>
              <w:t xml:space="preserve">here </w:t>
            </w:r>
            <w:r w:rsidR="0016530E" w:rsidRPr="0016530E">
              <w:rPr>
                <w:rFonts w:ascii="Tahoma" w:hAnsi="Tahoma" w:cs="Tahoma"/>
              </w:rPr>
              <w:t>have been</w:t>
            </w:r>
            <w:r w:rsidR="000616C4" w:rsidRPr="0016530E">
              <w:rPr>
                <w:rFonts w:ascii="Tahoma" w:hAnsi="Tahoma" w:cs="Tahoma"/>
              </w:rPr>
              <w:t xml:space="preserve"> significant factors which have impacted on this year’s </w:t>
            </w:r>
            <w:r w:rsidR="00EE1D28">
              <w:rPr>
                <w:rFonts w:ascii="Tahoma" w:hAnsi="Tahoma" w:cs="Tahoma"/>
              </w:rPr>
              <w:t>I</w:t>
            </w:r>
            <w:r w:rsidR="000616C4" w:rsidRPr="0016530E">
              <w:rPr>
                <w:rFonts w:ascii="Tahoma" w:hAnsi="Tahoma" w:cs="Tahoma"/>
              </w:rPr>
              <w:t xml:space="preserve">mprovement </w:t>
            </w:r>
            <w:r w:rsidR="00EE1D28">
              <w:rPr>
                <w:rFonts w:ascii="Tahoma" w:hAnsi="Tahoma" w:cs="Tahoma"/>
              </w:rPr>
              <w:t>P</w:t>
            </w:r>
            <w:r w:rsidR="000616C4" w:rsidRPr="0016530E">
              <w:rPr>
                <w:rFonts w:ascii="Tahoma" w:hAnsi="Tahoma" w:cs="Tahoma"/>
              </w:rPr>
              <w:t>lan</w:t>
            </w:r>
            <w:r>
              <w:rPr>
                <w:rFonts w:ascii="Tahoma" w:hAnsi="Tahoma" w:cs="Tahoma"/>
              </w:rPr>
              <w:t xml:space="preserve"> and the journey to improvement for Beanstalk</w:t>
            </w:r>
            <w:r w:rsidR="00C82BF1">
              <w:rPr>
                <w:rFonts w:ascii="Tahoma" w:hAnsi="Tahoma" w:cs="Tahoma"/>
              </w:rPr>
              <w:t xml:space="preserve"> Family Nurture Centre</w:t>
            </w:r>
            <w:r w:rsidR="000616C4" w:rsidRPr="0016530E">
              <w:rPr>
                <w:rFonts w:ascii="Tahoma" w:hAnsi="Tahoma" w:cs="Tahoma"/>
              </w:rPr>
              <w:t xml:space="preserve">. </w:t>
            </w:r>
          </w:p>
          <w:p w14:paraId="3DEEC669" w14:textId="77777777" w:rsidR="00E116D4" w:rsidRPr="0048018E" w:rsidRDefault="00E116D4" w:rsidP="000616C4">
            <w:pPr>
              <w:rPr>
                <w:rFonts w:ascii="Tahoma" w:hAnsi="Tahoma" w:cs="Tahoma"/>
                <w:color w:val="FF0000"/>
              </w:rPr>
            </w:pPr>
          </w:p>
          <w:p w14:paraId="6AAE3802" w14:textId="06DBAFB8" w:rsidR="00A14909" w:rsidRPr="00D72C3C" w:rsidRDefault="00A14909" w:rsidP="00A14909">
            <w:pPr>
              <w:rPr>
                <w:rFonts w:ascii="Arial" w:hAnsi="Arial" w:cs="Arial"/>
              </w:rPr>
            </w:pPr>
            <w:r w:rsidRPr="00D72C3C">
              <w:rPr>
                <w:rFonts w:ascii="Arial" w:hAnsi="Arial" w:cs="Arial"/>
              </w:rPr>
              <w:t xml:space="preserve">The pandemic due to Covid-19 continues to impact on the daily lives of us all and has hampered </w:t>
            </w:r>
            <w:r w:rsidR="00E100BC" w:rsidRPr="00D72C3C">
              <w:rPr>
                <w:rFonts w:ascii="Arial" w:hAnsi="Arial" w:cs="Arial"/>
              </w:rPr>
              <w:t xml:space="preserve">the curriculum we deliver and </w:t>
            </w:r>
            <w:r w:rsidRPr="00D72C3C">
              <w:rPr>
                <w:rFonts w:ascii="Arial" w:hAnsi="Arial" w:cs="Arial"/>
              </w:rPr>
              <w:t xml:space="preserve">the way we work in nursery. Much of the good practice that was in place had to be reviewed </w:t>
            </w:r>
            <w:r w:rsidR="00E100BC" w:rsidRPr="00D72C3C">
              <w:rPr>
                <w:rFonts w:ascii="Arial" w:hAnsi="Arial" w:cs="Arial"/>
              </w:rPr>
              <w:t xml:space="preserve">and adapted e.g. the </w:t>
            </w:r>
            <w:r w:rsidRPr="00D72C3C">
              <w:rPr>
                <w:rFonts w:ascii="Arial" w:hAnsi="Arial" w:cs="Arial"/>
              </w:rPr>
              <w:t xml:space="preserve">rich core provision </w:t>
            </w:r>
            <w:r w:rsidR="00E100BC" w:rsidRPr="00D72C3C">
              <w:rPr>
                <w:rFonts w:ascii="Arial" w:hAnsi="Arial" w:cs="Arial"/>
              </w:rPr>
              <w:t xml:space="preserve">we provided </w:t>
            </w:r>
            <w:r w:rsidRPr="00D72C3C">
              <w:rPr>
                <w:rFonts w:ascii="Arial" w:hAnsi="Arial" w:cs="Arial"/>
              </w:rPr>
              <w:t xml:space="preserve">required to be stripped back to ensure rigorous cleaning procedures could take place to limit the spread of the virus. </w:t>
            </w:r>
            <w:r w:rsidR="00E100BC" w:rsidRPr="00D72C3C">
              <w:rPr>
                <w:rFonts w:ascii="Arial" w:hAnsi="Arial" w:cs="Arial"/>
              </w:rPr>
              <w:t xml:space="preserve">Creative ways were found of delivering the curriculum </w:t>
            </w:r>
            <w:r w:rsidR="00D72C3C" w:rsidRPr="00D72C3C">
              <w:rPr>
                <w:rFonts w:ascii="Arial" w:hAnsi="Arial" w:cs="Arial"/>
              </w:rPr>
              <w:t xml:space="preserve">last session </w:t>
            </w:r>
            <w:r w:rsidR="00E100BC" w:rsidRPr="00D72C3C">
              <w:rPr>
                <w:rFonts w:ascii="Arial" w:hAnsi="Arial" w:cs="Arial"/>
              </w:rPr>
              <w:t>including using the outdoors to try to compensate</w:t>
            </w:r>
            <w:r w:rsidR="00D72C3C" w:rsidRPr="00D72C3C">
              <w:rPr>
                <w:rFonts w:ascii="Arial" w:hAnsi="Arial" w:cs="Arial"/>
              </w:rPr>
              <w:t>, however this is an area we need to address moving forward</w:t>
            </w:r>
            <w:r w:rsidR="00E100BC" w:rsidRPr="00D72C3C">
              <w:rPr>
                <w:rFonts w:ascii="Arial" w:hAnsi="Arial" w:cs="Arial"/>
              </w:rPr>
              <w:t xml:space="preserve">. </w:t>
            </w:r>
            <w:r w:rsidR="00A152C5">
              <w:rPr>
                <w:rFonts w:ascii="Arial" w:hAnsi="Arial" w:cs="Arial"/>
              </w:rPr>
              <w:t xml:space="preserve">Our outdoor provision needed to be split to accommodate 2 separate “Bubbles” and as a result the richness of opportunities was affected. Our comprehensive outdoor learning programme required to be put on hold as we were unable to use the minibus to travel to the beach/forest and there were no other similar resources accessible locally. </w:t>
            </w:r>
            <w:r w:rsidRPr="00D72C3C">
              <w:rPr>
                <w:rFonts w:ascii="Arial" w:hAnsi="Arial" w:cs="Arial"/>
              </w:rPr>
              <w:t xml:space="preserve"> Many families were completely isolated during this period, suffering poverty and a lack of basic resources and many of our learners would have experienced anxiety and trauma which will have impacted on their learning and development. The fallout from</w:t>
            </w:r>
            <w:r w:rsidR="00A152C5">
              <w:rPr>
                <w:rFonts w:ascii="Arial" w:hAnsi="Arial" w:cs="Arial"/>
              </w:rPr>
              <w:t xml:space="preserve"> </w:t>
            </w:r>
            <w:r w:rsidRPr="00D72C3C">
              <w:rPr>
                <w:rFonts w:ascii="Arial" w:hAnsi="Arial" w:cs="Arial"/>
              </w:rPr>
              <w:t>these situations are key factors to be taken into consideration when developing our Improvement Plan for this session.</w:t>
            </w:r>
          </w:p>
          <w:p w14:paraId="3656B9AB" w14:textId="77777777" w:rsidR="00A14909" w:rsidRPr="00D72C3C" w:rsidRDefault="00A14909" w:rsidP="000616C4">
            <w:pPr>
              <w:rPr>
                <w:rFonts w:ascii="Arial" w:hAnsi="Arial" w:cs="Arial"/>
              </w:rPr>
            </w:pPr>
          </w:p>
          <w:p w14:paraId="5B7330D9" w14:textId="135F445D" w:rsidR="00BE07FD" w:rsidRDefault="00F42599" w:rsidP="000616C4">
            <w:pPr>
              <w:rPr>
                <w:rFonts w:ascii="Arial" w:hAnsi="Arial" w:cs="Arial"/>
              </w:rPr>
            </w:pPr>
            <w:r>
              <w:rPr>
                <w:rFonts w:ascii="Arial" w:hAnsi="Arial" w:cs="Arial"/>
              </w:rPr>
              <w:t xml:space="preserve">Our new build </w:t>
            </w:r>
            <w:r w:rsidR="00950FC0">
              <w:rPr>
                <w:rFonts w:ascii="Arial" w:hAnsi="Arial" w:cs="Arial"/>
              </w:rPr>
              <w:t xml:space="preserve">annex </w:t>
            </w:r>
            <w:r>
              <w:rPr>
                <w:rFonts w:ascii="Arial" w:hAnsi="Arial" w:cs="Arial"/>
              </w:rPr>
              <w:t>at Aberdour Road which was due to open in August 2020</w:t>
            </w:r>
            <w:r w:rsidR="008F240A">
              <w:rPr>
                <w:rFonts w:ascii="Arial" w:hAnsi="Arial" w:cs="Arial"/>
              </w:rPr>
              <w:t xml:space="preserve"> but delayed due to the Covid-19 Pandemic, was finally ready for opening in August 2021</w:t>
            </w:r>
            <w:r w:rsidR="00BE07FD">
              <w:rPr>
                <w:rFonts w:ascii="Arial" w:hAnsi="Arial" w:cs="Arial"/>
              </w:rPr>
              <w:t>.</w:t>
            </w:r>
            <w:r w:rsidR="008F240A">
              <w:rPr>
                <w:rFonts w:ascii="Arial" w:hAnsi="Arial" w:cs="Arial"/>
              </w:rPr>
              <w:t xml:space="preserve"> </w:t>
            </w:r>
            <w:r w:rsidR="00BE07FD">
              <w:rPr>
                <w:rFonts w:ascii="Arial" w:hAnsi="Arial" w:cs="Arial"/>
              </w:rPr>
              <w:t>This required</w:t>
            </w:r>
            <w:r w:rsidR="008F240A">
              <w:rPr>
                <w:rFonts w:ascii="Arial" w:hAnsi="Arial" w:cs="Arial"/>
              </w:rPr>
              <w:t xml:space="preserve"> careful planning</w:t>
            </w:r>
            <w:r w:rsidR="00BE07FD">
              <w:rPr>
                <w:rFonts w:ascii="Arial" w:hAnsi="Arial" w:cs="Arial"/>
              </w:rPr>
              <w:t xml:space="preserve"> throughout the summer break as many aspects of the build were still being completed threatening the possibility of an August opening</w:t>
            </w:r>
            <w:r w:rsidR="008D2C43">
              <w:rPr>
                <w:rFonts w:ascii="Arial" w:hAnsi="Arial" w:cs="Arial"/>
              </w:rPr>
              <w:t>.</w:t>
            </w:r>
            <w:r w:rsidR="00EE1D28">
              <w:rPr>
                <w:rFonts w:ascii="Arial" w:hAnsi="Arial" w:cs="Arial"/>
              </w:rPr>
              <w:t xml:space="preserve"> </w:t>
            </w:r>
            <w:r w:rsidR="008D2C43">
              <w:rPr>
                <w:rFonts w:ascii="Arial" w:hAnsi="Arial" w:cs="Arial"/>
              </w:rPr>
              <w:t>A</w:t>
            </w:r>
            <w:r w:rsidR="00BE07FD">
              <w:rPr>
                <w:rFonts w:ascii="Arial" w:hAnsi="Arial" w:cs="Arial"/>
              </w:rPr>
              <w:t>t one point</w:t>
            </w:r>
            <w:r w:rsidR="008F240A">
              <w:rPr>
                <w:rFonts w:ascii="Arial" w:hAnsi="Arial" w:cs="Arial"/>
              </w:rPr>
              <w:t xml:space="preserve"> </w:t>
            </w:r>
            <w:r w:rsidR="008D2C43">
              <w:rPr>
                <w:rFonts w:ascii="Arial" w:hAnsi="Arial" w:cs="Arial"/>
              </w:rPr>
              <w:t xml:space="preserve">we </w:t>
            </w:r>
            <w:r w:rsidR="00EE1D28">
              <w:rPr>
                <w:rFonts w:ascii="Arial" w:hAnsi="Arial" w:cs="Arial"/>
              </w:rPr>
              <w:t>requir</w:t>
            </w:r>
            <w:r w:rsidR="008D2C43">
              <w:rPr>
                <w:rFonts w:ascii="Arial" w:hAnsi="Arial" w:cs="Arial"/>
              </w:rPr>
              <w:t>ed</w:t>
            </w:r>
            <w:r w:rsidR="00BE07FD">
              <w:rPr>
                <w:rFonts w:ascii="Arial" w:hAnsi="Arial" w:cs="Arial"/>
              </w:rPr>
              <w:t xml:space="preserve"> the need for a contingency plan to be put into place</w:t>
            </w:r>
            <w:r w:rsidR="008D2C43">
              <w:rPr>
                <w:rFonts w:ascii="Arial" w:hAnsi="Arial" w:cs="Arial"/>
              </w:rPr>
              <w:t xml:space="preserve"> to ensure the children enrolled had a place </w:t>
            </w:r>
            <w:r w:rsidR="003D1EF6">
              <w:rPr>
                <w:rFonts w:ascii="Arial" w:hAnsi="Arial" w:cs="Arial"/>
              </w:rPr>
              <w:t>in our Fergus Place site in case the new build did not open on time</w:t>
            </w:r>
            <w:r w:rsidR="00BE07FD">
              <w:rPr>
                <w:rFonts w:ascii="Arial" w:hAnsi="Arial" w:cs="Arial"/>
              </w:rPr>
              <w:t xml:space="preserve">. The team faced many other challenges prior to </w:t>
            </w:r>
            <w:r w:rsidR="00EE1D28">
              <w:rPr>
                <w:rFonts w:ascii="Arial" w:hAnsi="Arial" w:cs="Arial"/>
              </w:rPr>
              <w:t xml:space="preserve">and after </w:t>
            </w:r>
            <w:r w:rsidR="00BE07FD">
              <w:rPr>
                <w:rFonts w:ascii="Arial" w:hAnsi="Arial" w:cs="Arial"/>
              </w:rPr>
              <w:t xml:space="preserve">the opening, including availability of key resources, lack of phone and broadband access, deployment of staff and new ways of working for the management team to ensure quality across both sites. </w:t>
            </w:r>
            <w:r w:rsidR="00A152C5">
              <w:rPr>
                <w:rFonts w:ascii="Arial" w:hAnsi="Arial" w:cs="Arial"/>
              </w:rPr>
              <w:t xml:space="preserve">Some snagging issues around the </w:t>
            </w:r>
            <w:r w:rsidR="004A26B6">
              <w:rPr>
                <w:rFonts w:ascii="Arial" w:hAnsi="Arial" w:cs="Arial"/>
              </w:rPr>
              <w:t xml:space="preserve">fabric of the building and systems not working properly </w:t>
            </w:r>
            <w:r w:rsidR="00A152C5">
              <w:rPr>
                <w:rFonts w:ascii="Arial" w:hAnsi="Arial" w:cs="Arial"/>
              </w:rPr>
              <w:t xml:space="preserve">continue to </w:t>
            </w:r>
            <w:r w:rsidR="004A26B6">
              <w:rPr>
                <w:rFonts w:ascii="Arial" w:hAnsi="Arial" w:cs="Arial"/>
              </w:rPr>
              <w:t>be a challenge.</w:t>
            </w:r>
          </w:p>
          <w:p w14:paraId="45FB0818" w14:textId="77777777" w:rsidR="00BE07FD" w:rsidRDefault="00BE07FD" w:rsidP="000616C4">
            <w:pPr>
              <w:rPr>
                <w:rFonts w:ascii="Arial" w:hAnsi="Arial" w:cs="Arial"/>
              </w:rPr>
            </w:pPr>
          </w:p>
          <w:p w14:paraId="10CE7607" w14:textId="217DBBF2" w:rsidR="000115BB" w:rsidRDefault="674A823E" w:rsidP="000616C4">
            <w:pPr>
              <w:rPr>
                <w:rFonts w:ascii="Arial" w:hAnsi="Arial" w:cs="Arial"/>
              </w:rPr>
            </w:pPr>
            <w:r w:rsidRPr="46AC4BD2">
              <w:rPr>
                <w:rFonts w:ascii="Arial" w:hAnsi="Arial" w:cs="Arial"/>
              </w:rPr>
              <w:t>I</w:t>
            </w:r>
            <w:r w:rsidR="0A3CB26F" w:rsidRPr="46AC4BD2">
              <w:rPr>
                <w:rFonts w:ascii="Arial" w:hAnsi="Arial" w:cs="Arial"/>
              </w:rPr>
              <w:t xml:space="preserve">mplementing 1140 hours and the increase in Early Learning and Childcare for parents </w:t>
            </w:r>
            <w:r w:rsidR="0ACEC1BF" w:rsidRPr="46AC4BD2">
              <w:rPr>
                <w:rFonts w:ascii="Arial" w:hAnsi="Arial" w:cs="Arial"/>
              </w:rPr>
              <w:t>last</w:t>
            </w:r>
            <w:r w:rsidR="0A3CB26F" w:rsidRPr="46AC4BD2">
              <w:rPr>
                <w:rFonts w:ascii="Arial" w:hAnsi="Arial" w:cs="Arial"/>
              </w:rPr>
              <w:t xml:space="preserve"> session </w:t>
            </w:r>
            <w:r w:rsidR="5F87E8C1" w:rsidRPr="46AC4BD2">
              <w:rPr>
                <w:rFonts w:ascii="Arial" w:hAnsi="Arial" w:cs="Arial"/>
              </w:rPr>
              <w:t>has</w:t>
            </w:r>
            <w:r w:rsidR="0A3CB26F" w:rsidRPr="46AC4BD2">
              <w:rPr>
                <w:rFonts w:ascii="Arial" w:hAnsi="Arial" w:cs="Arial"/>
              </w:rPr>
              <w:t xml:space="preserve"> </w:t>
            </w:r>
            <w:r w:rsidR="0ACEC1BF" w:rsidRPr="46AC4BD2">
              <w:rPr>
                <w:rFonts w:ascii="Arial" w:hAnsi="Arial" w:cs="Arial"/>
              </w:rPr>
              <w:t xml:space="preserve">continued to impact and cause </w:t>
            </w:r>
            <w:r w:rsidR="0A3CB26F" w:rsidRPr="46AC4BD2">
              <w:rPr>
                <w:rFonts w:ascii="Arial" w:hAnsi="Arial" w:cs="Arial"/>
              </w:rPr>
              <w:t>significant changes to the staffing at Beanstalk</w:t>
            </w:r>
            <w:r w:rsidR="0ACEC1BF" w:rsidRPr="46AC4BD2">
              <w:rPr>
                <w:rFonts w:ascii="Arial" w:hAnsi="Arial" w:cs="Arial"/>
              </w:rPr>
              <w:t>.</w:t>
            </w:r>
            <w:r w:rsidR="0A3CB26F" w:rsidRPr="46AC4BD2">
              <w:rPr>
                <w:rFonts w:ascii="Arial" w:hAnsi="Arial" w:cs="Arial"/>
              </w:rPr>
              <w:t xml:space="preserve"> As a </w:t>
            </w:r>
            <w:r w:rsidR="5F87E8C1" w:rsidRPr="46AC4BD2">
              <w:rPr>
                <w:rFonts w:ascii="Arial" w:hAnsi="Arial" w:cs="Arial"/>
              </w:rPr>
              <w:t>result,</w:t>
            </w:r>
            <w:r w:rsidR="0A3CB26F" w:rsidRPr="46AC4BD2">
              <w:rPr>
                <w:rFonts w:ascii="Arial" w:hAnsi="Arial" w:cs="Arial"/>
              </w:rPr>
              <w:t xml:space="preserve"> we have started this session with </w:t>
            </w:r>
            <w:r w:rsidRPr="46AC4BD2">
              <w:rPr>
                <w:rFonts w:ascii="Arial" w:hAnsi="Arial" w:cs="Arial"/>
              </w:rPr>
              <w:t>1</w:t>
            </w:r>
            <w:r w:rsidR="004A26B6">
              <w:rPr>
                <w:rFonts w:ascii="Arial" w:hAnsi="Arial" w:cs="Arial"/>
              </w:rPr>
              <w:t>3</w:t>
            </w:r>
            <w:r w:rsidRPr="46AC4BD2">
              <w:rPr>
                <w:rFonts w:ascii="Arial" w:hAnsi="Arial" w:cs="Arial"/>
              </w:rPr>
              <w:t xml:space="preserve"> </w:t>
            </w:r>
            <w:r w:rsidR="0A3CB26F" w:rsidRPr="46AC4BD2">
              <w:rPr>
                <w:rFonts w:ascii="Arial" w:hAnsi="Arial" w:cs="Arial"/>
              </w:rPr>
              <w:t xml:space="preserve">new staff </w:t>
            </w:r>
            <w:r w:rsidRPr="46AC4BD2">
              <w:rPr>
                <w:rFonts w:ascii="Arial" w:hAnsi="Arial" w:cs="Arial"/>
              </w:rPr>
              <w:t xml:space="preserve">across both sites </w:t>
            </w:r>
            <w:r w:rsidR="0A3CB26F" w:rsidRPr="46AC4BD2">
              <w:rPr>
                <w:rFonts w:ascii="Arial" w:hAnsi="Arial" w:cs="Arial"/>
              </w:rPr>
              <w:t xml:space="preserve">with a range of experience/skills and from </w:t>
            </w:r>
            <w:proofErr w:type="gramStart"/>
            <w:r w:rsidR="0A3CB26F" w:rsidRPr="46AC4BD2">
              <w:rPr>
                <w:rFonts w:ascii="Arial" w:hAnsi="Arial" w:cs="Arial"/>
              </w:rPr>
              <w:t>a number of</w:t>
            </w:r>
            <w:proofErr w:type="gramEnd"/>
            <w:r w:rsidR="0A3CB26F" w:rsidRPr="46AC4BD2">
              <w:rPr>
                <w:rFonts w:ascii="Arial" w:hAnsi="Arial" w:cs="Arial"/>
              </w:rPr>
              <w:t xml:space="preserve"> different backgrounds. </w:t>
            </w:r>
            <w:r w:rsidR="31373055" w:rsidRPr="46AC4BD2">
              <w:rPr>
                <w:rFonts w:ascii="Arial" w:hAnsi="Arial" w:cs="Arial"/>
              </w:rPr>
              <w:t>Many of these staff trained during the pandemic and had very little experience on the nursery floor and were working with a restricted tailored curricul</w:t>
            </w:r>
            <w:r w:rsidR="75AFD3FC" w:rsidRPr="46AC4BD2">
              <w:rPr>
                <w:rFonts w:ascii="Arial" w:hAnsi="Arial" w:cs="Arial"/>
              </w:rPr>
              <w:t>um. Th</w:t>
            </w:r>
            <w:r w:rsidR="3515CB77" w:rsidRPr="46AC4BD2">
              <w:rPr>
                <w:rFonts w:ascii="Arial" w:hAnsi="Arial" w:cs="Arial"/>
              </w:rPr>
              <w:t xml:space="preserve">e development of staff skills and knowledge of core provision, quality interactions and quality play pedagogy </w:t>
            </w:r>
            <w:r w:rsidR="3BAA5B08" w:rsidRPr="46AC4BD2">
              <w:rPr>
                <w:rFonts w:ascii="Arial" w:hAnsi="Arial" w:cs="Arial"/>
              </w:rPr>
              <w:t>are</w:t>
            </w:r>
            <w:r w:rsidR="75AFD3FC" w:rsidRPr="46AC4BD2">
              <w:rPr>
                <w:rFonts w:ascii="Arial" w:hAnsi="Arial" w:cs="Arial"/>
              </w:rPr>
              <w:t xml:space="preserve"> </w:t>
            </w:r>
            <w:r w:rsidR="004A26B6">
              <w:rPr>
                <w:rFonts w:ascii="Arial" w:hAnsi="Arial" w:cs="Arial"/>
              </w:rPr>
              <w:t xml:space="preserve">key </w:t>
            </w:r>
            <w:r w:rsidR="75AFD3FC" w:rsidRPr="46AC4BD2">
              <w:rPr>
                <w:rFonts w:ascii="Arial" w:hAnsi="Arial" w:cs="Arial"/>
              </w:rPr>
              <w:t>area</w:t>
            </w:r>
            <w:r w:rsidR="1E0FABA9" w:rsidRPr="46AC4BD2">
              <w:rPr>
                <w:rFonts w:ascii="Arial" w:hAnsi="Arial" w:cs="Arial"/>
              </w:rPr>
              <w:t>s</w:t>
            </w:r>
            <w:r w:rsidR="75AFD3FC" w:rsidRPr="46AC4BD2">
              <w:rPr>
                <w:rFonts w:ascii="Arial" w:hAnsi="Arial" w:cs="Arial"/>
              </w:rPr>
              <w:t xml:space="preserve"> for consideration when devising </w:t>
            </w:r>
            <w:r w:rsidR="3515CB77" w:rsidRPr="46AC4BD2">
              <w:rPr>
                <w:rFonts w:ascii="Arial" w:hAnsi="Arial" w:cs="Arial"/>
              </w:rPr>
              <w:t xml:space="preserve">our Improvement plan for this session. </w:t>
            </w:r>
          </w:p>
          <w:p w14:paraId="049F31CB" w14:textId="77777777" w:rsidR="000115BB" w:rsidRDefault="000115BB" w:rsidP="000616C4">
            <w:pPr>
              <w:rPr>
                <w:rFonts w:ascii="Arial" w:hAnsi="Arial" w:cs="Arial"/>
              </w:rPr>
            </w:pPr>
          </w:p>
          <w:p w14:paraId="63413C2C" w14:textId="72D06176" w:rsidR="00E116D4" w:rsidRPr="0048018E" w:rsidRDefault="3515CB77" w:rsidP="000616C4">
            <w:pPr>
              <w:rPr>
                <w:rFonts w:ascii="Arial" w:hAnsi="Arial" w:cs="Arial"/>
                <w:color w:val="FF0000"/>
              </w:rPr>
            </w:pPr>
            <w:r w:rsidRPr="46AC4BD2">
              <w:rPr>
                <w:rFonts w:ascii="Arial" w:hAnsi="Arial" w:cs="Arial"/>
              </w:rPr>
              <w:t>In essence this year</w:t>
            </w:r>
            <w:r w:rsidR="2FA31789" w:rsidRPr="46AC4BD2">
              <w:rPr>
                <w:rFonts w:ascii="Arial" w:hAnsi="Arial" w:cs="Arial"/>
              </w:rPr>
              <w:t>’</w:t>
            </w:r>
            <w:r w:rsidRPr="46AC4BD2">
              <w:rPr>
                <w:rFonts w:ascii="Arial" w:hAnsi="Arial" w:cs="Arial"/>
              </w:rPr>
              <w:t xml:space="preserve">s plan requires a REFOCUS </w:t>
            </w:r>
            <w:r w:rsidR="2AC7EDC1" w:rsidRPr="46AC4BD2">
              <w:rPr>
                <w:rFonts w:ascii="Arial" w:hAnsi="Arial" w:cs="Arial"/>
              </w:rPr>
              <w:t>on what constitutes good practice now that restrictions are reducing, devising a quality learning environment for children</w:t>
            </w:r>
            <w:r w:rsidR="2FA31789" w:rsidRPr="46AC4BD2">
              <w:rPr>
                <w:rFonts w:ascii="Arial" w:hAnsi="Arial" w:cs="Arial"/>
              </w:rPr>
              <w:t xml:space="preserve">. </w:t>
            </w:r>
            <w:r w:rsidR="4ED6B3EE" w:rsidRPr="46AC4BD2">
              <w:rPr>
                <w:rFonts w:ascii="Arial" w:hAnsi="Arial" w:cs="Arial"/>
              </w:rPr>
              <w:t xml:space="preserve">We look to </w:t>
            </w:r>
            <w:r w:rsidR="36B9B79C" w:rsidRPr="46AC4BD2">
              <w:rPr>
                <w:rFonts w:ascii="Arial" w:hAnsi="Arial" w:cs="Arial"/>
              </w:rPr>
              <w:t>REFRESH</w:t>
            </w:r>
            <w:r w:rsidR="00CE11D8" w:rsidRPr="46AC4BD2">
              <w:rPr>
                <w:rFonts w:ascii="Arial" w:hAnsi="Arial" w:cs="Arial"/>
              </w:rPr>
              <w:t xml:space="preserve"> our</w:t>
            </w:r>
            <w:r w:rsidR="6B77ED26" w:rsidRPr="46AC4BD2">
              <w:rPr>
                <w:rFonts w:ascii="Arial" w:hAnsi="Arial" w:cs="Arial"/>
              </w:rPr>
              <w:t xml:space="preserve"> </w:t>
            </w:r>
            <w:r w:rsidR="519FC952" w:rsidRPr="46AC4BD2">
              <w:rPr>
                <w:rFonts w:ascii="Arial" w:hAnsi="Arial" w:cs="Arial"/>
              </w:rPr>
              <w:t>approaches to play pedagogy to ensure all practitioners including the new staff are on</w:t>
            </w:r>
            <w:r w:rsidR="381BEA49" w:rsidRPr="46AC4BD2">
              <w:rPr>
                <w:rFonts w:ascii="Arial" w:hAnsi="Arial" w:cs="Arial"/>
              </w:rPr>
              <w:t xml:space="preserve"> </w:t>
            </w:r>
            <w:r w:rsidR="519FC952" w:rsidRPr="46AC4BD2">
              <w:rPr>
                <w:rFonts w:ascii="Arial" w:hAnsi="Arial" w:cs="Arial"/>
              </w:rPr>
              <w:t>board</w:t>
            </w:r>
            <w:r w:rsidR="334B37DB" w:rsidRPr="46AC4BD2">
              <w:rPr>
                <w:rFonts w:ascii="Arial" w:hAnsi="Arial" w:cs="Arial"/>
              </w:rPr>
              <w:t xml:space="preserve"> </w:t>
            </w:r>
            <w:r w:rsidR="00377514">
              <w:rPr>
                <w:rFonts w:ascii="Arial" w:hAnsi="Arial" w:cs="Arial"/>
              </w:rPr>
              <w:t xml:space="preserve">to increase opportunities for our Learners to develop their skills and </w:t>
            </w:r>
            <w:r w:rsidR="006166F1">
              <w:rPr>
                <w:rFonts w:ascii="Arial" w:hAnsi="Arial" w:cs="Arial"/>
              </w:rPr>
              <w:t xml:space="preserve">achieve outcomes in literacy and numeracy as well as throughout the broader curriculum.  </w:t>
            </w:r>
            <w:proofErr w:type="gramStart"/>
            <w:r w:rsidR="006166F1">
              <w:rPr>
                <w:rFonts w:ascii="Arial" w:hAnsi="Arial" w:cs="Arial"/>
              </w:rPr>
              <w:t>Finally</w:t>
            </w:r>
            <w:proofErr w:type="gramEnd"/>
            <w:r w:rsidR="006166F1">
              <w:rPr>
                <w:rFonts w:ascii="Arial" w:hAnsi="Arial" w:cs="Arial"/>
              </w:rPr>
              <w:t xml:space="preserve"> we need to </w:t>
            </w:r>
            <w:r w:rsidR="2FA31789" w:rsidRPr="46AC4BD2">
              <w:rPr>
                <w:rFonts w:ascii="Arial" w:hAnsi="Arial" w:cs="Arial"/>
              </w:rPr>
              <w:t>RENEW</w:t>
            </w:r>
            <w:r w:rsidR="519FC952" w:rsidRPr="46AC4BD2">
              <w:rPr>
                <w:rFonts w:ascii="Arial" w:hAnsi="Arial" w:cs="Arial"/>
              </w:rPr>
              <w:t xml:space="preserve"> practices and procedures which supports children’s learning &amp; development</w:t>
            </w:r>
            <w:r w:rsidR="004A0132">
              <w:rPr>
                <w:rFonts w:ascii="Arial" w:hAnsi="Arial" w:cs="Arial"/>
              </w:rPr>
              <w:t xml:space="preserve"> to ensure all learners meet their full potential</w:t>
            </w:r>
            <w:r w:rsidR="519FC952" w:rsidRPr="46AC4BD2">
              <w:rPr>
                <w:rFonts w:ascii="Arial" w:hAnsi="Arial" w:cs="Arial"/>
              </w:rPr>
              <w:t>.</w:t>
            </w:r>
          </w:p>
          <w:p w14:paraId="53128261" w14:textId="7ACF4143" w:rsidR="00745DC7" w:rsidRPr="0048018E" w:rsidRDefault="000616C4" w:rsidP="00C449A5">
            <w:pPr>
              <w:rPr>
                <w:rFonts w:ascii="Tahoma" w:hAnsi="Tahoma" w:cs="Tahoma"/>
                <w:color w:val="FF0000"/>
              </w:rPr>
            </w:pPr>
            <w:r w:rsidRPr="0048018E">
              <w:rPr>
                <w:rFonts w:ascii="Tahoma" w:hAnsi="Tahoma" w:cs="Tahoma"/>
                <w:color w:val="FF0000"/>
              </w:rPr>
              <w:t xml:space="preserve">   </w:t>
            </w:r>
          </w:p>
          <w:p w14:paraId="070DB031" w14:textId="77777777" w:rsidR="00745DC7" w:rsidRPr="00815082" w:rsidRDefault="00745DC7" w:rsidP="00C449A5">
            <w:pPr>
              <w:rPr>
                <w:rFonts w:ascii="Tahoma" w:hAnsi="Tahoma" w:cs="Tahoma"/>
              </w:rPr>
            </w:pPr>
            <w:r w:rsidRPr="00815082">
              <w:rPr>
                <w:rFonts w:ascii="Tahoma" w:hAnsi="Tahoma" w:cs="Tahoma"/>
              </w:rPr>
              <w:t>Our main priority areas for improvement for session 20</w:t>
            </w:r>
            <w:r w:rsidR="00E116D4" w:rsidRPr="00815082">
              <w:rPr>
                <w:rFonts w:ascii="Tahoma" w:hAnsi="Tahoma" w:cs="Tahoma"/>
              </w:rPr>
              <w:t>2</w:t>
            </w:r>
            <w:r w:rsidR="00815082" w:rsidRPr="00815082">
              <w:rPr>
                <w:rFonts w:ascii="Tahoma" w:hAnsi="Tahoma" w:cs="Tahoma"/>
              </w:rPr>
              <w:t>1</w:t>
            </w:r>
            <w:r w:rsidRPr="00815082">
              <w:rPr>
                <w:rFonts w:ascii="Tahoma" w:hAnsi="Tahoma" w:cs="Tahoma"/>
              </w:rPr>
              <w:t>-2</w:t>
            </w:r>
            <w:r w:rsidR="00815082" w:rsidRPr="00815082">
              <w:rPr>
                <w:rFonts w:ascii="Tahoma" w:hAnsi="Tahoma" w:cs="Tahoma"/>
              </w:rPr>
              <w:t>2</w:t>
            </w:r>
            <w:r w:rsidRPr="00815082">
              <w:rPr>
                <w:rFonts w:ascii="Tahoma" w:hAnsi="Tahoma" w:cs="Tahoma"/>
              </w:rPr>
              <w:t xml:space="preserve"> </w:t>
            </w:r>
            <w:r w:rsidR="001A691B" w:rsidRPr="00815082">
              <w:rPr>
                <w:rFonts w:ascii="Tahoma" w:hAnsi="Tahoma" w:cs="Tahoma"/>
              </w:rPr>
              <w:t xml:space="preserve">given these factors </w:t>
            </w:r>
            <w:r w:rsidRPr="00815082">
              <w:rPr>
                <w:rFonts w:ascii="Tahoma" w:hAnsi="Tahoma" w:cs="Tahoma"/>
              </w:rPr>
              <w:t>are:</w:t>
            </w:r>
          </w:p>
          <w:p w14:paraId="62486C05" w14:textId="77777777" w:rsidR="00FE58B4" w:rsidRPr="00815082" w:rsidRDefault="00FE58B4" w:rsidP="00C449A5">
            <w:pPr>
              <w:rPr>
                <w:rFonts w:ascii="Tahoma" w:hAnsi="Tahoma" w:cs="Tahoma"/>
              </w:rPr>
            </w:pPr>
          </w:p>
          <w:p w14:paraId="2DB9F7F7" w14:textId="3FF45582" w:rsidR="009C358D" w:rsidRPr="009C358D" w:rsidRDefault="009C358D" w:rsidP="009C358D">
            <w:pPr>
              <w:pStyle w:val="ListParagraph"/>
              <w:numPr>
                <w:ilvl w:val="0"/>
                <w:numId w:val="19"/>
              </w:numPr>
              <w:autoSpaceDE w:val="0"/>
              <w:autoSpaceDN w:val="0"/>
              <w:adjustRightInd w:val="0"/>
              <w:rPr>
                <w:rFonts w:ascii="Tahoma" w:hAnsi="Tahoma" w:cs="Tahoma"/>
              </w:rPr>
            </w:pPr>
            <w:r w:rsidRPr="009C358D">
              <w:rPr>
                <w:rFonts w:ascii="Tahoma" w:hAnsi="Tahoma" w:cs="Tahoma"/>
              </w:rPr>
              <w:t xml:space="preserve">Health and wellbeing for all is nurtured and resilience developed </w:t>
            </w:r>
          </w:p>
          <w:p w14:paraId="5BB96D30" w14:textId="77777777" w:rsidR="009C358D" w:rsidRPr="009C358D" w:rsidRDefault="009C358D" w:rsidP="009C358D">
            <w:pPr>
              <w:pStyle w:val="ListParagraph"/>
              <w:numPr>
                <w:ilvl w:val="0"/>
                <w:numId w:val="19"/>
              </w:numPr>
              <w:autoSpaceDE w:val="0"/>
              <w:autoSpaceDN w:val="0"/>
              <w:adjustRightInd w:val="0"/>
              <w:rPr>
                <w:rFonts w:ascii="Tahoma" w:hAnsi="Tahoma" w:cs="Tahoma"/>
              </w:rPr>
            </w:pPr>
            <w:r w:rsidRPr="009C358D">
              <w:rPr>
                <w:rFonts w:ascii="Tahoma" w:hAnsi="Tahoma" w:cs="Tahoma"/>
              </w:rPr>
              <w:t xml:space="preserve">Consistent pedagogy for high quality learning and teaching </w:t>
            </w:r>
          </w:p>
          <w:p w14:paraId="4101652C" w14:textId="3F37F0DE" w:rsidR="007A4C0F" w:rsidRDefault="009C358D" w:rsidP="007A4C0F">
            <w:pPr>
              <w:pStyle w:val="ListParagraph"/>
              <w:numPr>
                <w:ilvl w:val="0"/>
                <w:numId w:val="19"/>
              </w:numPr>
              <w:autoSpaceDE w:val="0"/>
              <w:autoSpaceDN w:val="0"/>
              <w:adjustRightInd w:val="0"/>
              <w:rPr>
                <w:rFonts w:ascii="Tahoma" w:hAnsi="Tahoma" w:cs="Tahoma"/>
              </w:rPr>
            </w:pPr>
            <w:r w:rsidRPr="009C358D">
              <w:rPr>
                <w:rFonts w:ascii="Tahoma" w:hAnsi="Tahoma" w:cs="Tahoma"/>
              </w:rPr>
              <w:lastRenderedPageBreak/>
              <w:t xml:space="preserve">Family learning approaches and family engagement developed </w:t>
            </w:r>
          </w:p>
          <w:p w14:paraId="60203802" w14:textId="77777777" w:rsidR="004A0132" w:rsidRPr="009C358D" w:rsidRDefault="004A0132" w:rsidP="004A0132">
            <w:pPr>
              <w:pStyle w:val="ListParagraph"/>
              <w:autoSpaceDE w:val="0"/>
              <w:autoSpaceDN w:val="0"/>
              <w:adjustRightInd w:val="0"/>
              <w:ind w:left="1080"/>
              <w:rPr>
                <w:rFonts w:ascii="Tahoma" w:hAnsi="Tahoma" w:cs="Tahoma"/>
              </w:rPr>
            </w:pPr>
          </w:p>
          <w:p w14:paraId="774A256C" w14:textId="53BF3C88" w:rsidR="007A4C0F" w:rsidRPr="009C358D" w:rsidRDefault="007A4C0F" w:rsidP="007A4C0F">
            <w:pPr>
              <w:rPr>
                <w:rFonts w:ascii="Tahoma" w:hAnsi="Tahoma" w:cs="Tahoma"/>
              </w:rPr>
            </w:pPr>
            <w:r w:rsidRPr="009C358D">
              <w:rPr>
                <w:rFonts w:ascii="Tahoma" w:hAnsi="Tahoma" w:cs="Tahoma"/>
              </w:rPr>
              <w:t xml:space="preserve">Over the past </w:t>
            </w:r>
            <w:r w:rsidR="009C358D">
              <w:rPr>
                <w:rFonts w:ascii="Tahoma" w:hAnsi="Tahoma" w:cs="Tahoma"/>
              </w:rPr>
              <w:t>4</w:t>
            </w:r>
            <w:r w:rsidRPr="009C358D">
              <w:rPr>
                <w:rFonts w:ascii="Tahoma" w:hAnsi="Tahoma" w:cs="Tahoma"/>
              </w:rPr>
              <w:t xml:space="preserve"> years we have developed </w:t>
            </w:r>
            <w:r w:rsidR="001A691B" w:rsidRPr="009C358D">
              <w:rPr>
                <w:rFonts w:ascii="Tahoma" w:hAnsi="Tahoma" w:cs="Tahoma"/>
              </w:rPr>
              <w:t xml:space="preserve">successful </w:t>
            </w:r>
            <w:r w:rsidRPr="009C358D">
              <w:rPr>
                <w:rFonts w:ascii="Tahoma" w:hAnsi="Tahoma" w:cs="Tahoma"/>
              </w:rPr>
              <w:t>practices with a focus on improving how children learn. Using current research on “visible learning” we have focussed on supporting self</w:t>
            </w:r>
            <w:r w:rsidR="00166453" w:rsidRPr="009C358D">
              <w:rPr>
                <w:rFonts w:ascii="Tahoma" w:hAnsi="Tahoma" w:cs="Tahoma"/>
              </w:rPr>
              <w:t>-regulated learners</w:t>
            </w:r>
            <w:r w:rsidRPr="009C358D">
              <w:rPr>
                <w:rFonts w:ascii="Tahoma" w:hAnsi="Tahoma" w:cs="Tahoma"/>
              </w:rPr>
              <w:t xml:space="preserve"> </w:t>
            </w:r>
            <w:r w:rsidR="00166453" w:rsidRPr="009C358D">
              <w:rPr>
                <w:rFonts w:ascii="Tahoma" w:hAnsi="Tahoma" w:cs="Tahoma"/>
              </w:rPr>
              <w:t xml:space="preserve">as this is a key driver within our curriculum rationale. </w:t>
            </w:r>
            <w:r w:rsidR="00983D12" w:rsidRPr="009C358D">
              <w:rPr>
                <w:rFonts w:ascii="Tahoma" w:hAnsi="Tahoma" w:cs="Tahoma"/>
              </w:rPr>
              <w:t>However,</w:t>
            </w:r>
            <w:r w:rsidR="001A691B" w:rsidRPr="009C358D">
              <w:rPr>
                <w:rFonts w:ascii="Tahoma" w:hAnsi="Tahoma" w:cs="Tahoma"/>
              </w:rPr>
              <w:t xml:space="preserve"> with a</w:t>
            </w:r>
            <w:r w:rsidR="00950FC0">
              <w:rPr>
                <w:rFonts w:ascii="Tahoma" w:hAnsi="Tahoma" w:cs="Tahoma"/>
              </w:rPr>
              <w:t>ll the staff changes and</w:t>
            </w:r>
            <w:r w:rsidR="001A691B" w:rsidRPr="009C358D">
              <w:rPr>
                <w:rFonts w:ascii="Tahoma" w:hAnsi="Tahoma" w:cs="Tahoma"/>
              </w:rPr>
              <w:t xml:space="preserve"> team </w:t>
            </w:r>
            <w:r w:rsidR="00950FC0">
              <w:rPr>
                <w:rFonts w:ascii="Tahoma" w:hAnsi="Tahoma" w:cs="Tahoma"/>
              </w:rPr>
              <w:t xml:space="preserve">members </w:t>
            </w:r>
            <w:r w:rsidR="004A0132">
              <w:rPr>
                <w:rFonts w:ascii="Tahoma" w:hAnsi="Tahoma" w:cs="Tahoma"/>
              </w:rPr>
              <w:t>our practices and approaches</w:t>
            </w:r>
            <w:r w:rsidR="001A691B" w:rsidRPr="009C358D">
              <w:rPr>
                <w:rFonts w:ascii="Tahoma" w:hAnsi="Tahoma" w:cs="Tahoma"/>
              </w:rPr>
              <w:t xml:space="preserve"> need to be re-visited and re-clarified</w:t>
            </w:r>
            <w:r w:rsidR="00950FC0">
              <w:rPr>
                <w:rFonts w:ascii="Tahoma" w:hAnsi="Tahoma" w:cs="Tahoma"/>
              </w:rPr>
              <w:t xml:space="preserve"> to ensure a consistent approach </w:t>
            </w:r>
            <w:r w:rsidR="004A0132">
              <w:rPr>
                <w:rFonts w:ascii="Tahoma" w:hAnsi="Tahoma" w:cs="Tahoma"/>
              </w:rPr>
              <w:t>to support self-regulat</w:t>
            </w:r>
            <w:r w:rsidR="00897FBC">
              <w:rPr>
                <w:rFonts w:ascii="Tahoma" w:hAnsi="Tahoma" w:cs="Tahoma"/>
              </w:rPr>
              <w:t>ion</w:t>
            </w:r>
            <w:r w:rsidR="004A0132">
              <w:rPr>
                <w:rFonts w:ascii="Tahoma" w:hAnsi="Tahoma" w:cs="Tahoma"/>
              </w:rPr>
              <w:t xml:space="preserve"> </w:t>
            </w:r>
            <w:r w:rsidR="00950FC0">
              <w:rPr>
                <w:rFonts w:ascii="Tahoma" w:hAnsi="Tahoma" w:cs="Tahoma"/>
              </w:rPr>
              <w:t>across the 2 sites</w:t>
            </w:r>
            <w:r w:rsidR="00983D12" w:rsidRPr="009C358D">
              <w:rPr>
                <w:rFonts w:ascii="Tahoma" w:hAnsi="Tahoma" w:cs="Tahoma"/>
              </w:rPr>
              <w:t>.</w:t>
            </w:r>
            <w:r w:rsidR="009C358D">
              <w:rPr>
                <w:rFonts w:ascii="Tahoma" w:hAnsi="Tahoma" w:cs="Tahoma"/>
              </w:rPr>
              <w:t xml:space="preserve"> </w:t>
            </w:r>
          </w:p>
          <w:p w14:paraId="4B99056E" w14:textId="77777777" w:rsidR="00166453" w:rsidRPr="009C358D" w:rsidRDefault="00166453" w:rsidP="007A4C0F">
            <w:pPr>
              <w:rPr>
                <w:rFonts w:ascii="Tahoma" w:hAnsi="Tahoma" w:cs="Tahoma"/>
              </w:rPr>
            </w:pPr>
          </w:p>
          <w:p w14:paraId="079F2ACE" w14:textId="40C76D8E" w:rsidR="00166453" w:rsidRDefault="26F77BAB" w:rsidP="007A4C0F">
            <w:pPr>
              <w:rPr>
                <w:rFonts w:ascii="Tahoma" w:hAnsi="Tahoma" w:cs="Tahoma"/>
              </w:rPr>
            </w:pPr>
            <w:r w:rsidRPr="00950FC0">
              <w:rPr>
                <w:rFonts w:ascii="Tahoma" w:hAnsi="Tahoma" w:cs="Tahoma"/>
              </w:rPr>
              <w:t>Developing pedagogy in which restorative approaches are at</w:t>
            </w:r>
            <w:r w:rsidR="6E8F9686" w:rsidRPr="00950FC0">
              <w:rPr>
                <w:rFonts w:ascii="Tahoma" w:hAnsi="Tahoma" w:cs="Tahoma"/>
              </w:rPr>
              <w:t xml:space="preserve"> the forefront has allowed practitioners</w:t>
            </w:r>
            <w:r w:rsidRPr="00950FC0">
              <w:rPr>
                <w:rFonts w:ascii="Tahoma" w:hAnsi="Tahoma" w:cs="Tahoma"/>
              </w:rPr>
              <w:t xml:space="preserve"> to confiden</w:t>
            </w:r>
            <w:r w:rsidR="6E8F9686" w:rsidRPr="00950FC0">
              <w:rPr>
                <w:rFonts w:ascii="Tahoma" w:hAnsi="Tahoma" w:cs="Tahoma"/>
              </w:rPr>
              <w:t xml:space="preserve">tly discuss with learners about their emotions and support their emotional wellbeing. This work </w:t>
            </w:r>
            <w:r w:rsidR="02E09821" w:rsidRPr="00950FC0">
              <w:rPr>
                <w:rFonts w:ascii="Tahoma" w:hAnsi="Tahoma" w:cs="Tahoma"/>
              </w:rPr>
              <w:t>will be continued this session to</w:t>
            </w:r>
            <w:r w:rsidR="00950FC0">
              <w:rPr>
                <w:rFonts w:ascii="Tahoma" w:hAnsi="Tahoma" w:cs="Tahoma"/>
              </w:rPr>
              <w:t xml:space="preserve"> upskill practitioners to allow them to deliver</w:t>
            </w:r>
            <w:r w:rsidR="02E09821" w:rsidRPr="00950FC0">
              <w:rPr>
                <w:rFonts w:ascii="Tahoma" w:hAnsi="Tahoma" w:cs="Tahoma"/>
              </w:rPr>
              <w:t xml:space="preserve"> </w:t>
            </w:r>
            <w:r w:rsidR="6E8F9686" w:rsidRPr="00950FC0">
              <w:rPr>
                <w:rFonts w:ascii="Tahoma" w:hAnsi="Tahoma" w:cs="Tahoma"/>
              </w:rPr>
              <w:t>regular Mindfulness/yoga sessions</w:t>
            </w:r>
            <w:r w:rsidR="02E09821" w:rsidRPr="00950FC0">
              <w:rPr>
                <w:rFonts w:ascii="Tahoma" w:hAnsi="Tahoma" w:cs="Tahoma"/>
              </w:rPr>
              <w:t xml:space="preserve"> </w:t>
            </w:r>
            <w:r w:rsidR="6E8F9686" w:rsidRPr="00950FC0">
              <w:rPr>
                <w:rFonts w:ascii="Tahoma" w:hAnsi="Tahoma" w:cs="Tahoma"/>
              </w:rPr>
              <w:t xml:space="preserve">and embed in practice the use of Emotion Works. </w:t>
            </w:r>
            <w:r w:rsidR="609A9DD6" w:rsidRPr="00950FC0">
              <w:rPr>
                <w:rFonts w:ascii="Tahoma" w:hAnsi="Tahoma" w:cs="Tahoma"/>
              </w:rPr>
              <w:t xml:space="preserve">From our self-reflection, to build on </w:t>
            </w:r>
            <w:r w:rsidR="37A0888F" w:rsidRPr="00950FC0">
              <w:rPr>
                <w:rFonts w:ascii="Tahoma" w:hAnsi="Tahoma" w:cs="Tahoma"/>
              </w:rPr>
              <w:t>learner’s</w:t>
            </w:r>
            <w:r w:rsidR="609A9DD6" w:rsidRPr="00950FC0">
              <w:rPr>
                <w:rFonts w:ascii="Tahoma" w:hAnsi="Tahoma" w:cs="Tahoma"/>
              </w:rPr>
              <w:t xml:space="preserve"> self-regulation and emotional wellbeing</w:t>
            </w:r>
            <w:r w:rsidR="700232E8" w:rsidRPr="00950FC0">
              <w:rPr>
                <w:rFonts w:ascii="Tahoma" w:hAnsi="Tahoma" w:cs="Tahoma"/>
              </w:rPr>
              <w:t>,</w:t>
            </w:r>
            <w:r w:rsidR="609A9DD6" w:rsidRPr="00950FC0">
              <w:rPr>
                <w:rFonts w:ascii="Tahoma" w:hAnsi="Tahoma" w:cs="Tahoma"/>
              </w:rPr>
              <w:t xml:space="preserve"> we need to further develop links w</w:t>
            </w:r>
            <w:r w:rsidR="37A0888F" w:rsidRPr="00950FC0">
              <w:rPr>
                <w:rFonts w:ascii="Tahoma" w:hAnsi="Tahoma" w:cs="Tahoma"/>
              </w:rPr>
              <w:t xml:space="preserve">ith families </w:t>
            </w:r>
            <w:r w:rsidR="609A9DD6" w:rsidRPr="00950FC0">
              <w:rPr>
                <w:rFonts w:ascii="Tahoma" w:hAnsi="Tahoma" w:cs="Tahoma"/>
              </w:rPr>
              <w:t xml:space="preserve">to ensure a </w:t>
            </w:r>
            <w:r w:rsidR="37A0888F" w:rsidRPr="00950FC0">
              <w:rPr>
                <w:rFonts w:ascii="Tahoma" w:hAnsi="Tahoma" w:cs="Tahoma"/>
              </w:rPr>
              <w:t>cohesive approach across the centre. Parental feedback information confirms that support is required regarding learner’s emotional wellbeing at home.</w:t>
            </w:r>
          </w:p>
          <w:p w14:paraId="6331C969" w14:textId="0808A328" w:rsidR="00950FC0" w:rsidRDefault="00950FC0" w:rsidP="007A4C0F">
            <w:pPr>
              <w:rPr>
                <w:rFonts w:ascii="Tahoma" w:hAnsi="Tahoma" w:cs="Tahoma"/>
              </w:rPr>
            </w:pPr>
          </w:p>
          <w:p w14:paraId="7487A178" w14:textId="77777777" w:rsidR="00A05DCC" w:rsidRDefault="00764BD3" w:rsidP="007A4C0F">
            <w:pPr>
              <w:rPr>
                <w:rFonts w:ascii="Tahoma" w:hAnsi="Tahoma" w:cs="Tahoma"/>
              </w:rPr>
            </w:pPr>
            <w:r>
              <w:rPr>
                <w:rFonts w:ascii="Tahoma" w:hAnsi="Tahoma" w:cs="Tahoma"/>
              </w:rPr>
              <w:t>Wellbeing of all staff will continue to be a high priority as they need to be supported, empowered and involved</w:t>
            </w:r>
            <w:r w:rsidR="00377514">
              <w:rPr>
                <w:rFonts w:ascii="Tahoma" w:hAnsi="Tahoma" w:cs="Tahoma"/>
              </w:rPr>
              <w:t xml:space="preserve"> in all aspects of the centres</w:t>
            </w:r>
            <w:r>
              <w:rPr>
                <w:rFonts w:ascii="Tahoma" w:hAnsi="Tahoma" w:cs="Tahoma"/>
              </w:rPr>
              <w:t xml:space="preserve"> </w:t>
            </w:r>
            <w:proofErr w:type="gramStart"/>
            <w:r>
              <w:rPr>
                <w:rFonts w:ascii="Tahoma" w:hAnsi="Tahoma" w:cs="Tahoma"/>
              </w:rPr>
              <w:t>in order to</w:t>
            </w:r>
            <w:proofErr w:type="gramEnd"/>
            <w:r>
              <w:rPr>
                <w:rFonts w:ascii="Tahoma" w:hAnsi="Tahoma" w:cs="Tahoma"/>
              </w:rPr>
              <w:t xml:space="preserve"> deliver a high-quality service for our Learners. </w:t>
            </w:r>
            <w:r w:rsidR="00950FC0">
              <w:rPr>
                <w:rFonts w:ascii="Tahoma" w:hAnsi="Tahoma" w:cs="Tahoma"/>
              </w:rPr>
              <w:t xml:space="preserve">With </w:t>
            </w:r>
            <w:r>
              <w:rPr>
                <w:rFonts w:ascii="Tahoma" w:hAnsi="Tahoma" w:cs="Tahoma"/>
              </w:rPr>
              <w:t xml:space="preserve">such </w:t>
            </w:r>
            <w:r w:rsidR="00950FC0">
              <w:rPr>
                <w:rFonts w:ascii="Tahoma" w:hAnsi="Tahoma" w:cs="Tahoma"/>
              </w:rPr>
              <w:t>a high volume of new staff members, many of whom</w:t>
            </w:r>
            <w:r w:rsidR="002F182F">
              <w:rPr>
                <w:rFonts w:ascii="Tahoma" w:hAnsi="Tahoma" w:cs="Tahoma"/>
              </w:rPr>
              <w:t xml:space="preserve"> are newly qualified</w:t>
            </w:r>
            <w:r>
              <w:rPr>
                <w:rFonts w:ascii="Tahoma" w:hAnsi="Tahoma" w:cs="Tahoma"/>
              </w:rPr>
              <w:t xml:space="preserve"> and lacking in experience, it will be important to ensure they receive the correct training,</w:t>
            </w:r>
            <w:r w:rsidR="00377514">
              <w:rPr>
                <w:rFonts w:ascii="Tahoma" w:hAnsi="Tahoma" w:cs="Tahoma"/>
              </w:rPr>
              <w:t xml:space="preserve"> mentoring, </w:t>
            </w:r>
            <w:r>
              <w:rPr>
                <w:rFonts w:ascii="Tahoma" w:hAnsi="Tahoma" w:cs="Tahoma"/>
              </w:rPr>
              <w:t xml:space="preserve">support and guidance over the session. This will </w:t>
            </w:r>
            <w:r w:rsidR="00B02722">
              <w:rPr>
                <w:rFonts w:ascii="Tahoma" w:hAnsi="Tahoma" w:cs="Tahoma"/>
              </w:rPr>
              <w:t xml:space="preserve">be </w:t>
            </w:r>
            <w:r w:rsidR="003B6945">
              <w:rPr>
                <w:rFonts w:ascii="Tahoma" w:hAnsi="Tahoma" w:cs="Tahoma"/>
              </w:rPr>
              <w:t>factored within a target focussed on Health &amp; Wellbeing for all.</w:t>
            </w:r>
            <w:r>
              <w:rPr>
                <w:rFonts w:ascii="Tahoma" w:hAnsi="Tahoma" w:cs="Tahoma"/>
              </w:rPr>
              <w:t xml:space="preserve"> </w:t>
            </w:r>
          </w:p>
          <w:p w14:paraId="4F50AD1D" w14:textId="77777777" w:rsidR="00A05DCC" w:rsidRDefault="00A05DCC" w:rsidP="007A4C0F">
            <w:pPr>
              <w:rPr>
                <w:rFonts w:ascii="Tahoma" w:hAnsi="Tahoma" w:cs="Tahoma"/>
              </w:rPr>
            </w:pPr>
          </w:p>
          <w:p w14:paraId="043D1B11" w14:textId="1C890861" w:rsidR="00BE4EB4" w:rsidRPr="00841C42" w:rsidRDefault="00BE4EB4" w:rsidP="00841C42">
            <w:pPr>
              <w:rPr>
                <w:rFonts w:ascii="Tahoma" w:hAnsi="Tahoma" w:cs="Tahoma"/>
                <w:sz w:val="20"/>
                <w:szCs w:val="20"/>
              </w:rPr>
            </w:pPr>
            <w:r w:rsidRPr="00841C42">
              <w:rPr>
                <w:rFonts w:ascii="Tahoma" w:hAnsi="Tahoma" w:cs="Tahoma"/>
              </w:rPr>
              <w:t>F</w:t>
            </w:r>
            <w:r w:rsidR="00544513" w:rsidRPr="00841C42">
              <w:rPr>
                <w:rFonts w:ascii="Tahoma" w:hAnsi="Tahoma" w:cs="Tahoma"/>
              </w:rPr>
              <w:t>ollowing</w:t>
            </w:r>
            <w:r w:rsidRPr="00841C42">
              <w:rPr>
                <w:rFonts w:ascii="Tahoma" w:hAnsi="Tahoma" w:cs="Tahoma"/>
              </w:rPr>
              <w:t xml:space="preserve"> feedback last session </w:t>
            </w:r>
            <w:r w:rsidR="00A05DCC" w:rsidRPr="00841C42">
              <w:rPr>
                <w:rFonts w:ascii="Tahoma" w:hAnsi="Tahoma" w:cs="Tahoma"/>
              </w:rPr>
              <w:t>and experiencing difficulties around the provision of snacks and meals due to Covid restrictions</w:t>
            </w:r>
            <w:r w:rsidR="00841C42" w:rsidRPr="00841C42">
              <w:rPr>
                <w:rFonts w:ascii="Tahoma" w:hAnsi="Tahoma" w:cs="Tahoma"/>
              </w:rPr>
              <w:t>,</w:t>
            </w:r>
            <w:r w:rsidR="00A05DCC" w:rsidRPr="00841C42">
              <w:rPr>
                <w:rFonts w:ascii="Tahoma" w:hAnsi="Tahoma" w:cs="Tahoma"/>
              </w:rPr>
              <w:t xml:space="preserve"> </w:t>
            </w:r>
            <w:r w:rsidR="00544513" w:rsidRPr="00841C42">
              <w:rPr>
                <w:rFonts w:ascii="Tahoma" w:hAnsi="Tahoma" w:cs="Tahoma"/>
              </w:rPr>
              <w:t>it was clear that we needed to address</w:t>
            </w:r>
            <w:r w:rsidR="00A05DCC" w:rsidRPr="00841C42">
              <w:rPr>
                <w:rFonts w:ascii="Tahoma" w:hAnsi="Tahoma" w:cs="Tahoma"/>
              </w:rPr>
              <w:t xml:space="preserve"> this in our plan for this session. We will look to ensure that our learners experience a healthy balance diet across their nursery day/week where all their nutritional needs are being fully met</w:t>
            </w:r>
            <w:r w:rsidR="00841C42" w:rsidRPr="00841C42">
              <w:rPr>
                <w:rFonts w:ascii="Tahoma" w:hAnsi="Tahoma" w:cs="Tahoma"/>
              </w:rPr>
              <w:t xml:space="preserve">. We would also hope to </w:t>
            </w:r>
            <w:r w:rsidR="00841C42">
              <w:rPr>
                <w:rFonts w:ascii="Tahoma" w:hAnsi="Tahoma" w:cs="Tahoma"/>
              </w:rPr>
              <w:t xml:space="preserve">make snack &amp; mealtimes valuable social learning experiences where learners can be more independent, make choices and be more involved in the process. </w:t>
            </w:r>
          </w:p>
          <w:p w14:paraId="3461D779" w14:textId="77777777" w:rsidR="005811E9" w:rsidRPr="0048018E" w:rsidRDefault="005811E9" w:rsidP="007A4C0F">
            <w:pPr>
              <w:rPr>
                <w:rFonts w:ascii="Tahoma" w:hAnsi="Tahoma" w:cs="Tahoma"/>
                <w:color w:val="FF0000"/>
              </w:rPr>
            </w:pPr>
          </w:p>
          <w:p w14:paraId="4947BB73" w14:textId="02001971" w:rsidR="00F43C3F" w:rsidRDefault="00F43C3F" w:rsidP="007A4C0F">
            <w:pPr>
              <w:rPr>
                <w:rFonts w:ascii="Tahoma" w:hAnsi="Tahoma" w:cs="Tahoma"/>
              </w:rPr>
            </w:pPr>
            <w:r>
              <w:rPr>
                <w:rFonts w:ascii="Tahoma" w:hAnsi="Tahoma" w:cs="Tahoma"/>
              </w:rPr>
              <w:t xml:space="preserve">As restrictions are easing </w:t>
            </w:r>
            <w:r w:rsidR="00D913BD">
              <w:rPr>
                <w:rFonts w:ascii="Tahoma" w:hAnsi="Tahoma" w:cs="Tahoma"/>
              </w:rPr>
              <w:t>and to ensure high quality learning experiences for learners within playrooms and in our outdoor areas where their skills across all aspects of the curriculum can be developed, we need to revise Play Pedagogy theory with staff and revisit our core provision.</w:t>
            </w:r>
          </w:p>
          <w:p w14:paraId="7EAE57D8" w14:textId="77777777" w:rsidR="00F43C3F" w:rsidRDefault="00F43C3F" w:rsidP="007A4C0F">
            <w:pPr>
              <w:rPr>
                <w:rFonts w:ascii="Tahoma" w:hAnsi="Tahoma" w:cs="Tahoma"/>
              </w:rPr>
            </w:pPr>
          </w:p>
          <w:p w14:paraId="07FD386E" w14:textId="7364D78E" w:rsidR="00EE2946" w:rsidRDefault="00D47B19" w:rsidP="007A4C0F">
            <w:pPr>
              <w:rPr>
                <w:rFonts w:ascii="Tahoma" w:hAnsi="Tahoma" w:cs="Tahoma"/>
              </w:rPr>
            </w:pPr>
            <w:r w:rsidRPr="002448D0">
              <w:rPr>
                <w:rFonts w:ascii="Tahoma" w:hAnsi="Tahoma" w:cs="Tahoma"/>
              </w:rPr>
              <w:t xml:space="preserve">As part of our monitoring of teaching and learning, </w:t>
            </w:r>
            <w:r w:rsidR="00DE20A5" w:rsidRPr="002448D0">
              <w:rPr>
                <w:rFonts w:ascii="Tahoma" w:hAnsi="Tahoma" w:cs="Tahoma"/>
              </w:rPr>
              <w:t xml:space="preserve">highly focussed Learning Consultation Sessions between the keyworker and HT/PT/EYLO </w:t>
            </w:r>
            <w:r w:rsidRPr="002448D0">
              <w:rPr>
                <w:rFonts w:ascii="Tahoma" w:hAnsi="Tahoma" w:cs="Tahoma"/>
              </w:rPr>
              <w:t xml:space="preserve">take place </w:t>
            </w:r>
            <w:r w:rsidR="00DE20A5" w:rsidRPr="002448D0">
              <w:rPr>
                <w:rFonts w:ascii="Tahoma" w:hAnsi="Tahoma" w:cs="Tahoma"/>
              </w:rPr>
              <w:t>t</w:t>
            </w:r>
            <w:r w:rsidR="00F33CB9" w:rsidRPr="002448D0">
              <w:rPr>
                <w:rFonts w:ascii="Tahoma" w:hAnsi="Tahoma" w:cs="Tahoma"/>
              </w:rPr>
              <w:t>ermly</w:t>
            </w:r>
            <w:r w:rsidR="00DE20A5" w:rsidRPr="002448D0">
              <w:rPr>
                <w:rFonts w:ascii="Tahoma" w:hAnsi="Tahoma" w:cs="Tahoma"/>
              </w:rPr>
              <w:t xml:space="preserve"> over the year</w:t>
            </w:r>
            <w:r w:rsidRPr="002448D0">
              <w:rPr>
                <w:rFonts w:ascii="Tahoma" w:hAnsi="Tahoma" w:cs="Tahoma"/>
              </w:rPr>
              <w:t xml:space="preserve"> using observations in PLJs,</w:t>
            </w:r>
            <w:r w:rsidR="00DE20A5" w:rsidRPr="002448D0">
              <w:rPr>
                <w:rFonts w:ascii="Tahoma" w:hAnsi="Tahoma" w:cs="Tahoma"/>
              </w:rPr>
              <w:t xml:space="preserve"> </w:t>
            </w:r>
            <w:proofErr w:type="spellStart"/>
            <w:r w:rsidR="00DE20A5" w:rsidRPr="002448D0">
              <w:rPr>
                <w:rFonts w:ascii="Tahoma" w:hAnsi="Tahoma" w:cs="Tahoma"/>
              </w:rPr>
              <w:t>Leuvens</w:t>
            </w:r>
            <w:proofErr w:type="spellEnd"/>
            <w:r w:rsidR="00DE20A5" w:rsidRPr="002448D0">
              <w:rPr>
                <w:rFonts w:ascii="Tahoma" w:hAnsi="Tahoma" w:cs="Tahoma"/>
              </w:rPr>
              <w:t xml:space="preserve"> and </w:t>
            </w:r>
            <w:proofErr w:type="spellStart"/>
            <w:r w:rsidR="00DE20A5" w:rsidRPr="002448D0">
              <w:rPr>
                <w:rFonts w:ascii="Tahoma" w:hAnsi="Tahoma" w:cs="Tahoma"/>
              </w:rPr>
              <w:t>ELiPs</w:t>
            </w:r>
            <w:proofErr w:type="spellEnd"/>
            <w:r w:rsidR="00DE20A5" w:rsidRPr="002448D0">
              <w:rPr>
                <w:rFonts w:ascii="Tahoma" w:hAnsi="Tahoma" w:cs="Tahoma"/>
              </w:rPr>
              <w:t xml:space="preserve"> data </w:t>
            </w:r>
            <w:proofErr w:type="gramStart"/>
            <w:r w:rsidR="00DE20A5" w:rsidRPr="002448D0">
              <w:rPr>
                <w:rFonts w:ascii="Tahoma" w:hAnsi="Tahoma" w:cs="Tahoma"/>
              </w:rPr>
              <w:t>in order to</w:t>
            </w:r>
            <w:proofErr w:type="gramEnd"/>
            <w:r w:rsidR="00DE20A5" w:rsidRPr="002448D0">
              <w:rPr>
                <w:rFonts w:ascii="Tahoma" w:hAnsi="Tahoma" w:cs="Tahoma"/>
              </w:rPr>
              <w:t xml:space="preserve"> improve our tracking of children’s learning</w:t>
            </w:r>
            <w:r w:rsidRPr="002448D0">
              <w:rPr>
                <w:rFonts w:ascii="Tahoma" w:hAnsi="Tahoma" w:cs="Tahoma"/>
              </w:rPr>
              <w:t xml:space="preserve"> using </w:t>
            </w:r>
            <w:proofErr w:type="spellStart"/>
            <w:r w:rsidRPr="002448D0">
              <w:rPr>
                <w:rFonts w:ascii="Tahoma" w:hAnsi="Tahoma" w:cs="Tahoma"/>
              </w:rPr>
              <w:t>CfE</w:t>
            </w:r>
            <w:proofErr w:type="spellEnd"/>
            <w:r w:rsidRPr="002448D0">
              <w:rPr>
                <w:rFonts w:ascii="Tahoma" w:hAnsi="Tahoma" w:cs="Tahoma"/>
              </w:rPr>
              <w:t xml:space="preserve"> benchmarks</w:t>
            </w:r>
            <w:r w:rsidR="00DE20A5" w:rsidRPr="002448D0">
              <w:rPr>
                <w:rFonts w:ascii="Tahoma" w:hAnsi="Tahoma" w:cs="Tahoma"/>
              </w:rPr>
              <w:t xml:space="preserve">. This will be </w:t>
            </w:r>
            <w:r w:rsidR="00F33CB9" w:rsidRPr="002448D0">
              <w:rPr>
                <w:rFonts w:ascii="Tahoma" w:hAnsi="Tahoma" w:cs="Tahoma"/>
              </w:rPr>
              <w:t>continued</w:t>
            </w:r>
            <w:r w:rsidR="00DE20A5" w:rsidRPr="002448D0">
              <w:rPr>
                <w:rFonts w:ascii="Tahoma" w:hAnsi="Tahoma" w:cs="Tahoma"/>
              </w:rPr>
              <w:t xml:space="preserve"> this session </w:t>
            </w:r>
            <w:r w:rsidR="002448D0">
              <w:rPr>
                <w:rFonts w:ascii="Tahoma" w:hAnsi="Tahoma" w:cs="Tahoma"/>
              </w:rPr>
              <w:t xml:space="preserve">following the roll out of the new </w:t>
            </w:r>
            <w:proofErr w:type="spellStart"/>
            <w:r w:rsidR="002448D0">
              <w:rPr>
                <w:rFonts w:ascii="Tahoma" w:hAnsi="Tahoma" w:cs="Tahoma"/>
              </w:rPr>
              <w:t>ELiPs</w:t>
            </w:r>
            <w:proofErr w:type="spellEnd"/>
            <w:r w:rsidR="002448D0">
              <w:rPr>
                <w:rFonts w:ascii="Tahoma" w:hAnsi="Tahoma" w:cs="Tahoma"/>
              </w:rPr>
              <w:t xml:space="preserve"> Toolkit </w:t>
            </w:r>
            <w:r w:rsidR="00F33CB9" w:rsidRPr="002448D0">
              <w:rPr>
                <w:rFonts w:ascii="Tahoma" w:hAnsi="Tahoma" w:cs="Tahoma"/>
              </w:rPr>
              <w:t xml:space="preserve">and further training with practitioners will take place to support them in the </w:t>
            </w:r>
            <w:r w:rsidR="00DE20A5" w:rsidRPr="002448D0">
              <w:rPr>
                <w:rFonts w:ascii="Tahoma" w:hAnsi="Tahoma" w:cs="Tahoma"/>
              </w:rPr>
              <w:t>tracking</w:t>
            </w:r>
            <w:r w:rsidR="00F33CB9" w:rsidRPr="002448D0">
              <w:rPr>
                <w:rFonts w:ascii="Tahoma" w:hAnsi="Tahoma" w:cs="Tahoma"/>
              </w:rPr>
              <w:t xml:space="preserve"> of learners and discussing their progress</w:t>
            </w:r>
            <w:r w:rsidR="002448D0">
              <w:rPr>
                <w:rFonts w:ascii="Tahoma" w:hAnsi="Tahoma" w:cs="Tahoma"/>
              </w:rPr>
              <w:t xml:space="preserve"> based on the data provided</w:t>
            </w:r>
            <w:r w:rsidR="00F33CB9" w:rsidRPr="002448D0">
              <w:rPr>
                <w:rFonts w:ascii="Tahoma" w:hAnsi="Tahoma" w:cs="Tahoma"/>
              </w:rPr>
              <w:t xml:space="preserve"> and setting of targets</w:t>
            </w:r>
            <w:r w:rsidR="00DE20A5" w:rsidRPr="002448D0">
              <w:rPr>
                <w:rFonts w:ascii="Tahoma" w:hAnsi="Tahoma" w:cs="Tahoma"/>
              </w:rPr>
              <w:t xml:space="preserve">. Moving forward this session we will naturally progress to focus on </w:t>
            </w:r>
            <w:r w:rsidR="00625835" w:rsidRPr="002448D0">
              <w:rPr>
                <w:rFonts w:ascii="Tahoma" w:hAnsi="Tahoma" w:cs="Tahoma"/>
              </w:rPr>
              <w:t>our Learning Strategies developed for language communication and mathematics and numeracy as well as what our expectations are in terms of significant observations and tracking learner’s progress</w:t>
            </w:r>
            <w:r w:rsidR="00DE20A5" w:rsidRPr="002448D0">
              <w:rPr>
                <w:rFonts w:ascii="Tahoma" w:hAnsi="Tahoma" w:cs="Tahoma"/>
              </w:rPr>
              <w:t>.</w:t>
            </w:r>
            <w:r w:rsidR="000D5742" w:rsidRPr="002448D0">
              <w:rPr>
                <w:rFonts w:ascii="Tahoma" w:hAnsi="Tahoma" w:cs="Tahoma"/>
              </w:rPr>
              <w:t xml:space="preserve"> </w:t>
            </w:r>
          </w:p>
          <w:p w14:paraId="5C990F39" w14:textId="77777777" w:rsidR="002448D0" w:rsidRPr="002448D0" w:rsidRDefault="002448D0" w:rsidP="007A4C0F">
            <w:pPr>
              <w:rPr>
                <w:rFonts w:ascii="Tahoma" w:hAnsi="Tahoma" w:cs="Tahoma"/>
              </w:rPr>
            </w:pPr>
          </w:p>
          <w:p w14:paraId="359331D5" w14:textId="7D7EE4BC" w:rsidR="00144660" w:rsidRDefault="00950FC0" w:rsidP="007A4C0F">
            <w:pPr>
              <w:rPr>
                <w:rFonts w:ascii="Tahoma" w:hAnsi="Tahoma" w:cs="Tahoma"/>
              </w:rPr>
            </w:pPr>
            <w:r w:rsidRPr="00BF1109">
              <w:rPr>
                <w:rFonts w:ascii="Tahoma" w:hAnsi="Tahoma" w:cs="Tahoma"/>
              </w:rPr>
              <w:t>Family Learning</w:t>
            </w:r>
            <w:r w:rsidR="00D913BD" w:rsidRPr="00BF1109">
              <w:rPr>
                <w:rFonts w:ascii="Tahoma" w:hAnsi="Tahoma" w:cs="Tahoma"/>
              </w:rPr>
              <w:t xml:space="preserve"> will remain</w:t>
            </w:r>
            <w:r w:rsidRPr="00BF1109">
              <w:rPr>
                <w:rFonts w:ascii="Tahoma" w:hAnsi="Tahoma" w:cs="Tahoma"/>
              </w:rPr>
              <w:t xml:space="preserve"> a</w:t>
            </w:r>
            <w:r w:rsidR="00144660">
              <w:rPr>
                <w:rFonts w:ascii="Tahoma" w:hAnsi="Tahoma" w:cs="Tahoma"/>
              </w:rPr>
              <w:t xml:space="preserve"> key</w:t>
            </w:r>
            <w:r w:rsidRPr="00BF1109">
              <w:rPr>
                <w:rFonts w:ascii="Tahoma" w:hAnsi="Tahoma" w:cs="Tahoma"/>
              </w:rPr>
              <w:t xml:space="preserve"> focus </w:t>
            </w:r>
            <w:r w:rsidR="00BF1109" w:rsidRPr="00BF1109">
              <w:rPr>
                <w:rFonts w:ascii="Tahoma" w:hAnsi="Tahoma" w:cs="Tahoma"/>
              </w:rPr>
              <w:t>within our Improvement Plan as</w:t>
            </w:r>
            <w:r w:rsidR="00BF1109">
              <w:rPr>
                <w:rFonts w:ascii="Tahoma" w:hAnsi="Tahoma" w:cs="Tahoma"/>
              </w:rPr>
              <w:t xml:space="preserve"> we try to </w:t>
            </w:r>
            <w:r w:rsidR="000512DC">
              <w:rPr>
                <w:rFonts w:ascii="Tahoma" w:hAnsi="Tahoma" w:cs="Tahoma"/>
              </w:rPr>
              <w:t xml:space="preserve">find out what parents/carers want/need from our service as we start to </w:t>
            </w:r>
            <w:r w:rsidR="00BF1109">
              <w:rPr>
                <w:rFonts w:ascii="Tahoma" w:hAnsi="Tahoma" w:cs="Tahoma"/>
              </w:rPr>
              <w:t xml:space="preserve">resurrect face-to-face group meetings and build a programme </w:t>
            </w:r>
            <w:r w:rsidR="00EB0645">
              <w:rPr>
                <w:rFonts w:ascii="Tahoma" w:hAnsi="Tahoma" w:cs="Tahoma"/>
              </w:rPr>
              <w:t>to meet the needs of families in our local community</w:t>
            </w:r>
            <w:r w:rsidR="00A00EEC">
              <w:rPr>
                <w:rFonts w:ascii="Tahoma" w:hAnsi="Tahoma" w:cs="Tahoma"/>
              </w:rPr>
              <w:t xml:space="preserve"> as Covid restrictions ease</w:t>
            </w:r>
            <w:r w:rsidR="00EB0645">
              <w:rPr>
                <w:rFonts w:ascii="Tahoma" w:hAnsi="Tahoma" w:cs="Tahoma"/>
              </w:rPr>
              <w:t xml:space="preserve">. </w:t>
            </w:r>
            <w:r w:rsidR="00144660">
              <w:rPr>
                <w:rFonts w:ascii="Tahoma" w:hAnsi="Tahoma" w:cs="Tahoma"/>
              </w:rPr>
              <w:t xml:space="preserve">We have been approached by a high number of new parents/carers with young babies and toddlers who have suffered loneliness, isolation and anxiety about meeting the needs of their young children during lockdown who are desperately looking for support. </w:t>
            </w:r>
            <w:proofErr w:type="gramStart"/>
            <w:r w:rsidR="00144660">
              <w:rPr>
                <w:rFonts w:ascii="Tahoma" w:hAnsi="Tahoma" w:cs="Tahoma"/>
              </w:rPr>
              <w:t>Also</w:t>
            </w:r>
            <w:proofErr w:type="gramEnd"/>
            <w:r w:rsidR="00144660">
              <w:rPr>
                <w:rFonts w:ascii="Tahoma" w:hAnsi="Tahoma" w:cs="Tahoma"/>
              </w:rPr>
              <w:t xml:space="preserve"> it has been </w:t>
            </w:r>
            <w:r w:rsidR="00144660">
              <w:rPr>
                <w:rFonts w:ascii="Tahoma" w:hAnsi="Tahoma" w:cs="Tahoma"/>
              </w:rPr>
              <w:lastRenderedPageBreak/>
              <w:t>recognised that future school attainment figures will be affected if there is not the early intervention that crucial Family Work sessions provide for our 0-3-year-old cohort.</w:t>
            </w:r>
          </w:p>
          <w:p w14:paraId="3CF2D8B6" w14:textId="6A977FE5" w:rsidR="00C94B7C" w:rsidRDefault="00144660" w:rsidP="007A4C0F">
            <w:pPr>
              <w:rPr>
                <w:rFonts w:ascii="Tahoma" w:hAnsi="Tahoma" w:cs="Tahoma"/>
              </w:rPr>
            </w:pPr>
            <w:r w:rsidRPr="00144660">
              <w:rPr>
                <w:rFonts w:ascii="Tahoma" w:hAnsi="Tahoma" w:cs="Tahoma"/>
              </w:rPr>
              <w:t xml:space="preserve">The </w:t>
            </w:r>
            <w:r w:rsidR="00950FC0" w:rsidRPr="00144660">
              <w:rPr>
                <w:rFonts w:ascii="Tahoma" w:hAnsi="Tahoma" w:cs="Tahoma"/>
              </w:rPr>
              <w:t xml:space="preserve">challenge this session with Covid -19 restrictions </w:t>
            </w:r>
            <w:r>
              <w:rPr>
                <w:rFonts w:ascii="Tahoma" w:hAnsi="Tahoma" w:cs="Tahoma"/>
              </w:rPr>
              <w:t xml:space="preserve">still </w:t>
            </w:r>
            <w:r w:rsidR="00950FC0" w:rsidRPr="00144660">
              <w:rPr>
                <w:rFonts w:ascii="Tahoma" w:hAnsi="Tahoma" w:cs="Tahoma"/>
              </w:rPr>
              <w:t>in place is devising ways in which to continue parental engagement and community groups safely</w:t>
            </w:r>
            <w:r>
              <w:rPr>
                <w:rFonts w:ascii="Tahoma" w:hAnsi="Tahoma" w:cs="Tahoma"/>
              </w:rPr>
              <w:t xml:space="preserve"> perhaps with a blended model of virtual sessions moving to face-to-face group meetings outdoors.</w:t>
            </w:r>
          </w:p>
          <w:p w14:paraId="51125DFD" w14:textId="77777777" w:rsidR="00144660" w:rsidRPr="0048018E" w:rsidRDefault="00144660" w:rsidP="007A4C0F">
            <w:pPr>
              <w:rPr>
                <w:rFonts w:ascii="Tahoma" w:hAnsi="Tahoma" w:cs="Tahoma"/>
                <w:color w:val="FF0000"/>
              </w:rPr>
            </w:pPr>
          </w:p>
          <w:p w14:paraId="6F22606F" w14:textId="3185BC05" w:rsidR="003747EE" w:rsidRPr="00660E79" w:rsidRDefault="00660E79" w:rsidP="007A4C0F">
            <w:pPr>
              <w:rPr>
                <w:rFonts w:ascii="Tahoma" w:hAnsi="Tahoma" w:cs="Tahoma"/>
              </w:rPr>
            </w:pPr>
            <w:r w:rsidRPr="00660E79">
              <w:rPr>
                <w:rFonts w:ascii="Tahoma" w:hAnsi="Tahoma" w:cs="Tahoma"/>
              </w:rPr>
              <w:t>To ensure all learners continue to have a voice and contribute to decisions being made in nursery we will continue with our</w:t>
            </w:r>
            <w:r w:rsidR="009C46F4" w:rsidRPr="00660E79">
              <w:rPr>
                <w:rFonts w:ascii="Tahoma" w:hAnsi="Tahoma" w:cs="Tahoma"/>
              </w:rPr>
              <w:t xml:space="preserve"> Learner’s Committee</w:t>
            </w:r>
            <w:r w:rsidR="00DD6222" w:rsidRPr="00660E79">
              <w:rPr>
                <w:rFonts w:ascii="Tahoma" w:hAnsi="Tahoma" w:cs="Tahoma"/>
              </w:rPr>
              <w:t xml:space="preserve"> </w:t>
            </w:r>
            <w:r w:rsidRPr="00660E79">
              <w:rPr>
                <w:rFonts w:ascii="Tahoma" w:hAnsi="Tahoma" w:cs="Tahoma"/>
              </w:rPr>
              <w:t xml:space="preserve">“Beans Talkers” this session. In the past this group were responsible for making </w:t>
            </w:r>
            <w:r w:rsidR="009C46F4" w:rsidRPr="00660E79">
              <w:rPr>
                <w:rFonts w:ascii="Tahoma" w:hAnsi="Tahoma" w:cs="Tahoma"/>
              </w:rPr>
              <w:t xml:space="preserve">decisions impacting on key areas of the nursery such as recruitment and </w:t>
            </w:r>
            <w:r w:rsidRPr="00660E79">
              <w:rPr>
                <w:rFonts w:ascii="Tahoma" w:hAnsi="Tahoma" w:cs="Tahoma"/>
              </w:rPr>
              <w:t xml:space="preserve">other </w:t>
            </w:r>
            <w:r w:rsidR="009C46F4" w:rsidRPr="00660E79">
              <w:rPr>
                <w:rFonts w:ascii="Tahoma" w:hAnsi="Tahoma" w:cs="Tahoma"/>
              </w:rPr>
              <w:t>enterprising initiatives</w:t>
            </w:r>
            <w:r w:rsidRPr="00660E79">
              <w:rPr>
                <w:rFonts w:ascii="Tahoma" w:hAnsi="Tahoma" w:cs="Tahoma"/>
              </w:rPr>
              <w:t xml:space="preserve"> such as Eco work, organising fundraising and designing changes within playrooms/outdoor spaces</w:t>
            </w:r>
            <w:r w:rsidR="009C46F4" w:rsidRPr="00660E79">
              <w:rPr>
                <w:rFonts w:ascii="Tahoma" w:hAnsi="Tahoma" w:cs="Tahoma"/>
              </w:rPr>
              <w:t xml:space="preserve">. </w:t>
            </w:r>
            <w:r w:rsidR="00DD6222" w:rsidRPr="00660E79">
              <w:rPr>
                <w:rFonts w:ascii="Tahoma" w:hAnsi="Tahoma" w:cs="Tahoma"/>
              </w:rPr>
              <w:t xml:space="preserve">Learners were also instrumental in forging links with residents of Whitelaw Court to start an intergenerational learning programme. </w:t>
            </w:r>
            <w:r w:rsidR="00983D12" w:rsidRPr="00660E79">
              <w:rPr>
                <w:rFonts w:ascii="Tahoma" w:hAnsi="Tahoma" w:cs="Tahoma"/>
              </w:rPr>
              <w:t>Sadly,</w:t>
            </w:r>
            <w:r w:rsidR="00DD6222" w:rsidRPr="00660E79">
              <w:rPr>
                <w:rFonts w:ascii="Tahoma" w:hAnsi="Tahoma" w:cs="Tahoma"/>
              </w:rPr>
              <w:t xml:space="preserve"> this will be difficult to contin</w:t>
            </w:r>
            <w:r w:rsidR="00C04DA5" w:rsidRPr="00660E79">
              <w:rPr>
                <w:rFonts w:ascii="Tahoma" w:hAnsi="Tahoma" w:cs="Tahoma"/>
              </w:rPr>
              <w:t>u</w:t>
            </w:r>
            <w:r w:rsidR="00DD6222" w:rsidRPr="00660E79">
              <w:rPr>
                <w:rFonts w:ascii="Tahoma" w:hAnsi="Tahoma" w:cs="Tahoma"/>
              </w:rPr>
              <w:t>e this session due to</w:t>
            </w:r>
            <w:r w:rsidR="00C04DA5" w:rsidRPr="00660E79">
              <w:rPr>
                <w:rFonts w:ascii="Tahoma" w:hAnsi="Tahoma" w:cs="Tahoma"/>
              </w:rPr>
              <w:t xml:space="preserve"> Covid-19</w:t>
            </w:r>
            <w:r w:rsidR="00DD6222" w:rsidRPr="00660E79">
              <w:rPr>
                <w:rFonts w:ascii="Tahoma" w:hAnsi="Tahoma" w:cs="Tahoma"/>
              </w:rPr>
              <w:t xml:space="preserve"> restrictions</w:t>
            </w:r>
            <w:r w:rsidR="00C04DA5" w:rsidRPr="00660E79">
              <w:rPr>
                <w:rFonts w:ascii="Tahoma" w:hAnsi="Tahoma" w:cs="Tahoma"/>
              </w:rPr>
              <w:t xml:space="preserve"> but hopefully other ways can be </w:t>
            </w:r>
            <w:r w:rsidR="00983D12" w:rsidRPr="00660E79">
              <w:rPr>
                <w:rFonts w:ascii="Tahoma" w:hAnsi="Tahoma" w:cs="Tahoma"/>
              </w:rPr>
              <w:t>found</w:t>
            </w:r>
            <w:r w:rsidR="00C04DA5" w:rsidRPr="00660E79">
              <w:rPr>
                <w:rFonts w:ascii="Tahoma" w:hAnsi="Tahoma" w:cs="Tahoma"/>
              </w:rPr>
              <w:t xml:space="preserve"> to communicate and maintain this connection until visits can be resumed. </w:t>
            </w:r>
          </w:p>
          <w:p w14:paraId="0FB78278" w14:textId="77777777" w:rsidR="000D5742" w:rsidRPr="0048018E" w:rsidRDefault="000D5742" w:rsidP="007A4C0F">
            <w:pPr>
              <w:rPr>
                <w:rFonts w:ascii="Tahoma" w:hAnsi="Tahoma" w:cs="Tahoma"/>
                <w:color w:val="FF0000"/>
              </w:rPr>
            </w:pPr>
          </w:p>
          <w:p w14:paraId="34686CAA" w14:textId="36231955" w:rsidR="000D5742" w:rsidRPr="00CB70D9" w:rsidRDefault="00660E79" w:rsidP="007A4C0F">
            <w:pPr>
              <w:rPr>
                <w:rFonts w:ascii="Tahoma" w:hAnsi="Tahoma" w:cs="Tahoma"/>
              </w:rPr>
            </w:pPr>
            <w:r w:rsidRPr="00340A37">
              <w:rPr>
                <w:rFonts w:ascii="Tahoma" w:hAnsi="Tahoma" w:cs="Tahoma"/>
              </w:rPr>
              <w:t xml:space="preserve">Improving communication and connecting with parents through a digital medium </w:t>
            </w:r>
            <w:r w:rsidR="00340A37">
              <w:rPr>
                <w:rFonts w:ascii="Tahoma" w:hAnsi="Tahoma" w:cs="Tahoma"/>
              </w:rPr>
              <w:t>continue</w:t>
            </w:r>
            <w:r w:rsidR="003408FC">
              <w:rPr>
                <w:rFonts w:ascii="Tahoma" w:hAnsi="Tahoma" w:cs="Tahoma"/>
              </w:rPr>
              <w:t>d</w:t>
            </w:r>
            <w:r w:rsidR="00340A37">
              <w:rPr>
                <w:rFonts w:ascii="Tahoma" w:hAnsi="Tahoma" w:cs="Tahoma"/>
              </w:rPr>
              <w:t xml:space="preserve"> to be</w:t>
            </w:r>
            <w:r w:rsidRPr="00340A37">
              <w:rPr>
                <w:rFonts w:ascii="Tahoma" w:hAnsi="Tahoma" w:cs="Tahoma"/>
              </w:rPr>
              <w:t xml:space="preserve"> critical to keeping in touch </w:t>
            </w:r>
            <w:r w:rsidR="003408FC">
              <w:rPr>
                <w:rFonts w:ascii="Tahoma" w:hAnsi="Tahoma" w:cs="Tahoma"/>
              </w:rPr>
              <w:t xml:space="preserve">with our families </w:t>
            </w:r>
            <w:r w:rsidRPr="00340A37">
              <w:rPr>
                <w:rFonts w:ascii="Tahoma" w:hAnsi="Tahoma" w:cs="Tahoma"/>
              </w:rPr>
              <w:t>and ensuring learning opportunities for all children</w:t>
            </w:r>
            <w:r w:rsidR="00B51C90" w:rsidRPr="00340A37">
              <w:rPr>
                <w:rFonts w:ascii="Tahoma" w:hAnsi="Tahoma" w:cs="Tahoma"/>
              </w:rPr>
              <w:t xml:space="preserve"> throughout the second lockdown. The digital platform See-Saw has become an invaluable resource to </w:t>
            </w:r>
            <w:r w:rsidR="003408FC">
              <w:rPr>
                <w:rFonts w:ascii="Tahoma" w:hAnsi="Tahoma" w:cs="Tahoma"/>
              </w:rPr>
              <w:t xml:space="preserve">stay </w:t>
            </w:r>
            <w:r w:rsidR="00B51C90" w:rsidRPr="00340A37">
              <w:rPr>
                <w:rFonts w:ascii="Tahoma" w:hAnsi="Tahoma" w:cs="Tahoma"/>
              </w:rPr>
              <w:t>connect</w:t>
            </w:r>
            <w:r w:rsidR="003408FC">
              <w:rPr>
                <w:rFonts w:ascii="Tahoma" w:hAnsi="Tahoma" w:cs="Tahoma"/>
              </w:rPr>
              <w:t>ed</w:t>
            </w:r>
            <w:r w:rsidR="00B51C90" w:rsidRPr="00340A37">
              <w:rPr>
                <w:rFonts w:ascii="Tahoma" w:hAnsi="Tahoma" w:cs="Tahoma"/>
              </w:rPr>
              <w:t xml:space="preserve"> with our parents/carers</w:t>
            </w:r>
            <w:r w:rsidR="003408FC">
              <w:rPr>
                <w:rFonts w:ascii="Tahoma" w:hAnsi="Tahoma" w:cs="Tahoma"/>
              </w:rPr>
              <w:t xml:space="preserve"> while we are still prevented from allowing them access to Playrooms due to Covid restrictions. This allows us to securely </w:t>
            </w:r>
            <w:r w:rsidR="00CF065C">
              <w:rPr>
                <w:rFonts w:ascii="Tahoma" w:hAnsi="Tahoma" w:cs="Tahoma"/>
              </w:rPr>
              <w:t xml:space="preserve">share individual’s learning and next steps </w:t>
            </w:r>
            <w:r w:rsidR="003408FC">
              <w:rPr>
                <w:rFonts w:ascii="Tahoma" w:hAnsi="Tahoma" w:cs="Tahoma"/>
              </w:rPr>
              <w:t xml:space="preserve">directly with parents via photographs and videos and receive updates and evidence from home about their learning and progression. Parents/carers are also using this medium to share other information with us or ask any questions making this their preferred means of communication with nursery </w:t>
            </w:r>
            <w:proofErr w:type="gramStart"/>
            <w:r w:rsidR="003408FC">
              <w:rPr>
                <w:rFonts w:ascii="Tahoma" w:hAnsi="Tahoma" w:cs="Tahoma"/>
              </w:rPr>
              <w:t>at the moment</w:t>
            </w:r>
            <w:proofErr w:type="gramEnd"/>
            <w:r w:rsidR="003408FC">
              <w:rPr>
                <w:rFonts w:ascii="Tahoma" w:hAnsi="Tahoma" w:cs="Tahoma"/>
              </w:rPr>
              <w:t xml:space="preserve"> with</w:t>
            </w:r>
            <w:r w:rsidR="00CB70D9">
              <w:rPr>
                <w:rFonts w:ascii="Tahoma" w:hAnsi="Tahoma" w:cs="Tahoma"/>
              </w:rPr>
              <w:t xml:space="preserve"> </w:t>
            </w:r>
            <w:r w:rsidR="003408FC">
              <w:rPr>
                <w:rFonts w:ascii="Tahoma" w:hAnsi="Tahoma" w:cs="Tahoma"/>
              </w:rPr>
              <w:t xml:space="preserve">100% of our parents/carers signed up. </w:t>
            </w:r>
            <w:r w:rsidR="00B51C90" w:rsidRPr="00340A37">
              <w:rPr>
                <w:rFonts w:ascii="Tahoma" w:hAnsi="Tahoma" w:cs="Tahoma"/>
              </w:rPr>
              <w:t xml:space="preserve"> </w:t>
            </w:r>
            <w:r w:rsidR="003408FC">
              <w:rPr>
                <w:rFonts w:ascii="Tahoma" w:hAnsi="Tahoma" w:cs="Tahoma"/>
              </w:rPr>
              <w:t xml:space="preserve">We also have other </w:t>
            </w:r>
            <w:r w:rsidR="00CB70D9">
              <w:rPr>
                <w:rFonts w:ascii="Tahoma" w:hAnsi="Tahoma" w:cs="Tahoma"/>
              </w:rPr>
              <w:t xml:space="preserve">means of </w:t>
            </w:r>
            <w:r w:rsidR="003408FC">
              <w:rPr>
                <w:rFonts w:ascii="Tahoma" w:hAnsi="Tahoma" w:cs="Tahoma"/>
              </w:rPr>
              <w:t>commun</w:t>
            </w:r>
            <w:r w:rsidR="00CB70D9">
              <w:rPr>
                <w:rFonts w:ascii="Tahoma" w:hAnsi="Tahoma" w:cs="Tahoma"/>
              </w:rPr>
              <w:t xml:space="preserve">ication with our families including </w:t>
            </w:r>
            <w:r w:rsidR="000D5742" w:rsidRPr="00CB70D9">
              <w:rPr>
                <w:rFonts w:ascii="Tahoma" w:hAnsi="Tahoma" w:cs="Tahoma"/>
              </w:rPr>
              <w:t>Facebook</w:t>
            </w:r>
            <w:r w:rsidR="00CB70D9">
              <w:rPr>
                <w:rFonts w:ascii="Tahoma" w:hAnsi="Tahoma" w:cs="Tahoma"/>
              </w:rPr>
              <w:t xml:space="preserve">, </w:t>
            </w:r>
            <w:proofErr w:type="spellStart"/>
            <w:r w:rsidR="00CB70D9">
              <w:rPr>
                <w:rFonts w:ascii="Tahoma" w:hAnsi="Tahoma" w:cs="Tahoma"/>
              </w:rPr>
              <w:t>Groupcall</w:t>
            </w:r>
            <w:proofErr w:type="spellEnd"/>
            <w:r w:rsidR="00CB70D9">
              <w:rPr>
                <w:rFonts w:ascii="Tahoma" w:hAnsi="Tahoma" w:cs="Tahoma"/>
              </w:rPr>
              <w:t>, via our Newsletters and our revamped Website</w:t>
            </w:r>
            <w:r w:rsidR="000D5742" w:rsidRPr="00CB70D9">
              <w:rPr>
                <w:rFonts w:ascii="Tahoma" w:hAnsi="Tahoma" w:cs="Tahoma"/>
              </w:rPr>
              <w:t>.</w:t>
            </w:r>
            <w:r w:rsidR="00CB70D9">
              <w:rPr>
                <w:rFonts w:ascii="Tahoma" w:hAnsi="Tahoma" w:cs="Tahoma"/>
              </w:rPr>
              <w:t xml:space="preserve"> All these mediums </w:t>
            </w:r>
            <w:proofErr w:type="gramStart"/>
            <w:r w:rsidR="00CB70D9" w:rsidRPr="00CB70D9">
              <w:rPr>
                <w:rFonts w:ascii="Tahoma" w:hAnsi="Tahoma" w:cs="Tahoma"/>
              </w:rPr>
              <w:t>allows</w:t>
            </w:r>
            <w:proofErr w:type="gramEnd"/>
            <w:r w:rsidR="000D5742" w:rsidRPr="00CB70D9">
              <w:rPr>
                <w:rFonts w:ascii="Tahoma" w:hAnsi="Tahoma" w:cs="Tahoma"/>
              </w:rPr>
              <w:t xml:space="preserve"> parents/carers to more readily access information about the centre and their child’s learning. Our annual parental questionnaire provided very positive fe</w:t>
            </w:r>
            <w:r w:rsidR="00CA1073" w:rsidRPr="00CB70D9">
              <w:rPr>
                <w:rFonts w:ascii="Tahoma" w:hAnsi="Tahoma" w:cs="Tahoma"/>
              </w:rPr>
              <w:t>edback overall for our service</w:t>
            </w:r>
            <w:r w:rsidR="00CB70D9">
              <w:rPr>
                <w:rFonts w:ascii="Tahoma" w:hAnsi="Tahoma" w:cs="Tahoma"/>
              </w:rPr>
              <w:t xml:space="preserve"> and w</w:t>
            </w:r>
            <w:r w:rsidR="00CA1073" w:rsidRPr="00CB70D9">
              <w:rPr>
                <w:rFonts w:ascii="Tahoma" w:hAnsi="Tahoma" w:cs="Tahoma"/>
              </w:rPr>
              <w:t xml:space="preserve">e continually seek feedback from </w:t>
            </w:r>
            <w:r w:rsidR="00D3089F" w:rsidRPr="00CB70D9">
              <w:rPr>
                <w:rFonts w:ascii="Tahoma" w:hAnsi="Tahoma" w:cs="Tahoma"/>
              </w:rPr>
              <w:t xml:space="preserve">parents in </w:t>
            </w:r>
            <w:proofErr w:type="gramStart"/>
            <w:r w:rsidR="00D3089F" w:rsidRPr="00CB70D9">
              <w:rPr>
                <w:rFonts w:ascii="Tahoma" w:hAnsi="Tahoma" w:cs="Tahoma"/>
              </w:rPr>
              <w:t>a number of</w:t>
            </w:r>
            <w:proofErr w:type="gramEnd"/>
            <w:r w:rsidR="00D3089F" w:rsidRPr="00CB70D9">
              <w:rPr>
                <w:rFonts w:ascii="Tahoma" w:hAnsi="Tahoma" w:cs="Tahoma"/>
              </w:rPr>
              <w:t xml:space="preserve"> ways including:</w:t>
            </w:r>
          </w:p>
          <w:p w14:paraId="1FC39945" w14:textId="77777777" w:rsidR="00C35671" w:rsidRPr="0048018E" w:rsidRDefault="00C35671" w:rsidP="007A4C0F">
            <w:pPr>
              <w:rPr>
                <w:rFonts w:ascii="Tahoma" w:hAnsi="Tahoma" w:cs="Tahoma"/>
                <w:color w:val="FF0000"/>
              </w:rPr>
            </w:pPr>
          </w:p>
          <w:p w14:paraId="42D60CCD" w14:textId="77777777" w:rsidR="00D3089F" w:rsidRPr="00CB70D9" w:rsidRDefault="00D3089F" w:rsidP="008037DD">
            <w:pPr>
              <w:pStyle w:val="ListParagraph"/>
              <w:numPr>
                <w:ilvl w:val="0"/>
                <w:numId w:val="5"/>
              </w:numPr>
              <w:rPr>
                <w:rFonts w:ascii="Tahoma" w:hAnsi="Tahoma" w:cs="Tahoma"/>
              </w:rPr>
            </w:pPr>
            <w:r w:rsidRPr="00CB70D9">
              <w:rPr>
                <w:rFonts w:ascii="Tahoma" w:hAnsi="Tahoma" w:cs="Tahoma"/>
              </w:rPr>
              <w:t>Questionnaires such as settling in and induction</w:t>
            </w:r>
          </w:p>
          <w:p w14:paraId="4AA5F723" w14:textId="77777777" w:rsidR="00D3089F" w:rsidRPr="00CB70D9" w:rsidRDefault="00D3089F" w:rsidP="008037DD">
            <w:pPr>
              <w:pStyle w:val="ListParagraph"/>
              <w:numPr>
                <w:ilvl w:val="0"/>
                <w:numId w:val="5"/>
              </w:numPr>
              <w:rPr>
                <w:rFonts w:ascii="Tahoma" w:hAnsi="Tahoma" w:cs="Tahoma"/>
              </w:rPr>
            </w:pPr>
            <w:r w:rsidRPr="00CB70D9">
              <w:rPr>
                <w:rFonts w:ascii="Tahoma" w:hAnsi="Tahoma" w:cs="Tahoma"/>
              </w:rPr>
              <w:t>Family Learning group evaluations</w:t>
            </w:r>
          </w:p>
          <w:p w14:paraId="365D9AD5" w14:textId="77777777" w:rsidR="00D3089F" w:rsidRPr="00CB70D9" w:rsidRDefault="00D3089F" w:rsidP="008037DD">
            <w:pPr>
              <w:pStyle w:val="ListParagraph"/>
              <w:numPr>
                <w:ilvl w:val="0"/>
                <w:numId w:val="5"/>
              </w:numPr>
              <w:rPr>
                <w:rFonts w:ascii="Tahoma" w:hAnsi="Tahoma" w:cs="Tahoma"/>
              </w:rPr>
            </w:pPr>
            <w:r w:rsidRPr="00CB70D9">
              <w:rPr>
                <w:rFonts w:ascii="Tahoma" w:hAnsi="Tahoma" w:cs="Tahoma"/>
              </w:rPr>
              <w:t>Parent/carer forums</w:t>
            </w:r>
          </w:p>
          <w:p w14:paraId="6E46F38A" w14:textId="77777777" w:rsidR="00D3089F" w:rsidRPr="0048018E" w:rsidRDefault="00D3089F" w:rsidP="008037DD">
            <w:pPr>
              <w:pStyle w:val="ListParagraph"/>
              <w:numPr>
                <w:ilvl w:val="0"/>
                <w:numId w:val="5"/>
              </w:numPr>
              <w:rPr>
                <w:rFonts w:ascii="Tahoma" w:hAnsi="Tahoma" w:cs="Tahoma"/>
                <w:color w:val="FF0000"/>
              </w:rPr>
            </w:pPr>
            <w:r w:rsidRPr="00CB70D9">
              <w:rPr>
                <w:rFonts w:ascii="Tahoma" w:hAnsi="Tahoma" w:cs="Tahoma"/>
              </w:rPr>
              <w:t>Question of the moment</w:t>
            </w:r>
          </w:p>
          <w:p w14:paraId="31F26892" w14:textId="136B8C54" w:rsidR="00D3089F" w:rsidRPr="008125E5" w:rsidRDefault="00D3089F" w:rsidP="008125E5">
            <w:pPr>
              <w:ind w:left="360"/>
              <w:rPr>
                <w:rFonts w:ascii="Tahoma" w:hAnsi="Tahoma" w:cs="Tahoma"/>
                <w:color w:val="FF0000"/>
              </w:rPr>
            </w:pPr>
          </w:p>
          <w:p w14:paraId="0562CB0E" w14:textId="77777777" w:rsidR="00D0409B" w:rsidRPr="0048018E" w:rsidRDefault="00D0409B" w:rsidP="00D0409B">
            <w:pPr>
              <w:pStyle w:val="ListParagraph"/>
              <w:rPr>
                <w:rFonts w:ascii="Tahoma" w:hAnsi="Tahoma" w:cs="Tahoma"/>
                <w:color w:val="FF0000"/>
              </w:rPr>
            </w:pPr>
          </w:p>
          <w:p w14:paraId="1D73DD32" w14:textId="77777777" w:rsidR="006712E6" w:rsidRPr="00CB70D9" w:rsidRDefault="006712E6" w:rsidP="006712E6">
            <w:pPr>
              <w:rPr>
                <w:rFonts w:ascii="Tahoma" w:hAnsi="Tahoma" w:cs="Tahoma"/>
              </w:rPr>
            </w:pPr>
            <w:r w:rsidRPr="00CB70D9">
              <w:rPr>
                <w:rFonts w:ascii="Tahoma" w:hAnsi="Tahoma" w:cs="Tahoma"/>
              </w:rPr>
              <w:t>All feedback is analysed, utilised and taken into consideration when further improving the service.</w:t>
            </w:r>
          </w:p>
          <w:p w14:paraId="4D91AED7" w14:textId="668B3529" w:rsidR="006712E6" w:rsidRPr="00CB70D9" w:rsidRDefault="006712E6" w:rsidP="006712E6">
            <w:pPr>
              <w:rPr>
                <w:rFonts w:ascii="Tahoma" w:hAnsi="Tahoma" w:cs="Tahoma"/>
              </w:rPr>
            </w:pPr>
            <w:r w:rsidRPr="00CB70D9">
              <w:rPr>
                <w:rFonts w:ascii="Tahoma" w:hAnsi="Tahoma" w:cs="Tahoma"/>
              </w:rPr>
              <w:t xml:space="preserve">Most practitioners took part in </w:t>
            </w:r>
            <w:r w:rsidR="00CB70D9" w:rsidRPr="00CB70D9">
              <w:rPr>
                <w:rFonts w:ascii="Tahoma" w:hAnsi="Tahoma" w:cs="Tahoma"/>
              </w:rPr>
              <w:t xml:space="preserve">our </w:t>
            </w:r>
            <w:r w:rsidRPr="00CB70D9">
              <w:rPr>
                <w:rFonts w:ascii="Tahoma" w:hAnsi="Tahoma" w:cs="Tahoma"/>
              </w:rPr>
              <w:t xml:space="preserve">Staff Wellbeing Survey. Results of the survey for our service were discussed as a team. The outcome from the survey and a follow-up staff focus group was very positive indicating an extremely high level of staff wellbeing at work.  </w:t>
            </w:r>
            <w:r w:rsidR="006313F4" w:rsidRPr="00CB70D9">
              <w:rPr>
                <w:rFonts w:ascii="Tahoma" w:hAnsi="Tahoma" w:cs="Tahoma"/>
              </w:rPr>
              <w:t xml:space="preserve">Staff wellbeing will continue to be a focus moving forward this session. </w:t>
            </w:r>
            <w:r w:rsidR="00A77B30" w:rsidRPr="00CB70D9">
              <w:rPr>
                <w:rFonts w:ascii="Tahoma" w:hAnsi="Tahoma" w:cs="Tahoma"/>
              </w:rPr>
              <w:t xml:space="preserve">Several questionnaires have been given out and responded to and all practitioners have the opportunity to discuss any concerns they might have about the new working practices in place as a result of Covid-19. There have been </w:t>
            </w:r>
            <w:r w:rsidR="001B64A8">
              <w:rPr>
                <w:rFonts w:ascii="Tahoma" w:hAnsi="Tahoma" w:cs="Tahoma"/>
              </w:rPr>
              <w:t>i</w:t>
            </w:r>
            <w:r w:rsidR="006313F4" w:rsidRPr="00CB70D9">
              <w:rPr>
                <w:rFonts w:ascii="Tahoma" w:hAnsi="Tahoma" w:cs="Tahoma"/>
              </w:rPr>
              <w:t xml:space="preserve">ndividual risk assessments carried out </w:t>
            </w:r>
            <w:r w:rsidR="00A77B30" w:rsidRPr="00CB70D9">
              <w:rPr>
                <w:rFonts w:ascii="Tahoma" w:hAnsi="Tahoma" w:cs="Tahoma"/>
              </w:rPr>
              <w:t xml:space="preserve">to ensure </w:t>
            </w:r>
            <w:r w:rsidR="006313F4" w:rsidRPr="00CB70D9">
              <w:rPr>
                <w:rFonts w:ascii="Tahoma" w:hAnsi="Tahoma" w:cs="Tahoma"/>
              </w:rPr>
              <w:t xml:space="preserve">practitioners who are </w:t>
            </w:r>
            <w:r w:rsidR="00A77B30" w:rsidRPr="00CB70D9">
              <w:rPr>
                <w:rFonts w:ascii="Tahoma" w:hAnsi="Tahoma" w:cs="Tahoma"/>
              </w:rPr>
              <w:t>in the higher medical risk bracket for Covid-19 are as safe as possible in the work environment.</w:t>
            </w:r>
            <w:r w:rsidRPr="00CB70D9">
              <w:rPr>
                <w:rFonts w:ascii="Tahoma" w:hAnsi="Tahoma" w:cs="Tahoma"/>
              </w:rPr>
              <w:t xml:space="preserve"> </w:t>
            </w:r>
          </w:p>
          <w:p w14:paraId="34CE0A41" w14:textId="77777777" w:rsidR="00C35671" w:rsidRPr="0048018E" w:rsidRDefault="00C35671" w:rsidP="006712E6">
            <w:pPr>
              <w:rPr>
                <w:rFonts w:ascii="Tahoma" w:hAnsi="Tahoma" w:cs="Tahoma"/>
                <w:color w:val="FF0000"/>
              </w:rPr>
            </w:pPr>
          </w:p>
          <w:p w14:paraId="26B91945" w14:textId="2344170C" w:rsidR="00C35671" w:rsidRPr="00CB70D9" w:rsidRDefault="00C35671" w:rsidP="006712E6">
            <w:pPr>
              <w:rPr>
                <w:rFonts w:ascii="Tahoma" w:hAnsi="Tahoma" w:cs="Tahoma"/>
              </w:rPr>
            </w:pPr>
            <w:r w:rsidRPr="00CB70D9">
              <w:rPr>
                <w:rFonts w:ascii="Tahoma" w:hAnsi="Tahoma" w:cs="Tahoma"/>
              </w:rPr>
              <w:t>Partner agencies working with Beanstalk w</w:t>
            </w:r>
            <w:r w:rsidR="00CB70D9" w:rsidRPr="00CB70D9">
              <w:rPr>
                <w:rFonts w:ascii="Tahoma" w:hAnsi="Tahoma" w:cs="Tahoma"/>
              </w:rPr>
              <w:t>ill be asked</w:t>
            </w:r>
            <w:r w:rsidRPr="00CB70D9">
              <w:rPr>
                <w:rFonts w:ascii="Tahoma" w:hAnsi="Tahoma" w:cs="Tahoma"/>
              </w:rPr>
              <w:t xml:space="preserve"> for feedback on our service by way of a questionnaire</w:t>
            </w:r>
            <w:r w:rsidR="00CB70D9">
              <w:rPr>
                <w:rFonts w:ascii="Tahoma" w:hAnsi="Tahoma" w:cs="Tahoma"/>
              </w:rPr>
              <w:t xml:space="preserve"> this session</w:t>
            </w:r>
            <w:r w:rsidRPr="00CB70D9">
              <w:rPr>
                <w:rFonts w:ascii="Tahoma" w:hAnsi="Tahoma" w:cs="Tahoma"/>
              </w:rPr>
              <w:t xml:space="preserve">. </w:t>
            </w:r>
            <w:r w:rsidR="00CB70D9" w:rsidRPr="00CB70D9">
              <w:rPr>
                <w:rFonts w:ascii="Tahoma" w:hAnsi="Tahoma" w:cs="Tahoma"/>
              </w:rPr>
              <w:t xml:space="preserve">Due to the pressures on all services due to the Covid-19 pandemic it was not felt appropriate to ask for feedback last session. </w:t>
            </w:r>
            <w:r w:rsidR="001B64A8" w:rsidRPr="00CB70D9">
              <w:rPr>
                <w:rFonts w:ascii="Tahoma" w:hAnsi="Tahoma" w:cs="Tahoma"/>
              </w:rPr>
              <w:t>However,</w:t>
            </w:r>
            <w:r w:rsidR="00CB70D9" w:rsidRPr="00CB70D9">
              <w:rPr>
                <w:rFonts w:ascii="Tahoma" w:hAnsi="Tahoma" w:cs="Tahoma"/>
              </w:rPr>
              <w:t xml:space="preserve"> fro</w:t>
            </w:r>
            <w:r w:rsidR="00A83808">
              <w:rPr>
                <w:rFonts w:ascii="Tahoma" w:hAnsi="Tahoma" w:cs="Tahoma"/>
              </w:rPr>
              <w:t xml:space="preserve">m </w:t>
            </w:r>
            <w:r w:rsidR="00CB70D9" w:rsidRPr="00CB70D9">
              <w:rPr>
                <w:rFonts w:ascii="Tahoma" w:hAnsi="Tahoma" w:cs="Tahoma"/>
              </w:rPr>
              <w:t xml:space="preserve">verbal feedback </w:t>
            </w:r>
            <w:r w:rsidR="00CB70D9">
              <w:rPr>
                <w:rFonts w:ascii="Tahoma" w:hAnsi="Tahoma" w:cs="Tahoma"/>
              </w:rPr>
              <w:t xml:space="preserve">gathered </w:t>
            </w:r>
            <w:r w:rsidR="00A83808">
              <w:rPr>
                <w:rFonts w:ascii="Tahoma" w:hAnsi="Tahoma" w:cs="Tahoma"/>
              </w:rPr>
              <w:t xml:space="preserve">all partner </w:t>
            </w:r>
            <w:r w:rsidRPr="00CB70D9">
              <w:rPr>
                <w:rFonts w:ascii="Tahoma" w:hAnsi="Tahoma" w:cs="Tahoma"/>
              </w:rPr>
              <w:t>agencies re</w:t>
            </w:r>
            <w:r w:rsidR="00CB70D9" w:rsidRPr="00CB70D9">
              <w:rPr>
                <w:rFonts w:ascii="Tahoma" w:hAnsi="Tahoma" w:cs="Tahoma"/>
              </w:rPr>
              <w:t>ported</w:t>
            </w:r>
            <w:r w:rsidRPr="00CB70D9">
              <w:rPr>
                <w:rFonts w:ascii="Tahoma" w:hAnsi="Tahoma" w:cs="Tahoma"/>
              </w:rPr>
              <w:t xml:space="preserve"> a very high level of satisfaction with our service and the partnership work we are involved in.</w:t>
            </w:r>
            <w:r w:rsidR="005E36F8" w:rsidRPr="00CB70D9">
              <w:rPr>
                <w:rFonts w:ascii="Tahoma" w:hAnsi="Tahoma" w:cs="Tahoma"/>
              </w:rPr>
              <w:t xml:space="preserve"> </w:t>
            </w:r>
            <w:proofErr w:type="gramStart"/>
            <w:r w:rsidR="005E36F8" w:rsidRPr="00CB70D9">
              <w:rPr>
                <w:rFonts w:ascii="Tahoma" w:hAnsi="Tahoma" w:cs="Tahoma"/>
              </w:rPr>
              <w:t>In particular</w:t>
            </w:r>
            <w:r w:rsidR="001B64A8">
              <w:rPr>
                <w:rFonts w:ascii="Tahoma" w:hAnsi="Tahoma" w:cs="Tahoma"/>
              </w:rPr>
              <w:t>,</w:t>
            </w:r>
            <w:r w:rsidR="005E36F8" w:rsidRPr="00CB70D9">
              <w:rPr>
                <w:rFonts w:ascii="Tahoma" w:hAnsi="Tahoma" w:cs="Tahoma"/>
              </w:rPr>
              <w:t xml:space="preserve"> the</w:t>
            </w:r>
            <w:proofErr w:type="gramEnd"/>
            <w:r w:rsidR="00A83808">
              <w:rPr>
                <w:rFonts w:ascii="Tahoma" w:hAnsi="Tahoma" w:cs="Tahoma"/>
              </w:rPr>
              <w:t xml:space="preserve"> feedback from</w:t>
            </w:r>
            <w:r w:rsidR="005E36F8" w:rsidRPr="00CB70D9">
              <w:rPr>
                <w:rFonts w:ascii="Tahoma" w:hAnsi="Tahoma" w:cs="Tahoma"/>
              </w:rPr>
              <w:t xml:space="preserve"> all partner primaries was very positive despite the difficult challenges facing t</w:t>
            </w:r>
            <w:bookmarkStart w:id="0" w:name="_GoBack"/>
            <w:bookmarkEnd w:id="0"/>
            <w:r w:rsidR="005E36F8" w:rsidRPr="00CB70D9">
              <w:rPr>
                <w:rFonts w:ascii="Tahoma" w:hAnsi="Tahoma" w:cs="Tahoma"/>
              </w:rPr>
              <w:t>ransitions</w:t>
            </w:r>
            <w:r w:rsidR="00A83808">
              <w:rPr>
                <w:rFonts w:ascii="Tahoma" w:hAnsi="Tahoma" w:cs="Tahoma"/>
              </w:rPr>
              <w:t xml:space="preserve"> and information sharing on </w:t>
            </w:r>
            <w:r w:rsidR="00A83808">
              <w:rPr>
                <w:rFonts w:ascii="Tahoma" w:hAnsi="Tahoma" w:cs="Tahoma"/>
              </w:rPr>
              <w:lastRenderedPageBreak/>
              <w:t>individuals moving</w:t>
            </w:r>
            <w:r w:rsidR="005E36F8" w:rsidRPr="00CB70D9">
              <w:rPr>
                <w:rFonts w:ascii="Tahoma" w:hAnsi="Tahoma" w:cs="Tahoma"/>
              </w:rPr>
              <w:t xml:space="preserve"> to P1 at the end of last session.</w:t>
            </w:r>
            <w:r w:rsidR="00A83808">
              <w:rPr>
                <w:rFonts w:ascii="Tahoma" w:hAnsi="Tahoma" w:cs="Tahoma"/>
              </w:rPr>
              <w:t xml:space="preserve"> Some individuals with significant Additional Support Needs required a very intensive level of support with their transitions and continued involvement from nursery staff at the start of their P1 session.</w:t>
            </w:r>
          </w:p>
          <w:p w14:paraId="62EBF3C5" w14:textId="77777777" w:rsidR="00C35671" w:rsidRPr="0048018E" w:rsidRDefault="00C35671" w:rsidP="006712E6">
            <w:pPr>
              <w:rPr>
                <w:rFonts w:ascii="Tahoma" w:hAnsi="Tahoma" w:cs="Tahoma"/>
                <w:color w:val="FF0000"/>
              </w:rPr>
            </w:pPr>
          </w:p>
          <w:p w14:paraId="6D98A12B" w14:textId="2CC0D7BC" w:rsidR="00E57AEC" w:rsidRPr="00EB0645" w:rsidRDefault="00C35671" w:rsidP="006712E6">
            <w:pPr>
              <w:rPr>
                <w:rFonts w:ascii="Tahoma" w:hAnsi="Tahoma" w:cs="Tahoma"/>
              </w:rPr>
            </w:pPr>
            <w:r w:rsidRPr="0001743C">
              <w:rPr>
                <w:rFonts w:ascii="Tahoma" w:hAnsi="Tahoma" w:cs="Tahoma"/>
              </w:rPr>
              <w:t xml:space="preserve">We share our Improvement Journey with all stakeholders and interested parties via a large display in our Parent’s Area which is </w:t>
            </w:r>
            <w:r w:rsidR="00E57AEC" w:rsidRPr="0001743C">
              <w:rPr>
                <w:rFonts w:ascii="Tahoma" w:hAnsi="Tahoma" w:cs="Tahoma"/>
              </w:rPr>
              <w:t xml:space="preserve">reviewed and </w:t>
            </w:r>
            <w:r w:rsidRPr="0001743C">
              <w:rPr>
                <w:rFonts w:ascii="Tahoma" w:hAnsi="Tahoma" w:cs="Tahoma"/>
              </w:rPr>
              <w:t>updated regularly</w:t>
            </w:r>
            <w:r w:rsidR="00E57AEC" w:rsidRPr="0001743C">
              <w:rPr>
                <w:rFonts w:ascii="Tahoma" w:hAnsi="Tahoma" w:cs="Tahoma"/>
              </w:rPr>
              <w:t xml:space="preserve"> to indicate the impact of improvement interventions</w:t>
            </w:r>
            <w:r w:rsidRPr="0001743C">
              <w:rPr>
                <w:rFonts w:ascii="Tahoma" w:hAnsi="Tahoma" w:cs="Tahoma"/>
              </w:rPr>
              <w:t xml:space="preserve">. </w:t>
            </w:r>
            <w:r w:rsidR="005E36F8" w:rsidRPr="0001743C">
              <w:rPr>
                <w:rFonts w:ascii="Tahoma" w:hAnsi="Tahoma" w:cs="Tahoma"/>
              </w:rPr>
              <w:t>This will also be shared in other ways with parents/carers while they are not permitted into the building as a result of Covid-19</w:t>
            </w:r>
            <w:r w:rsidR="00A83808">
              <w:rPr>
                <w:rFonts w:ascii="Tahoma" w:hAnsi="Tahoma" w:cs="Tahoma"/>
              </w:rPr>
              <w:t xml:space="preserve"> (via See-Saw, through SWAYs, within our newsletters, on our website etc)</w:t>
            </w:r>
            <w:r w:rsidR="005E36F8" w:rsidRPr="0001743C">
              <w:rPr>
                <w:rFonts w:ascii="Tahoma" w:hAnsi="Tahoma" w:cs="Tahoma"/>
              </w:rPr>
              <w:t xml:space="preserve">. </w:t>
            </w:r>
            <w:r w:rsidR="00E57AEC" w:rsidRPr="0001743C">
              <w:rPr>
                <w:rFonts w:ascii="Tahoma" w:hAnsi="Tahoma" w:cs="Tahoma"/>
              </w:rPr>
              <w:t xml:space="preserve">All stakeholders also receive a copy of our Standards and Quality Report and Improvement Priorities and we value and act on any feedback received from this. </w:t>
            </w:r>
          </w:p>
        </w:tc>
      </w:tr>
    </w:tbl>
    <w:p w14:paraId="2946DB82" w14:textId="77777777" w:rsidR="00011B81" w:rsidRPr="00C449A5" w:rsidRDefault="00011B81" w:rsidP="00C449A5">
      <w:pPr>
        <w:tabs>
          <w:tab w:val="center" w:pos="4873"/>
        </w:tabs>
        <w:rPr>
          <w:rFonts w:ascii="Tahoma" w:hAnsi="Tahoma" w:cs="Tahoma"/>
          <w:sz w:val="28"/>
          <w:szCs w:val="28"/>
        </w:rPr>
        <w:sectPr w:rsidR="00011B81" w:rsidRPr="00C449A5" w:rsidSect="00DE20A5">
          <w:headerReference w:type="default" r:id="rId8"/>
          <w:footerReference w:type="default" r:id="rId9"/>
          <w:pgSz w:w="11906" w:h="16838"/>
          <w:pgMar w:top="851" w:right="1080" w:bottom="1440" w:left="1080" w:header="708" w:footer="708" w:gutter="0"/>
          <w:cols w:space="708"/>
          <w:docGrid w:linePitch="360"/>
        </w:sectPr>
      </w:pPr>
    </w:p>
    <w:p w14:paraId="567E5750" w14:textId="77777777" w:rsidR="002D6C22" w:rsidRPr="00A31719" w:rsidRDefault="002D6C22" w:rsidP="00A31719">
      <w:pPr>
        <w:jc w:val="center"/>
        <w:rPr>
          <w:rFonts w:ascii="Arial" w:hAnsi="Arial" w:cs="Arial"/>
          <w:b/>
          <w:sz w:val="24"/>
          <w:szCs w:val="24"/>
        </w:rPr>
      </w:pPr>
      <w:r w:rsidRPr="00774F99">
        <w:rPr>
          <w:rFonts w:ascii="Arial" w:hAnsi="Arial" w:cs="Arial"/>
          <w:b/>
        </w:rPr>
        <w:lastRenderedPageBreak/>
        <w:t>IMPROVEMENT PLAN PRIORITIES &amp; WORK PLANS</w:t>
      </w:r>
    </w:p>
    <w:tbl>
      <w:tblPr>
        <w:tblStyle w:val="ListTable4-Accent6"/>
        <w:tblW w:w="14742" w:type="dxa"/>
        <w:tblLayout w:type="fixed"/>
        <w:tblLook w:val="04A0" w:firstRow="1" w:lastRow="0" w:firstColumn="1" w:lastColumn="0" w:noHBand="0" w:noVBand="1"/>
      </w:tblPr>
      <w:tblGrid>
        <w:gridCol w:w="3071"/>
        <w:gridCol w:w="2027"/>
        <w:gridCol w:w="2268"/>
        <w:gridCol w:w="3686"/>
        <w:gridCol w:w="3690"/>
      </w:tblGrid>
      <w:tr w:rsidR="002D6C22" w:rsidRPr="007638A4" w14:paraId="55B34714" w14:textId="77777777" w:rsidTr="46AC4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tcPr>
          <w:p w14:paraId="7DF8C14C" w14:textId="77777777" w:rsidR="002D6C22" w:rsidRPr="00DB3591" w:rsidRDefault="002D6C22" w:rsidP="00DE20A5">
            <w:pPr>
              <w:jc w:val="center"/>
              <w:rPr>
                <w:rFonts w:ascii="Tahoma" w:hAnsi="Tahoma" w:cs="Tahoma"/>
                <w:b w:val="0"/>
                <w:sz w:val="28"/>
                <w:szCs w:val="28"/>
              </w:rPr>
            </w:pPr>
            <w:r w:rsidRPr="00DB3591">
              <w:rPr>
                <w:rFonts w:ascii="Tahoma" w:hAnsi="Tahoma" w:cs="Tahoma"/>
                <w:sz w:val="28"/>
                <w:szCs w:val="28"/>
              </w:rPr>
              <w:t>IMPROVEMENT OUTCOME 1</w:t>
            </w:r>
          </w:p>
        </w:tc>
        <w:tc>
          <w:tcPr>
            <w:tcW w:w="11671" w:type="dxa"/>
            <w:gridSpan w:val="4"/>
            <w:tcBorders>
              <w:top w:val="single" w:sz="4" w:space="0" w:color="auto"/>
              <w:left w:val="single" w:sz="4" w:space="0" w:color="auto"/>
              <w:bottom w:val="single" w:sz="4" w:space="0" w:color="auto"/>
              <w:right w:val="single" w:sz="4" w:space="0" w:color="auto"/>
            </w:tcBorders>
            <w:shd w:val="clear" w:color="auto" w:fill="92D050"/>
          </w:tcPr>
          <w:p w14:paraId="5C6EBE17" w14:textId="77777777" w:rsidR="00D1771E" w:rsidRDefault="002D6C22" w:rsidP="00D1771E">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8"/>
                <w:szCs w:val="28"/>
              </w:rPr>
            </w:pPr>
            <w:r w:rsidRPr="00A25610">
              <w:rPr>
                <w:rFonts w:ascii="Arial" w:hAnsi="Arial" w:cs="Arial"/>
                <w:color w:val="FFFFFF" w:themeColor="background1"/>
                <w:sz w:val="28"/>
                <w:szCs w:val="28"/>
              </w:rPr>
              <w:t>Outcome:</w:t>
            </w:r>
            <w:r w:rsidR="00D1771E" w:rsidRPr="00A25610">
              <w:rPr>
                <w:rFonts w:ascii="Arial" w:hAnsi="Arial" w:cs="Arial"/>
                <w:color w:val="FFFFFF" w:themeColor="background1"/>
                <w:sz w:val="28"/>
                <w:szCs w:val="28"/>
              </w:rPr>
              <w:t xml:space="preserve"> </w:t>
            </w:r>
          </w:p>
          <w:p w14:paraId="5997CC1D" w14:textId="77777777" w:rsidR="00A25610" w:rsidRPr="00A25610" w:rsidRDefault="00A25610" w:rsidP="00D1771E">
            <w:pPr>
              <w:pStyle w:val="Defaul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p>
          <w:p w14:paraId="5EE04F16" w14:textId="77777777" w:rsidR="00D1771E" w:rsidRPr="00A25610" w:rsidRDefault="00D1771E" w:rsidP="00D177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A25610">
              <w:rPr>
                <w:rFonts w:ascii="Arial" w:hAnsi="Arial" w:cs="Arial"/>
                <w:sz w:val="28"/>
                <w:szCs w:val="28"/>
              </w:rPr>
              <w:t xml:space="preserve">Health and wellbeing for all is nurtured and resilience developed </w:t>
            </w:r>
          </w:p>
          <w:p w14:paraId="110FFD37" w14:textId="77777777" w:rsidR="002D6C22" w:rsidRPr="00901851" w:rsidRDefault="002D6C22" w:rsidP="00DE20A5">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p>
        </w:tc>
      </w:tr>
      <w:tr w:rsidR="002D6C22" w:rsidRPr="00493FC8" w14:paraId="0AA777C2"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70AD47" w:themeFill="accent6"/>
          </w:tcPr>
          <w:p w14:paraId="00235B5F"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LINKS TO</w:t>
            </w:r>
          </w:p>
          <w:p w14:paraId="1782D6FA"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HGIOELC</w:t>
            </w:r>
          </w:p>
        </w:tc>
        <w:tc>
          <w:tcPr>
            <w:tcW w:w="11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8827CB" w14:textId="77777777" w:rsidR="002D6C22" w:rsidRPr="00493FC8" w:rsidRDefault="002D6C22" w:rsidP="00DE20A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93FC8">
              <w:rPr>
                <w:rFonts w:ascii="Arial" w:hAnsi="Arial" w:cs="Arial"/>
                <w:sz w:val="24"/>
                <w:szCs w:val="24"/>
              </w:rPr>
              <w:t xml:space="preserve"> </w:t>
            </w:r>
            <w:r w:rsidR="00A03A93" w:rsidRPr="008057B7">
              <w:rPr>
                <w:rFonts w:ascii="Tahoma" w:hAnsi="Tahoma" w:cs="Tahoma"/>
                <w:sz w:val="20"/>
                <w:szCs w:val="20"/>
              </w:rPr>
              <w:t xml:space="preserve">1.2, </w:t>
            </w:r>
            <w:r w:rsidR="00A03A93">
              <w:rPr>
                <w:rFonts w:ascii="Tahoma" w:hAnsi="Tahoma" w:cs="Tahoma"/>
                <w:sz w:val="20"/>
                <w:szCs w:val="20"/>
              </w:rPr>
              <w:t xml:space="preserve">1.5, 2.2, </w:t>
            </w:r>
            <w:r w:rsidR="00A03A93" w:rsidRPr="008057B7">
              <w:rPr>
                <w:rFonts w:ascii="Tahoma" w:hAnsi="Tahoma" w:cs="Tahoma"/>
                <w:sz w:val="20"/>
                <w:szCs w:val="20"/>
              </w:rPr>
              <w:t xml:space="preserve">2.3, </w:t>
            </w:r>
            <w:r w:rsidR="00A03A93">
              <w:rPr>
                <w:rFonts w:ascii="Tahoma" w:hAnsi="Tahoma" w:cs="Tahoma"/>
                <w:sz w:val="20"/>
                <w:szCs w:val="20"/>
              </w:rPr>
              <w:t>2.4,</w:t>
            </w:r>
            <w:r w:rsidR="00A03A93" w:rsidRPr="008057B7">
              <w:rPr>
                <w:rFonts w:ascii="Tahoma" w:hAnsi="Tahoma" w:cs="Tahoma"/>
                <w:sz w:val="20"/>
                <w:szCs w:val="20"/>
              </w:rPr>
              <w:t xml:space="preserve"> 3.</w:t>
            </w:r>
            <w:r w:rsidR="00A03A93">
              <w:rPr>
                <w:rFonts w:ascii="Tahoma" w:hAnsi="Tahoma" w:cs="Tahoma"/>
                <w:sz w:val="20"/>
                <w:szCs w:val="20"/>
              </w:rPr>
              <w:t>1</w:t>
            </w:r>
            <w:r w:rsidR="00E55C53">
              <w:rPr>
                <w:rFonts w:ascii="Tahoma" w:hAnsi="Tahoma" w:cs="Tahoma"/>
                <w:sz w:val="20"/>
                <w:szCs w:val="20"/>
              </w:rPr>
              <w:t>, 3.2, 3.3</w:t>
            </w:r>
          </w:p>
        </w:tc>
      </w:tr>
      <w:tr w:rsidR="002D6C22" w:rsidRPr="007638A4" w14:paraId="6254FCAF" w14:textId="77777777" w:rsidTr="46AC4BD2">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70AD47" w:themeFill="accent6"/>
          </w:tcPr>
          <w:p w14:paraId="21849102"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LINKS TO GIRFEC</w:t>
            </w:r>
          </w:p>
        </w:tc>
        <w:tc>
          <w:tcPr>
            <w:tcW w:w="11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E23A59" w14:textId="77777777" w:rsidR="002D6C22" w:rsidRPr="0027227F" w:rsidRDefault="00A03A93" w:rsidP="00DE20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0706">
              <w:rPr>
                <w:rFonts w:ascii="Tahoma" w:hAnsi="Tahoma" w:cs="Tahoma"/>
                <w:sz w:val="20"/>
                <w:szCs w:val="20"/>
              </w:rPr>
              <w:t xml:space="preserve">Safe, </w:t>
            </w:r>
            <w:r>
              <w:rPr>
                <w:rFonts w:ascii="Tahoma" w:hAnsi="Tahoma" w:cs="Tahoma"/>
                <w:sz w:val="20"/>
                <w:szCs w:val="20"/>
              </w:rPr>
              <w:t xml:space="preserve">Healthy, </w:t>
            </w:r>
            <w:r w:rsidRPr="00A00706">
              <w:rPr>
                <w:rFonts w:ascii="Tahoma" w:hAnsi="Tahoma" w:cs="Tahoma"/>
                <w:sz w:val="20"/>
                <w:szCs w:val="20"/>
              </w:rPr>
              <w:t>Achieving</w:t>
            </w:r>
            <w:r>
              <w:rPr>
                <w:rFonts w:ascii="Tahoma" w:hAnsi="Tahoma" w:cs="Tahoma"/>
                <w:sz w:val="20"/>
                <w:szCs w:val="20"/>
              </w:rPr>
              <w:t>, Nurtured, Respected</w:t>
            </w:r>
            <w:r w:rsidR="00E55C53">
              <w:rPr>
                <w:rFonts w:ascii="Tahoma" w:hAnsi="Tahoma" w:cs="Tahoma"/>
                <w:sz w:val="20"/>
                <w:szCs w:val="20"/>
              </w:rPr>
              <w:t xml:space="preserve">, </w:t>
            </w:r>
            <w:r w:rsidRPr="00A00706">
              <w:rPr>
                <w:rFonts w:ascii="Tahoma" w:hAnsi="Tahoma" w:cs="Tahoma"/>
                <w:sz w:val="20"/>
                <w:szCs w:val="20"/>
              </w:rPr>
              <w:t>Responsible</w:t>
            </w:r>
            <w:r w:rsidR="00E55C53">
              <w:rPr>
                <w:rFonts w:ascii="Tahoma" w:hAnsi="Tahoma" w:cs="Tahoma"/>
                <w:sz w:val="20"/>
                <w:szCs w:val="20"/>
              </w:rPr>
              <w:t>, Included</w:t>
            </w:r>
          </w:p>
        </w:tc>
      </w:tr>
      <w:tr w:rsidR="002D6C22" w:rsidRPr="007638A4" w14:paraId="6FE60501"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70AD47" w:themeFill="accent6"/>
          </w:tcPr>
          <w:p w14:paraId="19597987"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LINKS TO NATIONAL IMPROVEMENT FRAMEWORK</w:t>
            </w:r>
          </w:p>
        </w:tc>
        <w:tc>
          <w:tcPr>
            <w:tcW w:w="11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6A8B9B" w14:textId="77777777" w:rsidR="00A03A93" w:rsidRPr="00B725A4" w:rsidRDefault="00A03A93" w:rsidP="00A03A9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B725A4">
              <w:rPr>
                <w:rFonts w:ascii="Tahoma" w:hAnsi="Tahoma" w:cs="Tahoma"/>
                <w:sz w:val="20"/>
                <w:szCs w:val="20"/>
              </w:rPr>
              <w:t>Assessment of Children’s Progress</w:t>
            </w:r>
          </w:p>
          <w:p w14:paraId="659D65AA" w14:textId="77777777" w:rsidR="002D6C22" w:rsidRPr="00AE39BE" w:rsidRDefault="00A03A93" w:rsidP="00A03A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25A4">
              <w:rPr>
                <w:rFonts w:ascii="Tahoma" w:hAnsi="Tahoma" w:cs="Tahoma"/>
                <w:sz w:val="20"/>
                <w:szCs w:val="20"/>
              </w:rPr>
              <w:t>School Improvement</w:t>
            </w:r>
          </w:p>
        </w:tc>
      </w:tr>
      <w:tr w:rsidR="002D6C22" w:rsidRPr="007638A4" w14:paraId="5A1B871B" w14:textId="77777777" w:rsidTr="46AC4BD2">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70AD47" w:themeFill="accent6"/>
          </w:tcPr>
          <w:p w14:paraId="1ED69936"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 xml:space="preserve">LINKS TO FIFE COUNCIL </w:t>
            </w:r>
            <w:r>
              <w:rPr>
                <w:rFonts w:ascii="Tahoma" w:hAnsi="Tahoma" w:cs="Tahoma"/>
                <w:sz w:val="20"/>
                <w:szCs w:val="20"/>
              </w:rPr>
              <w:t>CHILDREN</w:t>
            </w:r>
            <w:r w:rsidRPr="007638A4">
              <w:rPr>
                <w:rFonts w:ascii="Tahoma" w:hAnsi="Tahoma" w:cs="Tahoma"/>
                <w:sz w:val="20"/>
                <w:szCs w:val="20"/>
              </w:rPr>
              <w:t>’S SERVICES PLAN</w:t>
            </w:r>
          </w:p>
        </w:tc>
        <w:tc>
          <w:tcPr>
            <w:tcW w:w="11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5ABC17" w14:textId="77777777" w:rsidR="00D421B5" w:rsidRDefault="00D421B5" w:rsidP="00A03A9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Priority 5 – Healthy (Growth &amp; Development)</w:t>
            </w:r>
          </w:p>
          <w:p w14:paraId="04111170" w14:textId="77777777" w:rsidR="00A03A93" w:rsidRPr="00AE2F95" w:rsidRDefault="00A03A93" w:rsidP="00A03A9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Priority 8 – Emotional Wellbeing</w:t>
            </w:r>
          </w:p>
          <w:p w14:paraId="4D014221" w14:textId="77777777" w:rsidR="002D6C22" w:rsidRPr="007638A4" w:rsidRDefault="00D421B5" w:rsidP="00A03A9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Priority 14 – Participation of Children &amp; Young People</w:t>
            </w:r>
          </w:p>
        </w:tc>
      </w:tr>
      <w:tr w:rsidR="002D6C22" w:rsidRPr="007638A4" w14:paraId="5E8E4C23"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70AD47" w:themeFill="accent6"/>
          </w:tcPr>
          <w:p w14:paraId="6B699379" w14:textId="77777777" w:rsidR="002D6C22" w:rsidRDefault="002D6C22" w:rsidP="00DE20A5">
            <w:pPr>
              <w:jc w:val="center"/>
              <w:rPr>
                <w:rFonts w:ascii="Tahoma" w:hAnsi="Tahoma" w:cs="Tahoma"/>
                <w:sz w:val="20"/>
                <w:szCs w:val="20"/>
              </w:rPr>
            </w:pPr>
          </w:p>
          <w:p w14:paraId="56EB576F" w14:textId="77777777" w:rsidR="002D6C22" w:rsidRDefault="002D6C22" w:rsidP="00DE20A5">
            <w:pPr>
              <w:jc w:val="center"/>
              <w:rPr>
                <w:rFonts w:ascii="Tahoma" w:hAnsi="Tahoma" w:cs="Tahoma"/>
                <w:sz w:val="20"/>
                <w:szCs w:val="20"/>
              </w:rPr>
            </w:pPr>
            <w:r>
              <w:rPr>
                <w:rFonts w:ascii="Tahoma" w:hAnsi="Tahoma" w:cs="Tahoma"/>
                <w:sz w:val="20"/>
                <w:szCs w:val="20"/>
              </w:rPr>
              <w:t>AIMS</w:t>
            </w:r>
          </w:p>
          <w:p w14:paraId="3FE9F23F" w14:textId="77777777" w:rsidR="002D6C22" w:rsidRPr="007638A4" w:rsidRDefault="002D6C22" w:rsidP="00DE20A5">
            <w:pPr>
              <w:jc w:val="center"/>
              <w:rPr>
                <w:rFonts w:ascii="Tahoma" w:hAnsi="Tahoma" w:cs="Tahoma"/>
                <w:sz w:val="20"/>
                <w:szCs w:val="20"/>
              </w:rPr>
            </w:pPr>
          </w:p>
        </w:tc>
        <w:tc>
          <w:tcPr>
            <w:tcW w:w="11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4521A6" w14:textId="493060B2" w:rsidR="00563E72" w:rsidRPr="001B33C0" w:rsidRDefault="01C8981D" w:rsidP="008037D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 xml:space="preserve">Learners </w:t>
            </w:r>
            <w:r w:rsidR="0363B8BB" w:rsidRPr="46AC4BD2">
              <w:rPr>
                <w:rFonts w:ascii="Tahoma" w:hAnsi="Tahoma" w:cs="Tahoma"/>
                <w:sz w:val="20"/>
                <w:szCs w:val="20"/>
              </w:rPr>
              <w:t>will be nurtured, resilient and self-regulated to allow them to make good progress in their learning.</w:t>
            </w:r>
          </w:p>
          <w:p w14:paraId="58B20508" w14:textId="77777777" w:rsidR="007B77E5" w:rsidRPr="001B33C0" w:rsidRDefault="007B77E5" w:rsidP="008037DD">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1B33C0">
              <w:rPr>
                <w:rFonts w:ascii="Tahoma" w:hAnsi="Tahoma" w:cs="Tahoma"/>
                <w:color w:val="000000"/>
                <w:sz w:val="20"/>
                <w:szCs w:val="20"/>
              </w:rPr>
              <w:t>Staff will be nurtured</w:t>
            </w:r>
            <w:r w:rsidR="00017A59" w:rsidRPr="001B33C0">
              <w:rPr>
                <w:rFonts w:ascii="Tahoma" w:hAnsi="Tahoma" w:cs="Tahoma"/>
                <w:color w:val="000000"/>
                <w:sz w:val="20"/>
                <w:szCs w:val="20"/>
              </w:rPr>
              <w:t>, upskilled</w:t>
            </w:r>
            <w:r w:rsidRPr="001B33C0">
              <w:rPr>
                <w:rFonts w:ascii="Tahoma" w:hAnsi="Tahoma" w:cs="Tahoma"/>
                <w:color w:val="000000"/>
                <w:sz w:val="20"/>
                <w:szCs w:val="20"/>
              </w:rPr>
              <w:t xml:space="preserve"> and empowered to support children and families</w:t>
            </w:r>
            <w:r w:rsidR="007E5F11" w:rsidRPr="001B33C0">
              <w:rPr>
                <w:rFonts w:ascii="Tahoma" w:hAnsi="Tahoma" w:cs="Tahoma"/>
                <w:color w:val="000000"/>
                <w:sz w:val="20"/>
                <w:szCs w:val="20"/>
              </w:rPr>
              <w:t>.</w:t>
            </w:r>
            <w:r w:rsidRPr="001B33C0">
              <w:rPr>
                <w:rFonts w:ascii="Tahoma" w:hAnsi="Tahoma" w:cs="Tahoma"/>
                <w:color w:val="000000"/>
                <w:sz w:val="20"/>
                <w:szCs w:val="20"/>
              </w:rPr>
              <w:t xml:space="preserve"> </w:t>
            </w:r>
          </w:p>
          <w:p w14:paraId="05424493" w14:textId="1C5DA7CE" w:rsidR="007E5F11" w:rsidRPr="001B33C0" w:rsidRDefault="3FFA2999" w:rsidP="008037DD">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46AC4BD2">
              <w:rPr>
                <w:rFonts w:ascii="Tahoma" w:hAnsi="Tahoma" w:cs="Tahoma"/>
                <w:color w:val="000000" w:themeColor="text1"/>
                <w:sz w:val="20"/>
                <w:szCs w:val="20"/>
              </w:rPr>
              <w:t>Learner</w:t>
            </w:r>
            <w:r w:rsidR="6D64055B" w:rsidRPr="46AC4BD2">
              <w:rPr>
                <w:rFonts w:ascii="Tahoma" w:hAnsi="Tahoma" w:cs="Tahoma"/>
                <w:color w:val="000000" w:themeColor="text1"/>
                <w:sz w:val="20"/>
                <w:szCs w:val="20"/>
              </w:rPr>
              <w:t>’</w:t>
            </w:r>
            <w:r w:rsidRPr="46AC4BD2">
              <w:rPr>
                <w:rFonts w:ascii="Tahoma" w:hAnsi="Tahoma" w:cs="Tahoma"/>
                <w:color w:val="000000" w:themeColor="text1"/>
                <w:sz w:val="20"/>
                <w:szCs w:val="20"/>
              </w:rPr>
              <w:t xml:space="preserve">s </w:t>
            </w:r>
            <w:r w:rsidR="2342E5F6" w:rsidRPr="46AC4BD2">
              <w:rPr>
                <w:rFonts w:ascii="Tahoma" w:hAnsi="Tahoma" w:cs="Tahoma"/>
                <w:color w:val="000000" w:themeColor="text1"/>
                <w:sz w:val="20"/>
                <w:szCs w:val="20"/>
              </w:rPr>
              <w:t>will make good progress in emotional self-regulation and this work will shared beyond Beanstalk FNC and support transitions.</w:t>
            </w:r>
          </w:p>
          <w:p w14:paraId="757CEE9B" w14:textId="4BE20410" w:rsidR="007B77E5" w:rsidRPr="001B33C0" w:rsidRDefault="7E51B9B7" w:rsidP="008037D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 xml:space="preserve">Learner’s </w:t>
            </w:r>
            <w:r w:rsidR="6E4DABB1" w:rsidRPr="46AC4BD2">
              <w:rPr>
                <w:rFonts w:ascii="Tahoma" w:hAnsi="Tahoma" w:cs="Tahoma"/>
                <w:sz w:val="20"/>
                <w:szCs w:val="20"/>
              </w:rPr>
              <w:t xml:space="preserve">will </w:t>
            </w:r>
            <w:r w:rsidR="6FCCA617" w:rsidRPr="46AC4BD2">
              <w:rPr>
                <w:rFonts w:ascii="Tahoma" w:hAnsi="Tahoma" w:cs="Tahoma"/>
                <w:sz w:val="20"/>
                <w:szCs w:val="20"/>
              </w:rPr>
              <w:t>be supported to have positive eating experiences and enjoy well-balanced nutritio</w:t>
            </w:r>
            <w:r w:rsidR="2E644F31" w:rsidRPr="46AC4BD2">
              <w:rPr>
                <w:rFonts w:ascii="Tahoma" w:hAnsi="Tahoma" w:cs="Tahoma"/>
                <w:sz w:val="20"/>
                <w:szCs w:val="20"/>
              </w:rPr>
              <w:t>us food throughout the day in nursery.</w:t>
            </w:r>
          </w:p>
        </w:tc>
      </w:tr>
      <w:tr w:rsidR="002D6C22" w:rsidRPr="007638A4" w14:paraId="17369D9E" w14:textId="77777777" w:rsidTr="46AC4BD2">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92D050"/>
          </w:tcPr>
          <w:p w14:paraId="061CA91E" w14:textId="77777777" w:rsidR="002D6C22" w:rsidRPr="007638A4" w:rsidRDefault="007F5571" w:rsidP="00DE20A5">
            <w:pPr>
              <w:jc w:val="center"/>
              <w:rPr>
                <w:rFonts w:ascii="Tahoma" w:hAnsi="Tahoma" w:cs="Tahoma"/>
                <w:b w:val="0"/>
                <w:sz w:val="20"/>
                <w:szCs w:val="20"/>
              </w:rPr>
            </w:pPr>
            <w:r>
              <w:rPr>
                <w:rFonts w:ascii="Tahoma" w:hAnsi="Tahoma" w:cs="Tahoma"/>
                <w:sz w:val="20"/>
                <w:szCs w:val="20"/>
              </w:rPr>
              <w:t>Action/Task</w:t>
            </w:r>
          </w:p>
        </w:tc>
        <w:tc>
          <w:tcPr>
            <w:tcW w:w="2027" w:type="dxa"/>
            <w:tcBorders>
              <w:top w:val="single" w:sz="4" w:space="0" w:color="auto"/>
              <w:left w:val="single" w:sz="4" w:space="0" w:color="auto"/>
              <w:bottom w:val="single" w:sz="4" w:space="0" w:color="auto"/>
              <w:right w:val="single" w:sz="4" w:space="0" w:color="auto"/>
            </w:tcBorders>
            <w:shd w:val="clear" w:color="auto" w:fill="92D050"/>
          </w:tcPr>
          <w:p w14:paraId="1DA85FDC" w14:textId="77777777" w:rsidR="002D6C22"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Timescale</w:t>
            </w:r>
          </w:p>
          <w:p w14:paraId="1F72F646" w14:textId="77777777" w:rsidR="00DC3080"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2AD40A83"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Responsibilities</w:t>
            </w:r>
          </w:p>
        </w:tc>
        <w:tc>
          <w:tcPr>
            <w:tcW w:w="3686" w:type="dxa"/>
            <w:tcBorders>
              <w:top w:val="single" w:sz="4" w:space="0" w:color="auto"/>
              <w:left w:val="single" w:sz="4" w:space="0" w:color="auto"/>
              <w:bottom w:val="single" w:sz="4" w:space="0" w:color="auto"/>
              <w:right w:val="single" w:sz="4" w:space="0" w:color="auto"/>
            </w:tcBorders>
            <w:shd w:val="clear" w:color="auto" w:fill="92D050"/>
          </w:tcPr>
          <w:p w14:paraId="71555CCC"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Measure of success</w:t>
            </w:r>
          </w:p>
        </w:tc>
        <w:tc>
          <w:tcPr>
            <w:tcW w:w="3690" w:type="dxa"/>
            <w:tcBorders>
              <w:top w:val="single" w:sz="4" w:space="0" w:color="auto"/>
              <w:left w:val="single" w:sz="4" w:space="0" w:color="auto"/>
              <w:bottom w:val="single" w:sz="4" w:space="0" w:color="auto"/>
              <w:right w:val="single" w:sz="4" w:space="0" w:color="auto"/>
            </w:tcBorders>
            <w:shd w:val="clear" w:color="auto" w:fill="92D050"/>
          </w:tcPr>
          <w:p w14:paraId="7B50F2BA"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Expected Impact</w:t>
            </w:r>
          </w:p>
        </w:tc>
      </w:tr>
      <w:tr w:rsidR="002D6C22" w:rsidRPr="007638A4" w14:paraId="15E713CB" w14:textId="77777777" w:rsidTr="46AC4BD2">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8F08728" w14:textId="77777777" w:rsidR="005D2702" w:rsidRPr="007B77E5" w:rsidRDefault="00D1771E" w:rsidP="008037DD">
            <w:pPr>
              <w:pStyle w:val="ListParagraph"/>
              <w:numPr>
                <w:ilvl w:val="0"/>
                <w:numId w:val="7"/>
              </w:numPr>
              <w:autoSpaceDE w:val="0"/>
              <w:autoSpaceDN w:val="0"/>
              <w:adjustRightInd w:val="0"/>
              <w:rPr>
                <w:rFonts w:ascii="Arial" w:hAnsi="Arial" w:cs="Arial"/>
                <w:color w:val="000000"/>
              </w:rPr>
            </w:pPr>
            <w:r w:rsidRPr="007B77E5">
              <w:rPr>
                <w:rFonts w:ascii="Tahoma" w:hAnsi="Tahoma" w:cs="Tahoma"/>
                <w:color w:val="000000"/>
              </w:rPr>
              <w:t xml:space="preserve">Revisiting our curriculum to ensure that it is rooted in and informed by attachment theory and nurture principles. </w:t>
            </w:r>
          </w:p>
          <w:p w14:paraId="08CE6F91" w14:textId="77777777" w:rsidR="005D2702" w:rsidRDefault="005D2702" w:rsidP="005D2702">
            <w:pPr>
              <w:autoSpaceDE w:val="0"/>
              <w:autoSpaceDN w:val="0"/>
              <w:adjustRightInd w:val="0"/>
              <w:rPr>
                <w:rFonts w:ascii="Arial" w:hAnsi="Arial" w:cs="Arial"/>
                <w:b w:val="0"/>
                <w:bCs w:val="0"/>
                <w:color w:val="000000"/>
              </w:rPr>
            </w:pPr>
          </w:p>
          <w:p w14:paraId="61CDCEAD" w14:textId="77777777" w:rsidR="005D2702" w:rsidRPr="005D2702" w:rsidRDefault="005D2702" w:rsidP="005D2702">
            <w:pPr>
              <w:autoSpaceDE w:val="0"/>
              <w:autoSpaceDN w:val="0"/>
              <w:adjustRightInd w:val="0"/>
              <w:rPr>
                <w:rFonts w:ascii="Arial" w:hAnsi="Arial" w:cs="Arial"/>
                <w:color w:val="000000"/>
              </w:rPr>
            </w:pPr>
          </w:p>
          <w:p w14:paraId="6BB9E253" w14:textId="77777777" w:rsidR="002D6C22" w:rsidRPr="005D2702" w:rsidRDefault="002D6C22" w:rsidP="005D2702">
            <w:pPr>
              <w:rPr>
                <w:rFonts w:ascii="Tahoma" w:hAnsi="Tahoma" w:cs="Tahoma"/>
                <w:sz w:val="20"/>
                <w:szCs w:val="20"/>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78E88" w14:textId="77777777" w:rsidR="006D4CC1" w:rsidRPr="00B21F89" w:rsidRDefault="006D4CC1" w:rsidP="00B21F8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Term 2 – October – December 2022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3E2463" w14:textId="77777777" w:rsidR="006D4CC1" w:rsidRDefault="006D4CC1" w:rsidP="008037D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Term 2 Twilight sessions HT/PT/</w:t>
            </w:r>
            <w:proofErr w:type="spellStart"/>
            <w:r>
              <w:rPr>
                <w:rFonts w:ascii="Tahoma" w:hAnsi="Tahoma" w:cs="Tahoma"/>
                <w:sz w:val="20"/>
                <w:szCs w:val="20"/>
              </w:rPr>
              <w:t>DHoC</w:t>
            </w:r>
            <w:proofErr w:type="spellEnd"/>
            <w:r>
              <w:rPr>
                <w:rFonts w:ascii="Tahoma" w:hAnsi="Tahoma" w:cs="Tahoma"/>
                <w:sz w:val="20"/>
                <w:szCs w:val="20"/>
              </w:rPr>
              <w:t>/EYLO</w:t>
            </w:r>
          </w:p>
          <w:p w14:paraId="6F269C28" w14:textId="77777777" w:rsidR="006D4CC1" w:rsidRDefault="006D4CC1" w:rsidP="006D4CC1">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Refresh: </w:t>
            </w:r>
          </w:p>
          <w:p w14:paraId="63C9A718" w14:textId="35B847F6" w:rsidR="006D4CC1" w:rsidRDefault="02331237" w:rsidP="008037D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Solihull Approach</w:t>
            </w:r>
          </w:p>
          <w:p w14:paraId="60F1DDDF" w14:textId="77777777" w:rsidR="006D4CC1" w:rsidRDefault="006D4CC1" w:rsidP="008037D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Emotion Works</w:t>
            </w:r>
          </w:p>
          <w:p w14:paraId="69E3767A" w14:textId="77777777" w:rsidR="0078768C" w:rsidRPr="0048018E" w:rsidRDefault="006D4CC1" w:rsidP="006D4CC1">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95300A">
              <w:rPr>
                <w:rFonts w:ascii="Tahoma" w:hAnsi="Tahoma" w:cs="Tahoma"/>
                <w:sz w:val="20"/>
                <w:szCs w:val="20"/>
              </w:rPr>
              <w:t>Using SWAY presentations and pairing experienced practitioners in a mentoring role with new practitioners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CE5BE72" w14:textId="77777777" w:rsidR="006D4CC1" w:rsidRDefault="006D4CC1" w:rsidP="008037D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Practitioner will be more reflective about how to utilise these tools in a consistent way and the impact they have on supporting self-regulation in learners.</w:t>
            </w:r>
          </w:p>
          <w:p w14:paraId="27ECF0EA" w14:textId="77777777" w:rsidR="006D4CC1" w:rsidRDefault="006D4CC1" w:rsidP="008037D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Practitioners new to Beanstalk will feel more confident and understand the tools to support self-regulation.</w:t>
            </w:r>
          </w:p>
          <w:p w14:paraId="52E56223" w14:textId="77777777" w:rsidR="006376FE" w:rsidRPr="006D4CC1" w:rsidRDefault="006376FE" w:rsidP="006D4CC1">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23564" w14:textId="77777777" w:rsidR="002D6C22" w:rsidRPr="006D4CC1" w:rsidRDefault="006D4CC1" w:rsidP="008037D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D4CC1">
              <w:rPr>
                <w:rFonts w:ascii="Tahoma" w:hAnsi="Tahoma" w:cs="Tahoma"/>
                <w:sz w:val="20"/>
                <w:szCs w:val="20"/>
              </w:rPr>
              <w:t>By supporting learner’s self -regulation they will be more engaged in their learning and will make more progress.</w:t>
            </w:r>
          </w:p>
        </w:tc>
      </w:tr>
      <w:tr w:rsidR="002D6C22" w:rsidRPr="007638A4" w14:paraId="23950DC9" w14:textId="77777777" w:rsidTr="46AC4BD2">
        <w:trPr>
          <w:trHeight w:val="132"/>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90AD05B" w14:textId="77777777" w:rsidR="002D6C22" w:rsidRPr="007B77E5" w:rsidRDefault="007B77E5" w:rsidP="008037DD">
            <w:pPr>
              <w:pStyle w:val="ListParagraph"/>
              <w:numPr>
                <w:ilvl w:val="0"/>
                <w:numId w:val="7"/>
              </w:numPr>
              <w:autoSpaceDE w:val="0"/>
              <w:autoSpaceDN w:val="0"/>
              <w:adjustRightInd w:val="0"/>
              <w:rPr>
                <w:rFonts w:ascii="Tahoma" w:hAnsi="Tahoma" w:cs="Tahoma"/>
              </w:rPr>
            </w:pPr>
            <w:r w:rsidRPr="007B77E5">
              <w:rPr>
                <w:rFonts w:ascii="Tahoma" w:hAnsi="Tahoma" w:cs="Tahoma"/>
              </w:rPr>
              <w:lastRenderedPageBreak/>
              <w:t>Ensure Practitioner’s wellbeing is prioritised to ensure they feel confident, safe</w:t>
            </w:r>
            <w:r w:rsidR="007E5F11">
              <w:rPr>
                <w:rFonts w:ascii="Tahoma" w:hAnsi="Tahoma" w:cs="Tahoma"/>
              </w:rPr>
              <w:t>, upskilled, empowered</w:t>
            </w:r>
            <w:r w:rsidRPr="007B77E5">
              <w:rPr>
                <w:rFonts w:ascii="Tahoma" w:hAnsi="Tahoma" w:cs="Tahoma"/>
              </w:rPr>
              <w:t xml:space="preserve"> and supported </w:t>
            </w:r>
            <w:r w:rsidR="007E5F11">
              <w:rPr>
                <w:rFonts w:ascii="Tahoma" w:hAnsi="Tahoma" w:cs="Tahoma"/>
              </w:rPr>
              <w:t xml:space="preserve">to </w:t>
            </w:r>
            <w:r w:rsidRPr="007B77E5">
              <w:rPr>
                <w:rFonts w:ascii="Tahoma" w:hAnsi="Tahoma" w:cs="Tahoma"/>
              </w:rPr>
              <w:t>allow them to effectively deliver quality ELC.</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016A" w14:textId="77777777" w:rsidR="0030391F" w:rsidRDefault="0030391F" w:rsidP="0048018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Supervision Meetings/Staff Questionnaire issued:</w:t>
            </w:r>
          </w:p>
          <w:p w14:paraId="6F7B870B" w14:textId="77777777" w:rsidR="002D6C22" w:rsidRDefault="0030391F" w:rsidP="0048018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September 2021</w:t>
            </w:r>
          </w:p>
          <w:p w14:paraId="50362041" w14:textId="77777777" w:rsidR="0030391F" w:rsidRDefault="0030391F" w:rsidP="0048018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November 2021</w:t>
            </w:r>
          </w:p>
          <w:p w14:paraId="136078E1" w14:textId="5E51EEB4" w:rsidR="0030391F" w:rsidRPr="0048018E" w:rsidRDefault="006D90EA" w:rsidP="46AC4B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March 2022</w:t>
            </w:r>
          </w:p>
          <w:p w14:paraId="7079BF03" w14:textId="17738991" w:rsidR="0030391F" w:rsidRPr="0048018E" w:rsidRDefault="006D90EA" w:rsidP="46AC4B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May 2022</w:t>
            </w:r>
          </w:p>
          <w:p w14:paraId="259A8E4C" w14:textId="057D47D2" w:rsidR="0030391F" w:rsidRPr="0048018E" w:rsidRDefault="0030391F" w:rsidP="46AC4B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4437B05" w14:textId="53E7BD12" w:rsidR="0030391F" w:rsidRPr="00782E42" w:rsidRDefault="5DEEDC10" w:rsidP="46AC4B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82E42">
              <w:rPr>
                <w:rFonts w:ascii="Tahoma" w:hAnsi="Tahoma" w:cs="Tahoma"/>
                <w:sz w:val="20"/>
                <w:szCs w:val="20"/>
              </w:rPr>
              <w:t>National induction resource is used to support coaching conversations with new practitioners to Beanstalk.</w:t>
            </w:r>
          </w:p>
          <w:p w14:paraId="5A060A9A" w14:textId="4626CD46" w:rsidR="0030391F" w:rsidRPr="0048018E" w:rsidRDefault="0030391F" w:rsidP="46AC4BD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AC0A3FC" w14:textId="77777777" w:rsidR="002D6C22" w:rsidRDefault="006D90EA"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SMT</w:t>
            </w:r>
          </w:p>
          <w:p w14:paraId="5283F841"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0CBD8374"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4D26E24"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81D5EF6"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F5DEDEB"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3FEAA4C1"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024C2B8"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8C084A0"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125FF5A"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14CB16A"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DF9EE9D"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2C1E91FD"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9F26369"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35E225A3"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DCA70DA" w14:textId="77777777" w:rsidR="00782E42"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28673877" w14:textId="7B3A76AB" w:rsidR="00782E42" w:rsidRPr="0048018E" w:rsidRDefault="00782E42" w:rsidP="0030391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PT/</w:t>
            </w:r>
            <w:proofErr w:type="spellStart"/>
            <w:r>
              <w:rPr>
                <w:rFonts w:ascii="Tahoma" w:hAnsi="Tahoma" w:cs="Tahoma"/>
                <w:sz w:val="20"/>
                <w:szCs w:val="20"/>
              </w:rPr>
              <w:t>DHoC</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AC443" w14:textId="77777777" w:rsidR="0030391F" w:rsidRDefault="0030391F" w:rsidP="008037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New Practitioners to Beanstalk will feel included, informed and supported and will know how to access support.</w:t>
            </w:r>
          </w:p>
          <w:p w14:paraId="387805F3" w14:textId="77777777" w:rsidR="0030391F" w:rsidRPr="00A45D5D" w:rsidRDefault="0030391F" w:rsidP="008037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All P</w:t>
            </w:r>
            <w:r w:rsidRPr="00A45D5D">
              <w:rPr>
                <w:rFonts w:ascii="Tahoma" w:hAnsi="Tahoma" w:cs="Tahoma"/>
                <w:sz w:val="20"/>
                <w:szCs w:val="20"/>
              </w:rPr>
              <w:t xml:space="preserve">ractitioners will feel more empowered and contribute/find solutions to resolve any issues arising. </w:t>
            </w:r>
          </w:p>
          <w:p w14:paraId="77E26575" w14:textId="77777777" w:rsidR="005224ED" w:rsidRPr="0030391F" w:rsidRDefault="0030391F" w:rsidP="008037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0391F">
              <w:rPr>
                <w:rFonts w:ascii="Tahoma" w:hAnsi="Tahoma" w:cs="Tahoma"/>
                <w:sz w:val="20"/>
                <w:szCs w:val="20"/>
              </w:rPr>
              <w:t xml:space="preserve">Practitioners will feel fully involved in all aspects of procedures in place, </w:t>
            </w:r>
            <w:r>
              <w:rPr>
                <w:rFonts w:ascii="Tahoma" w:hAnsi="Tahoma" w:cs="Tahoma"/>
                <w:sz w:val="20"/>
                <w:szCs w:val="20"/>
              </w:rPr>
              <w:t xml:space="preserve">feel they have a voice and are </w:t>
            </w:r>
            <w:r w:rsidRPr="0030391F">
              <w:rPr>
                <w:rFonts w:ascii="Tahoma" w:hAnsi="Tahoma" w:cs="Tahoma"/>
                <w:sz w:val="20"/>
                <w:szCs w:val="20"/>
              </w:rPr>
              <w:t>respected and valued.</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6BB12" w14:textId="77777777" w:rsidR="0030391F" w:rsidRDefault="0030391F" w:rsidP="008037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Practitioners will feel safe, respected and valued and will be more confident and effective in carrying out their role supporting learners.  </w:t>
            </w:r>
          </w:p>
          <w:p w14:paraId="0BD49499" w14:textId="77777777" w:rsidR="002D6C22" w:rsidRPr="0030391F" w:rsidRDefault="0030391F" w:rsidP="008037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0391F">
              <w:rPr>
                <w:rFonts w:ascii="Tahoma" w:hAnsi="Tahoma" w:cs="Tahoma"/>
                <w:sz w:val="20"/>
                <w:szCs w:val="20"/>
              </w:rPr>
              <w:t>Learner’s will receive high quality ELC and support from dedicated practitioners to allow them to progress in their learning and achieve their potential.</w:t>
            </w:r>
          </w:p>
        </w:tc>
      </w:tr>
      <w:tr w:rsidR="00017A59" w:rsidRPr="007638A4" w14:paraId="646E34BB" w14:textId="77777777" w:rsidTr="46AC4BD2">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0F9B967" w14:textId="77777777" w:rsidR="00B072A2" w:rsidRPr="00B072A2" w:rsidRDefault="00017A59" w:rsidP="008037DD">
            <w:pPr>
              <w:pStyle w:val="ListParagraph"/>
              <w:numPr>
                <w:ilvl w:val="0"/>
                <w:numId w:val="7"/>
              </w:numPr>
              <w:rPr>
                <w:rFonts w:ascii="Tahoma" w:hAnsi="Tahoma" w:cs="Tahoma"/>
              </w:rPr>
            </w:pPr>
            <w:r w:rsidRPr="00017A59">
              <w:rPr>
                <w:rFonts w:ascii="Tahoma" w:hAnsi="Tahoma" w:cs="Tahoma"/>
              </w:rPr>
              <w:t>Embed Mindfulness/Yoga practices in conjunction with</w:t>
            </w:r>
            <w:r w:rsidR="00B072A2">
              <w:rPr>
                <w:rFonts w:ascii="Tahoma" w:hAnsi="Tahoma" w:cs="Tahoma"/>
              </w:rPr>
              <w:t xml:space="preserve"> training for all staff on</w:t>
            </w:r>
            <w:r w:rsidRPr="00017A59">
              <w:rPr>
                <w:rFonts w:ascii="Tahoma" w:hAnsi="Tahoma" w:cs="Tahoma"/>
              </w:rPr>
              <w:t xml:space="preserve"> “Do-Be Mindful”</w:t>
            </w:r>
            <w:r w:rsidR="00B072A2">
              <w:rPr>
                <w:rFonts w:ascii="Tahoma" w:hAnsi="Tahoma" w:cs="Tahoma"/>
              </w:rPr>
              <w:t xml:space="preserve">. </w:t>
            </w:r>
            <w:r w:rsidR="0094627F">
              <w:rPr>
                <w:rFonts w:ascii="Tahoma" w:hAnsi="Tahoma" w:cs="Tahoma"/>
              </w:rPr>
              <w:t xml:space="preserve"> </w:t>
            </w:r>
          </w:p>
          <w:p w14:paraId="07547A01" w14:textId="77777777" w:rsidR="00B072A2" w:rsidRPr="00B072A2" w:rsidRDefault="00B072A2" w:rsidP="00B072A2">
            <w:pPr>
              <w:pStyle w:val="ListParagraph"/>
              <w:ind w:left="360"/>
              <w:rPr>
                <w:rFonts w:ascii="Tahoma" w:hAnsi="Tahoma" w:cs="Tahoma"/>
              </w:rPr>
            </w:pPr>
          </w:p>
          <w:p w14:paraId="551D559F" w14:textId="77777777" w:rsidR="00017A59" w:rsidRPr="00017A59" w:rsidRDefault="00B072A2" w:rsidP="00B072A2">
            <w:pPr>
              <w:pStyle w:val="ListParagraph"/>
              <w:ind w:left="360"/>
              <w:rPr>
                <w:rFonts w:ascii="Tahoma" w:hAnsi="Tahoma" w:cs="Tahoma"/>
              </w:rPr>
            </w:pPr>
            <w:r>
              <w:rPr>
                <w:rFonts w:ascii="Tahoma" w:hAnsi="Tahoma" w:cs="Tahoma"/>
              </w:rPr>
              <w:t xml:space="preserve">Appoint </w:t>
            </w:r>
            <w:r w:rsidR="0094627F">
              <w:rPr>
                <w:rFonts w:ascii="Tahoma" w:hAnsi="Tahoma" w:cs="Tahoma"/>
              </w:rPr>
              <w:t>“Mindful Champions</w:t>
            </w:r>
            <w:r>
              <w:rPr>
                <w:rFonts w:ascii="Tahoma" w:hAnsi="Tahoma" w:cs="Tahoma"/>
              </w:rPr>
              <w:t>” in each playroom to ensure a consistent approach</w:t>
            </w:r>
            <w:r w:rsidR="00017A59" w:rsidRPr="00017A59">
              <w:rPr>
                <w:rFonts w:ascii="Tahoma" w:hAnsi="Tahoma" w:cs="Tahoma"/>
              </w:rPr>
              <w:t xml:space="preserve">. </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2114E" w14:textId="77777777" w:rsidR="00017A59" w:rsidRDefault="00B072A2"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November In-Service Training Session</w:t>
            </w:r>
            <w:r w:rsidR="00244431">
              <w:rPr>
                <w:rFonts w:ascii="Tahoma" w:hAnsi="Tahoma" w:cs="Tahoma"/>
                <w:sz w:val="20"/>
                <w:szCs w:val="20"/>
              </w:rPr>
              <w:t xml:space="preserve"> for all staff</w:t>
            </w:r>
          </w:p>
          <w:p w14:paraId="07459315" w14:textId="32731FFB" w:rsidR="00244431" w:rsidRDefault="00244431"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059EB4B5" w14:textId="34873309" w:rsidR="00AD452F" w:rsidRDefault="00AD452F"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1BDAB59" w14:textId="24634F53" w:rsidR="00AD452F" w:rsidRDefault="00AD452F"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10E6DC67" w14:textId="03A20635" w:rsidR="00AD452F" w:rsidRDefault="00AD452F"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79D4C7DD" w14:textId="77777777" w:rsidR="00AD452F" w:rsidRDefault="00AD452F"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2D596FAB" w14:textId="77777777" w:rsidR="00244431" w:rsidRPr="0048018E" w:rsidRDefault="00244431" w:rsidP="00017A5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SPOC/Lead Practitioners </w:t>
            </w:r>
            <w:r w:rsidR="00227921">
              <w:rPr>
                <w:rFonts w:ascii="Tahoma" w:hAnsi="Tahoma" w:cs="Tahoma"/>
                <w:sz w:val="20"/>
                <w:szCs w:val="20"/>
              </w:rPr>
              <w:t>will attend intensive training programme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F470B" w14:textId="77777777" w:rsidR="00017A59" w:rsidRDefault="00B072A2" w:rsidP="00017A5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Do-Be Mindful Trainer</w:t>
            </w:r>
          </w:p>
          <w:p w14:paraId="6DFB9E20" w14:textId="7304545B" w:rsidR="00227921" w:rsidRDefault="00227921" w:rsidP="00017A5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082516A1" w14:textId="11E1E3CD" w:rsidR="00AD452F" w:rsidRDefault="00AD452F" w:rsidP="00017A5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21ECE3A0" w14:textId="77777777" w:rsidR="00AD452F" w:rsidRDefault="00AD452F" w:rsidP="00017A5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32743E24" w14:textId="4D482D26" w:rsidR="00227921" w:rsidRPr="0048018E" w:rsidRDefault="00227921" w:rsidP="00017A5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Do-Be Mindful Training Programme</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9223F" w14:textId="77777777" w:rsidR="00B072A2" w:rsidRDefault="00B072A2" w:rsidP="008037DD">
            <w:pPr>
              <w:numPr>
                <w:ilvl w:val="0"/>
                <w:numId w:val="10"/>
              </w:numPr>
              <w:spacing w:before="100" w:beforeAutospacing="1" w:after="100" w:afterAutospacing="1"/>
              <w:ind w:left="298" w:hanging="298"/>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 w:eastAsia="en-GB"/>
              </w:rPr>
            </w:pPr>
            <w:r>
              <w:rPr>
                <w:rFonts w:ascii="Tahoma" w:eastAsia="Times New Roman" w:hAnsi="Tahoma" w:cs="Tahoma"/>
                <w:sz w:val="20"/>
                <w:szCs w:val="20"/>
                <w:lang w:val="en" w:eastAsia="en-GB"/>
              </w:rPr>
              <w:t xml:space="preserve">SPOC/Lead Practitioner to co-ordinate Mindfulness </w:t>
            </w:r>
            <w:proofErr w:type="spellStart"/>
            <w:r>
              <w:rPr>
                <w:rFonts w:ascii="Tahoma" w:eastAsia="Times New Roman" w:hAnsi="Tahoma" w:cs="Tahoma"/>
                <w:sz w:val="20"/>
                <w:szCs w:val="20"/>
                <w:lang w:val="en" w:eastAsia="en-GB"/>
              </w:rPr>
              <w:t>Programme</w:t>
            </w:r>
            <w:proofErr w:type="spellEnd"/>
            <w:r w:rsidR="003B2C61">
              <w:rPr>
                <w:rFonts w:ascii="Tahoma" w:eastAsia="Times New Roman" w:hAnsi="Tahoma" w:cs="Tahoma"/>
                <w:sz w:val="20"/>
                <w:szCs w:val="20"/>
                <w:lang w:val="en" w:eastAsia="en-GB"/>
              </w:rPr>
              <w:t xml:space="preserve"> appointed in each playroom</w:t>
            </w:r>
            <w:r>
              <w:rPr>
                <w:rFonts w:ascii="Tahoma" w:eastAsia="Times New Roman" w:hAnsi="Tahoma" w:cs="Tahoma"/>
                <w:sz w:val="20"/>
                <w:szCs w:val="20"/>
                <w:lang w:val="en" w:eastAsia="en-GB"/>
              </w:rPr>
              <w:t>.</w:t>
            </w:r>
          </w:p>
          <w:p w14:paraId="21D53077" w14:textId="77777777" w:rsidR="0094627F" w:rsidRPr="00D22E77" w:rsidRDefault="0094627F" w:rsidP="008037DD">
            <w:pPr>
              <w:numPr>
                <w:ilvl w:val="0"/>
                <w:numId w:val="10"/>
              </w:numPr>
              <w:spacing w:before="100" w:beforeAutospacing="1" w:after="100" w:afterAutospacing="1"/>
              <w:ind w:left="298" w:hanging="298"/>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 w:eastAsia="en-GB"/>
              </w:rPr>
            </w:pPr>
            <w:r w:rsidRPr="00D22E77">
              <w:rPr>
                <w:rFonts w:ascii="Tahoma" w:eastAsia="Times New Roman" w:hAnsi="Tahoma" w:cs="Tahoma"/>
                <w:sz w:val="20"/>
                <w:szCs w:val="20"/>
                <w:lang w:val="en" w:eastAsia="en-GB"/>
              </w:rPr>
              <w:t xml:space="preserve">Practitioners will understand the benefit of using Mindfulness techniques to support </w:t>
            </w:r>
            <w:r w:rsidR="003B2C61">
              <w:rPr>
                <w:rFonts w:ascii="Tahoma" w:eastAsia="Times New Roman" w:hAnsi="Tahoma" w:cs="Tahoma"/>
                <w:sz w:val="20"/>
                <w:szCs w:val="20"/>
                <w:lang w:val="en" w:eastAsia="en-GB"/>
              </w:rPr>
              <w:t xml:space="preserve">Learner’s </w:t>
            </w:r>
            <w:r w:rsidRPr="00D22E77">
              <w:rPr>
                <w:rFonts w:ascii="Tahoma" w:eastAsia="Times New Roman" w:hAnsi="Tahoma" w:cs="Tahoma"/>
                <w:sz w:val="20"/>
                <w:szCs w:val="20"/>
                <w:lang w:val="en" w:eastAsia="en-GB"/>
              </w:rPr>
              <w:t>emotional wellbeing and literacy</w:t>
            </w:r>
            <w:r>
              <w:rPr>
                <w:rFonts w:ascii="Tahoma" w:eastAsia="Times New Roman" w:hAnsi="Tahoma" w:cs="Tahoma"/>
                <w:sz w:val="20"/>
                <w:szCs w:val="20"/>
                <w:lang w:val="en" w:eastAsia="en-GB"/>
              </w:rPr>
              <w:t>.</w:t>
            </w:r>
          </w:p>
          <w:p w14:paraId="4E8B8F6B" w14:textId="77777777" w:rsidR="00017A59" w:rsidRPr="0094627F" w:rsidRDefault="0094627F" w:rsidP="008037DD">
            <w:pPr>
              <w:numPr>
                <w:ilvl w:val="0"/>
                <w:numId w:val="10"/>
              </w:numPr>
              <w:spacing w:before="100" w:beforeAutospacing="1" w:after="100" w:afterAutospacing="1"/>
              <w:ind w:left="298" w:hanging="298"/>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94627F">
              <w:rPr>
                <w:rFonts w:ascii="Tahoma" w:eastAsia="Times New Roman" w:hAnsi="Tahoma" w:cs="Tahoma"/>
                <w:sz w:val="20"/>
                <w:szCs w:val="20"/>
                <w:lang w:val="en" w:eastAsia="en-GB"/>
              </w:rPr>
              <w:t>Mindfulness practices will be embedded in the work of the center</w:t>
            </w:r>
            <w:r>
              <w:rPr>
                <w:rFonts w:ascii="Tahoma" w:eastAsia="Times New Roman" w:hAnsi="Tahoma" w:cs="Tahoma"/>
                <w:sz w:val="20"/>
                <w:szCs w:val="20"/>
                <w:lang w:val="en" w:eastAsia="en-GB"/>
              </w:rPr>
              <w: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F89C6" w14:textId="77777777" w:rsidR="003B2C61" w:rsidRPr="00D22E77" w:rsidRDefault="003B2C61" w:rsidP="008037DD">
            <w:pPr>
              <w:numPr>
                <w:ilvl w:val="0"/>
                <w:numId w:val="10"/>
              </w:numPr>
              <w:spacing w:before="100" w:beforeAutospacing="1" w:after="100" w:afterAutospacing="1"/>
              <w:ind w:left="298" w:hanging="298"/>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 w:eastAsia="en-GB"/>
              </w:rPr>
            </w:pPr>
            <w:r w:rsidRPr="00D22E77">
              <w:rPr>
                <w:rFonts w:ascii="Tahoma" w:eastAsia="Times New Roman" w:hAnsi="Tahoma" w:cs="Tahoma"/>
                <w:sz w:val="20"/>
                <w:szCs w:val="20"/>
                <w:lang w:val="en" w:eastAsia="en-GB"/>
              </w:rPr>
              <w:t>Learners will have better understanding of their emotions</w:t>
            </w:r>
            <w:r>
              <w:rPr>
                <w:rFonts w:ascii="Tahoma" w:eastAsia="Times New Roman" w:hAnsi="Tahoma" w:cs="Tahoma"/>
                <w:sz w:val="20"/>
                <w:szCs w:val="20"/>
                <w:lang w:val="en" w:eastAsia="en-GB"/>
              </w:rPr>
              <w:t>.</w:t>
            </w:r>
          </w:p>
          <w:p w14:paraId="63B55B32" w14:textId="77777777" w:rsidR="003B2C61" w:rsidRPr="0094627F" w:rsidRDefault="003B2C61" w:rsidP="008037DD">
            <w:pPr>
              <w:numPr>
                <w:ilvl w:val="0"/>
                <w:numId w:val="10"/>
              </w:numPr>
              <w:spacing w:before="100" w:beforeAutospacing="1" w:after="100" w:afterAutospacing="1"/>
              <w:ind w:left="298" w:hanging="298"/>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D22E77">
              <w:rPr>
                <w:rFonts w:ascii="Tahoma" w:eastAsia="Times New Roman" w:hAnsi="Tahoma" w:cs="Tahoma"/>
                <w:sz w:val="20"/>
                <w:szCs w:val="20"/>
                <w:lang w:val="en" w:eastAsia="en-GB"/>
              </w:rPr>
              <w:t xml:space="preserve">Learners will understand the positive benefits that relaxation techniques </w:t>
            </w:r>
            <w:proofErr w:type="gramStart"/>
            <w:r w:rsidRPr="00D22E77">
              <w:rPr>
                <w:rFonts w:ascii="Tahoma" w:eastAsia="Times New Roman" w:hAnsi="Tahoma" w:cs="Tahoma"/>
                <w:sz w:val="20"/>
                <w:szCs w:val="20"/>
                <w:lang w:val="en" w:eastAsia="en-GB"/>
              </w:rPr>
              <w:t>has</w:t>
            </w:r>
            <w:proofErr w:type="gramEnd"/>
            <w:r w:rsidRPr="00D22E77">
              <w:rPr>
                <w:rFonts w:ascii="Tahoma" w:eastAsia="Times New Roman" w:hAnsi="Tahoma" w:cs="Tahoma"/>
                <w:sz w:val="20"/>
                <w:szCs w:val="20"/>
                <w:lang w:val="en" w:eastAsia="en-GB"/>
              </w:rPr>
              <w:t xml:space="preserve"> on </w:t>
            </w:r>
            <w:r>
              <w:rPr>
                <w:rFonts w:ascii="Tahoma" w:eastAsia="Times New Roman" w:hAnsi="Tahoma" w:cs="Tahoma"/>
                <w:sz w:val="20"/>
                <w:szCs w:val="20"/>
                <w:lang w:val="en" w:eastAsia="en-GB"/>
              </w:rPr>
              <w:t xml:space="preserve">their </w:t>
            </w:r>
            <w:r w:rsidRPr="00D22E77">
              <w:rPr>
                <w:rFonts w:ascii="Tahoma" w:eastAsia="Times New Roman" w:hAnsi="Tahoma" w:cs="Tahoma"/>
                <w:sz w:val="20"/>
                <w:szCs w:val="20"/>
                <w:lang w:val="en" w:eastAsia="en-GB"/>
              </w:rPr>
              <w:t>emotional health</w:t>
            </w:r>
            <w:r>
              <w:rPr>
                <w:rFonts w:ascii="Tahoma" w:eastAsia="Times New Roman" w:hAnsi="Tahoma" w:cs="Tahoma"/>
                <w:sz w:val="20"/>
                <w:szCs w:val="20"/>
                <w:lang w:val="en" w:eastAsia="en-GB"/>
              </w:rPr>
              <w:t>.</w:t>
            </w:r>
          </w:p>
          <w:p w14:paraId="70DF9E56" w14:textId="77777777" w:rsidR="00017A59" w:rsidRPr="003B2C61" w:rsidRDefault="00017A59" w:rsidP="003B2C61">
            <w:pPr>
              <w:pStyle w:val="ListParagraph"/>
              <w:ind w:left="501"/>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017A59" w:rsidRPr="007638A4" w14:paraId="4F032F60" w14:textId="77777777" w:rsidTr="46AC4BD2">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88C033F" w14:textId="25396162" w:rsidR="00017A59" w:rsidRPr="005D2702" w:rsidRDefault="1B7C3163" w:rsidP="008037DD">
            <w:pPr>
              <w:pStyle w:val="ListParagraph"/>
              <w:numPr>
                <w:ilvl w:val="0"/>
                <w:numId w:val="7"/>
              </w:numPr>
              <w:rPr>
                <w:rFonts w:ascii="Tahoma" w:hAnsi="Tahoma" w:cs="Tahoma"/>
              </w:rPr>
            </w:pPr>
            <w:proofErr w:type="spellStart"/>
            <w:r w:rsidRPr="46AC4BD2">
              <w:rPr>
                <w:rFonts w:ascii="Tahoma" w:hAnsi="Tahoma" w:cs="Tahoma"/>
              </w:rPr>
              <w:lastRenderedPageBreak/>
              <w:t>Learners</w:t>
            </w:r>
            <w:r w:rsidR="6E4DABB1" w:rsidRPr="46AC4BD2">
              <w:rPr>
                <w:rFonts w:ascii="Tahoma" w:hAnsi="Tahoma" w:cs="Tahoma"/>
              </w:rPr>
              <w:t>’s</w:t>
            </w:r>
            <w:proofErr w:type="spellEnd"/>
            <w:r w:rsidR="6E4DABB1" w:rsidRPr="46AC4BD2">
              <w:rPr>
                <w:rFonts w:ascii="Tahoma" w:hAnsi="Tahoma" w:cs="Tahoma"/>
              </w:rPr>
              <w:t xml:space="preserve"> nutritional needs, encouraging healthy choices and independence skills are being taken account of through the delivery of snacks and lunches</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122A0" w14:textId="77777777" w:rsidR="00017A59" w:rsidRPr="00C01726" w:rsidRDefault="00227921" w:rsidP="00017A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val="en" w:eastAsia="en-GB"/>
              </w:rPr>
            </w:pPr>
            <w:r>
              <w:rPr>
                <w:rFonts w:ascii="Tahoma" w:eastAsia="Times New Roman" w:hAnsi="Tahoma" w:cs="Tahoma"/>
                <w:sz w:val="20"/>
                <w:szCs w:val="20"/>
                <w:lang w:val="en" w:eastAsia="en-GB"/>
              </w:rPr>
              <w:t>August – December 2021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B5DF48" w14:textId="77777777" w:rsidR="00017A59" w:rsidRDefault="00227921" w:rsidP="00017A5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Seniors in each Playroom Kerrie/Sam/Dianne H</w:t>
            </w:r>
          </w:p>
          <w:p w14:paraId="44E871BC" w14:textId="77777777" w:rsidR="00227921" w:rsidRDefault="00227921" w:rsidP="00017A5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58F1560" w14:textId="77777777" w:rsidR="00227921" w:rsidRPr="00C01726" w:rsidRDefault="00227921" w:rsidP="00017A5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Sally/Sharon</w:t>
            </w:r>
          </w:p>
          <w:p w14:paraId="144A5D23" w14:textId="77777777" w:rsidR="00017A59" w:rsidRPr="00D22E77" w:rsidRDefault="00017A59" w:rsidP="00017A59">
            <w:pPr>
              <w:pStyle w:val="ListParagraph"/>
              <w:ind w:left="298"/>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4D47914" w14:textId="77777777" w:rsidR="00017A59" w:rsidRDefault="00414450" w:rsidP="008037D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Lunch and snack routines are well organised and provide clear structure and rhythm to the day.</w:t>
            </w:r>
          </w:p>
          <w:p w14:paraId="467CE5B1" w14:textId="77777777" w:rsidR="00060F60" w:rsidRDefault="00060F60" w:rsidP="008037D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Snack and mealtimes are valued as a learning experience and a unique opportunity to get to know Learners better. </w:t>
            </w:r>
          </w:p>
          <w:p w14:paraId="6E7FBC57" w14:textId="394BF7ED" w:rsidR="00E55C53" w:rsidRPr="00E55C53" w:rsidRDefault="00964BC7" w:rsidP="008037D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Learners will be more independent</w:t>
            </w:r>
            <w:r w:rsidR="00AD452F">
              <w:rPr>
                <w:rFonts w:ascii="Tahoma" w:hAnsi="Tahoma" w:cs="Tahoma"/>
                <w:sz w:val="20"/>
                <w:szCs w:val="20"/>
              </w:rPr>
              <w:t>,</w:t>
            </w:r>
            <w:r>
              <w:rPr>
                <w:rFonts w:ascii="Tahoma" w:hAnsi="Tahoma" w:cs="Tahoma"/>
                <w:sz w:val="20"/>
                <w:szCs w:val="20"/>
              </w:rPr>
              <w:t xml:space="preserve"> make choices and </w:t>
            </w:r>
            <w:r w:rsidR="00E55C53">
              <w:rPr>
                <w:rFonts w:ascii="Tahoma" w:hAnsi="Tahoma" w:cs="Tahoma"/>
                <w:sz w:val="20"/>
                <w:szCs w:val="20"/>
              </w:rPr>
              <w:t xml:space="preserve">be </w:t>
            </w:r>
            <w:r>
              <w:rPr>
                <w:rFonts w:ascii="Tahoma" w:hAnsi="Tahoma" w:cs="Tahoma"/>
                <w:sz w:val="20"/>
                <w:szCs w:val="20"/>
              </w:rPr>
              <w:t>more involved in the preparation</w:t>
            </w:r>
            <w:r w:rsidR="00E55C53">
              <w:rPr>
                <w:rFonts w:ascii="Tahoma" w:hAnsi="Tahoma" w:cs="Tahoma"/>
                <w:sz w:val="20"/>
                <w:szCs w:val="20"/>
              </w:rPr>
              <w:t>/clearing away</w:t>
            </w:r>
            <w:r>
              <w:rPr>
                <w:rFonts w:ascii="Tahoma" w:hAnsi="Tahoma" w:cs="Tahoma"/>
                <w:sz w:val="20"/>
                <w:szCs w:val="20"/>
              </w:rPr>
              <w:t xml:space="preserve"> of snacks/meals</w:t>
            </w:r>
            <w:r w:rsidR="00E55C53">
              <w:rPr>
                <w:rFonts w:ascii="Tahoma" w:hAnsi="Tahoma" w:cs="Tahoma"/>
                <w:sz w:val="20"/>
                <w:szCs w:val="20"/>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84C94" w14:textId="77777777" w:rsidR="00017A59" w:rsidRDefault="00964BC7" w:rsidP="008037D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Learners will have a better understanding of making healthy choices at snack and lunch.</w:t>
            </w:r>
          </w:p>
          <w:p w14:paraId="69C15918" w14:textId="77777777" w:rsidR="00E55C53" w:rsidRDefault="00964BC7" w:rsidP="008037D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As </w:t>
            </w:r>
            <w:r w:rsidR="00E55C53">
              <w:rPr>
                <w:rFonts w:ascii="Tahoma" w:hAnsi="Tahoma" w:cs="Tahoma"/>
                <w:sz w:val="20"/>
                <w:szCs w:val="20"/>
              </w:rPr>
              <w:t>Learners</w:t>
            </w:r>
            <w:r>
              <w:rPr>
                <w:rFonts w:ascii="Tahoma" w:hAnsi="Tahoma" w:cs="Tahoma"/>
                <w:sz w:val="20"/>
                <w:szCs w:val="20"/>
              </w:rPr>
              <w:t xml:space="preserve"> explore both new and familiar taste experiences they </w:t>
            </w:r>
            <w:r w:rsidR="00E55C53">
              <w:rPr>
                <w:rFonts w:ascii="Tahoma" w:hAnsi="Tahoma" w:cs="Tahoma"/>
                <w:sz w:val="20"/>
                <w:szCs w:val="20"/>
              </w:rPr>
              <w:t>will</w:t>
            </w:r>
            <w:r>
              <w:rPr>
                <w:rFonts w:ascii="Tahoma" w:hAnsi="Tahoma" w:cs="Tahoma"/>
                <w:sz w:val="20"/>
                <w:szCs w:val="20"/>
              </w:rPr>
              <w:t xml:space="preserve"> discover their personal </w:t>
            </w:r>
            <w:r w:rsidR="00E55C53">
              <w:rPr>
                <w:rFonts w:ascii="Tahoma" w:hAnsi="Tahoma" w:cs="Tahoma"/>
                <w:sz w:val="20"/>
                <w:szCs w:val="20"/>
              </w:rPr>
              <w:t>likes and dislikes and how to express these.</w:t>
            </w:r>
          </w:p>
          <w:p w14:paraId="4C599FB5" w14:textId="77777777" w:rsidR="00964BC7" w:rsidRPr="00060F60" w:rsidRDefault="00E55C53" w:rsidP="008037D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Learners will enjoy the social experience of snack/lunch and develop language and communication skills in a meaningful social context.</w:t>
            </w:r>
          </w:p>
        </w:tc>
      </w:tr>
      <w:tr w:rsidR="00017A59" w:rsidRPr="007638A4" w14:paraId="47E90A4A"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3AF98CC" w14:textId="77777777" w:rsidR="00017A59" w:rsidRPr="00FE1FDB" w:rsidRDefault="00017A59" w:rsidP="00017A59">
            <w:pPr>
              <w:rPr>
                <w:rFonts w:ascii="Tahoma" w:hAnsi="Tahoma" w:cs="Tahoma"/>
                <w:color w:val="FFFFFF" w:themeColor="background1"/>
              </w:rPr>
            </w:pPr>
            <w:r>
              <w:rPr>
                <w:rFonts w:ascii="Tahoma" w:hAnsi="Tahoma" w:cs="Tahoma"/>
              </w:rPr>
              <w:t>Ongoing Evaluation</w:t>
            </w:r>
          </w:p>
        </w:tc>
        <w:tc>
          <w:tcPr>
            <w:tcW w:w="11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38610EB"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637805D2"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463F29E8"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3B7B4B86"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3A0FF5F2"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5630AD66"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61829076"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2BA226A1" w14:textId="77777777" w:rsidR="00017A59"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17AD93B2" w14:textId="77777777" w:rsidR="00017A59" w:rsidRPr="007638A4" w:rsidRDefault="00017A59" w:rsidP="00017A59">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r>
    </w:tbl>
    <w:p w14:paraId="0DE4B5B7" w14:textId="77777777" w:rsidR="0075593F" w:rsidRPr="007638A4" w:rsidRDefault="0075593F" w:rsidP="002D6C22">
      <w:pPr>
        <w:rPr>
          <w:rFonts w:ascii="Tahoma" w:hAnsi="Tahoma" w:cs="Tahoma"/>
          <w:sz w:val="28"/>
          <w:szCs w:val="28"/>
        </w:rPr>
      </w:pPr>
    </w:p>
    <w:tbl>
      <w:tblPr>
        <w:tblStyle w:val="GridTable4-Accent6"/>
        <w:tblW w:w="0" w:type="auto"/>
        <w:tblLook w:val="04A0" w:firstRow="1" w:lastRow="0" w:firstColumn="1" w:lastColumn="0" w:noHBand="0" w:noVBand="1"/>
      </w:tblPr>
      <w:tblGrid>
        <w:gridCol w:w="3496"/>
        <w:gridCol w:w="2314"/>
        <w:gridCol w:w="2074"/>
        <w:gridCol w:w="3653"/>
        <w:gridCol w:w="3000"/>
      </w:tblGrid>
      <w:tr w:rsidR="002D6C22" w:rsidRPr="007638A4" w14:paraId="4FB27EDF" w14:textId="77777777" w:rsidTr="46AC4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tcPr>
          <w:p w14:paraId="50542147" w14:textId="77777777" w:rsidR="002D6C22" w:rsidRPr="005476F1" w:rsidRDefault="002D6C22" w:rsidP="00DE20A5">
            <w:pPr>
              <w:jc w:val="center"/>
              <w:rPr>
                <w:rFonts w:ascii="Tahoma" w:hAnsi="Tahoma" w:cs="Tahoma"/>
                <w:b w:val="0"/>
                <w:sz w:val="28"/>
                <w:szCs w:val="28"/>
              </w:rPr>
            </w:pPr>
            <w:r w:rsidRPr="007638A4">
              <w:rPr>
                <w:rFonts w:ascii="Tahoma" w:hAnsi="Tahoma" w:cs="Tahoma"/>
                <w:sz w:val="20"/>
                <w:szCs w:val="20"/>
              </w:rPr>
              <w:br w:type="page"/>
            </w:r>
            <w:r w:rsidRPr="007638A4">
              <w:rPr>
                <w:rFonts w:ascii="Tahoma" w:hAnsi="Tahoma" w:cs="Tahoma"/>
                <w:sz w:val="20"/>
                <w:szCs w:val="20"/>
              </w:rPr>
              <w:br w:type="page"/>
            </w:r>
            <w:r w:rsidRPr="007638A4">
              <w:rPr>
                <w:rFonts w:ascii="Tahoma" w:hAnsi="Tahoma" w:cs="Tahoma"/>
                <w:sz w:val="20"/>
                <w:szCs w:val="20"/>
              </w:rPr>
              <w:br w:type="page"/>
            </w:r>
            <w:r w:rsidRPr="005476F1">
              <w:rPr>
                <w:rFonts w:ascii="Tahoma" w:hAnsi="Tahoma" w:cs="Tahoma"/>
                <w:sz w:val="28"/>
                <w:szCs w:val="28"/>
              </w:rPr>
              <w:t>IMPROVEMENT OUTCOME 2</w:t>
            </w:r>
          </w:p>
        </w:tc>
        <w:tc>
          <w:tcPr>
            <w:tcW w:w="11041" w:type="dxa"/>
            <w:gridSpan w:val="4"/>
            <w:tcBorders>
              <w:top w:val="single" w:sz="4" w:space="0" w:color="auto"/>
              <w:left w:val="single" w:sz="4" w:space="0" w:color="auto"/>
              <w:bottom w:val="single" w:sz="4" w:space="0" w:color="auto"/>
              <w:right w:val="single" w:sz="4" w:space="0" w:color="auto"/>
            </w:tcBorders>
            <w:shd w:val="clear" w:color="auto" w:fill="92D050"/>
          </w:tcPr>
          <w:p w14:paraId="787F3772" w14:textId="77777777" w:rsidR="002D6C22" w:rsidRDefault="002D6C22" w:rsidP="00DE20A5">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r>
              <w:rPr>
                <w:rFonts w:ascii="Tahoma" w:hAnsi="Tahoma" w:cs="Tahoma"/>
                <w:sz w:val="28"/>
                <w:szCs w:val="28"/>
              </w:rPr>
              <w:t xml:space="preserve">Outcome: </w:t>
            </w:r>
          </w:p>
          <w:p w14:paraId="66204FF1" w14:textId="77777777" w:rsidR="00D1771E" w:rsidRPr="00D1771E" w:rsidRDefault="00D1771E" w:rsidP="00D177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omic Sans MS" w:hAnsi="Comic Sans MS" w:cs="Comic Sans MS"/>
                <w:color w:val="000000"/>
                <w:sz w:val="24"/>
                <w:szCs w:val="24"/>
              </w:rPr>
            </w:pPr>
          </w:p>
          <w:p w14:paraId="4D343555" w14:textId="77777777" w:rsidR="00D1771E" w:rsidRPr="00A25610" w:rsidRDefault="00D1771E" w:rsidP="00D177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A25610">
              <w:rPr>
                <w:rFonts w:ascii="Arial" w:hAnsi="Arial" w:cs="Arial"/>
                <w:sz w:val="28"/>
                <w:szCs w:val="28"/>
              </w:rPr>
              <w:t xml:space="preserve">Consistent pedagogy for high quality learning and teaching </w:t>
            </w:r>
          </w:p>
          <w:p w14:paraId="2DBF0D7D" w14:textId="77777777" w:rsidR="002D6C22" w:rsidRPr="00901851" w:rsidRDefault="002D6C22" w:rsidP="00DE20A5">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p>
        </w:tc>
      </w:tr>
      <w:tr w:rsidR="002D6C22" w:rsidRPr="007638A4" w14:paraId="379E23ED"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70AD47" w:themeFill="accent6"/>
          </w:tcPr>
          <w:p w14:paraId="17C8527B"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LINKS TO</w:t>
            </w:r>
          </w:p>
          <w:p w14:paraId="012DF384"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HGIOELC</w:t>
            </w:r>
          </w:p>
        </w:tc>
        <w:tc>
          <w:tcPr>
            <w:tcW w:w="110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7830896" w14:textId="77777777" w:rsidR="002D6C22" w:rsidRPr="008057B7" w:rsidRDefault="00A03A93" w:rsidP="00DE20A5">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1.</w:t>
            </w:r>
            <w:r w:rsidR="00174A25">
              <w:rPr>
                <w:rFonts w:ascii="Tahoma" w:hAnsi="Tahoma" w:cs="Tahoma"/>
                <w:sz w:val="20"/>
                <w:szCs w:val="20"/>
              </w:rPr>
              <w:t>1</w:t>
            </w:r>
            <w:r>
              <w:rPr>
                <w:rFonts w:ascii="Tahoma" w:hAnsi="Tahoma" w:cs="Tahoma"/>
                <w:sz w:val="20"/>
                <w:szCs w:val="20"/>
              </w:rPr>
              <w:t>,</w:t>
            </w:r>
            <w:r w:rsidR="00174A25">
              <w:rPr>
                <w:rFonts w:ascii="Tahoma" w:hAnsi="Tahoma" w:cs="Tahoma"/>
                <w:sz w:val="20"/>
                <w:szCs w:val="20"/>
              </w:rPr>
              <w:t xml:space="preserve"> 1.2,</w:t>
            </w:r>
            <w:r>
              <w:rPr>
                <w:rFonts w:ascii="Tahoma" w:hAnsi="Tahoma" w:cs="Tahoma"/>
                <w:sz w:val="20"/>
                <w:szCs w:val="20"/>
              </w:rPr>
              <w:t xml:space="preserve"> </w:t>
            </w:r>
            <w:r w:rsidRPr="00302CD3">
              <w:rPr>
                <w:rFonts w:ascii="Tahoma" w:hAnsi="Tahoma" w:cs="Tahoma"/>
                <w:sz w:val="20"/>
                <w:szCs w:val="20"/>
              </w:rPr>
              <w:t xml:space="preserve">2.2, </w:t>
            </w:r>
            <w:r>
              <w:rPr>
                <w:rFonts w:ascii="Tahoma" w:hAnsi="Tahoma" w:cs="Tahoma"/>
                <w:sz w:val="20"/>
                <w:szCs w:val="20"/>
              </w:rPr>
              <w:t>2.3,</w:t>
            </w:r>
            <w:r w:rsidR="00174A25">
              <w:rPr>
                <w:rFonts w:ascii="Tahoma" w:hAnsi="Tahoma" w:cs="Tahoma"/>
                <w:sz w:val="20"/>
                <w:szCs w:val="20"/>
              </w:rPr>
              <w:t xml:space="preserve"> 2.4, </w:t>
            </w:r>
            <w:r w:rsidRPr="00302CD3">
              <w:rPr>
                <w:rFonts w:ascii="Tahoma" w:hAnsi="Tahoma" w:cs="Tahoma"/>
                <w:sz w:val="20"/>
                <w:szCs w:val="20"/>
              </w:rPr>
              <w:t>3.2 &amp; 3.3</w:t>
            </w:r>
          </w:p>
        </w:tc>
      </w:tr>
      <w:tr w:rsidR="002D6C22" w:rsidRPr="007638A4" w14:paraId="666CB090" w14:textId="77777777" w:rsidTr="46AC4BD2">
        <w:trPr>
          <w:trHeight w:val="378"/>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70AD47" w:themeFill="accent6"/>
          </w:tcPr>
          <w:p w14:paraId="7996EDCD"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LINKS TO GIRFEC</w:t>
            </w:r>
          </w:p>
        </w:tc>
        <w:tc>
          <w:tcPr>
            <w:tcW w:w="110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229CA1" w14:textId="77777777" w:rsidR="00A03A93" w:rsidRDefault="00A03A93" w:rsidP="00A03A9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02CD3">
              <w:rPr>
                <w:rFonts w:ascii="Tahoma" w:hAnsi="Tahoma" w:cs="Tahoma"/>
                <w:sz w:val="20"/>
                <w:szCs w:val="20"/>
              </w:rPr>
              <w:t>Achieving, Respected, Responsible</w:t>
            </w:r>
            <w:r w:rsidR="00174A25">
              <w:rPr>
                <w:rFonts w:ascii="Tahoma" w:hAnsi="Tahoma" w:cs="Tahoma"/>
                <w:sz w:val="20"/>
                <w:szCs w:val="20"/>
              </w:rPr>
              <w:t>, Included</w:t>
            </w:r>
          </w:p>
          <w:p w14:paraId="6B62F1B3" w14:textId="77777777" w:rsidR="002D6C22" w:rsidRPr="00E35030" w:rsidRDefault="002D6C22" w:rsidP="00DE20A5">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2D6C22" w:rsidRPr="007638A4" w14:paraId="0ED5F3C5"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70AD47" w:themeFill="accent6"/>
          </w:tcPr>
          <w:p w14:paraId="5C182539"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t>LINKS TO NATIONAL IMPROVEMENT FRAMEWORK</w:t>
            </w:r>
          </w:p>
        </w:tc>
        <w:tc>
          <w:tcPr>
            <w:tcW w:w="110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5F96CB" w14:textId="77777777" w:rsidR="00A03A93" w:rsidRPr="00302CD3" w:rsidRDefault="00A03A93" w:rsidP="00A03A9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02CD3">
              <w:rPr>
                <w:rFonts w:ascii="Tahoma" w:hAnsi="Tahoma" w:cs="Tahoma"/>
                <w:sz w:val="20"/>
                <w:szCs w:val="20"/>
              </w:rPr>
              <w:t>Assessment of Children’s Progress</w:t>
            </w:r>
          </w:p>
          <w:p w14:paraId="64DA07D3" w14:textId="77777777" w:rsidR="002D6C22" w:rsidRDefault="00A03A93" w:rsidP="00A03A9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02CD3">
              <w:rPr>
                <w:rFonts w:ascii="Tahoma" w:hAnsi="Tahoma" w:cs="Tahoma"/>
                <w:sz w:val="20"/>
                <w:szCs w:val="20"/>
              </w:rPr>
              <w:t>School Improvement</w:t>
            </w:r>
          </w:p>
          <w:p w14:paraId="7B9EDAB1" w14:textId="77777777" w:rsidR="00174A25" w:rsidRPr="00000A5D" w:rsidRDefault="00174A25" w:rsidP="00A03A9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Performance Information</w:t>
            </w:r>
          </w:p>
        </w:tc>
      </w:tr>
      <w:tr w:rsidR="002D6C22" w:rsidRPr="007638A4" w14:paraId="067B3BD7" w14:textId="77777777" w:rsidTr="46AC4BD2">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70AD47" w:themeFill="accent6"/>
          </w:tcPr>
          <w:p w14:paraId="2350FFCE" w14:textId="77777777" w:rsidR="002D6C22" w:rsidRPr="007638A4" w:rsidRDefault="002D6C22" w:rsidP="00DE20A5">
            <w:pPr>
              <w:jc w:val="center"/>
              <w:rPr>
                <w:rFonts w:ascii="Tahoma" w:hAnsi="Tahoma" w:cs="Tahoma"/>
                <w:b w:val="0"/>
                <w:sz w:val="20"/>
                <w:szCs w:val="20"/>
              </w:rPr>
            </w:pPr>
            <w:r w:rsidRPr="007638A4">
              <w:rPr>
                <w:rFonts w:ascii="Tahoma" w:hAnsi="Tahoma" w:cs="Tahoma"/>
                <w:sz w:val="20"/>
                <w:szCs w:val="20"/>
              </w:rPr>
              <w:lastRenderedPageBreak/>
              <w:t xml:space="preserve">LINKS TO FIFE COUNCIL </w:t>
            </w:r>
            <w:r>
              <w:rPr>
                <w:rFonts w:ascii="Tahoma" w:hAnsi="Tahoma" w:cs="Tahoma"/>
                <w:sz w:val="20"/>
                <w:szCs w:val="20"/>
              </w:rPr>
              <w:t>CHILDREN</w:t>
            </w:r>
            <w:r w:rsidRPr="007638A4">
              <w:rPr>
                <w:rFonts w:ascii="Tahoma" w:hAnsi="Tahoma" w:cs="Tahoma"/>
                <w:sz w:val="20"/>
                <w:szCs w:val="20"/>
              </w:rPr>
              <w:t>’S SERVICES PLAN</w:t>
            </w:r>
          </w:p>
        </w:tc>
        <w:tc>
          <w:tcPr>
            <w:tcW w:w="110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5A72B1" w14:textId="77777777" w:rsidR="00A03A93" w:rsidRPr="00302CD3" w:rsidRDefault="00A03A93" w:rsidP="00A03A9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02CD3">
              <w:rPr>
                <w:rFonts w:ascii="Tahoma" w:hAnsi="Tahoma" w:cs="Tahoma"/>
                <w:sz w:val="20"/>
                <w:szCs w:val="20"/>
              </w:rPr>
              <w:t>Priority 6 – Broad General Education Attainment Gap</w:t>
            </w:r>
          </w:p>
          <w:p w14:paraId="69071D65" w14:textId="77777777" w:rsidR="002D6C22" w:rsidRPr="007638A4" w:rsidRDefault="00A03A93" w:rsidP="00A03A9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02CD3">
              <w:rPr>
                <w:rFonts w:ascii="Tahoma" w:hAnsi="Tahoma" w:cs="Tahoma"/>
                <w:sz w:val="20"/>
                <w:szCs w:val="20"/>
              </w:rPr>
              <w:t>Priority 14 – Participation of Children and Young People</w:t>
            </w:r>
          </w:p>
        </w:tc>
      </w:tr>
      <w:tr w:rsidR="002D6C22" w:rsidRPr="007638A4" w14:paraId="792A2C93"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70AD47" w:themeFill="accent6"/>
          </w:tcPr>
          <w:p w14:paraId="02F2C34E" w14:textId="77777777" w:rsidR="002D6C22" w:rsidRDefault="002D6C22" w:rsidP="00DE20A5">
            <w:pPr>
              <w:jc w:val="center"/>
              <w:rPr>
                <w:rFonts w:ascii="Tahoma" w:hAnsi="Tahoma" w:cs="Tahoma"/>
                <w:sz w:val="20"/>
                <w:szCs w:val="20"/>
              </w:rPr>
            </w:pPr>
          </w:p>
          <w:p w14:paraId="2EE19A74" w14:textId="77777777" w:rsidR="002D6C22" w:rsidRDefault="002D6C22" w:rsidP="00DE20A5">
            <w:pPr>
              <w:jc w:val="center"/>
              <w:rPr>
                <w:rFonts w:ascii="Tahoma" w:hAnsi="Tahoma" w:cs="Tahoma"/>
                <w:sz w:val="20"/>
                <w:szCs w:val="20"/>
              </w:rPr>
            </w:pPr>
            <w:r>
              <w:rPr>
                <w:rFonts w:ascii="Tahoma" w:hAnsi="Tahoma" w:cs="Tahoma"/>
                <w:sz w:val="20"/>
                <w:szCs w:val="20"/>
              </w:rPr>
              <w:t xml:space="preserve">AIMS  </w:t>
            </w:r>
          </w:p>
          <w:p w14:paraId="680A4E5D" w14:textId="77777777" w:rsidR="002D6C22" w:rsidRDefault="002D6C22" w:rsidP="00DE20A5">
            <w:pPr>
              <w:jc w:val="center"/>
              <w:rPr>
                <w:rFonts w:ascii="Tahoma" w:hAnsi="Tahoma" w:cs="Tahoma"/>
                <w:sz w:val="20"/>
                <w:szCs w:val="20"/>
              </w:rPr>
            </w:pPr>
          </w:p>
          <w:p w14:paraId="19219836" w14:textId="77777777" w:rsidR="002D6C22" w:rsidRPr="007638A4" w:rsidRDefault="002D6C22" w:rsidP="00DE20A5">
            <w:pPr>
              <w:jc w:val="center"/>
              <w:rPr>
                <w:rFonts w:ascii="Tahoma" w:hAnsi="Tahoma" w:cs="Tahoma"/>
                <w:sz w:val="20"/>
                <w:szCs w:val="20"/>
              </w:rPr>
            </w:pPr>
          </w:p>
        </w:tc>
        <w:tc>
          <w:tcPr>
            <w:tcW w:w="110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9940D5" w14:textId="6BF59654" w:rsidR="00CA6EDE" w:rsidRDefault="00CA6EDE" w:rsidP="008037DD">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CA6EDE">
              <w:rPr>
                <w:rFonts w:ascii="Tahoma" w:hAnsi="Tahoma" w:cs="Tahoma"/>
                <w:color w:val="000000"/>
                <w:sz w:val="20"/>
                <w:szCs w:val="20"/>
              </w:rPr>
              <w:t xml:space="preserve">Play pedagogy </w:t>
            </w:r>
            <w:r w:rsidR="00B30C5E">
              <w:rPr>
                <w:rFonts w:ascii="Tahoma" w:hAnsi="Tahoma" w:cs="Tahoma"/>
                <w:color w:val="000000"/>
                <w:sz w:val="20"/>
                <w:szCs w:val="20"/>
              </w:rPr>
              <w:t>will be</w:t>
            </w:r>
            <w:r w:rsidRPr="00CA6EDE">
              <w:rPr>
                <w:rFonts w:ascii="Tahoma" w:hAnsi="Tahoma" w:cs="Tahoma"/>
                <w:color w:val="000000"/>
                <w:sz w:val="20"/>
                <w:szCs w:val="20"/>
              </w:rPr>
              <w:t xml:space="preserve"> clear </w:t>
            </w:r>
            <w:r w:rsidR="00161ACA">
              <w:rPr>
                <w:rFonts w:ascii="Tahoma" w:hAnsi="Tahoma" w:cs="Tahoma"/>
                <w:color w:val="000000"/>
                <w:sz w:val="20"/>
                <w:szCs w:val="20"/>
              </w:rPr>
              <w:t>for a</w:t>
            </w:r>
            <w:r w:rsidR="003B5D24">
              <w:rPr>
                <w:rFonts w:ascii="Tahoma" w:hAnsi="Tahoma" w:cs="Tahoma"/>
                <w:color w:val="000000"/>
                <w:sz w:val="20"/>
                <w:szCs w:val="20"/>
              </w:rPr>
              <w:t xml:space="preserve">ll practitioners </w:t>
            </w:r>
            <w:r w:rsidRPr="00CA6EDE">
              <w:rPr>
                <w:rFonts w:ascii="Tahoma" w:hAnsi="Tahoma" w:cs="Tahoma"/>
                <w:color w:val="000000"/>
                <w:sz w:val="20"/>
                <w:szCs w:val="20"/>
              </w:rPr>
              <w:t xml:space="preserve">and children </w:t>
            </w:r>
            <w:r w:rsidR="00B30C5E">
              <w:rPr>
                <w:rFonts w:ascii="Tahoma" w:hAnsi="Tahoma" w:cs="Tahoma"/>
                <w:color w:val="000000"/>
                <w:sz w:val="20"/>
                <w:szCs w:val="20"/>
              </w:rPr>
              <w:t xml:space="preserve">will be able to </w:t>
            </w:r>
            <w:r w:rsidR="003B5D24">
              <w:rPr>
                <w:rFonts w:ascii="Tahoma" w:hAnsi="Tahoma" w:cs="Tahoma"/>
                <w:color w:val="000000"/>
                <w:sz w:val="20"/>
                <w:szCs w:val="20"/>
              </w:rPr>
              <w:t>engag</w:t>
            </w:r>
            <w:r w:rsidR="00B30C5E">
              <w:rPr>
                <w:rFonts w:ascii="Tahoma" w:hAnsi="Tahoma" w:cs="Tahoma"/>
                <w:color w:val="000000"/>
                <w:sz w:val="20"/>
                <w:szCs w:val="20"/>
              </w:rPr>
              <w:t>e</w:t>
            </w:r>
            <w:r w:rsidR="003B5D24">
              <w:rPr>
                <w:rFonts w:ascii="Tahoma" w:hAnsi="Tahoma" w:cs="Tahoma"/>
                <w:color w:val="000000"/>
                <w:sz w:val="20"/>
                <w:szCs w:val="20"/>
              </w:rPr>
              <w:t xml:space="preserve"> well with their learning </w:t>
            </w:r>
            <w:r w:rsidRPr="00CA6EDE">
              <w:rPr>
                <w:rFonts w:ascii="Tahoma" w:hAnsi="Tahoma" w:cs="Tahoma"/>
                <w:color w:val="000000"/>
                <w:sz w:val="20"/>
                <w:szCs w:val="20"/>
              </w:rPr>
              <w:t>across</w:t>
            </w:r>
            <w:r w:rsidR="003B5D24">
              <w:rPr>
                <w:rFonts w:ascii="Tahoma" w:hAnsi="Tahoma" w:cs="Tahoma"/>
                <w:color w:val="000000"/>
                <w:sz w:val="20"/>
                <w:szCs w:val="20"/>
              </w:rPr>
              <w:t xml:space="preserve"> the curriculum. </w:t>
            </w:r>
          </w:p>
          <w:p w14:paraId="0F4D2C73" w14:textId="5FB8148C" w:rsidR="003B70E4" w:rsidRDefault="00137D8F" w:rsidP="008037DD">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Increase</w:t>
            </w:r>
            <w:r w:rsidR="00B30C5E">
              <w:rPr>
                <w:rFonts w:ascii="Tahoma" w:hAnsi="Tahoma" w:cs="Tahoma"/>
                <w:color w:val="000000"/>
                <w:sz w:val="20"/>
                <w:szCs w:val="20"/>
              </w:rPr>
              <w:t>d</w:t>
            </w:r>
            <w:r>
              <w:rPr>
                <w:rFonts w:ascii="Tahoma" w:hAnsi="Tahoma" w:cs="Tahoma"/>
                <w:color w:val="000000"/>
                <w:sz w:val="20"/>
                <w:szCs w:val="20"/>
              </w:rPr>
              <w:t xml:space="preserve"> opportunities and redevelop</w:t>
            </w:r>
            <w:r w:rsidR="00B30C5E">
              <w:rPr>
                <w:rFonts w:ascii="Tahoma" w:hAnsi="Tahoma" w:cs="Tahoma"/>
                <w:color w:val="000000"/>
                <w:sz w:val="20"/>
                <w:szCs w:val="20"/>
              </w:rPr>
              <w:t>ed</w:t>
            </w:r>
            <w:r>
              <w:rPr>
                <w:rFonts w:ascii="Tahoma" w:hAnsi="Tahoma" w:cs="Tahoma"/>
                <w:color w:val="000000"/>
                <w:sz w:val="20"/>
                <w:szCs w:val="20"/>
              </w:rPr>
              <w:t xml:space="preserve"> Learning Environment</w:t>
            </w:r>
            <w:r w:rsidR="003B70E4">
              <w:rPr>
                <w:rFonts w:ascii="Tahoma" w:hAnsi="Tahoma" w:cs="Tahoma"/>
                <w:color w:val="000000"/>
                <w:sz w:val="20"/>
                <w:szCs w:val="20"/>
              </w:rPr>
              <w:t xml:space="preserve"> </w:t>
            </w:r>
            <w:r w:rsidR="00B30C5E">
              <w:rPr>
                <w:rFonts w:ascii="Tahoma" w:hAnsi="Tahoma" w:cs="Tahoma"/>
                <w:color w:val="000000"/>
                <w:sz w:val="20"/>
                <w:szCs w:val="20"/>
              </w:rPr>
              <w:t>will</w:t>
            </w:r>
            <w:r>
              <w:rPr>
                <w:rFonts w:ascii="Tahoma" w:hAnsi="Tahoma" w:cs="Tahoma"/>
                <w:color w:val="000000"/>
                <w:sz w:val="20"/>
                <w:szCs w:val="20"/>
              </w:rPr>
              <w:t xml:space="preserve"> improve outcomes for</w:t>
            </w:r>
            <w:r w:rsidR="003B70E4">
              <w:rPr>
                <w:rFonts w:ascii="Tahoma" w:hAnsi="Tahoma" w:cs="Tahoma"/>
                <w:color w:val="000000"/>
                <w:sz w:val="20"/>
                <w:szCs w:val="20"/>
              </w:rPr>
              <w:t xml:space="preserve"> Learners in Literacy and Numeracy.</w:t>
            </w:r>
          </w:p>
          <w:p w14:paraId="403ED061" w14:textId="4DF3F7DF" w:rsidR="003B70E4" w:rsidRDefault="003B70E4" w:rsidP="008037DD">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Improve</w:t>
            </w:r>
            <w:r w:rsidR="00B30C5E">
              <w:rPr>
                <w:rFonts w:ascii="Tahoma" w:hAnsi="Tahoma" w:cs="Tahoma"/>
                <w:color w:val="000000"/>
                <w:sz w:val="20"/>
                <w:szCs w:val="20"/>
              </w:rPr>
              <w:t>d</w:t>
            </w:r>
            <w:r>
              <w:rPr>
                <w:rFonts w:ascii="Tahoma" w:hAnsi="Tahoma" w:cs="Tahoma"/>
                <w:color w:val="000000"/>
                <w:sz w:val="20"/>
                <w:szCs w:val="20"/>
              </w:rPr>
              <w:t xml:space="preserve"> quality of staff interactions/interventions </w:t>
            </w:r>
            <w:r w:rsidR="00B30C5E">
              <w:rPr>
                <w:rFonts w:ascii="Tahoma" w:hAnsi="Tahoma" w:cs="Tahoma"/>
                <w:color w:val="000000"/>
                <w:sz w:val="20"/>
                <w:szCs w:val="20"/>
              </w:rPr>
              <w:t>will</w:t>
            </w:r>
            <w:r>
              <w:rPr>
                <w:rFonts w:ascii="Tahoma" w:hAnsi="Tahoma" w:cs="Tahoma"/>
                <w:color w:val="000000"/>
                <w:sz w:val="20"/>
                <w:szCs w:val="20"/>
              </w:rPr>
              <w:t xml:space="preserve"> support Learner’s language and </w:t>
            </w:r>
            <w:r w:rsidR="00344264">
              <w:rPr>
                <w:rFonts w:ascii="Tahoma" w:hAnsi="Tahoma" w:cs="Tahoma"/>
                <w:color w:val="000000"/>
                <w:sz w:val="20"/>
                <w:szCs w:val="20"/>
              </w:rPr>
              <w:t>c</w:t>
            </w:r>
            <w:r>
              <w:rPr>
                <w:rFonts w:ascii="Tahoma" w:hAnsi="Tahoma" w:cs="Tahoma"/>
                <w:color w:val="000000"/>
                <w:sz w:val="20"/>
                <w:szCs w:val="20"/>
              </w:rPr>
              <w:t>ommunication skills.</w:t>
            </w:r>
          </w:p>
          <w:p w14:paraId="1955EA33" w14:textId="21F27A60" w:rsidR="00FA30EE" w:rsidRPr="00344264" w:rsidRDefault="00344264" w:rsidP="008037DD">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Effectiv</w:t>
            </w:r>
            <w:r w:rsidR="00B30C5E">
              <w:rPr>
                <w:rFonts w:ascii="Tahoma" w:hAnsi="Tahoma" w:cs="Tahoma"/>
                <w:color w:val="000000"/>
                <w:sz w:val="20"/>
                <w:szCs w:val="20"/>
              </w:rPr>
              <w:t>e</w:t>
            </w:r>
            <w:r>
              <w:rPr>
                <w:rFonts w:ascii="Tahoma" w:hAnsi="Tahoma" w:cs="Tahoma"/>
                <w:color w:val="000000"/>
                <w:sz w:val="20"/>
                <w:szCs w:val="20"/>
              </w:rPr>
              <w:t xml:space="preserve"> analys</w:t>
            </w:r>
            <w:r w:rsidR="00B30C5E">
              <w:rPr>
                <w:rFonts w:ascii="Tahoma" w:hAnsi="Tahoma" w:cs="Tahoma"/>
                <w:color w:val="000000"/>
                <w:sz w:val="20"/>
                <w:szCs w:val="20"/>
              </w:rPr>
              <w:t>is</w:t>
            </w:r>
            <w:r>
              <w:rPr>
                <w:rFonts w:ascii="Tahoma" w:hAnsi="Tahoma" w:cs="Tahoma"/>
                <w:color w:val="000000"/>
                <w:sz w:val="20"/>
                <w:szCs w:val="20"/>
              </w:rPr>
              <w:t xml:space="preserve"> </w:t>
            </w:r>
            <w:r w:rsidR="00B30C5E">
              <w:rPr>
                <w:rFonts w:ascii="Tahoma" w:hAnsi="Tahoma" w:cs="Tahoma"/>
                <w:color w:val="000000"/>
                <w:sz w:val="20"/>
                <w:szCs w:val="20"/>
              </w:rPr>
              <w:t xml:space="preserve">of assessment data </w:t>
            </w:r>
            <w:r>
              <w:rPr>
                <w:rFonts w:ascii="Tahoma" w:hAnsi="Tahoma" w:cs="Tahoma"/>
                <w:color w:val="000000"/>
                <w:sz w:val="20"/>
                <w:szCs w:val="20"/>
              </w:rPr>
              <w:t xml:space="preserve">and </w:t>
            </w:r>
            <w:r w:rsidR="00B30C5E">
              <w:rPr>
                <w:rFonts w:ascii="Tahoma" w:hAnsi="Tahoma" w:cs="Tahoma"/>
                <w:color w:val="000000"/>
                <w:sz w:val="20"/>
                <w:szCs w:val="20"/>
              </w:rPr>
              <w:t xml:space="preserve">follow-up </w:t>
            </w:r>
            <w:r>
              <w:rPr>
                <w:rFonts w:ascii="Tahoma" w:hAnsi="Tahoma" w:cs="Tahoma"/>
                <w:color w:val="000000"/>
                <w:sz w:val="20"/>
                <w:szCs w:val="20"/>
              </w:rPr>
              <w:t>act</w:t>
            </w:r>
            <w:r w:rsidR="00B30C5E">
              <w:rPr>
                <w:rFonts w:ascii="Tahoma" w:hAnsi="Tahoma" w:cs="Tahoma"/>
                <w:color w:val="000000"/>
                <w:sz w:val="20"/>
                <w:szCs w:val="20"/>
              </w:rPr>
              <w:t xml:space="preserve">ions taken </w:t>
            </w:r>
            <w:proofErr w:type="gramStart"/>
            <w:r w:rsidR="00B30C5E">
              <w:rPr>
                <w:rFonts w:ascii="Tahoma" w:hAnsi="Tahoma" w:cs="Tahoma"/>
                <w:color w:val="000000"/>
                <w:sz w:val="20"/>
                <w:szCs w:val="20"/>
              </w:rPr>
              <w:t>as a result of</w:t>
            </w:r>
            <w:proofErr w:type="gramEnd"/>
            <w:r w:rsidR="00B30C5E">
              <w:rPr>
                <w:rFonts w:ascii="Tahoma" w:hAnsi="Tahoma" w:cs="Tahoma"/>
                <w:color w:val="000000"/>
                <w:sz w:val="20"/>
                <w:szCs w:val="20"/>
              </w:rPr>
              <w:t xml:space="preserve"> this</w:t>
            </w:r>
            <w:r>
              <w:rPr>
                <w:rFonts w:ascii="Tahoma" w:hAnsi="Tahoma" w:cs="Tahoma"/>
                <w:color w:val="000000"/>
                <w:sz w:val="20"/>
                <w:szCs w:val="20"/>
              </w:rPr>
              <w:t xml:space="preserve"> </w:t>
            </w:r>
            <w:r w:rsidR="00B30C5E">
              <w:rPr>
                <w:rFonts w:ascii="Tahoma" w:hAnsi="Tahoma" w:cs="Tahoma"/>
                <w:color w:val="000000"/>
                <w:sz w:val="20"/>
                <w:szCs w:val="20"/>
              </w:rPr>
              <w:t>will</w:t>
            </w:r>
            <w:r>
              <w:rPr>
                <w:rFonts w:ascii="Tahoma" w:hAnsi="Tahoma" w:cs="Tahoma"/>
                <w:color w:val="000000"/>
                <w:sz w:val="20"/>
                <w:szCs w:val="20"/>
              </w:rPr>
              <w:t xml:space="preserve"> improve outcomes for Learners.</w:t>
            </w:r>
          </w:p>
        </w:tc>
      </w:tr>
      <w:tr w:rsidR="00212200" w:rsidRPr="007638A4" w14:paraId="1916D2DF" w14:textId="77777777" w:rsidTr="46AC4BD2">
        <w:trPr>
          <w:trHeight w:val="1083"/>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92D050"/>
          </w:tcPr>
          <w:p w14:paraId="74433898" w14:textId="77777777" w:rsidR="002D6C22" w:rsidRPr="00DC3080" w:rsidRDefault="00DC3080" w:rsidP="00DE20A5">
            <w:pPr>
              <w:jc w:val="center"/>
              <w:rPr>
                <w:rFonts w:ascii="Tahoma" w:hAnsi="Tahoma" w:cs="Tahoma"/>
                <w:sz w:val="20"/>
                <w:szCs w:val="20"/>
              </w:rPr>
            </w:pPr>
            <w:r w:rsidRPr="00DC3080">
              <w:rPr>
                <w:rFonts w:ascii="Tahoma" w:hAnsi="Tahoma" w:cs="Tahoma"/>
                <w:sz w:val="20"/>
                <w:szCs w:val="20"/>
              </w:rPr>
              <w:t>Action/Task</w:t>
            </w:r>
          </w:p>
        </w:tc>
        <w:tc>
          <w:tcPr>
            <w:tcW w:w="2314" w:type="dxa"/>
            <w:tcBorders>
              <w:top w:val="single" w:sz="4" w:space="0" w:color="auto"/>
              <w:left w:val="single" w:sz="4" w:space="0" w:color="auto"/>
              <w:bottom w:val="single" w:sz="4" w:space="0" w:color="auto"/>
              <w:right w:val="single" w:sz="4" w:space="0" w:color="auto"/>
            </w:tcBorders>
            <w:shd w:val="clear" w:color="auto" w:fill="92D050"/>
          </w:tcPr>
          <w:p w14:paraId="45C8F776"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Timescale</w:t>
            </w:r>
          </w:p>
        </w:tc>
        <w:tc>
          <w:tcPr>
            <w:tcW w:w="2074" w:type="dxa"/>
            <w:tcBorders>
              <w:top w:val="single" w:sz="4" w:space="0" w:color="auto"/>
              <w:left w:val="single" w:sz="4" w:space="0" w:color="auto"/>
              <w:bottom w:val="single" w:sz="4" w:space="0" w:color="auto"/>
              <w:right w:val="single" w:sz="4" w:space="0" w:color="auto"/>
            </w:tcBorders>
            <w:shd w:val="clear" w:color="auto" w:fill="92D050"/>
          </w:tcPr>
          <w:p w14:paraId="059C988B"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Responsibilities</w:t>
            </w:r>
          </w:p>
        </w:tc>
        <w:tc>
          <w:tcPr>
            <w:tcW w:w="3653" w:type="dxa"/>
            <w:tcBorders>
              <w:top w:val="single" w:sz="4" w:space="0" w:color="auto"/>
              <w:left w:val="single" w:sz="4" w:space="0" w:color="auto"/>
              <w:bottom w:val="single" w:sz="4" w:space="0" w:color="auto"/>
              <w:right w:val="single" w:sz="4" w:space="0" w:color="auto"/>
            </w:tcBorders>
            <w:shd w:val="clear" w:color="auto" w:fill="92D050"/>
          </w:tcPr>
          <w:p w14:paraId="11CE2C1C"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Measure of success</w:t>
            </w:r>
          </w:p>
        </w:tc>
        <w:tc>
          <w:tcPr>
            <w:tcW w:w="3000" w:type="dxa"/>
            <w:tcBorders>
              <w:top w:val="single" w:sz="4" w:space="0" w:color="auto"/>
              <w:left w:val="single" w:sz="4" w:space="0" w:color="auto"/>
              <w:bottom w:val="single" w:sz="4" w:space="0" w:color="auto"/>
              <w:right w:val="single" w:sz="4" w:space="0" w:color="auto"/>
            </w:tcBorders>
            <w:shd w:val="clear" w:color="auto" w:fill="92D050"/>
          </w:tcPr>
          <w:p w14:paraId="5D4A8315" w14:textId="77777777" w:rsidR="002D6C22" w:rsidRPr="007638A4" w:rsidRDefault="00DC3080" w:rsidP="00DE20A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Expected Impact</w:t>
            </w:r>
          </w:p>
        </w:tc>
      </w:tr>
      <w:tr w:rsidR="00212200" w:rsidRPr="007638A4" w14:paraId="791A7316" w14:textId="77777777" w:rsidTr="46AC4BD2">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1F55940" w14:textId="77777777" w:rsidR="002D6C22" w:rsidRPr="00983D12" w:rsidRDefault="00CA6EDE" w:rsidP="008037DD">
            <w:pPr>
              <w:pStyle w:val="ListParagraph"/>
              <w:numPr>
                <w:ilvl w:val="0"/>
                <w:numId w:val="8"/>
              </w:numPr>
              <w:autoSpaceDE w:val="0"/>
              <w:autoSpaceDN w:val="0"/>
              <w:adjustRightInd w:val="0"/>
              <w:rPr>
                <w:rFonts w:ascii="Tahoma" w:hAnsi="Tahoma" w:cs="Tahoma"/>
              </w:rPr>
            </w:pPr>
            <w:r>
              <w:rPr>
                <w:rFonts w:ascii="Tahoma" w:hAnsi="Tahoma" w:cs="Tahoma"/>
              </w:rPr>
              <w:t>The theory behind Play pedagogy is explored and understood by all practitioners</w:t>
            </w:r>
            <w:r w:rsidR="00436ED0">
              <w:rPr>
                <w:rFonts w:ascii="Tahoma" w:hAnsi="Tahoma" w:cs="Tahoma"/>
              </w:rPr>
              <w:t xml:space="preserve"> and this is clearly embedded in the co-constructed curriculum we provide.</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718E4" w14:textId="77777777" w:rsidR="001E5444"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February</w:t>
            </w:r>
            <w:r w:rsidR="00CA6EDE">
              <w:rPr>
                <w:rFonts w:ascii="Tahoma" w:hAnsi="Tahoma" w:cs="Tahoma"/>
                <w:sz w:val="20"/>
                <w:szCs w:val="20"/>
              </w:rPr>
              <w:t xml:space="preserve"> In-Service Day</w:t>
            </w:r>
          </w:p>
          <w:p w14:paraId="083C005F" w14:textId="77777777" w:rsidR="001E5444"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Input using Tina Bruce’s “12 Features of Play”</w:t>
            </w:r>
          </w:p>
          <w:p w14:paraId="296FEF7D" w14:textId="77777777" w:rsidR="001E5444"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5E31DDF5" w14:textId="77777777" w:rsidR="00470727"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Jan-April 2022 Core Curriculum Course delivered via twilight sessions</w:t>
            </w:r>
            <w:r w:rsidR="00CA6EDE">
              <w:rPr>
                <w:rFonts w:ascii="Tahoma" w:hAnsi="Tahoma" w:cs="Tahoma"/>
                <w:sz w:val="20"/>
                <w:szCs w:val="20"/>
              </w:rPr>
              <w:t xml:space="preserve"> </w:t>
            </w:r>
          </w:p>
          <w:p w14:paraId="004E201A" w14:textId="77777777" w:rsidR="001C07D9" w:rsidRDefault="001C07D9"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F939812" w14:textId="562D433A" w:rsidR="001C07D9" w:rsidRPr="00C01726" w:rsidRDefault="001C07D9"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roofErr w:type="gramStart"/>
            <w:r>
              <w:rPr>
                <w:rFonts w:ascii="Tahoma" w:hAnsi="Tahoma" w:cs="Tahoma"/>
                <w:sz w:val="20"/>
                <w:szCs w:val="20"/>
              </w:rPr>
              <w:t>Additionally</w:t>
            </w:r>
            <w:proofErr w:type="gramEnd"/>
            <w:r>
              <w:rPr>
                <w:rFonts w:ascii="Tahoma" w:hAnsi="Tahoma" w:cs="Tahoma"/>
                <w:sz w:val="20"/>
                <w:szCs w:val="20"/>
              </w:rPr>
              <w:t xml:space="preserve"> at these twilight sessions focus on Outdoor Learning Programme using the CI document “Out to Play”</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42F0A1DC" w14:textId="77777777" w:rsidR="00FD4D1C" w:rsidRDefault="001E5444" w:rsidP="001E54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HT/PT</w:t>
            </w:r>
          </w:p>
          <w:p w14:paraId="7194DBDC" w14:textId="77777777" w:rsidR="001E5444"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769D0D3C" w14:textId="62AE40AB" w:rsidR="001E5444"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51F3C127" w14:textId="0F45D7A1" w:rsidR="001C07D9" w:rsidRDefault="001C07D9"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056DE288" w14:textId="77777777" w:rsidR="001C07D9" w:rsidRDefault="001C07D9"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54CD245A" w14:textId="77777777" w:rsidR="001E5444" w:rsidRDefault="001E5444" w:rsidP="00C01726">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30EE33BB" w14:textId="77777777" w:rsidR="001E5444" w:rsidRPr="00C01726" w:rsidRDefault="001E5444" w:rsidP="001E54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roofErr w:type="spellStart"/>
            <w:r>
              <w:rPr>
                <w:rFonts w:ascii="Tahoma" w:hAnsi="Tahoma" w:cs="Tahoma"/>
                <w:sz w:val="20"/>
                <w:szCs w:val="20"/>
              </w:rPr>
              <w:t>DHoC</w:t>
            </w:r>
            <w:proofErr w:type="spellEnd"/>
            <w:r>
              <w:rPr>
                <w:rFonts w:ascii="Tahoma" w:hAnsi="Tahoma" w:cs="Tahoma"/>
                <w:sz w:val="20"/>
                <w:szCs w:val="20"/>
              </w:rPr>
              <w:t>/EYLO</w:t>
            </w:r>
          </w:p>
        </w:tc>
        <w:tc>
          <w:tcPr>
            <w:tcW w:w="3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10CD44E" w14:textId="16BC43A9" w:rsidR="001E5444" w:rsidRDefault="001E5444"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Upskilled Practitioners confidently delivering child-led play-based learning &amp; teaching</w:t>
            </w:r>
            <w:r w:rsidR="001C07D9">
              <w:rPr>
                <w:rFonts w:ascii="Tahoma" w:hAnsi="Tahoma" w:cs="Tahoma"/>
                <w:sz w:val="20"/>
                <w:szCs w:val="20"/>
              </w:rPr>
              <w:t xml:space="preserve"> both indoors and outdoors</w:t>
            </w:r>
            <w:r>
              <w:rPr>
                <w:rFonts w:ascii="Tahoma" w:hAnsi="Tahoma" w:cs="Tahoma"/>
                <w:sz w:val="20"/>
                <w:szCs w:val="20"/>
              </w:rPr>
              <w:t>.</w:t>
            </w:r>
          </w:p>
          <w:p w14:paraId="4BECB489" w14:textId="77777777" w:rsidR="007F4DB3" w:rsidRPr="007F4DB3" w:rsidRDefault="007F4DB3"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871966">
              <w:rPr>
                <w:rFonts w:ascii="Arial" w:hAnsi="Arial" w:cs="Arial"/>
                <w:sz w:val="20"/>
                <w:szCs w:val="20"/>
              </w:rPr>
              <w:t xml:space="preserve">Practitioners have deep understanding about the links between </w:t>
            </w:r>
            <w:r>
              <w:rPr>
                <w:rFonts w:ascii="Arial" w:hAnsi="Arial" w:cs="Arial"/>
                <w:sz w:val="20"/>
                <w:szCs w:val="20"/>
              </w:rPr>
              <w:t>Realising</w:t>
            </w:r>
            <w:r w:rsidRPr="00871966">
              <w:rPr>
                <w:rFonts w:ascii="Arial" w:hAnsi="Arial" w:cs="Arial"/>
                <w:sz w:val="20"/>
                <w:szCs w:val="20"/>
              </w:rPr>
              <w:t xml:space="preserve"> the Ambition and pedagogy and building upon the Core Curriculum Course</w:t>
            </w:r>
          </w:p>
          <w:p w14:paraId="179789B2" w14:textId="3CFDFAE3" w:rsidR="00FD4D1C" w:rsidRPr="001E5444" w:rsidRDefault="001E5444"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C</w:t>
            </w:r>
            <w:r w:rsidR="002C59B5" w:rsidRPr="001E5444">
              <w:rPr>
                <w:rFonts w:ascii="Tahoma" w:hAnsi="Tahoma" w:cs="Tahoma"/>
                <w:sz w:val="20"/>
                <w:szCs w:val="20"/>
              </w:rPr>
              <w:t xml:space="preserve">ore </w:t>
            </w:r>
            <w:r>
              <w:rPr>
                <w:rFonts w:ascii="Tahoma" w:hAnsi="Tahoma" w:cs="Tahoma"/>
                <w:sz w:val="20"/>
                <w:szCs w:val="20"/>
              </w:rPr>
              <w:t>P</w:t>
            </w:r>
            <w:r w:rsidR="002C59B5" w:rsidRPr="001E5444">
              <w:rPr>
                <w:rFonts w:ascii="Tahoma" w:hAnsi="Tahoma" w:cs="Tahoma"/>
                <w:sz w:val="20"/>
                <w:szCs w:val="20"/>
              </w:rPr>
              <w:t xml:space="preserve">rovision in place </w:t>
            </w:r>
            <w:r>
              <w:rPr>
                <w:rFonts w:ascii="Tahoma" w:hAnsi="Tahoma" w:cs="Tahoma"/>
                <w:sz w:val="20"/>
                <w:szCs w:val="20"/>
              </w:rPr>
              <w:t>across all playrooms</w:t>
            </w:r>
            <w:r w:rsidR="001C07D9">
              <w:rPr>
                <w:rFonts w:ascii="Tahoma" w:hAnsi="Tahoma" w:cs="Tahoma"/>
                <w:sz w:val="20"/>
                <w:szCs w:val="20"/>
              </w:rPr>
              <w:t>.</w:t>
            </w:r>
          </w:p>
          <w:p w14:paraId="1E649ECC" w14:textId="77777777" w:rsidR="002C59B5" w:rsidRPr="001E5444" w:rsidRDefault="002C59B5"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5444">
              <w:rPr>
                <w:rFonts w:ascii="Tahoma" w:hAnsi="Tahoma" w:cs="Tahoma"/>
                <w:sz w:val="20"/>
                <w:szCs w:val="20"/>
              </w:rPr>
              <w:t>Rich learning environment</w:t>
            </w:r>
            <w:r w:rsidR="001E5444">
              <w:rPr>
                <w:rFonts w:ascii="Tahoma" w:hAnsi="Tahoma" w:cs="Tahoma"/>
                <w:sz w:val="20"/>
                <w:szCs w:val="20"/>
              </w:rPr>
              <w:t>/experiences</w:t>
            </w:r>
            <w:r w:rsidR="001A467E" w:rsidRPr="001E5444">
              <w:rPr>
                <w:rFonts w:ascii="Tahoma" w:hAnsi="Tahoma" w:cs="Tahoma"/>
                <w:sz w:val="20"/>
                <w:szCs w:val="20"/>
              </w:rPr>
              <w:t xml:space="preserve"> both indoors &amp; outdoors</w:t>
            </w:r>
          </w:p>
          <w:p w14:paraId="5C5D1D06" w14:textId="238257CD" w:rsidR="002C59B5" w:rsidRDefault="001A467E"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1E5444">
              <w:rPr>
                <w:rFonts w:ascii="Tahoma" w:hAnsi="Tahoma" w:cs="Tahoma"/>
                <w:sz w:val="20"/>
                <w:szCs w:val="20"/>
              </w:rPr>
              <w:t xml:space="preserve">Refreshed outdoor education programme in place using the principles in </w:t>
            </w:r>
            <w:r w:rsidR="001C07D9">
              <w:rPr>
                <w:rFonts w:ascii="Tahoma" w:hAnsi="Tahoma" w:cs="Tahoma"/>
                <w:sz w:val="20"/>
                <w:szCs w:val="20"/>
              </w:rPr>
              <w:t>“</w:t>
            </w:r>
            <w:r w:rsidRPr="001E5444">
              <w:rPr>
                <w:rFonts w:ascii="Tahoma" w:hAnsi="Tahoma" w:cs="Tahoma"/>
                <w:sz w:val="20"/>
                <w:szCs w:val="20"/>
              </w:rPr>
              <w:t>Out to Play</w:t>
            </w:r>
            <w:r w:rsidR="001C07D9">
              <w:rPr>
                <w:rFonts w:ascii="Tahoma" w:hAnsi="Tahoma" w:cs="Tahoma"/>
                <w:sz w:val="20"/>
                <w:szCs w:val="20"/>
              </w:rPr>
              <w:t>”</w:t>
            </w:r>
            <w:r w:rsidRPr="001E5444">
              <w:rPr>
                <w:rFonts w:ascii="Tahoma" w:hAnsi="Tahoma" w:cs="Tahoma"/>
                <w:sz w:val="20"/>
                <w:szCs w:val="20"/>
              </w:rPr>
              <w:t xml:space="preserve"> documen</w:t>
            </w:r>
            <w:r w:rsidR="001E5444">
              <w:rPr>
                <w:rFonts w:ascii="Tahoma" w:hAnsi="Tahoma" w:cs="Tahoma"/>
                <w:sz w:val="20"/>
                <w:szCs w:val="20"/>
              </w:rPr>
              <w:t>t</w:t>
            </w:r>
            <w:r w:rsidR="001F41AB">
              <w:rPr>
                <w:rFonts w:ascii="Tahoma" w:hAnsi="Tahoma" w:cs="Tahoma"/>
                <w:sz w:val="20"/>
                <w:szCs w:val="20"/>
              </w:rPr>
              <w:t>.</w:t>
            </w:r>
          </w:p>
          <w:p w14:paraId="7A5D715A" w14:textId="77777777" w:rsidR="00436ED0" w:rsidRPr="00436ED0" w:rsidRDefault="00436ED0"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36ED0">
              <w:rPr>
                <w:rFonts w:ascii="Tahoma" w:hAnsi="Tahoma" w:cs="Tahoma"/>
                <w:sz w:val="20"/>
                <w:szCs w:val="20"/>
              </w:rPr>
              <w:t>Child- led/driven curriculum</w:t>
            </w:r>
            <w:r>
              <w:rPr>
                <w:rFonts w:ascii="Tahoma" w:hAnsi="Tahoma" w:cs="Tahoma"/>
                <w:sz w:val="20"/>
                <w:szCs w:val="20"/>
              </w:rPr>
              <w:t xml:space="preserve"> in evidence.</w:t>
            </w:r>
          </w:p>
          <w:p w14:paraId="41040B5B" w14:textId="77777777" w:rsidR="00436ED0" w:rsidRDefault="00436ED0"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36ED0">
              <w:rPr>
                <w:rFonts w:ascii="Tahoma" w:hAnsi="Tahoma" w:cs="Tahoma"/>
                <w:sz w:val="20"/>
                <w:szCs w:val="20"/>
              </w:rPr>
              <w:t>Sensitive/appropriate adult intervention</w:t>
            </w:r>
            <w:r>
              <w:rPr>
                <w:rFonts w:ascii="Tahoma" w:hAnsi="Tahoma" w:cs="Tahoma"/>
                <w:sz w:val="20"/>
                <w:szCs w:val="20"/>
              </w:rPr>
              <w:t xml:space="preserve">. </w:t>
            </w:r>
            <w:r w:rsidRPr="00436ED0">
              <w:rPr>
                <w:rFonts w:ascii="Tahoma" w:hAnsi="Tahoma" w:cs="Tahoma"/>
                <w:sz w:val="20"/>
                <w:szCs w:val="20"/>
              </w:rPr>
              <w:t>Provocations</w:t>
            </w:r>
            <w:r>
              <w:rPr>
                <w:rFonts w:ascii="Tahoma" w:hAnsi="Tahoma" w:cs="Tahoma"/>
                <w:sz w:val="20"/>
                <w:szCs w:val="20"/>
              </w:rPr>
              <w:t xml:space="preserve"> to promote new learning.</w:t>
            </w:r>
          </w:p>
          <w:p w14:paraId="7A02D615" w14:textId="77777777" w:rsidR="00436ED0" w:rsidRPr="00436ED0" w:rsidRDefault="00436ED0"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36ED0">
              <w:rPr>
                <w:rFonts w:ascii="Tahoma" w:hAnsi="Tahoma" w:cs="Tahoma"/>
                <w:sz w:val="20"/>
                <w:szCs w:val="20"/>
              </w:rPr>
              <w:lastRenderedPageBreak/>
              <w:t>Pace &amp; challenge in learning</w:t>
            </w:r>
            <w:r w:rsidR="003B5D24">
              <w:rPr>
                <w:rFonts w:ascii="Tahoma" w:hAnsi="Tahoma" w:cs="Tahoma"/>
                <w:sz w:val="20"/>
                <w:szCs w:val="20"/>
              </w:rPr>
              <w:t xml:space="preserve"> is visible.</w:t>
            </w:r>
          </w:p>
          <w:p w14:paraId="1231BE67" w14:textId="77777777" w:rsidR="001E5444" w:rsidRPr="001E5444" w:rsidRDefault="001E5444" w:rsidP="001E5444">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C40A5" w14:textId="77777777" w:rsidR="007F4DB3" w:rsidRDefault="007F4DB3"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71966">
              <w:rPr>
                <w:rFonts w:ascii="Arial" w:hAnsi="Arial" w:cs="Arial"/>
                <w:sz w:val="20"/>
                <w:szCs w:val="20"/>
              </w:rPr>
              <w:lastRenderedPageBreak/>
              <w:t xml:space="preserve">Practitioners have </w:t>
            </w:r>
            <w:r w:rsidR="00436ED0">
              <w:rPr>
                <w:rFonts w:ascii="Arial" w:hAnsi="Arial" w:cs="Arial"/>
                <w:sz w:val="20"/>
                <w:szCs w:val="20"/>
              </w:rPr>
              <w:t xml:space="preserve">increased </w:t>
            </w:r>
            <w:r w:rsidRPr="00871966">
              <w:rPr>
                <w:rFonts w:ascii="Arial" w:hAnsi="Arial" w:cs="Arial"/>
                <w:sz w:val="20"/>
                <w:szCs w:val="20"/>
              </w:rPr>
              <w:t>knowledge</w:t>
            </w:r>
            <w:r>
              <w:rPr>
                <w:rFonts w:ascii="Arial" w:hAnsi="Arial" w:cs="Arial"/>
                <w:sz w:val="20"/>
                <w:szCs w:val="20"/>
              </w:rPr>
              <w:t xml:space="preserve"> and can identify </w:t>
            </w:r>
            <w:r w:rsidRPr="00871966">
              <w:rPr>
                <w:rFonts w:ascii="Arial" w:hAnsi="Arial" w:cs="Arial"/>
                <w:sz w:val="20"/>
                <w:szCs w:val="20"/>
              </w:rPr>
              <w:t>how pedagogical theory about play links to daily practice</w:t>
            </w:r>
            <w:r w:rsidR="00436ED0">
              <w:rPr>
                <w:rFonts w:ascii="Arial" w:hAnsi="Arial" w:cs="Arial"/>
                <w:sz w:val="20"/>
                <w:szCs w:val="20"/>
              </w:rPr>
              <w:t>.</w:t>
            </w:r>
          </w:p>
          <w:p w14:paraId="0FE1E122" w14:textId="77777777" w:rsidR="00806914" w:rsidRPr="007F4DB3" w:rsidRDefault="00806914"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There is a clear rationale and shared understanding of the </w:t>
            </w:r>
            <w:r w:rsidR="00436ED0">
              <w:rPr>
                <w:rFonts w:ascii="Arial" w:hAnsi="Arial" w:cs="Arial"/>
                <w:sz w:val="20"/>
                <w:szCs w:val="20"/>
              </w:rPr>
              <w:t>value of play for all Practitioners.</w:t>
            </w:r>
          </w:p>
          <w:p w14:paraId="79888EAB" w14:textId="77777777" w:rsidR="00FD4D1C" w:rsidRDefault="001E5444"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Learners will </w:t>
            </w:r>
            <w:r w:rsidR="00806914">
              <w:rPr>
                <w:rFonts w:ascii="Tahoma" w:hAnsi="Tahoma" w:cs="Tahoma"/>
                <w:sz w:val="20"/>
                <w:szCs w:val="20"/>
              </w:rPr>
              <w:t xml:space="preserve">have increased opportunities to explore and lead their own learning with </w:t>
            </w:r>
            <w:r w:rsidR="00436ED0">
              <w:rPr>
                <w:rFonts w:ascii="Tahoma" w:hAnsi="Tahoma" w:cs="Tahoma"/>
                <w:sz w:val="20"/>
                <w:szCs w:val="20"/>
              </w:rPr>
              <w:t xml:space="preserve">appropriate intervention, </w:t>
            </w:r>
            <w:r w:rsidR="00806914">
              <w:rPr>
                <w:rFonts w:ascii="Tahoma" w:hAnsi="Tahoma" w:cs="Tahoma"/>
                <w:sz w:val="20"/>
                <w:szCs w:val="20"/>
              </w:rPr>
              <w:t xml:space="preserve">support and challenge from Practitioners. </w:t>
            </w:r>
          </w:p>
          <w:p w14:paraId="432BE8F7" w14:textId="77777777" w:rsidR="00436ED0" w:rsidRDefault="00436ED0" w:rsidP="008037D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Learners will achieve their potential and make good progress across all areas of the curriculum</w:t>
            </w:r>
            <w:r w:rsidR="004C0DCC">
              <w:rPr>
                <w:rFonts w:ascii="Tahoma" w:hAnsi="Tahoma" w:cs="Tahoma"/>
                <w:sz w:val="20"/>
                <w:szCs w:val="20"/>
              </w:rPr>
              <w:t xml:space="preserve"> in parti</w:t>
            </w:r>
            <w:r w:rsidR="00EE5EEC">
              <w:rPr>
                <w:rFonts w:ascii="Tahoma" w:hAnsi="Tahoma" w:cs="Tahoma"/>
                <w:sz w:val="20"/>
                <w:szCs w:val="20"/>
              </w:rPr>
              <w:t>cular Literacy &amp; Numeracy</w:t>
            </w:r>
            <w:r>
              <w:rPr>
                <w:rFonts w:ascii="Tahoma" w:hAnsi="Tahoma" w:cs="Tahoma"/>
                <w:sz w:val="20"/>
                <w:szCs w:val="20"/>
              </w:rPr>
              <w:t>.</w:t>
            </w:r>
          </w:p>
          <w:p w14:paraId="30D7AA69" w14:textId="7E9FBEA0" w:rsidR="002D6C22" w:rsidRPr="00983D12" w:rsidRDefault="23692050" w:rsidP="46AC4BD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46AC4BD2">
              <w:rPr>
                <w:rFonts w:ascii="Tahoma" w:hAnsi="Tahoma" w:cs="Tahoma"/>
                <w:sz w:val="20"/>
                <w:szCs w:val="20"/>
              </w:rPr>
              <w:t xml:space="preserve">Early Level </w:t>
            </w:r>
            <w:proofErr w:type="spellStart"/>
            <w:r w:rsidRPr="46AC4BD2">
              <w:rPr>
                <w:rFonts w:ascii="Tahoma" w:hAnsi="Tahoma" w:cs="Tahoma"/>
                <w:sz w:val="20"/>
                <w:szCs w:val="20"/>
              </w:rPr>
              <w:t>CfE</w:t>
            </w:r>
            <w:proofErr w:type="spellEnd"/>
            <w:r w:rsidRPr="46AC4BD2">
              <w:rPr>
                <w:rFonts w:ascii="Tahoma" w:hAnsi="Tahoma" w:cs="Tahoma"/>
                <w:sz w:val="20"/>
                <w:szCs w:val="20"/>
              </w:rPr>
              <w:t xml:space="preserve"> tracking will show an i</w:t>
            </w:r>
            <w:r w:rsidR="0DCDE175" w:rsidRPr="46AC4BD2">
              <w:rPr>
                <w:rFonts w:ascii="Tahoma" w:hAnsi="Tahoma" w:cs="Tahoma"/>
                <w:sz w:val="20"/>
                <w:szCs w:val="20"/>
              </w:rPr>
              <w:t xml:space="preserve">mprovement </w:t>
            </w:r>
            <w:r w:rsidRPr="46AC4BD2">
              <w:rPr>
                <w:rFonts w:ascii="Tahoma" w:hAnsi="Tahoma" w:cs="Tahoma"/>
                <w:sz w:val="20"/>
                <w:szCs w:val="20"/>
              </w:rPr>
              <w:t xml:space="preserve">in Reading, writing and </w:t>
            </w:r>
            <w:r w:rsidRPr="46AC4BD2">
              <w:rPr>
                <w:rFonts w:ascii="Tahoma" w:hAnsi="Tahoma" w:cs="Tahoma"/>
                <w:sz w:val="20"/>
                <w:szCs w:val="20"/>
              </w:rPr>
              <w:lastRenderedPageBreak/>
              <w:t>aspects of Numeracy /Maths</w:t>
            </w:r>
            <w:r w:rsidR="0DCDE175" w:rsidRPr="46AC4BD2">
              <w:rPr>
                <w:rFonts w:ascii="Tahoma" w:hAnsi="Tahoma" w:cs="Tahoma"/>
                <w:sz w:val="20"/>
                <w:szCs w:val="20"/>
              </w:rPr>
              <w:t xml:space="preserve"> assessment data.</w:t>
            </w:r>
          </w:p>
        </w:tc>
      </w:tr>
      <w:tr w:rsidR="00212200" w:rsidRPr="007638A4" w14:paraId="04B67A29" w14:textId="77777777" w:rsidTr="46AC4BD2">
        <w:trPr>
          <w:trHeight w:val="70"/>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CF01212" w14:textId="77777777" w:rsidR="002441EC" w:rsidRPr="003B5D24" w:rsidRDefault="002441EC" w:rsidP="008037DD">
            <w:pPr>
              <w:pStyle w:val="ListParagraph"/>
              <w:numPr>
                <w:ilvl w:val="0"/>
                <w:numId w:val="8"/>
              </w:numPr>
              <w:rPr>
                <w:rFonts w:ascii="Tahoma" w:hAnsi="Tahoma" w:cs="Tahoma"/>
                <w:b w:val="0"/>
                <w:bCs w:val="0"/>
              </w:rPr>
            </w:pPr>
            <w:r w:rsidRPr="003B5D24">
              <w:rPr>
                <w:rFonts w:ascii="Tahoma" w:hAnsi="Tahoma" w:cs="Tahoma"/>
              </w:rPr>
              <w:lastRenderedPageBreak/>
              <w:t>Staff will refocus on what constitutes a “Total Communication Approach” to support all learners</w:t>
            </w:r>
            <w:r w:rsidR="00B61D49">
              <w:rPr>
                <w:rFonts w:ascii="Tahoma" w:hAnsi="Tahoma" w:cs="Tahoma"/>
              </w:rPr>
              <w:t xml:space="preserve"> and evaluate the quality of </w:t>
            </w:r>
            <w:r w:rsidR="00212200">
              <w:rPr>
                <w:rFonts w:ascii="Tahoma" w:hAnsi="Tahoma" w:cs="Tahoma"/>
              </w:rPr>
              <w:t xml:space="preserve">their </w:t>
            </w:r>
            <w:r w:rsidR="00B61D49">
              <w:rPr>
                <w:rFonts w:ascii="Tahoma" w:hAnsi="Tahoma" w:cs="Tahoma"/>
              </w:rPr>
              <w:t>interactions/interventions to support Learners</w:t>
            </w:r>
            <w:r w:rsidRPr="003B5D24">
              <w:rPr>
                <w:rFonts w:ascii="Tahoma" w:hAnsi="Tahoma" w:cs="Tahoma"/>
              </w:rPr>
              <w:t xml:space="preserve"> </w:t>
            </w:r>
          </w:p>
          <w:p w14:paraId="7196D064" w14:textId="77777777" w:rsidR="002441EC" w:rsidRPr="00C01726" w:rsidRDefault="002441EC" w:rsidP="002441EC">
            <w:pPr>
              <w:autoSpaceDE w:val="0"/>
              <w:autoSpaceDN w:val="0"/>
              <w:adjustRightInd w:val="0"/>
              <w:rPr>
                <w:rFonts w:ascii="Tahoma" w:hAnsi="Tahoma" w:cs="Tahoma"/>
                <w:sz w:val="20"/>
                <w:szCs w:val="20"/>
              </w:rPr>
            </w:pP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208609" w14:textId="77777777" w:rsidR="003B5D24" w:rsidRDefault="003B5D24"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Twilights sessions </w:t>
            </w:r>
          </w:p>
          <w:p w14:paraId="1E3DF97F" w14:textId="77777777" w:rsidR="003B5D24" w:rsidRDefault="003B5D24"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April -June 2022</w:t>
            </w:r>
            <w:r w:rsidR="00B61D49">
              <w:rPr>
                <w:rFonts w:ascii="Tahoma" w:hAnsi="Tahoma" w:cs="Tahoma"/>
                <w:sz w:val="20"/>
                <w:szCs w:val="20"/>
              </w:rPr>
              <w:t xml:space="preserve"> Input on “Total Communication Approach”</w:t>
            </w:r>
          </w:p>
          <w:p w14:paraId="34FF1C98"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D072C0D"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8A21919"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BD18F9B"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238601FE"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0F3CABC7"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B08B5D1" w14:textId="77777777" w:rsidR="00FE3845" w:rsidRDefault="00FE3845"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6DEB4AB" w14:textId="77777777" w:rsidR="00FE3845" w:rsidRDefault="00FE3845"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0AD9C6F4" w14:textId="77777777" w:rsidR="00184E52" w:rsidRDefault="00184E52"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B1F511A" w14:textId="77777777" w:rsidR="00184E52" w:rsidRDefault="00184E52"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5F9C3DC" w14:textId="77777777" w:rsidR="00184E52" w:rsidRDefault="00184E52"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47D953B" w14:textId="77777777" w:rsidR="00B61D49"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Twilights April – June 2022</w:t>
            </w:r>
          </w:p>
          <w:p w14:paraId="4F7C71C9" w14:textId="77777777" w:rsidR="00B61D49" w:rsidRPr="003B5D24" w:rsidRDefault="00B61D49"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Peer Monitoring Programme to assess and improve the quality of staff interactions /interventions </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1BE3BBE5" w14:textId="77777777" w:rsidR="002441EC" w:rsidRDefault="003B5D24"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roofErr w:type="spellStart"/>
            <w:r>
              <w:rPr>
                <w:rFonts w:ascii="Tahoma" w:hAnsi="Tahoma" w:cs="Tahoma"/>
                <w:sz w:val="20"/>
                <w:szCs w:val="20"/>
              </w:rPr>
              <w:t>DHoC</w:t>
            </w:r>
            <w:proofErr w:type="spellEnd"/>
          </w:p>
          <w:p w14:paraId="5023141B"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F3B1409"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62C75D1"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64355AD"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A965116"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DF4E37C"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4FB30F8"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DA6542E"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3041E394"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22B00AE" w14:textId="77777777" w:rsidR="00B61D49"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2C6D796" w14:textId="77777777" w:rsidR="00FE3845" w:rsidRDefault="00FE3845"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6E1831B3" w14:textId="77777777" w:rsidR="00FE3845" w:rsidRDefault="00FE3845"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4E11D2A" w14:textId="77777777" w:rsidR="00FE3845" w:rsidRDefault="00FE3845"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31126E5D" w14:textId="77777777" w:rsidR="00FE3845" w:rsidRDefault="00FE3845"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2DE403A5" w14:textId="77777777" w:rsidR="00FE3845" w:rsidRDefault="00FE3845"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E6AD65A" w14:textId="77777777" w:rsidR="00B61D49" w:rsidRPr="00C01726" w:rsidRDefault="00B61D49" w:rsidP="003B5D2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PT</w:t>
            </w:r>
          </w:p>
        </w:tc>
        <w:tc>
          <w:tcPr>
            <w:tcW w:w="3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2615" w14:textId="77777777" w:rsidR="003B5D24" w:rsidRDefault="002441EC"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5300A">
              <w:rPr>
                <w:rFonts w:ascii="Tahoma" w:hAnsi="Tahoma" w:cs="Tahoma"/>
                <w:sz w:val="20"/>
              </w:rPr>
              <w:t xml:space="preserve">Practitioners </w:t>
            </w:r>
            <w:r w:rsidR="00FE3845">
              <w:rPr>
                <w:rFonts w:ascii="Tahoma" w:hAnsi="Tahoma" w:cs="Tahoma"/>
                <w:sz w:val="20"/>
              </w:rPr>
              <w:t>will</w:t>
            </w:r>
            <w:r w:rsidRPr="0095300A">
              <w:rPr>
                <w:rFonts w:ascii="Tahoma" w:hAnsi="Tahoma" w:cs="Tahoma"/>
                <w:sz w:val="20"/>
              </w:rPr>
              <w:t xml:space="preserve"> confidently us</w:t>
            </w:r>
            <w:r w:rsidR="00FE3845">
              <w:rPr>
                <w:rFonts w:ascii="Tahoma" w:hAnsi="Tahoma" w:cs="Tahoma"/>
                <w:sz w:val="20"/>
              </w:rPr>
              <w:t>e</w:t>
            </w:r>
            <w:r w:rsidRPr="0095300A">
              <w:rPr>
                <w:rFonts w:ascii="Tahoma" w:hAnsi="Tahoma" w:cs="Tahoma"/>
                <w:sz w:val="20"/>
              </w:rPr>
              <w:t xml:space="preserve"> signs and gestures routinely to support all Learners’ language development </w:t>
            </w:r>
          </w:p>
          <w:p w14:paraId="2B886A56" w14:textId="77777777" w:rsidR="00CC6BD6" w:rsidRPr="00871966" w:rsidRDefault="00CC6BD6"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Sign-along – Appoint an Ambassador to promote throughout centre</w:t>
            </w:r>
          </w:p>
          <w:p w14:paraId="4B4F9481" w14:textId="77777777" w:rsidR="002441EC" w:rsidRPr="00CC6BD6" w:rsidRDefault="002441EC"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CC6BD6">
              <w:rPr>
                <w:rFonts w:ascii="Tahoma" w:hAnsi="Tahoma" w:cs="Tahoma"/>
                <w:sz w:val="20"/>
              </w:rPr>
              <w:t xml:space="preserve">Practitioners </w:t>
            </w:r>
            <w:r w:rsidR="00FE3845" w:rsidRPr="00CC6BD6">
              <w:rPr>
                <w:rFonts w:ascii="Tahoma" w:hAnsi="Tahoma" w:cs="Tahoma"/>
                <w:sz w:val="20"/>
              </w:rPr>
              <w:t>will</w:t>
            </w:r>
            <w:r w:rsidRPr="00CC6BD6">
              <w:rPr>
                <w:rFonts w:ascii="Tahoma" w:hAnsi="Tahoma" w:cs="Tahoma"/>
                <w:sz w:val="20"/>
              </w:rPr>
              <w:t xml:space="preserve"> </w:t>
            </w:r>
            <w:r w:rsidR="00FE3845" w:rsidRPr="00CC6BD6">
              <w:rPr>
                <w:rFonts w:ascii="Tahoma" w:hAnsi="Tahoma" w:cs="Tahoma"/>
                <w:sz w:val="20"/>
              </w:rPr>
              <w:t xml:space="preserve">consistently </w:t>
            </w:r>
            <w:r w:rsidRPr="00CC6BD6">
              <w:rPr>
                <w:rFonts w:ascii="Tahoma" w:hAnsi="Tahoma" w:cs="Tahoma"/>
                <w:sz w:val="20"/>
              </w:rPr>
              <w:t>us</w:t>
            </w:r>
            <w:r w:rsidR="00FE3845" w:rsidRPr="00CC6BD6">
              <w:rPr>
                <w:rFonts w:ascii="Tahoma" w:hAnsi="Tahoma" w:cs="Tahoma"/>
                <w:sz w:val="20"/>
              </w:rPr>
              <w:t>e</w:t>
            </w:r>
            <w:r w:rsidRPr="00CC6BD6">
              <w:rPr>
                <w:rFonts w:ascii="Tahoma" w:hAnsi="Tahoma" w:cs="Tahoma"/>
                <w:sz w:val="20"/>
              </w:rPr>
              <w:t xml:space="preserve"> </w:t>
            </w:r>
            <w:proofErr w:type="spellStart"/>
            <w:r w:rsidRPr="00CC6BD6">
              <w:rPr>
                <w:rFonts w:ascii="Tahoma" w:hAnsi="Tahoma" w:cs="Tahoma"/>
                <w:sz w:val="20"/>
              </w:rPr>
              <w:t>Boardmaker</w:t>
            </w:r>
            <w:proofErr w:type="spellEnd"/>
            <w:r w:rsidRPr="00CC6BD6">
              <w:rPr>
                <w:rFonts w:ascii="Tahoma" w:hAnsi="Tahoma" w:cs="Tahoma"/>
                <w:sz w:val="20"/>
              </w:rPr>
              <w:t xml:space="preserve"> symbols throughout the nursery environment and in learning experiences to support Learners’ language and understanding. </w:t>
            </w:r>
          </w:p>
          <w:p w14:paraId="0A4BDFAA" w14:textId="77777777" w:rsidR="00CC6BD6" w:rsidRPr="00CC6BD6" w:rsidRDefault="00CC6BD6"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Symbolisation – Appoint an Ambassador to promote throughout centre</w:t>
            </w:r>
          </w:p>
          <w:p w14:paraId="62431CDC" w14:textId="77777777" w:rsidR="00FE3845" w:rsidRPr="00CC6BD6" w:rsidRDefault="00FE3845" w:rsidP="00CC6BD6">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82A3B10" w14:textId="77777777" w:rsidR="002441EC" w:rsidRPr="0095300A" w:rsidRDefault="002441EC"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5300A">
              <w:rPr>
                <w:rFonts w:ascii="Tahoma" w:hAnsi="Tahoma" w:cs="Tahoma"/>
                <w:sz w:val="20"/>
              </w:rPr>
              <w:t xml:space="preserve">Data will be gathered through direct observations of practitioners in pairs/trios and evaluated through quality professional dialogue. </w:t>
            </w:r>
          </w:p>
          <w:p w14:paraId="662EBB0C" w14:textId="77777777" w:rsidR="002441EC" w:rsidRPr="0095300A" w:rsidRDefault="002441EC"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5300A">
              <w:rPr>
                <w:rFonts w:ascii="Tahoma" w:hAnsi="Tahoma" w:cs="Tahoma"/>
                <w:sz w:val="20"/>
              </w:rPr>
              <w:t>Action plans will be drawn up for each individual following self-reflective discussions on their own practice.</w:t>
            </w:r>
          </w:p>
          <w:p w14:paraId="257065B6" w14:textId="77777777" w:rsidR="002441EC" w:rsidRPr="00B545C3" w:rsidRDefault="002441EC"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B545C3">
              <w:rPr>
                <w:rFonts w:ascii="Tahoma" w:hAnsi="Tahoma" w:cs="Tahoma"/>
                <w:sz w:val="20"/>
              </w:rPr>
              <w:t>Data collected will identify gaps/allow further focus for targeted improvement across the centre.</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1BF959" w14:textId="77777777" w:rsidR="00FE3845" w:rsidRDefault="00632177"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A universal approach for communication and language will support </w:t>
            </w:r>
            <w:r w:rsidR="00FE3845">
              <w:rPr>
                <w:rFonts w:ascii="Tahoma" w:hAnsi="Tahoma" w:cs="Tahoma"/>
                <w:sz w:val="20"/>
                <w:szCs w:val="20"/>
              </w:rPr>
              <w:t xml:space="preserve">most </w:t>
            </w:r>
            <w:r>
              <w:rPr>
                <w:rFonts w:ascii="Tahoma" w:hAnsi="Tahoma" w:cs="Tahoma"/>
                <w:sz w:val="20"/>
                <w:szCs w:val="20"/>
              </w:rPr>
              <w:t>learners to access the curriculum</w:t>
            </w:r>
            <w:r w:rsidR="00FE3845">
              <w:rPr>
                <w:rFonts w:ascii="Tahoma" w:hAnsi="Tahoma" w:cs="Tahoma"/>
                <w:sz w:val="20"/>
                <w:szCs w:val="20"/>
              </w:rPr>
              <w:t xml:space="preserve"> and be included.</w:t>
            </w:r>
          </w:p>
          <w:p w14:paraId="5C226CD9" w14:textId="77777777" w:rsidR="00FE3845" w:rsidRPr="0095300A" w:rsidRDefault="00FE3845"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5300A">
              <w:rPr>
                <w:rFonts w:ascii="Tahoma" w:hAnsi="Tahoma" w:cs="Tahoma"/>
                <w:sz w:val="20"/>
              </w:rPr>
              <w:t>Children will be more confident in their communications and language development.</w:t>
            </w:r>
          </w:p>
          <w:p w14:paraId="76178725" w14:textId="77777777" w:rsidR="00FE3845" w:rsidRPr="0095300A" w:rsidRDefault="00FE3845"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proofErr w:type="spellStart"/>
            <w:r w:rsidRPr="0095300A">
              <w:rPr>
                <w:rFonts w:ascii="Tahoma" w:hAnsi="Tahoma" w:cs="Tahoma"/>
                <w:sz w:val="20"/>
              </w:rPr>
              <w:t>CfE</w:t>
            </w:r>
            <w:proofErr w:type="spellEnd"/>
            <w:r w:rsidRPr="0095300A">
              <w:rPr>
                <w:rFonts w:ascii="Tahoma" w:hAnsi="Tahoma" w:cs="Tahoma"/>
                <w:sz w:val="20"/>
              </w:rPr>
              <w:t xml:space="preserve"> tracking through the Early Level will show progress made in learner’s literacy skills.</w:t>
            </w:r>
          </w:p>
          <w:p w14:paraId="49E398E2" w14:textId="77777777" w:rsidR="002441EC" w:rsidRDefault="002441EC" w:rsidP="00FE3845">
            <w:pPr>
              <w:pStyle w:val="ListParagraph"/>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6287F21" w14:textId="77777777" w:rsidR="00FE3845" w:rsidRDefault="00FE3845" w:rsidP="00FE3845">
            <w:pPr>
              <w:pStyle w:val="ListParagraph"/>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8BFBEA5" w14:textId="77777777" w:rsidR="00FE3845" w:rsidRDefault="00FE3845"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Practitioners will be more reflective and regularly evaluate the quality of their interactions with Learners and </w:t>
            </w:r>
            <w:r w:rsidR="001D1B57">
              <w:rPr>
                <w:rFonts w:ascii="Tahoma" w:hAnsi="Tahoma" w:cs="Tahoma"/>
                <w:sz w:val="20"/>
                <w:szCs w:val="20"/>
              </w:rPr>
              <w:t>when to appropriately</w:t>
            </w:r>
            <w:r>
              <w:rPr>
                <w:rFonts w:ascii="Tahoma" w:hAnsi="Tahoma" w:cs="Tahoma"/>
                <w:sz w:val="20"/>
                <w:szCs w:val="20"/>
              </w:rPr>
              <w:t xml:space="preserve"> interven</w:t>
            </w:r>
            <w:r w:rsidR="001D1B57">
              <w:rPr>
                <w:rFonts w:ascii="Tahoma" w:hAnsi="Tahoma" w:cs="Tahoma"/>
                <w:sz w:val="20"/>
                <w:szCs w:val="20"/>
              </w:rPr>
              <w:t>e</w:t>
            </w:r>
            <w:r>
              <w:rPr>
                <w:rFonts w:ascii="Tahoma" w:hAnsi="Tahoma" w:cs="Tahoma"/>
                <w:sz w:val="20"/>
                <w:szCs w:val="20"/>
              </w:rPr>
              <w:t>.</w:t>
            </w:r>
          </w:p>
          <w:p w14:paraId="2C192277" w14:textId="77777777" w:rsidR="001D1B57" w:rsidRPr="00F85A8D" w:rsidRDefault="001D1B57" w:rsidP="008037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Learners will be appropriately challenged and make progress in their learning through high quality questioning /intervention.</w:t>
            </w:r>
          </w:p>
        </w:tc>
      </w:tr>
      <w:tr w:rsidR="00212200" w:rsidRPr="007638A4" w14:paraId="11CD85B1" w14:textId="77777777" w:rsidTr="46AC4BD2">
        <w:trPr>
          <w:cnfStyle w:val="000000100000" w:firstRow="0" w:lastRow="0" w:firstColumn="0" w:lastColumn="0" w:oddVBand="0" w:evenVBand="0" w:oddHBand="1" w:evenHBand="0" w:firstRowFirstColumn="0" w:firstRowLastColumn="0" w:lastRowFirstColumn="0" w:lastRowLastColumn="0"/>
          <w:trHeight w:val="1491"/>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8D3D200" w14:textId="0B21773A" w:rsidR="002441EC" w:rsidRPr="003B5D24" w:rsidRDefault="1D9D6582" w:rsidP="008037DD">
            <w:pPr>
              <w:pStyle w:val="ListParagraph"/>
              <w:numPr>
                <w:ilvl w:val="0"/>
                <w:numId w:val="8"/>
              </w:numPr>
              <w:autoSpaceDE w:val="0"/>
              <w:autoSpaceDN w:val="0"/>
              <w:adjustRightInd w:val="0"/>
              <w:rPr>
                <w:rFonts w:ascii="Tahoma" w:hAnsi="Tahoma" w:cs="Tahoma"/>
              </w:rPr>
            </w:pPr>
            <w:r w:rsidRPr="46AC4BD2">
              <w:rPr>
                <w:rFonts w:ascii="Tahoma" w:hAnsi="Tahoma" w:cs="Tahoma"/>
              </w:rPr>
              <w:lastRenderedPageBreak/>
              <w:t>Embed the use of</w:t>
            </w:r>
            <w:r w:rsidR="4880F727" w:rsidRPr="46AC4BD2">
              <w:rPr>
                <w:rFonts w:ascii="Tahoma" w:hAnsi="Tahoma" w:cs="Tahoma"/>
              </w:rPr>
              <w:t xml:space="preserve"> </w:t>
            </w:r>
            <w:proofErr w:type="spellStart"/>
            <w:r w:rsidR="4880F727" w:rsidRPr="46AC4BD2">
              <w:rPr>
                <w:rFonts w:ascii="Tahoma" w:hAnsi="Tahoma" w:cs="Tahoma"/>
              </w:rPr>
              <w:t>ELips</w:t>
            </w:r>
            <w:proofErr w:type="spellEnd"/>
            <w:r w:rsidRPr="46AC4BD2">
              <w:rPr>
                <w:rFonts w:ascii="Tahoma" w:hAnsi="Tahoma" w:cs="Tahoma"/>
              </w:rPr>
              <w:t xml:space="preserve"> assessment data to plan next steps in Literacy skills for Learners</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C403B" w14:textId="77777777" w:rsidR="003B5D24" w:rsidRDefault="003B5D24" w:rsidP="003B5D24">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B5D24">
              <w:rPr>
                <w:rFonts w:ascii="Tahoma" w:hAnsi="Tahoma" w:cs="Tahoma"/>
                <w:sz w:val="20"/>
                <w:szCs w:val="20"/>
              </w:rPr>
              <w:t xml:space="preserve">February </w:t>
            </w:r>
            <w:r>
              <w:rPr>
                <w:rFonts w:ascii="Tahoma" w:hAnsi="Tahoma" w:cs="Tahoma"/>
                <w:sz w:val="20"/>
                <w:szCs w:val="20"/>
              </w:rPr>
              <w:t>In-Service Day</w:t>
            </w:r>
          </w:p>
          <w:p w14:paraId="2129FFE5" w14:textId="77777777" w:rsidR="002441EC" w:rsidRPr="00C01726" w:rsidRDefault="003B5D24" w:rsidP="003B5D24">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Input on </w:t>
            </w:r>
            <w:proofErr w:type="spellStart"/>
            <w:r>
              <w:rPr>
                <w:rFonts w:ascii="Tahoma" w:hAnsi="Tahoma" w:cs="Tahoma"/>
                <w:sz w:val="20"/>
                <w:szCs w:val="20"/>
              </w:rPr>
              <w:t>ELiPs</w:t>
            </w:r>
            <w:proofErr w:type="spellEnd"/>
            <w:r>
              <w:rPr>
                <w:rFonts w:ascii="Tahoma" w:hAnsi="Tahoma" w:cs="Tahoma"/>
                <w:sz w:val="20"/>
                <w:szCs w:val="20"/>
              </w:rPr>
              <w:t xml:space="preserve"> toolkit and analysis of data</w:t>
            </w:r>
          </w:p>
        </w:tc>
        <w:tc>
          <w:tcPr>
            <w:tcW w:w="2074" w:type="dxa"/>
            <w:tcBorders>
              <w:top w:val="single" w:sz="4" w:space="0" w:color="auto"/>
              <w:left w:val="single" w:sz="4" w:space="0" w:color="auto"/>
              <w:bottom w:val="single" w:sz="4" w:space="0" w:color="auto"/>
              <w:right w:val="single" w:sz="4" w:space="0" w:color="auto"/>
            </w:tcBorders>
            <w:shd w:val="clear" w:color="auto" w:fill="FFFFFF" w:themeFill="background1"/>
          </w:tcPr>
          <w:p w14:paraId="35824BB0" w14:textId="77777777" w:rsidR="002441EC" w:rsidRPr="00C01726" w:rsidRDefault="003B5D24" w:rsidP="002441EC">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Educational Psychologist - Ceri Titley</w:t>
            </w:r>
          </w:p>
        </w:tc>
        <w:tc>
          <w:tcPr>
            <w:tcW w:w="3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2CD1A3" w14:textId="77777777" w:rsidR="002441EC" w:rsidRDefault="00212200" w:rsidP="008037D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A consistent approach to the assessment of Learners language and communication skills for all practitioners.</w:t>
            </w:r>
          </w:p>
          <w:p w14:paraId="19640AB8" w14:textId="77777777" w:rsidR="00212200" w:rsidRPr="00B545C3" w:rsidRDefault="00212200" w:rsidP="008037D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Practitioners will be more confident and upskilled in analysing and using the assessment data to plan appropr</w:t>
            </w:r>
            <w:r w:rsidR="002930F8">
              <w:rPr>
                <w:rFonts w:ascii="Tahoma" w:hAnsi="Tahoma" w:cs="Tahoma"/>
                <w:sz w:val="20"/>
                <w:szCs w:val="20"/>
              </w:rPr>
              <w:t>i</w:t>
            </w:r>
            <w:r>
              <w:rPr>
                <w:rFonts w:ascii="Tahoma" w:hAnsi="Tahoma" w:cs="Tahoma"/>
                <w:sz w:val="20"/>
                <w:szCs w:val="20"/>
              </w:rPr>
              <w:t>a</w:t>
            </w:r>
            <w:r w:rsidR="002930F8">
              <w:rPr>
                <w:rFonts w:ascii="Tahoma" w:hAnsi="Tahoma" w:cs="Tahoma"/>
                <w:sz w:val="20"/>
                <w:szCs w:val="20"/>
              </w:rPr>
              <w:t>te next steps for Learners.</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A2E5BE" w14:textId="77777777" w:rsidR="00FE3845" w:rsidRPr="0095300A" w:rsidRDefault="00FE3845" w:rsidP="008037D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95300A">
              <w:rPr>
                <w:rFonts w:ascii="Tahoma" w:hAnsi="Tahoma" w:cs="Tahoma"/>
                <w:sz w:val="20"/>
              </w:rPr>
              <w:t>Children will be more confident in their communications and language development.</w:t>
            </w:r>
          </w:p>
          <w:p w14:paraId="7DE60188" w14:textId="77777777" w:rsidR="00FE3845" w:rsidRPr="0095300A" w:rsidRDefault="00FE3845" w:rsidP="008037D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ahoma" w:hAnsi="Tahoma" w:cs="Tahoma"/>
                <w:sz w:val="20"/>
              </w:rPr>
            </w:pPr>
            <w:proofErr w:type="spellStart"/>
            <w:r w:rsidRPr="0095300A">
              <w:rPr>
                <w:rFonts w:ascii="Tahoma" w:hAnsi="Tahoma" w:cs="Tahoma"/>
                <w:sz w:val="20"/>
              </w:rPr>
              <w:t>ELiPs</w:t>
            </w:r>
            <w:proofErr w:type="spellEnd"/>
            <w:r w:rsidRPr="0095300A">
              <w:rPr>
                <w:rFonts w:ascii="Tahoma" w:hAnsi="Tahoma" w:cs="Tahoma"/>
                <w:sz w:val="20"/>
              </w:rPr>
              <w:t xml:space="preserve"> results &amp; </w:t>
            </w:r>
            <w:proofErr w:type="spellStart"/>
            <w:r w:rsidRPr="0095300A">
              <w:rPr>
                <w:rFonts w:ascii="Tahoma" w:hAnsi="Tahoma" w:cs="Tahoma"/>
                <w:sz w:val="20"/>
              </w:rPr>
              <w:t>CfE</w:t>
            </w:r>
            <w:proofErr w:type="spellEnd"/>
            <w:r w:rsidRPr="0095300A">
              <w:rPr>
                <w:rFonts w:ascii="Tahoma" w:hAnsi="Tahoma" w:cs="Tahoma"/>
                <w:sz w:val="20"/>
              </w:rPr>
              <w:t xml:space="preserve"> tracking through the Early Level will show progress made in learner’s literacy skills.</w:t>
            </w:r>
          </w:p>
          <w:p w14:paraId="5BE93A62" w14:textId="77777777" w:rsidR="002441EC" w:rsidRPr="00C01726" w:rsidRDefault="002441EC" w:rsidP="002441EC">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2441EC" w:rsidRPr="007638A4" w14:paraId="69DD8FB7" w14:textId="77777777" w:rsidTr="46AC4BD2">
        <w:trPr>
          <w:trHeight w:val="547"/>
        </w:trPr>
        <w:tc>
          <w:tcPr>
            <w:cnfStyle w:val="001000000000" w:firstRow="0" w:lastRow="0" w:firstColumn="1" w:lastColumn="0" w:oddVBand="0" w:evenVBand="0" w:oddHBand="0" w:evenHBand="0" w:firstRowFirstColumn="0" w:firstRowLastColumn="0" w:lastRowFirstColumn="0" w:lastRowLastColumn="0"/>
            <w:tcW w:w="34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DD428EB" w14:textId="77777777" w:rsidR="002441EC" w:rsidRPr="00BD1525" w:rsidRDefault="002441EC" w:rsidP="002441EC">
            <w:pPr>
              <w:jc w:val="both"/>
              <w:rPr>
                <w:rFonts w:ascii="Tahoma" w:hAnsi="Tahoma" w:cs="Tahoma"/>
              </w:rPr>
            </w:pPr>
            <w:r w:rsidRPr="00BD1525">
              <w:rPr>
                <w:rFonts w:ascii="Tahoma" w:hAnsi="Tahoma" w:cs="Tahoma"/>
              </w:rPr>
              <w:t>Ongoing Evaluation</w:t>
            </w:r>
          </w:p>
        </w:tc>
        <w:tc>
          <w:tcPr>
            <w:tcW w:w="1104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4BA73E" w14:textId="77777777" w:rsidR="002441EC" w:rsidRDefault="002441EC"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34B3F2EB" w14:textId="77777777" w:rsidR="002441EC" w:rsidRDefault="002441EC"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D34F5C7" w14:textId="77777777" w:rsidR="002441EC" w:rsidRDefault="002441EC"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0B4020A7" w14:textId="77777777" w:rsidR="002441EC" w:rsidRDefault="002441EC"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D7B270A" w14:textId="77777777" w:rsidR="002441EC" w:rsidRDefault="002441EC"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F904CB7" w14:textId="77777777" w:rsidR="003A1297" w:rsidRPr="00556FC7" w:rsidRDefault="003A1297" w:rsidP="002441E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tbl>
      <w:tblPr>
        <w:tblStyle w:val="ListTable5Dark-Accent6"/>
        <w:tblW w:w="0" w:type="auto"/>
        <w:tblLook w:val="04A0" w:firstRow="1" w:lastRow="0" w:firstColumn="1" w:lastColumn="0" w:noHBand="0" w:noVBand="1"/>
      </w:tblPr>
      <w:tblGrid>
        <w:gridCol w:w="2900"/>
        <w:gridCol w:w="2624"/>
        <w:gridCol w:w="2551"/>
        <w:gridCol w:w="3260"/>
        <w:gridCol w:w="3202"/>
      </w:tblGrid>
      <w:tr w:rsidR="00BD1525" w:rsidRPr="007638A4" w14:paraId="0F61C682" w14:textId="77777777" w:rsidTr="46AC4B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00" w:type="dxa"/>
            <w:tcBorders>
              <w:top w:val="single" w:sz="4" w:space="0" w:color="auto"/>
              <w:left w:val="single" w:sz="4" w:space="0" w:color="auto"/>
              <w:bottom w:val="single" w:sz="4" w:space="0" w:color="auto"/>
              <w:right w:val="single" w:sz="4" w:space="0" w:color="auto"/>
            </w:tcBorders>
          </w:tcPr>
          <w:p w14:paraId="024DA824" w14:textId="77777777" w:rsidR="00BD1525" w:rsidRPr="005B1EE5" w:rsidRDefault="00BD1525" w:rsidP="00D0409B">
            <w:pPr>
              <w:jc w:val="center"/>
              <w:rPr>
                <w:rFonts w:ascii="Tahoma" w:hAnsi="Tahoma" w:cs="Tahoma"/>
                <w:b w:val="0"/>
                <w:sz w:val="32"/>
                <w:szCs w:val="32"/>
              </w:rPr>
            </w:pPr>
            <w:r>
              <w:rPr>
                <w:rFonts w:ascii="Tahoma" w:hAnsi="Tahoma" w:cs="Tahoma"/>
                <w:sz w:val="28"/>
                <w:szCs w:val="28"/>
              </w:rPr>
              <w:t>IMPROVEMENT OUTCOME</w:t>
            </w:r>
            <w:r w:rsidRPr="005B1EE5">
              <w:rPr>
                <w:rFonts w:ascii="Tahoma" w:hAnsi="Tahoma" w:cs="Tahoma"/>
                <w:sz w:val="28"/>
                <w:szCs w:val="28"/>
              </w:rPr>
              <w:t xml:space="preserve"> 3</w:t>
            </w:r>
          </w:p>
        </w:tc>
        <w:tc>
          <w:tcPr>
            <w:tcW w:w="11637" w:type="dxa"/>
            <w:gridSpan w:val="4"/>
            <w:tcBorders>
              <w:top w:val="single" w:sz="4" w:space="0" w:color="auto"/>
              <w:left w:val="single" w:sz="4" w:space="0" w:color="auto"/>
              <w:bottom w:val="single" w:sz="4" w:space="0" w:color="auto"/>
              <w:right w:val="single" w:sz="4" w:space="0" w:color="auto"/>
            </w:tcBorders>
            <w:shd w:val="clear" w:color="auto" w:fill="92D050"/>
          </w:tcPr>
          <w:p w14:paraId="711AFBA2" w14:textId="77777777" w:rsidR="00BD1525" w:rsidRDefault="00BD1525" w:rsidP="00D0409B">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r>
              <w:rPr>
                <w:rFonts w:ascii="Tahoma" w:hAnsi="Tahoma" w:cs="Tahoma"/>
                <w:sz w:val="28"/>
                <w:szCs w:val="28"/>
              </w:rPr>
              <w:t xml:space="preserve">Outcome: </w:t>
            </w:r>
          </w:p>
          <w:p w14:paraId="06971CD3" w14:textId="77777777" w:rsidR="00D1771E" w:rsidRPr="00D1771E" w:rsidRDefault="00D1771E" w:rsidP="00D177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14:paraId="7F1D823D" w14:textId="77777777" w:rsidR="00D1771E" w:rsidRPr="00A25610" w:rsidRDefault="00D1771E" w:rsidP="00D1771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A25610">
              <w:rPr>
                <w:rFonts w:ascii="Arial" w:hAnsi="Arial" w:cs="Arial"/>
                <w:sz w:val="28"/>
                <w:szCs w:val="28"/>
              </w:rPr>
              <w:t xml:space="preserve">Family learning approaches and family engagement developed </w:t>
            </w:r>
          </w:p>
          <w:p w14:paraId="2A1F701D" w14:textId="77777777" w:rsidR="00BD1525" w:rsidRPr="00901851" w:rsidRDefault="00BD1525" w:rsidP="00D0409B">
            <w:pPr>
              <w:cnfStyle w:val="100000000000" w:firstRow="1" w:lastRow="0" w:firstColumn="0" w:lastColumn="0" w:oddVBand="0" w:evenVBand="0" w:oddHBand="0" w:evenHBand="0" w:firstRowFirstColumn="0" w:firstRowLastColumn="0" w:lastRowFirstColumn="0" w:lastRowLastColumn="0"/>
              <w:rPr>
                <w:rFonts w:ascii="Tahoma" w:hAnsi="Tahoma" w:cs="Tahoma"/>
                <w:sz w:val="28"/>
                <w:szCs w:val="28"/>
              </w:rPr>
            </w:pPr>
          </w:p>
        </w:tc>
      </w:tr>
      <w:tr w:rsidR="00BD1525" w:rsidRPr="007638A4" w14:paraId="02A7E100"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tcPr>
          <w:p w14:paraId="2A13B78F" w14:textId="77777777" w:rsidR="00BD1525" w:rsidRPr="00A606DD" w:rsidRDefault="00BD1525" w:rsidP="00D0409B">
            <w:pPr>
              <w:jc w:val="center"/>
              <w:rPr>
                <w:rFonts w:ascii="Tahoma" w:hAnsi="Tahoma" w:cs="Tahoma"/>
                <w:b w:val="0"/>
                <w:color w:val="auto"/>
                <w:sz w:val="20"/>
                <w:szCs w:val="20"/>
              </w:rPr>
            </w:pPr>
            <w:r w:rsidRPr="00A606DD">
              <w:rPr>
                <w:rFonts w:ascii="Tahoma" w:hAnsi="Tahoma" w:cs="Tahoma"/>
                <w:color w:val="auto"/>
                <w:sz w:val="20"/>
                <w:szCs w:val="20"/>
              </w:rPr>
              <w:t>LINKS TO</w:t>
            </w:r>
          </w:p>
          <w:p w14:paraId="24F3781C" w14:textId="77777777" w:rsidR="00BD1525" w:rsidRPr="00A606DD" w:rsidRDefault="00BD1525" w:rsidP="00D0409B">
            <w:pPr>
              <w:jc w:val="center"/>
              <w:rPr>
                <w:rFonts w:ascii="Tahoma" w:hAnsi="Tahoma" w:cs="Tahoma"/>
                <w:b w:val="0"/>
                <w:color w:val="auto"/>
                <w:sz w:val="20"/>
                <w:szCs w:val="20"/>
              </w:rPr>
            </w:pPr>
            <w:r w:rsidRPr="00A606DD">
              <w:rPr>
                <w:rFonts w:ascii="Tahoma" w:hAnsi="Tahoma" w:cs="Tahoma"/>
                <w:color w:val="auto"/>
                <w:sz w:val="20"/>
                <w:szCs w:val="20"/>
              </w:rPr>
              <w:t>HGIOELC</w:t>
            </w:r>
          </w:p>
        </w:tc>
        <w:tc>
          <w:tcPr>
            <w:tcW w:w="11637" w:type="dxa"/>
            <w:gridSpan w:val="4"/>
            <w:tcBorders>
              <w:top w:val="single" w:sz="4" w:space="0" w:color="auto"/>
              <w:left w:val="single" w:sz="4" w:space="0" w:color="auto"/>
              <w:bottom w:val="single" w:sz="4" w:space="0" w:color="auto"/>
              <w:right w:val="single" w:sz="4" w:space="0" w:color="auto"/>
            </w:tcBorders>
            <w:shd w:val="clear" w:color="auto" w:fill="auto"/>
          </w:tcPr>
          <w:p w14:paraId="5A82A6C2" w14:textId="21749B0D" w:rsidR="00BD1525" w:rsidRPr="00B64682" w:rsidRDefault="00A03A93" w:rsidP="00D0409B">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64682">
              <w:rPr>
                <w:rFonts w:ascii="Arial" w:hAnsi="Arial" w:cs="Arial"/>
                <w:color w:val="auto"/>
                <w:sz w:val="24"/>
                <w:szCs w:val="24"/>
              </w:rPr>
              <w:t>1.</w:t>
            </w:r>
            <w:r w:rsidR="00B101D3">
              <w:rPr>
                <w:rFonts w:ascii="Arial" w:hAnsi="Arial" w:cs="Arial"/>
                <w:color w:val="auto"/>
                <w:sz w:val="24"/>
                <w:szCs w:val="24"/>
              </w:rPr>
              <w:t>2</w:t>
            </w:r>
            <w:r w:rsidRPr="00B64682">
              <w:rPr>
                <w:rFonts w:ascii="Arial" w:hAnsi="Arial" w:cs="Arial"/>
                <w:color w:val="auto"/>
                <w:sz w:val="24"/>
                <w:szCs w:val="24"/>
              </w:rPr>
              <w:t>, 2.</w:t>
            </w:r>
            <w:r w:rsidR="00B101D3">
              <w:rPr>
                <w:rFonts w:ascii="Arial" w:hAnsi="Arial" w:cs="Arial"/>
                <w:color w:val="auto"/>
                <w:sz w:val="24"/>
                <w:szCs w:val="24"/>
              </w:rPr>
              <w:t>4</w:t>
            </w:r>
            <w:r w:rsidRPr="00B64682">
              <w:rPr>
                <w:rFonts w:ascii="Arial" w:hAnsi="Arial" w:cs="Arial"/>
                <w:color w:val="auto"/>
                <w:sz w:val="24"/>
                <w:szCs w:val="24"/>
              </w:rPr>
              <w:t>, 2.5, 2.7, 3.1, 3.2</w:t>
            </w:r>
            <w:r w:rsidR="00B101D3">
              <w:rPr>
                <w:rFonts w:ascii="Arial" w:hAnsi="Arial" w:cs="Arial"/>
                <w:color w:val="auto"/>
                <w:sz w:val="24"/>
                <w:szCs w:val="24"/>
              </w:rPr>
              <w:t>, 3.3</w:t>
            </w:r>
          </w:p>
        </w:tc>
      </w:tr>
      <w:tr w:rsidR="00B64682" w:rsidRPr="007638A4" w14:paraId="07195149" w14:textId="77777777" w:rsidTr="46AC4BD2">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tcPr>
          <w:p w14:paraId="1B627625" w14:textId="77777777" w:rsidR="00B64682" w:rsidRPr="00A606DD" w:rsidRDefault="00B64682" w:rsidP="00B64682">
            <w:pPr>
              <w:jc w:val="center"/>
              <w:rPr>
                <w:rFonts w:ascii="Tahoma" w:hAnsi="Tahoma" w:cs="Tahoma"/>
                <w:b w:val="0"/>
                <w:color w:val="auto"/>
                <w:sz w:val="20"/>
                <w:szCs w:val="20"/>
              </w:rPr>
            </w:pPr>
            <w:r w:rsidRPr="00A606DD">
              <w:rPr>
                <w:rFonts w:ascii="Tahoma" w:hAnsi="Tahoma" w:cs="Tahoma"/>
                <w:color w:val="auto"/>
                <w:sz w:val="20"/>
                <w:szCs w:val="20"/>
              </w:rPr>
              <w:t>LINKS TO GIRFEC</w:t>
            </w:r>
          </w:p>
        </w:tc>
        <w:tc>
          <w:tcPr>
            <w:tcW w:w="1163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8AC027" w14:textId="4C59D7A9" w:rsidR="00B64682" w:rsidRPr="00B64682" w:rsidRDefault="00B64682" w:rsidP="00B64682">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64682">
              <w:rPr>
                <w:rFonts w:ascii="Arial" w:hAnsi="Arial" w:cs="Arial"/>
                <w:color w:val="auto"/>
                <w:sz w:val="20"/>
                <w:szCs w:val="20"/>
              </w:rPr>
              <w:t xml:space="preserve">Achieving, Nurtured, Respected, </w:t>
            </w:r>
            <w:r w:rsidR="00B101D3">
              <w:rPr>
                <w:rFonts w:ascii="Arial" w:hAnsi="Arial" w:cs="Arial"/>
                <w:color w:val="auto"/>
                <w:sz w:val="20"/>
                <w:szCs w:val="20"/>
              </w:rPr>
              <w:t xml:space="preserve">Responsible, </w:t>
            </w:r>
            <w:r w:rsidRPr="00B64682">
              <w:rPr>
                <w:rFonts w:ascii="Arial" w:hAnsi="Arial" w:cs="Arial"/>
                <w:color w:val="auto"/>
                <w:sz w:val="20"/>
                <w:szCs w:val="20"/>
              </w:rPr>
              <w:t>Included</w:t>
            </w:r>
          </w:p>
        </w:tc>
      </w:tr>
      <w:tr w:rsidR="00B64682" w:rsidRPr="007638A4" w14:paraId="28634D1D"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tcPr>
          <w:p w14:paraId="1CD42FA9" w14:textId="77777777" w:rsidR="00B64682" w:rsidRPr="00A606DD" w:rsidRDefault="00B64682" w:rsidP="00B64682">
            <w:pPr>
              <w:jc w:val="center"/>
              <w:rPr>
                <w:rFonts w:ascii="Tahoma" w:hAnsi="Tahoma" w:cs="Tahoma"/>
                <w:b w:val="0"/>
                <w:color w:val="auto"/>
                <w:sz w:val="20"/>
                <w:szCs w:val="20"/>
              </w:rPr>
            </w:pPr>
            <w:r w:rsidRPr="00A606DD">
              <w:rPr>
                <w:rFonts w:ascii="Tahoma" w:hAnsi="Tahoma" w:cs="Tahoma"/>
                <w:color w:val="auto"/>
                <w:sz w:val="20"/>
                <w:szCs w:val="20"/>
              </w:rPr>
              <w:t>LINKS TO NATIONAL IMPROVEMENT FRAMEWORK</w:t>
            </w:r>
          </w:p>
        </w:tc>
        <w:tc>
          <w:tcPr>
            <w:tcW w:w="1163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1A67A9" w14:textId="39EBDF2D" w:rsidR="00B64682" w:rsidRPr="00B64682" w:rsidRDefault="00B64682" w:rsidP="00B6468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4682">
              <w:rPr>
                <w:rFonts w:ascii="Arial" w:hAnsi="Arial" w:cs="Arial"/>
                <w:color w:val="auto"/>
                <w:sz w:val="20"/>
                <w:szCs w:val="20"/>
              </w:rPr>
              <w:t>Parental Engagement</w:t>
            </w:r>
          </w:p>
          <w:p w14:paraId="0FE63F63" w14:textId="77777777" w:rsidR="00B64682" w:rsidRPr="00B64682" w:rsidRDefault="00B64682" w:rsidP="00B6468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64682">
              <w:rPr>
                <w:rFonts w:ascii="Arial" w:hAnsi="Arial" w:cs="Arial"/>
                <w:color w:val="auto"/>
                <w:sz w:val="20"/>
                <w:szCs w:val="20"/>
              </w:rPr>
              <w:t>School Improvement</w:t>
            </w:r>
          </w:p>
          <w:p w14:paraId="6B6BD280" w14:textId="6CEE0956" w:rsidR="00B64682" w:rsidRPr="00B64682" w:rsidRDefault="00B64682" w:rsidP="00B64682">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tc>
      </w:tr>
      <w:tr w:rsidR="00B64682" w:rsidRPr="007638A4" w14:paraId="67431C04" w14:textId="77777777" w:rsidTr="46AC4BD2">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tcPr>
          <w:p w14:paraId="4C1124DA" w14:textId="77777777" w:rsidR="00B64682" w:rsidRPr="00A606DD" w:rsidRDefault="00B64682" w:rsidP="00B64682">
            <w:pPr>
              <w:jc w:val="center"/>
              <w:rPr>
                <w:rFonts w:ascii="Tahoma" w:hAnsi="Tahoma" w:cs="Tahoma"/>
                <w:b w:val="0"/>
                <w:color w:val="auto"/>
                <w:sz w:val="20"/>
                <w:szCs w:val="20"/>
              </w:rPr>
            </w:pPr>
            <w:r w:rsidRPr="00A606DD">
              <w:rPr>
                <w:rFonts w:ascii="Tahoma" w:hAnsi="Tahoma" w:cs="Tahoma"/>
                <w:color w:val="auto"/>
                <w:sz w:val="20"/>
                <w:szCs w:val="20"/>
              </w:rPr>
              <w:t>LINKS TO FIFE COUNCIL CHILDREN’S SERVICES PLAN</w:t>
            </w:r>
          </w:p>
        </w:tc>
        <w:tc>
          <w:tcPr>
            <w:tcW w:w="11637" w:type="dxa"/>
            <w:gridSpan w:val="4"/>
            <w:tcBorders>
              <w:top w:val="single" w:sz="4" w:space="0" w:color="auto"/>
              <w:left w:val="single" w:sz="4" w:space="0" w:color="auto"/>
              <w:bottom w:val="single" w:sz="4" w:space="0" w:color="auto"/>
              <w:right w:val="single" w:sz="4" w:space="0" w:color="auto"/>
            </w:tcBorders>
            <w:shd w:val="clear" w:color="auto" w:fill="auto"/>
          </w:tcPr>
          <w:p w14:paraId="7EC6B853" w14:textId="77777777" w:rsidR="00B64682" w:rsidRPr="00B64682" w:rsidRDefault="00B64682" w:rsidP="00B64682">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64682">
              <w:rPr>
                <w:rFonts w:ascii="Tahoma" w:hAnsi="Tahoma" w:cs="Tahoma"/>
                <w:color w:val="auto"/>
                <w:sz w:val="20"/>
                <w:szCs w:val="20"/>
              </w:rPr>
              <w:t>Priority 6 – Broad General Education Attainment Gap</w:t>
            </w:r>
          </w:p>
          <w:p w14:paraId="076DF0FC" w14:textId="6B3CD509" w:rsidR="00B64682" w:rsidRPr="00B64682" w:rsidRDefault="00B64682" w:rsidP="00B64682">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64682">
              <w:rPr>
                <w:rFonts w:ascii="Tahoma" w:hAnsi="Tahoma" w:cs="Tahoma"/>
                <w:color w:val="auto"/>
                <w:sz w:val="20"/>
                <w:szCs w:val="20"/>
              </w:rPr>
              <w:t>Priority 8 – Emotional Wellbeing</w:t>
            </w:r>
          </w:p>
          <w:p w14:paraId="30A29207" w14:textId="77777777" w:rsidR="00B64682" w:rsidRDefault="00B64682" w:rsidP="00B64682">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64682">
              <w:rPr>
                <w:rFonts w:ascii="Tahoma" w:hAnsi="Tahoma" w:cs="Tahoma"/>
                <w:color w:val="auto"/>
                <w:sz w:val="20"/>
                <w:szCs w:val="20"/>
              </w:rPr>
              <w:t>Priority 1</w:t>
            </w:r>
            <w:r w:rsidR="00B101D3">
              <w:rPr>
                <w:rFonts w:ascii="Tahoma" w:hAnsi="Tahoma" w:cs="Tahoma"/>
                <w:color w:val="auto"/>
                <w:sz w:val="20"/>
                <w:szCs w:val="20"/>
              </w:rPr>
              <w:t>4 – Participation of children and Young People</w:t>
            </w:r>
          </w:p>
          <w:p w14:paraId="4D8ED0EF" w14:textId="194FF69F" w:rsidR="00B101D3" w:rsidRPr="00A606DD" w:rsidRDefault="00B101D3" w:rsidP="00B64682">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Priority 16 – Child Poverty</w:t>
            </w:r>
          </w:p>
        </w:tc>
      </w:tr>
      <w:tr w:rsidR="00B64682" w:rsidRPr="00AE5CE8" w14:paraId="072F85BC"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tcPr>
          <w:p w14:paraId="03EFCA41" w14:textId="77777777" w:rsidR="00B64682" w:rsidRDefault="00B64682" w:rsidP="00B64682">
            <w:pPr>
              <w:jc w:val="center"/>
              <w:rPr>
                <w:rFonts w:ascii="Tahoma" w:hAnsi="Tahoma" w:cs="Tahoma"/>
                <w:color w:val="auto"/>
                <w:sz w:val="20"/>
                <w:szCs w:val="20"/>
              </w:rPr>
            </w:pPr>
          </w:p>
          <w:p w14:paraId="1825F164" w14:textId="77777777" w:rsidR="00B64682" w:rsidRDefault="00B64682" w:rsidP="00B64682">
            <w:pPr>
              <w:jc w:val="center"/>
              <w:rPr>
                <w:rFonts w:ascii="Tahoma" w:hAnsi="Tahoma" w:cs="Tahoma"/>
                <w:color w:val="auto"/>
                <w:sz w:val="20"/>
                <w:szCs w:val="20"/>
              </w:rPr>
            </w:pPr>
            <w:r w:rsidRPr="003423B1">
              <w:rPr>
                <w:rFonts w:ascii="Tahoma" w:hAnsi="Tahoma" w:cs="Tahoma"/>
                <w:color w:val="auto"/>
                <w:sz w:val="20"/>
                <w:szCs w:val="20"/>
              </w:rPr>
              <w:t>AIMS</w:t>
            </w:r>
          </w:p>
          <w:p w14:paraId="5F96A722" w14:textId="77777777" w:rsidR="00B64682" w:rsidRDefault="00B64682" w:rsidP="00B64682">
            <w:pPr>
              <w:jc w:val="center"/>
              <w:rPr>
                <w:rFonts w:ascii="Tahoma" w:hAnsi="Tahoma" w:cs="Tahoma"/>
                <w:color w:val="auto"/>
                <w:sz w:val="20"/>
                <w:szCs w:val="20"/>
              </w:rPr>
            </w:pPr>
          </w:p>
          <w:p w14:paraId="5B95CD12" w14:textId="77777777" w:rsidR="00B64682" w:rsidRPr="00A606DD" w:rsidRDefault="00B64682" w:rsidP="00B64682">
            <w:pPr>
              <w:jc w:val="center"/>
              <w:rPr>
                <w:rFonts w:ascii="Tahoma" w:hAnsi="Tahoma" w:cs="Tahoma"/>
                <w:sz w:val="20"/>
                <w:szCs w:val="20"/>
              </w:rPr>
            </w:pPr>
          </w:p>
        </w:tc>
        <w:tc>
          <w:tcPr>
            <w:tcW w:w="11637" w:type="dxa"/>
            <w:gridSpan w:val="4"/>
            <w:tcBorders>
              <w:top w:val="single" w:sz="4" w:space="0" w:color="auto"/>
              <w:left w:val="single" w:sz="4" w:space="0" w:color="auto"/>
              <w:bottom w:val="single" w:sz="4" w:space="0" w:color="auto"/>
              <w:right w:val="single" w:sz="4" w:space="0" w:color="auto"/>
            </w:tcBorders>
            <w:shd w:val="clear" w:color="auto" w:fill="auto"/>
          </w:tcPr>
          <w:p w14:paraId="38DC7D97" w14:textId="77777777" w:rsidR="00B64682" w:rsidRPr="00B101D3" w:rsidRDefault="00B101D3" w:rsidP="00B101D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101D3">
              <w:rPr>
                <w:rFonts w:ascii="Tahoma" w:hAnsi="Tahoma" w:cs="Tahoma"/>
                <w:color w:val="auto"/>
                <w:sz w:val="20"/>
                <w:szCs w:val="20"/>
              </w:rPr>
              <w:t>Home Learning links with families will be re-established to improve outcomes for learners.</w:t>
            </w:r>
          </w:p>
          <w:p w14:paraId="5B7F90CB" w14:textId="77777777" w:rsidR="00B101D3" w:rsidRDefault="00AD738F" w:rsidP="00B101D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 xml:space="preserve">Our </w:t>
            </w:r>
            <w:r w:rsidR="00B101D3" w:rsidRPr="00B101D3">
              <w:rPr>
                <w:rFonts w:ascii="Tahoma" w:hAnsi="Tahoma" w:cs="Tahoma"/>
                <w:color w:val="auto"/>
                <w:sz w:val="20"/>
                <w:szCs w:val="20"/>
              </w:rPr>
              <w:t>rich</w:t>
            </w:r>
            <w:r>
              <w:rPr>
                <w:rFonts w:ascii="Tahoma" w:hAnsi="Tahoma" w:cs="Tahoma"/>
                <w:color w:val="auto"/>
                <w:sz w:val="20"/>
                <w:szCs w:val="20"/>
              </w:rPr>
              <w:t xml:space="preserve"> and diverse</w:t>
            </w:r>
            <w:r w:rsidR="00B101D3" w:rsidRPr="00B101D3">
              <w:rPr>
                <w:rFonts w:ascii="Tahoma" w:hAnsi="Tahoma" w:cs="Tahoma"/>
                <w:color w:val="auto"/>
                <w:sz w:val="20"/>
                <w:szCs w:val="20"/>
              </w:rPr>
              <w:t xml:space="preserve"> Family </w:t>
            </w:r>
            <w:r w:rsidR="00B101D3">
              <w:rPr>
                <w:rFonts w:ascii="Tahoma" w:hAnsi="Tahoma" w:cs="Tahoma"/>
                <w:color w:val="auto"/>
                <w:sz w:val="20"/>
                <w:szCs w:val="20"/>
              </w:rPr>
              <w:t>Work Programme will be re-established in partnership with stakeholders within the local community.</w:t>
            </w:r>
          </w:p>
          <w:p w14:paraId="5220BBB2" w14:textId="7D909EB9" w:rsidR="00AD738F" w:rsidRPr="00B101D3" w:rsidRDefault="00AD738F" w:rsidP="00B101D3">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A variety of Family Engagement opportunities will be easily accessible (either virtually or in person) to support parents/carers with their child’s learning and development.</w:t>
            </w:r>
          </w:p>
        </w:tc>
      </w:tr>
      <w:tr w:rsidR="00B64682" w:rsidRPr="007638A4" w14:paraId="184C7681" w14:textId="77777777" w:rsidTr="46AC4BD2">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shd w:val="clear" w:color="auto" w:fill="92D050"/>
          </w:tcPr>
          <w:p w14:paraId="7AD69785" w14:textId="77777777" w:rsidR="00B64682" w:rsidRPr="00525C46" w:rsidRDefault="00B64682" w:rsidP="00B64682">
            <w:pPr>
              <w:jc w:val="center"/>
              <w:rPr>
                <w:rFonts w:ascii="Tahoma" w:hAnsi="Tahoma" w:cs="Tahoma"/>
                <w:b w:val="0"/>
                <w:color w:val="auto"/>
                <w:sz w:val="20"/>
                <w:szCs w:val="20"/>
              </w:rPr>
            </w:pPr>
            <w:r>
              <w:rPr>
                <w:rFonts w:ascii="Tahoma" w:hAnsi="Tahoma" w:cs="Tahoma"/>
                <w:color w:val="auto"/>
                <w:sz w:val="20"/>
                <w:szCs w:val="20"/>
              </w:rPr>
              <w:lastRenderedPageBreak/>
              <w:t>Action/Task</w:t>
            </w:r>
          </w:p>
        </w:tc>
        <w:tc>
          <w:tcPr>
            <w:tcW w:w="2624" w:type="dxa"/>
            <w:tcBorders>
              <w:top w:val="single" w:sz="4" w:space="0" w:color="auto"/>
              <w:left w:val="single" w:sz="4" w:space="0" w:color="auto"/>
              <w:bottom w:val="single" w:sz="4" w:space="0" w:color="auto"/>
              <w:right w:val="single" w:sz="4" w:space="0" w:color="auto"/>
            </w:tcBorders>
            <w:shd w:val="clear" w:color="auto" w:fill="92D050"/>
          </w:tcPr>
          <w:p w14:paraId="1D2B647D" w14:textId="77777777" w:rsidR="00B64682" w:rsidRPr="00525C46" w:rsidRDefault="00B64682" w:rsidP="00B64682">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0"/>
                <w:szCs w:val="20"/>
              </w:rPr>
            </w:pPr>
            <w:r>
              <w:rPr>
                <w:rFonts w:ascii="Tahoma" w:hAnsi="Tahoma" w:cs="Tahoma"/>
                <w:b/>
                <w:color w:val="auto"/>
                <w:sz w:val="20"/>
                <w:szCs w:val="20"/>
              </w:rPr>
              <w:t>Timescale</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0B985784" w14:textId="77777777" w:rsidR="00B64682" w:rsidRPr="00B101D3" w:rsidRDefault="00B64682" w:rsidP="00B64682">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0"/>
                <w:szCs w:val="20"/>
              </w:rPr>
            </w:pPr>
            <w:r w:rsidRPr="00B101D3">
              <w:rPr>
                <w:rFonts w:ascii="Tahoma" w:hAnsi="Tahoma" w:cs="Tahoma"/>
                <w:b/>
                <w:color w:val="auto"/>
                <w:sz w:val="20"/>
                <w:szCs w:val="20"/>
              </w:rPr>
              <w:t>Responsibilities</w:t>
            </w:r>
          </w:p>
        </w:tc>
        <w:tc>
          <w:tcPr>
            <w:tcW w:w="3260" w:type="dxa"/>
            <w:tcBorders>
              <w:top w:val="single" w:sz="4" w:space="0" w:color="auto"/>
              <w:left w:val="single" w:sz="4" w:space="0" w:color="auto"/>
              <w:bottom w:val="single" w:sz="4" w:space="0" w:color="auto"/>
              <w:right w:val="single" w:sz="4" w:space="0" w:color="auto"/>
            </w:tcBorders>
            <w:shd w:val="clear" w:color="auto" w:fill="92D050"/>
          </w:tcPr>
          <w:p w14:paraId="1C51B78D" w14:textId="77777777" w:rsidR="00B64682" w:rsidRPr="00B101D3" w:rsidRDefault="00B64682" w:rsidP="00B64682">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0"/>
                <w:szCs w:val="20"/>
              </w:rPr>
            </w:pPr>
            <w:r w:rsidRPr="00B101D3">
              <w:rPr>
                <w:rFonts w:ascii="Tahoma" w:hAnsi="Tahoma" w:cs="Tahoma"/>
                <w:b/>
                <w:color w:val="auto"/>
                <w:sz w:val="20"/>
                <w:szCs w:val="20"/>
              </w:rPr>
              <w:t>Measure of success</w:t>
            </w:r>
          </w:p>
        </w:tc>
        <w:tc>
          <w:tcPr>
            <w:tcW w:w="3202" w:type="dxa"/>
            <w:tcBorders>
              <w:top w:val="single" w:sz="4" w:space="0" w:color="auto"/>
              <w:left w:val="single" w:sz="4" w:space="0" w:color="auto"/>
              <w:bottom w:val="single" w:sz="4" w:space="0" w:color="auto"/>
              <w:right w:val="single" w:sz="4" w:space="0" w:color="auto"/>
            </w:tcBorders>
            <w:shd w:val="clear" w:color="auto" w:fill="92D050"/>
          </w:tcPr>
          <w:p w14:paraId="40949079" w14:textId="77777777" w:rsidR="00B64682" w:rsidRPr="00525C46" w:rsidRDefault="00B64682" w:rsidP="00B64682">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auto"/>
                <w:sz w:val="20"/>
                <w:szCs w:val="20"/>
              </w:rPr>
            </w:pPr>
            <w:r>
              <w:rPr>
                <w:rFonts w:ascii="Tahoma" w:hAnsi="Tahoma" w:cs="Tahoma"/>
                <w:b/>
                <w:color w:val="auto"/>
                <w:sz w:val="20"/>
                <w:szCs w:val="20"/>
              </w:rPr>
              <w:t>Expected Impact</w:t>
            </w:r>
          </w:p>
        </w:tc>
      </w:tr>
      <w:tr w:rsidR="00B64682" w:rsidRPr="007638A4" w14:paraId="03765F3B"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A4CF7CA" w14:textId="7DE39801" w:rsidR="00B64682" w:rsidRPr="003A1297" w:rsidRDefault="46D413B2" w:rsidP="008037DD">
            <w:pPr>
              <w:pStyle w:val="ListParagraph"/>
              <w:numPr>
                <w:ilvl w:val="0"/>
                <w:numId w:val="14"/>
              </w:numPr>
              <w:autoSpaceDE w:val="0"/>
              <w:autoSpaceDN w:val="0"/>
              <w:adjustRightInd w:val="0"/>
              <w:rPr>
                <w:rFonts w:ascii="Tahoma" w:hAnsi="Tahoma" w:cs="Tahoma"/>
                <w:color w:val="000000"/>
              </w:rPr>
            </w:pPr>
            <w:r w:rsidRPr="46AC4BD2">
              <w:rPr>
                <w:rFonts w:ascii="Tahoma" w:hAnsi="Tahoma" w:cs="Tahoma"/>
                <w:color w:val="000000" w:themeColor="text1"/>
              </w:rPr>
              <w:t xml:space="preserve">Reconnection and new connections with families is nurtured and </w:t>
            </w:r>
            <w:r w:rsidR="336557A6" w:rsidRPr="46AC4BD2">
              <w:rPr>
                <w:rFonts w:ascii="Tahoma" w:hAnsi="Tahoma" w:cs="Tahoma"/>
                <w:color w:val="000000" w:themeColor="text1"/>
              </w:rPr>
              <w:t>Learners</w:t>
            </w:r>
            <w:r w:rsidRPr="46AC4BD2">
              <w:rPr>
                <w:rFonts w:ascii="Tahoma" w:hAnsi="Tahoma" w:cs="Tahoma"/>
                <w:color w:val="000000" w:themeColor="text1"/>
              </w:rPr>
              <w:t xml:space="preserve"> are settled </w:t>
            </w:r>
          </w:p>
          <w:p w14:paraId="13CB595B" w14:textId="77777777" w:rsidR="00B64682" w:rsidRPr="00C27545" w:rsidRDefault="00B64682" w:rsidP="00B64682">
            <w:pPr>
              <w:pStyle w:val="ListParagraph"/>
              <w:ind w:left="360"/>
              <w:rPr>
                <w:rFonts w:ascii="Tahoma" w:hAnsi="Tahoma" w:cs="Tahoma"/>
                <w:sz w:val="20"/>
              </w:rPr>
            </w:pPr>
          </w:p>
          <w:p w14:paraId="6D9C8D39" w14:textId="77777777" w:rsidR="00B64682" w:rsidRPr="0095300A" w:rsidRDefault="00B64682" w:rsidP="00B64682">
            <w:pPr>
              <w:pStyle w:val="ListParagraph"/>
              <w:ind w:left="360"/>
              <w:rPr>
                <w:rFonts w:ascii="Tahoma" w:hAnsi="Tahoma" w:cs="Tahoma"/>
                <w:b w:val="0"/>
                <w:bCs w:val="0"/>
                <w:color w:val="auto"/>
                <w:sz w:val="20"/>
              </w:rPr>
            </w:pPr>
          </w:p>
          <w:p w14:paraId="675E05EE" w14:textId="77777777" w:rsidR="00B64682" w:rsidRPr="0095300A" w:rsidRDefault="00B64682" w:rsidP="00B64682">
            <w:pPr>
              <w:pStyle w:val="ListParagraph"/>
              <w:ind w:left="360"/>
              <w:rPr>
                <w:rFonts w:ascii="Tahoma" w:hAnsi="Tahoma" w:cs="Tahoma"/>
                <w:color w:val="auto"/>
                <w:sz w:val="20"/>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14:paraId="2FC17F8B" w14:textId="77777777" w:rsidR="00B64682" w:rsidRPr="00B101D3" w:rsidRDefault="00B64682" w:rsidP="00B64682">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63E925A6" w14:textId="77777777" w:rsidR="00B64682" w:rsidRPr="00E95DFF" w:rsidRDefault="003A1297"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r w:rsidRPr="00E95DFF">
              <w:rPr>
                <w:rFonts w:ascii="Tahoma" w:hAnsi="Tahoma" w:cs="Tahoma"/>
                <w:color w:val="auto"/>
                <w:sz w:val="20"/>
              </w:rPr>
              <w:t>August – December 2021 (Depending on Covid restrictions and what is permitted)</w:t>
            </w:r>
          </w:p>
          <w:p w14:paraId="0A4F7224"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5AE48A43"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50F40DEB"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77A52294"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007DCDA8"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450EA2D7"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3DD355C9"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1A81F0B1"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717AAFBA" w14:textId="3830E6FD" w:rsidR="00B64682" w:rsidRDefault="00B64682" w:rsidP="00B64682">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471A3893" w14:textId="77777777" w:rsidR="00E95DFF" w:rsidRDefault="00E95DFF" w:rsidP="00B64682">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41D9955E" w14:textId="73761674" w:rsidR="00E95DFF" w:rsidRDefault="00E95DFF" w:rsidP="00E95DF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r>
              <w:rPr>
                <w:rFonts w:ascii="Tahoma" w:hAnsi="Tahoma" w:cs="Tahoma"/>
                <w:color w:val="auto"/>
                <w:sz w:val="20"/>
              </w:rPr>
              <w:t>October – December 2021</w:t>
            </w:r>
          </w:p>
          <w:p w14:paraId="0B906484" w14:textId="288012FB" w:rsidR="00E95DFF" w:rsidRPr="00E95DFF" w:rsidRDefault="00E95DFF" w:rsidP="00E95DF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r>
              <w:rPr>
                <w:rFonts w:ascii="Tahoma" w:hAnsi="Tahoma" w:cs="Tahoma"/>
                <w:color w:val="auto"/>
                <w:sz w:val="20"/>
              </w:rPr>
              <w:t xml:space="preserve">Using Improvement Methodology and test of change. </w:t>
            </w:r>
          </w:p>
          <w:p w14:paraId="56EE48EE" w14:textId="77777777" w:rsidR="00B64682" w:rsidRPr="00E95DFF"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2908EB2C" w14:textId="77777777" w:rsidR="00B64682" w:rsidRPr="0095300A"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C106C9" w14:textId="77777777" w:rsidR="00B64682" w:rsidRPr="003A1297" w:rsidRDefault="003A1297" w:rsidP="003A129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roofErr w:type="spellStart"/>
            <w:r w:rsidRPr="003A1297">
              <w:rPr>
                <w:rFonts w:ascii="Tahoma" w:hAnsi="Tahoma" w:cs="Tahoma"/>
                <w:color w:val="auto"/>
                <w:sz w:val="20"/>
              </w:rPr>
              <w:t>DHoC</w:t>
            </w:r>
            <w:proofErr w:type="spellEnd"/>
          </w:p>
          <w:p w14:paraId="33ED905E" w14:textId="77777777" w:rsidR="00B64682" w:rsidRDefault="003A1297"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r>
              <w:rPr>
                <w:rFonts w:ascii="Tahoma" w:hAnsi="Tahoma" w:cs="Tahoma"/>
                <w:color w:val="auto"/>
                <w:sz w:val="20"/>
              </w:rPr>
              <w:t>Seniors/Family Worker (Dianne/Kerrie/Sam)</w:t>
            </w:r>
          </w:p>
          <w:p w14:paraId="121FD38A" w14:textId="77777777" w:rsidR="003A1297" w:rsidRDefault="003A1297"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1FE2DD96" w14:textId="77777777" w:rsidR="003A1297" w:rsidRDefault="003A1297"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27357532" w14:textId="77777777" w:rsidR="003A1297" w:rsidRDefault="003A1297"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17A5C2D6" w14:textId="77777777" w:rsidR="003A1297" w:rsidRPr="003A1297" w:rsidRDefault="003A1297" w:rsidP="003A129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r>
              <w:rPr>
                <w:rFonts w:ascii="Tahoma" w:hAnsi="Tahoma" w:cs="Tahoma"/>
                <w:color w:val="auto"/>
                <w:sz w:val="20"/>
              </w:rPr>
              <w:t>(</w:t>
            </w:r>
            <w:r w:rsidRPr="003A1297">
              <w:rPr>
                <w:rFonts w:ascii="Tahoma" w:hAnsi="Tahoma" w:cs="Tahoma"/>
                <w:color w:val="auto"/>
                <w:sz w:val="20"/>
              </w:rPr>
              <w:t>Sally</w:t>
            </w:r>
            <w:r>
              <w:rPr>
                <w:rFonts w:ascii="Tahoma" w:hAnsi="Tahoma" w:cs="Tahoma"/>
                <w:color w:val="auto"/>
                <w:sz w:val="20"/>
              </w:rPr>
              <w:t>/Sharon)</w:t>
            </w:r>
          </w:p>
          <w:p w14:paraId="07F023C8" w14:textId="77777777" w:rsidR="00B64682" w:rsidRPr="0095300A"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4BDB5498" w14:textId="77777777" w:rsidR="00B64682" w:rsidRPr="0095300A"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2916C19D" w14:textId="77777777" w:rsidR="00B64682" w:rsidRPr="0095300A"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74869460" w14:textId="77777777" w:rsidR="00B64682" w:rsidRPr="0095300A"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187F57B8" w14:textId="77777777" w:rsidR="00B64682" w:rsidRPr="0095300A"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350FBF76" w14:textId="77777777" w:rsidR="00B64682" w:rsidRDefault="00B64682" w:rsidP="00B64682">
            <w:pP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C01726">
              <w:rPr>
                <w:rFonts w:ascii="Tahoma" w:hAnsi="Tahoma" w:cs="Tahoma"/>
                <w:sz w:val="20"/>
              </w:rPr>
              <w:t xml:space="preserve"> </w:t>
            </w:r>
          </w:p>
          <w:p w14:paraId="19AE815D" w14:textId="77777777" w:rsidR="00E95DFF" w:rsidRPr="00E95DFF" w:rsidRDefault="00E95DFF" w:rsidP="00B64682">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rPr>
            </w:pPr>
          </w:p>
          <w:p w14:paraId="29D6B04F" w14:textId="0B00C051" w:rsidR="00E95DFF" w:rsidRPr="00C01726" w:rsidRDefault="00E95DFF" w:rsidP="00E95DF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E95DFF">
              <w:rPr>
                <w:rFonts w:ascii="Tahoma" w:hAnsi="Tahoma" w:cs="Tahoma"/>
                <w:color w:val="auto"/>
                <w:sz w:val="20"/>
              </w:rPr>
              <w:t>PT/</w:t>
            </w:r>
            <w:proofErr w:type="spellStart"/>
            <w:r w:rsidRPr="00E95DFF">
              <w:rPr>
                <w:rFonts w:ascii="Tahoma" w:hAnsi="Tahoma" w:cs="Tahoma"/>
                <w:color w:val="auto"/>
                <w:sz w:val="20"/>
              </w:rPr>
              <w:t>DHo</w:t>
            </w:r>
            <w:r>
              <w:rPr>
                <w:rFonts w:ascii="Tahoma" w:hAnsi="Tahoma" w:cs="Tahoma"/>
                <w:color w:val="auto"/>
                <w:sz w:val="20"/>
              </w:rPr>
              <w:t>C</w:t>
            </w:r>
            <w:proofErr w:type="spellEnd"/>
            <w:r>
              <w:rPr>
                <w:rFonts w:ascii="Tahoma" w:hAnsi="Tahoma" w:cs="Tahoma"/>
                <w:color w:val="auto"/>
                <w:sz w:val="20"/>
              </w:rPr>
              <w:t>/Senior (Kerrie Cameron)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2E64B7" w14:textId="77777777" w:rsidR="00B64682" w:rsidRDefault="00B64682" w:rsidP="008037DD">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F77C09">
              <w:rPr>
                <w:rFonts w:ascii="Tahoma" w:hAnsi="Tahoma" w:cs="Tahoma"/>
                <w:color w:val="auto"/>
                <w:sz w:val="20"/>
                <w:szCs w:val="20"/>
              </w:rPr>
              <w:t xml:space="preserve">Establish Home Learning Links and “Bed-Time Reading” through the </w:t>
            </w:r>
            <w:r>
              <w:rPr>
                <w:rFonts w:ascii="Tahoma" w:hAnsi="Tahoma" w:cs="Tahoma"/>
                <w:color w:val="auto"/>
                <w:sz w:val="20"/>
                <w:szCs w:val="20"/>
              </w:rPr>
              <w:t xml:space="preserve">relaunch </w:t>
            </w:r>
            <w:r w:rsidRPr="00F77C09">
              <w:rPr>
                <w:rFonts w:ascii="Tahoma" w:hAnsi="Tahoma" w:cs="Tahoma"/>
                <w:color w:val="auto"/>
                <w:sz w:val="20"/>
                <w:szCs w:val="20"/>
              </w:rPr>
              <w:t xml:space="preserve">of </w:t>
            </w:r>
            <w:r>
              <w:rPr>
                <w:rFonts w:ascii="Tahoma" w:hAnsi="Tahoma" w:cs="Tahoma"/>
                <w:color w:val="auto"/>
                <w:sz w:val="20"/>
                <w:szCs w:val="20"/>
              </w:rPr>
              <w:t xml:space="preserve">the </w:t>
            </w:r>
            <w:r w:rsidRPr="00F77C09">
              <w:rPr>
                <w:rFonts w:ascii="Tahoma" w:hAnsi="Tahoma" w:cs="Tahoma"/>
                <w:color w:val="auto"/>
                <w:sz w:val="20"/>
                <w:szCs w:val="20"/>
              </w:rPr>
              <w:t>quality Literacy Lending Library and focussing on “Rhyme of the</w:t>
            </w:r>
            <w:r>
              <w:rPr>
                <w:rFonts w:ascii="Tahoma" w:hAnsi="Tahoma" w:cs="Tahoma"/>
                <w:color w:val="auto"/>
                <w:sz w:val="20"/>
                <w:szCs w:val="20"/>
              </w:rPr>
              <w:t xml:space="preserve"> Moment</w:t>
            </w:r>
            <w:r w:rsidRPr="00F77C09">
              <w:rPr>
                <w:rFonts w:ascii="Tahoma" w:hAnsi="Tahoma" w:cs="Tahoma"/>
                <w:color w:val="auto"/>
                <w:sz w:val="20"/>
                <w:szCs w:val="20"/>
              </w:rPr>
              <w:t>”</w:t>
            </w:r>
            <w:r>
              <w:rPr>
                <w:rFonts w:ascii="Tahoma" w:hAnsi="Tahoma" w:cs="Tahoma"/>
                <w:color w:val="auto"/>
                <w:sz w:val="20"/>
                <w:szCs w:val="20"/>
              </w:rPr>
              <w:t xml:space="preserve"> and sharing “Together Time Tubs” with parents/carers to support learner’s maths/numeracy development.</w:t>
            </w:r>
          </w:p>
          <w:p w14:paraId="54738AF4" w14:textId="77777777" w:rsidR="00B64682" w:rsidRDefault="00B64682" w:rsidP="00B64682">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64FCBC1" w14:textId="58A4D1CF" w:rsidR="008037DD" w:rsidRDefault="008037DD" w:rsidP="00E95DF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611D375" w14:textId="34EA0081" w:rsidR="00E95DFF" w:rsidRDefault="00E95DFF" w:rsidP="00E95DF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102215E7" w14:textId="06AF0BE0" w:rsidR="00E95DFF" w:rsidRDefault="00E95DFF" w:rsidP="00E95DF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04673265" w14:textId="77777777" w:rsidR="00E95DFF" w:rsidRPr="00E95DFF" w:rsidRDefault="00E95DFF" w:rsidP="00E95DFF">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2775119D" w14:textId="77777777" w:rsidR="00B64682" w:rsidRPr="002D3EB8" w:rsidRDefault="00B64682" w:rsidP="008037D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2D3EB8">
              <w:rPr>
                <w:rFonts w:ascii="Tahoma" w:hAnsi="Tahoma" w:cs="Tahoma"/>
                <w:color w:val="auto"/>
                <w:sz w:val="20"/>
                <w:szCs w:val="20"/>
              </w:rPr>
              <w:t xml:space="preserve">Library and </w:t>
            </w:r>
            <w:r>
              <w:rPr>
                <w:rFonts w:ascii="Tahoma" w:hAnsi="Tahoma" w:cs="Tahoma"/>
                <w:color w:val="auto"/>
                <w:sz w:val="20"/>
                <w:szCs w:val="20"/>
              </w:rPr>
              <w:t>“</w:t>
            </w:r>
            <w:r w:rsidRPr="002D3EB8">
              <w:rPr>
                <w:rFonts w:ascii="Tahoma" w:hAnsi="Tahoma" w:cs="Tahoma"/>
                <w:color w:val="auto"/>
                <w:sz w:val="20"/>
                <w:szCs w:val="20"/>
              </w:rPr>
              <w:t>Together Time Tubs</w:t>
            </w:r>
            <w:r>
              <w:rPr>
                <w:rFonts w:ascii="Tahoma" w:hAnsi="Tahoma" w:cs="Tahoma"/>
                <w:color w:val="auto"/>
                <w:sz w:val="20"/>
                <w:szCs w:val="20"/>
              </w:rPr>
              <w:t>” will be in use consistently by at least 50%</w:t>
            </w:r>
            <w:r w:rsidRPr="002D3EB8">
              <w:rPr>
                <w:rFonts w:ascii="Tahoma" w:hAnsi="Tahoma" w:cs="Tahoma"/>
                <w:color w:val="auto"/>
                <w:sz w:val="20"/>
                <w:szCs w:val="20"/>
              </w:rPr>
              <w:t xml:space="preserve"> </w:t>
            </w:r>
            <w:r>
              <w:rPr>
                <w:rFonts w:ascii="Tahoma" w:hAnsi="Tahoma" w:cs="Tahoma"/>
                <w:color w:val="auto"/>
                <w:sz w:val="20"/>
                <w:szCs w:val="20"/>
              </w:rPr>
              <w:t>of parent/carers and their children</w:t>
            </w:r>
            <w:r w:rsidR="008037DD">
              <w:rPr>
                <w:rFonts w:ascii="Tahoma" w:hAnsi="Tahoma" w:cs="Tahoma"/>
                <w:color w:val="auto"/>
                <w:sz w:val="20"/>
                <w:szCs w:val="20"/>
              </w:rPr>
              <w:t>.</w:t>
            </w:r>
          </w:p>
          <w:p w14:paraId="5C8C6B09" w14:textId="77777777" w:rsidR="00B64682" w:rsidRPr="00F77C09" w:rsidRDefault="00B64682" w:rsidP="008037DD">
            <w:pPr>
              <w:pStyle w:val="ListParagraph"/>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143B9B32" w14:textId="56C7EC37" w:rsidR="00526EA2" w:rsidRDefault="00526EA2" w:rsidP="008037D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Parents will be more aware of their key role in supporting their child’s learning.</w:t>
            </w:r>
          </w:p>
          <w:p w14:paraId="319308CE" w14:textId="52F2E08F" w:rsidR="00B64682" w:rsidRPr="00F77C09" w:rsidRDefault="00B64682" w:rsidP="008037D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F77C09">
              <w:rPr>
                <w:rFonts w:ascii="Tahoma" w:hAnsi="Tahoma" w:cs="Tahoma"/>
                <w:color w:val="auto"/>
                <w:sz w:val="20"/>
                <w:szCs w:val="20"/>
              </w:rPr>
              <w:t xml:space="preserve">Parents </w:t>
            </w:r>
            <w:r>
              <w:rPr>
                <w:rFonts w:ascii="Tahoma" w:hAnsi="Tahoma" w:cs="Tahoma"/>
                <w:color w:val="auto"/>
                <w:sz w:val="20"/>
                <w:szCs w:val="20"/>
              </w:rPr>
              <w:t xml:space="preserve">will be more </w:t>
            </w:r>
            <w:r w:rsidRPr="00F77C09">
              <w:rPr>
                <w:rFonts w:ascii="Tahoma" w:hAnsi="Tahoma" w:cs="Tahoma"/>
                <w:color w:val="auto"/>
                <w:sz w:val="20"/>
                <w:szCs w:val="20"/>
              </w:rPr>
              <w:t>knowledgeable about the importance of shared reading and literacy</w:t>
            </w:r>
            <w:r w:rsidR="00526EA2">
              <w:rPr>
                <w:rFonts w:ascii="Tahoma" w:hAnsi="Tahoma" w:cs="Tahoma"/>
                <w:color w:val="auto"/>
                <w:sz w:val="20"/>
                <w:szCs w:val="20"/>
              </w:rPr>
              <w:t>/Numeracy</w:t>
            </w:r>
            <w:r w:rsidRPr="00F77C09">
              <w:rPr>
                <w:rFonts w:ascii="Tahoma" w:hAnsi="Tahoma" w:cs="Tahoma"/>
                <w:color w:val="auto"/>
                <w:sz w:val="20"/>
                <w:szCs w:val="20"/>
              </w:rPr>
              <w:t xml:space="preserve"> experiences in the home</w:t>
            </w:r>
            <w:r w:rsidR="00526EA2">
              <w:rPr>
                <w:rFonts w:ascii="Tahoma" w:hAnsi="Tahoma" w:cs="Tahoma"/>
                <w:color w:val="auto"/>
                <w:sz w:val="20"/>
                <w:szCs w:val="20"/>
              </w:rPr>
              <w:t>.</w:t>
            </w:r>
          </w:p>
          <w:p w14:paraId="6AF9B6B8" w14:textId="592254E9" w:rsidR="00B64682" w:rsidRPr="00F77C09" w:rsidRDefault="00B64682" w:rsidP="008037D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F77C09">
              <w:rPr>
                <w:rFonts w:ascii="Tahoma" w:hAnsi="Tahoma" w:cs="Tahoma"/>
                <w:color w:val="auto"/>
                <w:sz w:val="20"/>
                <w:szCs w:val="20"/>
              </w:rPr>
              <w:t xml:space="preserve">Parents </w:t>
            </w:r>
            <w:r>
              <w:rPr>
                <w:rFonts w:ascii="Tahoma" w:hAnsi="Tahoma" w:cs="Tahoma"/>
                <w:color w:val="auto"/>
                <w:sz w:val="20"/>
                <w:szCs w:val="20"/>
              </w:rPr>
              <w:t>will be more</w:t>
            </w:r>
            <w:r w:rsidRPr="00F77C09">
              <w:rPr>
                <w:rFonts w:ascii="Tahoma" w:hAnsi="Tahoma" w:cs="Tahoma"/>
                <w:color w:val="auto"/>
                <w:sz w:val="20"/>
                <w:szCs w:val="20"/>
              </w:rPr>
              <w:t xml:space="preserve"> knowledgeable about rhymes and songs sung at nursery and are able to support them at home</w:t>
            </w:r>
            <w:r w:rsidR="00526EA2">
              <w:rPr>
                <w:rFonts w:ascii="Tahoma" w:hAnsi="Tahoma" w:cs="Tahoma"/>
                <w:color w:val="auto"/>
                <w:sz w:val="20"/>
                <w:szCs w:val="20"/>
              </w:rPr>
              <w:t>.</w:t>
            </w:r>
          </w:p>
          <w:p w14:paraId="3382A365" w14:textId="77777777" w:rsidR="00B64682" w:rsidRDefault="00B64682" w:rsidP="00B64682">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5C71F136" w14:textId="77777777" w:rsidR="008037DD" w:rsidRDefault="008037DD" w:rsidP="00B64682">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13F16DB5" w14:textId="77777777" w:rsidR="008037DD" w:rsidRDefault="008037DD" w:rsidP="008037D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8037DD">
              <w:rPr>
                <w:rFonts w:ascii="Tahoma" w:hAnsi="Tahoma" w:cs="Tahoma"/>
                <w:color w:val="auto"/>
                <w:sz w:val="20"/>
                <w:szCs w:val="20"/>
              </w:rPr>
              <w:t>Learners will show increased engagement in literacy rich play experiences.</w:t>
            </w:r>
          </w:p>
          <w:p w14:paraId="62199465" w14:textId="77777777" w:rsidR="008037DD" w:rsidRPr="008037DD" w:rsidRDefault="008037DD" w:rsidP="008037DD">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B64682" w:rsidRPr="007638A4" w14:paraId="7BCAA45D" w14:textId="77777777" w:rsidTr="46AC4BD2">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C46BAE5" w14:textId="72450CB4" w:rsidR="00B101D3" w:rsidRPr="00B101D3" w:rsidRDefault="00B64682" w:rsidP="008037DD">
            <w:pPr>
              <w:pStyle w:val="ListParagraph"/>
              <w:numPr>
                <w:ilvl w:val="0"/>
                <w:numId w:val="14"/>
              </w:numPr>
              <w:autoSpaceDE w:val="0"/>
              <w:autoSpaceDN w:val="0"/>
              <w:adjustRightInd w:val="0"/>
              <w:rPr>
                <w:rFonts w:ascii="Tahoma" w:hAnsi="Tahoma" w:cs="Tahoma"/>
                <w:color w:val="000000"/>
              </w:rPr>
            </w:pPr>
            <w:r w:rsidRPr="003A1297">
              <w:rPr>
                <w:rFonts w:ascii="Tahoma" w:hAnsi="Tahoma" w:cs="Tahoma"/>
                <w:color w:val="000000"/>
              </w:rPr>
              <w:t>Parents</w:t>
            </w:r>
            <w:r w:rsidR="00B101D3">
              <w:rPr>
                <w:rFonts w:ascii="Tahoma" w:hAnsi="Tahoma" w:cs="Tahoma"/>
                <w:color w:val="000000"/>
              </w:rPr>
              <w:t xml:space="preserve">/Carers </w:t>
            </w:r>
            <w:r w:rsidR="006A3FA5">
              <w:rPr>
                <w:rFonts w:ascii="Tahoma" w:hAnsi="Tahoma" w:cs="Tahoma"/>
                <w:color w:val="000000"/>
              </w:rPr>
              <w:t>&amp;</w:t>
            </w:r>
          </w:p>
          <w:p w14:paraId="7C125BBE" w14:textId="0FA20C43" w:rsidR="00B64682" w:rsidRPr="003A1297" w:rsidRDefault="00B101D3" w:rsidP="00B101D3">
            <w:pPr>
              <w:pStyle w:val="ListParagraph"/>
              <w:autoSpaceDE w:val="0"/>
              <w:autoSpaceDN w:val="0"/>
              <w:adjustRightInd w:val="0"/>
              <w:ind w:left="360"/>
              <w:rPr>
                <w:rFonts w:ascii="Tahoma" w:hAnsi="Tahoma" w:cs="Tahoma"/>
                <w:color w:val="000000"/>
              </w:rPr>
            </w:pPr>
            <w:r>
              <w:rPr>
                <w:rFonts w:ascii="Tahoma" w:hAnsi="Tahoma" w:cs="Tahoma"/>
                <w:color w:val="000000"/>
              </w:rPr>
              <w:t>Partner Agencies</w:t>
            </w:r>
            <w:r w:rsidR="00B64682" w:rsidRPr="003A1297">
              <w:rPr>
                <w:rFonts w:ascii="Tahoma" w:hAnsi="Tahoma" w:cs="Tahoma"/>
                <w:color w:val="000000"/>
              </w:rPr>
              <w:t xml:space="preserve"> are involved in the co-</w:t>
            </w:r>
            <w:r w:rsidR="006A3FA5">
              <w:rPr>
                <w:rFonts w:ascii="Tahoma" w:hAnsi="Tahoma" w:cs="Tahoma"/>
                <w:color w:val="000000"/>
              </w:rPr>
              <w:t>construction</w:t>
            </w:r>
            <w:r w:rsidR="00B64682" w:rsidRPr="003A1297">
              <w:rPr>
                <w:rFonts w:ascii="Tahoma" w:hAnsi="Tahoma" w:cs="Tahoma"/>
                <w:color w:val="000000"/>
              </w:rPr>
              <w:t xml:space="preserve"> of family learning opportunities </w:t>
            </w:r>
          </w:p>
          <w:p w14:paraId="0DA123B1" w14:textId="77777777" w:rsidR="00B64682" w:rsidRDefault="00B64682" w:rsidP="00B64682">
            <w:pPr>
              <w:pStyle w:val="ListParagraph"/>
              <w:ind w:left="360"/>
              <w:rPr>
                <w:rFonts w:ascii="Tahoma" w:hAnsi="Tahoma" w:cs="Tahoma"/>
                <w:sz w:val="20"/>
                <w:szCs w:val="20"/>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14:paraId="5C1B97DF" w14:textId="77777777" w:rsidR="00B64682" w:rsidRPr="003A1297" w:rsidRDefault="003A1297" w:rsidP="003A129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3A1297">
              <w:rPr>
                <w:rFonts w:ascii="Tahoma" w:hAnsi="Tahoma" w:cs="Tahoma"/>
                <w:color w:val="auto"/>
                <w:sz w:val="20"/>
                <w:szCs w:val="20"/>
              </w:rPr>
              <w:t>August- December</w:t>
            </w:r>
            <w:r>
              <w:rPr>
                <w:rFonts w:ascii="Tahoma" w:hAnsi="Tahoma" w:cs="Tahoma"/>
                <w:color w:val="auto"/>
                <w:sz w:val="20"/>
                <w:szCs w:val="20"/>
              </w:rPr>
              <w:t xml:space="preserve"> 2021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A95951" w14:textId="77777777" w:rsidR="00B64682" w:rsidRDefault="003A1297" w:rsidP="003A129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proofErr w:type="spellStart"/>
            <w:r>
              <w:rPr>
                <w:rFonts w:ascii="Tahoma" w:hAnsi="Tahoma" w:cs="Tahoma"/>
                <w:color w:val="auto"/>
                <w:sz w:val="20"/>
                <w:szCs w:val="20"/>
              </w:rPr>
              <w:t>DHoC</w:t>
            </w:r>
            <w:proofErr w:type="spellEnd"/>
          </w:p>
          <w:p w14:paraId="279DF03C" w14:textId="77777777" w:rsidR="003A1297" w:rsidRPr="003A1297" w:rsidRDefault="003A1297" w:rsidP="003A129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Family Worker/Team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05FD5F" w14:textId="77777777" w:rsidR="00B64682" w:rsidRPr="00E03680" w:rsidRDefault="003A1297" w:rsidP="008037D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E03680">
              <w:rPr>
                <w:rFonts w:ascii="Tahoma" w:hAnsi="Tahoma" w:cs="Tahoma"/>
                <w:color w:val="auto"/>
                <w:sz w:val="20"/>
                <w:szCs w:val="20"/>
              </w:rPr>
              <w:t xml:space="preserve">Reconnect </w:t>
            </w:r>
            <w:r w:rsidR="008037DD" w:rsidRPr="00E03680">
              <w:rPr>
                <w:rFonts w:ascii="Tahoma" w:hAnsi="Tahoma" w:cs="Tahoma"/>
                <w:color w:val="auto"/>
                <w:sz w:val="20"/>
                <w:szCs w:val="20"/>
              </w:rPr>
              <w:t xml:space="preserve">with families in local community </w:t>
            </w:r>
            <w:r w:rsidRPr="00E03680">
              <w:rPr>
                <w:rFonts w:ascii="Tahoma" w:hAnsi="Tahoma" w:cs="Tahoma"/>
                <w:color w:val="auto"/>
                <w:sz w:val="20"/>
                <w:szCs w:val="20"/>
              </w:rPr>
              <w:t xml:space="preserve">through various </w:t>
            </w:r>
            <w:r w:rsidR="008037DD" w:rsidRPr="00E03680">
              <w:rPr>
                <w:rFonts w:ascii="Tahoma" w:hAnsi="Tahoma" w:cs="Tahoma"/>
                <w:color w:val="auto"/>
                <w:sz w:val="20"/>
                <w:szCs w:val="20"/>
              </w:rPr>
              <w:t>forums</w:t>
            </w:r>
            <w:r w:rsidR="00E03680" w:rsidRPr="00E03680">
              <w:rPr>
                <w:rFonts w:ascii="Tahoma" w:hAnsi="Tahoma" w:cs="Tahoma"/>
                <w:color w:val="auto"/>
                <w:sz w:val="20"/>
                <w:szCs w:val="20"/>
              </w:rPr>
              <w:t>/questionnaires</w:t>
            </w:r>
            <w:r w:rsidR="008037DD" w:rsidRPr="00E03680">
              <w:rPr>
                <w:rFonts w:ascii="Tahoma" w:hAnsi="Tahoma" w:cs="Tahoma"/>
                <w:color w:val="auto"/>
                <w:sz w:val="20"/>
                <w:szCs w:val="20"/>
              </w:rPr>
              <w:t xml:space="preserve"> to create </w:t>
            </w:r>
            <w:r w:rsidR="00E03680" w:rsidRPr="00E03680">
              <w:rPr>
                <w:rFonts w:ascii="Tahoma" w:hAnsi="Tahoma" w:cs="Tahoma"/>
                <w:color w:val="auto"/>
                <w:sz w:val="20"/>
                <w:szCs w:val="20"/>
              </w:rPr>
              <w:t>a Family Work Programme that is responsive to the community’s needs and supports recovery.</w:t>
            </w:r>
          </w:p>
          <w:p w14:paraId="0B6F08C4" w14:textId="77777777" w:rsidR="00E03680" w:rsidRDefault="00E03680" w:rsidP="008037D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Sustained h</w:t>
            </w:r>
            <w:r w:rsidRPr="00E03680">
              <w:rPr>
                <w:rFonts w:ascii="Tahoma" w:hAnsi="Tahoma" w:cs="Tahoma"/>
                <w:color w:val="auto"/>
                <w:sz w:val="20"/>
                <w:szCs w:val="20"/>
              </w:rPr>
              <w:t>igh levels of</w:t>
            </w:r>
            <w:r>
              <w:rPr>
                <w:rFonts w:ascii="Tahoma" w:hAnsi="Tahoma" w:cs="Tahoma"/>
                <w:color w:val="auto"/>
                <w:sz w:val="20"/>
                <w:szCs w:val="20"/>
              </w:rPr>
              <w:t xml:space="preserve"> engagement</w:t>
            </w:r>
            <w:r w:rsidRPr="00E03680">
              <w:rPr>
                <w:rFonts w:ascii="Tahoma" w:hAnsi="Tahoma" w:cs="Tahoma"/>
                <w:color w:val="auto"/>
                <w:sz w:val="20"/>
                <w:szCs w:val="20"/>
              </w:rPr>
              <w:t xml:space="preserve"> in </w:t>
            </w:r>
            <w:r>
              <w:rPr>
                <w:rFonts w:ascii="Tahoma" w:hAnsi="Tahoma" w:cs="Tahoma"/>
                <w:color w:val="auto"/>
                <w:sz w:val="20"/>
                <w:szCs w:val="20"/>
              </w:rPr>
              <w:t>Family Work Programme from the local community and parents/carers of nursery.</w:t>
            </w:r>
          </w:p>
          <w:p w14:paraId="5A1078BB" w14:textId="77777777" w:rsidR="00E03680" w:rsidRPr="00E03680" w:rsidRDefault="00E03680" w:rsidP="008037D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 xml:space="preserve">Positive Feedback from participants and </w:t>
            </w:r>
            <w:r w:rsidR="00126869">
              <w:rPr>
                <w:rFonts w:ascii="Tahoma" w:hAnsi="Tahoma" w:cs="Tahoma"/>
                <w:color w:val="auto"/>
                <w:sz w:val="20"/>
                <w:szCs w:val="20"/>
              </w:rPr>
              <w:t xml:space="preserve">active engagement in the </w:t>
            </w:r>
            <w:r>
              <w:rPr>
                <w:rFonts w:ascii="Tahoma" w:hAnsi="Tahoma" w:cs="Tahoma"/>
                <w:color w:val="auto"/>
                <w:sz w:val="20"/>
                <w:szCs w:val="20"/>
              </w:rPr>
              <w:lastRenderedPageBreak/>
              <w:t xml:space="preserve">development of </w:t>
            </w:r>
            <w:r w:rsidR="00126869">
              <w:rPr>
                <w:rFonts w:ascii="Tahoma" w:hAnsi="Tahoma" w:cs="Tahoma"/>
                <w:color w:val="auto"/>
                <w:sz w:val="20"/>
                <w:szCs w:val="20"/>
              </w:rPr>
              <w:t xml:space="preserve">Family Work </w:t>
            </w:r>
            <w:r>
              <w:rPr>
                <w:rFonts w:ascii="Tahoma" w:hAnsi="Tahoma" w:cs="Tahoma"/>
                <w:color w:val="auto"/>
                <w:sz w:val="20"/>
                <w:szCs w:val="20"/>
              </w:rPr>
              <w:t>programme moving forward</w:t>
            </w: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0E36E6FF" w14:textId="379827BC" w:rsidR="00B64682" w:rsidRPr="00FB7A2A" w:rsidRDefault="00C82893" w:rsidP="00526EA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C82893">
              <w:rPr>
                <w:rFonts w:ascii="Tahoma" w:hAnsi="Tahoma" w:cs="Tahoma"/>
                <w:color w:val="auto"/>
                <w:sz w:val="20"/>
                <w:szCs w:val="20"/>
              </w:rPr>
              <w:lastRenderedPageBreak/>
              <w:t xml:space="preserve">Families with babies/young children </w:t>
            </w:r>
            <w:r>
              <w:rPr>
                <w:rFonts w:ascii="Tahoma" w:hAnsi="Tahoma" w:cs="Tahoma"/>
                <w:color w:val="auto"/>
                <w:sz w:val="20"/>
                <w:szCs w:val="20"/>
              </w:rPr>
              <w:t xml:space="preserve">feel connected, supported and included </w:t>
            </w:r>
            <w:r w:rsidR="007C5847">
              <w:rPr>
                <w:rFonts w:ascii="Tahoma" w:hAnsi="Tahoma" w:cs="Tahoma"/>
                <w:color w:val="auto"/>
                <w:sz w:val="20"/>
                <w:szCs w:val="20"/>
              </w:rPr>
              <w:t>with</w:t>
            </w:r>
            <w:r>
              <w:rPr>
                <w:rFonts w:ascii="Tahoma" w:hAnsi="Tahoma" w:cs="Tahoma"/>
                <w:color w:val="auto"/>
                <w:sz w:val="20"/>
                <w:szCs w:val="20"/>
              </w:rPr>
              <w:t xml:space="preserve"> all aspects of their parenting and child’s development.</w:t>
            </w:r>
          </w:p>
          <w:p w14:paraId="2D3804F1" w14:textId="633921A0" w:rsidR="00526EA2" w:rsidRDefault="00526EA2" w:rsidP="00526EA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F77C09">
              <w:rPr>
                <w:rFonts w:ascii="Tahoma" w:hAnsi="Tahoma" w:cs="Tahoma"/>
                <w:color w:val="auto"/>
                <w:sz w:val="20"/>
                <w:szCs w:val="20"/>
              </w:rPr>
              <w:t xml:space="preserve">Parents </w:t>
            </w:r>
            <w:r>
              <w:rPr>
                <w:rFonts w:ascii="Tahoma" w:hAnsi="Tahoma" w:cs="Tahoma"/>
                <w:color w:val="auto"/>
                <w:sz w:val="20"/>
                <w:szCs w:val="20"/>
              </w:rPr>
              <w:t xml:space="preserve">will </w:t>
            </w:r>
            <w:r w:rsidRPr="00F77C09">
              <w:rPr>
                <w:rFonts w:ascii="Tahoma" w:hAnsi="Tahoma" w:cs="Tahoma"/>
                <w:color w:val="auto"/>
                <w:sz w:val="20"/>
                <w:szCs w:val="20"/>
              </w:rPr>
              <w:t>have a greater awareness of their role as their child’s first educator</w:t>
            </w:r>
          </w:p>
          <w:p w14:paraId="21CBD829" w14:textId="404099CA" w:rsidR="007C5847" w:rsidRPr="00F77C09" w:rsidRDefault="007C5847" w:rsidP="00526EA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Our Community Learning Programmes will continue to grow and increase to support more families with young children within the local area</w:t>
            </w:r>
            <w:r w:rsidR="00F65031">
              <w:rPr>
                <w:rFonts w:ascii="Tahoma" w:hAnsi="Tahoma" w:cs="Tahoma"/>
                <w:color w:val="auto"/>
                <w:sz w:val="20"/>
                <w:szCs w:val="20"/>
              </w:rPr>
              <w:t>.</w:t>
            </w:r>
          </w:p>
          <w:p w14:paraId="7FC092A0" w14:textId="64438AF6" w:rsidR="00FB7A2A" w:rsidRPr="00E03680" w:rsidRDefault="00FB7A2A" w:rsidP="007C5847">
            <w:pPr>
              <w:pStyle w:val="ListParagraph"/>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B64682" w:rsidRPr="007638A4" w14:paraId="6C1220EE" w14:textId="77777777" w:rsidTr="46AC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B4048EC" w14:textId="77777777" w:rsidR="00B64682" w:rsidRPr="003A1297" w:rsidRDefault="00B64682" w:rsidP="008037DD">
            <w:pPr>
              <w:pStyle w:val="ListParagraph"/>
              <w:numPr>
                <w:ilvl w:val="0"/>
                <w:numId w:val="14"/>
              </w:numPr>
              <w:autoSpaceDE w:val="0"/>
              <w:autoSpaceDN w:val="0"/>
              <w:adjustRightInd w:val="0"/>
              <w:rPr>
                <w:rFonts w:ascii="Tahoma" w:hAnsi="Tahoma" w:cs="Tahoma"/>
                <w:color w:val="000000"/>
              </w:rPr>
            </w:pPr>
            <w:r w:rsidRPr="003A1297">
              <w:rPr>
                <w:rFonts w:ascii="Tahoma" w:hAnsi="Tahoma" w:cs="Tahoma"/>
                <w:color w:val="000000"/>
              </w:rPr>
              <w:t xml:space="preserve">Our current work and understanding of children’s learning </w:t>
            </w:r>
            <w:proofErr w:type="gramStart"/>
            <w:r w:rsidRPr="003A1297">
              <w:rPr>
                <w:rFonts w:ascii="Tahoma" w:hAnsi="Tahoma" w:cs="Tahoma"/>
                <w:color w:val="000000"/>
              </w:rPr>
              <w:t>is</w:t>
            </w:r>
            <w:proofErr w:type="gramEnd"/>
            <w:r w:rsidRPr="003A1297">
              <w:rPr>
                <w:rFonts w:ascii="Tahoma" w:hAnsi="Tahoma" w:cs="Tahoma"/>
                <w:color w:val="000000"/>
              </w:rPr>
              <w:t xml:space="preserve"> shared in innovative ways with parents </w:t>
            </w:r>
          </w:p>
          <w:p w14:paraId="4C4CEA3D" w14:textId="77777777" w:rsidR="00B64682" w:rsidRPr="00F77C09" w:rsidRDefault="00B64682" w:rsidP="00B64682">
            <w:pPr>
              <w:pStyle w:val="ListParagraph"/>
              <w:ind w:left="360"/>
              <w:rPr>
                <w:rFonts w:ascii="Tahoma" w:hAnsi="Tahoma" w:cs="Tahoma"/>
                <w:sz w:val="20"/>
                <w:szCs w:val="20"/>
              </w:rPr>
            </w:pPr>
          </w:p>
        </w:tc>
        <w:tc>
          <w:tcPr>
            <w:tcW w:w="2624" w:type="dxa"/>
            <w:tcBorders>
              <w:top w:val="single" w:sz="4" w:space="0" w:color="auto"/>
              <w:left w:val="single" w:sz="4" w:space="0" w:color="auto"/>
              <w:bottom w:val="single" w:sz="4" w:space="0" w:color="auto"/>
              <w:right w:val="single" w:sz="4" w:space="0" w:color="auto"/>
            </w:tcBorders>
            <w:shd w:val="clear" w:color="auto" w:fill="auto"/>
          </w:tcPr>
          <w:p w14:paraId="50895670" w14:textId="0C6E0F66" w:rsidR="00B64682" w:rsidRPr="003A1297" w:rsidRDefault="0027030B" w:rsidP="00B6468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October 2021 – April 2022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0D9111" w14:textId="77777777" w:rsidR="00B64682" w:rsidRDefault="0027030B" w:rsidP="0027030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EYLO</w:t>
            </w:r>
          </w:p>
          <w:p w14:paraId="73F6B090" w14:textId="77777777" w:rsidR="0027030B" w:rsidRDefault="0027030B" w:rsidP="0027030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Seniors (Sam at Fergus Place/Sharon at Aberdour Road)</w:t>
            </w:r>
          </w:p>
          <w:p w14:paraId="10F5DF92" w14:textId="77777777" w:rsidR="00ED2781" w:rsidRDefault="00ED2781" w:rsidP="0027030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p w14:paraId="4EAB27E5" w14:textId="77777777" w:rsidR="00ED2781" w:rsidRDefault="00ED2781" w:rsidP="0027030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p w14:paraId="34B6A2F8" w14:textId="77777777" w:rsidR="00ED2781" w:rsidRDefault="00ED2781" w:rsidP="0027030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p w14:paraId="7BD63925" w14:textId="1763AB55" w:rsidR="00ED2781" w:rsidRDefault="00ED2781" w:rsidP="0027030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All Seniors/EYLO</w:t>
            </w:r>
          </w:p>
          <w:p w14:paraId="38C1F859" w14:textId="5D96C37B" w:rsidR="00ED2781" w:rsidRPr="003A1297" w:rsidRDefault="00ED2781" w:rsidP="00ED2781">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412350" w14:textId="1D84BA5F" w:rsidR="00B64682" w:rsidRDefault="0027030B" w:rsidP="0027030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 xml:space="preserve">Re-establish Family Work groups to deliver PEEP sessions and </w:t>
            </w:r>
            <w:proofErr w:type="spellStart"/>
            <w:r>
              <w:rPr>
                <w:rFonts w:ascii="Tahoma" w:hAnsi="Tahoma" w:cs="Tahoma"/>
                <w:color w:val="auto"/>
                <w:sz w:val="20"/>
                <w:szCs w:val="20"/>
              </w:rPr>
              <w:t>Bookbug</w:t>
            </w:r>
            <w:proofErr w:type="spellEnd"/>
            <w:r>
              <w:rPr>
                <w:rFonts w:ascii="Tahoma" w:hAnsi="Tahoma" w:cs="Tahoma"/>
                <w:color w:val="auto"/>
                <w:sz w:val="20"/>
                <w:szCs w:val="20"/>
              </w:rPr>
              <w:t xml:space="preserve"> session (Virtually in the first instance but moving to face-to-face possibly outdoors as restrictions ease)</w:t>
            </w:r>
            <w:r w:rsidR="00ED2781">
              <w:rPr>
                <w:rFonts w:ascii="Tahoma" w:hAnsi="Tahoma" w:cs="Tahoma"/>
                <w:color w:val="auto"/>
                <w:sz w:val="20"/>
                <w:szCs w:val="20"/>
              </w:rPr>
              <w:t>.</w:t>
            </w:r>
          </w:p>
          <w:p w14:paraId="0C8FE7CE" w14:textId="5633D524" w:rsidR="0027030B" w:rsidRPr="0027030B" w:rsidRDefault="0027030B" w:rsidP="0027030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 xml:space="preserve">Consistent approach to the sharing of </w:t>
            </w:r>
            <w:r w:rsidR="00ED2781">
              <w:rPr>
                <w:rFonts w:ascii="Tahoma" w:hAnsi="Tahoma" w:cs="Tahoma"/>
                <w:color w:val="auto"/>
                <w:sz w:val="20"/>
                <w:szCs w:val="20"/>
              </w:rPr>
              <w:t>children’s learning via platform such as See-Saw Facebook, Nursery Website and regular Newsletter SWAYs.</w:t>
            </w: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41004F19" w14:textId="119032A1" w:rsidR="00B64682" w:rsidRDefault="009E349A" w:rsidP="009E349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Parents/Carers are more confident in ways to support their child with their learning at home.</w:t>
            </w:r>
          </w:p>
          <w:p w14:paraId="63F2F38C" w14:textId="7D71321E" w:rsidR="009E349A" w:rsidRPr="009E349A" w:rsidRDefault="009E349A" w:rsidP="009E349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Parents/carers feel well informed and involved in the life and work of the nursery and their child’ learning.</w:t>
            </w:r>
          </w:p>
          <w:p w14:paraId="67C0C651" w14:textId="77777777" w:rsidR="00B64682" w:rsidRPr="0027030B" w:rsidRDefault="00B64682" w:rsidP="00B64682">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tc>
      </w:tr>
      <w:tr w:rsidR="00B64682" w:rsidRPr="007638A4" w14:paraId="49451001" w14:textId="77777777" w:rsidTr="46AC4BD2">
        <w:trPr>
          <w:trHeight w:val="492"/>
        </w:trPr>
        <w:tc>
          <w:tcPr>
            <w:cnfStyle w:val="001000000000" w:firstRow="0" w:lastRow="0" w:firstColumn="1" w:lastColumn="0" w:oddVBand="0" w:evenVBand="0" w:oddHBand="0" w:evenHBand="0" w:firstRowFirstColumn="0" w:firstRowLastColumn="0" w:lastRowFirstColumn="0" w:lastRowLastColumn="0"/>
            <w:tcW w:w="290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94F0F8C" w14:textId="77777777" w:rsidR="00B64682" w:rsidRPr="00C27545" w:rsidRDefault="00B64682" w:rsidP="00B64682">
            <w:pPr>
              <w:rPr>
                <w:rFonts w:ascii="Tahoma" w:hAnsi="Tahoma" w:cs="Tahoma"/>
                <w:b w:val="0"/>
                <w:color w:val="auto"/>
              </w:rPr>
            </w:pPr>
            <w:r w:rsidRPr="00C27545">
              <w:rPr>
                <w:rFonts w:ascii="Tahoma" w:hAnsi="Tahoma" w:cs="Tahoma"/>
                <w:color w:val="auto"/>
              </w:rPr>
              <w:t>Ongoing Evaluation</w:t>
            </w:r>
          </w:p>
        </w:tc>
        <w:tc>
          <w:tcPr>
            <w:tcW w:w="11637" w:type="dxa"/>
            <w:gridSpan w:val="4"/>
            <w:tcBorders>
              <w:top w:val="single" w:sz="4" w:space="0" w:color="auto"/>
              <w:left w:val="single" w:sz="4" w:space="0" w:color="auto"/>
              <w:bottom w:val="single" w:sz="4" w:space="0" w:color="auto"/>
              <w:right w:val="single" w:sz="4" w:space="0" w:color="auto"/>
            </w:tcBorders>
            <w:shd w:val="clear" w:color="auto" w:fill="auto"/>
          </w:tcPr>
          <w:p w14:paraId="308D56CC" w14:textId="77777777" w:rsidR="00B64682" w:rsidRDefault="00B64682" w:rsidP="00B64682">
            <w:pPr>
              <w:tabs>
                <w:tab w:val="left" w:pos="4290"/>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97E50C6" w14:textId="77777777" w:rsidR="00B64682" w:rsidRDefault="00B64682" w:rsidP="00B64682">
            <w:pPr>
              <w:tabs>
                <w:tab w:val="left" w:pos="4290"/>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7B04FA47" w14:textId="77777777" w:rsidR="00B64682" w:rsidRDefault="00B64682" w:rsidP="00B64682">
            <w:pPr>
              <w:tabs>
                <w:tab w:val="left" w:pos="4290"/>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568C698B" w14:textId="77777777" w:rsidR="00B64682" w:rsidRDefault="00B64682" w:rsidP="00B64682">
            <w:pPr>
              <w:tabs>
                <w:tab w:val="left" w:pos="4290"/>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1A939487" w14:textId="77777777" w:rsidR="00B64682" w:rsidRPr="006B5A5F" w:rsidRDefault="00B64682" w:rsidP="00B64682">
            <w:pPr>
              <w:tabs>
                <w:tab w:val="left" w:pos="4290"/>
              </w:tabs>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14:paraId="6AA258D8" w14:textId="77777777" w:rsidR="00BD1525" w:rsidRDefault="00BD1525" w:rsidP="006B5A5F"/>
    <w:sectPr w:rsidR="00BD1525" w:rsidSect="00DE20A5">
      <w:pgSz w:w="16838" w:h="11906" w:orient="landscape" w:code="9"/>
      <w:pgMar w:top="1077" w:right="851"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CCAD" w14:textId="77777777" w:rsidR="003B70E4" w:rsidRDefault="003B70E4" w:rsidP="002D6C22">
      <w:pPr>
        <w:spacing w:after="0" w:line="240" w:lineRule="auto"/>
      </w:pPr>
      <w:r>
        <w:separator/>
      </w:r>
    </w:p>
  </w:endnote>
  <w:endnote w:type="continuationSeparator" w:id="0">
    <w:p w14:paraId="36AF6883" w14:textId="77777777" w:rsidR="003B70E4" w:rsidRDefault="003B70E4" w:rsidP="002D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3B70E4" w:rsidRDefault="003B70E4" w:rsidP="00DE20A5">
    <w:pPr>
      <w:pStyle w:val="Footer"/>
      <w:jc w:val="right"/>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3691E7B2" w14:textId="77777777" w:rsidR="003B70E4" w:rsidRPr="0055167C" w:rsidRDefault="003B70E4" w:rsidP="00DE20A5">
    <w:pPr>
      <w:pStyle w:val="NoSpacing"/>
      <w:jc w:val="center"/>
      <w:rPr>
        <w:rFonts w:ascii="Tahoma" w:hAnsi="Tahoma" w:cs="Tahoma"/>
        <w:sz w:val="16"/>
        <w:szCs w:val="16"/>
      </w:rPr>
    </w:pPr>
  </w:p>
  <w:p w14:paraId="526770CE" w14:textId="77777777" w:rsidR="003B70E4" w:rsidRDefault="003B7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29ED" w14:textId="77777777" w:rsidR="003B70E4" w:rsidRDefault="003B70E4" w:rsidP="002D6C22">
      <w:pPr>
        <w:spacing w:after="0" w:line="240" w:lineRule="auto"/>
      </w:pPr>
      <w:r>
        <w:separator/>
      </w:r>
    </w:p>
  </w:footnote>
  <w:footnote w:type="continuationSeparator" w:id="0">
    <w:p w14:paraId="1C0157D6" w14:textId="77777777" w:rsidR="003B70E4" w:rsidRDefault="003B70E4" w:rsidP="002D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A235" w14:textId="77777777" w:rsidR="003B70E4" w:rsidRPr="0055167C" w:rsidRDefault="003B70E4" w:rsidP="00DE20A5">
    <w:pPr>
      <w:pStyle w:val="NoSpacing"/>
      <w:jc w:val="center"/>
      <w:rPr>
        <w:rFonts w:ascii="Tahoma" w:hAnsi="Tahoma" w:cs="Tahoma"/>
        <w:sz w:val="16"/>
        <w:szCs w:val="16"/>
      </w:rPr>
    </w:pPr>
    <w:r>
      <w:rPr>
        <w:rFonts w:ascii="Tahoma" w:hAnsi="Tahoma" w:cs="Tahoma"/>
        <w:sz w:val="16"/>
        <w:szCs w:val="16"/>
      </w:rPr>
      <w:t>BEANSTALK</w:t>
    </w:r>
    <w:r w:rsidRPr="0055167C">
      <w:rPr>
        <w:rFonts w:ascii="Tahoma" w:hAnsi="Tahoma" w:cs="Tahoma"/>
        <w:sz w:val="16"/>
        <w:szCs w:val="16"/>
      </w:rPr>
      <w:t xml:space="preserve"> FAMILY NURTURE CENTRE</w:t>
    </w:r>
  </w:p>
  <w:p w14:paraId="4736B8F0" w14:textId="77777777" w:rsidR="003B70E4" w:rsidRDefault="003B70E4" w:rsidP="00DE20A5">
    <w:pPr>
      <w:pStyle w:val="Footer"/>
      <w:jc w:val="center"/>
      <w:rPr>
        <w:rFonts w:ascii="Tahoma" w:hAnsi="Tahoma" w:cs="Tahoma"/>
        <w:sz w:val="16"/>
        <w:szCs w:val="16"/>
      </w:rPr>
    </w:pPr>
    <w:r>
      <w:rPr>
        <w:rFonts w:ascii="Tahoma" w:hAnsi="Tahoma" w:cs="Tahoma"/>
        <w:sz w:val="16"/>
        <w:szCs w:val="16"/>
      </w:rPr>
      <w:t xml:space="preserve">IMPROVEMENT PLAN 2021-2022 </w:t>
    </w:r>
  </w:p>
  <w:p w14:paraId="6FFBD3EC" w14:textId="77777777" w:rsidR="003B70E4" w:rsidRPr="0055167C" w:rsidRDefault="003B70E4" w:rsidP="00DE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9B3"/>
    <w:multiLevelType w:val="hybridMultilevel"/>
    <w:tmpl w:val="99942AE4"/>
    <w:lvl w:ilvl="0" w:tplc="0430F77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5346"/>
    <w:multiLevelType w:val="hybridMultilevel"/>
    <w:tmpl w:val="B31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1DC4"/>
    <w:multiLevelType w:val="hybridMultilevel"/>
    <w:tmpl w:val="0102EF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50D27"/>
    <w:multiLevelType w:val="hybridMultilevel"/>
    <w:tmpl w:val="7D2A25C4"/>
    <w:lvl w:ilvl="0" w:tplc="0430F77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D643B"/>
    <w:multiLevelType w:val="hybridMultilevel"/>
    <w:tmpl w:val="733A0B46"/>
    <w:lvl w:ilvl="0" w:tplc="F3E66DF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1E2C81"/>
    <w:multiLevelType w:val="hybridMultilevel"/>
    <w:tmpl w:val="90A0C0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C24A75"/>
    <w:multiLevelType w:val="hybridMultilevel"/>
    <w:tmpl w:val="62864296"/>
    <w:lvl w:ilvl="0" w:tplc="FBE2B6EA">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A3709F"/>
    <w:multiLevelType w:val="hybridMultilevel"/>
    <w:tmpl w:val="994C9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645F4E"/>
    <w:multiLevelType w:val="hybridMultilevel"/>
    <w:tmpl w:val="8FAE9E98"/>
    <w:lvl w:ilvl="0" w:tplc="08090005">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E5E68"/>
    <w:multiLevelType w:val="hybridMultilevel"/>
    <w:tmpl w:val="9F6C93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683EB4"/>
    <w:multiLevelType w:val="hybridMultilevel"/>
    <w:tmpl w:val="A708910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A421FB"/>
    <w:multiLevelType w:val="hybridMultilevel"/>
    <w:tmpl w:val="A22E55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F78A4"/>
    <w:multiLevelType w:val="hybridMultilevel"/>
    <w:tmpl w:val="40EE3D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77819"/>
    <w:multiLevelType w:val="hybridMultilevel"/>
    <w:tmpl w:val="FDF64C1E"/>
    <w:lvl w:ilvl="0" w:tplc="08090005">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B7C09"/>
    <w:multiLevelType w:val="hybridMultilevel"/>
    <w:tmpl w:val="E0EC7576"/>
    <w:lvl w:ilvl="0" w:tplc="9F4E2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7586F"/>
    <w:multiLevelType w:val="hybridMultilevel"/>
    <w:tmpl w:val="3EC6B94C"/>
    <w:lvl w:ilvl="0" w:tplc="0430F77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8B661F"/>
    <w:multiLevelType w:val="hybridMultilevel"/>
    <w:tmpl w:val="7518A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4E1D28"/>
    <w:multiLevelType w:val="hybridMultilevel"/>
    <w:tmpl w:val="8376A508"/>
    <w:lvl w:ilvl="0" w:tplc="C5DE4D58">
      <w:start w:val="1"/>
      <w:numFmt w:val="upperLetter"/>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2F7BEA"/>
    <w:multiLevelType w:val="hybridMultilevel"/>
    <w:tmpl w:val="D6BEF1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5"/>
  </w:num>
  <w:num w:numId="4">
    <w:abstractNumId w:val="12"/>
  </w:num>
  <w:num w:numId="5">
    <w:abstractNumId w:val="14"/>
  </w:num>
  <w:num w:numId="6">
    <w:abstractNumId w:val="8"/>
  </w:num>
  <w:num w:numId="7">
    <w:abstractNumId w:val="17"/>
  </w:num>
  <w:num w:numId="8">
    <w:abstractNumId w:val="6"/>
  </w:num>
  <w:num w:numId="9">
    <w:abstractNumId w:val="7"/>
  </w:num>
  <w:num w:numId="10">
    <w:abstractNumId w:val="13"/>
  </w:num>
  <w:num w:numId="11">
    <w:abstractNumId w:val="2"/>
  </w:num>
  <w:num w:numId="12">
    <w:abstractNumId w:val="18"/>
  </w:num>
  <w:num w:numId="13">
    <w:abstractNumId w:val="3"/>
  </w:num>
  <w:num w:numId="14">
    <w:abstractNumId w:val="10"/>
  </w:num>
  <w:num w:numId="15">
    <w:abstractNumId w:val="0"/>
  </w:num>
  <w:num w:numId="16">
    <w:abstractNumId w:val="1"/>
  </w:num>
  <w:num w:numId="17">
    <w:abstractNumId w:val="5"/>
  </w:num>
  <w:num w:numId="18">
    <w:abstractNumId w:val="4"/>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22"/>
    <w:rsid w:val="00001848"/>
    <w:rsid w:val="00003B0A"/>
    <w:rsid w:val="00010768"/>
    <w:rsid w:val="000115BB"/>
    <w:rsid w:val="00011B81"/>
    <w:rsid w:val="0001743C"/>
    <w:rsid w:val="00017A59"/>
    <w:rsid w:val="000309AC"/>
    <w:rsid w:val="00041F70"/>
    <w:rsid w:val="000512DC"/>
    <w:rsid w:val="000574D0"/>
    <w:rsid w:val="00060F60"/>
    <w:rsid w:val="000616C4"/>
    <w:rsid w:val="00062149"/>
    <w:rsid w:val="000640C4"/>
    <w:rsid w:val="00067A62"/>
    <w:rsid w:val="00090E02"/>
    <w:rsid w:val="00093DBF"/>
    <w:rsid w:val="000D5742"/>
    <w:rsid w:val="000E00CC"/>
    <w:rsid w:val="000E244D"/>
    <w:rsid w:val="00126869"/>
    <w:rsid w:val="00126AD1"/>
    <w:rsid w:val="00137D8F"/>
    <w:rsid w:val="00144660"/>
    <w:rsid w:val="00161ACA"/>
    <w:rsid w:val="0016530E"/>
    <w:rsid w:val="00166453"/>
    <w:rsid w:val="00174A25"/>
    <w:rsid w:val="00183534"/>
    <w:rsid w:val="00184E52"/>
    <w:rsid w:val="001A1DEF"/>
    <w:rsid w:val="001A467E"/>
    <w:rsid w:val="001A691B"/>
    <w:rsid w:val="001B33C0"/>
    <w:rsid w:val="001B64A8"/>
    <w:rsid w:val="001C07D9"/>
    <w:rsid w:val="001C1BEA"/>
    <w:rsid w:val="001C1FB3"/>
    <w:rsid w:val="001D02B4"/>
    <w:rsid w:val="001D1B57"/>
    <w:rsid w:val="001E5444"/>
    <w:rsid w:val="001E5A0E"/>
    <w:rsid w:val="001F0D7D"/>
    <w:rsid w:val="001F209A"/>
    <w:rsid w:val="001F41AB"/>
    <w:rsid w:val="001F765A"/>
    <w:rsid w:val="001F7DBB"/>
    <w:rsid w:val="00202FD0"/>
    <w:rsid w:val="00210772"/>
    <w:rsid w:val="00212200"/>
    <w:rsid w:val="0022120A"/>
    <w:rsid w:val="00227921"/>
    <w:rsid w:val="002441EC"/>
    <w:rsid w:val="00244431"/>
    <w:rsid w:val="002448D0"/>
    <w:rsid w:val="0027030B"/>
    <w:rsid w:val="00276921"/>
    <w:rsid w:val="00290784"/>
    <w:rsid w:val="0029245B"/>
    <w:rsid w:val="002930F8"/>
    <w:rsid w:val="0029759E"/>
    <w:rsid w:val="002C59B5"/>
    <w:rsid w:val="002C7F99"/>
    <w:rsid w:val="002D3EB8"/>
    <w:rsid w:val="002D6C22"/>
    <w:rsid w:val="002F001D"/>
    <w:rsid w:val="002F0A7C"/>
    <w:rsid w:val="002F15EE"/>
    <w:rsid w:val="002F182F"/>
    <w:rsid w:val="003022C1"/>
    <w:rsid w:val="00302CD3"/>
    <w:rsid w:val="0030391F"/>
    <w:rsid w:val="003059EE"/>
    <w:rsid w:val="003219EE"/>
    <w:rsid w:val="003408FC"/>
    <w:rsid w:val="00340A37"/>
    <w:rsid w:val="00344264"/>
    <w:rsid w:val="0034772A"/>
    <w:rsid w:val="00372DA1"/>
    <w:rsid w:val="003747EE"/>
    <w:rsid w:val="00377514"/>
    <w:rsid w:val="003A1297"/>
    <w:rsid w:val="003B08B1"/>
    <w:rsid w:val="003B2C61"/>
    <w:rsid w:val="003B5B63"/>
    <w:rsid w:val="003B5D24"/>
    <w:rsid w:val="003B6945"/>
    <w:rsid w:val="003B70E4"/>
    <w:rsid w:val="003C3234"/>
    <w:rsid w:val="003D1EF6"/>
    <w:rsid w:val="003D59D4"/>
    <w:rsid w:val="003E5C47"/>
    <w:rsid w:val="003F6D85"/>
    <w:rsid w:val="00414450"/>
    <w:rsid w:val="00414886"/>
    <w:rsid w:val="00430A47"/>
    <w:rsid w:val="00436ED0"/>
    <w:rsid w:val="00441D2B"/>
    <w:rsid w:val="00444B1B"/>
    <w:rsid w:val="00455C6C"/>
    <w:rsid w:val="00460777"/>
    <w:rsid w:val="00470727"/>
    <w:rsid w:val="00474DA8"/>
    <w:rsid w:val="0048018E"/>
    <w:rsid w:val="00487A52"/>
    <w:rsid w:val="00493FC8"/>
    <w:rsid w:val="004A0132"/>
    <w:rsid w:val="004A26B6"/>
    <w:rsid w:val="004A3C72"/>
    <w:rsid w:val="004B71AE"/>
    <w:rsid w:val="004C091D"/>
    <w:rsid w:val="004C0DCC"/>
    <w:rsid w:val="004D58C2"/>
    <w:rsid w:val="005066C0"/>
    <w:rsid w:val="00517CAD"/>
    <w:rsid w:val="00520086"/>
    <w:rsid w:val="005224ED"/>
    <w:rsid w:val="00526EA2"/>
    <w:rsid w:val="00544513"/>
    <w:rsid w:val="00551BB1"/>
    <w:rsid w:val="00556FC7"/>
    <w:rsid w:val="00563E72"/>
    <w:rsid w:val="005713BA"/>
    <w:rsid w:val="005811E9"/>
    <w:rsid w:val="005C3B0E"/>
    <w:rsid w:val="005D2702"/>
    <w:rsid w:val="005E36F8"/>
    <w:rsid w:val="005E606D"/>
    <w:rsid w:val="006166F1"/>
    <w:rsid w:val="00625835"/>
    <w:rsid w:val="006313F4"/>
    <w:rsid w:val="00632177"/>
    <w:rsid w:val="006376FE"/>
    <w:rsid w:val="0064058F"/>
    <w:rsid w:val="00642B17"/>
    <w:rsid w:val="00660E79"/>
    <w:rsid w:val="006668BE"/>
    <w:rsid w:val="006712E6"/>
    <w:rsid w:val="00695D98"/>
    <w:rsid w:val="006A3FA5"/>
    <w:rsid w:val="006B5A5F"/>
    <w:rsid w:val="006D4CC1"/>
    <w:rsid w:val="006D6811"/>
    <w:rsid w:val="006D90EA"/>
    <w:rsid w:val="006F0581"/>
    <w:rsid w:val="00701EB1"/>
    <w:rsid w:val="007337F5"/>
    <w:rsid w:val="00745DC7"/>
    <w:rsid w:val="0075593F"/>
    <w:rsid w:val="00764BD3"/>
    <w:rsid w:val="007759B2"/>
    <w:rsid w:val="00776A12"/>
    <w:rsid w:val="00782E42"/>
    <w:rsid w:val="0078768C"/>
    <w:rsid w:val="007A0288"/>
    <w:rsid w:val="007A21B7"/>
    <w:rsid w:val="007A4C0F"/>
    <w:rsid w:val="007B58EC"/>
    <w:rsid w:val="007B77E5"/>
    <w:rsid w:val="007C5847"/>
    <w:rsid w:val="007C7DEF"/>
    <w:rsid w:val="007E5F11"/>
    <w:rsid w:val="007F3D6F"/>
    <w:rsid w:val="007F4DB3"/>
    <w:rsid w:val="007F5571"/>
    <w:rsid w:val="007F6F86"/>
    <w:rsid w:val="008021A1"/>
    <w:rsid w:val="008037DD"/>
    <w:rsid w:val="008057B7"/>
    <w:rsid w:val="00806914"/>
    <w:rsid w:val="008125E5"/>
    <w:rsid w:val="00815082"/>
    <w:rsid w:val="00820E21"/>
    <w:rsid w:val="0082310C"/>
    <w:rsid w:val="0083494D"/>
    <w:rsid w:val="00841C42"/>
    <w:rsid w:val="00897FBC"/>
    <w:rsid w:val="008D2C43"/>
    <w:rsid w:val="008E57DB"/>
    <w:rsid w:val="008F240A"/>
    <w:rsid w:val="008F277E"/>
    <w:rsid w:val="008F4FA0"/>
    <w:rsid w:val="00912FCE"/>
    <w:rsid w:val="0091533E"/>
    <w:rsid w:val="0094627F"/>
    <w:rsid w:val="00950964"/>
    <w:rsid w:val="00950FC0"/>
    <w:rsid w:val="0095300A"/>
    <w:rsid w:val="00964BC7"/>
    <w:rsid w:val="00982539"/>
    <w:rsid w:val="00983D12"/>
    <w:rsid w:val="00997DF1"/>
    <w:rsid w:val="009A3517"/>
    <w:rsid w:val="009C20F2"/>
    <w:rsid w:val="009C358D"/>
    <w:rsid w:val="009C46F4"/>
    <w:rsid w:val="009E02D0"/>
    <w:rsid w:val="009E349A"/>
    <w:rsid w:val="00A00706"/>
    <w:rsid w:val="00A00ECD"/>
    <w:rsid w:val="00A00EEC"/>
    <w:rsid w:val="00A03A93"/>
    <w:rsid w:val="00A05DCC"/>
    <w:rsid w:val="00A14909"/>
    <w:rsid w:val="00A152C5"/>
    <w:rsid w:val="00A25610"/>
    <w:rsid w:val="00A31719"/>
    <w:rsid w:val="00A3472D"/>
    <w:rsid w:val="00A45391"/>
    <w:rsid w:val="00A45D5D"/>
    <w:rsid w:val="00A77B30"/>
    <w:rsid w:val="00A835AB"/>
    <w:rsid w:val="00A83808"/>
    <w:rsid w:val="00AA124D"/>
    <w:rsid w:val="00AB5A46"/>
    <w:rsid w:val="00AB6D8D"/>
    <w:rsid w:val="00AC4CE4"/>
    <w:rsid w:val="00AD452F"/>
    <w:rsid w:val="00AD738F"/>
    <w:rsid w:val="00AE2F95"/>
    <w:rsid w:val="00AE5CE8"/>
    <w:rsid w:val="00AF54A0"/>
    <w:rsid w:val="00B02722"/>
    <w:rsid w:val="00B072A2"/>
    <w:rsid w:val="00B101D3"/>
    <w:rsid w:val="00B1504B"/>
    <w:rsid w:val="00B21F89"/>
    <w:rsid w:val="00B23A93"/>
    <w:rsid w:val="00B30C5E"/>
    <w:rsid w:val="00B41DA4"/>
    <w:rsid w:val="00B447D9"/>
    <w:rsid w:val="00B51C90"/>
    <w:rsid w:val="00B545C3"/>
    <w:rsid w:val="00B617FE"/>
    <w:rsid w:val="00B61D49"/>
    <w:rsid w:val="00B64682"/>
    <w:rsid w:val="00B725A4"/>
    <w:rsid w:val="00BB056F"/>
    <w:rsid w:val="00BD1525"/>
    <w:rsid w:val="00BD7D94"/>
    <w:rsid w:val="00BE07FD"/>
    <w:rsid w:val="00BE156B"/>
    <w:rsid w:val="00BE4DD2"/>
    <w:rsid w:val="00BE4EB4"/>
    <w:rsid w:val="00BF1109"/>
    <w:rsid w:val="00BF2997"/>
    <w:rsid w:val="00C01726"/>
    <w:rsid w:val="00C04DA5"/>
    <w:rsid w:val="00C27545"/>
    <w:rsid w:val="00C33920"/>
    <w:rsid w:val="00C35671"/>
    <w:rsid w:val="00C40188"/>
    <w:rsid w:val="00C449A5"/>
    <w:rsid w:val="00C46030"/>
    <w:rsid w:val="00C513B3"/>
    <w:rsid w:val="00C51A7A"/>
    <w:rsid w:val="00C52585"/>
    <w:rsid w:val="00C6451E"/>
    <w:rsid w:val="00C708E6"/>
    <w:rsid w:val="00C82893"/>
    <w:rsid w:val="00C82BF1"/>
    <w:rsid w:val="00C94B7C"/>
    <w:rsid w:val="00CA1073"/>
    <w:rsid w:val="00CA6EDE"/>
    <w:rsid w:val="00CB70D9"/>
    <w:rsid w:val="00CC26A5"/>
    <w:rsid w:val="00CC6BD6"/>
    <w:rsid w:val="00CE11D8"/>
    <w:rsid w:val="00CF065C"/>
    <w:rsid w:val="00D0409B"/>
    <w:rsid w:val="00D047B5"/>
    <w:rsid w:val="00D07C1D"/>
    <w:rsid w:val="00D1771E"/>
    <w:rsid w:val="00D278BD"/>
    <w:rsid w:val="00D3089F"/>
    <w:rsid w:val="00D3347C"/>
    <w:rsid w:val="00D421B5"/>
    <w:rsid w:val="00D47B19"/>
    <w:rsid w:val="00D51EA7"/>
    <w:rsid w:val="00D65F89"/>
    <w:rsid w:val="00D72C3C"/>
    <w:rsid w:val="00D84B1B"/>
    <w:rsid w:val="00D90D17"/>
    <w:rsid w:val="00D913BD"/>
    <w:rsid w:val="00D935BF"/>
    <w:rsid w:val="00D93EE7"/>
    <w:rsid w:val="00DB38C8"/>
    <w:rsid w:val="00DC3080"/>
    <w:rsid w:val="00DD478A"/>
    <w:rsid w:val="00DD6222"/>
    <w:rsid w:val="00DD7A1B"/>
    <w:rsid w:val="00DE20A5"/>
    <w:rsid w:val="00DF0214"/>
    <w:rsid w:val="00E03680"/>
    <w:rsid w:val="00E100BC"/>
    <w:rsid w:val="00E116D4"/>
    <w:rsid w:val="00E5130D"/>
    <w:rsid w:val="00E55C53"/>
    <w:rsid w:val="00E57AEC"/>
    <w:rsid w:val="00E95DFF"/>
    <w:rsid w:val="00E97259"/>
    <w:rsid w:val="00EB0645"/>
    <w:rsid w:val="00EC3A51"/>
    <w:rsid w:val="00ED2781"/>
    <w:rsid w:val="00EE1D28"/>
    <w:rsid w:val="00EE2946"/>
    <w:rsid w:val="00EE5EEC"/>
    <w:rsid w:val="00F33CB9"/>
    <w:rsid w:val="00F42599"/>
    <w:rsid w:val="00F43C3F"/>
    <w:rsid w:val="00F54E95"/>
    <w:rsid w:val="00F65031"/>
    <w:rsid w:val="00F73B05"/>
    <w:rsid w:val="00F77C09"/>
    <w:rsid w:val="00F87883"/>
    <w:rsid w:val="00FA30EE"/>
    <w:rsid w:val="00FB7A2A"/>
    <w:rsid w:val="00FD4D1C"/>
    <w:rsid w:val="00FE3845"/>
    <w:rsid w:val="00FE58B4"/>
    <w:rsid w:val="0169292F"/>
    <w:rsid w:val="01C8981D"/>
    <w:rsid w:val="02331237"/>
    <w:rsid w:val="02E09821"/>
    <w:rsid w:val="0363B8BB"/>
    <w:rsid w:val="0469DC13"/>
    <w:rsid w:val="07E90E12"/>
    <w:rsid w:val="0A3CB26F"/>
    <w:rsid w:val="0A5DCE0E"/>
    <w:rsid w:val="0ACEC1BF"/>
    <w:rsid w:val="0DCDE175"/>
    <w:rsid w:val="1B7C3163"/>
    <w:rsid w:val="1D9D6582"/>
    <w:rsid w:val="1E0FABA9"/>
    <w:rsid w:val="2342E5F6"/>
    <w:rsid w:val="23692050"/>
    <w:rsid w:val="25A569A8"/>
    <w:rsid w:val="26F77BAB"/>
    <w:rsid w:val="2AC7EDC1"/>
    <w:rsid w:val="2E644F31"/>
    <w:rsid w:val="2FA31789"/>
    <w:rsid w:val="31373055"/>
    <w:rsid w:val="32C7B4AF"/>
    <w:rsid w:val="334B37DB"/>
    <w:rsid w:val="336557A6"/>
    <w:rsid w:val="3515CB77"/>
    <w:rsid w:val="36B9B79C"/>
    <w:rsid w:val="37A0888F"/>
    <w:rsid w:val="37AA4266"/>
    <w:rsid w:val="381BEA49"/>
    <w:rsid w:val="3BAA5B08"/>
    <w:rsid w:val="3EA7DD16"/>
    <w:rsid w:val="3FD04DA8"/>
    <w:rsid w:val="3FFA2999"/>
    <w:rsid w:val="427E9A09"/>
    <w:rsid w:val="46AC4BD2"/>
    <w:rsid w:val="46D413B2"/>
    <w:rsid w:val="4880F727"/>
    <w:rsid w:val="4C534E9C"/>
    <w:rsid w:val="4ED6B3EE"/>
    <w:rsid w:val="506E0170"/>
    <w:rsid w:val="519FC952"/>
    <w:rsid w:val="5209D1D1"/>
    <w:rsid w:val="53A5A232"/>
    <w:rsid w:val="5517A6D7"/>
    <w:rsid w:val="552E8CC1"/>
    <w:rsid w:val="5DEEDC10"/>
    <w:rsid w:val="5F87E8C1"/>
    <w:rsid w:val="609A9DD6"/>
    <w:rsid w:val="674A823E"/>
    <w:rsid w:val="6B77ED26"/>
    <w:rsid w:val="6D64055B"/>
    <w:rsid w:val="6E4DABB1"/>
    <w:rsid w:val="6E8F9686"/>
    <w:rsid w:val="6FC62D67"/>
    <w:rsid w:val="6FCCA617"/>
    <w:rsid w:val="700232E8"/>
    <w:rsid w:val="75AFD3FC"/>
    <w:rsid w:val="7BBD15B3"/>
    <w:rsid w:val="7D416244"/>
    <w:rsid w:val="7E51B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66F1"/>
  <w15:chartTrackingRefBased/>
  <w15:docId w15:val="{624CC181-26BA-49B5-96B7-D6AEB37D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C22"/>
    <w:pPr>
      <w:spacing w:after="0" w:line="240" w:lineRule="auto"/>
    </w:pPr>
  </w:style>
  <w:style w:type="table" w:styleId="TableGrid">
    <w:name w:val="Table Grid"/>
    <w:basedOn w:val="TableNormal"/>
    <w:uiPriority w:val="59"/>
    <w:rsid w:val="002D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C22"/>
  </w:style>
  <w:style w:type="paragraph" w:styleId="Footer">
    <w:name w:val="footer"/>
    <w:basedOn w:val="Normal"/>
    <w:link w:val="FooterChar"/>
    <w:uiPriority w:val="99"/>
    <w:unhideWhenUsed/>
    <w:rsid w:val="002D6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C22"/>
  </w:style>
  <w:style w:type="paragraph" w:styleId="ListParagraph">
    <w:name w:val="List Paragraph"/>
    <w:basedOn w:val="Normal"/>
    <w:uiPriority w:val="34"/>
    <w:qFormat/>
    <w:rsid w:val="002D6C22"/>
    <w:pPr>
      <w:spacing w:after="0" w:line="240" w:lineRule="auto"/>
      <w:ind w:left="720"/>
      <w:contextualSpacing/>
    </w:pPr>
    <w:rPr>
      <w:rFonts w:ascii="Calibri" w:eastAsia="Calibri" w:hAnsi="Calibri" w:cs="Times New Roman"/>
    </w:rPr>
  </w:style>
  <w:style w:type="table" w:styleId="GridTable4-Accent6">
    <w:name w:val="Grid Table 4 Accent 6"/>
    <w:basedOn w:val="TableNormal"/>
    <w:uiPriority w:val="49"/>
    <w:rsid w:val="002D6C2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2D6C22"/>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2D6C2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011B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9D7E1-0908-489A-9B80-02F0B0C916DB}"/>
</file>

<file path=customXml/itemProps2.xml><?xml version="1.0" encoding="utf-8"?>
<ds:datastoreItem xmlns:ds="http://schemas.openxmlformats.org/officeDocument/2006/customXml" ds:itemID="{7E816899-0096-4052-AB1C-904AFE5F6E30}"/>
</file>

<file path=customXml/itemProps3.xml><?xml version="1.0" encoding="utf-8"?>
<ds:datastoreItem xmlns:ds="http://schemas.openxmlformats.org/officeDocument/2006/customXml" ds:itemID="{21681F67-2F41-40A4-8818-4ECA237F8919}"/>
</file>

<file path=customXml/itemProps4.xml><?xml version="1.0" encoding="utf-8"?>
<ds:datastoreItem xmlns:ds="http://schemas.openxmlformats.org/officeDocument/2006/customXml" ds:itemID="{16D8A40B-118D-4C28-809D-9A7C835AA63E}"/>
</file>

<file path=docProps/app.xml><?xml version="1.0" encoding="utf-8"?>
<Properties xmlns="http://schemas.openxmlformats.org/officeDocument/2006/extended-properties" xmlns:vt="http://schemas.openxmlformats.org/officeDocument/2006/docPropsVTypes">
  <Template>Normal</Template>
  <TotalTime>376</TotalTime>
  <Pages>13</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Ballard</dc:creator>
  <cp:keywords/>
  <dc:description/>
  <cp:lastModifiedBy>Diane Ballard</cp:lastModifiedBy>
  <cp:revision>35</cp:revision>
  <dcterms:created xsi:type="dcterms:W3CDTF">2021-09-15T09:15:00Z</dcterms:created>
  <dcterms:modified xsi:type="dcterms:W3CDTF">2021-09-17T14:46:00Z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2022-12-05T22:04:39Z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
  </property>
  <property fmtid="{D5CDD505-2E9C-101B-9397-08002B2CF9AE}" pid="8" name="Order">
    <vt:r8>118800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Protective Marking">
    <vt:lpwstr>OFFICIAL</vt:lpwstr>
  </property>
</Properties>
</file>