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3E35A" w14:textId="2BDBF2ED" w:rsidR="00CD2F54" w:rsidRDefault="00840B76" w:rsidP="00F05B2E">
      <w:pPr>
        <w:pStyle w:val="Heading1"/>
        <w:pBdr>
          <w:bottom w:val="none" w:sz="0" w:space="0" w:color="auto"/>
        </w:pBdr>
        <w:ind w:left="-567" w:right="821" w:firstLine="567"/>
        <w:jc w:val="center"/>
      </w:pPr>
      <w:bookmarkStart w:id="0" w:name="_GoBack"/>
      <w:bookmarkEnd w:id="0"/>
      <w:r w:rsidRPr="00840B76">
        <w:rPr>
          <w:noProof/>
          <w:color w:val="auto"/>
          <w:sz w:val="96"/>
          <w:szCs w:val="96"/>
          <w:lang w:eastAsia="en-GB"/>
        </w:rPr>
        <w:drawing>
          <wp:anchor distT="0" distB="0" distL="114300" distR="114300" simplePos="0" relativeHeight="251664383" behindDoc="1" locked="0" layoutInCell="1" allowOverlap="1" wp14:anchorId="4D9AF60A" wp14:editId="6071D97C">
            <wp:simplePos x="0" y="0"/>
            <wp:positionH relativeFrom="column">
              <wp:posOffset>2540</wp:posOffset>
            </wp:positionH>
            <wp:positionV relativeFrom="paragraph">
              <wp:posOffset>151130</wp:posOffset>
            </wp:positionV>
            <wp:extent cx="9477375" cy="2400300"/>
            <wp:effectExtent l="0" t="0" r="9525" b="0"/>
            <wp:wrapNone/>
            <wp:docPr id="2" name="Picture 1" descr="P4F_c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P4F_cover.png"/>
                    <pic:cNvPicPr>
                      <a:picLocks noChangeAspect="1"/>
                    </pic:cNvPicPr>
                  </pic:nvPicPr>
                  <pic:blipFill rotWithShape="1">
                    <a:blip r:embed="rId11">
                      <a:extLst>
                        <a:ext uri="{28A0092B-C50C-407E-A947-70E740481C1C}">
                          <a14:useLocalDpi xmlns:a14="http://schemas.microsoft.com/office/drawing/2010/main" val="0"/>
                        </a:ext>
                      </a:extLst>
                    </a:blip>
                    <a:srcRect t="25062" b="35811"/>
                    <a:stretch/>
                  </pic:blipFill>
                  <pic:spPr>
                    <a:xfrm>
                      <a:off x="0" y="0"/>
                      <a:ext cx="9528878" cy="2413344"/>
                    </a:xfrm>
                    <a:prstGeom prst="rect">
                      <a:avLst/>
                    </a:prstGeom>
                    <a:effectLst/>
                  </pic:spPr>
                </pic:pic>
              </a:graphicData>
            </a:graphic>
            <wp14:sizeRelH relativeFrom="margin">
              <wp14:pctWidth>0</wp14:pctWidth>
            </wp14:sizeRelH>
            <wp14:sizeRelV relativeFrom="margin">
              <wp14:pctHeight>0</wp14:pctHeight>
            </wp14:sizeRelV>
          </wp:anchor>
        </w:drawing>
      </w:r>
      <w:r w:rsidR="005C222A" w:rsidRPr="00BD35E0">
        <w:rPr>
          <w:color w:val="auto"/>
          <w:sz w:val="96"/>
          <w:szCs w:val="96"/>
        </w:rPr>
        <w:br/>
      </w:r>
    </w:p>
    <w:p w14:paraId="117895B7" w14:textId="77777777" w:rsidR="00CD2F54" w:rsidRDefault="00CD2F54" w:rsidP="00CD2F54"/>
    <w:p w14:paraId="5A1436D7" w14:textId="77777777" w:rsidR="00CD2F54" w:rsidRDefault="00CD2F54" w:rsidP="00CD2F54"/>
    <w:p w14:paraId="5488BA22" w14:textId="77777777" w:rsidR="00CD2F54" w:rsidRDefault="00CD2F54" w:rsidP="00CD2F54"/>
    <w:p w14:paraId="1C599700" w14:textId="77777777" w:rsidR="00CD2F54" w:rsidRPr="00CD2F54" w:rsidRDefault="00CD2F54" w:rsidP="00CD2F54"/>
    <w:p w14:paraId="27E6000A" w14:textId="77777777" w:rsidR="00CD2F54" w:rsidRDefault="00CD2F54" w:rsidP="00CD2F54"/>
    <w:p w14:paraId="3D9C3B5A" w14:textId="77777777" w:rsidR="00CD2F54" w:rsidRDefault="00CD2F54" w:rsidP="00CD2F54"/>
    <w:p w14:paraId="2D9DBC9F" w14:textId="77777777" w:rsidR="00CD2F54" w:rsidRDefault="00CD2F54" w:rsidP="00CD2F54"/>
    <w:p w14:paraId="1759D9D5" w14:textId="77777777" w:rsidR="00CD2F54" w:rsidRPr="00CD2F54" w:rsidRDefault="00CD2F54" w:rsidP="00CD2F54"/>
    <w:p w14:paraId="6F015738" w14:textId="1D245D1B" w:rsidR="00E57E57" w:rsidRPr="00BD35E0" w:rsidRDefault="008D081D" w:rsidP="001815C3">
      <w:pPr>
        <w:pStyle w:val="Heading1"/>
        <w:pBdr>
          <w:bottom w:val="none" w:sz="0" w:space="0" w:color="auto"/>
        </w:pBdr>
        <w:ind w:left="-567" w:right="821" w:firstLine="567"/>
        <w:jc w:val="right"/>
        <w:rPr>
          <w:b/>
          <w:bCs/>
          <w:color w:val="auto"/>
          <w:sz w:val="96"/>
          <w:szCs w:val="96"/>
        </w:rPr>
      </w:pPr>
      <w:r>
        <w:rPr>
          <w:b/>
          <w:bCs/>
          <w:color w:val="auto"/>
          <w:sz w:val="96"/>
          <w:szCs w:val="96"/>
        </w:rPr>
        <w:t>Inclusive Growth and Jobs</w:t>
      </w:r>
    </w:p>
    <w:p w14:paraId="0A2443B7" w14:textId="3C91E948" w:rsidR="00770F99" w:rsidRDefault="005C222A" w:rsidP="001815C3">
      <w:pPr>
        <w:pStyle w:val="Heading1"/>
        <w:pBdr>
          <w:bottom w:val="none" w:sz="0" w:space="0" w:color="auto"/>
        </w:pBdr>
        <w:ind w:left="-567" w:right="821" w:firstLine="567"/>
        <w:jc w:val="right"/>
        <w:rPr>
          <w:b/>
          <w:bCs/>
          <w:color w:val="auto"/>
          <w:szCs w:val="72"/>
        </w:rPr>
      </w:pPr>
      <w:r w:rsidRPr="00770F99">
        <w:rPr>
          <w:b/>
          <w:bCs/>
          <w:color w:val="auto"/>
          <w:szCs w:val="72"/>
        </w:rPr>
        <w:t>Thematic Report</w:t>
      </w:r>
      <w:r w:rsidR="00770F99">
        <w:rPr>
          <w:b/>
          <w:bCs/>
          <w:color w:val="auto"/>
          <w:szCs w:val="72"/>
        </w:rPr>
        <w:t xml:space="preserve">: </w:t>
      </w:r>
      <w:r w:rsidR="00826BA1">
        <w:rPr>
          <w:b/>
          <w:bCs/>
          <w:color w:val="auto"/>
          <w:szCs w:val="72"/>
        </w:rPr>
        <w:t>Final</w:t>
      </w:r>
    </w:p>
    <w:p w14:paraId="7058C526" w14:textId="32D25F03" w:rsidR="00F70DCE" w:rsidRDefault="00826BA1" w:rsidP="00892838">
      <w:pPr>
        <w:pStyle w:val="Heading1"/>
        <w:pBdr>
          <w:bottom w:val="none" w:sz="0" w:space="0" w:color="auto"/>
        </w:pBdr>
        <w:ind w:left="-567" w:right="821" w:firstLine="567"/>
        <w:jc w:val="right"/>
        <w:rPr>
          <w:color w:val="auto"/>
          <w:szCs w:val="72"/>
        </w:rPr>
      </w:pPr>
      <w:r>
        <w:rPr>
          <w:color w:val="auto"/>
          <w:szCs w:val="72"/>
        </w:rPr>
        <w:t>February</w:t>
      </w:r>
      <w:r w:rsidR="00511119" w:rsidRPr="00770F99">
        <w:rPr>
          <w:color w:val="auto"/>
          <w:szCs w:val="72"/>
        </w:rPr>
        <w:t xml:space="preserve"> 20</w:t>
      </w:r>
      <w:r>
        <w:rPr>
          <w:color w:val="auto"/>
          <w:szCs w:val="72"/>
        </w:rPr>
        <w:t>20</w:t>
      </w:r>
    </w:p>
    <w:p w14:paraId="6A2C42CA" w14:textId="77777777" w:rsidR="00892838" w:rsidRPr="00892838" w:rsidRDefault="00892838" w:rsidP="00892838"/>
    <w:p w14:paraId="0CD759A7" w14:textId="0A124C2A" w:rsidR="00167A21" w:rsidRPr="00BD35E0" w:rsidRDefault="00167A21" w:rsidP="00DD7CEA">
      <w:pPr>
        <w:pStyle w:val="Heading1"/>
        <w:pBdr>
          <w:bottom w:val="single" w:sz="4" w:space="0" w:color="auto"/>
        </w:pBdr>
        <w:rPr>
          <w:color w:val="auto"/>
        </w:rPr>
      </w:pPr>
      <w:r w:rsidRPr="00B31AD3">
        <w:rPr>
          <w:color w:val="auto"/>
          <w:szCs w:val="72"/>
        </w:rPr>
        <w:lastRenderedPageBreak/>
        <w:t>Introduction</w:t>
      </w:r>
      <w:r w:rsidR="008D0077" w:rsidRPr="00B31AD3">
        <w:rPr>
          <w:color w:val="auto"/>
          <w:szCs w:val="72"/>
        </w:rPr>
        <w:t xml:space="preserve"> </w:t>
      </w:r>
      <w:r w:rsidR="008D081D">
        <w:rPr>
          <w:color w:val="auto"/>
        </w:rPr>
        <w:tab/>
      </w:r>
      <w:r w:rsidR="008D081D">
        <w:rPr>
          <w:color w:val="auto"/>
        </w:rPr>
        <w:tab/>
      </w:r>
      <w:r w:rsidR="008D081D">
        <w:rPr>
          <w:color w:val="auto"/>
        </w:rPr>
        <w:tab/>
      </w:r>
      <w:r w:rsidR="008D081D">
        <w:rPr>
          <w:color w:val="auto"/>
        </w:rPr>
        <w:tab/>
      </w:r>
      <w:r w:rsidR="008D081D">
        <w:rPr>
          <w:color w:val="auto"/>
        </w:rPr>
        <w:tab/>
      </w:r>
      <w:r w:rsidR="008D081D">
        <w:rPr>
          <w:color w:val="auto"/>
        </w:rPr>
        <w:tab/>
      </w:r>
      <w:r w:rsidR="008D081D">
        <w:rPr>
          <w:color w:val="auto"/>
        </w:rPr>
        <w:tab/>
      </w:r>
      <w:r w:rsidR="008D081D">
        <w:rPr>
          <w:color w:val="auto"/>
        </w:rPr>
        <w:tab/>
      </w:r>
      <w:r w:rsidR="008D081D">
        <w:rPr>
          <w:color w:val="auto"/>
        </w:rPr>
        <w:tab/>
      </w:r>
      <w:r w:rsidR="008D081D">
        <w:rPr>
          <w:color w:val="auto"/>
        </w:rPr>
        <w:tab/>
      </w:r>
      <w:r w:rsidR="008D081D">
        <w:rPr>
          <w:color w:val="auto"/>
        </w:rPr>
        <w:tab/>
      </w:r>
      <w:r w:rsidR="008D081D">
        <w:rPr>
          <w:color w:val="auto"/>
        </w:rPr>
        <w:tab/>
      </w:r>
      <w:r w:rsidR="008D081D">
        <w:rPr>
          <w:color w:val="auto"/>
        </w:rPr>
        <w:tab/>
      </w:r>
      <w:r w:rsidR="008D081D">
        <w:rPr>
          <w:color w:val="auto"/>
        </w:rPr>
        <w:tab/>
      </w:r>
      <w:r w:rsidR="008D081D">
        <w:rPr>
          <w:noProof/>
          <w:lang w:eastAsia="en-GB"/>
        </w:rPr>
        <w:drawing>
          <wp:inline distT="0" distB="0" distL="0" distR="0" wp14:anchorId="76FF3FF0" wp14:editId="690F7B7B">
            <wp:extent cx="685800" cy="4762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ir4Fife_places_ico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5800" cy="476250"/>
                    </a:xfrm>
                    <a:prstGeom prst="rect">
                      <a:avLst/>
                    </a:prstGeom>
                  </pic:spPr>
                </pic:pic>
              </a:graphicData>
            </a:graphic>
          </wp:inline>
        </w:drawing>
      </w:r>
    </w:p>
    <w:p w14:paraId="6991EE96" w14:textId="496815E8" w:rsidR="00167A21" w:rsidRPr="008D081D" w:rsidRDefault="008D081D" w:rsidP="00781C24">
      <w:pPr>
        <w:spacing w:after="0"/>
        <w:rPr>
          <w:b/>
          <w:color w:val="70AD47" w:themeColor="accent6"/>
          <w:sz w:val="28"/>
          <w:szCs w:val="28"/>
        </w:rPr>
      </w:pPr>
      <w:r w:rsidRPr="008D081D">
        <w:rPr>
          <w:b/>
          <w:color w:val="70AD47" w:themeColor="accent6"/>
          <w:sz w:val="28"/>
          <w:szCs w:val="28"/>
        </w:rPr>
        <w:t>Inclusive Growth and Jobs</w:t>
      </w:r>
      <w:r w:rsidR="007E2CA1">
        <w:rPr>
          <w:b/>
          <w:color w:val="70AD47" w:themeColor="accent6"/>
          <w:sz w:val="28"/>
          <w:szCs w:val="28"/>
        </w:rPr>
        <w:t xml:space="preserve"> (IG&amp;J)</w:t>
      </w:r>
    </w:p>
    <w:p w14:paraId="205ED695" w14:textId="48735A6E" w:rsidR="001E6F60" w:rsidRPr="00AF134C" w:rsidRDefault="00826BA1" w:rsidP="008615CC">
      <w:pPr>
        <w:spacing w:before="0" w:after="0"/>
        <w:rPr>
          <w:rFonts w:ascii="Arial" w:hAnsi="Arial" w:cs="Arial"/>
          <w:color w:val="auto"/>
          <w:sz w:val="22"/>
          <w:szCs w:val="22"/>
        </w:rPr>
      </w:pPr>
      <w:r w:rsidRPr="00AF134C">
        <w:rPr>
          <w:rFonts w:ascii="Arial" w:hAnsi="Arial" w:cs="Arial"/>
          <w:color w:val="auto"/>
          <w:sz w:val="22"/>
          <w:szCs w:val="22"/>
        </w:rPr>
        <w:t xml:space="preserve">Following a discussion document that was presented </w:t>
      </w:r>
      <w:r w:rsidR="00133811" w:rsidRPr="00AF134C">
        <w:rPr>
          <w:rFonts w:ascii="Arial" w:hAnsi="Arial" w:cs="Arial"/>
          <w:color w:val="auto"/>
          <w:sz w:val="22"/>
          <w:szCs w:val="22"/>
        </w:rPr>
        <w:t xml:space="preserve">to the </w:t>
      </w:r>
      <w:r w:rsidRPr="00AF134C">
        <w:rPr>
          <w:rFonts w:ascii="Arial" w:hAnsi="Arial" w:cs="Arial"/>
          <w:color w:val="auto"/>
          <w:sz w:val="22"/>
          <w:szCs w:val="22"/>
        </w:rPr>
        <w:t>Fife Partnership Board</w:t>
      </w:r>
      <w:r w:rsidR="00133811" w:rsidRPr="00AF134C">
        <w:rPr>
          <w:rFonts w:ascii="Arial" w:hAnsi="Arial" w:cs="Arial"/>
          <w:color w:val="auto"/>
          <w:sz w:val="22"/>
          <w:szCs w:val="22"/>
        </w:rPr>
        <w:t xml:space="preserve"> in November 2019</w:t>
      </w:r>
      <w:r w:rsidRPr="00AF134C">
        <w:rPr>
          <w:rFonts w:ascii="Arial" w:hAnsi="Arial" w:cs="Arial"/>
          <w:color w:val="auto"/>
          <w:sz w:val="22"/>
          <w:szCs w:val="22"/>
        </w:rPr>
        <w:t xml:space="preserve">, this report has been updated through </w:t>
      </w:r>
      <w:r w:rsidR="00AF134C" w:rsidRPr="00AF134C">
        <w:rPr>
          <w:rFonts w:ascii="Arial" w:hAnsi="Arial" w:cs="Arial"/>
          <w:color w:val="auto"/>
          <w:sz w:val="22"/>
          <w:szCs w:val="22"/>
        </w:rPr>
        <w:t xml:space="preserve">further </w:t>
      </w:r>
      <w:r w:rsidRPr="00AF134C">
        <w:rPr>
          <w:rFonts w:ascii="Arial" w:hAnsi="Arial" w:cs="Arial"/>
          <w:color w:val="auto"/>
          <w:sz w:val="22"/>
          <w:szCs w:val="22"/>
        </w:rPr>
        <w:t>enga</w:t>
      </w:r>
      <w:r w:rsidR="00EA1C16" w:rsidRPr="00AF134C">
        <w:rPr>
          <w:rFonts w:ascii="Arial" w:hAnsi="Arial" w:cs="Arial"/>
          <w:color w:val="auto"/>
          <w:sz w:val="22"/>
          <w:szCs w:val="22"/>
        </w:rPr>
        <w:t xml:space="preserve">gement </w:t>
      </w:r>
      <w:r w:rsidRPr="00AF134C">
        <w:rPr>
          <w:rFonts w:ascii="Arial" w:hAnsi="Arial" w:cs="Arial"/>
          <w:color w:val="auto"/>
          <w:sz w:val="22"/>
          <w:szCs w:val="22"/>
        </w:rPr>
        <w:t xml:space="preserve">with partners and partnership groups. This version of the report incorporates these changes and </w:t>
      </w:r>
      <w:r w:rsidR="00C7781B" w:rsidRPr="00AF134C">
        <w:rPr>
          <w:rFonts w:ascii="Arial" w:hAnsi="Arial" w:cs="Arial"/>
          <w:color w:val="auto"/>
          <w:sz w:val="22"/>
          <w:szCs w:val="22"/>
        </w:rPr>
        <w:t>input</w:t>
      </w:r>
      <w:r w:rsidR="0057466E" w:rsidRPr="00AF134C">
        <w:rPr>
          <w:rFonts w:ascii="Arial" w:hAnsi="Arial" w:cs="Arial"/>
          <w:color w:val="auto"/>
          <w:sz w:val="22"/>
          <w:szCs w:val="22"/>
        </w:rPr>
        <w:t xml:space="preserve">s </w:t>
      </w:r>
      <w:r w:rsidRPr="00AF134C">
        <w:rPr>
          <w:rFonts w:ascii="Arial" w:hAnsi="Arial" w:cs="Arial"/>
          <w:color w:val="auto"/>
          <w:sz w:val="22"/>
          <w:szCs w:val="22"/>
        </w:rPr>
        <w:t>for consideration by the Fife Partnership Board.</w:t>
      </w:r>
      <w:r w:rsidR="005050BD" w:rsidRPr="00AF134C">
        <w:rPr>
          <w:rFonts w:ascii="Arial" w:hAnsi="Arial" w:cs="Arial"/>
          <w:color w:val="auto"/>
          <w:sz w:val="22"/>
          <w:szCs w:val="22"/>
        </w:rPr>
        <w:t xml:space="preserve"> The Inclusive Growth and Jobs section of the Plan for Fife has six areas of focus and 27 short term actions</w:t>
      </w:r>
      <w:r w:rsidR="0057466E" w:rsidRPr="00AF134C">
        <w:rPr>
          <w:rFonts w:ascii="Arial" w:hAnsi="Arial" w:cs="Arial"/>
          <w:color w:val="auto"/>
          <w:sz w:val="22"/>
          <w:szCs w:val="22"/>
        </w:rPr>
        <w:t>.</w:t>
      </w:r>
    </w:p>
    <w:p w14:paraId="2F9EF2DA" w14:textId="21B367F3" w:rsidR="00827FBF" w:rsidRPr="00FB5752" w:rsidRDefault="008F18FD" w:rsidP="00DE2CFD">
      <w:pPr>
        <w:pStyle w:val="NormalWeb"/>
        <w:spacing w:before="120" w:beforeAutospacing="0" w:after="0" w:afterAutospacing="0"/>
        <w:rPr>
          <w:rFonts w:ascii="Arial" w:hAnsi="Arial" w:cs="Arial"/>
          <w:b/>
          <w:color w:val="70AD47" w:themeColor="accent6"/>
          <w:sz w:val="22"/>
          <w:szCs w:val="22"/>
        </w:rPr>
      </w:pPr>
      <w:r w:rsidRPr="00FB5752">
        <w:rPr>
          <w:rFonts w:ascii="Arial" w:hAnsi="Arial" w:cs="Arial"/>
          <w:b/>
          <w:color w:val="70AD47" w:themeColor="accent6"/>
          <w:sz w:val="22"/>
          <w:szCs w:val="22"/>
        </w:rPr>
        <w:t xml:space="preserve">What are we doing already?  </w:t>
      </w:r>
    </w:p>
    <w:p w14:paraId="0CB43FDC" w14:textId="33C59D8F" w:rsidR="00AF134C" w:rsidRPr="00B31AD3" w:rsidRDefault="00A82B0E" w:rsidP="003E05E2">
      <w:pPr>
        <w:pStyle w:val="NormalWeb"/>
        <w:spacing w:before="0" w:beforeAutospacing="0" w:after="0" w:afterAutospacing="0"/>
        <w:rPr>
          <w:rStyle w:val="normaltextrun1"/>
          <w:rFonts w:ascii="Arial" w:eastAsia="Arial" w:hAnsi="Arial" w:cs="Arial"/>
          <w:sz w:val="22"/>
          <w:szCs w:val="22"/>
        </w:rPr>
      </w:pPr>
      <w:r w:rsidRPr="0054754E">
        <w:rPr>
          <w:rStyle w:val="normaltextrun1"/>
          <w:rFonts w:ascii="Arial" w:hAnsi="Arial" w:cs="Arial"/>
          <w:sz w:val="22"/>
          <w:szCs w:val="22"/>
        </w:rPr>
        <w:t xml:space="preserve">The Scottish Government has approved plans to re-open the </w:t>
      </w:r>
      <w:r w:rsidRPr="0054754E">
        <w:rPr>
          <w:rStyle w:val="normaltextrun1"/>
          <w:rFonts w:ascii="Arial" w:hAnsi="Arial" w:cs="Arial"/>
          <w:b/>
          <w:sz w:val="22"/>
          <w:szCs w:val="22"/>
        </w:rPr>
        <w:t>Leven</w:t>
      </w:r>
      <w:r w:rsidR="00122EF6" w:rsidRPr="0054754E">
        <w:rPr>
          <w:rStyle w:val="normaltextrun1"/>
          <w:rFonts w:ascii="Arial" w:hAnsi="Arial" w:cs="Arial"/>
          <w:b/>
          <w:sz w:val="22"/>
          <w:szCs w:val="22"/>
        </w:rPr>
        <w:t>mouth</w:t>
      </w:r>
      <w:r w:rsidRPr="0054754E">
        <w:rPr>
          <w:rStyle w:val="normaltextrun1"/>
          <w:rFonts w:ascii="Arial" w:hAnsi="Arial" w:cs="Arial"/>
          <w:b/>
          <w:sz w:val="22"/>
          <w:szCs w:val="22"/>
        </w:rPr>
        <w:t xml:space="preserve"> Rail Link</w:t>
      </w:r>
      <w:r w:rsidRPr="0054754E">
        <w:rPr>
          <w:rStyle w:val="normaltextrun1"/>
          <w:rFonts w:ascii="Arial" w:hAnsi="Arial" w:cs="Arial"/>
          <w:sz w:val="22"/>
          <w:szCs w:val="22"/>
        </w:rPr>
        <w:t xml:space="preserve"> at a cost of £70 million</w:t>
      </w:r>
      <w:r w:rsidR="00A432BB" w:rsidRPr="0054754E">
        <w:rPr>
          <w:rStyle w:val="normaltextrun1"/>
          <w:rFonts w:ascii="Arial" w:hAnsi="Arial" w:cs="Arial"/>
          <w:sz w:val="22"/>
          <w:szCs w:val="22"/>
        </w:rPr>
        <w:t>.</w:t>
      </w:r>
      <w:r w:rsidR="00122EF6" w:rsidRPr="0054754E">
        <w:rPr>
          <w:rFonts w:ascii="Arial" w:hAnsi="Arial" w:cs="Arial"/>
          <w:b/>
          <w:sz w:val="22"/>
          <w:szCs w:val="22"/>
        </w:rPr>
        <w:t xml:space="preserve"> </w:t>
      </w:r>
      <w:r w:rsidR="00A432BB" w:rsidRPr="0054754E">
        <w:rPr>
          <w:rStyle w:val="normaltextrun1"/>
          <w:rFonts w:ascii="Arial" w:hAnsi="Arial" w:cs="Arial"/>
          <w:sz w:val="22"/>
          <w:szCs w:val="22"/>
        </w:rPr>
        <w:t>I</w:t>
      </w:r>
      <w:r w:rsidRPr="0054754E">
        <w:rPr>
          <w:rStyle w:val="normaltextrun1"/>
          <w:rFonts w:ascii="Arial" w:hAnsi="Arial" w:cs="Arial"/>
          <w:sz w:val="22"/>
          <w:szCs w:val="22"/>
        </w:rPr>
        <w:t>t is hoped that th</w:t>
      </w:r>
      <w:r w:rsidR="00BF516B" w:rsidRPr="0054754E">
        <w:rPr>
          <w:rStyle w:val="normaltextrun1"/>
          <w:rFonts w:ascii="Arial" w:hAnsi="Arial" w:cs="Arial"/>
          <w:sz w:val="22"/>
          <w:szCs w:val="22"/>
        </w:rPr>
        <w:t>e</w:t>
      </w:r>
      <w:r w:rsidRPr="0054754E">
        <w:rPr>
          <w:rStyle w:val="normaltextrun1"/>
          <w:rFonts w:ascii="Arial" w:hAnsi="Arial" w:cs="Arial"/>
          <w:sz w:val="22"/>
          <w:szCs w:val="22"/>
        </w:rPr>
        <w:t xml:space="preserve"> link will be reinstated within the next </w:t>
      </w:r>
      <w:r w:rsidR="00BF516B" w:rsidRPr="0054754E">
        <w:rPr>
          <w:rStyle w:val="normaltextrun1"/>
          <w:rFonts w:ascii="Arial" w:hAnsi="Arial" w:cs="Arial"/>
          <w:sz w:val="22"/>
          <w:szCs w:val="22"/>
        </w:rPr>
        <w:t>five</w:t>
      </w:r>
      <w:r w:rsidRPr="0054754E">
        <w:rPr>
          <w:rStyle w:val="normaltextrun1"/>
          <w:rFonts w:ascii="Arial" w:hAnsi="Arial" w:cs="Arial"/>
          <w:sz w:val="22"/>
          <w:szCs w:val="22"/>
        </w:rPr>
        <w:t xml:space="preserve"> years and will help boost investment</w:t>
      </w:r>
      <w:r w:rsidR="00BF516B" w:rsidRPr="0054754E">
        <w:rPr>
          <w:rStyle w:val="normaltextrun1"/>
          <w:rFonts w:ascii="Arial" w:hAnsi="Arial" w:cs="Arial"/>
          <w:sz w:val="22"/>
          <w:szCs w:val="22"/>
        </w:rPr>
        <w:t>,</w:t>
      </w:r>
      <w:r w:rsidRPr="0054754E">
        <w:rPr>
          <w:rStyle w:val="normaltextrun1"/>
          <w:rFonts w:ascii="Arial" w:hAnsi="Arial" w:cs="Arial"/>
          <w:sz w:val="22"/>
          <w:szCs w:val="22"/>
        </w:rPr>
        <w:t xml:space="preserve"> </w:t>
      </w:r>
      <w:r w:rsidR="00D932E9" w:rsidRPr="0054754E">
        <w:rPr>
          <w:rStyle w:val="normaltextrun1"/>
          <w:rFonts w:ascii="Arial" w:hAnsi="Arial" w:cs="Arial"/>
          <w:sz w:val="22"/>
          <w:szCs w:val="22"/>
        </w:rPr>
        <w:t xml:space="preserve">tourism and </w:t>
      </w:r>
      <w:r w:rsidRPr="0054754E">
        <w:rPr>
          <w:rStyle w:val="normaltextrun1"/>
          <w:rFonts w:ascii="Arial" w:hAnsi="Arial" w:cs="Arial"/>
          <w:sz w:val="22"/>
          <w:szCs w:val="22"/>
        </w:rPr>
        <w:t>create jobs</w:t>
      </w:r>
      <w:r w:rsidR="00D932E9" w:rsidRPr="0054754E">
        <w:rPr>
          <w:rStyle w:val="normaltextrun1"/>
          <w:rFonts w:ascii="Arial" w:hAnsi="Arial" w:cs="Arial"/>
          <w:sz w:val="22"/>
          <w:szCs w:val="22"/>
        </w:rPr>
        <w:t xml:space="preserve"> i</w:t>
      </w:r>
      <w:r w:rsidRPr="0054754E">
        <w:rPr>
          <w:rStyle w:val="normaltextrun1"/>
          <w:rFonts w:ascii="Arial" w:hAnsi="Arial" w:cs="Arial"/>
          <w:sz w:val="22"/>
          <w:szCs w:val="22"/>
        </w:rPr>
        <w:t xml:space="preserve">n the area. </w:t>
      </w:r>
      <w:r w:rsidR="0068545B" w:rsidRPr="0054754E">
        <w:rPr>
          <w:rStyle w:val="normaltextrun1"/>
          <w:rFonts w:ascii="Arial" w:hAnsi="Arial" w:cs="Arial"/>
          <w:sz w:val="22"/>
          <w:szCs w:val="22"/>
        </w:rPr>
        <w:t xml:space="preserve"> </w:t>
      </w:r>
      <w:r w:rsidR="00BF516B" w:rsidRPr="0054754E">
        <w:rPr>
          <w:rStyle w:val="normaltextrun1"/>
          <w:rFonts w:ascii="Arial" w:hAnsi="Arial" w:cs="Arial"/>
          <w:sz w:val="22"/>
          <w:szCs w:val="22"/>
        </w:rPr>
        <w:t>W</w:t>
      </w:r>
      <w:r w:rsidR="0068545B" w:rsidRPr="0054754E">
        <w:rPr>
          <w:rStyle w:val="normaltextrun1"/>
          <w:rFonts w:ascii="Arial" w:hAnsi="Arial" w:cs="Arial"/>
          <w:sz w:val="22"/>
          <w:szCs w:val="22"/>
        </w:rPr>
        <w:t xml:space="preserve">orking together to </w:t>
      </w:r>
      <w:r w:rsidR="00827FBF" w:rsidRPr="0054754E">
        <w:rPr>
          <w:rFonts w:ascii="Arial" w:eastAsia="Arial" w:hAnsi="Arial" w:cs="Arial"/>
          <w:sz w:val="22"/>
          <w:szCs w:val="22"/>
        </w:rPr>
        <w:t>d</w:t>
      </w:r>
      <w:r w:rsidR="009608E8" w:rsidRPr="0054754E">
        <w:rPr>
          <w:rFonts w:ascii="Arial" w:eastAsia="Arial" w:hAnsi="Arial" w:cs="Arial"/>
          <w:sz w:val="22"/>
          <w:szCs w:val="22"/>
        </w:rPr>
        <w:t>evelop local governance to support th</w:t>
      </w:r>
      <w:r w:rsidR="00827FBF" w:rsidRPr="0054754E">
        <w:rPr>
          <w:rFonts w:ascii="Arial" w:eastAsia="Arial" w:hAnsi="Arial" w:cs="Arial"/>
          <w:sz w:val="22"/>
          <w:szCs w:val="22"/>
        </w:rPr>
        <w:t>is</w:t>
      </w:r>
      <w:r w:rsidR="009608E8" w:rsidRPr="0054754E">
        <w:rPr>
          <w:rFonts w:ascii="Arial" w:eastAsia="Arial" w:hAnsi="Arial" w:cs="Arial"/>
          <w:sz w:val="22"/>
          <w:szCs w:val="22"/>
        </w:rPr>
        <w:t xml:space="preserve"> investment </w:t>
      </w:r>
      <w:r w:rsidR="0068545B" w:rsidRPr="0054754E">
        <w:rPr>
          <w:rFonts w:ascii="Arial" w:eastAsia="Arial" w:hAnsi="Arial" w:cs="Arial"/>
          <w:sz w:val="22"/>
          <w:szCs w:val="22"/>
        </w:rPr>
        <w:t>and</w:t>
      </w:r>
      <w:r w:rsidR="009608E8" w:rsidRPr="0054754E">
        <w:rPr>
          <w:rFonts w:ascii="Arial" w:eastAsia="Arial" w:hAnsi="Arial" w:cs="Arial"/>
          <w:sz w:val="22"/>
          <w:szCs w:val="22"/>
        </w:rPr>
        <w:t xml:space="preserve"> </w:t>
      </w:r>
      <w:r w:rsidR="00BF516B" w:rsidRPr="0054754E">
        <w:rPr>
          <w:rFonts w:ascii="Arial" w:eastAsia="Arial" w:hAnsi="Arial" w:cs="Arial"/>
          <w:sz w:val="22"/>
          <w:szCs w:val="22"/>
        </w:rPr>
        <w:t xml:space="preserve">to </w:t>
      </w:r>
      <w:r w:rsidR="009608E8" w:rsidRPr="0054754E">
        <w:rPr>
          <w:rFonts w:ascii="Arial" w:eastAsia="Arial" w:hAnsi="Arial" w:cs="Arial"/>
          <w:sz w:val="22"/>
          <w:szCs w:val="22"/>
        </w:rPr>
        <w:t>fully realise its</w:t>
      </w:r>
      <w:r w:rsidR="00BF516B" w:rsidRPr="0054754E">
        <w:rPr>
          <w:rFonts w:ascii="Arial" w:eastAsia="Arial" w:hAnsi="Arial" w:cs="Arial"/>
          <w:sz w:val="22"/>
          <w:szCs w:val="22"/>
        </w:rPr>
        <w:t xml:space="preserve"> </w:t>
      </w:r>
      <w:r w:rsidR="009608E8" w:rsidRPr="0054754E">
        <w:rPr>
          <w:rFonts w:ascii="Arial" w:eastAsia="Arial" w:hAnsi="Arial" w:cs="Arial"/>
          <w:sz w:val="22"/>
          <w:szCs w:val="22"/>
        </w:rPr>
        <w:t>socio-economic benefits</w:t>
      </w:r>
      <w:r w:rsidR="00BF516B" w:rsidRPr="0054754E">
        <w:rPr>
          <w:rFonts w:ascii="Arial" w:eastAsia="Arial" w:hAnsi="Arial" w:cs="Arial"/>
          <w:sz w:val="22"/>
          <w:szCs w:val="22"/>
        </w:rPr>
        <w:t>,</w:t>
      </w:r>
      <w:r w:rsidR="0068545B" w:rsidRPr="0054754E">
        <w:rPr>
          <w:rFonts w:ascii="Arial" w:eastAsia="Arial" w:hAnsi="Arial" w:cs="Arial"/>
          <w:sz w:val="22"/>
          <w:szCs w:val="22"/>
        </w:rPr>
        <w:t xml:space="preserve"> w</w:t>
      </w:r>
      <w:r w:rsidR="00BF516B" w:rsidRPr="0054754E">
        <w:rPr>
          <w:rFonts w:ascii="Arial" w:eastAsia="Arial" w:hAnsi="Arial" w:cs="Arial"/>
          <w:sz w:val="22"/>
          <w:szCs w:val="22"/>
        </w:rPr>
        <w:t>ill</w:t>
      </w:r>
      <w:r w:rsidR="0068545B" w:rsidRPr="0054754E">
        <w:rPr>
          <w:rFonts w:ascii="Arial" w:eastAsia="Arial" w:hAnsi="Arial" w:cs="Arial"/>
          <w:sz w:val="22"/>
          <w:szCs w:val="22"/>
        </w:rPr>
        <w:t xml:space="preserve"> be a key priority over the next few years</w:t>
      </w:r>
      <w:r w:rsidR="009608E8" w:rsidRPr="0054754E">
        <w:rPr>
          <w:rFonts w:ascii="Arial" w:eastAsia="Arial" w:hAnsi="Arial" w:cs="Arial"/>
          <w:sz w:val="22"/>
          <w:szCs w:val="22"/>
        </w:rPr>
        <w:t>.</w:t>
      </w:r>
      <w:r w:rsidR="002C4737">
        <w:rPr>
          <w:rFonts w:ascii="Arial" w:eastAsia="Arial" w:hAnsi="Arial" w:cs="Arial"/>
          <w:sz w:val="22"/>
          <w:szCs w:val="22"/>
        </w:rPr>
        <w:t xml:space="preserve"> </w:t>
      </w:r>
      <w:r w:rsidR="003E05E2">
        <w:rPr>
          <w:rFonts w:ascii="Arial" w:eastAsia="Arial" w:hAnsi="Arial" w:cs="Arial"/>
          <w:sz w:val="22"/>
          <w:szCs w:val="22"/>
        </w:rPr>
        <w:t xml:space="preserve"> </w:t>
      </w:r>
      <w:r w:rsidR="0068545B" w:rsidRPr="0054754E">
        <w:rPr>
          <w:rFonts w:ascii="Arial" w:hAnsi="Arial" w:cs="Arial"/>
          <w:sz w:val="22"/>
          <w:szCs w:val="22"/>
        </w:rPr>
        <w:t xml:space="preserve">The </w:t>
      </w:r>
      <w:r w:rsidR="004C6F5A" w:rsidRPr="0054754E">
        <w:rPr>
          <w:rFonts w:ascii="Arial" w:hAnsi="Arial" w:cs="Arial"/>
          <w:b/>
          <w:sz w:val="22"/>
          <w:szCs w:val="22"/>
        </w:rPr>
        <w:t>River Leven Connectivity Project</w:t>
      </w:r>
      <w:r w:rsidR="004C6F5A" w:rsidRPr="0054754E">
        <w:rPr>
          <w:rFonts w:ascii="Arial" w:hAnsi="Arial" w:cs="Arial"/>
          <w:sz w:val="22"/>
          <w:szCs w:val="22"/>
        </w:rPr>
        <w:t xml:space="preserve"> is developing an active travel network to link </w:t>
      </w:r>
      <w:r w:rsidR="00BF516B" w:rsidRPr="0054754E">
        <w:rPr>
          <w:rFonts w:ascii="Arial" w:hAnsi="Arial" w:cs="Arial"/>
          <w:sz w:val="22"/>
          <w:szCs w:val="22"/>
        </w:rPr>
        <w:t xml:space="preserve">the </w:t>
      </w:r>
      <w:r w:rsidR="004C6F5A" w:rsidRPr="0054754E">
        <w:rPr>
          <w:rFonts w:ascii="Arial" w:hAnsi="Arial" w:cs="Arial"/>
          <w:sz w:val="22"/>
          <w:szCs w:val="22"/>
        </w:rPr>
        <w:t xml:space="preserve">communities of Levenmouth to the fabulous natural asset of the River Leven and its extensive green space. </w:t>
      </w:r>
      <w:r w:rsidR="00BF516B" w:rsidRPr="0054754E">
        <w:rPr>
          <w:rFonts w:ascii="Arial" w:hAnsi="Arial" w:cs="Arial"/>
          <w:sz w:val="22"/>
          <w:szCs w:val="22"/>
        </w:rPr>
        <w:t>By</w:t>
      </w:r>
      <w:r w:rsidR="004C6F5A" w:rsidRPr="0054754E">
        <w:rPr>
          <w:rFonts w:ascii="Arial" w:hAnsi="Arial" w:cs="Arial"/>
          <w:sz w:val="22"/>
          <w:szCs w:val="22"/>
        </w:rPr>
        <w:t xml:space="preserve"> working with the community to design, improve and use these assets</w:t>
      </w:r>
      <w:r w:rsidR="00BF516B" w:rsidRPr="0054754E">
        <w:rPr>
          <w:rFonts w:ascii="Arial" w:hAnsi="Arial" w:cs="Arial"/>
          <w:sz w:val="22"/>
          <w:szCs w:val="22"/>
        </w:rPr>
        <w:t>,</w:t>
      </w:r>
      <w:r w:rsidR="004C6F5A" w:rsidRPr="0054754E">
        <w:rPr>
          <w:rFonts w:ascii="Arial" w:hAnsi="Arial" w:cs="Arial"/>
          <w:sz w:val="22"/>
          <w:szCs w:val="22"/>
        </w:rPr>
        <w:t xml:space="preserve"> there will be direct economic, </w:t>
      </w:r>
      <w:r w:rsidR="005A01CD" w:rsidRPr="0054754E">
        <w:rPr>
          <w:rFonts w:ascii="Arial" w:hAnsi="Arial" w:cs="Arial"/>
          <w:sz w:val="22"/>
          <w:szCs w:val="22"/>
        </w:rPr>
        <w:t xml:space="preserve">environmental, </w:t>
      </w:r>
      <w:r w:rsidR="004C6F5A" w:rsidRPr="0054754E">
        <w:rPr>
          <w:rFonts w:ascii="Arial" w:hAnsi="Arial" w:cs="Arial"/>
          <w:sz w:val="22"/>
          <w:szCs w:val="22"/>
        </w:rPr>
        <w:t>social and health benefits for the area</w:t>
      </w:r>
      <w:r w:rsidR="00D932E9" w:rsidRPr="0054754E">
        <w:rPr>
          <w:rFonts w:ascii="Arial" w:hAnsi="Arial" w:cs="Arial"/>
          <w:sz w:val="22"/>
          <w:szCs w:val="22"/>
        </w:rPr>
        <w:t>.</w:t>
      </w:r>
      <w:r w:rsidR="00D932E9" w:rsidRPr="0054754E">
        <w:rPr>
          <w:rStyle w:val="normaltextrun1"/>
          <w:rFonts w:ascii="Arial" w:hAnsi="Arial" w:cs="Arial"/>
          <w:sz w:val="22"/>
          <w:szCs w:val="22"/>
        </w:rPr>
        <w:t xml:space="preserve"> </w:t>
      </w:r>
    </w:p>
    <w:p w14:paraId="78EB3E5D" w14:textId="114115C4" w:rsidR="002B6EB3" w:rsidRPr="00212A0B" w:rsidRDefault="00A86FD4" w:rsidP="00DE2CFD">
      <w:pPr>
        <w:pStyle w:val="NormalWeb"/>
        <w:spacing w:before="120" w:beforeAutospacing="0" w:after="0" w:afterAutospacing="0"/>
        <w:rPr>
          <w:rStyle w:val="normaltextrun1"/>
          <w:rFonts w:ascii="Arial" w:hAnsi="Arial" w:cs="Arial"/>
          <w:color w:val="538135" w:themeColor="accent6" w:themeShade="BF"/>
          <w:sz w:val="22"/>
          <w:szCs w:val="22"/>
        </w:rPr>
      </w:pPr>
      <w:r w:rsidRPr="001B5F88">
        <w:rPr>
          <w:rFonts w:ascii="Arial" w:hAnsi="Arial" w:cs="Arial"/>
          <w:sz w:val="22"/>
          <w:szCs w:val="22"/>
        </w:rPr>
        <w:t xml:space="preserve">Context Economics </w:t>
      </w:r>
      <w:r w:rsidR="00BF516B" w:rsidRPr="001B5F88">
        <w:rPr>
          <w:rFonts w:ascii="Arial" w:hAnsi="Arial" w:cs="Arial"/>
          <w:sz w:val="22"/>
          <w:szCs w:val="22"/>
        </w:rPr>
        <w:t xml:space="preserve">was </w:t>
      </w:r>
      <w:r w:rsidRPr="001B5F88">
        <w:rPr>
          <w:rFonts w:ascii="Arial" w:hAnsi="Arial" w:cs="Arial"/>
          <w:sz w:val="22"/>
          <w:szCs w:val="22"/>
        </w:rPr>
        <w:t xml:space="preserve">commissioned to undertake a detailed analysis of economic activity and issues in </w:t>
      </w:r>
      <w:r w:rsidRPr="001B5F88">
        <w:rPr>
          <w:rFonts w:ascii="Arial" w:hAnsi="Arial" w:cs="Arial"/>
          <w:b/>
          <w:sz w:val="22"/>
          <w:szCs w:val="22"/>
        </w:rPr>
        <w:t>Mid-Fife</w:t>
      </w:r>
      <w:r w:rsidRPr="001B5F88">
        <w:rPr>
          <w:rFonts w:ascii="Arial" w:hAnsi="Arial" w:cs="Arial"/>
          <w:sz w:val="22"/>
          <w:szCs w:val="22"/>
        </w:rPr>
        <w:t xml:space="preserve">. </w:t>
      </w:r>
      <w:r w:rsidR="001B5F88" w:rsidRPr="001B5F88">
        <w:rPr>
          <w:rFonts w:ascii="Arial" w:hAnsi="Arial" w:cs="Arial"/>
          <w:sz w:val="22"/>
          <w:szCs w:val="22"/>
        </w:rPr>
        <w:t>F</w:t>
      </w:r>
      <w:r w:rsidRPr="001B5F88">
        <w:rPr>
          <w:rFonts w:ascii="Arial" w:hAnsi="Arial" w:cs="Arial"/>
          <w:sz w:val="22"/>
          <w:szCs w:val="22"/>
        </w:rPr>
        <w:t xml:space="preserve">indings </w:t>
      </w:r>
      <w:r w:rsidR="001B5F88" w:rsidRPr="001B5F88">
        <w:rPr>
          <w:rFonts w:ascii="Arial" w:hAnsi="Arial" w:cs="Arial"/>
          <w:sz w:val="22"/>
          <w:szCs w:val="22"/>
        </w:rPr>
        <w:t>have been</w:t>
      </w:r>
      <w:r w:rsidRPr="001B5F88">
        <w:rPr>
          <w:rFonts w:ascii="Arial" w:hAnsi="Arial" w:cs="Arial"/>
          <w:sz w:val="22"/>
          <w:szCs w:val="22"/>
        </w:rPr>
        <w:t xml:space="preserve"> being tested with a range of</w:t>
      </w:r>
      <w:r w:rsidR="00BF516B" w:rsidRPr="001B5F88">
        <w:rPr>
          <w:rFonts w:ascii="Arial" w:hAnsi="Arial" w:cs="Arial"/>
          <w:sz w:val="22"/>
          <w:szCs w:val="22"/>
        </w:rPr>
        <w:t xml:space="preserve"> </w:t>
      </w:r>
      <w:r w:rsidRPr="001B5F88">
        <w:rPr>
          <w:rFonts w:ascii="Arial" w:hAnsi="Arial" w:cs="Arial"/>
          <w:sz w:val="22"/>
          <w:szCs w:val="22"/>
        </w:rPr>
        <w:t xml:space="preserve">stakeholders to support </w:t>
      </w:r>
      <w:r w:rsidR="00BF516B" w:rsidRPr="001B5F88">
        <w:rPr>
          <w:rFonts w:ascii="Arial" w:hAnsi="Arial" w:cs="Arial"/>
          <w:sz w:val="22"/>
          <w:szCs w:val="22"/>
        </w:rPr>
        <w:t xml:space="preserve">the </w:t>
      </w:r>
      <w:r w:rsidRPr="001B5F88">
        <w:rPr>
          <w:rFonts w:ascii="Arial" w:hAnsi="Arial" w:cs="Arial"/>
          <w:sz w:val="22"/>
          <w:szCs w:val="22"/>
        </w:rPr>
        <w:t xml:space="preserve">development of </w:t>
      </w:r>
      <w:r w:rsidR="001B5F88" w:rsidRPr="001B5F88">
        <w:rPr>
          <w:rFonts w:ascii="Arial" w:hAnsi="Arial" w:cs="Arial"/>
          <w:sz w:val="22"/>
          <w:szCs w:val="22"/>
        </w:rPr>
        <w:t xml:space="preserve">a consultative draft </w:t>
      </w:r>
      <w:r w:rsidRPr="001B5F88">
        <w:rPr>
          <w:rFonts w:ascii="Arial" w:hAnsi="Arial" w:cs="Arial"/>
          <w:sz w:val="22"/>
          <w:szCs w:val="22"/>
        </w:rPr>
        <w:t>Mid</w:t>
      </w:r>
      <w:r w:rsidR="001B5F88" w:rsidRPr="001B5F88">
        <w:rPr>
          <w:rFonts w:ascii="Arial" w:hAnsi="Arial" w:cs="Arial"/>
          <w:sz w:val="22"/>
          <w:szCs w:val="22"/>
        </w:rPr>
        <w:t>-</w:t>
      </w:r>
      <w:r w:rsidRPr="001B5F88">
        <w:rPr>
          <w:rFonts w:ascii="Arial" w:hAnsi="Arial" w:cs="Arial"/>
          <w:sz w:val="22"/>
          <w:szCs w:val="22"/>
        </w:rPr>
        <w:t xml:space="preserve">Fife </w:t>
      </w:r>
      <w:r w:rsidR="001B5F88" w:rsidRPr="001B5F88">
        <w:rPr>
          <w:rFonts w:ascii="Arial" w:hAnsi="Arial" w:cs="Arial"/>
          <w:sz w:val="22"/>
          <w:szCs w:val="22"/>
        </w:rPr>
        <w:t xml:space="preserve">Economic </w:t>
      </w:r>
      <w:r w:rsidR="00AF134C" w:rsidRPr="001B5F88">
        <w:rPr>
          <w:rFonts w:ascii="Arial" w:hAnsi="Arial" w:cs="Arial"/>
          <w:sz w:val="22"/>
          <w:szCs w:val="22"/>
        </w:rPr>
        <w:t>A</w:t>
      </w:r>
      <w:r w:rsidRPr="001B5F88">
        <w:rPr>
          <w:rFonts w:ascii="Arial" w:hAnsi="Arial" w:cs="Arial"/>
          <w:sz w:val="22"/>
          <w:szCs w:val="22"/>
        </w:rPr>
        <w:t xml:space="preserve">ction </w:t>
      </w:r>
      <w:r w:rsidR="00AF134C" w:rsidRPr="001B5F88">
        <w:rPr>
          <w:rFonts w:ascii="Arial" w:hAnsi="Arial" w:cs="Arial"/>
          <w:sz w:val="22"/>
          <w:szCs w:val="22"/>
        </w:rPr>
        <w:t>P</w:t>
      </w:r>
      <w:r w:rsidRPr="001B5F88">
        <w:rPr>
          <w:rFonts w:ascii="Arial" w:hAnsi="Arial" w:cs="Arial"/>
          <w:sz w:val="22"/>
          <w:szCs w:val="22"/>
        </w:rPr>
        <w:t xml:space="preserve">lan </w:t>
      </w:r>
      <w:r w:rsidR="001B5F88" w:rsidRPr="001B5F88">
        <w:rPr>
          <w:rFonts w:ascii="Arial" w:hAnsi="Arial" w:cs="Arial"/>
          <w:sz w:val="22"/>
          <w:szCs w:val="22"/>
        </w:rPr>
        <w:t>reported to Mid-Fife area committees in January 2020</w:t>
      </w:r>
      <w:r w:rsidR="00A446C8">
        <w:rPr>
          <w:rFonts w:ascii="Arial" w:hAnsi="Arial" w:cs="Arial"/>
          <w:sz w:val="22"/>
          <w:szCs w:val="22"/>
        </w:rPr>
        <w:t>.</w:t>
      </w:r>
      <w:r w:rsidR="00B301DC">
        <w:rPr>
          <w:rFonts w:ascii="Arial" w:hAnsi="Arial" w:cs="Arial"/>
          <w:sz w:val="22"/>
          <w:szCs w:val="22"/>
        </w:rPr>
        <w:t xml:space="preserve"> </w:t>
      </w:r>
      <w:r w:rsidR="00A446C8">
        <w:rPr>
          <w:rFonts w:ascii="Arial" w:hAnsi="Arial" w:cs="Arial"/>
          <w:sz w:val="22"/>
          <w:szCs w:val="22"/>
        </w:rPr>
        <w:t>A</w:t>
      </w:r>
      <w:r w:rsidR="00B301DC">
        <w:rPr>
          <w:rFonts w:ascii="Arial" w:hAnsi="Arial" w:cs="Arial"/>
          <w:sz w:val="22"/>
          <w:szCs w:val="22"/>
        </w:rPr>
        <w:t xml:space="preserve"> final version to be reported to Policy and Co-ordination Committee in Spring 2020. </w:t>
      </w:r>
      <w:r w:rsidR="00B9267A" w:rsidRPr="00833ECA">
        <w:rPr>
          <w:rFonts w:ascii="Arial" w:hAnsi="Arial" w:cs="Arial"/>
          <w:sz w:val="22"/>
          <w:szCs w:val="22"/>
        </w:rPr>
        <w:t>Link</w:t>
      </w:r>
      <w:r w:rsidR="00833ECA">
        <w:rPr>
          <w:rFonts w:ascii="Arial" w:hAnsi="Arial" w:cs="Arial"/>
          <w:sz w:val="22"/>
          <w:szCs w:val="22"/>
        </w:rPr>
        <w:t xml:space="preserve"> to</w:t>
      </w:r>
      <w:r w:rsidR="00B9267A" w:rsidRPr="00833ECA">
        <w:rPr>
          <w:rFonts w:ascii="Arial" w:hAnsi="Arial" w:cs="Arial"/>
          <w:b/>
          <w:color w:val="FF0000"/>
          <w:sz w:val="22"/>
          <w:szCs w:val="22"/>
        </w:rPr>
        <w:t xml:space="preserve"> </w:t>
      </w:r>
      <w:hyperlink r:id="rId13" w:history="1">
        <w:r w:rsidR="00833ECA" w:rsidRPr="00B31AD3">
          <w:rPr>
            <w:rStyle w:val="Hyperlink"/>
            <w:rFonts w:ascii="Arial" w:hAnsi="Arial" w:cs="Arial"/>
            <w:color w:val="4472C4" w:themeColor="accent1"/>
            <w:sz w:val="20"/>
            <w:szCs w:val="20"/>
          </w:rPr>
          <w:t>consultative draft Mid-Fife Economic Action Plan</w:t>
        </w:r>
      </w:hyperlink>
      <w:r w:rsidR="00212A0B" w:rsidRPr="00B31AD3">
        <w:rPr>
          <w:rStyle w:val="Hyperlink"/>
          <w:rFonts w:ascii="Arial" w:hAnsi="Arial" w:cs="Arial"/>
          <w:color w:val="4472C4" w:themeColor="accent1"/>
          <w:sz w:val="22"/>
          <w:szCs w:val="22"/>
        </w:rPr>
        <w:t xml:space="preserve"> </w:t>
      </w:r>
    </w:p>
    <w:p w14:paraId="7C87F8C1" w14:textId="41DD4712" w:rsidR="00427E48" w:rsidRPr="00024064" w:rsidRDefault="00427E48" w:rsidP="00DE2CFD">
      <w:pPr>
        <w:pStyle w:val="NormalWeb"/>
        <w:spacing w:before="120" w:beforeAutospacing="0" w:after="0" w:afterAutospacing="0"/>
        <w:rPr>
          <w:rFonts w:ascii="Arial" w:hAnsi="Arial" w:cs="Arial"/>
          <w:b/>
          <w:color w:val="FF0000"/>
          <w:sz w:val="22"/>
          <w:szCs w:val="22"/>
          <w:highlight w:val="yellow"/>
        </w:rPr>
      </w:pPr>
      <w:r w:rsidRPr="0054754E">
        <w:rPr>
          <w:rFonts w:ascii="Arial" w:hAnsi="Arial" w:cs="Arial"/>
          <w:sz w:val="22"/>
          <w:szCs w:val="22"/>
        </w:rPr>
        <w:t xml:space="preserve">Glenrothes is the first town in UK to be awarded recognition for its </w:t>
      </w:r>
      <w:r w:rsidR="00F57E5A" w:rsidRPr="0054754E">
        <w:rPr>
          <w:rFonts w:ascii="Arial" w:hAnsi="Arial" w:cs="Arial"/>
          <w:sz w:val="22"/>
          <w:szCs w:val="22"/>
        </w:rPr>
        <w:t>commitment to becoming</w:t>
      </w:r>
      <w:r w:rsidRPr="0054754E">
        <w:rPr>
          <w:rFonts w:ascii="Arial" w:hAnsi="Arial" w:cs="Arial"/>
          <w:sz w:val="22"/>
          <w:szCs w:val="22"/>
        </w:rPr>
        <w:t xml:space="preserve"> a </w:t>
      </w:r>
      <w:r w:rsidRPr="0054754E">
        <w:rPr>
          <w:rFonts w:ascii="Arial" w:hAnsi="Arial" w:cs="Arial"/>
          <w:b/>
          <w:sz w:val="22"/>
          <w:szCs w:val="22"/>
        </w:rPr>
        <w:t>Living Wage Town</w:t>
      </w:r>
      <w:r w:rsidRPr="0054754E">
        <w:rPr>
          <w:rFonts w:ascii="Arial" w:hAnsi="Arial" w:cs="Arial"/>
          <w:sz w:val="22"/>
          <w:szCs w:val="22"/>
        </w:rPr>
        <w:t xml:space="preserve">. </w:t>
      </w:r>
      <w:r w:rsidR="00BF516B" w:rsidRPr="0054754E">
        <w:rPr>
          <w:rFonts w:ascii="Arial" w:hAnsi="Arial" w:cs="Arial"/>
          <w:sz w:val="22"/>
          <w:szCs w:val="22"/>
        </w:rPr>
        <w:t xml:space="preserve">An </w:t>
      </w:r>
      <w:r w:rsidRPr="0054754E">
        <w:rPr>
          <w:rFonts w:ascii="Arial" w:hAnsi="Arial" w:cs="Arial"/>
          <w:sz w:val="22"/>
          <w:szCs w:val="22"/>
        </w:rPr>
        <w:t xml:space="preserve">Action Group has been established to oversee the delivery of the Living Wage Town </w:t>
      </w:r>
      <w:r w:rsidR="00BF516B" w:rsidRPr="0054754E">
        <w:rPr>
          <w:rFonts w:ascii="Arial" w:hAnsi="Arial" w:cs="Arial"/>
          <w:sz w:val="22"/>
          <w:szCs w:val="22"/>
        </w:rPr>
        <w:t>p</w:t>
      </w:r>
      <w:r w:rsidRPr="0054754E">
        <w:rPr>
          <w:rFonts w:ascii="Arial" w:hAnsi="Arial" w:cs="Arial"/>
          <w:sz w:val="22"/>
          <w:szCs w:val="22"/>
        </w:rPr>
        <w:t>ilot</w:t>
      </w:r>
      <w:r w:rsidR="00BF516B" w:rsidRPr="0054754E">
        <w:rPr>
          <w:rFonts w:ascii="Arial" w:hAnsi="Arial" w:cs="Arial"/>
          <w:sz w:val="22"/>
          <w:szCs w:val="22"/>
        </w:rPr>
        <w:t>,</w:t>
      </w:r>
      <w:r w:rsidR="0068545B" w:rsidRPr="0054754E">
        <w:rPr>
          <w:rFonts w:ascii="Arial" w:hAnsi="Arial" w:cs="Arial"/>
          <w:sz w:val="22"/>
          <w:szCs w:val="22"/>
        </w:rPr>
        <w:t xml:space="preserve"> and</w:t>
      </w:r>
      <w:r w:rsidRPr="0054754E">
        <w:rPr>
          <w:rFonts w:ascii="Arial" w:hAnsi="Arial" w:cs="Arial"/>
          <w:sz w:val="22"/>
          <w:szCs w:val="22"/>
        </w:rPr>
        <w:t xml:space="preserve"> the project </w:t>
      </w:r>
      <w:r w:rsidR="00F57E5A" w:rsidRPr="0054754E">
        <w:rPr>
          <w:rFonts w:ascii="Arial" w:hAnsi="Arial" w:cs="Arial"/>
          <w:sz w:val="22"/>
          <w:szCs w:val="22"/>
        </w:rPr>
        <w:t>will be</w:t>
      </w:r>
      <w:r w:rsidRPr="0054754E">
        <w:rPr>
          <w:rFonts w:ascii="Arial" w:hAnsi="Arial" w:cs="Arial"/>
          <w:sz w:val="22"/>
          <w:szCs w:val="22"/>
        </w:rPr>
        <w:t xml:space="preserve"> evaluated</w:t>
      </w:r>
      <w:r w:rsidR="00F57E5A" w:rsidRPr="0054754E">
        <w:rPr>
          <w:rFonts w:ascii="Arial" w:hAnsi="Arial" w:cs="Arial"/>
          <w:sz w:val="22"/>
          <w:szCs w:val="22"/>
        </w:rPr>
        <w:t xml:space="preserve"> with a view</w:t>
      </w:r>
      <w:r w:rsidRPr="0054754E">
        <w:rPr>
          <w:rFonts w:ascii="Arial" w:hAnsi="Arial" w:cs="Arial"/>
          <w:sz w:val="22"/>
          <w:szCs w:val="22"/>
        </w:rPr>
        <w:t xml:space="preserve"> to </w:t>
      </w:r>
      <w:r w:rsidR="00F57E5A" w:rsidRPr="0054754E">
        <w:rPr>
          <w:rFonts w:ascii="Arial" w:hAnsi="Arial" w:cs="Arial"/>
          <w:sz w:val="22"/>
          <w:szCs w:val="22"/>
        </w:rPr>
        <w:t xml:space="preserve">extending this </w:t>
      </w:r>
      <w:r w:rsidR="00BF516B" w:rsidRPr="0054754E">
        <w:rPr>
          <w:rFonts w:ascii="Arial" w:hAnsi="Arial" w:cs="Arial"/>
          <w:sz w:val="22"/>
          <w:szCs w:val="22"/>
        </w:rPr>
        <w:t xml:space="preserve">approach </w:t>
      </w:r>
      <w:r w:rsidR="00F57E5A" w:rsidRPr="0054754E">
        <w:rPr>
          <w:rFonts w:ascii="Arial" w:hAnsi="Arial" w:cs="Arial"/>
          <w:sz w:val="22"/>
          <w:szCs w:val="22"/>
        </w:rPr>
        <w:t xml:space="preserve">to </w:t>
      </w:r>
      <w:r w:rsidR="00BF516B" w:rsidRPr="0054754E">
        <w:rPr>
          <w:rFonts w:ascii="Arial" w:hAnsi="Arial" w:cs="Arial"/>
          <w:sz w:val="22"/>
          <w:szCs w:val="22"/>
        </w:rPr>
        <w:t>m</w:t>
      </w:r>
      <w:r w:rsidR="00F57E5A" w:rsidRPr="0054754E">
        <w:rPr>
          <w:rFonts w:ascii="Arial" w:hAnsi="Arial" w:cs="Arial"/>
          <w:sz w:val="22"/>
          <w:szCs w:val="22"/>
        </w:rPr>
        <w:t>ak</w:t>
      </w:r>
      <w:r w:rsidR="00BF516B" w:rsidRPr="0054754E">
        <w:rPr>
          <w:rFonts w:ascii="Arial" w:hAnsi="Arial" w:cs="Arial"/>
          <w:sz w:val="22"/>
          <w:szCs w:val="22"/>
        </w:rPr>
        <w:t>e</w:t>
      </w:r>
      <w:r w:rsidR="00F57E5A" w:rsidRPr="0054754E">
        <w:rPr>
          <w:rFonts w:ascii="Arial" w:hAnsi="Arial" w:cs="Arial"/>
          <w:sz w:val="22"/>
          <w:szCs w:val="22"/>
        </w:rPr>
        <w:t xml:space="preserve"> </w:t>
      </w:r>
      <w:r w:rsidR="00FA4F1F">
        <w:rPr>
          <w:rFonts w:ascii="Arial" w:hAnsi="Arial" w:cs="Arial"/>
          <w:sz w:val="22"/>
          <w:szCs w:val="22"/>
        </w:rPr>
        <w:t>‘</w:t>
      </w:r>
      <w:r w:rsidR="00F57E5A" w:rsidRPr="0054754E">
        <w:rPr>
          <w:rFonts w:ascii="Arial" w:hAnsi="Arial" w:cs="Arial"/>
          <w:sz w:val="22"/>
          <w:szCs w:val="22"/>
        </w:rPr>
        <w:t>Fife</w:t>
      </w:r>
      <w:r w:rsidRPr="0054754E">
        <w:rPr>
          <w:rFonts w:ascii="Arial" w:hAnsi="Arial" w:cs="Arial"/>
          <w:sz w:val="22"/>
          <w:szCs w:val="22"/>
        </w:rPr>
        <w:t xml:space="preserve"> a Living Wage Region</w:t>
      </w:r>
      <w:r w:rsidR="00FA4F1F">
        <w:rPr>
          <w:rFonts w:ascii="Arial" w:hAnsi="Arial" w:cs="Arial"/>
          <w:sz w:val="22"/>
          <w:szCs w:val="22"/>
        </w:rPr>
        <w:t>’</w:t>
      </w:r>
      <w:r w:rsidRPr="0054754E">
        <w:rPr>
          <w:rFonts w:ascii="Arial" w:hAnsi="Arial" w:cs="Arial"/>
          <w:sz w:val="22"/>
          <w:szCs w:val="22"/>
        </w:rPr>
        <w:t>.</w:t>
      </w:r>
      <w:r w:rsidR="00905A8E">
        <w:rPr>
          <w:rFonts w:ascii="Arial" w:hAnsi="Arial" w:cs="Arial"/>
          <w:sz w:val="22"/>
          <w:szCs w:val="22"/>
        </w:rPr>
        <w:t xml:space="preserve"> </w:t>
      </w:r>
      <w:r w:rsidR="00905A8E" w:rsidRPr="006B334D">
        <w:rPr>
          <w:rFonts w:ascii="Arial" w:hAnsi="Arial" w:cs="Arial"/>
          <w:sz w:val="22"/>
          <w:szCs w:val="22"/>
        </w:rPr>
        <w:t>Quality of Jobs</w:t>
      </w:r>
      <w:r w:rsidR="00FD7050" w:rsidRPr="006B334D">
        <w:rPr>
          <w:rStyle w:val="st1"/>
          <w:rFonts w:ascii="Arial" w:hAnsi="Arial" w:cs="Arial"/>
          <w:sz w:val="22"/>
          <w:szCs w:val="22"/>
        </w:rPr>
        <w:t xml:space="preserve"> is</w:t>
      </w:r>
      <w:r w:rsidR="00AF134C" w:rsidRPr="006B334D">
        <w:rPr>
          <w:rStyle w:val="st1"/>
          <w:rFonts w:ascii="Arial" w:hAnsi="Arial" w:cs="Arial"/>
          <w:sz w:val="22"/>
          <w:szCs w:val="22"/>
        </w:rPr>
        <w:t xml:space="preserve"> also</w:t>
      </w:r>
      <w:r w:rsidR="00FD7050" w:rsidRPr="006B334D">
        <w:rPr>
          <w:rStyle w:val="st1"/>
          <w:rFonts w:ascii="Arial" w:hAnsi="Arial" w:cs="Arial"/>
          <w:sz w:val="22"/>
          <w:szCs w:val="22"/>
        </w:rPr>
        <w:t xml:space="preserve"> </w:t>
      </w:r>
      <w:r w:rsidR="00FD7050" w:rsidRPr="006B334D">
        <w:rPr>
          <w:rStyle w:val="Emphasis"/>
          <w:rFonts w:ascii="Arial" w:eastAsiaTheme="majorEastAsia" w:hAnsi="Arial" w:cs="Arial"/>
          <w:b w:val="0"/>
          <w:sz w:val="22"/>
          <w:szCs w:val="22"/>
        </w:rPr>
        <w:t>important</w:t>
      </w:r>
      <w:r w:rsidR="00FD7050" w:rsidRPr="006B334D">
        <w:rPr>
          <w:rStyle w:val="st1"/>
          <w:rFonts w:ascii="Arial" w:hAnsi="Arial" w:cs="Arial"/>
          <w:sz w:val="22"/>
          <w:szCs w:val="22"/>
        </w:rPr>
        <w:t xml:space="preserve"> to individual well-being and can have positive returns for businesses, this is </w:t>
      </w:r>
      <w:r w:rsidR="006D2C46" w:rsidRPr="006B334D">
        <w:rPr>
          <w:rStyle w:val="st1"/>
          <w:rFonts w:ascii="Arial" w:hAnsi="Arial" w:cs="Arial"/>
          <w:sz w:val="22"/>
          <w:szCs w:val="22"/>
        </w:rPr>
        <w:t>crucial</w:t>
      </w:r>
      <w:r w:rsidR="00FD7050" w:rsidRPr="006B334D">
        <w:rPr>
          <w:rStyle w:val="st1"/>
          <w:rFonts w:ascii="Arial" w:hAnsi="Arial" w:cs="Arial"/>
          <w:sz w:val="22"/>
          <w:szCs w:val="22"/>
        </w:rPr>
        <w:t xml:space="preserve"> </w:t>
      </w:r>
      <w:r w:rsidR="006D2C46" w:rsidRPr="006B334D">
        <w:rPr>
          <w:rStyle w:val="st1"/>
          <w:rFonts w:ascii="Arial" w:hAnsi="Arial" w:cs="Arial"/>
          <w:sz w:val="22"/>
          <w:szCs w:val="22"/>
        </w:rPr>
        <w:t>for</w:t>
      </w:r>
      <w:r w:rsidR="00FD7050" w:rsidRPr="006B334D">
        <w:rPr>
          <w:rStyle w:val="st1"/>
          <w:rFonts w:ascii="Arial" w:hAnsi="Arial" w:cs="Arial"/>
          <w:sz w:val="22"/>
          <w:szCs w:val="22"/>
        </w:rPr>
        <w:t xml:space="preserve"> SIMD Areas</w:t>
      </w:r>
      <w:r w:rsidR="0054703D" w:rsidRPr="006B334D">
        <w:rPr>
          <w:rStyle w:val="st1"/>
          <w:rFonts w:ascii="Arial" w:hAnsi="Arial" w:cs="Arial"/>
          <w:sz w:val="22"/>
          <w:szCs w:val="22"/>
        </w:rPr>
        <w:t>. T</w:t>
      </w:r>
      <w:r w:rsidR="009772A6" w:rsidRPr="006B334D">
        <w:rPr>
          <w:rStyle w:val="st1"/>
          <w:rFonts w:ascii="Arial" w:hAnsi="Arial" w:cs="Arial"/>
          <w:sz w:val="22"/>
          <w:szCs w:val="22"/>
        </w:rPr>
        <w:t>he way in which business</w:t>
      </w:r>
      <w:r w:rsidR="00AF134C" w:rsidRPr="006B334D">
        <w:rPr>
          <w:rStyle w:val="st1"/>
          <w:rFonts w:ascii="Arial" w:hAnsi="Arial" w:cs="Arial"/>
          <w:sz w:val="22"/>
          <w:szCs w:val="22"/>
        </w:rPr>
        <w:t>es</w:t>
      </w:r>
      <w:r w:rsidR="009772A6" w:rsidRPr="006B334D">
        <w:rPr>
          <w:rStyle w:val="st1"/>
          <w:rFonts w:ascii="Arial" w:hAnsi="Arial" w:cs="Arial"/>
          <w:sz w:val="22"/>
          <w:szCs w:val="22"/>
        </w:rPr>
        <w:t xml:space="preserve"> recruit, train and retain employees is a key element in the Community Wealth Building Model and the private sector</w:t>
      </w:r>
      <w:r w:rsidR="00BA1968">
        <w:rPr>
          <w:rStyle w:val="st1"/>
          <w:rFonts w:ascii="Arial" w:hAnsi="Arial" w:cs="Arial"/>
          <w:sz w:val="22"/>
          <w:szCs w:val="22"/>
        </w:rPr>
        <w:t>.</w:t>
      </w:r>
      <w:r w:rsidR="0054703D" w:rsidRPr="006B334D">
        <w:rPr>
          <w:rStyle w:val="st1"/>
          <w:rFonts w:ascii="Arial" w:hAnsi="Arial" w:cs="Arial"/>
          <w:sz w:val="22"/>
          <w:szCs w:val="22"/>
        </w:rPr>
        <w:t xml:space="preserve"> </w:t>
      </w:r>
      <w:r w:rsidR="003F178E" w:rsidRPr="006B334D">
        <w:rPr>
          <w:rStyle w:val="st1"/>
          <w:rFonts w:ascii="Arial" w:hAnsi="Arial" w:cs="Arial"/>
          <w:sz w:val="22"/>
          <w:szCs w:val="22"/>
        </w:rPr>
        <w:t xml:space="preserve">Fife Council </w:t>
      </w:r>
      <w:r w:rsidR="00BA1968">
        <w:rPr>
          <w:rStyle w:val="st1"/>
          <w:rFonts w:ascii="Arial" w:hAnsi="Arial" w:cs="Arial"/>
          <w:sz w:val="22"/>
          <w:szCs w:val="22"/>
        </w:rPr>
        <w:t>and NHS Fife are</w:t>
      </w:r>
      <w:r w:rsidR="003F178E" w:rsidRPr="006B334D">
        <w:rPr>
          <w:rStyle w:val="st1"/>
          <w:rFonts w:ascii="Arial" w:hAnsi="Arial" w:cs="Arial"/>
          <w:sz w:val="22"/>
          <w:szCs w:val="22"/>
        </w:rPr>
        <w:t xml:space="preserve"> currently exploring how partner organisations can work together more closely using community wealth building approaches to ensure that a higher proportion of public expenditure and ‘community wealth’ is retained within the local Fife economy.</w:t>
      </w:r>
      <w:r w:rsidR="00024064" w:rsidRPr="006B334D">
        <w:rPr>
          <w:rFonts w:ascii="Arial" w:hAnsi="Arial" w:cs="Arial"/>
          <w:b/>
          <w:sz w:val="22"/>
          <w:szCs w:val="22"/>
        </w:rPr>
        <w:t xml:space="preserve"> </w:t>
      </w:r>
    </w:p>
    <w:p w14:paraId="74D68BD4" w14:textId="02AC3E5B" w:rsidR="0068545B" w:rsidRDefault="005A01CD" w:rsidP="00DE2CFD">
      <w:pPr>
        <w:pStyle w:val="NormalWeb"/>
        <w:spacing w:before="120" w:beforeAutospacing="0" w:after="0" w:afterAutospacing="0"/>
        <w:rPr>
          <w:rFonts w:ascii="Arial" w:hAnsi="Arial" w:cs="Arial"/>
          <w:b/>
          <w:color w:val="70AD47" w:themeColor="accent6"/>
          <w:sz w:val="22"/>
          <w:szCs w:val="22"/>
        </w:rPr>
      </w:pPr>
      <w:r w:rsidRPr="00FB5752">
        <w:rPr>
          <w:rFonts w:ascii="Arial" w:hAnsi="Arial" w:cs="Arial"/>
          <w:b/>
          <w:color w:val="70AD47" w:themeColor="accent6"/>
          <w:sz w:val="22"/>
          <w:szCs w:val="22"/>
        </w:rPr>
        <w:t>Challenge</w:t>
      </w:r>
      <w:r w:rsidR="00F05B2E" w:rsidRPr="00FB5752">
        <w:rPr>
          <w:rFonts w:ascii="Arial" w:hAnsi="Arial" w:cs="Arial"/>
          <w:b/>
          <w:color w:val="70AD47" w:themeColor="accent6"/>
          <w:sz w:val="22"/>
          <w:szCs w:val="22"/>
        </w:rPr>
        <w:t>s</w:t>
      </w:r>
    </w:p>
    <w:p w14:paraId="7789DE53" w14:textId="29BB7CCC" w:rsidR="00487C27" w:rsidRDefault="007517FE" w:rsidP="00B64C3A">
      <w:pPr>
        <w:pStyle w:val="NormalWeb"/>
        <w:spacing w:before="0" w:beforeAutospacing="0" w:after="0" w:afterAutospacing="0"/>
        <w:rPr>
          <w:rFonts w:ascii="Arial" w:hAnsi="Arial" w:cs="Arial"/>
          <w:sz w:val="22"/>
          <w:szCs w:val="22"/>
        </w:rPr>
      </w:pPr>
      <w:r w:rsidRPr="00AE294F">
        <w:rPr>
          <w:rStyle w:val="normaltextrun1"/>
          <w:rFonts w:ascii="Arial" w:hAnsi="Arial" w:cs="Arial"/>
          <w:sz w:val="22"/>
          <w:szCs w:val="22"/>
        </w:rPr>
        <w:t xml:space="preserve">Fife Council </w:t>
      </w:r>
      <w:r w:rsidR="00E16D79" w:rsidRPr="00AE294F">
        <w:rPr>
          <w:rStyle w:val="normaltextrun1"/>
          <w:rFonts w:ascii="Arial" w:hAnsi="Arial" w:cs="Arial"/>
          <w:sz w:val="22"/>
          <w:szCs w:val="22"/>
        </w:rPr>
        <w:t>continues to work</w:t>
      </w:r>
      <w:r w:rsidRPr="00AE294F">
        <w:rPr>
          <w:rStyle w:val="normaltextrun1"/>
          <w:rFonts w:ascii="Arial" w:hAnsi="Arial" w:cs="Arial"/>
          <w:sz w:val="22"/>
          <w:szCs w:val="22"/>
        </w:rPr>
        <w:t xml:space="preserve"> closely with </w:t>
      </w:r>
      <w:r w:rsidR="00BF516B" w:rsidRPr="00AE294F">
        <w:rPr>
          <w:rStyle w:val="normaltextrun1"/>
          <w:rFonts w:ascii="Arial" w:hAnsi="Arial" w:cs="Arial"/>
          <w:sz w:val="22"/>
          <w:szCs w:val="22"/>
        </w:rPr>
        <w:t xml:space="preserve">the </w:t>
      </w:r>
      <w:r w:rsidRPr="00AE294F">
        <w:rPr>
          <w:rStyle w:val="normaltextrun1"/>
          <w:rFonts w:ascii="Arial" w:hAnsi="Arial" w:cs="Arial"/>
          <w:sz w:val="22"/>
          <w:szCs w:val="22"/>
        </w:rPr>
        <w:t xml:space="preserve">Scottish Government and Scottish Enterprise to support </w:t>
      </w:r>
      <w:r w:rsidR="00BF516B" w:rsidRPr="00AE294F">
        <w:rPr>
          <w:rStyle w:val="normaltextrun1"/>
          <w:rFonts w:ascii="Arial" w:hAnsi="Arial" w:cs="Arial"/>
          <w:sz w:val="22"/>
          <w:szCs w:val="22"/>
        </w:rPr>
        <w:t xml:space="preserve">the </w:t>
      </w:r>
      <w:r w:rsidRPr="00AE294F">
        <w:rPr>
          <w:rStyle w:val="normaltextrun1"/>
          <w:rFonts w:ascii="Arial" w:hAnsi="Arial" w:cs="Arial"/>
          <w:sz w:val="22"/>
          <w:szCs w:val="22"/>
        </w:rPr>
        <w:t>national “Prepare for Brexit” campaign</w:t>
      </w:r>
      <w:r w:rsidR="00E16D79" w:rsidRPr="00AE294F">
        <w:rPr>
          <w:rStyle w:val="normaltextrun1"/>
          <w:rFonts w:ascii="Arial" w:hAnsi="Arial" w:cs="Arial"/>
          <w:sz w:val="22"/>
          <w:szCs w:val="22"/>
        </w:rPr>
        <w:t xml:space="preserve">. </w:t>
      </w:r>
      <w:r w:rsidRPr="00AE294F">
        <w:rPr>
          <w:rStyle w:val="normaltextrun1"/>
          <w:rFonts w:ascii="Arial" w:hAnsi="Arial" w:cs="Arial"/>
          <w:sz w:val="22"/>
          <w:szCs w:val="22"/>
        </w:rPr>
        <w:t xml:space="preserve"> </w:t>
      </w:r>
      <w:r w:rsidR="00E16D79" w:rsidRPr="00AE294F">
        <w:rPr>
          <w:rStyle w:val="normaltextrun1"/>
          <w:rFonts w:ascii="Arial" w:hAnsi="Arial" w:cs="Arial"/>
          <w:sz w:val="22"/>
          <w:szCs w:val="22"/>
        </w:rPr>
        <w:t>A</w:t>
      </w:r>
      <w:r w:rsidRPr="00AE294F">
        <w:rPr>
          <w:rStyle w:val="normaltextrun1"/>
          <w:rFonts w:ascii="Arial" w:hAnsi="Arial" w:cs="Arial"/>
          <w:sz w:val="22"/>
          <w:szCs w:val="22"/>
        </w:rPr>
        <w:t xml:space="preserve"> dedicated </w:t>
      </w:r>
      <w:r w:rsidR="00E16D79" w:rsidRPr="00AE294F">
        <w:rPr>
          <w:rStyle w:val="normaltextrun1"/>
          <w:rFonts w:ascii="Arial" w:hAnsi="Arial" w:cs="Arial"/>
          <w:sz w:val="22"/>
          <w:szCs w:val="22"/>
        </w:rPr>
        <w:t>national support team is in place to address any enquiries f</w:t>
      </w:r>
      <w:r w:rsidRPr="00AE294F">
        <w:rPr>
          <w:rStyle w:val="normaltextrun1"/>
          <w:rFonts w:ascii="Arial" w:hAnsi="Arial" w:cs="Arial"/>
          <w:sz w:val="22"/>
          <w:szCs w:val="22"/>
        </w:rPr>
        <w:t>r</w:t>
      </w:r>
      <w:r w:rsidR="00E16D79" w:rsidRPr="00AE294F">
        <w:rPr>
          <w:rStyle w:val="normaltextrun1"/>
          <w:rFonts w:ascii="Arial" w:hAnsi="Arial" w:cs="Arial"/>
          <w:sz w:val="22"/>
          <w:szCs w:val="22"/>
        </w:rPr>
        <w:t>om</w:t>
      </w:r>
      <w:r w:rsidRPr="00AE294F">
        <w:rPr>
          <w:rStyle w:val="normaltextrun1"/>
          <w:rFonts w:ascii="Arial" w:hAnsi="Arial" w:cs="Arial"/>
          <w:sz w:val="22"/>
          <w:szCs w:val="22"/>
        </w:rPr>
        <w:t xml:space="preserve"> businesses.</w:t>
      </w:r>
      <w:r w:rsidR="00EC4055" w:rsidRPr="00AE294F">
        <w:rPr>
          <w:rFonts w:ascii="Arial" w:hAnsi="Arial" w:cs="Arial"/>
          <w:sz w:val="22"/>
          <w:szCs w:val="22"/>
        </w:rPr>
        <w:t xml:space="preserve"> </w:t>
      </w:r>
      <w:r w:rsidR="00E16D79" w:rsidRPr="00AE294F">
        <w:rPr>
          <w:rFonts w:ascii="Arial" w:hAnsi="Arial" w:cs="Arial"/>
          <w:sz w:val="22"/>
          <w:szCs w:val="22"/>
        </w:rPr>
        <w:t xml:space="preserve">Economic Development and key networks will continue to monitor   business needs and assistance required throughout this transition period.  </w:t>
      </w:r>
      <w:r w:rsidR="00CC2E48" w:rsidRPr="00AE294F">
        <w:rPr>
          <w:rFonts w:ascii="Arial" w:hAnsi="Arial" w:cs="Arial"/>
          <w:sz w:val="22"/>
          <w:szCs w:val="22"/>
        </w:rPr>
        <w:t>Key</w:t>
      </w:r>
      <w:r w:rsidR="00CC2E48" w:rsidRPr="00AE294F">
        <w:rPr>
          <w:rFonts w:ascii="Arial" w:hAnsi="Arial" w:cs="Arial"/>
          <w:b/>
          <w:sz w:val="22"/>
          <w:szCs w:val="22"/>
        </w:rPr>
        <w:t xml:space="preserve"> Brexit</w:t>
      </w:r>
      <w:r w:rsidR="00CC2E48" w:rsidRPr="00AE294F">
        <w:rPr>
          <w:rFonts w:ascii="Arial" w:hAnsi="Arial" w:cs="Arial"/>
          <w:sz w:val="22"/>
          <w:szCs w:val="22"/>
        </w:rPr>
        <w:t xml:space="preserve"> vulnerabilities for Fife include: the migrant agricultural workforce; skilled EU nationals in the Fife workforce; agricultural policy and fisheries policy; import/export requirements, an increase in costs; transport connectivity and delays; export certification demand vs capacity</w:t>
      </w:r>
      <w:r w:rsidR="00E16D79" w:rsidRPr="00AE294F">
        <w:rPr>
          <w:rFonts w:ascii="Arial" w:hAnsi="Arial" w:cs="Arial"/>
          <w:sz w:val="22"/>
          <w:szCs w:val="22"/>
        </w:rPr>
        <w:t>.</w:t>
      </w:r>
    </w:p>
    <w:p w14:paraId="18AF74F4" w14:textId="77777777" w:rsidR="00B31AD3" w:rsidRDefault="00B31AD3" w:rsidP="00B64C3A">
      <w:pPr>
        <w:pStyle w:val="NormalWeb"/>
        <w:spacing w:before="0" w:beforeAutospacing="0" w:after="0" w:afterAutospacing="0"/>
        <w:rPr>
          <w:rFonts w:ascii="Arial" w:hAnsi="Arial" w:cs="Arial"/>
          <w:sz w:val="22"/>
          <w:szCs w:val="22"/>
        </w:rPr>
      </w:pPr>
    </w:p>
    <w:p w14:paraId="47AADE12" w14:textId="2A318204" w:rsidR="001A3E8F" w:rsidRDefault="005277F4" w:rsidP="00487C27">
      <w:pPr>
        <w:pStyle w:val="NormalWeb"/>
        <w:spacing w:before="0" w:beforeAutospacing="0" w:after="0" w:afterAutospacing="0"/>
        <w:rPr>
          <w:rFonts w:ascii="Arial" w:hAnsi="Arial" w:cs="Arial"/>
          <w:iCs/>
          <w:sz w:val="22"/>
          <w:szCs w:val="22"/>
        </w:rPr>
      </w:pPr>
      <w:r>
        <w:rPr>
          <w:rFonts w:ascii="Arial" w:hAnsi="Arial" w:cs="Arial"/>
          <w:iCs/>
          <w:sz w:val="22"/>
          <w:szCs w:val="22"/>
        </w:rPr>
        <w:t xml:space="preserve">Both the Scottish Government and Fife Council have declared a </w:t>
      </w:r>
      <w:r w:rsidRPr="005277F4">
        <w:rPr>
          <w:rFonts w:ascii="Arial" w:hAnsi="Arial" w:cs="Arial"/>
          <w:b/>
          <w:iCs/>
          <w:sz w:val="22"/>
          <w:szCs w:val="22"/>
        </w:rPr>
        <w:t>climate emergency</w:t>
      </w:r>
      <w:r>
        <w:rPr>
          <w:rFonts w:ascii="Arial" w:hAnsi="Arial" w:cs="Arial"/>
          <w:iCs/>
          <w:sz w:val="22"/>
          <w:szCs w:val="22"/>
        </w:rPr>
        <w:t xml:space="preserve">.  </w:t>
      </w:r>
      <w:r w:rsidR="002B0F1D" w:rsidRPr="00024064">
        <w:rPr>
          <w:rFonts w:ascii="Arial" w:hAnsi="Arial" w:cs="Arial"/>
          <w:iCs/>
          <w:sz w:val="22"/>
          <w:szCs w:val="22"/>
        </w:rPr>
        <w:t>Scotland</w:t>
      </w:r>
      <w:r w:rsidR="00A86FD4" w:rsidRPr="00024064">
        <w:rPr>
          <w:rFonts w:ascii="Arial" w:hAnsi="Arial" w:cs="Arial"/>
          <w:iCs/>
          <w:sz w:val="22"/>
          <w:szCs w:val="22"/>
        </w:rPr>
        <w:t xml:space="preserve"> </w:t>
      </w:r>
      <w:r>
        <w:rPr>
          <w:rFonts w:ascii="Arial" w:hAnsi="Arial" w:cs="Arial"/>
          <w:iCs/>
          <w:sz w:val="22"/>
          <w:szCs w:val="22"/>
        </w:rPr>
        <w:t>has set a target of</w:t>
      </w:r>
      <w:r w:rsidR="002B0F1D" w:rsidRPr="00024064">
        <w:rPr>
          <w:rFonts w:ascii="Arial" w:hAnsi="Arial" w:cs="Arial"/>
          <w:iCs/>
          <w:sz w:val="22"/>
          <w:szCs w:val="22"/>
        </w:rPr>
        <w:t xml:space="preserve"> </w:t>
      </w:r>
      <w:r w:rsidR="002B0F1D" w:rsidRPr="00024064">
        <w:rPr>
          <w:rFonts w:ascii="Arial" w:hAnsi="Arial" w:cs="Arial"/>
          <w:b/>
          <w:iCs/>
          <w:sz w:val="22"/>
          <w:szCs w:val="22"/>
        </w:rPr>
        <w:t>net zero</w:t>
      </w:r>
      <w:r w:rsidR="002B0F1D" w:rsidRPr="00024064">
        <w:rPr>
          <w:rFonts w:ascii="Arial" w:hAnsi="Arial" w:cs="Arial"/>
          <w:iCs/>
          <w:sz w:val="22"/>
          <w:szCs w:val="22"/>
        </w:rPr>
        <w:t xml:space="preserve"> carbon </w:t>
      </w:r>
      <w:r>
        <w:rPr>
          <w:rFonts w:ascii="Arial" w:hAnsi="Arial" w:cs="Arial"/>
          <w:iCs/>
          <w:sz w:val="22"/>
          <w:szCs w:val="22"/>
        </w:rPr>
        <w:t xml:space="preserve">emissions by 2045.  Fife </w:t>
      </w:r>
      <w:r w:rsidR="00C7758F">
        <w:rPr>
          <w:rFonts w:ascii="Arial" w:hAnsi="Arial" w:cs="Arial"/>
          <w:iCs/>
          <w:sz w:val="22"/>
          <w:szCs w:val="22"/>
        </w:rPr>
        <w:t>C</w:t>
      </w:r>
      <w:r>
        <w:rPr>
          <w:rFonts w:ascii="Arial" w:hAnsi="Arial" w:cs="Arial"/>
          <w:iCs/>
          <w:sz w:val="22"/>
          <w:szCs w:val="22"/>
        </w:rPr>
        <w:t xml:space="preserve">ouncil has worked with local partners to develop </w:t>
      </w:r>
      <w:r w:rsidRPr="00D36D7D">
        <w:rPr>
          <w:rFonts w:ascii="Arial" w:hAnsi="Arial" w:cs="Arial"/>
          <w:b/>
          <w:iCs/>
          <w:sz w:val="22"/>
          <w:szCs w:val="22"/>
        </w:rPr>
        <w:t>‘Climate Fife’</w:t>
      </w:r>
      <w:r>
        <w:rPr>
          <w:rFonts w:ascii="Arial" w:hAnsi="Arial" w:cs="Arial"/>
          <w:iCs/>
          <w:sz w:val="22"/>
          <w:szCs w:val="22"/>
        </w:rPr>
        <w:t xml:space="preserve"> to drive forward local action</w:t>
      </w:r>
      <w:r w:rsidR="003E05E2">
        <w:rPr>
          <w:rFonts w:ascii="Arial" w:hAnsi="Arial" w:cs="Arial"/>
          <w:iCs/>
          <w:sz w:val="22"/>
          <w:szCs w:val="22"/>
        </w:rPr>
        <w:t xml:space="preserve"> </w:t>
      </w:r>
      <w:hyperlink r:id="rId14" w:history="1">
        <w:r w:rsidR="003E05E2" w:rsidRPr="00B31AD3">
          <w:rPr>
            <w:rStyle w:val="Hyperlink"/>
            <w:rFonts w:ascii="Arial" w:hAnsi="Arial" w:cs="Arial"/>
            <w:color w:val="4472C4" w:themeColor="accent1"/>
            <w:sz w:val="20"/>
            <w:szCs w:val="20"/>
          </w:rPr>
          <w:t>https://www.fife.gov.uk/news/2020/green-light-for-climate-action-plan</w:t>
        </w:r>
      </w:hyperlink>
      <w:r>
        <w:rPr>
          <w:rFonts w:ascii="Arial" w:hAnsi="Arial" w:cs="Arial"/>
          <w:iCs/>
          <w:sz w:val="22"/>
          <w:szCs w:val="22"/>
        </w:rPr>
        <w:t>. The climate emergency will be both a challenge and opportunity for business</w:t>
      </w:r>
      <w:r w:rsidR="00D36D7D">
        <w:rPr>
          <w:rFonts w:ascii="Arial" w:hAnsi="Arial" w:cs="Arial"/>
          <w:iCs/>
          <w:sz w:val="22"/>
          <w:szCs w:val="22"/>
        </w:rPr>
        <w:t>es</w:t>
      </w:r>
      <w:r>
        <w:rPr>
          <w:rFonts w:ascii="Arial" w:hAnsi="Arial" w:cs="Arial"/>
          <w:iCs/>
          <w:sz w:val="22"/>
          <w:szCs w:val="22"/>
        </w:rPr>
        <w:t xml:space="preserve"> in Fife.  Business infrastructure </w:t>
      </w:r>
      <w:r w:rsidR="002B7D33" w:rsidRPr="00024064">
        <w:rPr>
          <w:rFonts w:ascii="Arial" w:hAnsi="Arial" w:cs="Arial"/>
          <w:iCs/>
          <w:sz w:val="22"/>
          <w:szCs w:val="22"/>
        </w:rPr>
        <w:t xml:space="preserve">must be seen </w:t>
      </w:r>
      <w:r w:rsidR="002B0F1D" w:rsidRPr="00024064">
        <w:rPr>
          <w:rFonts w:ascii="Arial" w:hAnsi="Arial" w:cs="Arial"/>
          <w:iCs/>
          <w:sz w:val="22"/>
          <w:szCs w:val="22"/>
        </w:rPr>
        <w:t xml:space="preserve">in the context of </w:t>
      </w:r>
      <w:r w:rsidR="002B7D33" w:rsidRPr="00024064">
        <w:rPr>
          <w:rFonts w:ascii="Arial" w:hAnsi="Arial" w:cs="Arial"/>
          <w:iCs/>
          <w:sz w:val="22"/>
          <w:szCs w:val="22"/>
        </w:rPr>
        <w:t xml:space="preserve">the </w:t>
      </w:r>
      <w:r w:rsidR="002B0F1D" w:rsidRPr="00024064">
        <w:rPr>
          <w:rFonts w:ascii="Arial" w:hAnsi="Arial" w:cs="Arial"/>
          <w:iCs/>
          <w:sz w:val="22"/>
          <w:szCs w:val="22"/>
        </w:rPr>
        <w:t xml:space="preserve">increasing obsolescence of industrial premises in Fife, much of which is limited in its ability to </w:t>
      </w:r>
      <w:r>
        <w:rPr>
          <w:rFonts w:ascii="Arial" w:hAnsi="Arial" w:cs="Arial"/>
          <w:iCs/>
          <w:sz w:val="22"/>
          <w:szCs w:val="22"/>
        </w:rPr>
        <w:t xml:space="preserve">meet this emission reduction </w:t>
      </w:r>
      <w:r w:rsidR="00D36D7D">
        <w:rPr>
          <w:rFonts w:ascii="Arial" w:hAnsi="Arial" w:cs="Arial"/>
          <w:iCs/>
          <w:sz w:val="22"/>
          <w:szCs w:val="22"/>
        </w:rPr>
        <w:t>targets</w:t>
      </w:r>
      <w:r>
        <w:rPr>
          <w:rFonts w:ascii="Arial" w:hAnsi="Arial" w:cs="Arial"/>
          <w:iCs/>
          <w:sz w:val="22"/>
          <w:szCs w:val="22"/>
        </w:rPr>
        <w:t>, but also adapt</w:t>
      </w:r>
      <w:r w:rsidR="00D36D7D">
        <w:rPr>
          <w:rFonts w:ascii="Arial" w:hAnsi="Arial" w:cs="Arial"/>
          <w:iCs/>
          <w:sz w:val="22"/>
          <w:szCs w:val="22"/>
        </w:rPr>
        <w:t>ed</w:t>
      </w:r>
      <w:r>
        <w:rPr>
          <w:rFonts w:ascii="Arial" w:hAnsi="Arial" w:cs="Arial"/>
          <w:iCs/>
          <w:sz w:val="22"/>
          <w:szCs w:val="22"/>
        </w:rPr>
        <w:t xml:space="preserve"> to the impacts of climate change. </w:t>
      </w:r>
      <w:r w:rsidR="002B0F1D" w:rsidRPr="00024064">
        <w:rPr>
          <w:rFonts w:ascii="Arial" w:hAnsi="Arial" w:cs="Arial"/>
          <w:iCs/>
          <w:sz w:val="22"/>
          <w:szCs w:val="22"/>
        </w:rPr>
        <w:t xml:space="preserve"> In the medium term, the inability of landlords</w:t>
      </w:r>
      <w:r w:rsidR="002B7D33" w:rsidRPr="00024064">
        <w:rPr>
          <w:rFonts w:ascii="Arial" w:hAnsi="Arial" w:cs="Arial"/>
          <w:iCs/>
          <w:sz w:val="22"/>
          <w:szCs w:val="22"/>
        </w:rPr>
        <w:t xml:space="preserve"> and </w:t>
      </w:r>
      <w:r w:rsidR="002B0F1D" w:rsidRPr="00024064">
        <w:rPr>
          <w:rFonts w:ascii="Arial" w:hAnsi="Arial" w:cs="Arial"/>
          <w:iCs/>
          <w:sz w:val="22"/>
          <w:szCs w:val="22"/>
        </w:rPr>
        <w:t xml:space="preserve">owners to rent premises which do not comply with environmental regulations will see a reduction in lettable business space. </w:t>
      </w:r>
      <w:r>
        <w:rPr>
          <w:rFonts w:ascii="Arial" w:hAnsi="Arial" w:cs="Arial"/>
          <w:iCs/>
          <w:sz w:val="22"/>
          <w:szCs w:val="22"/>
        </w:rPr>
        <w:t>In the long term the means transforming the local energy system, including heat</w:t>
      </w:r>
      <w:r w:rsidR="00D36D7D">
        <w:rPr>
          <w:rFonts w:ascii="Arial" w:hAnsi="Arial" w:cs="Arial"/>
          <w:iCs/>
          <w:sz w:val="22"/>
          <w:szCs w:val="22"/>
        </w:rPr>
        <w:t>,</w:t>
      </w:r>
      <w:r>
        <w:rPr>
          <w:rFonts w:ascii="Arial" w:hAnsi="Arial" w:cs="Arial"/>
          <w:iCs/>
          <w:sz w:val="22"/>
          <w:szCs w:val="22"/>
        </w:rPr>
        <w:t xml:space="preserve"> </w:t>
      </w:r>
      <w:r w:rsidR="00D36D7D">
        <w:rPr>
          <w:rFonts w:ascii="Arial" w:hAnsi="Arial" w:cs="Arial"/>
          <w:iCs/>
          <w:sz w:val="22"/>
          <w:szCs w:val="22"/>
        </w:rPr>
        <w:t>transport</w:t>
      </w:r>
      <w:r>
        <w:rPr>
          <w:rFonts w:ascii="Arial" w:hAnsi="Arial" w:cs="Arial"/>
          <w:iCs/>
          <w:sz w:val="22"/>
          <w:szCs w:val="22"/>
        </w:rPr>
        <w:t xml:space="preserve"> and </w:t>
      </w:r>
      <w:r w:rsidR="00D36D7D">
        <w:rPr>
          <w:rFonts w:ascii="Arial" w:hAnsi="Arial" w:cs="Arial"/>
          <w:iCs/>
          <w:sz w:val="22"/>
          <w:szCs w:val="22"/>
        </w:rPr>
        <w:t>electricity</w:t>
      </w:r>
      <w:r>
        <w:rPr>
          <w:rFonts w:ascii="Arial" w:hAnsi="Arial" w:cs="Arial"/>
          <w:iCs/>
          <w:sz w:val="22"/>
          <w:szCs w:val="22"/>
        </w:rPr>
        <w:t xml:space="preserve">. ‘Climate Fife’ also identities this transition as an opportunity for business, both by improving efficiency and </w:t>
      </w:r>
      <w:r w:rsidR="00D36D7D">
        <w:rPr>
          <w:rFonts w:ascii="Arial" w:hAnsi="Arial" w:cs="Arial"/>
          <w:iCs/>
          <w:sz w:val="22"/>
          <w:szCs w:val="22"/>
        </w:rPr>
        <w:t>competitiveness</w:t>
      </w:r>
      <w:r>
        <w:rPr>
          <w:rFonts w:ascii="Arial" w:hAnsi="Arial" w:cs="Arial"/>
          <w:iCs/>
          <w:sz w:val="22"/>
          <w:szCs w:val="22"/>
        </w:rPr>
        <w:t xml:space="preserve"> but also </w:t>
      </w:r>
      <w:r w:rsidR="00D36D7D">
        <w:rPr>
          <w:rFonts w:ascii="Arial" w:hAnsi="Arial" w:cs="Arial"/>
          <w:iCs/>
          <w:sz w:val="22"/>
          <w:szCs w:val="22"/>
        </w:rPr>
        <w:t>by ensuring</w:t>
      </w:r>
      <w:r>
        <w:rPr>
          <w:rFonts w:ascii="Arial" w:hAnsi="Arial" w:cs="Arial"/>
          <w:iCs/>
          <w:sz w:val="22"/>
          <w:szCs w:val="22"/>
        </w:rPr>
        <w:t xml:space="preserve"> ou</w:t>
      </w:r>
      <w:r w:rsidR="00D36D7D">
        <w:rPr>
          <w:rFonts w:ascii="Arial" w:hAnsi="Arial" w:cs="Arial"/>
          <w:iCs/>
          <w:sz w:val="22"/>
          <w:szCs w:val="22"/>
        </w:rPr>
        <w:t>r</w:t>
      </w:r>
      <w:r>
        <w:rPr>
          <w:rFonts w:ascii="Arial" w:hAnsi="Arial" w:cs="Arial"/>
          <w:iCs/>
          <w:sz w:val="22"/>
          <w:szCs w:val="22"/>
        </w:rPr>
        <w:t xml:space="preserve"> workforce has the skills and experience to support new </w:t>
      </w:r>
      <w:r w:rsidRPr="005277F4">
        <w:rPr>
          <w:rFonts w:ascii="Arial" w:hAnsi="Arial" w:cs="Arial"/>
          <w:b/>
          <w:iCs/>
          <w:sz w:val="22"/>
          <w:szCs w:val="22"/>
        </w:rPr>
        <w:t xml:space="preserve">green </w:t>
      </w:r>
      <w:r w:rsidR="00D36D7D" w:rsidRPr="005277F4">
        <w:rPr>
          <w:rFonts w:ascii="Arial" w:hAnsi="Arial" w:cs="Arial"/>
          <w:b/>
          <w:iCs/>
          <w:sz w:val="22"/>
          <w:szCs w:val="22"/>
        </w:rPr>
        <w:t>industries</w:t>
      </w:r>
      <w:r>
        <w:rPr>
          <w:rFonts w:ascii="Arial" w:hAnsi="Arial" w:cs="Arial"/>
          <w:iCs/>
          <w:sz w:val="22"/>
          <w:szCs w:val="22"/>
        </w:rPr>
        <w:t xml:space="preserve">. </w:t>
      </w:r>
      <w:r w:rsidR="00B31AD3">
        <w:rPr>
          <w:rFonts w:ascii="Arial" w:hAnsi="Arial" w:cs="Arial"/>
          <w:iCs/>
          <w:sz w:val="22"/>
          <w:szCs w:val="22"/>
        </w:rPr>
        <w:t>The Fife Partnership has agreed to review the Plan for Fife in light of the Climate Emergency.</w:t>
      </w:r>
    </w:p>
    <w:p w14:paraId="1C664B1A" w14:textId="77777777" w:rsidR="00A07BC8" w:rsidRDefault="003763EB" w:rsidP="003763EB">
      <w:pPr>
        <w:pStyle w:val="Heading1"/>
        <w:spacing w:before="0"/>
        <w:rPr>
          <w:b/>
          <w:color w:val="auto"/>
          <w:sz w:val="40"/>
          <w:szCs w:val="40"/>
        </w:rPr>
        <w:sectPr w:rsidR="00A07BC8" w:rsidSect="00A10DFD">
          <w:headerReference w:type="default" r:id="rId15"/>
          <w:headerReference w:type="first" r:id="rId16"/>
          <w:pgSz w:w="16840" w:h="11900" w:orient="landscape"/>
          <w:pgMar w:top="0" w:right="851" w:bottom="142" w:left="851" w:header="709" w:footer="709" w:gutter="0"/>
          <w:cols w:space="708"/>
          <w:titlePg/>
          <w:docGrid w:linePitch="360"/>
        </w:sectPr>
      </w:pPr>
      <w:r w:rsidRPr="00B05830">
        <w:rPr>
          <w:b/>
          <w:color w:val="auto"/>
          <w:sz w:val="48"/>
          <w:szCs w:val="48"/>
        </w:rPr>
        <w:lastRenderedPageBreak/>
        <w:t>Focus</w:t>
      </w:r>
      <w:r w:rsidR="008D081D" w:rsidRPr="00B05830">
        <w:rPr>
          <w:b/>
          <w:color w:val="auto"/>
          <w:sz w:val="48"/>
          <w:szCs w:val="48"/>
        </w:rPr>
        <w:t xml:space="preserve"> 1</w:t>
      </w:r>
      <w:r w:rsidRPr="00B05830">
        <w:rPr>
          <w:b/>
          <w:color w:val="auto"/>
          <w:sz w:val="48"/>
          <w:szCs w:val="48"/>
        </w:rPr>
        <w:t>:</w:t>
      </w:r>
      <w:r w:rsidRPr="00BD35E0">
        <w:rPr>
          <w:color w:val="auto"/>
          <w:sz w:val="48"/>
          <w:szCs w:val="48"/>
        </w:rPr>
        <w:t xml:space="preserve"> </w:t>
      </w:r>
      <w:r w:rsidR="008D081D">
        <w:rPr>
          <w:b/>
          <w:color w:val="auto"/>
          <w:sz w:val="40"/>
          <w:szCs w:val="40"/>
        </w:rPr>
        <w:t>Invest in a modern business infrastructure and in developing national and international markets for Fife Businesses</w:t>
      </w:r>
    </w:p>
    <w:p w14:paraId="29E13D86" w14:textId="77777777" w:rsidR="007B4F0F" w:rsidRDefault="007B4F0F" w:rsidP="00781C24">
      <w:pPr>
        <w:spacing w:before="0" w:after="0"/>
        <w:rPr>
          <w:b/>
          <w:color w:val="70AD47" w:themeColor="accent6"/>
          <w:sz w:val="22"/>
          <w:szCs w:val="22"/>
        </w:rPr>
      </w:pPr>
    </w:p>
    <w:p w14:paraId="68AF6745" w14:textId="73233CD2" w:rsidR="00AC1796" w:rsidRPr="00AC1796" w:rsidRDefault="00BB1247" w:rsidP="00781C24">
      <w:pPr>
        <w:spacing w:before="0" w:after="0"/>
        <w:rPr>
          <w:b/>
          <w:color w:val="70AD47" w:themeColor="accent6"/>
          <w:sz w:val="22"/>
          <w:szCs w:val="22"/>
        </w:rPr>
      </w:pPr>
      <w:r w:rsidRPr="00AC1796">
        <w:rPr>
          <w:b/>
          <w:color w:val="70AD47" w:themeColor="accent6"/>
          <w:sz w:val="22"/>
          <w:szCs w:val="22"/>
        </w:rPr>
        <w:t>What we are doing now?</w:t>
      </w:r>
    </w:p>
    <w:p w14:paraId="2D64B6AD" w14:textId="01D1A95D" w:rsidR="0086709A" w:rsidRPr="00A07BC8" w:rsidRDefault="00A9767C" w:rsidP="00781C24">
      <w:pPr>
        <w:pStyle w:val="paragraph"/>
        <w:spacing w:after="120"/>
        <w:textAlignment w:val="baseline"/>
        <w:rPr>
          <w:color w:val="1F4E79"/>
          <w:sz w:val="22"/>
          <w:szCs w:val="22"/>
        </w:rPr>
      </w:pPr>
      <w:r>
        <w:rPr>
          <w:rFonts w:ascii="Arial" w:hAnsi="Arial" w:cs="Arial"/>
          <w:sz w:val="22"/>
          <w:szCs w:val="22"/>
        </w:rPr>
        <w:t>The</w:t>
      </w:r>
      <w:r w:rsidR="006A429B" w:rsidRPr="006A429B">
        <w:rPr>
          <w:rFonts w:ascii="Arial" w:hAnsi="Arial" w:cs="Arial"/>
          <w:iCs/>
          <w:sz w:val="22"/>
          <w:szCs w:val="22"/>
        </w:rPr>
        <w:t xml:space="preserve"> </w:t>
      </w:r>
      <w:r w:rsidR="006A429B" w:rsidRPr="00CE414D">
        <w:rPr>
          <w:rFonts w:ascii="Arial" w:hAnsi="Arial" w:cs="Arial"/>
          <w:iCs/>
          <w:sz w:val="22"/>
          <w:szCs w:val="22"/>
        </w:rPr>
        <w:t>Edinburgh and South East Scotland City Region Deal</w:t>
      </w:r>
      <w:r>
        <w:rPr>
          <w:rFonts w:ascii="Arial" w:hAnsi="Arial" w:cs="Arial"/>
          <w:sz w:val="22"/>
          <w:szCs w:val="22"/>
        </w:rPr>
        <w:t xml:space="preserve"> </w:t>
      </w:r>
      <w:r w:rsidR="006A429B">
        <w:rPr>
          <w:rFonts w:ascii="Arial" w:hAnsi="Arial" w:cs="Arial"/>
          <w:sz w:val="22"/>
          <w:szCs w:val="22"/>
        </w:rPr>
        <w:t>(ES</w:t>
      </w:r>
      <w:r w:rsidR="005E1B67">
        <w:rPr>
          <w:rFonts w:ascii="Arial" w:hAnsi="Arial" w:cs="Arial"/>
          <w:sz w:val="22"/>
          <w:szCs w:val="22"/>
        </w:rPr>
        <w:t>E</w:t>
      </w:r>
      <w:r w:rsidR="00891183">
        <w:rPr>
          <w:rFonts w:ascii="Arial" w:hAnsi="Arial" w:cs="Arial"/>
          <w:sz w:val="22"/>
          <w:szCs w:val="22"/>
        </w:rPr>
        <w:t>S</w:t>
      </w:r>
      <w:r w:rsidR="006A429B">
        <w:rPr>
          <w:rFonts w:ascii="Arial" w:hAnsi="Arial" w:cs="Arial"/>
          <w:sz w:val="22"/>
          <w:szCs w:val="22"/>
        </w:rPr>
        <w:t>CRD)</w:t>
      </w:r>
      <w:r w:rsidR="000A1C99" w:rsidRPr="00A07BC8">
        <w:rPr>
          <w:rFonts w:ascii="Arial" w:hAnsi="Arial" w:cs="Arial"/>
          <w:sz w:val="22"/>
          <w:szCs w:val="22"/>
        </w:rPr>
        <w:t xml:space="preserve"> </w:t>
      </w:r>
      <w:r>
        <w:rPr>
          <w:rFonts w:ascii="Arial" w:hAnsi="Arial" w:cs="Arial"/>
          <w:sz w:val="22"/>
          <w:szCs w:val="22"/>
        </w:rPr>
        <w:t>j</w:t>
      </w:r>
      <w:r w:rsidR="000A1C99" w:rsidRPr="00A07BC8">
        <w:rPr>
          <w:rFonts w:ascii="Arial" w:hAnsi="Arial" w:cs="Arial"/>
          <w:sz w:val="22"/>
          <w:szCs w:val="22"/>
        </w:rPr>
        <w:t xml:space="preserve">oint </w:t>
      </w:r>
      <w:r>
        <w:rPr>
          <w:rFonts w:ascii="Arial" w:hAnsi="Arial" w:cs="Arial"/>
          <w:sz w:val="22"/>
          <w:szCs w:val="22"/>
        </w:rPr>
        <w:t>c</w:t>
      </w:r>
      <w:r w:rsidR="000A1C99" w:rsidRPr="00A07BC8">
        <w:rPr>
          <w:rFonts w:ascii="Arial" w:hAnsi="Arial" w:cs="Arial"/>
          <w:sz w:val="22"/>
          <w:szCs w:val="22"/>
        </w:rPr>
        <w:t xml:space="preserve">ommittee approved </w:t>
      </w:r>
      <w:r>
        <w:rPr>
          <w:rFonts w:ascii="Arial" w:hAnsi="Arial" w:cs="Arial"/>
          <w:sz w:val="22"/>
          <w:szCs w:val="22"/>
        </w:rPr>
        <w:t xml:space="preserve">a </w:t>
      </w:r>
      <w:r w:rsidR="000A1C99" w:rsidRPr="00A07BC8">
        <w:rPr>
          <w:rFonts w:ascii="Arial" w:hAnsi="Arial" w:cs="Arial"/>
          <w:sz w:val="22"/>
          <w:szCs w:val="22"/>
        </w:rPr>
        <w:t>full business case of the Fife Industrial Innovation Investment Programme</w:t>
      </w:r>
      <w:r w:rsidR="0086709A" w:rsidRPr="00A07BC8">
        <w:rPr>
          <w:rFonts w:ascii="Arial" w:hAnsi="Arial" w:cs="Arial"/>
          <w:sz w:val="22"/>
          <w:szCs w:val="22"/>
        </w:rPr>
        <w:t xml:space="preserve"> in March 2019</w:t>
      </w:r>
      <w:r w:rsidR="00A82B0E" w:rsidRPr="00A07BC8">
        <w:rPr>
          <w:rFonts w:ascii="Arial" w:hAnsi="Arial" w:cs="Arial"/>
          <w:sz w:val="22"/>
          <w:szCs w:val="22"/>
        </w:rPr>
        <w:t>. Th</w:t>
      </w:r>
      <w:r w:rsidR="006A429B">
        <w:rPr>
          <w:rFonts w:ascii="Arial" w:hAnsi="Arial" w:cs="Arial"/>
          <w:sz w:val="22"/>
          <w:szCs w:val="22"/>
        </w:rPr>
        <w:t>e programme</w:t>
      </w:r>
      <w:r w:rsidR="00A82B0E" w:rsidRPr="00A07BC8">
        <w:rPr>
          <w:rFonts w:ascii="Arial" w:hAnsi="Arial" w:cs="Arial"/>
          <w:sz w:val="22"/>
          <w:szCs w:val="22"/>
        </w:rPr>
        <w:t xml:space="preserve"> has </w:t>
      </w:r>
      <w:r w:rsidR="000A1C99" w:rsidRPr="00A07BC8">
        <w:rPr>
          <w:rFonts w:ascii="Arial" w:hAnsi="Arial" w:cs="Arial"/>
          <w:sz w:val="22"/>
          <w:szCs w:val="22"/>
        </w:rPr>
        <w:t>now moved into</w:t>
      </w:r>
      <w:r>
        <w:rPr>
          <w:rFonts w:ascii="Arial" w:hAnsi="Arial" w:cs="Arial"/>
          <w:sz w:val="22"/>
          <w:szCs w:val="22"/>
        </w:rPr>
        <w:t xml:space="preserve"> its</w:t>
      </w:r>
      <w:r w:rsidR="000A1C99" w:rsidRPr="00A07BC8">
        <w:rPr>
          <w:rFonts w:ascii="Arial" w:hAnsi="Arial" w:cs="Arial"/>
          <w:sz w:val="22"/>
          <w:szCs w:val="22"/>
        </w:rPr>
        <w:t xml:space="preserve"> implementation </w:t>
      </w:r>
      <w:r w:rsidR="0086709A" w:rsidRPr="00A07BC8">
        <w:rPr>
          <w:rFonts w:ascii="Arial" w:hAnsi="Arial" w:cs="Arial"/>
          <w:sz w:val="22"/>
          <w:szCs w:val="22"/>
        </w:rPr>
        <w:t>phase</w:t>
      </w:r>
      <w:r w:rsidR="000A1C99" w:rsidRPr="00A07BC8">
        <w:rPr>
          <w:rFonts w:ascii="Arial" w:hAnsi="Arial" w:cs="Arial"/>
          <w:sz w:val="22"/>
          <w:szCs w:val="22"/>
        </w:rPr>
        <w:t xml:space="preserve"> </w:t>
      </w:r>
      <w:r w:rsidR="0086709A" w:rsidRPr="00A07BC8">
        <w:rPr>
          <w:rFonts w:ascii="Arial" w:hAnsi="Arial" w:cs="Arial"/>
          <w:sz w:val="22"/>
          <w:szCs w:val="22"/>
        </w:rPr>
        <w:t>a</w:t>
      </w:r>
      <w:r w:rsidR="0086709A" w:rsidRPr="00A07BC8">
        <w:rPr>
          <w:rStyle w:val="normaltextrun1"/>
          <w:rFonts w:ascii="Arial" w:hAnsi="Arial" w:cs="Arial"/>
          <w:sz w:val="22"/>
          <w:szCs w:val="22"/>
        </w:rPr>
        <w:t xml:space="preserve">nd work is well underway for a planned start of the construction for Phase 1 </w:t>
      </w:r>
      <w:r w:rsidR="00FA7A3F" w:rsidRPr="00A07BC8">
        <w:rPr>
          <w:rStyle w:val="normaltextrun1"/>
          <w:rFonts w:ascii="Arial" w:hAnsi="Arial" w:cs="Arial"/>
          <w:sz w:val="22"/>
          <w:szCs w:val="22"/>
        </w:rPr>
        <w:t>P</w:t>
      </w:r>
      <w:r w:rsidR="0086709A" w:rsidRPr="00A07BC8">
        <w:rPr>
          <w:rStyle w:val="normaltextrun1"/>
          <w:rFonts w:ascii="Arial" w:hAnsi="Arial" w:cs="Arial"/>
          <w:sz w:val="22"/>
          <w:szCs w:val="22"/>
        </w:rPr>
        <w:t>rojects in April 2020.</w:t>
      </w:r>
    </w:p>
    <w:p w14:paraId="325AEDF1" w14:textId="3F39D581" w:rsidR="0097683E" w:rsidRDefault="00A82B0E" w:rsidP="00781C24">
      <w:pPr>
        <w:pStyle w:val="paragraph"/>
        <w:spacing w:after="120"/>
        <w:textAlignment w:val="baseline"/>
        <w:rPr>
          <w:color w:val="1F4E79"/>
          <w:sz w:val="22"/>
          <w:szCs w:val="22"/>
        </w:rPr>
      </w:pPr>
      <w:r w:rsidRPr="00A07BC8">
        <w:rPr>
          <w:rStyle w:val="normaltextrun1"/>
          <w:rFonts w:ascii="Arial" w:hAnsi="Arial" w:cs="Arial"/>
          <w:sz w:val="22"/>
          <w:szCs w:val="22"/>
        </w:rPr>
        <w:t xml:space="preserve">Construction of </w:t>
      </w:r>
      <w:r w:rsidR="007C27D6" w:rsidRPr="00A07BC8">
        <w:rPr>
          <w:rStyle w:val="normaltextrun1"/>
          <w:rFonts w:ascii="Arial" w:hAnsi="Arial" w:cs="Arial"/>
          <w:sz w:val="22"/>
          <w:szCs w:val="22"/>
        </w:rPr>
        <w:t>six</w:t>
      </w:r>
      <w:r w:rsidRPr="00A07BC8">
        <w:rPr>
          <w:rStyle w:val="normaltextrun1"/>
          <w:rFonts w:ascii="Arial" w:hAnsi="Arial" w:cs="Arial"/>
          <w:sz w:val="22"/>
          <w:szCs w:val="22"/>
        </w:rPr>
        <w:t xml:space="preserve"> new small business units at </w:t>
      </w:r>
      <w:r w:rsidRPr="00A07BC8">
        <w:rPr>
          <w:rStyle w:val="spellingerror"/>
          <w:rFonts w:ascii="Arial" w:hAnsi="Arial" w:cs="Arial"/>
          <w:sz w:val="22"/>
          <w:szCs w:val="22"/>
        </w:rPr>
        <w:t>Hillend</w:t>
      </w:r>
      <w:r w:rsidR="00EB2DDE" w:rsidRPr="00A07BC8">
        <w:rPr>
          <w:rStyle w:val="normaltextrun1"/>
          <w:rFonts w:ascii="Arial" w:hAnsi="Arial" w:cs="Arial"/>
          <w:sz w:val="22"/>
          <w:szCs w:val="22"/>
        </w:rPr>
        <w:t xml:space="preserve"> and</w:t>
      </w:r>
      <w:r w:rsidRPr="00A07BC8">
        <w:rPr>
          <w:rStyle w:val="normaltextrun1"/>
          <w:rFonts w:ascii="Arial" w:hAnsi="Arial" w:cs="Arial"/>
          <w:sz w:val="22"/>
          <w:szCs w:val="22"/>
        </w:rPr>
        <w:t xml:space="preserve"> </w:t>
      </w:r>
      <w:r w:rsidRPr="00A07BC8">
        <w:rPr>
          <w:rStyle w:val="spellingerror"/>
          <w:rFonts w:ascii="Arial" w:hAnsi="Arial" w:cs="Arial"/>
          <w:sz w:val="22"/>
          <w:szCs w:val="22"/>
        </w:rPr>
        <w:t>Donibristle</w:t>
      </w:r>
      <w:r w:rsidRPr="00A07BC8">
        <w:rPr>
          <w:rStyle w:val="normaltextrun1"/>
          <w:rFonts w:ascii="Arial" w:hAnsi="Arial" w:cs="Arial"/>
          <w:sz w:val="22"/>
          <w:szCs w:val="22"/>
        </w:rPr>
        <w:t xml:space="preserve"> Industrial Estate</w:t>
      </w:r>
      <w:r w:rsidR="00EB2DDE" w:rsidRPr="00A07BC8">
        <w:rPr>
          <w:rStyle w:val="normaltextrun1"/>
          <w:rFonts w:ascii="Arial" w:hAnsi="Arial" w:cs="Arial"/>
          <w:sz w:val="22"/>
          <w:szCs w:val="22"/>
        </w:rPr>
        <w:t>,</w:t>
      </w:r>
      <w:r w:rsidR="007C27D6" w:rsidRPr="00A07BC8">
        <w:rPr>
          <w:rStyle w:val="normaltextrun1"/>
          <w:rFonts w:ascii="Arial" w:hAnsi="Arial" w:cs="Arial"/>
          <w:sz w:val="22"/>
          <w:szCs w:val="22"/>
        </w:rPr>
        <w:t xml:space="preserve"> Dalgety Bay</w:t>
      </w:r>
      <w:r w:rsidR="00E16D79">
        <w:rPr>
          <w:rStyle w:val="normaltextrun1"/>
          <w:rFonts w:ascii="Arial" w:hAnsi="Arial" w:cs="Arial"/>
          <w:sz w:val="22"/>
          <w:szCs w:val="22"/>
        </w:rPr>
        <w:t xml:space="preserve"> are now complete and on the property market</w:t>
      </w:r>
      <w:r w:rsidRPr="00A07BC8">
        <w:rPr>
          <w:rStyle w:val="normaltextrun1"/>
          <w:rFonts w:ascii="Arial" w:hAnsi="Arial" w:cs="Arial"/>
          <w:sz w:val="22"/>
          <w:szCs w:val="22"/>
        </w:rPr>
        <w:t xml:space="preserve">. </w:t>
      </w:r>
      <w:r w:rsidR="00EF06AF">
        <w:rPr>
          <w:rStyle w:val="normaltextrun1"/>
          <w:rFonts w:ascii="Arial" w:hAnsi="Arial" w:cs="Arial"/>
          <w:sz w:val="22"/>
          <w:szCs w:val="22"/>
        </w:rPr>
        <w:t>Work has commenced on nine new units at Flemington Road, Glenrothes and p</w:t>
      </w:r>
      <w:r w:rsidRPr="00A07BC8">
        <w:rPr>
          <w:rStyle w:val="normaltextrun1"/>
          <w:rFonts w:ascii="Arial" w:hAnsi="Arial" w:cs="Arial"/>
          <w:sz w:val="22"/>
          <w:szCs w:val="22"/>
        </w:rPr>
        <w:t xml:space="preserve">lanning </w:t>
      </w:r>
      <w:r w:rsidRPr="00A07BC8">
        <w:rPr>
          <w:rStyle w:val="contextualspellingandgrammarerror"/>
          <w:rFonts w:ascii="Arial" w:hAnsi="Arial" w:cs="Arial"/>
          <w:sz w:val="22"/>
          <w:szCs w:val="22"/>
        </w:rPr>
        <w:t>consent has</w:t>
      </w:r>
      <w:r w:rsidRPr="00A07BC8">
        <w:rPr>
          <w:rStyle w:val="normaltextrun1"/>
          <w:rFonts w:ascii="Arial" w:hAnsi="Arial" w:cs="Arial"/>
          <w:sz w:val="22"/>
          <w:szCs w:val="22"/>
        </w:rPr>
        <w:t xml:space="preserve"> been received for further developments at Levenmouth and Fife Interchange, Dunfermline</w:t>
      </w:r>
      <w:r w:rsidR="0097683E" w:rsidRPr="0097683E">
        <w:rPr>
          <w:rFonts w:ascii="Arial" w:hAnsi="Arial" w:cs="Arial"/>
          <w:sz w:val="22"/>
          <w:szCs w:val="22"/>
        </w:rPr>
        <w:t xml:space="preserve"> </w:t>
      </w:r>
      <w:r w:rsidR="0097683E" w:rsidRPr="00A07BC8">
        <w:rPr>
          <w:rFonts w:ascii="Arial" w:hAnsi="Arial" w:cs="Arial"/>
          <w:sz w:val="22"/>
          <w:szCs w:val="22"/>
        </w:rPr>
        <w:t xml:space="preserve">which will support </w:t>
      </w:r>
      <w:r w:rsidR="0097683E">
        <w:rPr>
          <w:rFonts w:ascii="Arial" w:hAnsi="Arial" w:cs="Arial"/>
          <w:sz w:val="22"/>
          <w:szCs w:val="22"/>
        </w:rPr>
        <w:t>1,000 skilled</w:t>
      </w:r>
      <w:r w:rsidR="0097683E" w:rsidRPr="00A07BC8">
        <w:rPr>
          <w:rFonts w:ascii="Arial" w:hAnsi="Arial" w:cs="Arial"/>
          <w:sz w:val="22"/>
          <w:szCs w:val="22"/>
        </w:rPr>
        <w:t xml:space="preserve"> permanent jobs</w:t>
      </w:r>
      <w:r w:rsidR="0097683E">
        <w:rPr>
          <w:rFonts w:ascii="Arial" w:hAnsi="Arial" w:cs="Arial"/>
          <w:sz w:val="22"/>
          <w:szCs w:val="22"/>
        </w:rPr>
        <w:t xml:space="preserve"> and 600 short term construction jobs.</w:t>
      </w:r>
    </w:p>
    <w:p w14:paraId="1BACADD6" w14:textId="51EDE65C" w:rsidR="00A82B0E" w:rsidRPr="001F5E1D" w:rsidRDefault="00A82B0E" w:rsidP="00781C24">
      <w:pPr>
        <w:pStyle w:val="paragraph"/>
        <w:spacing w:after="120"/>
        <w:textAlignment w:val="baseline"/>
        <w:rPr>
          <w:color w:val="1F4E79"/>
          <w:sz w:val="16"/>
          <w:szCs w:val="16"/>
        </w:rPr>
      </w:pPr>
      <w:r w:rsidRPr="00A07BC8">
        <w:rPr>
          <w:rStyle w:val="normaltextrun1"/>
          <w:rFonts w:ascii="Arial" w:hAnsi="Arial" w:cs="Arial"/>
          <w:sz w:val="22"/>
          <w:szCs w:val="22"/>
        </w:rPr>
        <w:t xml:space="preserve">Industrial Estate Action Plans </w:t>
      </w:r>
      <w:r w:rsidR="007773E4" w:rsidRPr="00A07BC8">
        <w:rPr>
          <w:rStyle w:val="normaltextrun1"/>
          <w:rFonts w:ascii="Arial" w:hAnsi="Arial" w:cs="Arial"/>
          <w:sz w:val="22"/>
          <w:szCs w:val="22"/>
        </w:rPr>
        <w:t xml:space="preserve">are </w:t>
      </w:r>
      <w:r w:rsidRPr="00A07BC8">
        <w:rPr>
          <w:rStyle w:val="normaltextrun1"/>
          <w:rFonts w:ascii="Arial" w:hAnsi="Arial" w:cs="Arial"/>
          <w:sz w:val="22"/>
          <w:szCs w:val="22"/>
        </w:rPr>
        <w:t xml:space="preserve">in place across Fife. Consultants </w:t>
      </w:r>
      <w:r w:rsidR="00A9767C">
        <w:rPr>
          <w:rStyle w:val="normaltextrun1"/>
          <w:rFonts w:ascii="Arial" w:hAnsi="Arial" w:cs="Arial"/>
          <w:sz w:val="22"/>
          <w:szCs w:val="22"/>
        </w:rPr>
        <w:t xml:space="preserve">have been </w:t>
      </w:r>
      <w:r w:rsidR="00E16D79">
        <w:rPr>
          <w:rStyle w:val="normaltextrun1"/>
          <w:rFonts w:ascii="Arial" w:hAnsi="Arial" w:cs="Arial"/>
          <w:sz w:val="22"/>
          <w:szCs w:val="22"/>
        </w:rPr>
        <w:t>commissioned</w:t>
      </w:r>
      <w:r w:rsidRPr="00A07BC8">
        <w:rPr>
          <w:rStyle w:val="normaltextrun1"/>
          <w:rFonts w:ascii="Arial" w:hAnsi="Arial" w:cs="Arial"/>
          <w:sz w:val="22"/>
          <w:szCs w:val="22"/>
        </w:rPr>
        <w:t xml:space="preserve"> to prepare </w:t>
      </w:r>
      <w:r w:rsidR="00B739CE" w:rsidRPr="00A07BC8">
        <w:rPr>
          <w:rStyle w:val="normaltextrun1"/>
          <w:rFonts w:ascii="Arial" w:hAnsi="Arial" w:cs="Arial"/>
          <w:sz w:val="22"/>
          <w:szCs w:val="22"/>
        </w:rPr>
        <w:t>a</w:t>
      </w:r>
      <w:r w:rsidRPr="00A07BC8">
        <w:rPr>
          <w:rStyle w:val="normaltextrun1"/>
          <w:rFonts w:ascii="Arial" w:hAnsi="Arial" w:cs="Arial"/>
          <w:sz w:val="22"/>
          <w:szCs w:val="22"/>
        </w:rPr>
        <w:t xml:space="preserve"> </w:t>
      </w:r>
      <w:r w:rsidR="00A9767C">
        <w:rPr>
          <w:rStyle w:val="normaltextrun1"/>
          <w:rFonts w:ascii="Arial" w:hAnsi="Arial" w:cs="Arial"/>
          <w:sz w:val="22"/>
          <w:szCs w:val="22"/>
        </w:rPr>
        <w:t>r</w:t>
      </w:r>
      <w:r w:rsidRPr="00A07BC8">
        <w:rPr>
          <w:rStyle w:val="normaltextrun1"/>
          <w:rFonts w:ascii="Arial" w:hAnsi="Arial" w:cs="Arial"/>
          <w:sz w:val="22"/>
          <w:szCs w:val="22"/>
        </w:rPr>
        <w:t xml:space="preserve">egeneration </w:t>
      </w:r>
      <w:r w:rsidR="00A9767C">
        <w:rPr>
          <w:rStyle w:val="normaltextrun1"/>
          <w:rFonts w:ascii="Arial" w:hAnsi="Arial" w:cs="Arial"/>
          <w:sz w:val="22"/>
          <w:szCs w:val="22"/>
        </w:rPr>
        <w:t>a</w:t>
      </w:r>
      <w:r w:rsidRPr="00A07BC8">
        <w:rPr>
          <w:rStyle w:val="normaltextrun1"/>
          <w:rFonts w:ascii="Arial" w:hAnsi="Arial" w:cs="Arial"/>
          <w:sz w:val="22"/>
          <w:szCs w:val="22"/>
        </w:rPr>
        <w:t xml:space="preserve">ction </w:t>
      </w:r>
      <w:r w:rsidR="00A9767C">
        <w:rPr>
          <w:rStyle w:val="normaltextrun1"/>
          <w:rFonts w:ascii="Arial" w:hAnsi="Arial" w:cs="Arial"/>
          <w:sz w:val="22"/>
          <w:szCs w:val="22"/>
        </w:rPr>
        <w:t>p</w:t>
      </w:r>
      <w:r w:rsidRPr="00A07BC8">
        <w:rPr>
          <w:rStyle w:val="normaltextrun1"/>
          <w:rFonts w:ascii="Arial" w:hAnsi="Arial" w:cs="Arial"/>
          <w:sz w:val="22"/>
          <w:szCs w:val="22"/>
        </w:rPr>
        <w:t xml:space="preserve">lan for </w:t>
      </w:r>
      <w:r w:rsidRPr="00A07BC8">
        <w:rPr>
          <w:rStyle w:val="spellingerror"/>
          <w:rFonts w:ascii="Arial" w:hAnsi="Arial" w:cs="Arial"/>
          <w:sz w:val="22"/>
          <w:szCs w:val="22"/>
        </w:rPr>
        <w:t>Mitchelston</w:t>
      </w:r>
      <w:r w:rsidRPr="00A07BC8">
        <w:rPr>
          <w:rStyle w:val="normaltextrun1"/>
          <w:rFonts w:ascii="Arial" w:hAnsi="Arial" w:cs="Arial"/>
          <w:sz w:val="22"/>
          <w:szCs w:val="22"/>
        </w:rPr>
        <w:t xml:space="preserve"> Industrial Estate, Kirkcaldy</w:t>
      </w:r>
      <w:r w:rsidR="00B739CE" w:rsidRPr="00A07BC8">
        <w:rPr>
          <w:rStyle w:val="normaltextrun1"/>
          <w:rFonts w:ascii="Arial" w:hAnsi="Arial" w:cs="Arial"/>
          <w:sz w:val="22"/>
          <w:szCs w:val="22"/>
        </w:rPr>
        <w:t xml:space="preserve">, </w:t>
      </w:r>
      <w:r w:rsidR="00A9767C" w:rsidRPr="00E16D79">
        <w:rPr>
          <w:rStyle w:val="normaltextrun1"/>
          <w:rFonts w:ascii="Arial" w:hAnsi="Arial" w:cs="Arial"/>
          <w:sz w:val="22"/>
          <w:szCs w:val="22"/>
        </w:rPr>
        <w:t xml:space="preserve">a </w:t>
      </w:r>
      <w:r w:rsidRPr="00E16D79">
        <w:rPr>
          <w:rStyle w:val="normaltextrun1"/>
          <w:rFonts w:ascii="Arial" w:hAnsi="Arial" w:cs="Arial"/>
          <w:sz w:val="22"/>
          <w:szCs w:val="22"/>
        </w:rPr>
        <w:t>Mid Fife Economic Action Plan</w:t>
      </w:r>
      <w:r w:rsidR="00A9767C" w:rsidRPr="00E16D79">
        <w:rPr>
          <w:rStyle w:val="normaltextrun1"/>
          <w:rFonts w:ascii="Arial" w:hAnsi="Arial" w:cs="Arial"/>
          <w:sz w:val="22"/>
          <w:szCs w:val="22"/>
        </w:rPr>
        <w:t>, as well as</w:t>
      </w:r>
      <w:r w:rsidRPr="00E16D79">
        <w:rPr>
          <w:rStyle w:val="normaltextrun1"/>
          <w:rFonts w:ascii="Arial" w:hAnsi="Arial" w:cs="Arial"/>
          <w:sz w:val="22"/>
          <w:szCs w:val="22"/>
        </w:rPr>
        <w:t xml:space="preserve"> </w:t>
      </w:r>
      <w:r w:rsidR="00A9767C" w:rsidRPr="00E16D79">
        <w:rPr>
          <w:rStyle w:val="normaltextrun1"/>
          <w:rFonts w:ascii="Arial" w:hAnsi="Arial" w:cs="Arial"/>
          <w:sz w:val="22"/>
          <w:szCs w:val="22"/>
        </w:rPr>
        <w:t>p</w:t>
      </w:r>
      <w:r w:rsidR="007C27D6" w:rsidRPr="00E16D79">
        <w:rPr>
          <w:rStyle w:val="normaltextrun1"/>
          <w:rFonts w:ascii="Arial" w:hAnsi="Arial" w:cs="Arial"/>
          <w:sz w:val="22"/>
          <w:szCs w:val="22"/>
        </w:rPr>
        <w:t>r</w:t>
      </w:r>
      <w:r w:rsidRPr="00E16D79">
        <w:rPr>
          <w:rStyle w:val="normaltextrun1"/>
          <w:rFonts w:ascii="Arial" w:hAnsi="Arial" w:cs="Arial"/>
          <w:sz w:val="22"/>
          <w:szCs w:val="22"/>
        </w:rPr>
        <w:t xml:space="preserve">oposals </w:t>
      </w:r>
      <w:r w:rsidR="00A9767C" w:rsidRPr="00E16D79">
        <w:rPr>
          <w:rStyle w:val="normaltextrun1"/>
          <w:rFonts w:ascii="Arial" w:hAnsi="Arial" w:cs="Arial"/>
          <w:sz w:val="22"/>
          <w:szCs w:val="22"/>
        </w:rPr>
        <w:t>to</w:t>
      </w:r>
      <w:r w:rsidRPr="00E16D79">
        <w:rPr>
          <w:rStyle w:val="normaltextrun1"/>
          <w:rFonts w:ascii="Arial" w:hAnsi="Arial" w:cs="Arial"/>
          <w:sz w:val="22"/>
          <w:szCs w:val="22"/>
        </w:rPr>
        <w:t xml:space="preserve"> creat</w:t>
      </w:r>
      <w:r w:rsidR="00A9767C" w:rsidRPr="00E16D79">
        <w:rPr>
          <w:rStyle w:val="normaltextrun1"/>
          <w:rFonts w:ascii="Arial" w:hAnsi="Arial" w:cs="Arial"/>
          <w:sz w:val="22"/>
          <w:szCs w:val="22"/>
        </w:rPr>
        <w:t>e</w:t>
      </w:r>
      <w:r w:rsidRPr="00E16D79">
        <w:rPr>
          <w:rStyle w:val="normaltextrun1"/>
          <w:rFonts w:ascii="Arial" w:hAnsi="Arial" w:cs="Arial"/>
          <w:sz w:val="22"/>
          <w:szCs w:val="22"/>
        </w:rPr>
        <w:t xml:space="preserve"> </w:t>
      </w:r>
      <w:r w:rsidRPr="001224F0">
        <w:rPr>
          <w:rStyle w:val="normaltextrun1"/>
          <w:rFonts w:ascii="Arial" w:hAnsi="Arial" w:cs="Arial"/>
          <w:sz w:val="22"/>
          <w:szCs w:val="22"/>
        </w:rPr>
        <w:t xml:space="preserve">a </w:t>
      </w:r>
      <w:r w:rsidR="00A9767C" w:rsidRPr="001224F0">
        <w:rPr>
          <w:rStyle w:val="normaltextrun1"/>
          <w:rFonts w:ascii="Arial" w:hAnsi="Arial" w:cs="Arial"/>
          <w:sz w:val="22"/>
          <w:szCs w:val="22"/>
        </w:rPr>
        <w:t>p</w:t>
      </w:r>
      <w:r w:rsidRPr="001224F0">
        <w:rPr>
          <w:rStyle w:val="normaltextrun1"/>
          <w:rFonts w:ascii="Arial" w:hAnsi="Arial" w:cs="Arial"/>
          <w:sz w:val="22"/>
          <w:szCs w:val="22"/>
        </w:rPr>
        <w:t xml:space="preserve">roperty </w:t>
      </w:r>
      <w:r w:rsidR="00A9767C" w:rsidRPr="001224F0">
        <w:rPr>
          <w:rStyle w:val="normaltextrun1"/>
          <w:rFonts w:ascii="Arial" w:hAnsi="Arial" w:cs="Arial"/>
          <w:sz w:val="22"/>
          <w:szCs w:val="22"/>
        </w:rPr>
        <w:t>d</w:t>
      </w:r>
      <w:r w:rsidRPr="001224F0">
        <w:rPr>
          <w:rStyle w:val="normaltextrun1"/>
          <w:rFonts w:ascii="Arial" w:hAnsi="Arial" w:cs="Arial"/>
          <w:sz w:val="22"/>
          <w:szCs w:val="22"/>
        </w:rPr>
        <w:t xml:space="preserve">evelopment </w:t>
      </w:r>
      <w:r w:rsidR="00A9767C" w:rsidRPr="001224F0">
        <w:rPr>
          <w:rStyle w:val="normaltextrun1"/>
          <w:rFonts w:ascii="Arial" w:hAnsi="Arial" w:cs="Arial"/>
          <w:sz w:val="22"/>
          <w:szCs w:val="22"/>
        </w:rPr>
        <w:t>v</w:t>
      </w:r>
      <w:r w:rsidRPr="001224F0">
        <w:rPr>
          <w:rStyle w:val="normaltextrun1"/>
          <w:rFonts w:ascii="Arial" w:hAnsi="Arial" w:cs="Arial"/>
          <w:sz w:val="22"/>
          <w:szCs w:val="22"/>
        </w:rPr>
        <w:t>ehicle</w:t>
      </w:r>
      <w:r w:rsidR="001224F0">
        <w:rPr>
          <w:rStyle w:val="normaltextrun1"/>
          <w:rFonts w:ascii="Arial" w:hAnsi="Arial" w:cs="Arial"/>
          <w:sz w:val="22"/>
          <w:szCs w:val="22"/>
        </w:rPr>
        <w:t>.</w:t>
      </w:r>
    </w:p>
    <w:p w14:paraId="27F7920D" w14:textId="22EC6E78" w:rsidR="00684488" w:rsidRPr="00A07BC8" w:rsidRDefault="004F7026" w:rsidP="00781C24">
      <w:pPr>
        <w:spacing w:before="0"/>
        <w:rPr>
          <w:rFonts w:ascii="Arial" w:hAnsi="Arial" w:cs="Arial"/>
          <w:b/>
          <w:color w:val="FF0000"/>
          <w:sz w:val="22"/>
          <w:szCs w:val="22"/>
        </w:rPr>
      </w:pPr>
      <w:r>
        <w:rPr>
          <w:rStyle w:val="normaltextrun1"/>
          <w:rFonts w:ascii="Arial" w:hAnsi="Arial" w:cs="Arial"/>
          <w:color w:val="auto"/>
          <w:sz w:val="22"/>
          <w:szCs w:val="22"/>
        </w:rPr>
        <w:t xml:space="preserve">The </w:t>
      </w:r>
      <w:r w:rsidR="00A82B0E" w:rsidRPr="00A07BC8">
        <w:rPr>
          <w:rStyle w:val="normaltextrun1"/>
          <w:rFonts w:ascii="Arial" w:hAnsi="Arial" w:cs="Arial"/>
          <w:color w:val="auto"/>
          <w:sz w:val="22"/>
          <w:szCs w:val="22"/>
        </w:rPr>
        <w:t>Fife Economy Partnership</w:t>
      </w:r>
      <w:r>
        <w:rPr>
          <w:rStyle w:val="normaltextrun1"/>
          <w:rFonts w:ascii="Arial" w:hAnsi="Arial" w:cs="Arial"/>
          <w:color w:val="auto"/>
          <w:sz w:val="22"/>
          <w:szCs w:val="22"/>
        </w:rPr>
        <w:t>’s</w:t>
      </w:r>
      <w:r w:rsidR="00A82B0E" w:rsidRPr="00A07BC8">
        <w:rPr>
          <w:rStyle w:val="normaltextrun1"/>
          <w:rFonts w:ascii="Arial" w:hAnsi="Arial" w:cs="Arial"/>
          <w:color w:val="auto"/>
          <w:sz w:val="22"/>
          <w:szCs w:val="22"/>
        </w:rPr>
        <w:t xml:space="preserve"> (FEP) Fife Trade Group has developed an </w:t>
      </w:r>
      <w:r>
        <w:rPr>
          <w:rStyle w:val="normaltextrun1"/>
          <w:rFonts w:ascii="Arial" w:hAnsi="Arial" w:cs="Arial"/>
          <w:color w:val="auto"/>
          <w:sz w:val="22"/>
          <w:szCs w:val="22"/>
        </w:rPr>
        <w:t>a</w:t>
      </w:r>
      <w:r w:rsidR="00A82B0E" w:rsidRPr="00A07BC8">
        <w:rPr>
          <w:rStyle w:val="normaltextrun1"/>
          <w:rFonts w:ascii="Arial" w:hAnsi="Arial" w:cs="Arial"/>
          <w:color w:val="auto"/>
          <w:sz w:val="22"/>
          <w:szCs w:val="22"/>
        </w:rPr>
        <w:t xml:space="preserve">ction </w:t>
      </w:r>
      <w:r>
        <w:rPr>
          <w:rStyle w:val="normaltextrun1"/>
          <w:rFonts w:ascii="Arial" w:hAnsi="Arial" w:cs="Arial"/>
          <w:color w:val="auto"/>
          <w:sz w:val="22"/>
          <w:szCs w:val="22"/>
        </w:rPr>
        <w:t>p</w:t>
      </w:r>
      <w:r w:rsidR="00A82B0E" w:rsidRPr="00A07BC8">
        <w:rPr>
          <w:rStyle w:val="normaltextrun1"/>
          <w:rFonts w:ascii="Arial" w:hAnsi="Arial" w:cs="Arial"/>
          <w:color w:val="auto"/>
          <w:sz w:val="22"/>
          <w:szCs w:val="22"/>
        </w:rPr>
        <w:t xml:space="preserve">lan to </w:t>
      </w:r>
      <w:r w:rsidR="0097683E">
        <w:rPr>
          <w:rStyle w:val="normaltextrun1"/>
          <w:rFonts w:ascii="Arial" w:hAnsi="Arial" w:cs="Arial"/>
          <w:color w:val="auto"/>
          <w:sz w:val="22"/>
          <w:szCs w:val="22"/>
        </w:rPr>
        <w:t xml:space="preserve">take forward </w:t>
      </w:r>
      <w:r w:rsidR="00A82B0E" w:rsidRPr="00A07BC8">
        <w:rPr>
          <w:rStyle w:val="normaltextrun1"/>
          <w:rFonts w:ascii="Arial" w:hAnsi="Arial" w:cs="Arial"/>
          <w:color w:val="auto"/>
          <w:sz w:val="22"/>
          <w:szCs w:val="22"/>
        </w:rPr>
        <w:t xml:space="preserve">the </w:t>
      </w:r>
      <w:r w:rsidR="0097683E">
        <w:rPr>
          <w:rStyle w:val="normaltextrun1"/>
          <w:rFonts w:ascii="Arial" w:hAnsi="Arial" w:cs="Arial"/>
          <w:color w:val="auto"/>
          <w:sz w:val="22"/>
          <w:szCs w:val="22"/>
        </w:rPr>
        <w:t>internationalisation objectives</w:t>
      </w:r>
      <w:r w:rsidR="00A82B0E" w:rsidRPr="00A07BC8">
        <w:rPr>
          <w:rStyle w:val="normaltextrun1"/>
          <w:rFonts w:ascii="Arial" w:hAnsi="Arial" w:cs="Arial"/>
          <w:color w:val="auto"/>
          <w:sz w:val="22"/>
          <w:szCs w:val="22"/>
        </w:rPr>
        <w:t xml:space="preserve"> </w:t>
      </w:r>
      <w:r w:rsidR="0097683E">
        <w:rPr>
          <w:rStyle w:val="normaltextrun1"/>
          <w:rFonts w:ascii="Arial" w:hAnsi="Arial" w:cs="Arial"/>
          <w:color w:val="auto"/>
          <w:sz w:val="22"/>
          <w:szCs w:val="22"/>
        </w:rPr>
        <w:t>of</w:t>
      </w:r>
      <w:r w:rsidR="00A82B0E" w:rsidRPr="00A07BC8">
        <w:rPr>
          <w:rStyle w:val="normaltextrun1"/>
          <w:rFonts w:ascii="Arial" w:hAnsi="Arial" w:cs="Arial"/>
          <w:color w:val="auto"/>
          <w:sz w:val="22"/>
          <w:szCs w:val="22"/>
        </w:rPr>
        <w:t xml:space="preserve"> Fife</w:t>
      </w:r>
      <w:r w:rsidR="0097683E">
        <w:rPr>
          <w:rStyle w:val="normaltextrun1"/>
          <w:rFonts w:ascii="Arial" w:hAnsi="Arial" w:cs="Arial"/>
          <w:color w:val="auto"/>
          <w:sz w:val="22"/>
          <w:szCs w:val="22"/>
        </w:rPr>
        <w:t>’s</w:t>
      </w:r>
      <w:r w:rsidR="00A82B0E" w:rsidRPr="00A07BC8">
        <w:rPr>
          <w:rStyle w:val="normaltextrun1"/>
          <w:rFonts w:ascii="Arial" w:hAnsi="Arial" w:cs="Arial"/>
          <w:color w:val="auto"/>
          <w:sz w:val="22"/>
          <w:szCs w:val="22"/>
        </w:rPr>
        <w:t xml:space="preserve"> Economic Strategy, building on work of the </w:t>
      </w:r>
      <w:r w:rsidR="00A82B0E" w:rsidRPr="00A07BC8">
        <w:rPr>
          <w:rStyle w:val="contextualspellingandgrammarerror"/>
          <w:rFonts w:ascii="Arial" w:hAnsi="Arial" w:cs="Arial"/>
          <w:color w:val="auto"/>
          <w:sz w:val="22"/>
          <w:szCs w:val="22"/>
        </w:rPr>
        <w:t xml:space="preserve">Fife </w:t>
      </w:r>
      <w:r w:rsidR="00A82B0E" w:rsidRPr="00A07BC8">
        <w:rPr>
          <w:rStyle w:val="normaltextrun1"/>
          <w:rFonts w:ascii="Arial" w:hAnsi="Arial" w:cs="Arial"/>
          <w:color w:val="auto"/>
          <w:sz w:val="22"/>
          <w:szCs w:val="22"/>
        </w:rPr>
        <w:t xml:space="preserve">Trade Partnership established in April 2018.  Fife is </w:t>
      </w:r>
      <w:r w:rsidR="0097683E">
        <w:rPr>
          <w:rStyle w:val="normaltextrun1"/>
          <w:rFonts w:ascii="Arial" w:hAnsi="Arial" w:cs="Arial"/>
          <w:color w:val="auto"/>
          <w:sz w:val="22"/>
          <w:szCs w:val="22"/>
        </w:rPr>
        <w:t xml:space="preserve">also a key member </w:t>
      </w:r>
      <w:r w:rsidR="00A82B0E" w:rsidRPr="00A07BC8">
        <w:rPr>
          <w:rStyle w:val="normaltextrun1"/>
          <w:rFonts w:ascii="Arial" w:hAnsi="Arial" w:cs="Arial"/>
          <w:color w:val="auto"/>
          <w:sz w:val="22"/>
          <w:szCs w:val="22"/>
        </w:rPr>
        <w:t xml:space="preserve">of the Tay Cities Trade and Investment Group </w:t>
      </w:r>
      <w:r w:rsidR="0097683E">
        <w:rPr>
          <w:rStyle w:val="normaltextrun1"/>
          <w:rFonts w:ascii="Arial" w:hAnsi="Arial" w:cs="Arial"/>
          <w:color w:val="auto"/>
          <w:sz w:val="22"/>
          <w:szCs w:val="22"/>
        </w:rPr>
        <w:t>working to help Fife businesses</w:t>
      </w:r>
      <w:r w:rsidR="00A82B0E" w:rsidRPr="00A07BC8">
        <w:rPr>
          <w:rStyle w:val="normaltextrun1"/>
          <w:rFonts w:ascii="Arial" w:hAnsi="Arial" w:cs="Arial"/>
          <w:color w:val="auto"/>
          <w:sz w:val="22"/>
          <w:szCs w:val="22"/>
        </w:rPr>
        <w:t xml:space="preserve"> develop national and international market</w:t>
      </w:r>
      <w:r w:rsidR="0097683E">
        <w:rPr>
          <w:rStyle w:val="normaltextrun1"/>
          <w:rFonts w:ascii="Arial" w:hAnsi="Arial" w:cs="Arial"/>
          <w:color w:val="auto"/>
          <w:sz w:val="22"/>
          <w:szCs w:val="22"/>
        </w:rPr>
        <w:t>s.</w:t>
      </w:r>
    </w:p>
    <w:p w14:paraId="7364DD1F" w14:textId="1EE2418C" w:rsidR="00EE4F87" w:rsidRPr="00A07BC8" w:rsidRDefault="003837EA" w:rsidP="00781C24">
      <w:pPr>
        <w:pStyle w:val="paragraph"/>
        <w:spacing w:after="120"/>
        <w:textAlignment w:val="baseline"/>
        <w:rPr>
          <w:rStyle w:val="normaltextrun1"/>
          <w:rFonts w:ascii="Arial" w:hAnsi="Arial" w:cs="Arial"/>
          <w:sz w:val="22"/>
          <w:szCs w:val="22"/>
        </w:rPr>
      </w:pPr>
      <w:r w:rsidRPr="00285480">
        <w:rPr>
          <w:rStyle w:val="normaltextrun1"/>
          <w:rFonts w:ascii="Arial" w:hAnsi="Arial" w:cs="Arial"/>
          <w:sz w:val="22"/>
          <w:szCs w:val="22"/>
        </w:rPr>
        <w:t xml:space="preserve">Babcock International has been identified as the preferred bidder for the manufacture of </w:t>
      </w:r>
      <w:r w:rsidR="00946085">
        <w:rPr>
          <w:rStyle w:val="normaltextrun1"/>
          <w:rFonts w:ascii="Arial" w:hAnsi="Arial" w:cs="Arial"/>
          <w:sz w:val="22"/>
          <w:szCs w:val="22"/>
        </w:rPr>
        <w:t>five</w:t>
      </w:r>
      <w:r w:rsidRPr="00285480">
        <w:rPr>
          <w:rStyle w:val="normaltextrun1"/>
          <w:rFonts w:ascii="Arial" w:hAnsi="Arial" w:cs="Arial"/>
          <w:sz w:val="22"/>
          <w:szCs w:val="22"/>
        </w:rPr>
        <w:t xml:space="preserve"> new Type31e Frigates for the Ministry of </w:t>
      </w:r>
      <w:r w:rsidR="00946085" w:rsidRPr="00285480">
        <w:rPr>
          <w:rStyle w:val="spellingerror"/>
          <w:rFonts w:ascii="Arial" w:hAnsi="Arial" w:cs="Arial"/>
          <w:sz w:val="22"/>
          <w:szCs w:val="22"/>
        </w:rPr>
        <w:t>Defence</w:t>
      </w:r>
      <w:r w:rsidRPr="00285480">
        <w:rPr>
          <w:rStyle w:val="normaltextrun1"/>
          <w:rFonts w:ascii="Arial" w:hAnsi="Arial" w:cs="Arial"/>
          <w:sz w:val="22"/>
          <w:szCs w:val="22"/>
        </w:rPr>
        <w:t xml:space="preserve"> at a cost of £1.25 billion</w:t>
      </w:r>
      <w:r w:rsidR="004F7026">
        <w:rPr>
          <w:rStyle w:val="normaltextrun1"/>
          <w:rFonts w:ascii="Arial" w:hAnsi="Arial" w:cs="Arial"/>
          <w:sz w:val="22"/>
          <w:szCs w:val="22"/>
        </w:rPr>
        <w:t>,</w:t>
      </w:r>
      <w:r w:rsidRPr="00285480">
        <w:rPr>
          <w:rStyle w:val="normaltextrun1"/>
          <w:rFonts w:ascii="Arial" w:hAnsi="Arial" w:cs="Arial"/>
          <w:sz w:val="22"/>
          <w:szCs w:val="22"/>
        </w:rPr>
        <w:t xml:space="preserve"> </w:t>
      </w:r>
      <w:r w:rsidR="0097683E">
        <w:rPr>
          <w:rStyle w:val="normaltextrun1"/>
          <w:rFonts w:ascii="Arial" w:hAnsi="Arial" w:cs="Arial"/>
          <w:sz w:val="22"/>
          <w:szCs w:val="22"/>
        </w:rPr>
        <w:t xml:space="preserve">work which will </w:t>
      </w:r>
      <w:r w:rsidRPr="00285480">
        <w:rPr>
          <w:rStyle w:val="normaltextrun1"/>
          <w:rFonts w:ascii="Arial" w:hAnsi="Arial" w:cs="Arial"/>
          <w:sz w:val="22"/>
          <w:szCs w:val="22"/>
        </w:rPr>
        <w:t>creat</w:t>
      </w:r>
      <w:r w:rsidR="0097683E">
        <w:rPr>
          <w:rStyle w:val="normaltextrun1"/>
          <w:rFonts w:ascii="Arial" w:hAnsi="Arial" w:cs="Arial"/>
          <w:sz w:val="22"/>
          <w:szCs w:val="22"/>
        </w:rPr>
        <w:t>e</w:t>
      </w:r>
      <w:r w:rsidR="004F7026">
        <w:rPr>
          <w:rStyle w:val="normaltextrun1"/>
          <w:rFonts w:ascii="Arial" w:hAnsi="Arial" w:cs="Arial"/>
          <w:sz w:val="22"/>
          <w:szCs w:val="22"/>
        </w:rPr>
        <w:t xml:space="preserve"> and </w:t>
      </w:r>
      <w:r w:rsidRPr="00285480">
        <w:rPr>
          <w:rStyle w:val="normaltextrun1"/>
          <w:rFonts w:ascii="Arial" w:hAnsi="Arial" w:cs="Arial"/>
          <w:sz w:val="22"/>
          <w:szCs w:val="22"/>
        </w:rPr>
        <w:t>sustain 1200 jobs. </w:t>
      </w:r>
      <w:r w:rsidRPr="00A07BC8">
        <w:rPr>
          <w:rStyle w:val="normaltextrun1"/>
          <w:rFonts w:ascii="Arial" w:hAnsi="Arial" w:cs="Arial"/>
          <w:sz w:val="22"/>
          <w:szCs w:val="22"/>
        </w:rPr>
        <w:t xml:space="preserve">Rosyth has been shortlisted as </w:t>
      </w:r>
      <w:r w:rsidR="004F7026">
        <w:rPr>
          <w:rStyle w:val="normaltextrun1"/>
          <w:rFonts w:ascii="Arial" w:hAnsi="Arial" w:cs="Arial"/>
          <w:sz w:val="22"/>
          <w:szCs w:val="22"/>
        </w:rPr>
        <w:t>one</w:t>
      </w:r>
      <w:r w:rsidRPr="00A07BC8">
        <w:rPr>
          <w:rStyle w:val="normaltextrun1"/>
          <w:rFonts w:ascii="Arial" w:hAnsi="Arial" w:cs="Arial"/>
          <w:sz w:val="22"/>
          <w:szCs w:val="22"/>
        </w:rPr>
        <w:t xml:space="preserve"> of </w:t>
      </w:r>
      <w:r w:rsidR="004F7026">
        <w:rPr>
          <w:rStyle w:val="normaltextrun1"/>
          <w:rFonts w:ascii="Arial" w:hAnsi="Arial" w:cs="Arial"/>
          <w:sz w:val="22"/>
          <w:szCs w:val="22"/>
        </w:rPr>
        <w:t>three</w:t>
      </w:r>
      <w:r w:rsidRPr="00A07BC8">
        <w:rPr>
          <w:rStyle w:val="normaltextrun1"/>
          <w:rFonts w:ascii="Arial" w:hAnsi="Arial" w:cs="Arial"/>
          <w:sz w:val="22"/>
          <w:szCs w:val="22"/>
        </w:rPr>
        <w:t xml:space="preserve"> </w:t>
      </w:r>
      <w:r w:rsidR="0097683E">
        <w:rPr>
          <w:rStyle w:val="normaltextrun1"/>
          <w:rFonts w:ascii="Arial" w:hAnsi="Arial" w:cs="Arial"/>
          <w:sz w:val="22"/>
          <w:szCs w:val="22"/>
        </w:rPr>
        <w:t xml:space="preserve">possible </w:t>
      </w:r>
      <w:r w:rsidRPr="00A07BC8">
        <w:rPr>
          <w:rStyle w:val="normaltextrun1"/>
          <w:rFonts w:ascii="Arial" w:hAnsi="Arial" w:cs="Arial"/>
          <w:sz w:val="22"/>
          <w:szCs w:val="22"/>
        </w:rPr>
        <w:t xml:space="preserve">sites in Scotland </w:t>
      </w:r>
      <w:r w:rsidR="0097683E">
        <w:rPr>
          <w:rStyle w:val="normaltextrun1"/>
          <w:rFonts w:ascii="Arial" w:hAnsi="Arial" w:cs="Arial"/>
          <w:sz w:val="22"/>
          <w:szCs w:val="22"/>
        </w:rPr>
        <w:t>for</w:t>
      </w:r>
      <w:r w:rsidRPr="00A07BC8">
        <w:rPr>
          <w:rStyle w:val="normaltextrun1"/>
          <w:rFonts w:ascii="Arial" w:hAnsi="Arial" w:cs="Arial"/>
          <w:sz w:val="22"/>
          <w:szCs w:val="22"/>
        </w:rPr>
        <w:t xml:space="preserve"> the Scottish manufacturing and logistics hub for</w:t>
      </w:r>
      <w:r w:rsidR="0097683E">
        <w:rPr>
          <w:rStyle w:val="normaltextrun1"/>
          <w:rFonts w:ascii="Arial" w:hAnsi="Arial" w:cs="Arial"/>
          <w:sz w:val="22"/>
          <w:szCs w:val="22"/>
        </w:rPr>
        <w:t xml:space="preserve"> </w:t>
      </w:r>
      <w:r w:rsidRPr="00A07BC8">
        <w:rPr>
          <w:rStyle w:val="normaltextrun1"/>
          <w:rFonts w:ascii="Arial" w:hAnsi="Arial" w:cs="Arial"/>
          <w:sz w:val="22"/>
          <w:szCs w:val="22"/>
        </w:rPr>
        <w:t>Heathrow</w:t>
      </w:r>
      <w:r w:rsidR="0097683E">
        <w:rPr>
          <w:rStyle w:val="normaltextrun1"/>
          <w:rFonts w:ascii="Arial" w:hAnsi="Arial" w:cs="Arial"/>
          <w:sz w:val="22"/>
          <w:szCs w:val="22"/>
        </w:rPr>
        <w:t xml:space="preserve"> Airport’s </w:t>
      </w:r>
      <w:r w:rsidRPr="00A07BC8">
        <w:rPr>
          <w:rStyle w:val="normaltextrun1"/>
          <w:rFonts w:ascii="Arial" w:hAnsi="Arial" w:cs="Arial"/>
          <w:sz w:val="22"/>
          <w:szCs w:val="22"/>
        </w:rPr>
        <w:t xml:space="preserve">expansion.  Longannet has </w:t>
      </w:r>
      <w:r w:rsidR="004F7026">
        <w:rPr>
          <w:rStyle w:val="normaltextrun1"/>
          <w:rFonts w:ascii="Arial" w:hAnsi="Arial" w:cs="Arial"/>
          <w:sz w:val="22"/>
          <w:szCs w:val="22"/>
        </w:rPr>
        <w:t xml:space="preserve">also </w:t>
      </w:r>
      <w:r w:rsidRPr="00A07BC8">
        <w:rPr>
          <w:rStyle w:val="normaltextrun1"/>
          <w:rFonts w:ascii="Arial" w:hAnsi="Arial" w:cs="Arial"/>
          <w:sz w:val="22"/>
          <w:szCs w:val="22"/>
        </w:rPr>
        <w:t xml:space="preserve">been identified as the preferred UK manufacturing facility for </w:t>
      </w:r>
      <w:r w:rsidR="004F7026">
        <w:rPr>
          <w:rStyle w:val="normaltextrun1"/>
          <w:rFonts w:ascii="Arial" w:hAnsi="Arial" w:cs="Arial"/>
          <w:sz w:val="22"/>
          <w:szCs w:val="22"/>
        </w:rPr>
        <w:t xml:space="preserve">the </w:t>
      </w:r>
      <w:r w:rsidRPr="00A07BC8">
        <w:rPr>
          <w:rStyle w:val="normaltextrun1"/>
          <w:rFonts w:ascii="Arial" w:hAnsi="Arial" w:cs="Arial"/>
          <w:sz w:val="22"/>
          <w:szCs w:val="22"/>
        </w:rPr>
        <w:t>Spanish train manufacturer TALGO</w:t>
      </w:r>
      <w:r w:rsidR="00E0363F" w:rsidRPr="00A07BC8">
        <w:rPr>
          <w:rStyle w:val="normaltextrun1"/>
          <w:rFonts w:ascii="Arial" w:hAnsi="Arial" w:cs="Arial"/>
          <w:sz w:val="22"/>
          <w:szCs w:val="22"/>
        </w:rPr>
        <w:t>.</w:t>
      </w:r>
    </w:p>
    <w:p w14:paraId="2FDE6336" w14:textId="7306546C" w:rsidR="009D61CE" w:rsidRPr="00781C24" w:rsidRDefault="00946085" w:rsidP="00781C24">
      <w:pPr>
        <w:pStyle w:val="paragraph"/>
        <w:spacing w:after="120"/>
        <w:textAlignment w:val="baseline"/>
        <w:rPr>
          <w:color w:val="1F4E79"/>
          <w:sz w:val="22"/>
          <w:szCs w:val="22"/>
        </w:rPr>
      </w:pPr>
      <w:r>
        <w:rPr>
          <w:rFonts w:ascii="Arial" w:hAnsi="Arial" w:cs="Arial"/>
          <w:sz w:val="22"/>
          <w:szCs w:val="22"/>
        </w:rPr>
        <w:t xml:space="preserve">The </w:t>
      </w:r>
      <w:r w:rsidR="00034047" w:rsidRPr="004E0C9E">
        <w:rPr>
          <w:rFonts w:ascii="Arial" w:hAnsi="Arial" w:cs="Arial"/>
          <w:sz w:val="22"/>
          <w:szCs w:val="22"/>
        </w:rPr>
        <w:t>Fife Business Charter</w:t>
      </w:r>
      <w:r w:rsidR="004F7026">
        <w:rPr>
          <w:rFonts w:ascii="Arial" w:hAnsi="Arial" w:cs="Arial"/>
          <w:sz w:val="22"/>
          <w:szCs w:val="22"/>
        </w:rPr>
        <w:t>,</w:t>
      </w:r>
      <w:r w:rsidR="00034047" w:rsidRPr="004E0C9E">
        <w:rPr>
          <w:rFonts w:ascii="Arial" w:hAnsi="Arial" w:cs="Arial"/>
          <w:sz w:val="22"/>
          <w:szCs w:val="22"/>
        </w:rPr>
        <w:t xml:space="preserve"> launched in March 2019</w:t>
      </w:r>
      <w:r w:rsidR="00034047" w:rsidRPr="00A07BC8">
        <w:rPr>
          <w:rFonts w:ascii="Arial" w:hAnsi="Arial" w:cs="Arial"/>
          <w:b/>
          <w:sz w:val="22"/>
          <w:szCs w:val="22"/>
        </w:rPr>
        <w:t xml:space="preserve"> </w:t>
      </w:r>
      <w:r w:rsidR="00034047" w:rsidRPr="00A07BC8">
        <w:rPr>
          <w:rFonts w:ascii="Arial" w:hAnsi="Arial" w:cs="Arial"/>
          <w:sz w:val="22"/>
          <w:szCs w:val="22"/>
          <w:lang w:val="en"/>
        </w:rPr>
        <w:t>sets out how Fife Council will support the region’s businesses, making sure the benefits of Fife’s economic growth are shared by all.</w:t>
      </w:r>
    </w:p>
    <w:p w14:paraId="7D74BAE8" w14:textId="77777777" w:rsidR="00D86F94" w:rsidRDefault="00D86F94" w:rsidP="00781C24">
      <w:pPr>
        <w:spacing w:before="0" w:after="0"/>
        <w:rPr>
          <w:color w:val="auto"/>
          <w:sz w:val="22"/>
          <w:szCs w:val="22"/>
          <w:highlight w:val="yellow"/>
        </w:rPr>
      </w:pPr>
    </w:p>
    <w:p w14:paraId="10C5D2AA" w14:textId="77777777" w:rsidR="007B4F0F" w:rsidRDefault="007B4F0F" w:rsidP="00781C24">
      <w:pPr>
        <w:spacing w:before="0" w:after="0"/>
        <w:rPr>
          <w:color w:val="auto"/>
          <w:sz w:val="22"/>
          <w:szCs w:val="22"/>
        </w:rPr>
      </w:pPr>
    </w:p>
    <w:p w14:paraId="430C7949" w14:textId="102F707E" w:rsidR="00F341D9" w:rsidRPr="00BE5C8A" w:rsidRDefault="003838B9" w:rsidP="00781C24">
      <w:pPr>
        <w:spacing w:before="0" w:after="0"/>
        <w:rPr>
          <w:rFonts w:ascii="Arial" w:eastAsia="Times New Roman" w:hAnsi="Arial" w:cs="Arial"/>
          <w:b/>
          <w:color w:val="auto"/>
          <w:sz w:val="22"/>
          <w:szCs w:val="22"/>
          <w:lang w:eastAsia="en-GB"/>
        </w:rPr>
      </w:pPr>
      <w:r w:rsidRPr="001224F0">
        <w:rPr>
          <w:color w:val="auto"/>
          <w:sz w:val="22"/>
          <w:szCs w:val="22"/>
        </w:rPr>
        <w:t xml:space="preserve">In 2019, Dunfermline Carnegie Library and Galleries became part of a network of coworking hubs within Scotland’s public libraries. The network offers dedicated space for start-ups and small businesses with events and business support.  The hub provides 14 fixed desks and 5 hot desks plus a breakout area </w:t>
      </w:r>
      <w:r w:rsidR="00C24647" w:rsidRPr="001224F0">
        <w:rPr>
          <w:color w:val="auto"/>
          <w:sz w:val="22"/>
          <w:szCs w:val="22"/>
        </w:rPr>
        <w:t>to</w:t>
      </w:r>
      <w:r w:rsidRPr="001224F0">
        <w:rPr>
          <w:color w:val="auto"/>
          <w:sz w:val="22"/>
          <w:szCs w:val="22"/>
        </w:rPr>
        <w:t xml:space="preserve"> collaborate with other hub members.</w:t>
      </w:r>
    </w:p>
    <w:p w14:paraId="00C1080A" w14:textId="77777777" w:rsidR="00C24647" w:rsidRPr="00BE5C8A" w:rsidRDefault="00C24647" w:rsidP="00781C24">
      <w:pPr>
        <w:spacing w:before="0" w:after="0"/>
        <w:rPr>
          <w:rFonts w:ascii="Arial" w:eastAsia="Times New Roman" w:hAnsi="Arial" w:cs="Arial"/>
          <w:b/>
          <w:color w:val="auto"/>
          <w:lang w:eastAsia="en-GB"/>
        </w:rPr>
      </w:pPr>
    </w:p>
    <w:p w14:paraId="1CB54B71" w14:textId="3B066E44" w:rsidR="00183AB8" w:rsidRPr="00AC1796" w:rsidRDefault="00BB1247" w:rsidP="00781C24">
      <w:pPr>
        <w:spacing w:before="0" w:after="0"/>
        <w:rPr>
          <w:rFonts w:ascii="Arial" w:eastAsia="Times New Roman" w:hAnsi="Arial" w:cs="Arial"/>
          <w:b/>
          <w:color w:val="70AD47" w:themeColor="accent6"/>
          <w:sz w:val="22"/>
          <w:szCs w:val="22"/>
          <w:lang w:eastAsia="en-GB"/>
        </w:rPr>
      </w:pPr>
      <w:r w:rsidRPr="00AC1796">
        <w:rPr>
          <w:rFonts w:ascii="Arial" w:eastAsia="Times New Roman" w:hAnsi="Arial" w:cs="Arial"/>
          <w:b/>
          <w:color w:val="70AD47" w:themeColor="accent6"/>
          <w:sz w:val="22"/>
          <w:szCs w:val="22"/>
          <w:lang w:eastAsia="en-GB"/>
        </w:rPr>
        <w:t>What’s missing</w:t>
      </w:r>
    </w:p>
    <w:p w14:paraId="70D9FC58" w14:textId="165C1B12" w:rsidR="0076416C" w:rsidRPr="00F83E24" w:rsidRDefault="00836B9B" w:rsidP="00781C24">
      <w:pPr>
        <w:pStyle w:val="paragraph"/>
        <w:numPr>
          <w:ilvl w:val="0"/>
          <w:numId w:val="45"/>
        </w:numPr>
        <w:ind w:left="284" w:hanging="284"/>
        <w:textAlignment w:val="baseline"/>
        <w:rPr>
          <w:rStyle w:val="normaltextrun1"/>
          <w:sz w:val="22"/>
          <w:szCs w:val="22"/>
        </w:rPr>
      </w:pPr>
      <w:r w:rsidRPr="00F83E24">
        <w:rPr>
          <w:rStyle w:val="normaltextrun1"/>
          <w:rFonts w:ascii="Arial" w:hAnsi="Arial" w:cs="Arial"/>
          <w:sz w:val="22"/>
          <w:szCs w:val="22"/>
        </w:rPr>
        <w:t>There remains a shortage of modern, attractive industrial and office property in Fife which restricts the attraction of new business investment. </w:t>
      </w:r>
      <w:r w:rsidR="000E21AB" w:rsidRPr="000E21AB">
        <w:rPr>
          <w:rStyle w:val="normaltextrun1"/>
          <w:rFonts w:ascii="Arial" w:hAnsi="Arial" w:cs="Arial"/>
          <w:color w:val="FF0000"/>
          <w:sz w:val="22"/>
          <w:szCs w:val="22"/>
        </w:rPr>
        <w:t xml:space="preserve"> </w:t>
      </w:r>
      <w:r w:rsidR="007B4F0F" w:rsidRPr="00F83E24">
        <w:rPr>
          <w:rStyle w:val="normaltextrun1"/>
          <w:rFonts w:ascii="Arial" w:hAnsi="Arial" w:cs="Arial"/>
          <w:sz w:val="22"/>
          <w:szCs w:val="22"/>
        </w:rPr>
        <w:t xml:space="preserve">Fife </w:t>
      </w:r>
      <w:r w:rsidR="007B4F0F">
        <w:rPr>
          <w:rStyle w:val="normaltextrun1"/>
          <w:rFonts w:ascii="Arial" w:hAnsi="Arial" w:cs="Arial"/>
          <w:sz w:val="22"/>
          <w:szCs w:val="22"/>
        </w:rPr>
        <w:t xml:space="preserve">needs </w:t>
      </w:r>
      <w:r w:rsidR="007B4F0F" w:rsidRPr="00F83E24">
        <w:rPr>
          <w:rStyle w:val="normaltextrun1"/>
          <w:rFonts w:ascii="Arial" w:hAnsi="Arial" w:cs="Arial"/>
          <w:sz w:val="22"/>
          <w:szCs w:val="22"/>
        </w:rPr>
        <w:t>to attract more investment in new technology and innovation.</w:t>
      </w:r>
    </w:p>
    <w:p w14:paraId="519AE34B" w14:textId="67F5DBC8" w:rsidR="00562312" w:rsidRPr="000E21AB" w:rsidRDefault="00AD659A" w:rsidP="000E21AB">
      <w:pPr>
        <w:pStyle w:val="paragraph"/>
        <w:numPr>
          <w:ilvl w:val="0"/>
          <w:numId w:val="45"/>
        </w:numPr>
        <w:ind w:left="284" w:hanging="284"/>
        <w:textAlignment w:val="baseline"/>
        <w:rPr>
          <w:rFonts w:ascii="Arial" w:hAnsi="Arial" w:cs="Arial"/>
          <w:b/>
        </w:rPr>
      </w:pPr>
      <w:r w:rsidRPr="00F83E24">
        <w:rPr>
          <w:rStyle w:val="normaltextrun1"/>
          <w:rFonts w:ascii="Arial" w:hAnsi="Arial" w:cs="Arial"/>
          <w:sz w:val="22"/>
          <w:szCs w:val="22"/>
        </w:rPr>
        <w:t>Fif</w:t>
      </w:r>
      <w:r w:rsidRPr="00946085">
        <w:rPr>
          <w:rStyle w:val="normaltextrun1"/>
          <w:rFonts w:ascii="Arial" w:hAnsi="Arial" w:cs="Arial"/>
          <w:sz w:val="22"/>
          <w:szCs w:val="22"/>
        </w:rPr>
        <w:t>e</w:t>
      </w:r>
      <w:r w:rsidR="00946085" w:rsidRPr="00946085">
        <w:rPr>
          <w:rStyle w:val="normaltextrun1"/>
          <w:rFonts w:ascii="Arial" w:hAnsi="Arial" w:cs="Arial"/>
          <w:sz w:val="22"/>
          <w:szCs w:val="22"/>
        </w:rPr>
        <w:t xml:space="preserve"> </w:t>
      </w:r>
      <w:r w:rsidRPr="00F83E24">
        <w:rPr>
          <w:rStyle w:val="normaltextrun1"/>
          <w:rFonts w:ascii="Arial" w:hAnsi="Arial" w:cs="Arial"/>
          <w:sz w:val="22"/>
          <w:szCs w:val="22"/>
        </w:rPr>
        <w:t xml:space="preserve">bid to host an </w:t>
      </w:r>
      <w:r w:rsidR="00946085">
        <w:rPr>
          <w:rStyle w:val="normaltextrun1"/>
          <w:rFonts w:ascii="Arial" w:hAnsi="Arial" w:cs="Arial"/>
          <w:sz w:val="22"/>
          <w:szCs w:val="22"/>
        </w:rPr>
        <w:t>E</w:t>
      </w:r>
      <w:r w:rsidRPr="00F83E24">
        <w:rPr>
          <w:rStyle w:val="normaltextrun1"/>
          <w:rFonts w:ascii="Arial" w:hAnsi="Arial" w:cs="Arial"/>
          <w:sz w:val="22"/>
          <w:szCs w:val="22"/>
        </w:rPr>
        <w:t xml:space="preserve">ast of Scotland Hub for the </w:t>
      </w:r>
      <w:r w:rsidR="00946085">
        <w:rPr>
          <w:rStyle w:val="normaltextrun1"/>
          <w:rFonts w:ascii="Arial" w:hAnsi="Arial" w:cs="Arial"/>
          <w:sz w:val="22"/>
          <w:szCs w:val="22"/>
        </w:rPr>
        <w:t>N</w:t>
      </w:r>
      <w:r w:rsidRPr="00F83E24">
        <w:rPr>
          <w:rStyle w:val="normaltextrun1"/>
          <w:rFonts w:ascii="Arial" w:hAnsi="Arial" w:cs="Arial"/>
          <w:sz w:val="22"/>
          <w:szCs w:val="22"/>
        </w:rPr>
        <w:t>ational Manufacturing Institute and promote greater engagement and investment in innovation and internationalisatio</w:t>
      </w:r>
      <w:r w:rsidRPr="00946085">
        <w:rPr>
          <w:rStyle w:val="normaltextrun1"/>
          <w:rFonts w:ascii="Arial" w:hAnsi="Arial" w:cs="Arial"/>
          <w:sz w:val="22"/>
          <w:szCs w:val="22"/>
        </w:rPr>
        <w:t>n</w:t>
      </w:r>
      <w:r w:rsidR="00891183">
        <w:rPr>
          <w:rStyle w:val="eop"/>
          <w:rFonts w:ascii="Arial" w:hAnsi="Arial" w:cs="Arial"/>
          <w:b/>
          <w:sz w:val="22"/>
          <w:szCs w:val="22"/>
        </w:rPr>
        <w:t>.</w:t>
      </w:r>
    </w:p>
    <w:p w14:paraId="77A34507" w14:textId="72EEE382" w:rsidR="00BB1247" w:rsidRPr="00AC1796" w:rsidRDefault="00BB1247" w:rsidP="00781C24">
      <w:pPr>
        <w:pStyle w:val="paragraph"/>
        <w:spacing w:before="120"/>
        <w:textAlignment w:val="baseline"/>
        <w:rPr>
          <w:rFonts w:ascii="Arial" w:hAnsi="Arial" w:cs="Arial"/>
          <w:b/>
          <w:color w:val="70AD47" w:themeColor="accent6"/>
          <w:sz w:val="22"/>
          <w:szCs w:val="22"/>
        </w:rPr>
      </w:pPr>
      <w:r w:rsidRPr="00AC1796">
        <w:rPr>
          <w:rFonts w:ascii="Arial" w:hAnsi="Arial" w:cs="Arial"/>
          <w:b/>
          <w:color w:val="70AD47" w:themeColor="accent6"/>
          <w:sz w:val="22"/>
          <w:szCs w:val="22"/>
        </w:rPr>
        <w:t xml:space="preserve">What should we do next? </w:t>
      </w:r>
    </w:p>
    <w:p w14:paraId="4BF239A5" w14:textId="4CB54E62" w:rsidR="0076416C" w:rsidRPr="00F83E24" w:rsidRDefault="0076416C" w:rsidP="00781C24">
      <w:pPr>
        <w:pStyle w:val="paragraph"/>
        <w:numPr>
          <w:ilvl w:val="0"/>
          <w:numId w:val="37"/>
        </w:numPr>
        <w:ind w:left="284" w:hanging="284"/>
        <w:textAlignment w:val="baseline"/>
        <w:rPr>
          <w:rStyle w:val="normaltextrun1"/>
          <w:rFonts w:ascii="Arial" w:hAnsi="Arial" w:cs="Arial"/>
          <w:sz w:val="22"/>
          <w:szCs w:val="22"/>
        </w:rPr>
      </w:pPr>
      <w:r w:rsidRPr="00F83E24">
        <w:rPr>
          <w:rStyle w:val="normaltextrun1"/>
          <w:rFonts w:ascii="Arial" w:hAnsi="Arial" w:cs="Arial"/>
          <w:sz w:val="22"/>
          <w:szCs w:val="22"/>
        </w:rPr>
        <w:t xml:space="preserve">The establishment of </w:t>
      </w:r>
      <w:r w:rsidR="00F83E24" w:rsidRPr="00F83E24">
        <w:rPr>
          <w:rStyle w:val="normaltextrun1"/>
          <w:rFonts w:ascii="Arial" w:hAnsi="Arial" w:cs="Arial"/>
          <w:sz w:val="22"/>
          <w:szCs w:val="22"/>
        </w:rPr>
        <w:t xml:space="preserve">an </w:t>
      </w:r>
      <w:r w:rsidR="00E16D79">
        <w:rPr>
          <w:rStyle w:val="normaltextrun1"/>
          <w:rFonts w:ascii="Arial" w:hAnsi="Arial" w:cs="Arial"/>
          <w:sz w:val="22"/>
          <w:szCs w:val="22"/>
        </w:rPr>
        <w:t>advanced manufacturing</w:t>
      </w:r>
      <w:r w:rsidRPr="00F83E24">
        <w:rPr>
          <w:rStyle w:val="normaltextrun1"/>
          <w:rFonts w:ascii="Arial" w:hAnsi="Arial" w:cs="Arial"/>
          <w:sz w:val="22"/>
          <w:szCs w:val="22"/>
        </w:rPr>
        <w:t xml:space="preserve"> </w:t>
      </w:r>
      <w:r w:rsidR="004F7026">
        <w:rPr>
          <w:rStyle w:val="normaltextrun1"/>
          <w:rFonts w:ascii="Arial" w:hAnsi="Arial" w:cs="Arial"/>
          <w:sz w:val="22"/>
          <w:szCs w:val="22"/>
        </w:rPr>
        <w:t>h</w:t>
      </w:r>
      <w:r w:rsidRPr="00F83E24">
        <w:rPr>
          <w:rStyle w:val="normaltextrun1"/>
          <w:rFonts w:ascii="Arial" w:hAnsi="Arial" w:cs="Arial"/>
          <w:sz w:val="22"/>
          <w:szCs w:val="22"/>
        </w:rPr>
        <w:t xml:space="preserve">ub at Babcock International in Rosyth </w:t>
      </w:r>
      <w:r w:rsidR="00B063EB">
        <w:rPr>
          <w:rStyle w:val="normaltextrun1"/>
          <w:rFonts w:ascii="Arial" w:hAnsi="Arial" w:cs="Arial"/>
          <w:sz w:val="22"/>
          <w:szCs w:val="22"/>
        </w:rPr>
        <w:t>will</w:t>
      </w:r>
      <w:r w:rsidRPr="00F83E24">
        <w:rPr>
          <w:rStyle w:val="normaltextrun1"/>
          <w:rFonts w:ascii="Arial" w:hAnsi="Arial" w:cs="Arial"/>
          <w:sz w:val="22"/>
          <w:szCs w:val="22"/>
        </w:rPr>
        <w:t xml:space="preserve"> be </w:t>
      </w:r>
      <w:r w:rsidR="00B063EB">
        <w:rPr>
          <w:rStyle w:val="normaltextrun1"/>
          <w:rFonts w:ascii="Arial" w:hAnsi="Arial" w:cs="Arial"/>
          <w:sz w:val="22"/>
          <w:szCs w:val="22"/>
        </w:rPr>
        <w:t>welcomed and</w:t>
      </w:r>
      <w:r w:rsidR="00C50E14">
        <w:rPr>
          <w:rStyle w:val="normaltextrun1"/>
          <w:rFonts w:ascii="Arial" w:hAnsi="Arial" w:cs="Arial"/>
          <w:sz w:val="22"/>
          <w:szCs w:val="22"/>
        </w:rPr>
        <w:t xml:space="preserve"> supported</w:t>
      </w:r>
      <w:r w:rsidR="00E16D79">
        <w:rPr>
          <w:rStyle w:val="normaltextrun1"/>
          <w:rFonts w:ascii="Arial" w:hAnsi="Arial" w:cs="Arial"/>
          <w:sz w:val="22"/>
          <w:szCs w:val="22"/>
        </w:rPr>
        <w:t xml:space="preserve">. An initial Strategy Session has taken place in January 2020 with key stakeholders to start the process of proposition. </w:t>
      </w:r>
    </w:p>
    <w:p w14:paraId="73F3131C" w14:textId="40F04075" w:rsidR="001F4F09" w:rsidRPr="00F83E24" w:rsidRDefault="0076416C" w:rsidP="00781C24">
      <w:pPr>
        <w:pStyle w:val="paragraph"/>
        <w:numPr>
          <w:ilvl w:val="0"/>
          <w:numId w:val="37"/>
        </w:numPr>
        <w:ind w:left="284" w:hanging="284"/>
        <w:textAlignment w:val="baseline"/>
        <w:rPr>
          <w:rStyle w:val="normaltextrun1"/>
          <w:sz w:val="22"/>
          <w:szCs w:val="22"/>
        </w:rPr>
      </w:pPr>
      <w:r w:rsidRPr="00F83E24">
        <w:rPr>
          <w:rStyle w:val="normaltextrun1"/>
          <w:rFonts w:ascii="Arial" w:hAnsi="Arial" w:cs="Arial"/>
          <w:sz w:val="22"/>
          <w:szCs w:val="22"/>
        </w:rPr>
        <w:t>Work within the ESESC</w:t>
      </w:r>
      <w:r w:rsidR="007224E5">
        <w:rPr>
          <w:rStyle w:val="normaltextrun1"/>
          <w:rFonts w:ascii="Arial" w:hAnsi="Arial" w:cs="Arial"/>
          <w:sz w:val="22"/>
          <w:szCs w:val="22"/>
        </w:rPr>
        <w:t>R</w:t>
      </w:r>
      <w:r w:rsidRPr="00F83E24">
        <w:rPr>
          <w:rStyle w:val="normaltextrun1"/>
          <w:rFonts w:ascii="Arial" w:hAnsi="Arial" w:cs="Arial"/>
          <w:sz w:val="22"/>
          <w:szCs w:val="22"/>
        </w:rPr>
        <w:t xml:space="preserve">D and the potential development of </w:t>
      </w:r>
      <w:r w:rsidR="004F7026">
        <w:rPr>
          <w:rStyle w:val="normaltextrun1"/>
          <w:rFonts w:ascii="Arial" w:hAnsi="Arial" w:cs="Arial"/>
          <w:sz w:val="22"/>
          <w:szCs w:val="22"/>
        </w:rPr>
        <w:t>d</w:t>
      </w:r>
      <w:r w:rsidRPr="00F83E24">
        <w:rPr>
          <w:rStyle w:val="normaltextrun1"/>
          <w:rFonts w:ascii="Arial" w:hAnsi="Arial" w:cs="Arial"/>
          <w:sz w:val="22"/>
          <w:szCs w:val="22"/>
        </w:rPr>
        <w:t xml:space="preserve">ata </w:t>
      </w:r>
      <w:r w:rsidR="004F7026">
        <w:rPr>
          <w:rStyle w:val="normaltextrun1"/>
          <w:rFonts w:ascii="Arial" w:hAnsi="Arial" w:cs="Arial"/>
          <w:sz w:val="22"/>
          <w:szCs w:val="22"/>
        </w:rPr>
        <w:t>d</w:t>
      </w:r>
      <w:r w:rsidRPr="00F83E24">
        <w:rPr>
          <w:rStyle w:val="normaltextrun1"/>
          <w:rFonts w:ascii="Arial" w:hAnsi="Arial" w:cs="Arial"/>
          <w:sz w:val="22"/>
          <w:szCs w:val="22"/>
        </w:rPr>
        <w:t xml:space="preserve">riven </w:t>
      </w:r>
      <w:r w:rsidR="004F7026">
        <w:rPr>
          <w:rStyle w:val="normaltextrun1"/>
          <w:rFonts w:ascii="Arial" w:hAnsi="Arial" w:cs="Arial"/>
          <w:sz w:val="22"/>
          <w:szCs w:val="22"/>
        </w:rPr>
        <w:t>i</w:t>
      </w:r>
      <w:r w:rsidRPr="00F83E24">
        <w:rPr>
          <w:rStyle w:val="normaltextrun1"/>
          <w:rFonts w:ascii="Arial" w:hAnsi="Arial" w:cs="Arial"/>
          <w:sz w:val="22"/>
          <w:szCs w:val="22"/>
        </w:rPr>
        <w:t xml:space="preserve">nnovation should be </w:t>
      </w:r>
      <w:r w:rsidR="00F83E24" w:rsidRPr="00F83E24">
        <w:rPr>
          <w:rStyle w:val="normaltextrun1"/>
          <w:rFonts w:ascii="Arial" w:hAnsi="Arial" w:cs="Arial"/>
          <w:sz w:val="22"/>
          <w:szCs w:val="22"/>
        </w:rPr>
        <w:t>supported,</w:t>
      </w:r>
      <w:r w:rsidRPr="00F83E24">
        <w:rPr>
          <w:rStyle w:val="normaltextrun1"/>
          <w:rFonts w:ascii="Arial" w:hAnsi="Arial" w:cs="Arial"/>
          <w:sz w:val="22"/>
          <w:szCs w:val="22"/>
        </w:rPr>
        <w:t xml:space="preserve"> and encouragement given to Fife companies to engage in this programme and to adopt Industry 4.0</w:t>
      </w:r>
      <w:r w:rsidR="006B334D">
        <w:rPr>
          <w:rStyle w:val="normaltextrun1"/>
          <w:rFonts w:ascii="Arial" w:hAnsi="Arial" w:cs="Arial"/>
          <w:sz w:val="22"/>
          <w:szCs w:val="22"/>
        </w:rPr>
        <w:t xml:space="preserve"> throughout 2020</w:t>
      </w:r>
      <w:r w:rsidR="00C824AD" w:rsidRPr="00F83E24">
        <w:rPr>
          <w:rStyle w:val="normaltextrun1"/>
          <w:rFonts w:ascii="Arial" w:hAnsi="Arial" w:cs="Arial"/>
          <w:sz w:val="22"/>
          <w:szCs w:val="22"/>
        </w:rPr>
        <w:t xml:space="preserve">. </w:t>
      </w:r>
    </w:p>
    <w:p w14:paraId="5882DFA4" w14:textId="77777777" w:rsidR="00F341D9" w:rsidRPr="00EE4F87" w:rsidRDefault="00F341D9" w:rsidP="00037ED1">
      <w:pPr>
        <w:pStyle w:val="paragraph"/>
        <w:textAlignment w:val="baseline"/>
        <w:rPr>
          <w:sz w:val="20"/>
          <w:szCs w:val="20"/>
        </w:rPr>
      </w:pPr>
    </w:p>
    <w:tbl>
      <w:tblPr>
        <w:tblStyle w:val="TableGrid"/>
        <w:tblW w:w="7087" w:type="dxa"/>
        <w:tblInd w:w="279" w:type="dxa"/>
        <w:tblLook w:val="04A0" w:firstRow="1" w:lastRow="0" w:firstColumn="1" w:lastColumn="0" w:noHBand="0" w:noVBand="1"/>
      </w:tblPr>
      <w:tblGrid>
        <w:gridCol w:w="1134"/>
        <w:gridCol w:w="5953"/>
      </w:tblGrid>
      <w:tr w:rsidR="003763EB" w:rsidRPr="00EE4F87" w14:paraId="7D180079" w14:textId="77777777" w:rsidTr="00F341D9">
        <w:trPr>
          <w:trHeight w:val="444"/>
        </w:trPr>
        <w:tc>
          <w:tcPr>
            <w:tcW w:w="7087" w:type="dxa"/>
            <w:gridSpan w:val="2"/>
            <w:shd w:val="clear" w:color="auto" w:fill="70AD47" w:themeFill="accent6"/>
          </w:tcPr>
          <w:p w14:paraId="25D1CFA7" w14:textId="2D6EE95A" w:rsidR="003763EB" w:rsidRPr="004A7894" w:rsidRDefault="00576004" w:rsidP="003763EB">
            <w:pPr>
              <w:pStyle w:val="Heading4"/>
              <w:rPr>
                <w:b/>
                <w:bCs/>
                <w:color w:val="B7007A"/>
                <w:sz w:val="24"/>
              </w:rPr>
            </w:pPr>
            <w:r w:rsidRPr="004A7894">
              <w:rPr>
                <w:b/>
                <w:bCs/>
                <w:color w:val="FFFFFF" w:themeColor="background1"/>
                <w:sz w:val="24"/>
              </w:rPr>
              <w:t>Business</w:t>
            </w:r>
            <w:r w:rsidR="004A7894" w:rsidRPr="004A7894">
              <w:rPr>
                <w:b/>
                <w:bCs/>
                <w:color w:val="FFFFFF" w:themeColor="background1"/>
                <w:sz w:val="24"/>
              </w:rPr>
              <w:t xml:space="preserve"> /</w:t>
            </w:r>
            <w:r w:rsidRPr="004A7894">
              <w:rPr>
                <w:b/>
                <w:bCs/>
                <w:color w:val="FFFFFF" w:themeColor="background1"/>
                <w:sz w:val="24"/>
              </w:rPr>
              <w:t xml:space="preserve"> </w:t>
            </w:r>
            <w:r w:rsidR="00F83E24" w:rsidRPr="004A7894">
              <w:rPr>
                <w:b/>
                <w:bCs/>
                <w:color w:val="FFFFFF" w:themeColor="background1"/>
                <w:sz w:val="24"/>
              </w:rPr>
              <w:t>Investment</w:t>
            </w:r>
          </w:p>
        </w:tc>
      </w:tr>
      <w:tr w:rsidR="003763EB" w:rsidRPr="00EE4F87" w14:paraId="7D5199A2" w14:textId="77777777" w:rsidTr="00487EF5">
        <w:trPr>
          <w:trHeight w:val="773"/>
        </w:trPr>
        <w:tc>
          <w:tcPr>
            <w:tcW w:w="1134" w:type="dxa"/>
            <w:shd w:val="clear" w:color="auto" w:fill="auto"/>
            <w:vAlign w:val="center"/>
          </w:tcPr>
          <w:p w14:paraId="1CD714C0" w14:textId="40997016" w:rsidR="003763EB" w:rsidRPr="00487EF5" w:rsidRDefault="00DC3132" w:rsidP="006445B3">
            <w:pPr>
              <w:rPr>
                <w:b/>
                <w:bCs/>
                <w:color w:val="B7007A"/>
                <w:sz w:val="32"/>
                <w:szCs w:val="32"/>
              </w:rPr>
            </w:pPr>
            <w:r w:rsidRPr="00487EF5">
              <w:rPr>
                <w:b/>
                <w:bCs/>
                <w:color w:val="70AD47"/>
                <w:sz w:val="32"/>
                <w:szCs w:val="32"/>
              </w:rPr>
              <w:t xml:space="preserve"> </w:t>
            </w:r>
            <w:r w:rsidR="006445B3" w:rsidRPr="00487EF5">
              <w:rPr>
                <w:b/>
                <w:bCs/>
                <w:color w:val="70AD47"/>
                <w:sz w:val="32"/>
                <w:szCs w:val="32"/>
              </w:rPr>
              <w:t>550</w:t>
            </w:r>
          </w:p>
        </w:tc>
        <w:tc>
          <w:tcPr>
            <w:tcW w:w="5953" w:type="dxa"/>
            <w:shd w:val="clear" w:color="auto" w:fill="auto"/>
          </w:tcPr>
          <w:p w14:paraId="0243C7B8" w14:textId="0A40F11C" w:rsidR="00083EC7" w:rsidRPr="00487EF5" w:rsidRDefault="00083EC7" w:rsidP="00926DBA">
            <w:pPr>
              <w:rPr>
                <w:rFonts w:ascii="Arial" w:hAnsi="Arial" w:cs="Arial"/>
                <w:bCs/>
                <w:color w:val="auto"/>
                <w:sz w:val="20"/>
                <w:szCs w:val="20"/>
              </w:rPr>
            </w:pPr>
            <w:r w:rsidRPr="00487EF5">
              <w:rPr>
                <w:rFonts w:ascii="Arial" w:hAnsi="Arial" w:cs="Arial"/>
                <w:bCs/>
                <w:color w:val="auto"/>
                <w:sz w:val="20"/>
                <w:szCs w:val="20"/>
              </w:rPr>
              <w:t>NEW</w:t>
            </w:r>
            <w:r w:rsidR="00392266" w:rsidRPr="00487EF5">
              <w:rPr>
                <w:rFonts w:ascii="Arial" w:hAnsi="Arial" w:cs="Arial"/>
                <w:bCs/>
                <w:color w:val="auto"/>
                <w:sz w:val="20"/>
                <w:szCs w:val="20"/>
              </w:rPr>
              <w:t xml:space="preserve"> Business</w:t>
            </w:r>
            <w:r w:rsidR="00732FF8" w:rsidRPr="00487EF5">
              <w:rPr>
                <w:rFonts w:ascii="Arial" w:hAnsi="Arial" w:cs="Arial"/>
                <w:bCs/>
                <w:color w:val="auto"/>
                <w:sz w:val="20"/>
                <w:szCs w:val="20"/>
              </w:rPr>
              <w:t xml:space="preserve"> </w:t>
            </w:r>
            <w:r w:rsidR="00392266" w:rsidRPr="00487EF5">
              <w:rPr>
                <w:rFonts w:ascii="Arial" w:hAnsi="Arial" w:cs="Arial"/>
                <w:bCs/>
                <w:color w:val="auto"/>
                <w:sz w:val="20"/>
                <w:szCs w:val="20"/>
              </w:rPr>
              <w:t>Start-Ups</w:t>
            </w:r>
            <w:r w:rsidR="00EB7B0C" w:rsidRPr="00487EF5">
              <w:rPr>
                <w:rFonts w:ascii="Arial" w:hAnsi="Arial" w:cs="Arial"/>
                <w:bCs/>
                <w:color w:val="auto"/>
                <w:sz w:val="20"/>
                <w:szCs w:val="20"/>
              </w:rPr>
              <w:t xml:space="preserve"> supported by BGF</w:t>
            </w:r>
            <w:r w:rsidR="00732FF8" w:rsidRPr="00487EF5">
              <w:rPr>
                <w:rFonts w:ascii="Arial" w:hAnsi="Arial" w:cs="Arial"/>
                <w:bCs/>
                <w:color w:val="auto"/>
                <w:sz w:val="20"/>
                <w:szCs w:val="20"/>
              </w:rPr>
              <w:t xml:space="preserve"> </w:t>
            </w:r>
            <w:r w:rsidRPr="00487EF5">
              <w:rPr>
                <w:rFonts w:ascii="Arial" w:hAnsi="Arial" w:cs="Arial"/>
                <w:b/>
                <w:bCs/>
                <w:color w:val="auto"/>
                <w:sz w:val="20"/>
                <w:szCs w:val="20"/>
              </w:rPr>
              <w:t>(3</w:t>
            </w:r>
            <w:r w:rsidR="0086425A">
              <w:rPr>
                <w:rFonts w:ascii="Arial" w:hAnsi="Arial" w:cs="Arial"/>
                <w:b/>
                <w:bCs/>
                <w:color w:val="auto"/>
                <w:sz w:val="20"/>
                <w:szCs w:val="20"/>
              </w:rPr>
              <w:t>03</w:t>
            </w:r>
            <w:r w:rsidRPr="00487EF5">
              <w:rPr>
                <w:rFonts w:ascii="Arial" w:hAnsi="Arial" w:cs="Arial"/>
                <w:b/>
                <w:bCs/>
                <w:color w:val="auto"/>
                <w:sz w:val="20"/>
                <w:szCs w:val="20"/>
              </w:rPr>
              <w:t xml:space="preserve"> NEW business start-ups in mid fife)</w:t>
            </w:r>
          </w:p>
        </w:tc>
      </w:tr>
      <w:tr w:rsidR="003763EB" w:rsidRPr="00EE4F87" w14:paraId="126C6102" w14:textId="77777777" w:rsidTr="00F341D9">
        <w:trPr>
          <w:trHeight w:val="779"/>
        </w:trPr>
        <w:tc>
          <w:tcPr>
            <w:tcW w:w="1134" w:type="dxa"/>
            <w:vAlign w:val="center"/>
          </w:tcPr>
          <w:p w14:paraId="3E7FDA1C" w14:textId="069BE8CB" w:rsidR="003763EB" w:rsidRPr="00487EF5" w:rsidRDefault="00487EF5" w:rsidP="006445B3">
            <w:pPr>
              <w:rPr>
                <w:b/>
                <w:bCs/>
                <w:color w:val="B7007A"/>
                <w:sz w:val="32"/>
                <w:szCs w:val="32"/>
              </w:rPr>
            </w:pPr>
            <w:r w:rsidRPr="00487EF5">
              <w:rPr>
                <w:b/>
                <w:bCs/>
                <w:color w:val="70AD47" w:themeColor="accent6"/>
                <w:sz w:val="32"/>
                <w:szCs w:val="32"/>
              </w:rPr>
              <w:t>57.9%</w:t>
            </w:r>
            <w:r w:rsidR="00392266" w:rsidRPr="00487EF5">
              <w:rPr>
                <w:b/>
                <w:bCs/>
                <w:color w:val="70AD47" w:themeColor="accent6"/>
                <w:sz w:val="32"/>
                <w:szCs w:val="32"/>
              </w:rPr>
              <w:t xml:space="preserve">    </w:t>
            </w:r>
          </w:p>
        </w:tc>
        <w:tc>
          <w:tcPr>
            <w:tcW w:w="5953" w:type="dxa"/>
          </w:tcPr>
          <w:p w14:paraId="49DF311F" w14:textId="6002D2E2" w:rsidR="00F341D9" w:rsidRPr="00487EF5" w:rsidRDefault="00684488" w:rsidP="00392266">
            <w:pPr>
              <w:rPr>
                <w:rFonts w:ascii="Arial" w:hAnsi="Arial" w:cs="Arial"/>
                <w:color w:val="auto"/>
                <w:sz w:val="20"/>
                <w:szCs w:val="20"/>
              </w:rPr>
            </w:pPr>
            <w:r w:rsidRPr="00487EF5">
              <w:rPr>
                <w:rFonts w:ascii="Arial" w:hAnsi="Arial" w:cs="Arial"/>
                <w:color w:val="auto"/>
                <w:sz w:val="20"/>
                <w:szCs w:val="20"/>
              </w:rPr>
              <w:t xml:space="preserve">Fife </w:t>
            </w:r>
            <w:r w:rsidR="00392266" w:rsidRPr="00487EF5">
              <w:rPr>
                <w:rFonts w:ascii="Arial" w:hAnsi="Arial" w:cs="Arial"/>
                <w:color w:val="auto"/>
                <w:sz w:val="20"/>
                <w:szCs w:val="20"/>
              </w:rPr>
              <w:t xml:space="preserve">Businesses surviving </w:t>
            </w:r>
            <w:r w:rsidR="006F03A2" w:rsidRPr="00487EF5">
              <w:rPr>
                <w:rFonts w:ascii="Arial" w:hAnsi="Arial" w:cs="Arial"/>
                <w:color w:val="auto"/>
                <w:sz w:val="20"/>
                <w:szCs w:val="20"/>
              </w:rPr>
              <w:t>for</w:t>
            </w:r>
            <w:r w:rsidR="00392266" w:rsidRPr="00487EF5">
              <w:rPr>
                <w:rFonts w:ascii="Arial" w:hAnsi="Arial" w:cs="Arial"/>
                <w:color w:val="auto"/>
                <w:sz w:val="20"/>
                <w:szCs w:val="20"/>
              </w:rPr>
              <w:t xml:space="preserve"> 3 years</w:t>
            </w:r>
            <w:r w:rsidR="00D021F5" w:rsidRPr="00487EF5">
              <w:rPr>
                <w:rFonts w:ascii="Arial" w:hAnsi="Arial" w:cs="Arial"/>
                <w:color w:val="auto"/>
                <w:sz w:val="20"/>
                <w:szCs w:val="20"/>
              </w:rPr>
              <w:t xml:space="preserve"> (higher than the Scottish average</w:t>
            </w:r>
            <w:r w:rsidR="004726B5" w:rsidRPr="00487EF5">
              <w:rPr>
                <w:rFonts w:ascii="Arial" w:hAnsi="Arial" w:cs="Arial"/>
                <w:color w:val="auto"/>
                <w:sz w:val="20"/>
                <w:szCs w:val="20"/>
              </w:rPr>
              <w:t xml:space="preserve"> of </w:t>
            </w:r>
            <w:r w:rsidR="00487EF5" w:rsidRPr="00487EF5">
              <w:rPr>
                <w:rFonts w:ascii="Arial" w:hAnsi="Arial" w:cs="Arial"/>
                <w:color w:val="auto"/>
                <w:sz w:val="20"/>
                <w:szCs w:val="20"/>
              </w:rPr>
              <w:t>55.6</w:t>
            </w:r>
            <w:r w:rsidR="004726B5" w:rsidRPr="00487EF5">
              <w:rPr>
                <w:rFonts w:ascii="Arial" w:hAnsi="Arial" w:cs="Arial"/>
                <w:color w:val="auto"/>
                <w:sz w:val="20"/>
                <w:szCs w:val="20"/>
              </w:rPr>
              <w:t>%</w:t>
            </w:r>
            <w:r w:rsidR="00D021F5" w:rsidRPr="00487EF5">
              <w:rPr>
                <w:rFonts w:ascii="Arial" w:hAnsi="Arial" w:cs="Arial"/>
                <w:color w:val="auto"/>
                <w:sz w:val="20"/>
                <w:szCs w:val="20"/>
              </w:rPr>
              <w:t>)</w:t>
            </w:r>
          </w:p>
        </w:tc>
      </w:tr>
      <w:tr w:rsidR="00122EF6" w:rsidRPr="00EE4F87" w14:paraId="2BE10773" w14:textId="77777777" w:rsidTr="00F341D9">
        <w:trPr>
          <w:trHeight w:val="691"/>
        </w:trPr>
        <w:tc>
          <w:tcPr>
            <w:tcW w:w="1134" w:type="dxa"/>
            <w:vAlign w:val="center"/>
          </w:tcPr>
          <w:p w14:paraId="688D3A62" w14:textId="4999A88A" w:rsidR="00122EF6" w:rsidRPr="00DC3132" w:rsidRDefault="00122EF6" w:rsidP="00DC3132">
            <w:pPr>
              <w:rPr>
                <w:b/>
                <w:bCs/>
                <w:color w:val="70AD47" w:themeColor="accent6"/>
                <w:sz w:val="32"/>
                <w:szCs w:val="32"/>
              </w:rPr>
            </w:pPr>
            <w:r w:rsidRPr="00DC3132">
              <w:rPr>
                <w:b/>
                <w:bCs/>
                <w:color w:val="70AD47" w:themeColor="accent6"/>
                <w:sz w:val="32"/>
                <w:szCs w:val="32"/>
              </w:rPr>
              <w:t>£30m</w:t>
            </w:r>
          </w:p>
        </w:tc>
        <w:tc>
          <w:tcPr>
            <w:tcW w:w="5953" w:type="dxa"/>
          </w:tcPr>
          <w:p w14:paraId="0D05A03D" w14:textId="6E8B7DAF" w:rsidR="00122EF6" w:rsidRPr="006F03A2" w:rsidRDefault="00122EF6" w:rsidP="004A7894">
            <w:pPr>
              <w:pStyle w:val="paragraph"/>
              <w:textAlignment w:val="baseline"/>
              <w:rPr>
                <w:rFonts w:ascii="Arial" w:hAnsi="Arial" w:cs="Arial"/>
                <w:color w:val="1F4E79"/>
                <w:sz w:val="20"/>
                <w:szCs w:val="20"/>
              </w:rPr>
            </w:pPr>
            <w:r w:rsidRPr="006F03A2">
              <w:rPr>
                <w:rStyle w:val="normaltextrun1"/>
                <w:rFonts w:ascii="Arial" w:hAnsi="Arial" w:cs="Arial"/>
                <w:sz w:val="20"/>
                <w:szCs w:val="20"/>
              </w:rPr>
              <w:t xml:space="preserve">Investment at </w:t>
            </w:r>
            <w:r w:rsidR="006F03A2" w:rsidRPr="006F03A2">
              <w:rPr>
                <w:rStyle w:val="normaltextrun1"/>
                <w:rFonts w:ascii="Arial" w:hAnsi="Arial" w:cs="Arial"/>
                <w:sz w:val="20"/>
                <w:szCs w:val="20"/>
              </w:rPr>
              <w:t xml:space="preserve">the </w:t>
            </w:r>
            <w:r w:rsidRPr="006F03A2">
              <w:rPr>
                <w:rStyle w:val="normaltextrun1"/>
                <w:rFonts w:ascii="Arial" w:hAnsi="Arial" w:cs="Arial"/>
                <w:sz w:val="20"/>
                <w:szCs w:val="20"/>
              </w:rPr>
              <w:t xml:space="preserve">Eden Campus, Guardbridge by </w:t>
            </w:r>
            <w:r w:rsidR="006F03A2" w:rsidRPr="006F03A2">
              <w:rPr>
                <w:rStyle w:val="normaltextrun1"/>
                <w:rFonts w:ascii="Arial" w:hAnsi="Arial" w:cs="Arial"/>
                <w:sz w:val="20"/>
                <w:szCs w:val="20"/>
              </w:rPr>
              <w:t xml:space="preserve">the University </w:t>
            </w:r>
            <w:r w:rsidR="006F03A2">
              <w:rPr>
                <w:rStyle w:val="normaltextrun1"/>
                <w:rFonts w:ascii="Arial" w:hAnsi="Arial" w:cs="Arial"/>
                <w:sz w:val="20"/>
                <w:szCs w:val="20"/>
              </w:rPr>
              <w:t xml:space="preserve">of </w:t>
            </w:r>
            <w:r w:rsidRPr="006F03A2">
              <w:rPr>
                <w:rStyle w:val="normaltextrun1"/>
                <w:rFonts w:ascii="Arial" w:hAnsi="Arial" w:cs="Arial"/>
                <w:sz w:val="20"/>
                <w:szCs w:val="20"/>
              </w:rPr>
              <w:t>St Andrews to create an enterprise and research hub.</w:t>
            </w:r>
          </w:p>
        </w:tc>
      </w:tr>
    </w:tbl>
    <w:p w14:paraId="4F1F8A8E" w14:textId="38679917" w:rsidR="001D2F5D" w:rsidRPr="00851DD3" w:rsidRDefault="001D2F5D" w:rsidP="003763EB">
      <w:pPr>
        <w:rPr>
          <w:color w:val="auto"/>
        </w:rPr>
        <w:sectPr w:rsidR="001D2F5D" w:rsidRPr="00851DD3" w:rsidSect="00100F64">
          <w:type w:val="continuous"/>
          <w:pgSz w:w="16840" w:h="11900" w:orient="landscape"/>
          <w:pgMar w:top="567" w:right="851" w:bottom="567" w:left="851" w:header="709" w:footer="709" w:gutter="0"/>
          <w:cols w:num="2" w:space="708"/>
          <w:titlePg/>
          <w:docGrid w:linePitch="360"/>
        </w:sectPr>
      </w:pPr>
    </w:p>
    <w:p w14:paraId="6EDBB326" w14:textId="6064BFA3" w:rsidR="00DB5E9A" w:rsidRDefault="003763EB" w:rsidP="00CE25FF">
      <w:pPr>
        <w:pStyle w:val="Heading1"/>
        <w:spacing w:before="0"/>
        <w:rPr>
          <w:b/>
          <w:color w:val="auto"/>
          <w:sz w:val="40"/>
          <w:szCs w:val="40"/>
        </w:rPr>
        <w:sectPr w:rsidR="00DB5E9A" w:rsidSect="00100F64">
          <w:type w:val="continuous"/>
          <w:pgSz w:w="16840" w:h="11900" w:orient="landscape"/>
          <w:pgMar w:top="567" w:right="851" w:bottom="567" w:left="851" w:header="709" w:footer="709" w:gutter="0"/>
          <w:cols w:space="708"/>
          <w:titlePg/>
          <w:docGrid w:linePitch="360"/>
        </w:sectPr>
      </w:pPr>
      <w:bookmarkStart w:id="1" w:name="_Hlk19096948"/>
      <w:bookmarkStart w:id="2" w:name="_Hlk19096922"/>
      <w:bookmarkStart w:id="3" w:name="_Hlk19097125"/>
      <w:r w:rsidRPr="00B05830">
        <w:rPr>
          <w:b/>
          <w:color w:val="auto"/>
          <w:sz w:val="48"/>
          <w:szCs w:val="48"/>
        </w:rPr>
        <w:lastRenderedPageBreak/>
        <w:t>F</w:t>
      </w:r>
      <w:r w:rsidR="00CE25FF" w:rsidRPr="00B05830">
        <w:rPr>
          <w:b/>
          <w:color w:val="auto"/>
          <w:sz w:val="48"/>
          <w:szCs w:val="48"/>
        </w:rPr>
        <w:t>ocus</w:t>
      </w:r>
      <w:r w:rsidR="008D081D" w:rsidRPr="00B05830">
        <w:rPr>
          <w:b/>
          <w:color w:val="auto"/>
          <w:sz w:val="48"/>
          <w:szCs w:val="48"/>
        </w:rPr>
        <w:t xml:space="preserve"> 2</w:t>
      </w:r>
      <w:r w:rsidR="00CE25FF" w:rsidRPr="00BD35E0">
        <w:rPr>
          <w:color w:val="auto"/>
          <w:sz w:val="48"/>
          <w:szCs w:val="48"/>
        </w:rPr>
        <w:t xml:space="preserve">: </w:t>
      </w:r>
      <w:r w:rsidR="008D081D">
        <w:rPr>
          <w:b/>
          <w:color w:val="auto"/>
          <w:sz w:val="40"/>
          <w:szCs w:val="40"/>
        </w:rPr>
        <w:t xml:space="preserve">Promote investment in areas such as the </w:t>
      </w:r>
      <w:r w:rsidR="00B45F04">
        <w:rPr>
          <w:b/>
          <w:color w:val="auto"/>
          <w:sz w:val="40"/>
          <w:szCs w:val="40"/>
        </w:rPr>
        <w:t>g</w:t>
      </w:r>
      <w:r w:rsidR="008D081D">
        <w:rPr>
          <w:b/>
          <w:color w:val="auto"/>
          <w:sz w:val="40"/>
          <w:szCs w:val="40"/>
        </w:rPr>
        <w:t xml:space="preserve">reen </w:t>
      </w:r>
      <w:r w:rsidR="00B45F04">
        <w:rPr>
          <w:b/>
          <w:color w:val="auto"/>
          <w:sz w:val="40"/>
          <w:szCs w:val="40"/>
        </w:rPr>
        <w:t>e</w:t>
      </w:r>
      <w:r w:rsidR="008D081D">
        <w:rPr>
          <w:b/>
          <w:color w:val="auto"/>
          <w:sz w:val="40"/>
          <w:szCs w:val="40"/>
        </w:rPr>
        <w:t>conomy, tourism and in STEM related businesses and skills</w:t>
      </w:r>
    </w:p>
    <w:p w14:paraId="0AC4C7B4" w14:textId="763B9AEE" w:rsidR="00BB1247" w:rsidRPr="00657172" w:rsidRDefault="00BB1247" w:rsidP="002D528C">
      <w:pPr>
        <w:spacing w:before="0" w:after="0"/>
        <w:rPr>
          <w:b/>
          <w:color w:val="70AD47" w:themeColor="accent6"/>
          <w:sz w:val="22"/>
          <w:szCs w:val="22"/>
        </w:rPr>
      </w:pPr>
      <w:bookmarkStart w:id="4" w:name="_Hlk19097168"/>
      <w:bookmarkStart w:id="5" w:name="_Hlk19096795"/>
      <w:bookmarkStart w:id="6" w:name="_Hlk19096752"/>
      <w:bookmarkStart w:id="7" w:name="_Hlk19096859"/>
      <w:bookmarkStart w:id="8" w:name="_Hlk19097061"/>
      <w:bookmarkEnd w:id="1"/>
      <w:r w:rsidRPr="00657172">
        <w:rPr>
          <w:b/>
          <w:color w:val="70AD47" w:themeColor="accent6"/>
          <w:sz w:val="22"/>
          <w:szCs w:val="22"/>
        </w:rPr>
        <w:t>What are we doing now?</w:t>
      </w:r>
    </w:p>
    <w:p w14:paraId="76139782" w14:textId="77777777" w:rsidR="003570F4" w:rsidRDefault="001038AA" w:rsidP="003570F4">
      <w:pPr>
        <w:pStyle w:val="paragraph"/>
        <w:spacing w:after="120"/>
        <w:textAlignment w:val="baseline"/>
        <w:rPr>
          <w:rFonts w:ascii="Arial" w:hAnsi="Arial" w:cs="Arial"/>
          <w:strike/>
          <w:sz w:val="22"/>
          <w:szCs w:val="22"/>
        </w:rPr>
      </w:pPr>
      <w:r w:rsidRPr="009F78E1">
        <w:rPr>
          <w:rStyle w:val="normaltextrun1"/>
          <w:rFonts w:ascii="Arial" w:hAnsi="Arial" w:cs="Arial"/>
          <w:sz w:val="22"/>
          <w:szCs w:val="22"/>
        </w:rPr>
        <w:t xml:space="preserve">A range of projects continue to be developed in </w:t>
      </w:r>
      <w:r w:rsidR="00CB2435" w:rsidRPr="009F78E1">
        <w:rPr>
          <w:rStyle w:val="normaltextrun1"/>
          <w:rFonts w:ascii="Arial" w:hAnsi="Arial" w:cs="Arial"/>
          <w:sz w:val="22"/>
          <w:szCs w:val="22"/>
        </w:rPr>
        <w:t xml:space="preserve">the </w:t>
      </w:r>
      <w:r w:rsidRPr="009F78E1">
        <w:rPr>
          <w:rStyle w:val="normaltextrun1"/>
          <w:rFonts w:ascii="Arial" w:hAnsi="Arial" w:cs="Arial"/>
          <w:sz w:val="22"/>
          <w:szCs w:val="22"/>
        </w:rPr>
        <w:t xml:space="preserve">Levenmouth </w:t>
      </w:r>
      <w:r w:rsidR="00205D5A" w:rsidRPr="009F78E1">
        <w:rPr>
          <w:rStyle w:val="normaltextrun1"/>
          <w:rFonts w:ascii="Arial" w:hAnsi="Arial" w:cs="Arial"/>
          <w:sz w:val="22"/>
          <w:szCs w:val="22"/>
        </w:rPr>
        <w:t>Area: -</w:t>
      </w:r>
      <w:r w:rsidRPr="009F78E1">
        <w:rPr>
          <w:rStyle w:val="normaltextrun1"/>
          <w:rFonts w:ascii="Arial" w:hAnsi="Arial" w:cs="Arial"/>
          <w:strike/>
          <w:sz w:val="22"/>
          <w:szCs w:val="22"/>
        </w:rPr>
        <w:t xml:space="preserve"> </w:t>
      </w:r>
    </w:p>
    <w:p w14:paraId="6B8479F5" w14:textId="77777777" w:rsidR="000E21AB" w:rsidRDefault="001038AA" w:rsidP="000E21AB">
      <w:pPr>
        <w:pStyle w:val="paragraph"/>
        <w:spacing w:after="120"/>
        <w:textAlignment w:val="baseline"/>
        <w:rPr>
          <w:rFonts w:ascii="Arial" w:hAnsi="Arial" w:cs="Arial"/>
          <w:strike/>
          <w:sz w:val="22"/>
          <w:szCs w:val="22"/>
        </w:rPr>
      </w:pPr>
      <w:r w:rsidRPr="0061147F">
        <w:rPr>
          <w:rStyle w:val="normaltextrun1"/>
          <w:rFonts w:ascii="Arial" w:hAnsi="Arial" w:cs="Arial"/>
          <w:b/>
          <w:bCs/>
          <w:sz w:val="22"/>
          <w:szCs w:val="22"/>
        </w:rPr>
        <w:t xml:space="preserve">Levenmouth Local Energy </w:t>
      </w:r>
      <w:r w:rsidRPr="0061147F">
        <w:rPr>
          <w:rStyle w:val="contextualspellingandgrammarerror"/>
          <w:rFonts w:ascii="Arial" w:hAnsi="Arial" w:cs="Arial"/>
          <w:b/>
          <w:bCs/>
          <w:sz w:val="22"/>
          <w:szCs w:val="22"/>
        </w:rPr>
        <w:t>Project</w:t>
      </w:r>
      <w:r w:rsidRPr="0061147F">
        <w:rPr>
          <w:rStyle w:val="contextualspellingandgrammarerror"/>
          <w:rFonts w:ascii="Arial" w:hAnsi="Arial" w:cs="Arial"/>
          <w:sz w:val="22"/>
          <w:szCs w:val="22"/>
        </w:rPr>
        <w:t xml:space="preserve"> (</w:t>
      </w:r>
      <w:r w:rsidRPr="0061147F">
        <w:rPr>
          <w:rStyle w:val="normaltextrun1"/>
          <w:rFonts w:ascii="Arial" w:hAnsi="Arial" w:cs="Arial"/>
          <w:sz w:val="22"/>
          <w:szCs w:val="22"/>
        </w:rPr>
        <w:t xml:space="preserve">LHEES) – Fife Council and Resource Efficient Solutions </w:t>
      </w:r>
      <w:r w:rsidR="00B45F04">
        <w:rPr>
          <w:rStyle w:val="normaltextrun1"/>
          <w:rFonts w:ascii="Arial" w:hAnsi="Arial" w:cs="Arial"/>
          <w:sz w:val="22"/>
          <w:szCs w:val="22"/>
        </w:rPr>
        <w:t xml:space="preserve">are </w:t>
      </w:r>
      <w:r w:rsidRPr="0061147F">
        <w:rPr>
          <w:rStyle w:val="normaltextrun1"/>
          <w:rFonts w:ascii="Arial" w:hAnsi="Arial" w:cs="Arial"/>
          <w:sz w:val="22"/>
          <w:szCs w:val="22"/>
        </w:rPr>
        <w:t>engaging with businesses as part of a pilot project to inform how the council prepares for future energy and heat developments across Fife.</w:t>
      </w:r>
    </w:p>
    <w:p w14:paraId="1EB3B36C" w14:textId="210C2F6F" w:rsidR="001038AA" w:rsidRPr="000E21AB" w:rsidRDefault="001038AA" w:rsidP="000E21AB">
      <w:pPr>
        <w:pStyle w:val="paragraph"/>
        <w:spacing w:after="120"/>
        <w:textAlignment w:val="baseline"/>
        <w:rPr>
          <w:rFonts w:ascii="Arial" w:hAnsi="Arial" w:cs="Arial"/>
          <w:strike/>
          <w:sz w:val="22"/>
          <w:szCs w:val="22"/>
        </w:rPr>
      </w:pPr>
      <w:r w:rsidRPr="0061147F">
        <w:rPr>
          <w:rStyle w:val="normaltextrun1"/>
          <w:rFonts w:ascii="Arial" w:hAnsi="Arial" w:cs="Arial"/>
          <w:b/>
          <w:bCs/>
          <w:sz w:val="22"/>
          <w:szCs w:val="22"/>
        </w:rPr>
        <w:t xml:space="preserve">Project </w:t>
      </w:r>
      <w:r w:rsidRPr="0061147F">
        <w:rPr>
          <w:rStyle w:val="spellingerror"/>
          <w:rFonts w:ascii="Arial" w:hAnsi="Arial" w:cs="Arial"/>
          <w:b/>
          <w:bCs/>
          <w:sz w:val="22"/>
          <w:szCs w:val="22"/>
        </w:rPr>
        <w:t>Methilltoune</w:t>
      </w:r>
      <w:r w:rsidRPr="0061147F">
        <w:rPr>
          <w:rStyle w:val="normaltextrun1"/>
          <w:rFonts w:ascii="Arial" w:hAnsi="Arial" w:cs="Arial"/>
          <w:sz w:val="22"/>
          <w:szCs w:val="22"/>
        </w:rPr>
        <w:t xml:space="preserve"> </w:t>
      </w:r>
      <w:r w:rsidR="00B45F04">
        <w:rPr>
          <w:rStyle w:val="normaltextrun1"/>
          <w:rFonts w:ascii="Arial" w:hAnsi="Arial" w:cs="Arial"/>
          <w:sz w:val="22"/>
          <w:szCs w:val="22"/>
        </w:rPr>
        <w:t>–</w:t>
      </w:r>
      <w:r w:rsidRPr="0061147F">
        <w:rPr>
          <w:rStyle w:val="normaltextrun1"/>
          <w:rFonts w:ascii="Arial" w:hAnsi="Arial" w:cs="Arial"/>
          <w:sz w:val="22"/>
          <w:szCs w:val="22"/>
        </w:rPr>
        <w:t xml:space="preserve"> </w:t>
      </w:r>
      <w:r w:rsidR="00B45F04">
        <w:rPr>
          <w:rStyle w:val="normaltextrun1"/>
          <w:rFonts w:ascii="Arial" w:hAnsi="Arial" w:cs="Arial"/>
          <w:sz w:val="22"/>
          <w:szCs w:val="22"/>
        </w:rPr>
        <w:t xml:space="preserve">This </w:t>
      </w:r>
      <w:r w:rsidRPr="0061147F">
        <w:rPr>
          <w:rStyle w:val="normaltextrun1"/>
          <w:rFonts w:ascii="Arial" w:hAnsi="Arial" w:cs="Arial"/>
          <w:sz w:val="22"/>
          <w:szCs w:val="22"/>
        </w:rPr>
        <w:t>world-first project will demonstrate how offshore wind can generate a secure and reliable supply of green hydrogen to meet customer heat demand.</w:t>
      </w:r>
      <w:r w:rsidR="009F78E1" w:rsidRPr="0061147F">
        <w:rPr>
          <w:rStyle w:val="normaltextrun1"/>
          <w:rFonts w:ascii="Arial" w:hAnsi="Arial" w:cs="Arial"/>
          <w:sz w:val="22"/>
          <w:szCs w:val="22"/>
        </w:rPr>
        <w:t xml:space="preserve"> </w:t>
      </w:r>
      <w:r w:rsidRPr="0061147F">
        <w:rPr>
          <w:rStyle w:val="normaltextrun1"/>
          <w:rFonts w:ascii="Arial" w:hAnsi="Arial" w:cs="Arial"/>
          <w:sz w:val="22"/>
          <w:szCs w:val="22"/>
        </w:rPr>
        <w:t xml:space="preserve"> Th</w:t>
      </w:r>
      <w:r w:rsidR="00B45F04">
        <w:rPr>
          <w:rStyle w:val="normaltextrun1"/>
          <w:rFonts w:ascii="Arial" w:hAnsi="Arial" w:cs="Arial"/>
          <w:sz w:val="22"/>
          <w:szCs w:val="22"/>
        </w:rPr>
        <w:t>e</w:t>
      </w:r>
      <w:r w:rsidRPr="0061147F">
        <w:rPr>
          <w:rStyle w:val="normaltextrun1"/>
          <w:rFonts w:ascii="Arial" w:hAnsi="Arial" w:cs="Arial"/>
          <w:sz w:val="22"/>
          <w:szCs w:val="22"/>
        </w:rPr>
        <w:t xml:space="preserve"> project is looking to utilise the 7MW</w:t>
      </w:r>
      <w:r w:rsidR="009F78E1" w:rsidRPr="0061147F">
        <w:rPr>
          <w:rStyle w:val="normaltextrun1"/>
          <w:rFonts w:ascii="Arial" w:hAnsi="Arial" w:cs="Arial"/>
          <w:sz w:val="22"/>
          <w:szCs w:val="22"/>
        </w:rPr>
        <w:t xml:space="preserve"> </w:t>
      </w:r>
      <w:r w:rsidRPr="0061147F">
        <w:rPr>
          <w:rStyle w:val="normaltextrun1"/>
          <w:rFonts w:ascii="Arial" w:hAnsi="Arial" w:cs="Arial"/>
          <w:sz w:val="22"/>
          <w:szCs w:val="22"/>
        </w:rPr>
        <w:t>research and development turbine in Levenmouth</w:t>
      </w:r>
      <w:r w:rsidR="00B45F04">
        <w:rPr>
          <w:rStyle w:val="normaltextrun1"/>
          <w:rFonts w:ascii="Arial" w:hAnsi="Arial" w:cs="Arial"/>
          <w:sz w:val="22"/>
          <w:szCs w:val="22"/>
        </w:rPr>
        <w:t>, which is</w:t>
      </w:r>
      <w:r w:rsidRPr="0061147F">
        <w:rPr>
          <w:rStyle w:val="normaltextrun1"/>
          <w:rFonts w:ascii="Arial" w:hAnsi="Arial" w:cs="Arial"/>
          <w:sz w:val="22"/>
          <w:szCs w:val="22"/>
        </w:rPr>
        <w:t xml:space="preserve"> owned by ORE Catapult.</w:t>
      </w:r>
    </w:p>
    <w:p w14:paraId="6EF6E716" w14:textId="10924F01" w:rsidR="001038AA" w:rsidRPr="0061147F" w:rsidRDefault="001038AA" w:rsidP="0061147F">
      <w:pPr>
        <w:pStyle w:val="paragraph"/>
        <w:textAlignment w:val="baseline"/>
        <w:rPr>
          <w:sz w:val="22"/>
          <w:szCs w:val="22"/>
        </w:rPr>
      </w:pPr>
      <w:r w:rsidRPr="0061147F">
        <w:rPr>
          <w:rStyle w:val="normaltextrun1"/>
          <w:rFonts w:ascii="Arial" w:hAnsi="Arial" w:cs="Arial"/>
          <w:b/>
          <w:bCs/>
          <w:sz w:val="22"/>
          <w:szCs w:val="22"/>
        </w:rPr>
        <w:t>Hydrogen 100 (H100)</w:t>
      </w:r>
      <w:r w:rsidRPr="0061147F">
        <w:rPr>
          <w:rStyle w:val="normaltextrun1"/>
          <w:rFonts w:ascii="Arial" w:hAnsi="Arial" w:cs="Arial"/>
          <w:sz w:val="22"/>
          <w:szCs w:val="22"/>
        </w:rPr>
        <w:t xml:space="preserve"> is a demonstration project, led by </w:t>
      </w:r>
      <w:r w:rsidRPr="001D42BE">
        <w:rPr>
          <w:rStyle w:val="normaltextrun1"/>
          <w:rFonts w:ascii="Arial" w:hAnsi="Arial" w:cs="Arial"/>
          <w:sz w:val="22"/>
          <w:szCs w:val="22"/>
        </w:rPr>
        <w:t>S</w:t>
      </w:r>
      <w:r w:rsidR="001D42BE" w:rsidRPr="001D42BE">
        <w:rPr>
          <w:rStyle w:val="normaltextrun1"/>
          <w:rFonts w:ascii="Arial" w:hAnsi="Arial" w:cs="Arial"/>
          <w:sz w:val="22"/>
          <w:szCs w:val="22"/>
        </w:rPr>
        <w:t xml:space="preserve">cottish </w:t>
      </w:r>
      <w:r w:rsidRPr="001D42BE">
        <w:rPr>
          <w:rStyle w:val="normaltextrun1"/>
          <w:rFonts w:ascii="Arial" w:hAnsi="Arial" w:cs="Arial"/>
          <w:sz w:val="22"/>
          <w:szCs w:val="22"/>
        </w:rPr>
        <w:t>G</w:t>
      </w:r>
      <w:r w:rsidR="001D42BE" w:rsidRPr="001D42BE">
        <w:rPr>
          <w:rStyle w:val="normaltextrun1"/>
          <w:rFonts w:ascii="Arial" w:hAnsi="Arial" w:cs="Arial"/>
          <w:sz w:val="22"/>
          <w:szCs w:val="22"/>
        </w:rPr>
        <w:t xml:space="preserve">as </w:t>
      </w:r>
      <w:r w:rsidRPr="001D42BE">
        <w:rPr>
          <w:rStyle w:val="normaltextrun1"/>
          <w:rFonts w:ascii="Arial" w:hAnsi="Arial" w:cs="Arial"/>
          <w:sz w:val="22"/>
          <w:szCs w:val="22"/>
        </w:rPr>
        <w:t>N</w:t>
      </w:r>
      <w:r w:rsidR="001D42BE" w:rsidRPr="001D42BE">
        <w:rPr>
          <w:rStyle w:val="normaltextrun1"/>
          <w:rFonts w:ascii="Arial" w:hAnsi="Arial" w:cs="Arial"/>
          <w:sz w:val="22"/>
          <w:szCs w:val="22"/>
        </w:rPr>
        <w:t>etwork (SGN)</w:t>
      </w:r>
      <w:r w:rsidRPr="001D42BE">
        <w:rPr>
          <w:rStyle w:val="normaltextrun1"/>
          <w:rFonts w:ascii="Arial" w:hAnsi="Arial" w:cs="Arial"/>
          <w:sz w:val="22"/>
          <w:szCs w:val="22"/>
        </w:rPr>
        <w:t>,</w:t>
      </w:r>
      <w:r w:rsidRPr="0061147F">
        <w:rPr>
          <w:rStyle w:val="normaltextrun1"/>
          <w:rFonts w:ascii="Arial" w:hAnsi="Arial" w:cs="Arial"/>
          <w:sz w:val="22"/>
          <w:szCs w:val="22"/>
        </w:rPr>
        <w:t xml:space="preserve"> which seeks to construct and operate a 100% hydrogen distribution network to supply heat to domestic properties. Methil is one of two sites in the UK</w:t>
      </w:r>
      <w:r w:rsidR="00B45F04">
        <w:rPr>
          <w:rStyle w:val="normaltextrun1"/>
          <w:rFonts w:ascii="Arial" w:hAnsi="Arial" w:cs="Arial"/>
          <w:sz w:val="22"/>
          <w:szCs w:val="22"/>
        </w:rPr>
        <w:t xml:space="preserve"> shortlisted</w:t>
      </w:r>
      <w:r w:rsidRPr="0061147F">
        <w:rPr>
          <w:rStyle w:val="normaltextrun1"/>
          <w:rFonts w:ascii="Arial" w:hAnsi="Arial" w:cs="Arial"/>
          <w:sz w:val="22"/>
          <w:szCs w:val="22"/>
        </w:rPr>
        <w:t xml:space="preserve"> for this project</w:t>
      </w:r>
      <w:r w:rsidR="00B45F04">
        <w:rPr>
          <w:rStyle w:val="normaltextrun1"/>
          <w:rFonts w:ascii="Arial" w:hAnsi="Arial" w:cs="Arial"/>
          <w:sz w:val="22"/>
          <w:szCs w:val="22"/>
        </w:rPr>
        <w:t>,</w:t>
      </w:r>
      <w:r w:rsidRPr="0061147F">
        <w:rPr>
          <w:rStyle w:val="normaltextrun1"/>
          <w:rFonts w:ascii="Arial" w:hAnsi="Arial" w:cs="Arial"/>
          <w:sz w:val="22"/>
          <w:szCs w:val="22"/>
        </w:rPr>
        <w:t xml:space="preserve"> along with Machrahanish.</w:t>
      </w:r>
      <w:r w:rsidR="00C042F0">
        <w:rPr>
          <w:rStyle w:val="normaltextrun1"/>
          <w:rFonts w:ascii="Arial" w:hAnsi="Arial" w:cs="Arial"/>
          <w:sz w:val="22"/>
          <w:szCs w:val="22"/>
        </w:rPr>
        <w:t xml:space="preserve"> SGN are expected to make an announcement in March 2020.</w:t>
      </w:r>
    </w:p>
    <w:p w14:paraId="110C2152" w14:textId="30B2E4C1" w:rsidR="001038AA" w:rsidRPr="0061147F" w:rsidRDefault="001038AA" w:rsidP="0061147F">
      <w:pPr>
        <w:pStyle w:val="paragraph"/>
        <w:textAlignment w:val="baseline"/>
        <w:rPr>
          <w:sz w:val="22"/>
          <w:szCs w:val="22"/>
        </w:rPr>
      </w:pPr>
      <w:r w:rsidRPr="0061147F">
        <w:rPr>
          <w:rStyle w:val="normaltextrun1"/>
          <w:rFonts w:ascii="Arial" w:hAnsi="Arial" w:cs="Arial"/>
          <w:b/>
          <w:bCs/>
          <w:sz w:val="22"/>
          <w:szCs w:val="22"/>
        </w:rPr>
        <w:t xml:space="preserve">Forth </w:t>
      </w:r>
      <w:r w:rsidR="00A1778C" w:rsidRPr="0061147F">
        <w:rPr>
          <w:rStyle w:val="normaltextrun1"/>
          <w:rFonts w:ascii="Arial" w:hAnsi="Arial" w:cs="Arial"/>
          <w:b/>
          <w:bCs/>
          <w:sz w:val="22"/>
          <w:szCs w:val="22"/>
        </w:rPr>
        <w:t>and</w:t>
      </w:r>
      <w:r w:rsidRPr="0061147F">
        <w:rPr>
          <w:rStyle w:val="normaltextrun1"/>
          <w:rFonts w:ascii="Arial" w:hAnsi="Arial" w:cs="Arial"/>
          <w:b/>
          <w:bCs/>
          <w:sz w:val="22"/>
          <w:szCs w:val="22"/>
        </w:rPr>
        <w:t xml:space="preserve"> Tay Offshore</w:t>
      </w:r>
      <w:r w:rsidR="00CB2435" w:rsidRPr="0061147F">
        <w:rPr>
          <w:rStyle w:val="normaltextrun1"/>
          <w:rFonts w:ascii="Arial" w:hAnsi="Arial" w:cs="Arial"/>
          <w:b/>
          <w:bCs/>
          <w:sz w:val="22"/>
          <w:szCs w:val="22"/>
        </w:rPr>
        <w:t xml:space="preserve"> -</w:t>
      </w:r>
      <w:r w:rsidRPr="0061147F">
        <w:rPr>
          <w:rStyle w:val="normaltextrun1"/>
          <w:rFonts w:ascii="Arial" w:hAnsi="Arial" w:cs="Arial"/>
          <w:sz w:val="22"/>
          <w:szCs w:val="22"/>
        </w:rPr>
        <w:t> Fife Council ha</w:t>
      </w:r>
      <w:r w:rsidR="00B45F04">
        <w:rPr>
          <w:rStyle w:val="normaltextrun1"/>
          <w:rFonts w:ascii="Arial" w:hAnsi="Arial" w:cs="Arial"/>
          <w:sz w:val="22"/>
          <w:szCs w:val="22"/>
        </w:rPr>
        <w:t>s</w:t>
      </w:r>
      <w:r w:rsidRPr="0061147F">
        <w:rPr>
          <w:rStyle w:val="normaltextrun1"/>
          <w:rFonts w:ascii="Arial" w:hAnsi="Arial" w:cs="Arial"/>
          <w:sz w:val="22"/>
          <w:szCs w:val="22"/>
        </w:rPr>
        <w:t xml:space="preserve"> supported the early stage development of the Forth </w:t>
      </w:r>
      <w:r w:rsidR="00A1778C" w:rsidRPr="0061147F">
        <w:rPr>
          <w:rStyle w:val="normaltextrun1"/>
          <w:rFonts w:ascii="Arial" w:hAnsi="Arial" w:cs="Arial"/>
          <w:sz w:val="22"/>
          <w:szCs w:val="22"/>
        </w:rPr>
        <w:t>and</w:t>
      </w:r>
      <w:r w:rsidRPr="0061147F">
        <w:rPr>
          <w:rStyle w:val="normaltextrun1"/>
          <w:rFonts w:ascii="Arial" w:hAnsi="Arial" w:cs="Arial"/>
          <w:sz w:val="22"/>
          <w:szCs w:val="22"/>
        </w:rPr>
        <w:t xml:space="preserve"> Tay Offshore Wind Cluster.  The</w:t>
      </w:r>
      <w:r w:rsidR="00B45F04">
        <w:rPr>
          <w:rStyle w:val="normaltextrun1"/>
          <w:rFonts w:ascii="Arial" w:hAnsi="Arial" w:cs="Arial"/>
          <w:sz w:val="22"/>
          <w:szCs w:val="22"/>
        </w:rPr>
        <w:t xml:space="preserve"> c</w:t>
      </w:r>
      <w:r w:rsidRPr="0061147F">
        <w:rPr>
          <w:rStyle w:val="normaltextrun1"/>
          <w:rFonts w:ascii="Arial" w:hAnsi="Arial" w:cs="Arial"/>
          <w:sz w:val="22"/>
          <w:szCs w:val="22"/>
        </w:rPr>
        <w:t xml:space="preserve">luster, which involves </w:t>
      </w:r>
      <w:r w:rsidR="00B45F04">
        <w:rPr>
          <w:rStyle w:val="normaltextrun1"/>
          <w:rFonts w:ascii="Arial" w:hAnsi="Arial" w:cs="Arial"/>
          <w:sz w:val="22"/>
          <w:szCs w:val="22"/>
        </w:rPr>
        <w:t>l</w:t>
      </w:r>
      <w:r w:rsidRPr="0061147F">
        <w:rPr>
          <w:rStyle w:val="normaltextrun1"/>
          <w:rFonts w:ascii="Arial" w:hAnsi="Arial" w:cs="Arial"/>
          <w:sz w:val="22"/>
          <w:szCs w:val="22"/>
        </w:rPr>
        <w:t xml:space="preserve">ocal </w:t>
      </w:r>
      <w:r w:rsidR="00B45F04">
        <w:rPr>
          <w:rStyle w:val="normaltextrun1"/>
          <w:rFonts w:ascii="Arial" w:hAnsi="Arial" w:cs="Arial"/>
          <w:sz w:val="22"/>
          <w:szCs w:val="22"/>
        </w:rPr>
        <w:t>a</w:t>
      </w:r>
      <w:r w:rsidRPr="0061147F">
        <w:rPr>
          <w:rStyle w:val="normaltextrun1"/>
          <w:rFonts w:ascii="Arial" w:hAnsi="Arial" w:cs="Arial"/>
          <w:sz w:val="22"/>
          <w:szCs w:val="22"/>
        </w:rPr>
        <w:t xml:space="preserve">uthorities, Scottish Enterprise and </w:t>
      </w:r>
      <w:r w:rsidR="00B45F04">
        <w:rPr>
          <w:rStyle w:val="normaltextrun1"/>
          <w:rFonts w:ascii="Arial" w:hAnsi="Arial" w:cs="Arial"/>
          <w:sz w:val="22"/>
          <w:szCs w:val="22"/>
        </w:rPr>
        <w:t>o</w:t>
      </w:r>
      <w:r w:rsidRPr="0061147F">
        <w:rPr>
          <w:rStyle w:val="normaltextrun1"/>
          <w:rFonts w:ascii="Arial" w:hAnsi="Arial" w:cs="Arial"/>
          <w:sz w:val="22"/>
          <w:szCs w:val="22"/>
        </w:rPr>
        <w:t xml:space="preserve">ffshore </w:t>
      </w:r>
      <w:r w:rsidR="00B45F04">
        <w:rPr>
          <w:rStyle w:val="normaltextrun1"/>
          <w:rFonts w:ascii="Arial" w:hAnsi="Arial" w:cs="Arial"/>
          <w:sz w:val="22"/>
          <w:szCs w:val="22"/>
        </w:rPr>
        <w:t>w</w:t>
      </w:r>
      <w:r w:rsidRPr="0061147F">
        <w:rPr>
          <w:rStyle w:val="normaltextrun1"/>
          <w:rFonts w:ascii="Arial" w:hAnsi="Arial" w:cs="Arial"/>
          <w:sz w:val="22"/>
          <w:szCs w:val="22"/>
        </w:rPr>
        <w:t xml:space="preserve">ind </w:t>
      </w:r>
      <w:r w:rsidR="00B45F04">
        <w:rPr>
          <w:rStyle w:val="normaltextrun1"/>
          <w:rFonts w:ascii="Arial" w:hAnsi="Arial" w:cs="Arial"/>
          <w:sz w:val="22"/>
          <w:szCs w:val="22"/>
        </w:rPr>
        <w:t>d</w:t>
      </w:r>
      <w:r w:rsidRPr="0061147F">
        <w:rPr>
          <w:rStyle w:val="normaltextrun1"/>
          <w:rFonts w:ascii="Arial" w:hAnsi="Arial" w:cs="Arial"/>
          <w:sz w:val="22"/>
          <w:szCs w:val="22"/>
        </w:rPr>
        <w:t>evelopers, seeks to accelerate and expand the growth of the offshore energy sector on the east coast of Scotland. </w:t>
      </w:r>
    </w:p>
    <w:p w14:paraId="3DAB0828" w14:textId="77777777" w:rsidR="00A676AA" w:rsidRPr="00A676AA" w:rsidRDefault="00A676AA" w:rsidP="00A676AA">
      <w:pPr>
        <w:pStyle w:val="paragraph"/>
        <w:textAlignment w:val="baseline"/>
        <w:rPr>
          <w:rStyle w:val="normaltextrun1"/>
          <w:rFonts w:ascii="Arial" w:hAnsi="Arial" w:cs="Arial"/>
          <w:sz w:val="20"/>
          <w:szCs w:val="20"/>
        </w:rPr>
      </w:pPr>
    </w:p>
    <w:p w14:paraId="740247FB" w14:textId="594AEBF9" w:rsidR="00A676AA" w:rsidRDefault="00A676AA" w:rsidP="00A676AA">
      <w:pPr>
        <w:pStyle w:val="paragraph"/>
        <w:textAlignment w:val="baseline"/>
        <w:rPr>
          <w:rStyle w:val="normaltextrun1"/>
          <w:rFonts w:ascii="Arial" w:hAnsi="Arial" w:cs="Arial"/>
          <w:sz w:val="22"/>
          <w:szCs w:val="22"/>
        </w:rPr>
      </w:pPr>
      <w:r w:rsidRPr="009F78E1">
        <w:rPr>
          <w:rStyle w:val="normaltextrun1"/>
          <w:rFonts w:ascii="Arial" w:hAnsi="Arial" w:cs="Arial"/>
          <w:sz w:val="22"/>
          <w:szCs w:val="22"/>
        </w:rPr>
        <w:t xml:space="preserve">Fife Council and Scottish Enterprise continue to progress proposals for the establishment of an </w:t>
      </w:r>
      <w:r w:rsidR="00B45F04">
        <w:rPr>
          <w:rStyle w:val="normaltextrun1"/>
          <w:rFonts w:ascii="Arial" w:hAnsi="Arial" w:cs="Arial"/>
          <w:bCs/>
          <w:sz w:val="22"/>
          <w:szCs w:val="22"/>
        </w:rPr>
        <w:t>o</w:t>
      </w:r>
      <w:r w:rsidRPr="00420354">
        <w:rPr>
          <w:rStyle w:val="normaltextrun1"/>
          <w:rFonts w:ascii="Arial" w:hAnsi="Arial" w:cs="Arial"/>
          <w:bCs/>
          <w:sz w:val="22"/>
          <w:szCs w:val="22"/>
        </w:rPr>
        <w:t xml:space="preserve">il and </w:t>
      </w:r>
      <w:r w:rsidR="00B45F04">
        <w:rPr>
          <w:rStyle w:val="normaltextrun1"/>
          <w:rFonts w:ascii="Arial" w:hAnsi="Arial" w:cs="Arial"/>
          <w:bCs/>
          <w:sz w:val="22"/>
          <w:szCs w:val="22"/>
        </w:rPr>
        <w:t>g</w:t>
      </w:r>
      <w:r w:rsidRPr="00420354">
        <w:rPr>
          <w:rStyle w:val="normaltextrun1"/>
          <w:rFonts w:ascii="Arial" w:hAnsi="Arial" w:cs="Arial"/>
          <w:bCs/>
          <w:sz w:val="22"/>
          <w:szCs w:val="22"/>
        </w:rPr>
        <w:t xml:space="preserve">as </w:t>
      </w:r>
      <w:r w:rsidR="00B45F04">
        <w:rPr>
          <w:rStyle w:val="normaltextrun1"/>
          <w:rFonts w:ascii="Arial" w:hAnsi="Arial" w:cs="Arial"/>
          <w:bCs/>
          <w:sz w:val="22"/>
          <w:szCs w:val="22"/>
        </w:rPr>
        <w:t>d</w:t>
      </w:r>
      <w:r w:rsidRPr="00420354">
        <w:rPr>
          <w:rStyle w:val="normaltextrun1"/>
          <w:rFonts w:ascii="Arial" w:hAnsi="Arial" w:cs="Arial"/>
          <w:bCs/>
          <w:sz w:val="22"/>
          <w:szCs w:val="22"/>
        </w:rPr>
        <w:t xml:space="preserve">ecommissioning </w:t>
      </w:r>
      <w:r w:rsidR="00B45F04">
        <w:rPr>
          <w:rStyle w:val="normaltextrun1"/>
          <w:rFonts w:ascii="Arial" w:hAnsi="Arial" w:cs="Arial"/>
          <w:bCs/>
          <w:sz w:val="22"/>
          <w:szCs w:val="22"/>
        </w:rPr>
        <w:t>f</w:t>
      </w:r>
      <w:r w:rsidRPr="00420354">
        <w:rPr>
          <w:rStyle w:val="normaltextrun1"/>
          <w:rFonts w:ascii="Arial" w:hAnsi="Arial" w:cs="Arial"/>
          <w:bCs/>
          <w:sz w:val="22"/>
          <w:szCs w:val="22"/>
        </w:rPr>
        <w:t>acility</w:t>
      </w:r>
      <w:r w:rsidRPr="009F78E1">
        <w:rPr>
          <w:rStyle w:val="normaltextrun1"/>
          <w:rFonts w:ascii="Arial" w:hAnsi="Arial" w:cs="Arial"/>
          <w:sz w:val="22"/>
          <w:szCs w:val="22"/>
        </w:rPr>
        <w:t xml:space="preserve"> at Energy Park Fife.</w:t>
      </w:r>
      <w:r w:rsidR="009F78E1">
        <w:rPr>
          <w:rStyle w:val="normaltextrun1"/>
          <w:rFonts w:ascii="Arial" w:hAnsi="Arial" w:cs="Arial"/>
          <w:sz w:val="22"/>
          <w:szCs w:val="22"/>
        </w:rPr>
        <w:t xml:space="preserve"> </w:t>
      </w:r>
      <w:r w:rsidRPr="009F78E1">
        <w:rPr>
          <w:rStyle w:val="normaltextrun1"/>
          <w:rFonts w:ascii="Arial" w:hAnsi="Arial" w:cs="Arial"/>
          <w:sz w:val="22"/>
          <w:szCs w:val="22"/>
        </w:rPr>
        <w:t xml:space="preserve"> This work has been supported by the Vacant </w:t>
      </w:r>
      <w:r w:rsidR="00A1778C" w:rsidRPr="009F78E1">
        <w:rPr>
          <w:rStyle w:val="normaltextrun1"/>
          <w:rFonts w:ascii="Arial" w:hAnsi="Arial" w:cs="Arial"/>
          <w:sz w:val="22"/>
          <w:szCs w:val="22"/>
        </w:rPr>
        <w:t>and</w:t>
      </w:r>
      <w:r w:rsidRPr="009F78E1">
        <w:rPr>
          <w:rStyle w:val="normaltextrun1"/>
          <w:rFonts w:ascii="Arial" w:hAnsi="Arial" w:cs="Arial"/>
          <w:sz w:val="22"/>
          <w:szCs w:val="22"/>
        </w:rPr>
        <w:t xml:space="preserve"> Derelict </w:t>
      </w:r>
      <w:r w:rsidR="00420354">
        <w:rPr>
          <w:rStyle w:val="normaltextrun1"/>
          <w:rFonts w:ascii="Arial" w:hAnsi="Arial" w:cs="Arial"/>
          <w:sz w:val="22"/>
          <w:szCs w:val="22"/>
        </w:rPr>
        <w:t>L</w:t>
      </w:r>
      <w:r w:rsidRPr="009F78E1">
        <w:rPr>
          <w:rStyle w:val="normaltextrun1"/>
          <w:rFonts w:ascii="Arial" w:hAnsi="Arial" w:cs="Arial"/>
          <w:sz w:val="22"/>
          <w:szCs w:val="22"/>
        </w:rPr>
        <w:t xml:space="preserve">and </w:t>
      </w:r>
      <w:r w:rsidR="00420354">
        <w:rPr>
          <w:rStyle w:val="normaltextrun1"/>
          <w:rFonts w:ascii="Arial" w:hAnsi="Arial" w:cs="Arial"/>
          <w:sz w:val="22"/>
          <w:szCs w:val="22"/>
        </w:rPr>
        <w:t>F</w:t>
      </w:r>
      <w:r w:rsidRPr="009F78E1">
        <w:rPr>
          <w:rStyle w:val="normaltextrun1"/>
          <w:rFonts w:ascii="Arial" w:hAnsi="Arial" w:cs="Arial"/>
          <w:sz w:val="22"/>
          <w:szCs w:val="22"/>
        </w:rPr>
        <w:t xml:space="preserve">und and the Scottish Governments Decommissioning Challenge </w:t>
      </w:r>
      <w:r w:rsidR="00420354">
        <w:rPr>
          <w:rStyle w:val="normaltextrun1"/>
          <w:rFonts w:ascii="Arial" w:hAnsi="Arial" w:cs="Arial"/>
          <w:sz w:val="22"/>
          <w:szCs w:val="22"/>
        </w:rPr>
        <w:t>F</w:t>
      </w:r>
      <w:r w:rsidRPr="009F78E1">
        <w:rPr>
          <w:rStyle w:val="normaltextrun1"/>
          <w:rFonts w:ascii="Arial" w:hAnsi="Arial" w:cs="Arial"/>
          <w:sz w:val="22"/>
          <w:szCs w:val="22"/>
        </w:rPr>
        <w:t>und.</w:t>
      </w:r>
      <w:r w:rsidR="009F78E1">
        <w:rPr>
          <w:rStyle w:val="normaltextrun1"/>
          <w:rFonts w:ascii="Arial" w:hAnsi="Arial" w:cs="Arial"/>
          <w:sz w:val="22"/>
          <w:szCs w:val="22"/>
        </w:rPr>
        <w:t xml:space="preserve"> </w:t>
      </w:r>
      <w:r w:rsidRPr="009F78E1">
        <w:rPr>
          <w:rStyle w:val="normaltextrun1"/>
          <w:rFonts w:ascii="Arial" w:hAnsi="Arial" w:cs="Arial"/>
          <w:sz w:val="22"/>
          <w:szCs w:val="22"/>
        </w:rPr>
        <w:t xml:space="preserve"> Further applications have been made to both funds</w:t>
      </w:r>
      <w:r w:rsidR="00B370BB">
        <w:rPr>
          <w:rStyle w:val="normaltextrun1"/>
          <w:rFonts w:ascii="Arial" w:hAnsi="Arial" w:cs="Arial"/>
          <w:sz w:val="22"/>
          <w:szCs w:val="22"/>
        </w:rPr>
        <w:t xml:space="preserve"> to </w:t>
      </w:r>
      <w:r w:rsidRPr="009F78E1">
        <w:rPr>
          <w:rStyle w:val="normaltextrun1"/>
          <w:rFonts w:ascii="Arial" w:hAnsi="Arial" w:cs="Arial"/>
          <w:sz w:val="22"/>
          <w:szCs w:val="22"/>
        </w:rPr>
        <w:t xml:space="preserve">support the development with £1.4m of </w:t>
      </w:r>
      <w:r w:rsidR="00B370BB">
        <w:rPr>
          <w:rStyle w:val="normaltextrun1"/>
          <w:rFonts w:ascii="Arial" w:hAnsi="Arial" w:cs="Arial"/>
          <w:sz w:val="22"/>
          <w:szCs w:val="22"/>
        </w:rPr>
        <w:t xml:space="preserve">additional </w:t>
      </w:r>
      <w:r w:rsidRPr="009F78E1">
        <w:rPr>
          <w:rStyle w:val="normaltextrun1"/>
          <w:rFonts w:ascii="Arial" w:hAnsi="Arial" w:cs="Arial"/>
          <w:sz w:val="22"/>
          <w:szCs w:val="22"/>
        </w:rPr>
        <w:t>investment.</w:t>
      </w:r>
    </w:p>
    <w:p w14:paraId="2A4BA818" w14:textId="77777777" w:rsidR="000E21AB" w:rsidRPr="009F78E1" w:rsidRDefault="000E21AB" w:rsidP="00A676AA">
      <w:pPr>
        <w:pStyle w:val="paragraph"/>
        <w:textAlignment w:val="baseline"/>
        <w:rPr>
          <w:rStyle w:val="eop"/>
          <w:rFonts w:ascii="Arial" w:hAnsi="Arial" w:cs="Arial"/>
          <w:sz w:val="22"/>
          <w:szCs w:val="22"/>
        </w:rPr>
      </w:pPr>
    </w:p>
    <w:p w14:paraId="3974ABB5" w14:textId="77777777" w:rsidR="00DE66AF" w:rsidRPr="00C36398" w:rsidRDefault="00DE66AF" w:rsidP="00DE66AF">
      <w:pPr>
        <w:pStyle w:val="paragraph"/>
        <w:textAlignment w:val="baseline"/>
        <w:rPr>
          <w:rStyle w:val="normaltextrun1"/>
          <w:rFonts w:ascii="Arial" w:hAnsi="Arial" w:cs="Arial"/>
          <w:sz w:val="22"/>
          <w:szCs w:val="22"/>
        </w:rPr>
      </w:pPr>
      <w:r w:rsidRPr="009F78E1">
        <w:rPr>
          <w:rStyle w:val="normaltextrun1"/>
          <w:rFonts w:ascii="Arial" w:hAnsi="Arial" w:cs="Arial"/>
          <w:sz w:val="22"/>
          <w:szCs w:val="22"/>
        </w:rPr>
        <w:t xml:space="preserve">The Fife Economy Partnership’s Innovation Group is continuing to implement actions to support the delivery of STEM related innovation in businesses.  </w:t>
      </w:r>
      <w:r>
        <w:rPr>
          <w:rStyle w:val="normaltextrun1"/>
          <w:rFonts w:ascii="Arial" w:hAnsi="Arial" w:cs="Arial"/>
          <w:sz w:val="22"/>
          <w:szCs w:val="22"/>
        </w:rPr>
        <w:t>Several s</w:t>
      </w:r>
      <w:r w:rsidRPr="009F78E1">
        <w:rPr>
          <w:rStyle w:val="normaltextrun1"/>
          <w:rFonts w:ascii="Arial" w:hAnsi="Arial" w:cs="Arial"/>
          <w:sz w:val="22"/>
          <w:szCs w:val="22"/>
        </w:rPr>
        <w:t xml:space="preserve">pecific projects are underway such as </w:t>
      </w:r>
      <w:r>
        <w:rPr>
          <w:rStyle w:val="normaltextrun1"/>
          <w:rFonts w:ascii="Arial" w:hAnsi="Arial" w:cs="Arial"/>
          <w:sz w:val="22"/>
          <w:szCs w:val="22"/>
        </w:rPr>
        <w:t>a</w:t>
      </w:r>
      <w:r w:rsidRPr="009F78E1">
        <w:rPr>
          <w:rStyle w:val="normaltextrun1"/>
          <w:rFonts w:ascii="Arial" w:hAnsi="Arial" w:cs="Arial"/>
          <w:sz w:val="22"/>
          <w:szCs w:val="22"/>
        </w:rPr>
        <w:t xml:space="preserve">dvanced </w:t>
      </w:r>
      <w:r>
        <w:rPr>
          <w:rStyle w:val="normaltextrun1"/>
          <w:rFonts w:ascii="Arial" w:hAnsi="Arial" w:cs="Arial"/>
          <w:sz w:val="22"/>
          <w:szCs w:val="22"/>
        </w:rPr>
        <w:t>m</w:t>
      </w:r>
      <w:r w:rsidRPr="009F78E1">
        <w:rPr>
          <w:rStyle w:val="normaltextrun1"/>
          <w:rFonts w:ascii="Arial" w:hAnsi="Arial" w:cs="Arial"/>
          <w:sz w:val="22"/>
          <w:szCs w:val="22"/>
        </w:rPr>
        <w:t xml:space="preserve">anufacturing, Industry 4.0 and engineering upskilling around continuous improvement jointly </w:t>
      </w:r>
      <w:r>
        <w:rPr>
          <w:rStyle w:val="normaltextrun1"/>
          <w:rFonts w:ascii="Arial" w:hAnsi="Arial" w:cs="Arial"/>
          <w:sz w:val="22"/>
          <w:szCs w:val="22"/>
        </w:rPr>
        <w:t xml:space="preserve">organised </w:t>
      </w:r>
      <w:r w:rsidRPr="009F78E1">
        <w:rPr>
          <w:rStyle w:val="normaltextrun1"/>
          <w:rFonts w:ascii="Arial" w:hAnsi="Arial" w:cs="Arial"/>
          <w:sz w:val="22"/>
          <w:szCs w:val="22"/>
        </w:rPr>
        <w:t>with S</w:t>
      </w:r>
      <w:r>
        <w:rPr>
          <w:rStyle w:val="normaltextrun1"/>
          <w:rFonts w:ascii="Arial" w:hAnsi="Arial" w:cs="Arial"/>
          <w:sz w:val="22"/>
          <w:szCs w:val="22"/>
        </w:rPr>
        <w:t>cottish Manufacturing Advisory Service (S</w:t>
      </w:r>
      <w:r w:rsidRPr="009F78E1">
        <w:rPr>
          <w:rStyle w:val="normaltextrun1"/>
          <w:rFonts w:ascii="Arial" w:hAnsi="Arial" w:cs="Arial"/>
          <w:sz w:val="22"/>
          <w:szCs w:val="22"/>
        </w:rPr>
        <w:t>MAS</w:t>
      </w:r>
      <w:r>
        <w:rPr>
          <w:rStyle w:val="normaltextrun1"/>
          <w:rFonts w:ascii="Arial" w:hAnsi="Arial" w:cs="Arial"/>
          <w:sz w:val="22"/>
          <w:szCs w:val="22"/>
        </w:rPr>
        <w:t>)</w:t>
      </w:r>
      <w:r w:rsidRPr="009F78E1">
        <w:rPr>
          <w:rStyle w:val="normaltextrun1"/>
          <w:rFonts w:ascii="Arial" w:hAnsi="Arial" w:cs="Arial"/>
          <w:sz w:val="22"/>
          <w:szCs w:val="22"/>
        </w:rPr>
        <w:t>.</w:t>
      </w:r>
      <w:r w:rsidRPr="009F78E1">
        <w:rPr>
          <w:rStyle w:val="eop"/>
          <w:rFonts w:ascii="Arial" w:hAnsi="Arial" w:cs="Arial"/>
          <w:sz w:val="22"/>
          <w:szCs w:val="22"/>
        </w:rPr>
        <w:t> </w:t>
      </w:r>
    </w:p>
    <w:p w14:paraId="1568C076" w14:textId="57385EC1" w:rsidR="005B22E3" w:rsidRDefault="005B22E3" w:rsidP="005B22E3">
      <w:pPr>
        <w:rPr>
          <w:iCs/>
          <w:color w:val="auto"/>
          <w:sz w:val="22"/>
          <w:szCs w:val="22"/>
        </w:rPr>
      </w:pPr>
      <w:r w:rsidRPr="002B0F1D">
        <w:rPr>
          <w:iCs/>
          <w:color w:val="auto"/>
          <w:sz w:val="22"/>
          <w:szCs w:val="22"/>
        </w:rPr>
        <w:t xml:space="preserve">Within the proposed Tay Cities Deal, </w:t>
      </w:r>
      <w:r>
        <w:rPr>
          <w:iCs/>
          <w:color w:val="auto"/>
          <w:sz w:val="22"/>
          <w:szCs w:val="22"/>
        </w:rPr>
        <w:t xml:space="preserve">the </w:t>
      </w:r>
      <w:r w:rsidRPr="002B0F1D">
        <w:rPr>
          <w:iCs/>
          <w:color w:val="auto"/>
          <w:sz w:val="22"/>
          <w:szCs w:val="22"/>
        </w:rPr>
        <w:t xml:space="preserve">Eden Campus </w:t>
      </w:r>
      <w:r>
        <w:rPr>
          <w:iCs/>
          <w:color w:val="auto"/>
          <w:sz w:val="22"/>
          <w:szCs w:val="22"/>
        </w:rPr>
        <w:t xml:space="preserve">is being developed </w:t>
      </w:r>
      <w:r w:rsidRPr="002B0F1D">
        <w:rPr>
          <w:iCs/>
          <w:color w:val="auto"/>
          <w:sz w:val="22"/>
          <w:szCs w:val="22"/>
        </w:rPr>
        <w:t>a</w:t>
      </w:r>
      <w:r>
        <w:rPr>
          <w:iCs/>
          <w:color w:val="auto"/>
          <w:sz w:val="22"/>
          <w:szCs w:val="22"/>
        </w:rPr>
        <w:t>s a</w:t>
      </w:r>
      <w:r w:rsidRPr="002B0F1D">
        <w:rPr>
          <w:iCs/>
          <w:color w:val="auto"/>
          <w:sz w:val="22"/>
          <w:szCs w:val="22"/>
        </w:rPr>
        <w:t xml:space="preserve"> national centre of excellence for research </w:t>
      </w:r>
      <w:r w:rsidR="00FD3477" w:rsidRPr="002B0F1D">
        <w:rPr>
          <w:iCs/>
          <w:color w:val="auto"/>
          <w:sz w:val="22"/>
          <w:szCs w:val="22"/>
        </w:rPr>
        <w:t>and</w:t>
      </w:r>
      <w:r w:rsidR="00FD3477">
        <w:rPr>
          <w:iCs/>
          <w:color w:val="auto"/>
          <w:sz w:val="22"/>
          <w:szCs w:val="22"/>
        </w:rPr>
        <w:t xml:space="preserve"> </w:t>
      </w:r>
      <w:r w:rsidR="00FD3477" w:rsidRPr="002B0F1D">
        <w:rPr>
          <w:iCs/>
          <w:color w:val="auto"/>
          <w:sz w:val="22"/>
          <w:szCs w:val="22"/>
        </w:rPr>
        <w:t>development</w:t>
      </w:r>
      <w:r w:rsidRPr="002B0F1D">
        <w:rPr>
          <w:iCs/>
          <w:color w:val="auto"/>
          <w:sz w:val="22"/>
          <w:szCs w:val="22"/>
        </w:rPr>
        <w:t xml:space="preserve"> of low carbon technologies. </w:t>
      </w:r>
    </w:p>
    <w:p w14:paraId="24014E0C" w14:textId="6EAC245D" w:rsidR="00685899" w:rsidRDefault="00773E64" w:rsidP="006E2719">
      <w:pPr>
        <w:pStyle w:val="paragraph"/>
        <w:textAlignment w:val="baseline"/>
        <w:rPr>
          <w:rStyle w:val="normaltextrun1"/>
          <w:rFonts w:ascii="Arial" w:hAnsi="Arial" w:cs="Arial"/>
          <w:bCs/>
          <w:sz w:val="22"/>
          <w:szCs w:val="22"/>
        </w:rPr>
      </w:pPr>
      <w:r w:rsidRPr="00DE66AF">
        <w:rPr>
          <w:rStyle w:val="normaltextrun1"/>
          <w:rFonts w:ascii="Arial" w:hAnsi="Arial" w:cs="Arial"/>
          <w:bCs/>
          <w:sz w:val="22"/>
          <w:szCs w:val="22"/>
        </w:rPr>
        <w:t>Fife</w:t>
      </w:r>
      <w:r w:rsidR="00A10DFD" w:rsidRPr="00DE66AF">
        <w:rPr>
          <w:rStyle w:val="normaltextrun1"/>
          <w:rFonts w:ascii="Arial" w:hAnsi="Arial" w:cs="Arial"/>
          <w:bCs/>
          <w:sz w:val="22"/>
          <w:szCs w:val="22"/>
        </w:rPr>
        <w:t xml:space="preserve"> Council has approved </w:t>
      </w:r>
      <w:r w:rsidR="00A10DFD" w:rsidRPr="00DE66AF">
        <w:rPr>
          <w:rStyle w:val="normaltextrun1"/>
          <w:rFonts w:ascii="Arial" w:hAnsi="Arial" w:cs="Arial"/>
          <w:b/>
          <w:bCs/>
          <w:sz w:val="22"/>
          <w:szCs w:val="22"/>
        </w:rPr>
        <w:t>‘Climate Fife’</w:t>
      </w:r>
      <w:r w:rsidR="00A10DFD" w:rsidRPr="00DE66AF">
        <w:rPr>
          <w:rStyle w:val="normaltextrun1"/>
          <w:rFonts w:ascii="Arial" w:hAnsi="Arial" w:cs="Arial"/>
          <w:bCs/>
          <w:sz w:val="22"/>
          <w:szCs w:val="22"/>
        </w:rPr>
        <w:t xml:space="preserve"> </w:t>
      </w:r>
      <w:r w:rsidR="00DE66AF" w:rsidRPr="00DE66AF">
        <w:rPr>
          <w:rStyle w:val="normaltextrun1"/>
          <w:rFonts w:ascii="Arial" w:hAnsi="Arial" w:cs="Arial"/>
          <w:bCs/>
          <w:sz w:val="22"/>
          <w:szCs w:val="22"/>
        </w:rPr>
        <w:t xml:space="preserve">that sets out the changes urgently required to respond to our climate emergency and </w:t>
      </w:r>
      <w:r w:rsidRPr="00DE66AF">
        <w:rPr>
          <w:rStyle w:val="normaltextrun1"/>
          <w:rFonts w:ascii="Arial" w:hAnsi="Arial" w:cs="Arial"/>
          <w:bCs/>
          <w:sz w:val="22"/>
          <w:szCs w:val="22"/>
        </w:rPr>
        <w:t>to drive local action.</w:t>
      </w:r>
      <w:r w:rsidR="00DE66AF" w:rsidRPr="00DE66AF">
        <w:rPr>
          <w:rStyle w:val="normaltextrun1"/>
          <w:rFonts w:ascii="Arial" w:hAnsi="Arial" w:cs="Arial"/>
          <w:bCs/>
          <w:sz w:val="22"/>
          <w:szCs w:val="22"/>
        </w:rPr>
        <w:t xml:space="preserve"> A public consultation programme demonstrated wide support and has led to further actions within the plan. </w:t>
      </w:r>
    </w:p>
    <w:p w14:paraId="1A4F02B2" w14:textId="77777777" w:rsidR="009F33B6" w:rsidRDefault="009F33B6" w:rsidP="00657172">
      <w:pPr>
        <w:spacing w:before="0" w:after="0"/>
        <w:rPr>
          <w:rFonts w:ascii="Arial" w:eastAsia="Times New Roman" w:hAnsi="Arial" w:cs="Arial"/>
          <w:b/>
          <w:color w:val="70AD47" w:themeColor="accent6"/>
          <w:sz w:val="22"/>
          <w:szCs w:val="22"/>
          <w:lang w:eastAsia="en-GB"/>
        </w:rPr>
      </w:pPr>
      <w:bookmarkStart w:id="9" w:name="_Hlk19097192"/>
      <w:bookmarkEnd w:id="4"/>
    </w:p>
    <w:p w14:paraId="7C7A73BB" w14:textId="1793C090" w:rsidR="001D6FB2" w:rsidRPr="00657172" w:rsidRDefault="001D6FB2" w:rsidP="00657172">
      <w:pPr>
        <w:spacing w:before="0" w:after="0"/>
        <w:rPr>
          <w:iCs/>
          <w:color w:val="auto"/>
          <w:sz w:val="22"/>
          <w:szCs w:val="22"/>
        </w:rPr>
      </w:pPr>
      <w:r w:rsidRPr="00657172">
        <w:rPr>
          <w:rFonts w:ascii="Arial" w:eastAsia="Times New Roman" w:hAnsi="Arial" w:cs="Arial"/>
          <w:b/>
          <w:color w:val="70AD47" w:themeColor="accent6"/>
          <w:sz w:val="22"/>
          <w:szCs w:val="22"/>
          <w:lang w:eastAsia="en-GB"/>
        </w:rPr>
        <w:t>What’s missing?</w:t>
      </w:r>
    </w:p>
    <w:p w14:paraId="7E112792" w14:textId="310782A4" w:rsidR="0073332E" w:rsidRPr="00E5046A" w:rsidRDefault="00E84986" w:rsidP="00657172">
      <w:pPr>
        <w:pStyle w:val="ListParagraph"/>
        <w:numPr>
          <w:ilvl w:val="0"/>
          <w:numId w:val="41"/>
        </w:numPr>
        <w:spacing w:before="0" w:after="0"/>
        <w:ind w:left="284" w:hanging="284"/>
        <w:rPr>
          <w:color w:val="auto"/>
          <w:sz w:val="22"/>
          <w:szCs w:val="22"/>
        </w:rPr>
      </w:pPr>
      <w:r>
        <w:rPr>
          <w:rStyle w:val="normaltextrun1"/>
          <w:rFonts w:ascii="Arial" w:hAnsi="Arial" w:cs="Arial"/>
          <w:color w:val="auto"/>
          <w:sz w:val="22"/>
          <w:szCs w:val="22"/>
        </w:rPr>
        <w:t xml:space="preserve">All Fife organisations are </w:t>
      </w:r>
      <w:r w:rsidR="00EF06AF">
        <w:rPr>
          <w:rStyle w:val="normaltextrun1"/>
          <w:rFonts w:ascii="Arial" w:hAnsi="Arial" w:cs="Arial"/>
          <w:color w:val="auto"/>
          <w:sz w:val="22"/>
          <w:szCs w:val="22"/>
        </w:rPr>
        <w:t>urged</w:t>
      </w:r>
      <w:r>
        <w:rPr>
          <w:rStyle w:val="normaltextrun1"/>
          <w:rFonts w:ascii="Arial" w:hAnsi="Arial" w:cs="Arial"/>
          <w:color w:val="auto"/>
          <w:sz w:val="22"/>
          <w:szCs w:val="22"/>
        </w:rPr>
        <w:t xml:space="preserve"> to review their policies and action</w:t>
      </w:r>
      <w:r w:rsidR="00CE7889">
        <w:rPr>
          <w:rStyle w:val="normaltextrun1"/>
          <w:rFonts w:ascii="Arial" w:hAnsi="Arial" w:cs="Arial"/>
          <w:color w:val="auto"/>
          <w:sz w:val="22"/>
          <w:szCs w:val="22"/>
        </w:rPr>
        <w:t>s</w:t>
      </w:r>
      <w:r>
        <w:rPr>
          <w:rStyle w:val="normaltextrun1"/>
          <w:rFonts w:ascii="Arial" w:hAnsi="Arial" w:cs="Arial"/>
          <w:color w:val="auto"/>
          <w:sz w:val="22"/>
          <w:szCs w:val="22"/>
        </w:rPr>
        <w:t xml:space="preserve"> to address the</w:t>
      </w:r>
      <w:r w:rsidR="00B2392A" w:rsidRPr="00E5046A">
        <w:rPr>
          <w:rStyle w:val="normaltextrun1"/>
          <w:rFonts w:ascii="Arial" w:hAnsi="Arial" w:cs="Arial"/>
          <w:color w:val="auto"/>
          <w:sz w:val="22"/>
          <w:szCs w:val="22"/>
        </w:rPr>
        <w:t xml:space="preserve"> Climate Emergency</w:t>
      </w:r>
      <w:r>
        <w:rPr>
          <w:rStyle w:val="normaltextrun1"/>
          <w:rFonts w:ascii="Arial" w:hAnsi="Arial" w:cs="Arial"/>
          <w:color w:val="auto"/>
          <w:sz w:val="22"/>
          <w:szCs w:val="22"/>
        </w:rPr>
        <w:t>. Fife Council will provide support through encouraging innovation and coordination of action across Fife.</w:t>
      </w:r>
    </w:p>
    <w:p w14:paraId="6D8A8263" w14:textId="2E29B7AD" w:rsidR="0073332E" w:rsidRPr="00243FC5" w:rsidRDefault="00CB2435" w:rsidP="00AD0D82">
      <w:pPr>
        <w:pStyle w:val="ListParagraph"/>
        <w:numPr>
          <w:ilvl w:val="0"/>
          <w:numId w:val="41"/>
        </w:numPr>
        <w:spacing w:before="0" w:after="0"/>
        <w:ind w:left="284" w:hanging="284"/>
        <w:rPr>
          <w:rStyle w:val="eop"/>
          <w:color w:val="auto"/>
          <w:sz w:val="22"/>
          <w:szCs w:val="22"/>
        </w:rPr>
      </w:pPr>
      <w:r w:rsidRPr="009F78E1">
        <w:rPr>
          <w:rStyle w:val="normaltextrun1"/>
          <w:rFonts w:ascii="Arial" w:hAnsi="Arial" w:cs="Arial"/>
          <w:color w:val="auto"/>
          <w:sz w:val="22"/>
          <w:szCs w:val="22"/>
        </w:rPr>
        <w:t xml:space="preserve">Step </w:t>
      </w:r>
      <w:r w:rsidR="001969E7" w:rsidRPr="009F78E1">
        <w:rPr>
          <w:rStyle w:val="normaltextrun1"/>
          <w:rFonts w:ascii="Arial" w:hAnsi="Arial" w:cs="Arial"/>
          <w:color w:val="auto"/>
          <w:sz w:val="22"/>
          <w:szCs w:val="22"/>
        </w:rPr>
        <w:t>up STEM related business support into Fife businesses.</w:t>
      </w:r>
      <w:r w:rsidR="001969E7" w:rsidRPr="009F78E1">
        <w:rPr>
          <w:rStyle w:val="eop"/>
          <w:rFonts w:ascii="Arial" w:hAnsi="Arial" w:cs="Arial"/>
          <w:color w:val="auto"/>
          <w:sz w:val="22"/>
          <w:szCs w:val="22"/>
        </w:rPr>
        <w:t> </w:t>
      </w:r>
    </w:p>
    <w:p w14:paraId="11782F42" w14:textId="01909E2F" w:rsidR="00243FC5" w:rsidRPr="009F78E1" w:rsidRDefault="00243FC5" w:rsidP="00AD0D82">
      <w:pPr>
        <w:pStyle w:val="ListParagraph"/>
        <w:numPr>
          <w:ilvl w:val="0"/>
          <w:numId w:val="41"/>
        </w:numPr>
        <w:spacing w:before="0" w:after="0"/>
        <w:ind w:left="284" w:hanging="284"/>
        <w:rPr>
          <w:rStyle w:val="eop"/>
          <w:color w:val="auto"/>
          <w:sz w:val="22"/>
          <w:szCs w:val="22"/>
        </w:rPr>
      </w:pPr>
      <w:r>
        <w:rPr>
          <w:rStyle w:val="eop"/>
          <w:color w:val="auto"/>
          <w:sz w:val="22"/>
          <w:szCs w:val="22"/>
        </w:rPr>
        <w:t xml:space="preserve">Recruit and retain more teachers in STEM subjects to deliver relevant courses, as per indicator in Fife STEM Strategy. </w:t>
      </w:r>
    </w:p>
    <w:p w14:paraId="011EFB80" w14:textId="17C2DBBD" w:rsidR="001D6FB2" w:rsidRPr="00657172" w:rsidRDefault="001D6FB2" w:rsidP="00781C24">
      <w:pPr>
        <w:spacing w:before="0" w:after="0"/>
        <w:rPr>
          <w:rFonts w:ascii="Arial" w:eastAsia="Times New Roman" w:hAnsi="Arial" w:cs="Arial"/>
          <w:color w:val="70AD47" w:themeColor="accent6"/>
          <w:sz w:val="22"/>
          <w:szCs w:val="22"/>
          <w:lang w:eastAsia="en-GB"/>
        </w:rPr>
      </w:pPr>
      <w:bookmarkStart w:id="10" w:name="_Hlk19097214"/>
      <w:bookmarkEnd w:id="5"/>
      <w:bookmarkEnd w:id="9"/>
      <w:r w:rsidRPr="00657172">
        <w:rPr>
          <w:rFonts w:ascii="Arial" w:eastAsia="Times New Roman" w:hAnsi="Arial" w:cs="Arial"/>
          <w:b/>
          <w:color w:val="70AD47" w:themeColor="accent6"/>
          <w:sz w:val="22"/>
          <w:szCs w:val="22"/>
          <w:lang w:eastAsia="en-GB"/>
        </w:rPr>
        <w:t xml:space="preserve">What should we do next? </w:t>
      </w:r>
    </w:p>
    <w:p w14:paraId="2A9637D3" w14:textId="16455E45" w:rsidR="003805ED" w:rsidRPr="0086425A" w:rsidRDefault="00773E64" w:rsidP="006466DD">
      <w:pPr>
        <w:pStyle w:val="ListParagraph"/>
        <w:numPr>
          <w:ilvl w:val="0"/>
          <w:numId w:val="42"/>
        </w:numPr>
        <w:spacing w:before="0" w:after="0"/>
        <w:ind w:left="284" w:hanging="284"/>
        <w:rPr>
          <w:rFonts w:ascii="Calibri" w:hAnsi="Calibri"/>
          <w:b/>
          <w:bCs/>
          <w:color w:val="auto"/>
          <w:sz w:val="22"/>
          <w:szCs w:val="22"/>
        </w:rPr>
      </w:pPr>
      <w:r>
        <w:rPr>
          <w:rFonts w:ascii="Arial" w:eastAsia="Times New Roman" w:hAnsi="Arial" w:cs="Arial"/>
          <w:color w:val="auto"/>
          <w:sz w:val="22"/>
          <w:szCs w:val="22"/>
          <w:lang w:eastAsia="en-GB"/>
        </w:rPr>
        <w:t xml:space="preserve">Climate Fife will be lodged with the Covenant of Mayors on </w:t>
      </w:r>
      <w:r w:rsidR="00685899">
        <w:rPr>
          <w:rFonts w:ascii="Arial" w:eastAsia="Times New Roman" w:hAnsi="Arial" w:cs="Arial"/>
          <w:color w:val="auto"/>
          <w:sz w:val="22"/>
          <w:szCs w:val="22"/>
          <w:lang w:eastAsia="en-GB"/>
        </w:rPr>
        <w:t>Climate</w:t>
      </w:r>
      <w:r>
        <w:rPr>
          <w:rFonts w:ascii="Arial" w:eastAsia="Times New Roman" w:hAnsi="Arial" w:cs="Arial"/>
          <w:color w:val="auto"/>
          <w:sz w:val="22"/>
          <w:szCs w:val="22"/>
          <w:lang w:eastAsia="en-GB"/>
        </w:rPr>
        <w:t xml:space="preserve"> Change by March 2020. </w:t>
      </w:r>
      <w:r w:rsidR="00392266" w:rsidRPr="0086425A">
        <w:rPr>
          <w:rFonts w:ascii="Arial" w:eastAsia="Times New Roman" w:hAnsi="Arial" w:cs="Arial"/>
          <w:color w:val="auto"/>
          <w:sz w:val="22"/>
          <w:szCs w:val="22"/>
          <w:lang w:eastAsia="en-GB"/>
        </w:rPr>
        <w:t xml:space="preserve"> </w:t>
      </w:r>
      <w:r w:rsidR="003570F4" w:rsidRPr="0086425A">
        <w:rPr>
          <w:bCs/>
          <w:color w:val="auto"/>
          <w:sz w:val="22"/>
          <w:szCs w:val="22"/>
        </w:rPr>
        <w:t>Further</w:t>
      </w:r>
      <w:r w:rsidR="00B2392A" w:rsidRPr="0086425A">
        <w:rPr>
          <w:rStyle w:val="eop"/>
          <w:rFonts w:ascii="Arial" w:hAnsi="Arial" w:cs="Arial"/>
          <w:color w:val="auto"/>
          <w:sz w:val="22"/>
          <w:szCs w:val="22"/>
        </w:rPr>
        <w:t xml:space="preserve"> </w:t>
      </w:r>
      <w:r w:rsidR="00B2392A" w:rsidRPr="0086425A">
        <w:rPr>
          <w:color w:val="auto"/>
          <w:sz w:val="22"/>
          <w:szCs w:val="22"/>
        </w:rPr>
        <w:t>engage</w:t>
      </w:r>
      <w:r w:rsidR="003570F4" w:rsidRPr="0086425A">
        <w:rPr>
          <w:color w:val="auto"/>
          <w:sz w:val="22"/>
          <w:szCs w:val="22"/>
        </w:rPr>
        <w:t>ment</w:t>
      </w:r>
      <w:r w:rsidR="00B2392A" w:rsidRPr="0086425A">
        <w:rPr>
          <w:color w:val="auto"/>
          <w:sz w:val="22"/>
          <w:szCs w:val="22"/>
        </w:rPr>
        <w:t xml:space="preserve"> with </w:t>
      </w:r>
      <w:r w:rsidR="008A1E18" w:rsidRPr="0086425A">
        <w:rPr>
          <w:color w:val="auto"/>
          <w:sz w:val="22"/>
          <w:szCs w:val="22"/>
        </w:rPr>
        <w:t>p</w:t>
      </w:r>
      <w:r w:rsidR="00B2392A" w:rsidRPr="0086425A">
        <w:rPr>
          <w:color w:val="auto"/>
          <w:sz w:val="22"/>
          <w:szCs w:val="22"/>
        </w:rPr>
        <w:t>artners</w:t>
      </w:r>
      <w:r>
        <w:rPr>
          <w:color w:val="auto"/>
          <w:sz w:val="22"/>
          <w:szCs w:val="22"/>
        </w:rPr>
        <w:t xml:space="preserve"> will be undertaken</w:t>
      </w:r>
      <w:r w:rsidR="00B2392A" w:rsidRPr="0086425A">
        <w:rPr>
          <w:color w:val="auto"/>
          <w:sz w:val="22"/>
          <w:szCs w:val="22"/>
        </w:rPr>
        <w:t xml:space="preserve"> to revise the Plan for Fife to include a clearer commitment and actions to address climate change</w:t>
      </w:r>
      <w:r w:rsidR="001224F0">
        <w:rPr>
          <w:color w:val="auto"/>
          <w:sz w:val="22"/>
          <w:szCs w:val="22"/>
        </w:rPr>
        <w:t xml:space="preserve">. This </w:t>
      </w:r>
      <w:r w:rsidR="003570F4" w:rsidRPr="0086425A">
        <w:rPr>
          <w:color w:val="auto"/>
          <w:sz w:val="22"/>
          <w:szCs w:val="22"/>
        </w:rPr>
        <w:t xml:space="preserve">will be carried out </w:t>
      </w:r>
      <w:r w:rsidR="000E21AB" w:rsidRPr="0086425A">
        <w:rPr>
          <w:color w:val="000000" w:themeColor="text1"/>
          <w:sz w:val="22"/>
          <w:szCs w:val="22"/>
        </w:rPr>
        <w:t xml:space="preserve">by </w:t>
      </w:r>
      <w:r w:rsidR="003570F4" w:rsidRPr="0086425A">
        <w:rPr>
          <w:color w:val="000000" w:themeColor="text1"/>
          <w:sz w:val="22"/>
          <w:szCs w:val="22"/>
        </w:rPr>
        <w:t>S</w:t>
      </w:r>
      <w:r w:rsidR="00891C21">
        <w:rPr>
          <w:color w:val="000000" w:themeColor="text1"/>
          <w:sz w:val="22"/>
          <w:szCs w:val="22"/>
        </w:rPr>
        <w:t xml:space="preserve">eptember </w:t>
      </w:r>
      <w:r w:rsidR="003570F4" w:rsidRPr="0086425A">
        <w:rPr>
          <w:color w:val="000000" w:themeColor="text1"/>
          <w:sz w:val="22"/>
          <w:szCs w:val="22"/>
        </w:rPr>
        <w:t>2020</w:t>
      </w:r>
      <w:r w:rsidR="000E21AB" w:rsidRPr="0086425A">
        <w:rPr>
          <w:color w:val="000000" w:themeColor="text1"/>
          <w:sz w:val="22"/>
          <w:szCs w:val="22"/>
        </w:rPr>
        <w:t>.</w:t>
      </w:r>
      <w:r w:rsidR="00404AC3" w:rsidRPr="0086425A">
        <w:rPr>
          <w:color w:val="000000" w:themeColor="text1"/>
          <w:sz w:val="22"/>
          <w:szCs w:val="22"/>
        </w:rPr>
        <w:t xml:space="preserve"> </w:t>
      </w:r>
    </w:p>
    <w:p w14:paraId="2CDE31E5" w14:textId="72A17BAF" w:rsidR="005B22E3" w:rsidRPr="00C042F0" w:rsidRDefault="00FE529E" w:rsidP="00C042F0">
      <w:pPr>
        <w:pStyle w:val="ListParagraph"/>
        <w:numPr>
          <w:ilvl w:val="0"/>
          <w:numId w:val="42"/>
        </w:numPr>
        <w:spacing w:before="0" w:after="0"/>
        <w:ind w:left="284" w:hanging="284"/>
        <w:rPr>
          <w:rStyle w:val="eop"/>
          <w:rFonts w:ascii="Arial" w:hAnsi="Arial" w:cs="Arial"/>
          <w:color w:val="auto"/>
          <w:sz w:val="22"/>
          <w:szCs w:val="22"/>
        </w:rPr>
      </w:pPr>
      <w:r>
        <w:rPr>
          <w:rStyle w:val="normaltextrun1"/>
          <w:rFonts w:ascii="Arial" w:hAnsi="Arial" w:cs="Arial"/>
          <w:color w:val="auto"/>
          <w:sz w:val="22"/>
          <w:szCs w:val="22"/>
        </w:rPr>
        <w:t>W</w:t>
      </w:r>
      <w:r w:rsidR="00F060F8" w:rsidRPr="009F78E1">
        <w:rPr>
          <w:rStyle w:val="normaltextrun1"/>
          <w:rFonts w:ascii="Arial" w:hAnsi="Arial" w:cs="Arial"/>
          <w:color w:val="auto"/>
          <w:sz w:val="22"/>
          <w:szCs w:val="22"/>
        </w:rPr>
        <w:t xml:space="preserve">ork with key partners in Levenmouth Area including SEPA, SGN, ORE Catapult, SPEN </w:t>
      </w:r>
      <w:r w:rsidR="008A1E18">
        <w:rPr>
          <w:rStyle w:val="normaltextrun1"/>
          <w:rFonts w:ascii="Arial" w:hAnsi="Arial" w:cs="Arial"/>
          <w:color w:val="auto"/>
          <w:sz w:val="22"/>
          <w:szCs w:val="22"/>
        </w:rPr>
        <w:t>to</w:t>
      </w:r>
      <w:r w:rsidR="00F060F8" w:rsidRPr="009F78E1">
        <w:rPr>
          <w:rStyle w:val="normaltextrun1"/>
          <w:rFonts w:ascii="Arial" w:hAnsi="Arial" w:cs="Arial"/>
          <w:color w:val="auto"/>
          <w:sz w:val="22"/>
          <w:szCs w:val="22"/>
        </w:rPr>
        <w:t xml:space="preserve"> strategically position the area as a </w:t>
      </w:r>
      <w:r w:rsidR="008A1E18">
        <w:rPr>
          <w:rStyle w:val="normaltextrun1"/>
          <w:rFonts w:ascii="Arial" w:hAnsi="Arial" w:cs="Arial"/>
          <w:color w:val="auto"/>
          <w:sz w:val="22"/>
          <w:szCs w:val="22"/>
        </w:rPr>
        <w:t>l</w:t>
      </w:r>
      <w:r w:rsidR="00F060F8" w:rsidRPr="009F78E1">
        <w:rPr>
          <w:rStyle w:val="normaltextrun1"/>
          <w:rFonts w:ascii="Arial" w:hAnsi="Arial" w:cs="Arial"/>
          <w:color w:val="auto"/>
          <w:sz w:val="22"/>
          <w:szCs w:val="22"/>
        </w:rPr>
        <w:t xml:space="preserve">ow </w:t>
      </w:r>
      <w:r w:rsidR="008A1E18">
        <w:rPr>
          <w:rStyle w:val="normaltextrun1"/>
          <w:rFonts w:ascii="Arial" w:hAnsi="Arial" w:cs="Arial"/>
          <w:color w:val="auto"/>
          <w:sz w:val="22"/>
          <w:szCs w:val="22"/>
        </w:rPr>
        <w:t>c</w:t>
      </w:r>
      <w:r w:rsidR="00F060F8" w:rsidRPr="009F78E1">
        <w:rPr>
          <w:rStyle w:val="normaltextrun1"/>
          <w:rFonts w:ascii="Arial" w:hAnsi="Arial" w:cs="Arial"/>
          <w:color w:val="auto"/>
          <w:sz w:val="22"/>
          <w:szCs w:val="22"/>
        </w:rPr>
        <w:t xml:space="preserve">arbon </w:t>
      </w:r>
      <w:r w:rsidR="008A1E18">
        <w:rPr>
          <w:rStyle w:val="normaltextrun1"/>
          <w:rFonts w:ascii="Arial" w:hAnsi="Arial" w:cs="Arial"/>
          <w:color w:val="auto"/>
          <w:sz w:val="22"/>
          <w:szCs w:val="22"/>
        </w:rPr>
        <w:t>c</w:t>
      </w:r>
      <w:r w:rsidR="00F060F8" w:rsidRPr="009F78E1">
        <w:rPr>
          <w:rStyle w:val="normaltextrun1"/>
          <w:rFonts w:ascii="Arial" w:hAnsi="Arial" w:cs="Arial"/>
          <w:color w:val="auto"/>
          <w:sz w:val="22"/>
          <w:szCs w:val="22"/>
        </w:rPr>
        <w:t xml:space="preserve">ommunity of the </w:t>
      </w:r>
      <w:r w:rsidR="008A1E18">
        <w:rPr>
          <w:rStyle w:val="normaltextrun1"/>
          <w:rFonts w:ascii="Arial" w:hAnsi="Arial" w:cs="Arial"/>
          <w:color w:val="auto"/>
          <w:sz w:val="22"/>
          <w:szCs w:val="22"/>
        </w:rPr>
        <w:t>f</w:t>
      </w:r>
      <w:r w:rsidR="00F060F8" w:rsidRPr="009F78E1">
        <w:rPr>
          <w:rStyle w:val="normaltextrun1"/>
          <w:rFonts w:ascii="Arial" w:hAnsi="Arial" w:cs="Arial"/>
          <w:color w:val="auto"/>
          <w:sz w:val="22"/>
          <w:szCs w:val="22"/>
        </w:rPr>
        <w:t>uture.</w:t>
      </w:r>
      <w:r w:rsidR="00F060F8" w:rsidRPr="009F78E1">
        <w:rPr>
          <w:rStyle w:val="eop"/>
          <w:rFonts w:ascii="Arial" w:hAnsi="Arial" w:cs="Arial"/>
          <w:color w:val="auto"/>
          <w:sz w:val="22"/>
          <w:szCs w:val="22"/>
        </w:rPr>
        <w:t> </w:t>
      </w:r>
      <w:bookmarkEnd w:id="10"/>
    </w:p>
    <w:tbl>
      <w:tblPr>
        <w:tblStyle w:val="TableGrid"/>
        <w:tblW w:w="7371"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5953"/>
      </w:tblGrid>
      <w:tr w:rsidR="00CE25FF" w:rsidRPr="00A1778C" w14:paraId="1A594F2E" w14:textId="77777777" w:rsidTr="0004569E">
        <w:trPr>
          <w:trHeight w:val="378"/>
        </w:trPr>
        <w:tc>
          <w:tcPr>
            <w:tcW w:w="7371" w:type="dxa"/>
            <w:gridSpan w:val="2"/>
            <w:tcBorders>
              <w:top w:val="single" w:sz="4" w:space="0" w:color="auto"/>
              <w:left w:val="single" w:sz="4" w:space="0" w:color="auto"/>
              <w:bottom w:val="single" w:sz="4" w:space="0" w:color="auto"/>
              <w:right w:val="single" w:sz="4" w:space="0" w:color="auto"/>
            </w:tcBorders>
            <w:shd w:val="clear" w:color="auto" w:fill="70AD47" w:themeFill="accent6"/>
          </w:tcPr>
          <w:p w14:paraId="7D900D40" w14:textId="15B5B9C7" w:rsidR="005C222A" w:rsidRPr="004A7894" w:rsidRDefault="005C222A" w:rsidP="00E676D5">
            <w:pPr>
              <w:pStyle w:val="Heading4"/>
              <w:rPr>
                <w:b/>
                <w:bCs/>
                <w:color w:val="B7007A"/>
                <w:sz w:val="24"/>
              </w:rPr>
            </w:pPr>
            <w:bookmarkStart w:id="11" w:name="_Hlk19097235"/>
            <w:bookmarkEnd w:id="6"/>
            <w:r w:rsidRPr="00A1778C">
              <w:rPr>
                <w:sz w:val="16"/>
                <w:szCs w:val="16"/>
              </w:rPr>
              <w:br w:type="column"/>
            </w:r>
            <w:r w:rsidR="00132982" w:rsidRPr="004A7894">
              <w:rPr>
                <w:b/>
                <w:color w:val="FFFFFF" w:themeColor="background1"/>
                <w:sz w:val="24"/>
              </w:rPr>
              <w:t xml:space="preserve">Green </w:t>
            </w:r>
            <w:r w:rsidR="00C36398" w:rsidRPr="004A7894">
              <w:rPr>
                <w:b/>
                <w:color w:val="FFFFFF" w:themeColor="background1"/>
                <w:sz w:val="24"/>
              </w:rPr>
              <w:t>Economy</w:t>
            </w:r>
            <w:r w:rsidR="00030EC5">
              <w:rPr>
                <w:b/>
                <w:color w:val="FFFFFF" w:themeColor="background1"/>
                <w:sz w:val="24"/>
              </w:rPr>
              <w:t xml:space="preserve"> </w:t>
            </w:r>
            <w:r w:rsidR="004A7894">
              <w:rPr>
                <w:b/>
                <w:color w:val="FFFFFF" w:themeColor="background1"/>
                <w:sz w:val="24"/>
              </w:rPr>
              <w:t>/ STEM</w:t>
            </w:r>
          </w:p>
        </w:tc>
      </w:tr>
      <w:bookmarkEnd w:id="7"/>
      <w:tr w:rsidR="00CE25FF" w:rsidRPr="00A1778C" w14:paraId="04DDEE5B" w14:textId="77777777" w:rsidTr="00B370BB">
        <w:trPr>
          <w:trHeight w:val="568"/>
        </w:trPr>
        <w:tc>
          <w:tcPr>
            <w:tcW w:w="1418" w:type="dxa"/>
            <w:tcBorders>
              <w:top w:val="single" w:sz="4" w:space="0" w:color="auto"/>
              <w:left w:val="single" w:sz="4" w:space="0" w:color="auto"/>
              <w:bottom w:val="single" w:sz="4" w:space="0" w:color="auto"/>
              <w:right w:val="single" w:sz="4" w:space="0" w:color="auto"/>
            </w:tcBorders>
            <w:vAlign w:val="center"/>
          </w:tcPr>
          <w:p w14:paraId="6F3F6629" w14:textId="67EB6314" w:rsidR="005C222A" w:rsidRPr="00E11126" w:rsidRDefault="00132982" w:rsidP="00692CE1">
            <w:pPr>
              <w:jc w:val="center"/>
              <w:rPr>
                <w:b/>
                <w:bCs/>
                <w:color w:val="B7007A"/>
                <w:sz w:val="32"/>
                <w:szCs w:val="32"/>
              </w:rPr>
            </w:pPr>
            <w:r w:rsidRPr="00E11126">
              <w:rPr>
                <w:b/>
                <w:bCs/>
                <w:color w:val="70AD47" w:themeColor="accent6"/>
                <w:sz w:val="32"/>
                <w:szCs w:val="32"/>
              </w:rPr>
              <w:t>36</w:t>
            </w:r>
          </w:p>
        </w:tc>
        <w:tc>
          <w:tcPr>
            <w:tcW w:w="5953" w:type="dxa"/>
            <w:tcBorders>
              <w:top w:val="single" w:sz="4" w:space="0" w:color="auto"/>
              <w:left w:val="single" w:sz="4" w:space="0" w:color="auto"/>
              <w:bottom w:val="single" w:sz="4" w:space="0" w:color="auto"/>
              <w:right w:val="single" w:sz="4" w:space="0" w:color="auto"/>
            </w:tcBorders>
            <w:vAlign w:val="center"/>
          </w:tcPr>
          <w:p w14:paraId="6E3F138D" w14:textId="1D5AD52C" w:rsidR="005C222A" w:rsidRPr="004A7894" w:rsidRDefault="00132982" w:rsidP="00A74F1D">
            <w:pPr>
              <w:rPr>
                <w:rFonts w:ascii="Arial" w:hAnsi="Arial" w:cs="Arial"/>
                <w:color w:val="FF0000"/>
                <w:sz w:val="20"/>
                <w:szCs w:val="20"/>
              </w:rPr>
            </w:pPr>
            <w:r w:rsidRPr="004A7894">
              <w:rPr>
                <w:rFonts w:ascii="Arial" w:hAnsi="Arial" w:cs="Arial"/>
                <w:color w:val="auto"/>
                <w:sz w:val="20"/>
                <w:szCs w:val="20"/>
              </w:rPr>
              <w:t xml:space="preserve">Businesses seeking advice on energy solutions from Resource Efficient Scotland through </w:t>
            </w:r>
            <w:r w:rsidR="00B370BB">
              <w:rPr>
                <w:rFonts w:ascii="Arial" w:hAnsi="Arial" w:cs="Arial"/>
                <w:color w:val="auto"/>
                <w:sz w:val="20"/>
                <w:szCs w:val="20"/>
              </w:rPr>
              <w:t xml:space="preserve">the </w:t>
            </w:r>
            <w:r w:rsidRPr="004A7894">
              <w:rPr>
                <w:rFonts w:ascii="Arial" w:hAnsi="Arial" w:cs="Arial"/>
                <w:color w:val="auto"/>
                <w:sz w:val="20"/>
                <w:szCs w:val="20"/>
              </w:rPr>
              <w:t>Levenmouth Local Energy Project</w:t>
            </w:r>
            <w:r w:rsidR="00EF06AF">
              <w:rPr>
                <w:rFonts w:ascii="Arial" w:hAnsi="Arial" w:cs="Arial"/>
                <w:color w:val="auto"/>
                <w:sz w:val="20"/>
                <w:szCs w:val="20"/>
              </w:rPr>
              <w:t xml:space="preserve">, the highest level of engagement for all local energy projects in Scotland. </w:t>
            </w:r>
          </w:p>
        </w:tc>
      </w:tr>
      <w:tr w:rsidR="00B370BB" w:rsidRPr="00A1778C" w14:paraId="709D955D" w14:textId="77777777" w:rsidTr="00B370BB">
        <w:trPr>
          <w:trHeight w:val="130"/>
        </w:trPr>
        <w:tc>
          <w:tcPr>
            <w:tcW w:w="1418" w:type="dxa"/>
            <w:tcBorders>
              <w:top w:val="single" w:sz="4" w:space="0" w:color="auto"/>
              <w:left w:val="single" w:sz="4" w:space="0" w:color="auto"/>
              <w:bottom w:val="single" w:sz="4" w:space="0" w:color="auto"/>
              <w:right w:val="single" w:sz="4" w:space="0" w:color="auto"/>
            </w:tcBorders>
            <w:vAlign w:val="center"/>
          </w:tcPr>
          <w:p w14:paraId="2B90684C" w14:textId="20DAA1B4" w:rsidR="00B370BB" w:rsidRPr="00B370BB" w:rsidRDefault="00B370BB" w:rsidP="00B370BB">
            <w:pPr>
              <w:jc w:val="center"/>
              <w:rPr>
                <w:b/>
                <w:bCs/>
                <w:color w:val="70AD47" w:themeColor="accent6"/>
                <w:sz w:val="28"/>
                <w:szCs w:val="28"/>
              </w:rPr>
            </w:pPr>
            <w:r w:rsidRPr="00B370BB">
              <w:rPr>
                <w:b/>
                <w:bCs/>
                <w:color w:val="70AD47" w:themeColor="accent6"/>
                <w:sz w:val="28"/>
                <w:szCs w:val="28"/>
              </w:rPr>
              <w:t>4,575</w:t>
            </w:r>
          </w:p>
          <w:p w14:paraId="655D8E9B" w14:textId="035C96F0" w:rsidR="00B370BB" w:rsidRPr="00E11126" w:rsidRDefault="00B370BB" w:rsidP="00B370BB">
            <w:pPr>
              <w:jc w:val="center"/>
              <w:rPr>
                <w:b/>
                <w:bCs/>
                <w:color w:val="B7007A"/>
                <w:sz w:val="18"/>
                <w:szCs w:val="18"/>
              </w:rPr>
            </w:pPr>
            <w:r w:rsidRPr="00B370BB">
              <w:rPr>
                <w:b/>
                <w:bCs/>
                <w:color w:val="70AD47" w:themeColor="accent6"/>
                <w:sz w:val="28"/>
                <w:szCs w:val="28"/>
              </w:rPr>
              <w:t>2,066</w:t>
            </w:r>
          </w:p>
        </w:tc>
        <w:tc>
          <w:tcPr>
            <w:tcW w:w="5953" w:type="dxa"/>
            <w:tcBorders>
              <w:top w:val="single" w:sz="4" w:space="0" w:color="auto"/>
              <w:left w:val="single" w:sz="4" w:space="0" w:color="auto"/>
              <w:bottom w:val="single" w:sz="4" w:space="0" w:color="auto"/>
              <w:right w:val="single" w:sz="4" w:space="0" w:color="auto"/>
            </w:tcBorders>
            <w:vAlign w:val="center"/>
          </w:tcPr>
          <w:p w14:paraId="77A5033A" w14:textId="77777777" w:rsidR="00B370BB" w:rsidRPr="00B370BB" w:rsidRDefault="00B370BB" w:rsidP="00B370BB">
            <w:pPr>
              <w:jc w:val="both"/>
              <w:rPr>
                <w:rFonts w:ascii="Arial" w:hAnsi="Arial" w:cs="Arial"/>
                <w:color w:val="auto"/>
                <w:sz w:val="20"/>
                <w:szCs w:val="20"/>
              </w:rPr>
            </w:pPr>
            <w:r w:rsidRPr="00B370BB">
              <w:rPr>
                <w:rFonts w:ascii="Arial" w:hAnsi="Arial" w:cs="Arial"/>
                <w:color w:val="auto"/>
                <w:sz w:val="20"/>
                <w:szCs w:val="20"/>
              </w:rPr>
              <w:t>SCQF Level 5 Passes in STEM subjects in Fife 2019</w:t>
            </w:r>
          </w:p>
          <w:p w14:paraId="5134C605" w14:textId="1079CFC5" w:rsidR="00B370BB" w:rsidRPr="00030EC5" w:rsidRDefault="00B370BB" w:rsidP="00B370BB">
            <w:pPr>
              <w:jc w:val="both"/>
              <w:rPr>
                <w:rFonts w:ascii="Arial" w:hAnsi="Arial" w:cs="Arial"/>
                <w:b/>
                <w:color w:val="FF0000"/>
                <w:sz w:val="20"/>
                <w:szCs w:val="20"/>
              </w:rPr>
            </w:pPr>
            <w:r w:rsidRPr="00B370BB">
              <w:rPr>
                <w:rFonts w:ascii="Arial" w:hAnsi="Arial" w:cs="Arial"/>
                <w:color w:val="auto"/>
                <w:sz w:val="20"/>
                <w:szCs w:val="20"/>
              </w:rPr>
              <w:t>SCQF Level 6 Passes in STEM subjects in Fife 2019</w:t>
            </w:r>
          </w:p>
        </w:tc>
      </w:tr>
      <w:bookmarkEnd w:id="2"/>
      <w:bookmarkEnd w:id="3"/>
      <w:bookmarkEnd w:id="8"/>
      <w:bookmarkEnd w:id="11"/>
    </w:tbl>
    <w:p w14:paraId="2960A2B7" w14:textId="77777777" w:rsidR="000B7D2A" w:rsidRDefault="000B7D2A">
      <w:pPr>
        <w:spacing w:before="0" w:after="0"/>
        <w:sectPr w:rsidR="000B7D2A" w:rsidSect="003C2F14">
          <w:type w:val="continuous"/>
          <w:pgSz w:w="16840" w:h="11900" w:orient="landscape"/>
          <w:pgMar w:top="567" w:right="822" w:bottom="567" w:left="851" w:header="709" w:footer="709" w:gutter="0"/>
          <w:cols w:num="2" w:space="708"/>
          <w:titlePg/>
          <w:docGrid w:linePitch="360"/>
        </w:sectPr>
      </w:pPr>
    </w:p>
    <w:p w14:paraId="53081FD4" w14:textId="741338A4" w:rsidR="000B7D2A" w:rsidRPr="00BD35E0" w:rsidRDefault="000B7D2A" w:rsidP="000B7D2A">
      <w:pPr>
        <w:pStyle w:val="Heading1"/>
        <w:spacing w:before="0"/>
        <w:rPr>
          <w:color w:val="auto"/>
          <w:sz w:val="48"/>
          <w:szCs w:val="48"/>
        </w:rPr>
      </w:pPr>
      <w:r w:rsidRPr="00183AB8">
        <w:rPr>
          <w:b/>
          <w:color w:val="auto"/>
          <w:sz w:val="48"/>
          <w:szCs w:val="48"/>
        </w:rPr>
        <w:lastRenderedPageBreak/>
        <w:t>Focus</w:t>
      </w:r>
      <w:r w:rsidR="00436370" w:rsidRPr="00183AB8">
        <w:rPr>
          <w:b/>
          <w:color w:val="auto"/>
          <w:sz w:val="48"/>
          <w:szCs w:val="48"/>
        </w:rPr>
        <w:t xml:space="preserve"> 3</w:t>
      </w:r>
      <w:r w:rsidRPr="00183AB8">
        <w:rPr>
          <w:b/>
          <w:color w:val="auto"/>
          <w:sz w:val="48"/>
          <w:szCs w:val="48"/>
        </w:rPr>
        <w:t>:</w:t>
      </w:r>
      <w:r w:rsidRPr="00BD35E0">
        <w:rPr>
          <w:color w:val="auto"/>
          <w:sz w:val="48"/>
          <w:szCs w:val="48"/>
        </w:rPr>
        <w:t xml:space="preserve"> </w:t>
      </w:r>
      <w:r w:rsidR="00436370">
        <w:rPr>
          <w:b/>
          <w:color w:val="auto"/>
          <w:sz w:val="40"/>
          <w:szCs w:val="40"/>
        </w:rPr>
        <w:t xml:space="preserve">Invest in Apprenticeships, skills and access together </w:t>
      </w:r>
      <w:r w:rsidR="00A2505E">
        <w:rPr>
          <w:b/>
          <w:color w:val="auto"/>
          <w:sz w:val="40"/>
          <w:szCs w:val="40"/>
        </w:rPr>
        <w:t>with business innovation</w:t>
      </w:r>
    </w:p>
    <w:p w14:paraId="6B39FECE" w14:textId="77777777" w:rsidR="000B7D2A" w:rsidRDefault="000B7D2A" w:rsidP="000B7D2A">
      <w:pPr>
        <w:sectPr w:rsidR="000B7D2A" w:rsidSect="00100F64">
          <w:pgSz w:w="16840" w:h="11900" w:orient="landscape"/>
          <w:pgMar w:top="567" w:right="851" w:bottom="567" w:left="851" w:header="709" w:footer="709" w:gutter="0"/>
          <w:cols w:space="708"/>
          <w:titlePg/>
          <w:docGrid w:linePitch="360"/>
        </w:sectPr>
      </w:pPr>
    </w:p>
    <w:p w14:paraId="3335574F" w14:textId="42670E92" w:rsidR="00BB1247" w:rsidRPr="007E7F53" w:rsidRDefault="00BB1247" w:rsidP="00D22345">
      <w:pPr>
        <w:spacing w:before="0" w:after="0"/>
        <w:rPr>
          <w:b/>
          <w:color w:val="70AD47" w:themeColor="accent6"/>
          <w:sz w:val="22"/>
          <w:szCs w:val="22"/>
        </w:rPr>
      </w:pPr>
      <w:r w:rsidRPr="007E7F53">
        <w:rPr>
          <w:b/>
          <w:color w:val="70AD47" w:themeColor="accent6"/>
          <w:sz w:val="22"/>
          <w:szCs w:val="22"/>
        </w:rPr>
        <w:t>What are we doing now?</w:t>
      </w:r>
    </w:p>
    <w:p w14:paraId="3AF79665" w14:textId="70D68BA2" w:rsidR="00261647" w:rsidRDefault="00614C45" w:rsidP="001463F2">
      <w:pPr>
        <w:spacing w:before="0"/>
        <w:rPr>
          <w:rFonts w:ascii="Arial" w:eastAsia="Times New Roman" w:hAnsi="Arial" w:cs="Arial"/>
          <w:color w:val="auto"/>
          <w:sz w:val="22"/>
          <w:szCs w:val="22"/>
          <w:lang w:eastAsia="en-GB"/>
        </w:rPr>
      </w:pPr>
      <w:r w:rsidRPr="00D22345">
        <w:rPr>
          <w:rFonts w:ascii="Arial" w:eastAsia="Times New Roman" w:hAnsi="Arial" w:cs="Arial"/>
          <w:color w:val="auto"/>
          <w:sz w:val="22"/>
          <w:szCs w:val="22"/>
          <w:lang w:eastAsia="en-GB"/>
        </w:rPr>
        <w:t xml:space="preserve">Fife Council’s Employability Team works </w:t>
      </w:r>
      <w:r w:rsidR="00E446FD">
        <w:rPr>
          <w:rFonts w:ascii="Arial" w:eastAsia="Times New Roman" w:hAnsi="Arial" w:cs="Arial"/>
          <w:color w:val="auto"/>
          <w:sz w:val="22"/>
          <w:szCs w:val="22"/>
          <w:lang w:eastAsia="en-GB"/>
        </w:rPr>
        <w:t>in partnership</w:t>
      </w:r>
      <w:r w:rsidRPr="00D22345">
        <w:rPr>
          <w:rFonts w:ascii="Arial" w:eastAsia="Times New Roman" w:hAnsi="Arial" w:cs="Arial"/>
          <w:color w:val="auto"/>
          <w:sz w:val="22"/>
          <w:szCs w:val="22"/>
          <w:lang w:eastAsia="en-GB"/>
        </w:rPr>
        <w:t xml:space="preserve"> to deliver Foundation and Modern Apprenticeships</w:t>
      </w:r>
      <w:r w:rsidR="00805842">
        <w:rPr>
          <w:rFonts w:ascii="Arial" w:eastAsia="Times New Roman" w:hAnsi="Arial" w:cs="Arial"/>
          <w:color w:val="auto"/>
          <w:sz w:val="22"/>
          <w:szCs w:val="22"/>
          <w:lang w:eastAsia="en-GB"/>
        </w:rPr>
        <w:t xml:space="preserve"> (MA)</w:t>
      </w:r>
      <w:r w:rsidR="00285480">
        <w:rPr>
          <w:rFonts w:ascii="Arial" w:eastAsia="Times New Roman" w:hAnsi="Arial" w:cs="Arial"/>
          <w:color w:val="auto"/>
          <w:sz w:val="22"/>
          <w:szCs w:val="22"/>
          <w:lang w:eastAsia="en-GB"/>
        </w:rPr>
        <w:t xml:space="preserve">. </w:t>
      </w:r>
      <w:r w:rsidR="00285480">
        <w:rPr>
          <w:rFonts w:ascii="Arial" w:eastAsia="Times New Roman" w:hAnsi="Arial" w:cs="Arial"/>
          <w:color w:val="FF0000"/>
          <w:sz w:val="22"/>
          <w:szCs w:val="22"/>
          <w:lang w:eastAsia="en-GB"/>
        </w:rPr>
        <w:t xml:space="preserve"> </w:t>
      </w:r>
      <w:r w:rsidRPr="007F2E21">
        <w:rPr>
          <w:rFonts w:ascii="Arial" w:eastAsia="Times New Roman" w:hAnsi="Arial" w:cs="Arial"/>
          <w:color w:val="auto"/>
          <w:sz w:val="22"/>
          <w:szCs w:val="22"/>
          <w:lang w:eastAsia="en-GB"/>
        </w:rPr>
        <w:t>The Fife F</w:t>
      </w:r>
      <w:r w:rsidR="0097131F" w:rsidRPr="007F2E21">
        <w:rPr>
          <w:rFonts w:ascii="Arial" w:eastAsia="Times New Roman" w:hAnsi="Arial" w:cs="Arial"/>
          <w:color w:val="auto"/>
          <w:sz w:val="22"/>
          <w:szCs w:val="22"/>
          <w:lang w:eastAsia="en-GB"/>
        </w:rPr>
        <w:t xml:space="preserve">oundation </w:t>
      </w:r>
      <w:r w:rsidRPr="007F2E21">
        <w:rPr>
          <w:rFonts w:ascii="Arial" w:eastAsia="Times New Roman" w:hAnsi="Arial" w:cs="Arial"/>
          <w:color w:val="auto"/>
          <w:sz w:val="22"/>
          <w:szCs w:val="22"/>
          <w:lang w:eastAsia="en-GB"/>
        </w:rPr>
        <w:t>A</w:t>
      </w:r>
      <w:r w:rsidR="0097131F" w:rsidRPr="007F2E21">
        <w:rPr>
          <w:rFonts w:ascii="Arial" w:eastAsia="Times New Roman" w:hAnsi="Arial" w:cs="Arial"/>
          <w:color w:val="auto"/>
          <w:sz w:val="22"/>
          <w:szCs w:val="22"/>
          <w:lang w:eastAsia="en-GB"/>
        </w:rPr>
        <w:t>pprenticeship</w:t>
      </w:r>
      <w:r w:rsidR="00E038E5" w:rsidRPr="007F2E21">
        <w:rPr>
          <w:rFonts w:ascii="Arial" w:eastAsia="Times New Roman" w:hAnsi="Arial" w:cs="Arial"/>
          <w:color w:val="auto"/>
          <w:sz w:val="22"/>
          <w:szCs w:val="22"/>
          <w:lang w:eastAsia="en-GB"/>
        </w:rPr>
        <w:t xml:space="preserve"> (FA)</w:t>
      </w:r>
      <w:r w:rsidRPr="007F2E21">
        <w:rPr>
          <w:rFonts w:ascii="Arial" w:eastAsia="Times New Roman" w:hAnsi="Arial" w:cs="Arial"/>
          <w:color w:val="auto"/>
          <w:sz w:val="22"/>
          <w:szCs w:val="22"/>
          <w:lang w:eastAsia="en-GB"/>
        </w:rPr>
        <w:t xml:space="preserve"> contract for 2017</w:t>
      </w:r>
      <w:r w:rsidR="00D37C7A">
        <w:rPr>
          <w:rFonts w:ascii="Arial" w:eastAsia="Times New Roman" w:hAnsi="Arial" w:cs="Arial"/>
          <w:color w:val="auto"/>
          <w:sz w:val="22"/>
          <w:szCs w:val="22"/>
          <w:lang w:eastAsia="en-GB"/>
        </w:rPr>
        <w:t>-</w:t>
      </w:r>
      <w:r w:rsidRPr="007F2E21">
        <w:rPr>
          <w:rFonts w:ascii="Arial" w:eastAsia="Times New Roman" w:hAnsi="Arial" w:cs="Arial"/>
          <w:color w:val="auto"/>
          <w:sz w:val="22"/>
          <w:szCs w:val="22"/>
          <w:lang w:eastAsia="en-GB"/>
        </w:rPr>
        <w:t xml:space="preserve">19 </w:t>
      </w:r>
      <w:r w:rsidR="0083433C">
        <w:rPr>
          <w:rFonts w:ascii="Arial" w:eastAsia="Times New Roman" w:hAnsi="Arial" w:cs="Arial"/>
          <w:color w:val="auto"/>
          <w:sz w:val="22"/>
          <w:szCs w:val="22"/>
          <w:lang w:eastAsia="en-GB"/>
        </w:rPr>
        <w:t>supported</w:t>
      </w:r>
      <w:r w:rsidRPr="007F2E21">
        <w:rPr>
          <w:rFonts w:ascii="Arial" w:eastAsia="Times New Roman" w:hAnsi="Arial" w:cs="Arial"/>
          <w:color w:val="auto"/>
          <w:sz w:val="22"/>
          <w:szCs w:val="22"/>
          <w:lang w:eastAsia="en-GB"/>
        </w:rPr>
        <w:t xml:space="preserve"> 208 young people across 17 schools in Fife</w:t>
      </w:r>
      <w:r w:rsidR="00115E38">
        <w:rPr>
          <w:rFonts w:ascii="Arial" w:eastAsia="Times New Roman" w:hAnsi="Arial" w:cs="Arial"/>
          <w:color w:val="auto"/>
          <w:sz w:val="22"/>
          <w:szCs w:val="22"/>
          <w:lang w:eastAsia="en-GB"/>
        </w:rPr>
        <w:t>,</w:t>
      </w:r>
      <w:r w:rsidRPr="007F2E21">
        <w:rPr>
          <w:rFonts w:ascii="Arial" w:eastAsia="Times New Roman" w:hAnsi="Arial" w:cs="Arial"/>
          <w:color w:val="auto"/>
          <w:sz w:val="22"/>
          <w:szCs w:val="22"/>
          <w:lang w:eastAsia="en-GB"/>
        </w:rPr>
        <w:t xml:space="preserve"> engaging in frameworks including </w:t>
      </w:r>
      <w:r w:rsidR="00115E38">
        <w:rPr>
          <w:rFonts w:ascii="Arial" w:eastAsia="Times New Roman" w:hAnsi="Arial" w:cs="Arial"/>
          <w:color w:val="auto"/>
          <w:sz w:val="22"/>
          <w:szCs w:val="22"/>
          <w:lang w:eastAsia="en-GB"/>
        </w:rPr>
        <w:t>e</w:t>
      </w:r>
      <w:r w:rsidRPr="007F2E21">
        <w:rPr>
          <w:rFonts w:ascii="Arial" w:eastAsia="Times New Roman" w:hAnsi="Arial" w:cs="Arial"/>
          <w:color w:val="auto"/>
          <w:sz w:val="22"/>
          <w:szCs w:val="22"/>
          <w:lang w:eastAsia="en-GB"/>
        </w:rPr>
        <w:t xml:space="preserve">ngineering, </w:t>
      </w:r>
      <w:r w:rsidR="00115E38">
        <w:rPr>
          <w:rFonts w:ascii="Arial" w:eastAsia="Times New Roman" w:hAnsi="Arial" w:cs="Arial"/>
          <w:color w:val="auto"/>
          <w:sz w:val="22"/>
          <w:szCs w:val="22"/>
          <w:lang w:eastAsia="en-GB"/>
        </w:rPr>
        <w:t>s</w:t>
      </w:r>
      <w:r w:rsidRPr="007F2E21">
        <w:rPr>
          <w:rFonts w:ascii="Arial" w:eastAsia="Times New Roman" w:hAnsi="Arial" w:cs="Arial"/>
          <w:color w:val="auto"/>
          <w:sz w:val="22"/>
          <w:szCs w:val="22"/>
          <w:lang w:eastAsia="en-GB"/>
        </w:rPr>
        <w:t xml:space="preserve">ocial </w:t>
      </w:r>
      <w:r w:rsidR="00115E38">
        <w:rPr>
          <w:rFonts w:ascii="Arial" w:eastAsia="Times New Roman" w:hAnsi="Arial" w:cs="Arial"/>
          <w:color w:val="auto"/>
          <w:sz w:val="22"/>
          <w:szCs w:val="22"/>
          <w:lang w:eastAsia="en-GB"/>
        </w:rPr>
        <w:t>s</w:t>
      </w:r>
      <w:r w:rsidRPr="007F2E21">
        <w:rPr>
          <w:rFonts w:ascii="Arial" w:eastAsia="Times New Roman" w:hAnsi="Arial" w:cs="Arial"/>
          <w:color w:val="auto"/>
          <w:sz w:val="22"/>
          <w:szCs w:val="22"/>
          <w:lang w:eastAsia="en-GB"/>
        </w:rPr>
        <w:t xml:space="preserve">ervices, </w:t>
      </w:r>
      <w:r w:rsidR="00115E38">
        <w:rPr>
          <w:rFonts w:ascii="Arial" w:eastAsia="Times New Roman" w:hAnsi="Arial" w:cs="Arial"/>
          <w:color w:val="auto"/>
          <w:sz w:val="22"/>
          <w:szCs w:val="22"/>
          <w:lang w:eastAsia="en-GB"/>
        </w:rPr>
        <w:t>c</w:t>
      </w:r>
      <w:r w:rsidRPr="007F2E21">
        <w:rPr>
          <w:rFonts w:ascii="Arial" w:eastAsia="Times New Roman" w:hAnsi="Arial" w:cs="Arial"/>
          <w:color w:val="auto"/>
          <w:sz w:val="22"/>
          <w:szCs w:val="22"/>
          <w:lang w:eastAsia="en-GB"/>
        </w:rPr>
        <w:t xml:space="preserve">hildren and </w:t>
      </w:r>
      <w:r w:rsidR="00115E38">
        <w:rPr>
          <w:rFonts w:ascii="Arial" w:eastAsia="Times New Roman" w:hAnsi="Arial" w:cs="Arial"/>
          <w:color w:val="auto"/>
          <w:sz w:val="22"/>
          <w:szCs w:val="22"/>
          <w:lang w:eastAsia="en-GB"/>
        </w:rPr>
        <w:t>y</w:t>
      </w:r>
      <w:r w:rsidRPr="007F2E21">
        <w:rPr>
          <w:rFonts w:ascii="Arial" w:eastAsia="Times New Roman" w:hAnsi="Arial" w:cs="Arial"/>
          <w:color w:val="auto"/>
          <w:sz w:val="22"/>
          <w:szCs w:val="22"/>
          <w:lang w:eastAsia="en-GB"/>
        </w:rPr>
        <w:t xml:space="preserve">oung </w:t>
      </w:r>
      <w:r w:rsidR="00115E38">
        <w:rPr>
          <w:rFonts w:ascii="Arial" w:eastAsia="Times New Roman" w:hAnsi="Arial" w:cs="Arial"/>
          <w:color w:val="auto"/>
          <w:sz w:val="22"/>
          <w:szCs w:val="22"/>
          <w:lang w:eastAsia="en-GB"/>
        </w:rPr>
        <w:t>p</w:t>
      </w:r>
      <w:r w:rsidRPr="007F2E21">
        <w:rPr>
          <w:rFonts w:ascii="Arial" w:eastAsia="Times New Roman" w:hAnsi="Arial" w:cs="Arial"/>
          <w:color w:val="auto"/>
          <w:sz w:val="22"/>
          <w:szCs w:val="22"/>
          <w:lang w:eastAsia="en-GB"/>
        </w:rPr>
        <w:t xml:space="preserve">eople, </w:t>
      </w:r>
      <w:r w:rsidR="00115E38">
        <w:rPr>
          <w:rFonts w:ascii="Arial" w:eastAsia="Times New Roman" w:hAnsi="Arial" w:cs="Arial"/>
          <w:color w:val="auto"/>
          <w:sz w:val="22"/>
          <w:szCs w:val="22"/>
          <w:lang w:eastAsia="en-GB"/>
        </w:rPr>
        <w:t>b</w:t>
      </w:r>
      <w:r w:rsidRPr="007F2E21">
        <w:rPr>
          <w:rFonts w:ascii="Arial" w:eastAsia="Times New Roman" w:hAnsi="Arial" w:cs="Arial"/>
          <w:color w:val="auto"/>
          <w:sz w:val="22"/>
          <w:szCs w:val="22"/>
          <w:lang w:eastAsia="en-GB"/>
        </w:rPr>
        <w:t xml:space="preserve">usiness </w:t>
      </w:r>
      <w:r w:rsidR="00115E38">
        <w:rPr>
          <w:rFonts w:ascii="Arial" w:eastAsia="Times New Roman" w:hAnsi="Arial" w:cs="Arial"/>
          <w:color w:val="auto"/>
          <w:sz w:val="22"/>
          <w:szCs w:val="22"/>
          <w:lang w:eastAsia="en-GB"/>
        </w:rPr>
        <w:t>s</w:t>
      </w:r>
      <w:r w:rsidRPr="007F2E21">
        <w:rPr>
          <w:rFonts w:ascii="Arial" w:eastAsia="Times New Roman" w:hAnsi="Arial" w:cs="Arial"/>
          <w:color w:val="auto"/>
          <w:sz w:val="22"/>
          <w:szCs w:val="22"/>
          <w:lang w:eastAsia="en-GB"/>
        </w:rPr>
        <w:t xml:space="preserve">kills, </w:t>
      </w:r>
      <w:r w:rsidR="00115E38">
        <w:rPr>
          <w:rFonts w:ascii="Arial" w:eastAsia="Times New Roman" w:hAnsi="Arial" w:cs="Arial"/>
          <w:color w:val="auto"/>
          <w:sz w:val="22"/>
          <w:szCs w:val="22"/>
          <w:lang w:eastAsia="en-GB"/>
        </w:rPr>
        <w:t>f</w:t>
      </w:r>
      <w:r w:rsidRPr="007F2E21">
        <w:rPr>
          <w:rFonts w:ascii="Arial" w:eastAsia="Times New Roman" w:hAnsi="Arial" w:cs="Arial"/>
          <w:color w:val="auto"/>
          <w:sz w:val="22"/>
          <w:szCs w:val="22"/>
          <w:lang w:eastAsia="en-GB"/>
        </w:rPr>
        <w:t xml:space="preserve">inancial </w:t>
      </w:r>
      <w:r w:rsidR="00115E38">
        <w:rPr>
          <w:rFonts w:ascii="Arial" w:eastAsia="Times New Roman" w:hAnsi="Arial" w:cs="Arial"/>
          <w:color w:val="auto"/>
          <w:sz w:val="22"/>
          <w:szCs w:val="22"/>
          <w:lang w:eastAsia="en-GB"/>
        </w:rPr>
        <w:t>s</w:t>
      </w:r>
      <w:r w:rsidRPr="007F2E21">
        <w:rPr>
          <w:rFonts w:ascii="Arial" w:eastAsia="Times New Roman" w:hAnsi="Arial" w:cs="Arial"/>
          <w:color w:val="auto"/>
          <w:sz w:val="22"/>
          <w:szCs w:val="22"/>
          <w:lang w:eastAsia="en-GB"/>
        </w:rPr>
        <w:t xml:space="preserve">ervices and </w:t>
      </w:r>
      <w:r w:rsidR="00115E38">
        <w:rPr>
          <w:rFonts w:ascii="Arial" w:eastAsia="Times New Roman" w:hAnsi="Arial" w:cs="Arial"/>
          <w:color w:val="auto"/>
          <w:sz w:val="22"/>
          <w:szCs w:val="22"/>
          <w:lang w:eastAsia="en-GB"/>
        </w:rPr>
        <w:t>s</w:t>
      </w:r>
      <w:r w:rsidRPr="007F2E21">
        <w:rPr>
          <w:rFonts w:ascii="Arial" w:eastAsia="Times New Roman" w:hAnsi="Arial" w:cs="Arial"/>
          <w:color w:val="auto"/>
          <w:sz w:val="22"/>
          <w:szCs w:val="22"/>
          <w:lang w:eastAsia="en-GB"/>
        </w:rPr>
        <w:t xml:space="preserve">oftware </w:t>
      </w:r>
      <w:r w:rsidR="00115E38">
        <w:rPr>
          <w:rFonts w:ascii="Arial" w:eastAsia="Times New Roman" w:hAnsi="Arial" w:cs="Arial"/>
          <w:color w:val="auto"/>
          <w:sz w:val="22"/>
          <w:szCs w:val="22"/>
          <w:lang w:eastAsia="en-GB"/>
        </w:rPr>
        <w:t>d</w:t>
      </w:r>
      <w:r w:rsidRPr="007F2E21">
        <w:rPr>
          <w:rFonts w:ascii="Arial" w:eastAsia="Times New Roman" w:hAnsi="Arial" w:cs="Arial"/>
          <w:color w:val="auto"/>
          <w:sz w:val="22"/>
          <w:szCs w:val="22"/>
          <w:lang w:eastAsia="en-GB"/>
        </w:rPr>
        <w:t xml:space="preserve">evelopment.  </w:t>
      </w:r>
      <w:r w:rsidR="00115E38">
        <w:rPr>
          <w:rFonts w:ascii="Arial" w:eastAsia="Times New Roman" w:hAnsi="Arial" w:cs="Arial"/>
          <w:color w:val="auto"/>
          <w:sz w:val="22"/>
          <w:szCs w:val="22"/>
          <w:lang w:eastAsia="en-GB"/>
        </w:rPr>
        <w:t>The</w:t>
      </w:r>
      <w:r w:rsidRPr="007F2E21">
        <w:rPr>
          <w:rFonts w:ascii="Arial" w:eastAsia="Times New Roman" w:hAnsi="Arial" w:cs="Arial"/>
          <w:color w:val="auto"/>
          <w:sz w:val="22"/>
          <w:szCs w:val="22"/>
          <w:lang w:eastAsia="en-GB"/>
        </w:rPr>
        <w:t xml:space="preserve"> 2018</w:t>
      </w:r>
      <w:r w:rsidR="00A524E8">
        <w:rPr>
          <w:rFonts w:ascii="Arial" w:eastAsia="Times New Roman" w:hAnsi="Arial" w:cs="Arial"/>
          <w:color w:val="auto"/>
          <w:sz w:val="22"/>
          <w:szCs w:val="22"/>
          <w:lang w:eastAsia="en-GB"/>
        </w:rPr>
        <w:t>-</w:t>
      </w:r>
      <w:r w:rsidRPr="007F2E21">
        <w:rPr>
          <w:rFonts w:ascii="Arial" w:eastAsia="Times New Roman" w:hAnsi="Arial" w:cs="Arial"/>
          <w:color w:val="auto"/>
          <w:sz w:val="22"/>
          <w:szCs w:val="22"/>
          <w:lang w:eastAsia="en-GB"/>
        </w:rPr>
        <w:t xml:space="preserve">20 contract targets 324 young people working on </w:t>
      </w:r>
      <w:r w:rsidR="0097131F" w:rsidRPr="007F2E21">
        <w:rPr>
          <w:rFonts w:ascii="Arial" w:eastAsia="Times New Roman" w:hAnsi="Arial" w:cs="Arial"/>
          <w:color w:val="auto"/>
          <w:sz w:val="22"/>
          <w:szCs w:val="22"/>
          <w:lang w:eastAsia="en-GB"/>
        </w:rPr>
        <w:t xml:space="preserve">similar </w:t>
      </w:r>
      <w:r w:rsidRPr="007F2E21">
        <w:rPr>
          <w:rFonts w:ascii="Arial" w:eastAsia="Times New Roman" w:hAnsi="Arial" w:cs="Arial"/>
          <w:color w:val="auto"/>
          <w:sz w:val="22"/>
          <w:szCs w:val="22"/>
          <w:lang w:eastAsia="en-GB"/>
        </w:rPr>
        <w:t>frameworks</w:t>
      </w:r>
      <w:r w:rsidR="00115E38">
        <w:rPr>
          <w:rFonts w:ascii="Arial" w:eastAsia="Times New Roman" w:hAnsi="Arial" w:cs="Arial"/>
          <w:color w:val="auto"/>
          <w:sz w:val="22"/>
          <w:szCs w:val="22"/>
          <w:lang w:eastAsia="en-GB"/>
        </w:rPr>
        <w:t>,</w:t>
      </w:r>
      <w:r w:rsidRPr="007F2E21">
        <w:rPr>
          <w:rFonts w:ascii="Arial" w:eastAsia="Times New Roman" w:hAnsi="Arial" w:cs="Arial"/>
          <w:color w:val="auto"/>
          <w:sz w:val="22"/>
          <w:szCs w:val="22"/>
          <w:lang w:eastAsia="en-GB"/>
        </w:rPr>
        <w:t xml:space="preserve"> in</w:t>
      </w:r>
      <w:r w:rsidR="0097131F" w:rsidRPr="007F2E21">
        <w:rPr>
          <w:rFonts w:ascii="Arial" w:eastAsia="Times New Roman" w:hAnsi="Arial" w:cs="Arial"/>
          <w:color w:val="auto"/>
          <w:sz w:val="22"/>
          <w:szCs w:val="22"/>
          <w:lang w:eastAsia="en-GB"/>
        </w:rPr>
        <w:t xml:space="preserve">cluding </w:t>
      </w:r>
      <w:r w:rsidR="00115E38">
        <w:rPr>
          <w:rFonts w:ascii="Arial" w:eastAsia="Times New Roman" w:hAnsi="Arial" w:cs="Arial"/>
          <w:color w:val="auto"/>
          <w:sz w:val="22"/>
          <w:szCs w:val="22"/>
          <w:lang w:eastAsia="en-GB"/>
        </w:rPr>
        <w:t>s</w:t>
      </w:r>
      <w:r w:rsidRPr="007F2E21">
        <w:rPr>
          <w:rFonts w:ascii="Arial" w:eastAsia="Times New Roman" w:hAnsi="Arial" w:cs="Arial"/>
          <w:color w:val="auto"/>
          <w:sz w:val="22"/>
          <w:szCs w:val="22"/>
          <w:lang w:eastAsia="en-GB"/>
        </w:rPr>
        <w:t xml:space="preserve">cientific </w:t>
      </w:r>
      <w:r w:rsidR="00115E38">
        <w:rPr>
          <w:rFonts w:ascii="Arial" w:eastAsia="Times New Roman" w:hAnsi="Arial" w:cs="Arial"/>
          <w:color w:val="auto"/>
          <w:sz w:val="22"/>
          <w:szCs w:val="22"/>
          <w:lang w:eastAsia="en-GB"/>
        </w:rPr>
        <w:t>t</w:t>
      </w:r>
      <w:r w:rsidRPr="007F2E21">
        <w:rPr>
          <w:rFonts w:ascii="Arial" w:eastAsia="Times New Roman" w:hAnsi="Arial" w:cs="Arial"/>
          <w:color w:val="auto"/>
          <w:sz w:val="22"/>
          <w:szCs w:val="22"/>
          <w:lang w:eastAsia="en-GB"/>
        </w:rPr>
        <w:t>echnologies.</w:t>
      </w:r>
      <w:r w:rsidR="0097131F" w:rsidRPr="007F2E21">
        <w:rPr>
          <w:rFonts w:ascii="Arial" w:eastAsia="Times New Roman" w:hAnsi="Arial" w:cs="Arial"/>
          <w:color w:val="auto"/>
          <w:sz w:val="22"/>
          <w:szCs w:val="22"/>
          <w:lang w:eastAsia="en-GB"/>
        </w:rPr>
        <w:t xml:space="preserve"> </w:t>
      </w:r>
      <w:r w:rsidR="00EB0DFF" w:rsidRPr="007F2E21">
        <w:rPr>
          <w:rFonts w:ascii="Arial" w:eastAsia="Times New Roman" w:hAnsi="Arial" w:cs="Arial"/>
          <w:color w:val="auto"/>
          <w:sz w:val="22"/>
          <w:szCs w:val="22"/>
          <w:lang w:eastAsia="en-GB"/>
        </w:rPr>
        <w:t xml:space="preserve"> </w:t>
      </w:r>
      <w:r w:rsidR="00805842" w:rsidRPr="00805842">
        <w:rPr>
          <w:iCs/>
          <w:color w:val="auto"/>
          <w:sz w:val="22"/>
          <w:szCs w:val="22"/>
        </w:rPr>
        <w:t>Fife College has 600 MA each year across 19 disciplines, studying at an</w:t>
      </w:r>
      <w:r w:rsidR="00030553">
        <w:rPr>
          <w:iCs/>
          <w:color w:val="auto"/>
          <w:sz w:val="22"/>
          <w:szCs w:val="22"/>
        </w:rPr>
        <w:t>y</w:t>
      </w:r>
      <w:r w:rsidR="00805842" w:rsidRPr="00805842">
        <w:rPr>
          <w:iCs/>
          <w:color w:val="auto"/>
          <w:sz w:val="22"/>
          <w:szCs w:val="22"/>
        </w:rPr>
        <w:t xml:space="preserve"> one time.</w:t>
      </w:r>
    </w:p>
    <w:p w14:paraId="5DFC3473" w14:textId="699BBF6C" w:rsidR="00BD4353" w:rsidRDefault="00115E38" w:rsidP="001463F2">
      <w:pPr>
        <w:spacing w:before="0"/>
        <w:rPr>
          <w:rFonts w:ascii="Arial" w:eastAsia="Times New Roman" w:hAnsi="Arial" w:cs="Arial"/>
          <w:color w:val="auto"/>
          <w:sz w:val="22"/>
          <w:szCs w:val="22"/>
          <w:lang w:eastAsia="en-GB"/>
        </w:rPr>
      </w:pPr>
      <w:r>
        <w:rPr>
          <w:rFonts w:ascii="Arial" w:eastAsia="Times New Roman" w:hAnsi="Arial" w:cs="Arial"/>
          <w:color w:val="auto"/>
          <w:sz w:val="22"/>
          <w:szCs w:val="22"/>
          <w:lang w:eastAsia="en-GB"/>
        </w:rPr>
        <w:t>Dedicated support is needed t</w:t>
      </w:r>
      <w:r w:rsidR="00A524E8">
        <w:rPr>
          <w:rFonts w:ascii="Arial" w:eastAsia="Times New Roman" w:hAnsi="Arial" w:cs="Arial"/>
          <w:color w:val="auto"/>
          <w:sz w:val="22"/>
          <w:szCs w:val="22"/>
          <w:lang w:eastAsia="en-GB"/>
        </w:rPr>
        <w:t>o continue to d</w:t>
      </w:r>
      <w:r w:rsidR="006B368C" w:rsidRPr="007F2E21">
        <w:rPr>
          <w:rFonts w:ascii="Arial" w:eastAsia="Times New Roman" w:hAnsi="Arial" w:cs="Arial"/>
          <w:color w:val="auto"/>
          <w:sz w:val="22"/>
          <w:szCs w:val="22"/>
          <w:lang w:eastAsia="en-GB"/>
        </w:rPr>
        <w:t>evelop and promote clear career pathways for all Foundation Apprenticeships frameworks</w:t>
      </w:r>
      <w:r w:rsidR="00D37C7A">
        <w:rPr>
          <w:rFonts w:ascii="Arial" w:eastAsia="Times New Roman" w:hAnsi="Arial" w:cs="Arial"/>
          <w:color w:val="auto"/>
          <w:sz w:val="22"/>
          <w:szCs w:val="22"/>
          <w:lang w:eastAsia="en-GB"/>
        </w:rPr>
        <w:t>,</w:t>
      </w:r>
      <w:r w:rsidR="006B368C" w:rsidRPr="007F2E21">
        <w:rPr>
          <w:rFonts w:ascii="Arial" w:eastAsia="Times New Roman" w:hAnsi="Arial" w:cs="Arial"/>
          <w:color w:val="auto"/>
          <w:sz w:val="22"/>
          <w:szCs w:val="22"/>
          <w:lang w:eastAsia="en-GB"/>
        </w:rPr>
        <w:t xml:space="preserve"> to ensure smooth transitions from </w:t>
      </w:r>
      <w:r>
        <w:rPr>
          <w:rFonts w:ascii="Arial" w:eastAsia="Times New Roman" w:hAnsi="Arial" w:cs="Arial"/>
          <w:color w:val="auto"/>
          <w:sz w:val="22"/>
          <w:szCs w:val="22"/>
          <w:lang w:eastAsia="en-GB"/>
        </w:rPr>
        <w:t xml:space="preserve">the </w:t>
      </w:r>
      <w:r w:rsidR="006B368C" w:rsidRPr="007F2E21">
        <w:rPr>
          <w:rFonts w:ascii="Arial" w:eastAsia="Times New Roman" w:hAnsi="Arial" w:cs="Arial"/>
          <w:color w:val="auto"/>
          <w:sz w:val="22"/>
          <w:szCs w:val="22"/>
          <w:lang w:eastAsia="en-GB"/>
        </w:rPr>
        <w:t xml:space="preserve">school/FA </w:t>
      </w:r>
      <w:r>
        <w:rPr>
          <w:rFonts w:ascii="Arial" w:eastAsia="Times New Roman" w:hAnsi="Arial" w:cs="Arial"/>
          <w:color w:val="auto"/>
          <w:sz w:val="22"/>
          <w:szCs w:val="22"/>
          <w:lang w:eastAsia="en-GB"/>
        </w:rPr>
        <w:t>p</w:t>
      </w:r>
      <w:r w:rsidR="006B368C" w:rsidRPr="007F2E21">
        <w:rPr>
          <w:rFonts w:ascii="Arial" w:eastAsia="Times New Roman" w:hAnsi="Arial" w:cs="Arial"/>
          <w:color w:val="auto"/>
          <w:sz w:val="22"/>
          <w:szCs w:val="22"/>
          <w:lang w:eastAsia="en-GB"/>
        </w:rPr>
        <w:t>rogramme into Modern and Graduate Apprenticeships</w:t>
      </w:r>
      <w:r w:rsidR="0083433C">
        <w:rPr>
          <w:rFonts w:ascii="Arial" w:eastAsia="Times New Roman" w:hAnsi="Arial" w:cs="Arial"/>
          <w:color w:val="auto"/>
          <w:sz w:val="22"/>
          <w:szCs w:val="22"/>
          <w:lang w:eastAsia="en-GB"/>
        </w:rPr>
        <w:t xml:space="preserve"> and thereby,</w:t>
      </w:r>
      <w:r w:rsidR="006B368C" w:rsidRPr="007F2E21">
        <w:rPr>
          <w:rFonts w:ascii="Arial" w:eastAsia="Times New Roman" w:hAnsi="Arial" w:cs="Arial"/>
          <w:color w:val="auto"/>
          <w:sz w:val="22"/>
          <w:szCs w:val="22"/>
          <w:lang w:eastAsia="en-GB"/>
        </w:rPr>
        <w:t xml:space="preserve"> to sustainable jobs.</w:t>
      </w:r>
      <w:r w:rsidR="006B368C">
        <w:rPr>
          <w:rFonts w:ascii="Arial" w:eastAsia="Times New Roman" w:hAnsi="Arial" w:cs="Arial"/>
          <w:color w:val="FF0000"/>
          <w:sz w:val="22"/>
          <w:szCs w:val="22"/>
          <w:lang w:eastAsia="en-GB"/>
        </w:rPr>
        <w:t xml:space="preserve"> </w:t>
      </w:r>
      <w:r w:rsidR="00BD4353" w:rsidRPr="001E6276">
        <w:rPr>
          <w:rFonts w:ascii="Arial" w:eastAsia="Times New Roman" w:hAnsi="Arial" w:cs="Arial"/>
          <w:color w:val="auto"/>
          <w:sz w:val="22"/>
          <w:szCs w:val="22"/>
          <w:lang w:eastAsia="en-GB"/>
        </w:rPr>
        <w:t>The continuation of the Developing Young Workforce (DYW) Co-ordinator role</w:t>
      </w:r>
      <w:r>
        <w:rPr>
          <w:rFonts w:ascii="Arial" w:eastAsia="Times New Roman" w:hAnsi="Arial" w:cs="Arial"/>
          <w:color w:val="auto"/>
          <w:sz w:val="22"/>
          <w:szCs w:val="22"/>
          <w:lang w:eastAsia="en-GB"/>
        </w:rPr>
        <w:t>, with a</w:t>
      </w:r>
      <w:r w:rsidR="00BD4353" w:rsidRPr="001E6276">
        <w:rPr>
          <w:rFonts w:ascii="Arial" w:eastAsia="Times New Roman" w:hAnsi="Arial" w:cs="Arial"/>
          <w:color w:val="auto"/>
          <w:sz w:val="22"/>
          <w:szCs w:val="22"/>
          <w:lang w:eastAsia="en-GB"/>
        </w:rPr>
        <w:t xml:space="preserve"> board member assigned to each secondary school </w:t>
      </w:r>
      <w:r>
        <w:rPr>
          <w:rFonts w:ascii="Arial" w:eastAsia="Times New Roman" w:hAnsi="Arial" w:cs="Arial"/>
          <w:color w:val="auto"/>
          <w:sz w:val="22"/>
          <w:szCs w:val="22"/>
          <w:lang w:eastAsia="en-GB"/>
        </w:rPr>
        <w:t xml:space="preserve">is </w:t>
      </w:r>
      <w:r w:rsidR="00BD4353" w:rsidRPr="001E6276">
        <w:rPr>
          <w:rFonts w:ascii="Arial" w:eastAsia="Times New Roman" w:hAnsi="Arial" w:cs="Arial"/>
          <w:color w:val="auto"/>
          <w:sz w:val="22"/>
          <w:szCs w:val="22"/>
          <w:lang w:eastAsia="en-GB"/>
        </w:rPr>
        <w:t>help</w:t>
      </w:r>
      <w:r>
        <w:rPr>
          <w:rFonts w:ascii="Arial" w:eastAsia="Times New Roman" w:hAnsi="Arial" w:cs="Arial"/>
          <w:color w:val="auto"/>
          <w:sz w:val="22"/>
          <w:szCs w:val="22"/>
          <w:lang w:eastAsia="en-GB"/>
        </w:rPr>
        <w:t>ing to</w:t>
      </w:r>
      <w:r w:rsidR="00BD4353" w:rsidRPr="001E6276">
        <w:rPr>
          <w:rFonts w:ascii="Arial" w:eastAsia="Times New Roman" w:hAnsi="Arial" w:cs="Arial"/>
          <w:color w:val="auto"/>
          <w:sz w:val="22"/>
          <w:szCs w:val="22"/>
          <w:lang w:eastAsia="en-GB"/>
        </w:rPr>
        <w:t xml:space="preserve"> support young people in the FA and DYW activity, ensuring the increase </w:t>
      </w:r>
      <w:r>
        <w:rPr>
          <w:rFonts w:ascii="Arial" w:eastAsia="Times New Roman" w:hAnsi="Arial" w:cs="Arial"/>
          <w:color w:val="auto"/>
          <w:sz w:val="22"/>
          <w:szCs w:val="22"/>
          <w:lang w:eastAsia="en-GB"/>
        </w:rPr>
        <w:t xml:space="preserve">by </w:t>
      </w:r>
      <w:r w:rsidR="00BD4353" w:rsidRPr="001E6276">
        <w:rPr>
          <w:rFonts w:ascii="Arial" w:eastAsia="Times New Roman" w:hAnsi="Arial" w:cs="Arial"/>
          <w:color w:val="auto"/>
          <w:sz w:val="22"/>
          <w:szCs w:val="22"/>
          <w:lang w:eastAsia="en-GB"/>
        </w:rPr>
        <w:t>5% target by 2020 is on track.</w:t>
      </w:r>
    </w:p>
    <w:p w14:paraId="0CF0109A" w14:textId="24DDEE50" w:rsidR="00BA1968" w:rsidRDefault="00BA1968" w:rsidP="001463F2">
      <w:pPr>
        <w:spacing w:before="0"/>
        <w:rPr>
          <w:rFonts w:ascii="Arial" w:eastAsia="Times New Roman" w:hAnsi="Arial" w:cs="Arial"/>
          <w:color w:val="auto"/>
          <w:sz w:val="22"/>
          <w:szCs w:val="22"/>
          <w:lang w:eastAsia="en-GB"/>
        </w:rPr>
      </w:pPr>
      <w:r>
        <w:rPr>
          <w:rFonts w:ascii="Arial" w:eastAsia="Times New Roman" w:hAnsi="Arial" w:cs="Arial"/>
          <w:color w:val="auto"/>
          <w:sz w:val="22"/>
          <w:szCs w:val="22"/>
          <w:lang w:eastAsia="en-GB"/>
        </w:rPr>
        <w:t>A new policy on Apprenticeship First is being created with NHS Fife.  In addition, work is underway to consider how we can recruit from local areas and support those into employment with the NHS where current barriers exist.</w:t>
      </w:r>
    </w:p>
    <w:p w14:paraId="7E8AE942" w14:textId="65EDFD1C" w:rsidR="005243EB" w:rsidRPr="00BD4353" w:rsidRDefault="007C5CB9" w:rsidP="001463F2">
      <w:pPr>
        <w:spacing w:before="0"/>
        <w:rPr>
          <w:rFonts w:ascii="Arial" w:eastAsia="Times New Roman" w:hAnsi="Arial" w:cs="Arial"/>
          <w:bCs/>
          <w:color w:val="auto"/>
          <w:sz w:val="22"/>
          <w:szCs w:val="22"/>
          <w:lang w:eastAsia="en-GB"/>
        </w:rPr>
      </w:pPr>
      <w:r w:rsidRPr="001E6276">
        <w:rPr>
          <w:rFonts w:ascii="Arial" w:eastAsia="Times New Roman" w:hAnsi="Arial" w:cs="Arial"/>
          <w:color w:val="auto"/>
          <w:sz w:val="22"/>
          <w:szCs w:val="22"/>
          <w:lang w:eastAsia="en-GB"/>
        </w:rPr>
        <w:t>The number of businesses in Fife involved in employability and skills development is</w:t>
      </w:r>
      <w:r w:rsidR="0083433C">
        <w:rPr>
          <w:rFonts w:ascii="Arial" w:eastAsia="Times New Roman" w:hAnsi="Arial" w:cs="Arial"/>
          <w:color w:val="auto"/>
          <w:sz w:val="22"/>
          <w:szCs w:val="22"/>
          <w:lang w:eastAsia="en-GB"/>
        </w:rPr>
        <w:t xml:space="preserve"> </w:t>
      </w:r>
      <w:r w:rsidRPr="001E6276">
        <w:rPr>
          <w:rFonts w:ascii="Arial" w:eastAsia="Times New Roman" w:hAnsi="Arial" w:cs="Arial"/>
          <w:color w:val="auto"/>
          <w:sz w:val="22"/>
          <w:szCs w:val="22"/>
          <w:lang w:eastAsia="en-GB"/>
        </w:rPr>
        <w:t>low</w:t>
      </w:r>
      <w:r w:rsidR="00115E38">
        <w:rPr>
          <w:rFonts w:ascii="Arial" w:eastAsia="Times New Roman" w:hAnsi="Arial" w:cs="Arial"/>
          <w:color w:val="auto"/>
          <w:sz w:val="22"/>
          <w:szCs w:val="22"/>
          <w:lang w:eastAsia="en-GB"/>
        </w:rPr>
        <w:t>. I</w:t>
      </w:r>
      <w:r w:rsidRPr="001E6276">
        <w:rPr>
          <w:rFonts w:ascii="Arial" w:eastAsia="Times New Roman" w:hAnsi="Arial" w:cs="Arial"/>
          <w:color w:val="auto"/>
          <w:sz w:val="22"/>
          <w:szCs w:val="22"/>
          <w:lang w:eastAsia="en-GB"/>
        </w:rPr>
        <w:t xml:space="preserve">ncreased promotion and employer engagement activity </w:t>
      </w:r>
      <w:r w:rsidR="00115E38">
        <w:rPr>
          <w:rFonts w:ascii="Arial" w:eastAsia="Times New Roman" w:hAnsi="Arial" w:cs="Arial"/>
          <w:color w:val="auto"/>
          <w:sz w:val="22"/>
          <w:szCs w:val="22"/>
          <w:lang w:eastAsia="en-GB"/>
        </w:rPr>
        <w:t>is needed</w:t>
      </w:r>
      <w:r w:rsidRPr="001E6276">
        <w:rPr>
          <w:rFonts w:ascii="Arial" w:eastAsia="Times New Roman" w:hAnsi="Arial" w:cs="Arial"/>
          <w:color w:val="auto"/>
          <w:sz w:val="22"/>
          <w:szCs w:val="22"/>
          <w:lang w:eastAsia="en-GB"/>
        </w:rPr>
        <w:t xml:space="preserve"> to address this issue</w:t>
      </w:r>
      <w:r w:rsidR="00BA4AE8" w:rsidRPr="001E6276">
        <w:rPr>
          <w:rFonts w:ascii="Arial" w:eastAsia="Times New Roman" w:hAnsi="Arial" w:cs="Arial"/>
          <w:color w:val="auto"/>
          <w:sz w:val="22"/>
          <w:szCs w:val="22"/>
          <w:lang w:eastAsia="en-GB"/>
        </w:rPr>
        <w:t xml:space="preserve"> </w:t>
      </w:r>
      <w:r w:rsidRPr="001E6276">
        <w:rPr>
          <w:rFonts w:ascii="Arial" w:eastAsia="Times New Roman" w:hAnsi="Arial" w:cs="Arial"/>
          <w:bCs/>
          <w:color w:val="auto"/>
          <w:sz w:val="22"/>
          <w:szCs w:val="22"/>
          <w:lang w:eastAsia="en-GB"/>
        </w:rPr>
        <w:t xml:space="preserve">through programmes such as the Fife Job </w:t>
      </w:r>
      <w:r w:rsidR="00EB0DFF" w:rsidRPr="001E6276">
        <w:rPr>
          <w:rFonts w:ascii="Arial" w:eastAsia="Times New Roman" w:hAnsi="Arial" w:cs="Arial"/>
          <w:bCs/>
          <w:color w:val="auto"/>
          <w:sz w:val="22"/>
          <w:szCs w:val="22"/>
          <w:lang w:eastAsia="en-GB"/>
        </w:rPr>
        <w:t>C</w:t>
      </w:r>
      <w:r w:rsidRPr="001E6276">
        <w:rPr>
          <w:rFonts w:ascii="Arial" w:eastAsia="Times New Roman" w:hAnsi="Arial" w:cs="Arial"/>
          <w:bCs/>
          <w:color w:val="auto"/>
          <w:sz w:val="22"/>
          <w:szCs w:val="22"/>
          <w:lang w:eastAsia="en-GB"/>
        </w:rPr>
        <w:t>ontract and No</w:t>
      </w:r>
      <w:r w:rsidR="00115E38">
        <w:rPr>
          <w:rFonts w:ascii="Arial" w:eastAsia="Times New Roman" w:hAnsi="Arial" w:cs="Arial"/>
          <w:bCs/>
          <w:color w:val="auto"/>
          <w:sz w:val="22"/>
          <w:szCs w:val="22"/>
          <w:lang w:eastAsia="en-GB"/>
        </w:rPr>
        <w:t>-o</w:t>
      </w:r>
      <w:r w:rsidRPr="001E6276">
        <w:rPr>
          <w:rFonts w:ascii="Arial" w:eastAsia="Times New Roman" w:hAnsi="Arial" w:cs="Arial"/>
          <w:bCs/>
          <w:color w:val="auto"/>
          <w:sz w:val="22"/>
          <w:szCs w:val="22"/>
          <w:lang w:eastAsia="en-GB"/>
        </w:rPr>
        <w:t>ne Left Behind.</w:t>
      </w:r>
      <w:r w:rsidR="001E6276" w:rsidRPr="001E6276">
        <w:rPr>
          <w:rFonts w:ascii="Arial" w:eastAsia="Times New Roman" w:hAnsi="Arial" w:cs="Arial"/>
          <w:bCs/>
          <w:color w:val="auto"/>
          <w:sz w:val="22"/>
          <w:szCs w:val="22"/>
          <w:lang w:eastAsia="en-GB"/>
        </w:rPr>
        <w:t xml:space="preserve"> </w:t>
      </w:r>
      <w:r w:rsidR="00A524E8">
        <w:rPr>
          <w:rFonts w:ascii="Arial" w:eastAsia="Times New Roman" w:hAnsi="Arial" w:cs="Arial"/>
          <w:bCs/>
          <w:color w:val="auto"/>
          <w:sz w:val="22"/>
          <w:szCs w:val="22"/>
          <w:lang w:eastAsia="en-GB"/>
        </w:rPr>
        <w:t>Further h</w:t>
      </w:r>
      <w:r w:rsidR="001E6276" w:rsidRPr="001E6276">
        <w:rPr>
          <w:rFonts w:ascii="Arial" w:eastAsia="Times New Roman" w:hAnsi="Arial" w:cs="Arial"/>
          <w:bCs/>
          <w:color w:val="auto"/>
          <w:sz w:val="22"/>
          <w:szCs w:val="22"/>
          <w:lang w:eastAsia="en-GB"/>
        </w:rPr>
        <w:t xml:space="preserve">elp, support and additional capacity </w:t>
      </w:r>
      <w:r w:rsidR="00115E38">
        <w:rPr>
          <w:rFonts w:ascii="Arial" w:eastAsia="Times New Roman" w:hAnsi="Arial" w:cs="Arial"/>
          <w:bCs/>
          <w:color w:val="auto"/>
          <w:sz w:val="22"/>
          <w:szCs w:val="22"/>
          <w:lang w:eastAsia="en-GB"/>
        </w:rPr>
        <w:t xml:space="preserve">is </w:t>
      </w:r>
      <w:r w:rsidR="0083433C">
        <w:rPr>
          <w:rFonts w:ascii="Arial" w:eastAsia="Times New Roman" w:hAnsi="Arial" w:cs="Arial"/>
          <w:bCs/>
          <w:color w:val="auto"/>
          <w:sz w:val="22"/>
          <w:szCs w:val="22"/>
          <w:lang w:eastAsia="en-GB"/>
        </w:rPr>
        <w:t xml:space="preserve">being </w:t>
      </w:r>
      <w:r w:rsidR="00115E38">
        <w:rPr>
          <w:rFonts w:ascii="Arial" w:eastAsia="Times New Roman" w:hAnsi="Arial" w:cs="Arial"/>
          <w:bCs/>
          <w:color w:val="auto"/>
          <w:sz w:val="22"/>
          <w:szCs w:val="22"/>
          <w:lang w:eastAsia="en-GB"/>
        </w:rPr>
        <w:t xml:space="preserve">provided </w:t>
      </w:r>
      <w:r w:rsidR="001E6276" w:rsidRPr="001E6276">
        <w:rPr>
          <w:rFonts w:ascii="Arial" w:eastAsia="Times New Roman" w:hAnsi="Arial" w:cs="Arial"/>
          <w:bCs/>
          <w:color w:val="auto"/>
          <w:sz w:val="22"/>
          <w:szCs w:val="22"/>
          <w:lang w:eastAsia="en-GB"/>
        </w:rPr>
        <w:t>to encourage employers to</w:t>
      </w:r>
      <w:r w:rsidR="001E6276" w:rsidRPr="001E6276">
        <w:rPr>
          <w:rFonts w:ascii="Arial" w:eastAsia="Times New Roman" w:hAnsi="Arial" w:cs="Arial"/>
          <w:b/>
          <w:bCs/>
          <w:color w:val="auto"/>
          <w:sz w:val="22"/>
          <w:szCs w:val="22"/>
          <w:lang w:eastAsia="en-GB"/>
        </w:rPr>
        <w:t xml:space="preserve"> </w:t>
      </w:r>
      <w:r w:rsidR="001E6276" w:rsidRPr="001E6276">
        <w:rPr>
          <w:rFonts w:ascii="Arial" w:eastAsia="Times New Roman" w:hAnsi="Arial" w:cs="Arial"/>
          <w:bCs/>
          <w:color w:val="auto"/>
          <w:sz w:val="22"/>
          <w:szCs w:val="22"/>
          <w:lang w:eastAsia="en-GB"/>
        </w:rPr>
        <w:t>take up</w:t>
      </w:r>
      <w:r w:rsidR="001E6276" w:rsidRPr="001E6276">
        <w:rPr>
          <w:rFonts w:ascii="Arial" w:eastAsia="Times New Roman" w:hAnsi="Arial" w:cs="Arial"/>
          <w:b/>
          <w:bCs/>
          <w:color w:val="auto"/>
          <w:sz w:val="22"/>
          <w:szCs w:val="22"/>
          <w:lang w:eastAsia="en-GB"/>
        </w:rPr>
        <w:t xml:space="preserve"> </w:t>
      </w:r>
      <w:r w:rsidR="001E6276" w:rsidRPr="001E6276">
        <w:rPr>
          <w:rFonts w:ascii="Arial" w:eastAsia="Times New Roman" w:hAnsi="Arial" w:cs="Arial"/>
          <w:bCs/>
          <w:color w:val="auto"/>
          <w:sz w:val="22"/>
          <w:szCs w:val="22"/>
          <w:lang w:eastAsia="en-GB"/>
        </w:rPr>
        <w:t xml:space="preserve">apprenticeships particularly for the first time or where involvement has lapsed. </w:t>
      </w:r>
      <w:r w:rsidRPr="007F2E21">
        <w:rPr>
          <w:rFonts w:ascii="Arial" w:eastAsia="Times New Roman" w:hAnsi="Arial" w:cs="Arial"/>
          <w:bCs/>
          <w:color w:val="auto"/>
          <w:sz w:val="22"/>
          <w:szCs w:val="22"/>
          <w:lang w:eastAsia="en-GB"/>
        </w:rPr>
        <w:t xml:space="preserve">Fife Council’s participation in the European Territorial Cooperation programme (Interreg) helps develop public policies to better support SMEs by designing and testing tailored educational and training programmes and initiatives to bridge the skills gap in a </w:t>
      </w:r>
      <w:r w:rsidR="00205D5A" w:rsidRPr="007F2E21">
        <w:rPr>
          <w:rFonts w:ascii="Arial" w:eastAsia="Times New Roman" w:hAnsi="Arial" w:cs="Arial"/>
          <w:bCs/>
          <w:color w:val="auto"/>
          <w:sz w:val="22"/>
          <w:szCs w:val="22"/>
          <w:lang w:eastAsia="en-GB"/>
        </w:rPr>
        <w:t>fast-changing</w:t>
      </w:r>
      <w:r w:rsidRPr="007F2E21">
        <w:rPr>
          <w:rFonts w:ascii="Arial" w:eastAsia="Times New Roman" w:hAnsi="Arial" w:cs="Arial"/>
          <w:bCs/>
          <w:color w:val="auto"/>
          <w:sz w:val="22"/>
          <w:szCs w:val="22"/>
          <w:lang w:eastAsia="en-GB"/>
        </w:rPr>
        <w:t xml:space="preserve"> skills environment in emerging and growth sectors.</w:t>
      </w:r>
      <w:r w:rsidR="005243EB" w:rsidRPr="007F2E21">
        <w:rPr>
          <w:rFonts w:ascii="Arial" w:eastAsia="Times New Roman" w:hAnsi="Arial" w:cs="Arial"/>
          <w:bCs/>
          <w:color w:val="auto"/>
          <w:sz w:val="22"/>
          <w:szCs w:val="22"/>
          <w:lang w:eastAsia="en-GB"/>
        </w:rPr>
        <w:t xml:space="preserve"> </w:t>
      </w:r>
    </w:p>
    <w:p w14:paraId="19A00D78" w14:textId="77777777" w:rsidR="00B2196F" w:rsidRDefault="00B2196F" w:rsidP="007F2E21">
      <w:pPr>
        <w:spacing w:before="0" w:after="0"/>
        <w:rPr>
          <w:rFonts w:ascii="Arial" w:eastAsia="Times New Roman" w:hAnsi="Arial" w:cs="Arial"/>
          <w:b/>
          <w:color w:val="70AD47" w:themeColor="accent6"/>
          <w:lang w:eastAsia="en-GB"/>
        </w:rPr>
      </w:pPr>
    </w:p>
    <w:p w14:paraId="1A68C4FD" w14:textId="350631B9" w:rsidR="001D6FB2" w:rsidRPr="007E7F53" w:rsidRDefault="001D6FB2" w:rsidP="007F2E21">
      <w:pPr>
        <w:spacing w:before="0" w:after="0"/>
        <w:rPr>
          <w:rFonts w:ascii="Arial" w:eastAsia="Times New Roman" w:hAnsi="Arial" w:cs="Arial"/>
          <w:b/>
          <w:vanish/>
          <w:color w:val="70AD47" w:themeColor="accent6"/>
          <w:sz w:val="22"/>
          <w:szCs w:val="22"/>
          <w:lang w:eastAsia="en-GB"/>
          <w:specVanish/>
        </w:rPr>
      </w:pPr>
      <w:r w:rsidRPr="007E7F53">
        <w:rPr>
          <w:rFonts w:ascii="Arial" w:eastAsia="Times New Roman" w:hAnsi="Arial" w:cs="Arial"/>
          <w:b/>
          <w:color w:val="70AD47" w:themeColor="accent6"/>
          <w:sz w:val="22"/>
          <w:szCs w:val="22"/>
          <w:lang w:eastAsia="en-GB"/>
        </w:rPr>
        <w:t>What’s missing?</w:t>
      </w:r>
    </w:p>
    <w:p w14:paraId="4129543D" w14:textId="77777777" w:rsidR="006466DD" w:rsidRPr="007E7F53" w:rsidRDefault="006466DD" w:rsidP="00A524E8">
      <w:pPr>
        <w:numPr>
          <w:ilvl w:val="0"/>
          <w:numId w:val="40"/>
        </w:numPr>
        <w:spacing w:before="0" w:after="0" w:line="259" w:lineRule="auto"/>
        <w:ind w:left="426" w:hanging="284"/>
        <w:contextualSpacing/>
        <w:rPr>
          <w:rFonts w:ascii="Arial" w:eastAsia="Times New Roman" w:hAnsi="Arial" w:cs="Arial"/>
          <w:vanish/>
          <w:color w:val="auto"/>
          <w:sz w:val="22"/>
          <w:szCs w:val="22"/>
          <w:lang w:eastAsia="en-GB"/>
          <w:specVanish/>
        </w:rPr>
      </w:pPr>
      <w:r w:rsidRPr="007E7F53">
        <w:rPr>
          <w:rFonts w:ascii="Arial" w:eastAsia="Times New Roman" w:hAnsi="Arial" w:cs="Arial"/>
          <w:color w:val="auto"/>
          <w:sz w:val="22"/>
          <w:szCs w:val="22"/>
          <w:lang w:eastAsia="en-GB"/>
        </w:rPr>
        <w:t xml:space="preserve"> </w:t>
      </w:r>
    </w:p>
    <w:p w14:paraId="6A39E76A" w14:textId="77777777" w:rsidR="006466DD" w:rsidRPr="007E7F53" w:rsidRDefault="006466DD" w:rsidP="00A524E8">
      <w:pPr>
        <w:numPr>
          <w:ilvl w:val="0"/>
          <w:numId w:val="40"/>
        </w:numPr>
        <w:spacing w:before="0" w:after="0" w:line="259" w:lineRule="auto"/>
        <w:ind w:left="426" w:hanging="284"/>
        <w:contextualSpacing/>
        <w:rPr>
          <w:rFonts w:ascii="Arial" w:eastAsia="Times New Roman" w:hAnsi="Arial" w:cs="Arial"/>
          <w:color w:val="auto"/>
          <w:sz w:val="22"/>
          <w:szCs w:val="22"/>
          <w:lang w:eastAsia="en-GB"/>
        </w:rPr>
      </w:pPr>
      <w:r w:rsidRPr="007E7F53">
        <w:rPr>
          <w:rFonts w:ascii="Arial" w:eastAsia="Times New Roman" w:hAnsi="Arial" w:cs="Arial"/>
          <w:color w:val="auto"/>
          <w:sz w:val="22"/>
          <w:szCs w:val="22"/>
          <w:lang w:eastAsia="en-GB"/>
        </w:rPr>
        <w:t xml:space="preserve"> </w:t>
      </w:r>
    </w:p>
    <w:p w14:paraId="233B292D" w14:textId="6829BE2E" w:rsidR="00614C45" w:rsidRPr="007F2E21" w:rsidRDefault="00614C45" w:rsidP="006466DD">
      <w:pPr>
        <w:numPr>
          <w:ilvl w:val="0"/>
          <w:numId w:val="40"/>
        </w:numPr>
        <w:spacing w:before="0" w:after="0" w:line="259" w:lineRule="auto"/>
        <w:ind w:left="284" w:hanging="284"/>
        <w:contextualSpacing/>
        <w:rPr>
          <w:rFonts w:ascii="Arial" w:eastAsia="Times New Roman" w:hAnsi="Arial" w:cs="Arial"/>
          <w:color w:val="auto"/>
          <w:sz w:val="22"/>
          <w:szCs w:val="22"/>
          <w:lang w:eastAsia="en-GB"/>
        </w:rPr>
      </w:pPr>
      <w:r w:rsidRPr="007F2E21">
        <w:rPr>
          <w:rFonts w:ascii="Arial" w:eastAsia="Times New Roman" w:hAnsi="Arial" w:cs="Arial"/>
          <w:color w:val="auto"/>
          <w:sz w:val="22"/>
          <w:szCs w:val="22"/>
          <w:lang w:eastAsia="en-GB"/>
        </w:rPr>
        <w:t xml:space="preserve">More focus within schools to encourage young people and </w:t>
      </w:r>
      <w:r w:rsidR="00AC4005" w:rsidRPr="007F2E21">
        <w:rPr>
          <w:rFonts w:ascii="Arial" w:eastAsia="Times New Roman" w:hAnsi="Arial" w:cs="Arial"/>
          <w:color w:val="auto"/>
          <w:sz w:val="22"/>
          <w:szCs w:val="22"/>
          <w:lang w:eastAsia="en-GB"/>
        </w:rPr>
        <w:t>parents to</w:t>
      </w:r>
      <w:r w:rsidR="00EB0DFF" w:rsidRPr="007F2E21">
        <w:rPr>
          <w:rFonts w:ascii="Arial" w:eastAsia="Times New Roman" w:hAnsi="Arial" w:cs="Arial"/>
          <w:color w:val="auto"/>
          <w:sz w:val="22"/>
          <w:szCs w:val="22"/>
          <w:lang w:eastAsia="en-GB"/>
        </w:rPr>
        <w:t xml:space="preserve"> </w:t>
      </w:r>
      <w:r w:rsidRPr="007F2E21">
        <w:rPr>
          <w:rFonts w:ascii="Arial" w:eastAsia="Times New Roman" w:hAnsi="Arial" w:cs="Arial"/>
          <w:color w:val="auto"/>
          <w:sz w:val="22"/>
          <w:szCs w:val="22"/>
          <w:lang w:eastAsia="en-GB"/>
        </w:rPr>
        <w:t xml:space="preserve">consider </w:t>
      </w:r>
      <w:r w:rsidR="0083433C">
        <w:rPr>
          <w:rFonts w:ascii="Arial" w:eastAsia="Times New Roman" w:hAnsi="Arial" w:cs="Arial"/>
          <w:color w:val="auto"/>
          <w:sz w:val="22"/>
          <w:szCs w:val="22"/>
          <w:lang w:eastAsia="en-GB"/>
        </w:rPr>
        <w:t>a</w:t>
      </w:r>
      <w:r w:rsidR="00EB0DFF" w:rsidRPr="007F2E21">
        <w:rPr>
          <w:rFonts w:ascii="Arial" w:eastAsia="Times New Roman" w:hAnsi="Arial" w:cs="Arial"/>
          <w:color w:val="auto"/>
          <w:sz w:val="22"/>
          <w:szCs w:val="22"/>
          <w:lang w:eastAsia="en-GB"/>
        </w:rPr>
        <w:t xml:space="preserve"> vocational route </w:t>
      </w:r>
      <w:r w:rsidRPr="007F2E21">
        <w:rPr>
          <w:rFonts w:ascii="Arial" w:eastAsia="Times New Roman" w:hAnsi="Arial" w:cs="Arial"/>
          <w:color w:val="auto"/>
          <w:sz w:val="22"/>
          <w:szCs w:val="22"/>
          <w:lang w:eastAsia="en-GB"/>
        </w:rPr>
        <w:t>within their career plan and choices.</w:t>
      </w:r>
    </w:p>
    <w:p w14:paraId="6212F970" w14:textId="75752DAE" w:rsidR="00AA1023" w:rsidRPr="00BD4353" w:rsidRDefault="00AA1023" w:rsidP="006466DD">
      <w:pPr>
        <w:numPr>
          <w:ilvl w:val="0"/>
          <w:numId w:val="40"/>
        </w:numPr>
        <w:spacing w:before="100" w:beforeAutospacing="1" w:after="100" w:afterAutospacing="1"/>
        <w:ind w:left="284" w:hanging="284"/>
        <w:rPr>
          <w:rFonts w:ascii="Arial" w:hAnsi="Arial" w:cs="Arial"/>
          <w:color w:val="auto"/>
          <w:sz w:val="22"/>
          <w:szCs w:val="22"/>
          <w:lang w:eastAsia="en-GB"/>
        </w:rPr>
      </w:pPr>
      <w:r w:rsidRPr="00BD4353">
        <w:rPr>
          <w:rFonts w:ascii="Arial" w:hAnsi="Arial" w:cs="Arial"/>
          <w:color w:val="auto"/>
          <w:sz w:val="22"/>
          <w:szCs w:val="22"/>
          <w:lang w:eastAsia="en-GB"/>
        </w:rPr>
        <w:t xml:space="preserve">Reinforce commitment to </w:t>
      </w:r>
      <w:r w:rsidR="00115E38">
        <w:rPr>
          <w:rFonts w:ascii="Arial" w:hAnsi="Arial" w:cs="Arial"/>
          <w:color w:val="auto"/>
          <w:sz w:val="22"/>
          <w:szCs w:val="22"/>
          <w:lang w:eastAsia="en-GB"/>
        </w:rPr>
        <w:t>a</w:t>
      </w:r>
      <w:r w:rsidRPr="00BD4353">
        <w:rPr>
          <w:rFonts w:ascii="Arial" w:hAnsi="Arial" w:cs="Arial"/>
          <w:color w:val="auto"/>
          <w:sz w:val="22"/>
          <w:szCs w:val="22"/>
          <w:lang w:eastAsia="en-GB"/>
        </w:rPr>
        <w:t xml:space="preserve">pprenticeships and developing </w:t>
      </w:r>
      <w:r w:rsidR="0083433C">
        <w:rPr>
          <w:rFonts w:ascii="Arial" w:hAnsi="Arial" w:cs="Arial"/>
          <w:color w:val="auto"/>
          <w:sz w:val="22"/>
          <w:szCs w:val="22"/>
          <w:lang w:eastAsia="en-GB"/>
        </w:rPr>
        <w:t xml:space="preserve">the </w:t>
      </w:r>
      <w:r w:rsidRPr="00BD4353">
        <w:rPr>
          <w:rFonts w:ascii="Arial" w:hAnsi="Arial" w:cs="Arial"/>
          <w:color w:val="auto"/>
          <w:sz w:val="22"/>
          <w:szCs w:val="22"/>
          <w:lang w:eastAsia="en-GB"/>
        </w:rPr>
        <w:t xml:space="preserve">young workforce by </w:t>
      </w:r>
      <w:r w:rsidR="00115E38">
        <w:rPr>
          <w:rFonts w:ascii="Arial" w:hAnsi="Arial" w:cs="Arial"/>
          <w:color w:val="auto"/>
          <w:sz w:val="22"/>
          <w:szCs w:val="22"/>
          <w:lang w:eastAsia="en-GB"/>
        </w:rPr>
        <w:t xml:space="preserve">promoting a </w:t>
      </w:r>
      <w:r w:rsidRPr="00BD4353">
        <w:rPr>
          <w:rFonts w:ascii="Arial" w:hAnsi="Arial" w:cs="Arial"/>
          <w:color w:val="auto"/>
          <w:sz w:val="22"/>
          <w:szCs w:val="22"/>
          <w:lang w:eastAsia="en-GB"/>
        </w:rPr>
        <w:t xml:space="preserve">flexible approach to </w:t>
      </w:r>
      <w:r w:rsidR="00115E38">
        <w:rPr>
          <w:rFonts w:ascii="Arial" w:hAnsi="Arial" w:cs="Arial"/>
          <w:color w:val="auto"/>
          <w:sz w:val="22"/>
          <w:szCs w:val="22"/>
          <w:lang w:eastAsia="en-GB"/>
        </w:rPr>
        <w:t xml:space="preserve">the </w:t>
      </w:r>
      <w:r w:rsidRPr="00BD4353">
        <w:rPr>
          <w:rFonts w:ascii="Arial" w:hAnsi="Arial" w:cs="Arial"/>
          <w:color w:val="auto"/>
          <w:sz w:val="22"/>
          <w:szCs w:val="22"/>
          <w:lang w:eastAsia="en-GB"/>
        </w:rPr>
        <w:t>recruitment and progression of apprentices in Fife.</w:t>
      </w:r>
    </w:p>
    <w:p w14:paraId="05B6D1BB" w14:textId="4F2215D0" w:rsidR="006F2CB1" w:rsidRPr="00BD4353" w:rsidRDefault="005243EB" w:rsidP="006466DD">
      <w:pPr>
        <w:numPr>
          <w:ilvl w:val="0"/>
          <w:numId w:val="40"/>
        </w:numPr>
        <w:spacing w:before="100" w:beforeAutospacing="1" w:after="100" w:afterAutospacing="1" w:line="259" w:lineRule="auto"/>
        <w:ind w:left="284" w:hanging="284"/>
        <w:contextualSpacing/>
        <w:rPr>
          <w:rFonts w:ascii="Arial" w:eastAsia="Times New Roman" w:hAnsi="Arial" w:cs="Arial"/>
          <w:color w:val="auto"/>
          <w:sz w:val="22"/>
          <w:szCs w:val="22"/>
          <w:lang w:eastAsia="en-GB"/>
        </w:rPr>
      </w:pPr>
      <w:r w:rsidRPr="00BD4353">
        <w:rPr>
          <w:rFonts w:ascii="Arial" w:eastAsia="Times New Roman" w:hAnsi="Arial" w:cs="Arial"/>
          <w:color w:val="auto"/>
          <w:sz w:val="22"/>
          <w:szCs w:val="22"/>
          <w:lang w:eastAsia="en-GB"/>
        </w:rPr>
        <w:t xml:space="preserve">Provide a live work-placement experience that allows </w:t>
      </w:r>
      <w:r w:rsidR="007E7F53">
        <w:rPr>
          <w:rFonts w:ascii="Arial" w:eastAsia="Times New Roman" w:hAnsi="Arial" w:cs="Arial"/>
          <w:color w:val="auto"/>
          <w:sz w:val="22"/>
          <w:szCs w:val="22"/>
          <w:lang w:eastAsia="en-GB"/>
        </w:rPr>
        <w:t>Fife</w:t>
      </w:r>
      <w:r w:rsidRPr="00BD4353">
        <w:rPr>
          <w:rFonts w:ascii="Arial" w:eastAsia="Times New Roman" w:hAnsi="Arial" w:cs="Arial"/>
          <w:color w:val="auto"/>
          <w:sz w:val="22"/>
          <w:szCs w:val="22"/>
          <w:lang w:eastAsia="en-GB"/>
        </w:rPr>
        <w:t xml:space="preserve"> </w:t>
      </w:r>
      <w:r w:rsidR="0083433C">
        <w:rPr>
          <w:rFonts w:ascii="Arial" w:eastAsia="Times New Roman" w:hAnsi="Arial" w:cs="Arial"/>
          <w:color w:val="auto"/>
          <w:sz w:val="22"/>
          <w:szCs w:val="22"/>
          <w:lang w:eastAsia="en-GB"/>
        </w:rPr>
        <w:t>Council</w:t>
      </w:r>
      <w:r w:rsidR="00AE25F6">
        <w:rPr>
          <w:rFonts w:ascii="Arial" w:eastAsia="Times New Roman" w:hAnsi="Arial" w:cs="Arial"/>
          <w:color w:val="auto"/>
          <w:sz w:val="22"/>
          <w:szCs w:val="22"/>
          <w:lang w:eastAsia="en-GB"/>
        </w:rPr>
        <w:t xml:space="preserve"> </w:t>
      </w:r>
      <w:r w:rsidRPr="00BD4353">
        <w:rPr>
          <w:rFonts w:ascii="Arial" w:eastAsia="Times New Roman" w:hAnsi="Arial" w:cs="Arial"/>
          <w:color w:val="auto"/>
          <w:sz w:val="22"/>
          <w:szCs w:val="22"/>
          <w:lang w:eastAsia="en-GB"/>
        </w:rPr>
        <w:t xml:space="preserve">to undertake employability, guidance and </w:t>
      </w:r>
      <w:r w:rsidR="000A1819">
        <w:rPr>
          <w:rFonts w:ascii="Arial" w:eastAsia="Times New Roman" w:hAnsi="Arial" w:cs="Arial"/>
          <w:color w:val="auto"/>
          <w:sz w:val="22"/>
          <w:szCs w:val="22"/>
          <w:lang w:eastAsia="en-GB"/>
        </w:rPr>
        <w:t>l</w:t>
      </w:r>
      <w:r w:rsidRPr="00BD4353">
        <w:rPr>
          <w:rFonts w:ascii="Arial" w:eastAsia="Times New Roman" w:hAnsi="Arial" w:cs="Arial"/>
          <w:color w:val="auto"/>
          <w:sz w:val="22"/>
          <w:szCs w:val="22"/>
          <w:lang w:eastAsia="en-GB"/>
        </w:rPr>
        <w:t>ife-skills support for the Rising Stars Programme.</w:t>
      </w:r>
    </w:p>
    <w:p w14:paraId="1EE6D488" w14:textId="682F7057" w:rsidR="005243EB" w:rsidRDefault="00A4022F" w:rsidP="001463F2">
      <w:pPr>
        <w:pStyle w:val="ListParagraph"/>
        <w:numPr>
          <w:ilvl w:val="0"/>
          <w:numId w:val="40"/>
        </w:numPr>
        <w:spacing w:before="0" w:after="0" w:line="259" w:lineRule="auto"/>
        <w:ind w:left="284" w:hanging="284"/>
        <w:rPr>
          <w:rFonts w:ascii="Arial" w:eastAsia="Times New Roman" w:hAnsi="Arial" w:cs="Arial"/>
          <w:color w:val="auto"/>
          <w:sz w:val="22"/>
          <w:szCs w:val="22"/>
          <w:lang w:eastAsia="en-GB"/>
        </w:rPr>
      </w:pPr>
      <w:r w:rsidRPr="00BD4353">
        <w:rPr>
          <w:rFonts w:ascii="Arial" w:eastAsia="Times New Roman" w:hAnsi="Arial" w:cs="Arial"/>
          <w:bCs/>
          <w:color w:val="auto"/>
          <w:sz w:val="22"/>
          <w:szCs w:val="22"/>
          <w:lang w:eastAsia="en-GB"/>
        </w:rPr>
        <w:t>Deliver</w:t>
      </w:r>
      <w:r w:rsidR="00115E38">
        <w:rPr>
          <w:rFonts w:ascii="Arial" w:eastAsia="Times New Roman" w:hAnsi="Arial" w:cs="Arial"/>
          <w:bCs/>
          <w:color w:val="auto"/>
          <w:sz w:val="22"/>
          <w:szCs w:val="22"/>
          <w:lang w:eastAsia="en-GB"/>
        </w:rPr>
        <w:t>y of</w:t>
      </w:r>
      <w:r w:rsidRPr="00BD4353">
        <w:rPr>
          <w:rFonts w:ascii="Arial" w:eastAsia="Times New Roman" w:hAnsi="Arial" w:cs="Arial"/>
          <w:bCs/>
          <w:color w:val="auto"/>
          <w:sz w:val="22"/>
          <w:szCs w:val="22"/>
          <w:lang w:eastAsia="en-GB"/>
        </w:rPr>
        <w:t xml:space="preserve"> sector</w:t>
      </w:r>
      <w:r w:rsidR="00115E38">
        <w:rPr>
          <w:rFonts w:ascii="Arial" w:eastAsia="Times New Roman" w:hAnsi="Arial" w:cs="Arial"/>
          <w:bCs/>
          <w:color w:val="auto"/>
          <w:sz w:val="22"/>
          <w:szCs w:val="22"/>
          <w:lang w:eastAsia="en-GB"/>
        </w:rPr>
        <w:t>-</w:t>
      </w:r>
      <w:r w:rsidRPr="00BD4353">
        <w:rPr>
          <w:rFonts w:ascii="Arial" w:eastAsia="Times New Roman" w:hAnsi="Arial" w:cs="Arial"/>
          <w:bCs/>
          <w:color w:val="auto"/>
          <w:sz w:val="22"/>
          <w:szCs w:val="22"/>
          <w:lang w:eastAsia="en-GB"/>
        </w:rPr>
        <w:t>led academies to enable pre-skills and training interventions that better prepare individuals to compete for apprenticeships and meet employer needs</w:t>
      </w:r>
      <w:r w:rsidRPr="00BD4353">
        <w:rPr>
          <w:rFonts w:ascii="Arial" w:eastAsia="Times New Roman" w:hAnsi="Arial" w:cs="Arial"/>
          <w:color w:val="auto"/>
          <w:sz w:val="22"/>
          <w:szCs w:val="22"/>
          <w:lang w:eastAsia="en-GB"/>
        </w:rPr>
        <w:t>.</w:t>
      </w:r>
    </w:p>
    <w:p w14:paraId="526921A0" w14:textId="77777777" w:rsidR="001D6FB2" w:rsidRPr="007E7F53" w:rsidRDefault="001D6FB2" w:rsidP="00781C24">
      <w:pPr>
        <w:spacing w:after="0"/>
        <w:ind w:left="284" w:hanging="284"/>
        <w:rPr>
          <w:rFonts w:ascii="Arial" w:eastAsia="Times New Roman" w:hAnsi="Arial" w:cs="Arial"/>
          <w:color w:val="70AD47" w:themeColor="accent6"/>
          <w:sz w:val="22"/>
          <w:szCs w:val="22"/>
          <w:lang w:eastAsia="en-GB"/>
        </w:rPr>
      </w:pPr>
      <w:r w:rsidRPr="007E7F53">
        <w:rPr>
          <w:rFonts w:ascii="Arial" w:eastAsia="Times New Roman" w:hAnsi="Arial" w:cs="Arial"/>
          <w:b/>
          <w:color w:val="70AD47" w:themeColor="accent6"/>
          <w:sz w:val="22"/>
          <w:szCs w:val="22"/>
          <w:lang w:eastAsia="en-GB"/>
        </w:rPr>
        <w:t xml:space="preserve">What should we do next? </w:t>
      </w:r>
    </w:p>
    <w:p w14:paraId="37E530FC" w14:textId="69ABA606" w:rsidR="00805842" w:rsidRPr="00805842" w:rsidRDefault="005243EB" w:rsidP="00805842">
      <w:pPr>
        <w:pStyle w:val="ListParagraph"/>
        <w:numPr>
          <w:ilvl w:val="0"/>
          <w:numId w:val="29"/>
        </w:numPr>
        <w:spacing w:before="0" w:after="0"/>
        <w:ind w:left="284" w:hanging="284"/>
        <w:rPr>
          <w:rFonts w:ascii="Arial" w:eastAsia="Times New Roman" w:hAnsi="Arial" w:cs="Arial"/>
          <w:bCs/>
          <w:color w:val="auto"/>
          <w:sz w:val="22"/>
          <w:szCs w:val="22"/>
          <w:lang w:eastAsia="en-GB"/>
        </w:rPr>
      </w:pPr>
      <w:r w:rsidRPr="007F2E21">
        <w:rPr>
          <w:rFonts w:ascii="Arial" w:eastAsia="Times New Roman" w:hAnsi="Arial" w:cs="Arial"/>
          <w:bCs/>
          <w:color w:val="auto"/>
          <w:sz w:val="22"/>
          <w:szCs w:val="22"/>
          <w:lang w:eastAsia="en-GB"/>
        </w:rPr>
        <w:t>Increase the number of apprenticeships</w:t>
      </w:r>
      <w:r w:rsidR="00B2196F">
        <w:rPr>
          <w:rFonts w:ascii="Arial" w:eastAsia="Times New Roman" w:hAnsi="Arial" w:cs="Arial"/>
          <w:bCs/>
          <w:color w:val="auto"/>
          <w:sz w:val="22"/>
          <w:szCs w:val="22"/>
          <w:lang w:eastAsia="en-GB"/>
        </w:rPr>
        <w:t xml:space="preserve"> year on year</w:t>
      </w:r>
      <w:r w:rsidRPr="007F2E21">
        <w:rPr>
          <w:rFonts w:ascii="Arial" w:eastAsia="Times New Roman" w:hAnsi="Arial" w:cs="Arial"/>
          <w:bCs/>
          <w:color w:val="auto"/>
          <w:sz w:val="22"/>
          <w:szCs w:val="22"/>
          <w:lang w:eastAsia="en-GB"/>
        </w:rPr>
        <w:t xml:space="preserve"> </w:t>
      </w:r>
      <w:r w:rsidR="002D5785" w:rsidRPr="007F2E21">
        <w:rPr>
          <w:rFonts w:ascii="Arial" w:eastAsia="Times New Roman" w:hAnsi="Arial" w:cs="Arial"/>
          <w:bCs/>
          <w:color w:val="auto"/>
          <w:sz w:val="22"/>
          <w:szCs w:val="22"/>
          <w:lang w:eastAsia="en-GB"/>
        </w:rPr>
        <w:t xml:space="preserve">and </w:t>
      </w:r>
      <w:r w:rsidR="002D5785" w:rsidRPr="007F2E21">
        <w:rPr>
          <w:rFonts w:ascii="Arial" w:eastAsia="Times New Roman" w:hAnsi="Arial" w:cs="Arial"/>
          <w:color w:val="auto"/>
          <w:sz w:val="22"/>
          <w:szCs w:val="22"/>
          <w:lang w:eastAsia="en-GB"/>
        </w:rPr>
        <w:t>e</w:t>
      </w:r>
      <w:r w:rsidRPr="007F2E21">
        <w:rPr>
          <w:rFonts w:ascii="Arial" w:eastAsia="Times New Roman" w:hAnsi="Arial" w:cs="Arial"/>
          <w:color w:val="auto"/>
          <w:sz w:val="22"/>
          <w:szCs w:val="22"/>
          <w:lang w:eastAsia="en-GB"/>
        </w:rPr>
        <w:t>nsure</w:t>
      </w:r>
      <w:r w:rsidR="00115E38">
        <w:rPr>
          <w:rFonts w:ascii="Arial" w:eastAsia="Times New Roman" w:hAnsi="Arial" w:cs="Arial"/>
          <w:color w:val="auto"/>
          <w:sz w:val="22"/>
          <w:szCs w:val="22"/>
          <w:lang w:eastAsia="en-GB"/>
        </w:rPr>
        <w:t xml:space="preserve"> that there is long term</w:t>
      </w:r>
      <w:r w:rsidRPr="007F2E21">
        <w:rPr>
          <w:rFonts w:ascii="Arial" w:eastAsia="Times New Roman" w:hAnsi="Arial" w:cs="Arial"/>
          <w:color w:val="auto"/>
          <w:sz w:val="22"/>
          <w:szCs w:val="22"/>
          <w:lang w:eastAsia="en-GB"/>
        </w:rPr>
        <w:t xml:space="preserve"> funding for </w:t>
      </w:r>
      <w:r w:rsidR="00115E38">
        <w:rPr>
          <w:rFonts w:ascii="Arial" w:eastAsia="Times New Roman" w:hAnsi="Arial" w:cs="Arial"/>
          <w:color w:val="auto"/>
          <w:sz w:val="22"/>
          <w:szCs w:val="22"/>
          <w:lang w:eastAsia="en-GB"/>
        </w:rPr>
        <w:t>a</w:t>
      </w:r>
      <w:r w:rsidRPr="007F2E21">
        <w:rPr>
          <w:rFonts w:ascii="Arial" w:eastAsia="Times New Roman" w:hAnsi="Arial" w:cs="Arial"/>
          <w:color w:val="auto"/>
          <w:sz w:val="22"/>
          <w:szCs w:val="22"/>
          <w:lang w:eastAsia="en-GB"/>
        </w:rPr>
        <w:t>pprenticeship</w:t>
      </w:r>
      <w:r w:rsidR="0083433C">
        <w:rPr>
          <w:rFonts w:ascii="Arial" w:eastAsia="Times New Roman" w:hAnsi="Arial" w:cs="Arial"/>
          <w:color w:val="auto"/>
          <w:sz w:val="22"/>
          <w:szCs w:val="22"/>
          <w:lang w:eastAsia="en-GB"/>
        </w:rPr>
        <w:t>s</w:t>
      </w:r>
      <w:r w:rsidR="002D5785" w:rsidRPr="007F2E21">
        <w:rPr>
          <w:rFonts w:ascii="Arial" w:eastAsia="Times New Roman" w:hAnsi="Arial" w:cs="Arial"/>
          <w:color w:val="auto"/>
          <w:sz w:val="22"/>
          <w:szCs w:val="22"/>
          <w:lang w:eastAsia="en-GB"/>
        </w:rPr>
        <w:t>.</w:t>
      </w:r>
      <w:r w:rsidR="00805842">
        <w:rPr>
          <w:rFonts w:ascii="Arial" w:eastAsia="Times New Roman" w:hAnsi="Arial" w:cs="Arial"/>
          <w:color w:val="auto"/>
          <w:sz w:val="22"/>
          <w:szCs w:val="22"/>
          <w:lang w:eastAsia="en-GB"/>
        </w:rPr>
        <w:t xml:space="preserve">  </w:t>
      </w:r>
    </w:p>
    <w:p w14:paraId="1D6B52CF" w14:textId="6E94FD80" w:rsidR="00805842" w:rsidRPr="00DF3AEC" w:rsidRDefault="00805842" w:rsidP="00805842">
      <w:pPr>
        <w:pStyle w:val="ListParagraph"/>
        <w:numPr>
          <w:ilvl w:val="0"/>
          <w:numId w:val="29"/>
        </w:numPr>
        <w:spacing w:before="0" w:after="0"/>
        <w:ind w:left="284" w:hanging="284"/>
        <w:rPr>
          <w:rFonts w:ascii="Arial" w:eastAsia="Times New Roman" w:hAnsi="Arial" w:cs="Arial"/>
          <w:bCs/>
          <w:color w:val="auto"/>
          <w:sz w:val="22"/>
          <w:szCs w:val="22"/>
          <w:lang w:eastAsia="en-GB"/>
        </w:rPr>
      </w:pPr>
      <w:r w:rsidRPr="00DF3AEC">
        <w:rPr>
          <w:iCs/>
          <w:color w:val="auto"/>
          <w:sz w:val="22"/>
          <w:szCs w:val="22"/>
        </w:rPr>
        <w:t>Fife College continues to expand flexible study options to reduce the barrier to entry for all ages.</w:t>
      </w:r>
    </w:p>
    <w:p w14:paraId="52E72EF1" w14:textId="5987E97E" w:rsidR="00A4022F" w:rsidRPr="007F2E21" w:rsidRDefault="00AE25F6" w:rsidP="006466DD">
      <w:pPr>
        <w:pStyle w:val="ListParagraph"/>
        <w:numPr>
          <w:ilvl w:val="0"/>
          <w:numId w:val="29"/>
        </w:numPr>
        <w:spacing w:before="0" w:after="0"/>
        <w:ind w:left="284" w:hanging="284"/>
        <w:rPr>
          <w:rFonts w:ascii="Arial" w:eastAsia="Times New Roman" w:hAnsi="Arial" w:cs="Arial"/>
          <w:bCs/>
          <w:color w:val="auto"/>
          <w:sz w:val="22"/>
          <w:szCs w:val="22"/>
          <w:lang w:eastAsia="en-GB"/>
        </w:rPr>
      </w:pPr>
      <w:r>
        <w:rPr>
          <w:rFonts w:ascii="Arial" w:eastAsia="Times New Roman" w:hAnsi="Arial" w:cs="Arial"/>
          <w:bCs/>
          <w:color w:val="auto"/>
          <w:sz w:val="22"/>
          <w:szCs w:val="22"/>
          <w:lang w:eastAsia="en-GB"/>
        </w:rPr>
        <w:t xml:space="preserve">Address issues with transportation and the complex geographical split across all 18 high schools causing problems with the take up of alternative learning to the mainstream curriculum. </w:t>
      </w:r>
    </w:p>
    <w:p w14:paraId="420EE582" w14:textId="43559A9D" w:rsidR="00BD4353" w:rsidRPr="00F91937" w:rsidRDefault="004E5DBA" w:rsidP="006466DD">
      <w:pPr>
        <w:pStyle w:val="ListParagraph"/>
        <w:numPr>
          <w:ilvl w:val="0"/>
          <w:numId w:val="29"/>
        </w:numPr>
        <w:spacing w:before="0" w:after="0"/>
        <w:ind w:left="284" w:hanging="284"/>
        <w:rPr>
          <w:rFonts w:ascii="Arial" w:eastAsia="Times New Roman" w:hAnsi="Arial" w:cs="Arial"/>
          <w:bCs/>
          <w:color w:val="auto"/>
          <w:sz w:val="22"/>
          <w:szCs w:val="22"/>
          <w:lang w:eastAsia="en-GB"/>
        </w:rPr>
      </w:pPr>
      <w:r w:rsidRPr="007F2E21">
        <w:rPr>
          <w:rFonts w:ascii="Arial" w:eastAsia="Times New Roman" w:hAnsi="Arial" w:cs="Arial"/>
          <w:color w:val="auto"/>
          <w:sz w:val="22"/>
          <w:szCs w:val="22"/>
          <w:lang w:eastAsia="en-GB"/>
        </w:rPr>
        <w:t xml:space="preserve">Implement employer-based pre-employment support and training to help more young people </w:t>
      </w:r>
      <w:r w:rsidR="00115E38">
        <w:rPr>
          <w:rFonts w:ascii="Arial" w:eastAsia="Times New Roman" w:hAnsi="Arial" w:cs="Arial"/>
          <w:color w:val="auto"/>
          <w:sz w:val="22"/>
          <w:szCs w:val="22"/>
          <w:lang w:eastAsia="en-GB"/>
        </w:rPr>
        <w:t xml:space="preserve">who are </w:t>
      </w:r>
      <w:r w:rsidRPr="007F2E21">
        <w:rPr>
          <w:rFonts w:ascii="Arial" w:eastAsia="Times New Roman" w:hAnsi="Arial" w:cs="Arial"/>
          <w:color w:val="auto"/>
          <w:sz w:val="22"/>
          <w:szCs w:val="22"/>
          <w:lang w:eastAsia="en-GB"/>
        </w:rPr>
        <w:t>facing barriers enter apprenticeships and higher-level jobs</w:t>
      </w:r>
      <w:r w:rsidR="00262DF6">
        <w:rPr>
          <w:rFonts w:ascii="Arial" w:eastAsia="Times New Roman" w:hAnsi="Arial" w:cs="Arial"/>
          <w:color w:val="auto"/>
          <w:sz w:val="22"/>
          <w:szCs w:val="22"/>
          <w:lang w:eastAsia="en-GB"/>
        </w:rPr>
        <w:t>.</w:t>
      </w:r>
    </w:p>
    <w:p w14:paraId="197A80E5" w14:textId="6462B2A3" w:rsidR="001463F2" w:rsidRPr="001F4DE5" w:rsidRDefault="00F91937" w:rsidP="001463F2">
      <w:pPr>
        <w:pStyle w:val="ListParagraph"/>
        <w:numPr>
          <w:ilvl w:val="0"/>
          <w:numId w:val="29"/>
        </w:numPr>
        <w:spacing w:before="0" w:after="0"/>
        <w:ind w:left="284" w:hanging="284"/>
        <w:rPr>
          <w:rFonts w:ascii="Arial" w:eastAsia="Times New Roman" w:hAnsi="Arial" w:cs="Arial"/>
          <w:bCs/>
          <w:color w:val="auto"/>
          <w:sz w:val="22"/>
          <w:szCs w:val="22"/>
          <w:lang w:eastAsia="en-GB"/>
        </w:rPr>
      </w:pPr>
      <w:r>
        <w:rPr>
          <w:rFonts w:ascii="Arial" w:eastAsia="Times New Roman" w:hAnsi="Arial" w:cs="Arial"/>
          <w:bCs/>
          <w:color w:val="auto"/>
          <w:sz w:val="22"/>
          <w:szCs w:val="22"/>
          <w:lang w:eastAsia="en-GB"/>
        </w:rPr>
        <w:t xml:space="preserve">Review existing plans, linked to Climate Fife, to realise opportunities for apprenticeships, skills and access alongside business innovation to access the climate emergency. </w:t>
      </w:r>
    </w:p>
    <w:tbl>
      <w:tblPr>
        <w:tblStyle w:val="TableGrid"/>
        <w:tblW w:w="7182" w:type="dxa"/>
        <w:tblInd w:w="137" w:type="dxa"/>
        <w:tblLook w:val="04A0" w:firstRow="1" w:lastRow="0" w:firstColumn="1" w:lastColumn="0" w:noHBand="0" w:noVBand="1"/>
      </w:tblPr>
      <w:tblGrid>
        <w:gridCol w:w="1897"/>
        <w:gridCol w:w="5285"/>
      </w:tblGrid>
      <w:tr w:rsidR="000B7D2A" w:rsidRPr="002D5785" w14:paraId="5F1CE394" w14:textId="77777777" w:rsidTr="000A1819">
        <w:trPr>
          <w:trHeight w:val="434"/>
        </w:trPr>
        <w:tc>
          <w:tcPr>
            <w:tcW w:w="7182" w:type="dxa"/>
            <w:gridSpan w:val="2"/>
            <w:shd w:val="clear" w:color="auto" w:fill="70AD47" w:themeFill="accent6"/>
          </w:tcPr>
          <w:p w14:paraId="25D7B3E3" w14:textId="08E06AA9" w:rsidR="000B7D2A" w:rsidRPr="000A1819" w:rsidRDefault="00290F59" w:rsidP="00E676D5">
            <w:pPr>
              <w:pStyle w:val="Heading4"/>
              <w:rPr>
                <w:rFonts w:cs="Arial"/>
                <w:b/>
                <w:bCs/>
                <w:color w:val="B7007A"/>
                <w:sz w:val="24"/>
              </w:rPr>
            </w:pPr>
            <w:r w:rsidRPr="002D5785">
              <w:rPr>
                <w:rFonts w:eastAsia="Times New Roman" w:cs="Arial"/>
                <w:sz w:val="16"/>
                <w:szCs w:val="16"/>
                <w:lang w:eastAsia="en-GB"/>
              </w:rPr>
              <w:br w:type="column"/>
            </w:r>
            <w:r w:rsidR="000B7D2A" w:rsidRPr="002D5785">
              <w:rPr>
                <w:rFonts w:cs="Arial"/>
                <w:sz w:val="16"/>
                <w:szCs w:val="16"/>
              </w:rPr>
              <w:br w:type="column"/>
            </w:r>
            <w:r w:rsidR="00E676D5" w:rsidRPr="000A1819">
              <w:rPr>
                <w:rFonts w:cs="Arial"/>
                <w:b/>
                <w:bCs/>
                <w:color w:val="FFFFFF" w:themeColor="background1"/>
                <w:sz w:val="24"/>
              </w:rPr>
              <w:t>Total Apprenticeships</w:t>
            </w:r>
            <w:r w:rsidR="00720E3A">
              <w:rPr>
                <w:rFonts w:cs="Arial"/>
                <w:b/>
                <w:bCs/>
                <w:color w:val="FFFFFF" w:themeColor="background1"/>
                <w:sz w:val="24"/>
              </w:rPr>
              <w:t xml:space="preserve"> </w:t>
            </w:r>
            <w:r w:rsidR="00D07250" w:rsidRPr="000A1819">
              <w:rPr>
                <w:rFonts w:cs="Arial"/>
                <w:b/>
                <w:bCs/>
                <w:color w:val="FFFFFF" w:themeColor="background1"/>
                <w:sz w:val="24"/>
              </w:rPr>
              <w:t>/</w:t>
            </w:r>
            <w:r w:rsidR="00427E48" w:rsidRPr="000A1819">
              <w:rPr>
                <w:rFonts w:cs="Arial"/>
                <w:b/>
                <w:bCs/>
                <w:color w:val="FFFFFF" w:themeColor="background1"/>
                <w:sz w:val="24"/>
              </w:rPr>
              <w:t xml:space="preserve"> </w:t>
            </w:r>
            <w:r w:rsidR="00D07250" w:rsidRPr="000A1819">
              <w:rPr>
                <w:rFonts w:cs="Arial"/>
                <w:b/>
                <w:bCs/>
                <w:color w:val="FFFFFF" w:themeColor="background1"/>
                <w:sz w:val="24"/>
              </w:rPr>
              <w:t>Employment Rate</w:t>
            </w:r>
          </w:p>
        </w:tc>
      </w:tr>
      <w:tr w:rsidR="000A72D1" w:rsidRPr="002D5785" w14:paraId="2051719D" w14:textId="77777777" w:rsidTr="008E7A1A">
        <w:trPr>
          <w:trHeight w:val="493"/>
        </w:trPr>
        <w:tc>
          <w:tcPr>
            <w:tcW w:w="1897" w:type="dxa"/>
            <w:shd w:val="clear" w:color="auto" w:fill="auto"/>
            <w:vAlign w:val="center"/>
          </w:tcPr>
          <w:p w14:paraId="4C6DF533" w14:textId="752F1B89" w:rsidR="000A72D1" w:rsidRPr="008E7A1A" w:rsidRDefault="000A72D1" w:rsidP="00262DF6">
            <w:pPr>
              <w:spacing w:before="0" w:after="0"/>
              <w:rPr>
                <w:rFonts w:ascii="Arial" w:hAnsi="Arial" w:cs="Arial"/>
                <w:b/>
                <w:color w:val="auto"/>
                <w:sz w:val="32"/>
                <w:szCs w:val="32"/>
              </w:rPr>
            </w:pPr>
            <w:r w:rsidRPr="008E7A1A">
              <w:rPr>
                <w:rFonts w:ascii="Arial" w:hAnsi="Arial" w:cs="Arial"/>
                <w:b/>
                <w:color w:val="A8D08D" w:themeColor="accent6" w:themeTint="99"/>
                <w:sz w:val="32"/>
                <w:szCs w:val="32"/>
              </w:rPr>
              <w:t xml:space="preserve"> </w:t>
            </w:r>
            <w:r w:rsidR="002D5785" w:rsidRPr="008E7A1A">
              <w:rPr>
                <w:rFonts w:ascii="Arial" w:hAnsi="Arial" w:cs="Arial"/>
                <w:b/>
                <w:color w:val="A8D08D" w:themeColor="accent6" w:themeTint="99"/>
                <w:sz w:val="32"/>
                <w:szCs w:val="32"/>
              </w:rPr>
              <w:t xml:space="preserve">   </w:t>
            </w:r>
            <w:r w:rsidR="002767AC" w:rsidRPr="008E7A1A">
              <w:rPr>
                <w:rFonts w:ascii="Arial" w:hAnsi="Arial" w:cs="Arial"/>
                <w:b/>
                <w:color w:val="A8D08D" w:themeColor="accent6" w:themeTint="99"/>
                <w:sz w:val="32"/>
                <w:szCs w:val="32"/>
              </w:rPr>
              <w:t xml:space="preserve"> </w:t>
            </w:r>
            <w:r w:rsidRPr="008E7A1A">
              <w:rPr>
                <w:rFonts w:ascii="Arial" w:hAnsi="Arial" w:cs="Arial"/>
                <w:b/>
                <w:color w:val="70AD47" w:themeColor="accent6"/>
                <w:sz w:val="32"/>
                <w:szCs w:val="32"/>
              </w:rPr>
              <w:t xml:space="preserve">2063 </w:t>
            </w:r>
            <w:r w:rsidRPr="008E7A1A">
              <w:rPr>
                <w:rFonts w:ascii="Arial" w:hAnsi="Arial" w:cs="Arial"/>
                <w:b/>
                <w:color w:val="A8D08D" w:themeColor="accent6" w:themeTint="99"/>
                <w:sz w:val="32"/>
                <w:szCs w:val="32"/>
              </w:rPr>
              <w:t xml:space="preserve">             </w:t>
            </w:r>
          </w:p>
        </w:tc>
        <w:tc>
          <w:tcPr>
            <w:tcW w:w="5284" w:type="dxa"/>
            <w:shd w:val="clear" w:color="auto" w:fill="auto"/>
            <w:vAlign w:val="center"/>
          </w:tcPr>
          <w:p w14:paraId="0BADA9A2" w14:textId="6A7E707E" w:rsidR="000A72D1" w:rsidRPr="008E7A1A" w:rsidRDefault="000A72D1" w:rsidP="00262DF6">
            <w:pPr>
              <w:spacing w:before="0" w:after="0"/>
              <w:rPr>
                <w:rFonts w:ascii="Arial" w:hAnsi="Arial" w:cs="Arial"/>
                <w:color w:val="B7007A"/>
                <w:sz w:val="20"/>
                <w:szCs w:val="20"/>
              </w:rPr>
            </w:pPr>
            <w:r w:rsidRPr="008E7A1A">
              <w:rPr>
                <w:rFonts w:ascii="Arial" w:hAnsi="Arial" w:cs="Arial"/>
                <w:color w:val="auto"/>
                <w:sz w:val="20"/>
                <w:szCs w:val="20"/>
              </w:rPr>
              <w:t xml:space="preserve">Total </w:t>
            </w:r>
            <w:r w:rsidR="005E05CC" w:rsidRPr="008E7A1A">
              <w:rPr>
                <w:rFonts w:ascii="Arial" w:hAnsi="Arial" w:cs="Arial"/>
                <w:color w:val="auto"/>
                <w:sz w:val="20"/>
                <w:szCs w:val="20"/>
              </w:rPr>
              <w:t>a</w:t>
            </w:r>
            <w:r w:rsidRPr="008E7A1A">
              <w:rPr>
                <w:rFonts w:ascii="Arial" w:hAnsi="Arial" w:cs="Arial"/>
                <w:color w:val="auto"/>
                <w:sz w:val="20"/>
                <w:szCs w:val="20"/>
              </w:rPr>
              <w:t xml:space="preserve">pprenticeships starts in Fife              </w:t>
            </w:r>
          </w:p>
        </w:tc>
      </w:tr>
      <w:tr w:rsidR="00574350" w:rsidRPr="002D5785" w14:paraId="3A3AC8DC" w14:textId="77777777" w:rsidTr="008E7A1A">
        <w:trPr>
          <w:trHeight w:val="439"/>
        </w:trPr>
        <w:tc>
          <w:tcPr>
            <w:tcW w:w="1897" w:type="dxa"/>
            <w:shd w:val="clear" w:color="auto" w:fill="auto"/>
            <w:vAlign w:val="center"/>
          </w:tcPr>
          <w:p w14:paraId="2DE1D484" w14:textId="6D937DA0" w:rsidR="00574350" w:rsidRPr="008E7A1A" w:rsidRDefault="002D5785" w:rsidP="00262DF6">
            <w:pPr>
              <w:spacing w:before="0" w:after="0"/>
              <w:rPr>
                <w:rFonts w:ascii="Arial" w:hAnsi="Arial" w:cs="Arial"/>
                <w:b/>
                <w:bCs/>
                <w:color w:val="B7007A"/>
                <w:sz w:val="32"/>
                <w:szCs w:val="32"/>
              </w:rPr>
            </w:pPr>
            <w:r w:rsidRPr="008E7A1A">
              <w:rPr>
                <w:rFonts w:ascii="Arial" w:hAnsi="Arial" w:cs="Arial"/>
                <w:b/>
                <w:bCs/>
                <w:color w:val="70AD47" w:themeColor="accent6"/>
                <w:sz w:val="32"/>
                <w:szCs w:val="32"/>
              </w:rPr>
              <w:t xml:space="preserve">    </w:t>
            </w:r>
            <w:r w:rsidR="0083433C" w:rsidRPr="008E7A1A">
              <w:rPr>
                <w:rFonts w:ascii="Arial" w:hAnsi="Arial" w:cs="Arial"/>
                <w:b/>
                <w:bCs/>
                <w:color w:val="70AD47" w:themeColor="accent6"/>
                <w:sz w:val="32"/>
                <w:szCs w:val="32"/>
              </w:rPr>
              <w:t xml:space="preserve"> 7</w:t>
            </w:r>
            <w:r w:rsidR="008E7A1A" w:rsidRPr="008E7A1A">
              <w:rPr>
                <w:rFonts w:ascii="Arial" w:hAnsi="Arial" w:cs="Arial"/>
                <w:b/>
                <w:bCs/>
                <w:color w:val="70AD47" w:themeColor="accent6"/>
                <w:sz w:val="32"/>
                <w:szCs w:val="32"/>
              </w:rPr>
              <w:t>5.2</w:t>
            </w:r>
            <w:r w:rsidR="007F7621" w:rsidRPr="008E7A1A">
              <w:rPr>
                <w:rFonts w:ascii="Arial" w:hAnsi="Arial" w:cs="Arial"/>
                <w:b/>
                <w:bCs/>
                <w:color w:val="70AD47" w:themeColor="accent6"/>
                <w:sz w:val="32"/>
                <w:szCs w:val="32"/>
              </w:rPr>
              <w:t>%</w:t>
            </w:r>
          </w:p>
        </w:tc>
        <w:tc>
          <w:tcPr>
            <w:tcW w:w="5284" w:type="dxa"/>
            <w:shd w:val="clear" w:color="auto" w:fill="auto"/>
            <w:vAlign w:val="center"/>
          </w:tcPr>
          <w:p w14:paraId="4BA2A904" w14:textId="329CD046" w:rsidR="00574350" w:rsidRPr="008E7A1A" w:rsidRDefault="002036CE" w:rsidP="00262DF6">
            <w:pPr>
              <w:spacing w:before="0" w:after="0"/>
              <w:rPr>
                <w:rFonts w:ascii="Arial" w:hAnsi="Arial" w:cs="Arial"/>
                <w:noProof/>
                <w:color w:val="auto"/>
                <w:sz w:val="20"/>
                <w:szCs w:val="20"/>
                <w:lang w:eastAsia="en-GB"/>
              </w:rPr>
            </w:pPr>
            <w:r w:rsidRPr="008E7A1A">
              <w:rPr>
                <w:rFonts w:ascii="Arial" w:hAnsi="Arial" w:cs="Arial"/>
                <w:noProof/>
                <w:color w:val="auto"/>
                <w:sz w:val="20"/>
                <w:szCs w:val="20"/>
                <w:lang w:eastAsia="en-GB"/>
              </w:rPr>
              <w:t>Employment Rate</w:t>
            </w:r>
            <w:r w:rsidR="001B0CE4" w:rsidRPr="008E7A1A">
              <w:rPr>
                <w:rFonts w:ascii="Arial" w:hAnsi="Arial" w:cs="Arial"/>
                <w:noProof/>
                <w:color w:val="auto"/>
                <w:sz w:val="20"/>
                <w:szCs w:val="20"/>
                <w:lang w:eastAsia="en-GB"/>
              </w:rPr>
              <w:t xml:space="preserve"> (Fife)</w:t>
            </w:r>
            <w:r w:rsidR="0083433C" w:rsidRPr="008E7A1A">
              <w:rPr>
                <w:rFonts w:ascii="Arial" w:hAnsi="Arial" w:cs="Arial"/>
                <w:noProof/>
                <w:color w:val="auto"/>
                <w:sz w:val="20"/>
                <w:szCs w:val="20"/>
                <w:lang w:eastAsia="en-GB"/>
              </w:rPr>
              <w:t xml:space="preserve">  </w:t>
            </w:r>
          </w:p>
        </w:tc>
      </w:tr>
      <w:tr w:rsidR="007F7621" w:rsidRPr="002D5785" w14:paraId="4311BE88" w14:textId="77777777" w:rsidTr="008E7A1A">
        <w:trPr>
          <w:trHeight w:val="565"/>
        </w:trPr>
        <w:tc>
          <w:tcPr>
            <w:tcW w:w="1897" w:type="dxa"/>
            <w:shd w:val="clear" w:color="auto" w:fill="auto"/>
            <w:vAlign w:val="center"/>
          </w:tcPr>
          <w:p w14:paraId="52EE29DA" w14:textId="1E766269" w:rsidR="007F7621" w:rsidRPr="008E7A1A" w:rsidRDefault="002D5785" w:rsidP="00262DF6">
            <w:pPr>
              <w:spacing w:before="0" w:after="0"/>
              <w:rPr>
                <w:rFonts w:ascii="Arial" w:hAnsi="Arial" w:cs="Arial"/>
                <w:b/>
                <w:bCs/>
                <w:color w:val="70AD47" w:themeColor="accent6"/>
                <w:sz w:val="32"/>
                <w:szCs w:val="32"/>
              </w:rPr>
            </w:pPr>
            <w:r w:rsidRPr="008E7A1A">
              <w:rPr>
                <w:rFonts w:ascii="Arial" w:hAnsi="Arial" w:cs="Arial"/>
                <w:b/>
                <w:bCs/>
                <w:color w:val="70AD47" w:themeColor="accent6"/>
                <w:sz w:val="32"/>
                <w:szCs w:val="32"/>
              </w:rPr>
              <w:t xml:space="preserve">     </w:t>
            </w:r>
            <w:r w:rsidR="008E7A1A" w:rsidRPr="008E7A1A">
              <w:rPr>
                <w:rFonts w:ascii="Arial" w:hAnsi="Arial" w:cs="Arial"/>
                <w:b/>
                <w:bCs/>
                <w:color w:val="70AD47" w:themeColor="accent6"/>
                <w:sz w:val="32"/>
                <w:szCs w:val="32"/>
              </w:rPr>
              <w:t>3.9</w:t>
            </w:r>
            <w:r w:rsidR="007F7621" w:rsidRPr="008E7A1A">
              <w:rPr>
                <w:rFonts w:ascii="Arial" w:hAnsi="Arial" w:cs="Arial"/>
                <w:b/>
                <w:bCs/>
                <w:color w:val="70AD47" w:themeColor="accent6"/>
                <w:sz w:val="32"/>
                <w:szCs w:val="32"/>
              </w:rPr>
              <w:t>%</w:t>
            </w:r>
          </w:p>
        </w:tc>
        <w:tc>
          <w:tcPr>
            <w:tcW w:w="5284" w:type="dxa"/>
            <w:shd w:val="clear" w:color="auto" w:fill="auto"/>
            <w:vAlign w:val="center"/>
          </w:tcPr>
          <w:p w14:paraId="15C85FD9" w14:textId="44EEE4A5" w:rsidR="007F7621" w:rsidRPr="008E7A1A" w:rsidRDefault="001B0CE4" w:rsidP="00262DF6">
            <w:pPr>
              <w:spacing w:before="0" w:after="0"/>
              <w:rPr>
                <w:rFonts w:ascii="Arial" w:hAnsi="Arial" w:cs="Arial"/>
                <w:noProof/>
                <w:color w:val="auto"/>
                <w:sz w:val="20"/>
                <w:szCs w:val="20"/>
                <w:lang w:eastAsia="en-GB"/>
              </w:rPr>
            </w:pPr>
            <w:r w:rsidRPr="008E7A1A">
              <w:rPr>
                <w:rFonts w:ascii="Arial" w:hAnsi="Arial" w:cs="Arial"/>
                <w:noProof/>
                <w:color w:val="auto"/>
                <w:sz w:val="20"/>
                <w:szCs w:val="20"/>
                <w:lang w:eastAsia="en-GB"/>
              </w:rPr>
              <w:t>Unemployment Rate (Fife)</w:t>
            </w:r>
            <w:r w:rsidR="0083433C" w:rsidRPr="008E7A1A">
              <w:rPr>
                <w:rFonts w:ascii="Arial" w:hAnsi="Arial" w:cs="Arial"/>
                <w:noProof/>
                <w:color w:val="auto"/>
                <w:sz w:val="20"/>
                <w:szCs w:val="20"/>
                <w:lang w:eastAsia="en-GB"/>
              </w:rPr>
              <w:t xml:space="preserve">  </w:t>
            </w:r>
          </w:p>
        </w:tc>
      </w:tr>
    </w:tbl>
    <w:p w14:paraId="0E0C6BE7" w14:textId="4EFCCCBE" w:rsidR="00290F59" w:rsidRDefault="00290F59" w:rsidP="000B7D2A">
      <w:pPr>
        <w:sectPr w:rsidR="00290F59" w:rsidSect="00100F64">
          <w:type w:val="continuous"/>
          <w:pgSz w:w="16840" w:h="11900" w:orient="landscape"/>
          <w:pgMar w:top="567" w:right="851" w:bottom="567" w:left="851" w:header="709" w:footer="709" w:gutter="0"/>
          <w:cols w:num="2" w:space="708"/>
          <w:titlePg/>
          <w:docGrid w:linePitch="360"/>
        </w:sectPr>
      </w:pPr>
    </w:p>
    <w:p w14:paraId="028E431C" w14:textId="77777777" w:rsidR="00DB5E9A" w:rsidRDefault="00290F59" w:rsidP="00290F59">
      <w:pPr>
        <w:pStyle w:val="Heading1"/>
        <w:spacing w:before="0"/>
        <w:rPr>
          <w:b/>
          <w:color w:val="auto"/>
          <w:sz w:val="40"/>
          <w:szCs w:val="40"/>
        </w:rPr>
        <w:sectPr w:rsidR="00DB5E9A" w:rsidSect="00100F64">
          <w:pgSz w:w="16840" w:h="11900" w:orient="landscape"/>
          <w:pgMar w:top="567" w:right="851" w:bottom="567" w:left="851" w:header="709" w:footer="709" w:gutter="0"/>
          <w:cols w:space="708"/>
          <w:titlePg/>
          <w:docGrid w:linePitch="360"/>
        </w:sectPr>
      </w:pPr>
      <w:r w:rsidRPr="00183AB8">
        <w:rPr>
          <w:b/>
          <w:color w:val="auto"/>
          <w:sz w:val="48"/>
          <w:szCs w:val="48"/>
        </w:rPr>
        <w:lastRenderedPageBreak/>
        <w:t>Focus</w:t>
      </w:r>
      <w:r w:rsidR="00A2505E" w:rsidRPr="00183AB8">
        <w:rPr>
          <w:b/>
          <w:color w:val="auto"/>
          <w:sz w:val="48"/>
          <w:szCs w:val="48"/>
        </w:rPr>
        <w:t xml:space="preserve"> 4</w:t>
      </w:r>
      <w:r w:rsidRPr="00183AB8">
        <w:rPr>
          <w:b/>
          <w:color w:val="auto"/>
          <w:sz w:val="48"/>
          <w:szCs w:val="48"/>
        </w:rPr>
        <w:t>:</w:t>
      </w:r>
      <w:r w:rsidRPr="00BD35E0">
        <w:rPr>
          <w:color w:val="auto"/>
          <w:sz w:val="48"/>
          <w:szCs w:val="48"/>
        </w:rPr>
        <w:t xml:space="preserve"> </w:t>
      </w:r>
      <w:r w:rsidR="00A2505E">
        <w:rPr>
          <w:b/>
          <w:color w:val="auto"/>
          <w:sz w:val="40"/>
          <w:szCs w:val="40"/>
        </w:rPr>
        <w:t>Work with communities and businesses to ensure that physical and mental health issues are not barriers to sustaining work</w:t>
      </w:r>
    </w:p>
    <w:p w14:paraId="50974C8D" w14:textId="18125AFF" w:rsidR="00BB1247" w:rsidRPr="007A0B84" w:rsidRDefault="00BB1247" w:rsidP="00C00056">
      <w:pPr>
        <w:spacing w:before="0" w:after="0"/>
        <w:rPr>
          <w:b/>
          <w:color w:val="70AD47" w:themeColor="accent6"/>
          <w:sz w:val="22"/>
          <w:szCs w:val="22"/>
        </w:rPr>
      </w:pPr>
      <w:r w:rsidRPr="007A0B84">
        <w:rPr>
          <w:b/>
          <w:color w:val="70AD47" w:themeColor="accent6"/>
          <w:sz w:val="22"/>
          <w:szCs w:val="22"/>
        </w:rPr>
        <w:t>What are we doing now?</w:t>
      </w:r>
    </w:p>
    <w:p w14:paraId="4C92CE85" w14:textId="0747533B" w:rsidR="00923846" w:rsidRPr="00096E4A" w:rsidRDefault="00096E4A" w:rsidP="00923846">
      <w:pPr>
        <w:spacing w:before="0"/>
        <w:rPr>
          <w:rFonts w:ascii="Arial" w:hAnsi="Arial" w:cs="Arial"/>
          <w:color w:val="auto"/>
          <w:sz w:val="22"/>
          <w:szCs w:val="22"/>
        </w:rPr>
      </w:pPr>
      <w:r>
        <w:rPr>
          <w:rFonts w:ascii="Arial" w:hAnsi="Arial" w:cs="Arial"/>
          <w:color w:val="auto"/>
          <w:sz w:val="22"/>
          <w:szCs w:val="22"/>
        </w:rPr>
        <w:t xml:space="preserve">People with mental health </w:t>
      </w:r>
      <w:r w:rsidR="007849DD">
        <w:rPr>
          <w:rFonts w:ascii="Arial" w:hAnsi="Arial" w:cs="Arial"/>
          <w:color w:val="auto"/>
          <w:sz w:val="22"/>
          <w:szCs w:val="22"/>
        </w:rPr>
        <w:t>issues</w:t>
      </w:r>
      <w:r>
        <w:rPr>
          <w:rFonts w:ascii="Arial" w:hAnsi="Arial" w:cs="Arial"/>
          <w:color w:val="auto"/>
          <w:sz w:val="22"/>
          <w:szCs w:val="22"/>
        </w:rPr>
        <w:t xml:space="preserve"> are more likely to be unemployed and not being in work increases the risk of poor mental health.  </w:t>
      </w:r>
      <w:r w:rsidRPr="00096E4A">
        <w:rPr>
          <w:rFonts w:ascii="Arial" w:hAnsi="Arial" w:cs="Arial"/>
          <w:color w:val="auto"/>
          <w:sz w:val="22"/>
          <w:szCs w:val="22"/>
        </w:rPr>
        <w:t>There is increasing concern for people with disabilities</w:t>
      </w:r>
      <w:r w:rsidR="001E7DC1">
        <w:rPr>
          <w:rFonts w:ascii="Arial" w:hAnsi="Arial" w:cs="Arial"/>
          <w:color w:val="auto"/>
          <w:sz w:val="22"/>
          <w:szCs w:val="22"/>
        </w:rPr>
        <w:t xml:space="preserve"> or </w:t>
      </w:r>
      <w:r w:rsidRPr="00096E4A">
        <w:rPr>
          <w:rFonts w:ascii="Arial" w:hAnsi="Arial" w:cs="Arial"/>
          <w:color w:val="auto"/>
          <w:sz w:val="22"/>
          <w:szCs w:val="22"/>
        </w:rPr>
        <w:t>health issues who are not accessing work opportunities</w:t>
      </w:r>
      <w:r>
        <w:rPr>
          <w:rFonts w:ascii="Arial" w:hAnsi="Arial" w:cs="Arial"/>
          <w:color w:val="auto"/>
          <w:sz w:val="22"/>
          <w:szCs w:val="22"/>
        </w:rPr>
        <w:t xml:space="preserve"> and</w:t>
      </w:r>
      <w:r w:rsidRPr="00096E4A">
        <w:rPr>
          <w:rFonts w:ascii="Arial" w:hAnsi="Arial" w:cs="Arial"/>
          <w:color w:val="auto"/>
          <w:sz w:val="22"/>
          <w:szCs w:val="22"/>
        </w:rPr>
        <w:t xml:space="preserve"> </w:t>
      </w:r>
      <w:r>
        <w:rPr>
          <w:rFonts w:ascii="Arial" w:hAnsi="Arial" w:cs="Arial"/>
          <w:color w:val="auto"/>
          <w:sz w:val="22"/>
          <w:szCs w:val="22"/>
        </w:rPr>
        <w:t>t</w:t>
      </w:r>
      <w:r w:rsidR="00614C45" w:rsidRPr="00096E4A">
        <w:rPr>
          <w:rFonts w:ascii="Arial" w:hAnsi="Arial" w:cs="Arial"/>
          <w:color w:val="auto"/>
          <w:sz w:val="22"/>
          <w:szCs w:val="22"/>
        </w:rPr>
        <w:t xml:space="preserve">he Opportunities Fife Partnership (OFP) has delivered a range of targeted programmes through the Fife Employability Pathway </w:t>
      </w:r>
      <w:r w:rsidR="007849DD">
        <w:rPr>
          <w:rFonts w:ascii="Arial" w:hAnsi="Arial" w:cs="Arial"/>
          <w:color w:val="auto"/>
          <w:sz w:val="22"/>
          <w:szCs w:val="22"/>
        </w:rPr>
        <w:t>(</w:t>
      </w:r>
      <w:r w:rsidR="00614C45" w:rsidRPr="00096E4A">
        <w:rPr>
          <w:rFonts w:ascii="Arial" w:hAnsi="Arial" w:cs="Arial"/>
          <w:color w:val="auto"/>
          <w:sz w:val="22"/>
          <w:szCs w:val="22"/>
        </w:rPr>
        <w:t>part funded by European Social Fund</w:t>
      </w:r>
      <w:r w:rsidR="007849DD">
        <w:rPr>
          <w:rFonts w:ascii="Arial" w:hAnsi="Arial" w:cs="Arial"/>
          <w:color w:val="auto"/>
          <w:sz w:val="22"/>
          <w:szCs w:val="22"/>
        </w:rPr>
        <w:t>) to address this.</w:t>
      </w:r>
      <w:r w:rsidR="00923846" w:rsidRPr="00923846">
        <w:rPr>
          <w:rFonts w:ascii="Arial" w:hAnsi="Arial" w:cs="Arial"/>
          <w:b/>
          <w:color w:val="auto"/>
          <w:sz w:val="22"/>
          <w:szCs w:val="22"/>
        </w:rPr>
        <w:t xml:space="preserve"> </w:t>
      </w:r>
      <w:r w:rsidR="00923846">
        <w:rPr>
          <w:rFonts w:ascii="Arial" w:hAnsi="Arial" w:cs="Arial"/>
          <w:b/>
          <w:color w:val="auto"/>
          <w:sz w:val="22"/>
          <w:szCs w:val="22"/>
        </w:rPr>
        <w:t xml:space="preserve"> </w:t>
      </w:r>
      <w:r w:rsidR="00923846" w:rsidRPr="00096E4A">
        <w:rPr>
          <w:rFonts w:ascii="Arial" w:hAnsi="Arial" w:cs="Arial"/>
          <w:b/>
          <w:color w:val="auto"/>
          <w:sz w:val="22"/>
          <w:szCs w:val="22"/>
        </w:rPr>
        <w:t>The OFP’s Health and Disabilities Delivery Group</w:t>
      </w:r>
      <w:r w:rsidR="00923846" w:rsidRPr="00096E4A">
        <w:rPr>
          <w:rFonts w:ascii="Arial" w:hAnsi="Arial" w:cs="Arial"/>
          <w:color w:val="auto"/>
          <w:sz w:val="22"/>
          <w:szCs w:val="22"/>
        </w:rPr>
        <w:t xml:space="preserve"> action plan outlines key priorities to improve work outcomes for people with disabilities and health issues. </w:t>
      </w:r>
    </w:p>
    <w:p w14:paraId="1EA630CE" w14:textId="75017ED0" w:rsidR="003060C3" w:rsidRPr="00F31E8D" w:rsidRDefault="00614C45" w:rsidP="00DE2CFD">
      <w:pPr>
        <w:spacing w:before="0" w:line="259" w:lineRule="auto"/>
        <w:rPr>
          <w:rFonts w:ascii="Arial" w:hAnsi="Arial" w:cs="Arial"/>
          <w:color w:val="auto"/>
          <w:sz w:val="22"/>
          <w:szCs w:val="22"/>
        </w:rPr>
      </w:pPr>
      <w:r w:rsidRPr="00F31E8D">
        <w:rPr>
          <w:rFonts w:ascii="Arial" w:hAnsi="Arial" w:cs="Arial"/>
          <w:b/>
          <w:color w:val="auto"/>
          <w:sz w:val="22"/>
          <w:szCs w:val="22"/>
        </w:rPr>
        <w:t>Phase 1</w:t>
      </w:r>
      <w:r w:rsidRPr="00F31E8D">
        <w:rPr>
          <w:rFonts w:ascii="Arial" w:hAnsi="Arial" w:cs="Arial"/>
          <w:color w:val="auto"/>
          <w:sz w:val="22"/>
          <w:szCs w:val="22"/>
        </w:rPr>
        <w:t xml:space="preserve"> of the current programme (2015-19) supported 9,681 people with multiple barriers</w:t>
      </w:r>
      <w:r w:rsidR="001E7DC1">
        <w:rPr>
          <w:rFonts w:ascii="Arial" w:hAnsi="Arial" w:cs="Arial"/>
          <w:color w:val="auto"/>
          <w:sz w:val="22"/>
          <w:szCs w:val="22"/>
        </w:rPr>
        <w:t>,</w:t>
      </w:r>
      <w:r w:rsidRPr="00F31E8D">
        <w:rPr>
          <w:rFonts w:ascii="Arial" w:hAnsi="Arial" w:cs="Arial"/>
          <w:color w:val="auto"/>
          <w:sz w:val="22"/>
          <w:szCs w:val="22"/>
        </w:rPr>
        <w:t xml:space="preserve"> </w:t>
      </w:r>
      <w:r w:rsidR="00F5218E">
        <w:rPr>
          <w:rFonts w:ascii="Arial" w:hAnsi="Arial" w:cs="Arial"/>
          <w:color w:val="auto"/>
          <w:sz w:val="22"/>
          <w:szCs w:val="22"/>
        </w:rPr>
        <w:t>helping</w:t>
      </w:r>
      <w:r w:rsidRPr="00F31E8D">
        <w:rPr>
          <w:rFonts w:ascii="Arial" w:hAnsi="Arial" w:cs="Arial"/>
          <w:color w:val="auto"/>
          <w:sz w:val="22"/>
          <w:szCs w:val="22"/>
        </w:rPr>
        <w:t xml:space="preserve"> 38% into employment.</w:t>
      </w:r>
      <w:r w:rsidRPr="00F31E8D">
        <w:rPr>
          <w:sz w:val="22"/>
          <w:szCs w:val="22"/>
        </w:rPr>
        <w:t xml:space="preserve"> </w:t>
      </w:r>
      <w:r w:rsidRPr="00F31E8D">
        <w:rPr>
          <w:rFonts w:ascii="Arial" w:hAnsi="Arial" w:cs="Arial"/>
          <w:color w:val="auto"/>
          <w:sz w:val="22"/>
          <w:szCs w:val="22"/>
        </w:rPr>
        <w:t xml:space="preserve">68% of those clients registered came from the </w:t>
      </w:r>
      <w:r w:rsidR="007849DD">
        <w:rPr>
          <w:rFonts w:ascii="Arial" w:hAnsi="Arial" w:cs="Arial"/>
          <w:color w:val="auto"/>
          <w:sz w:val="22"/>
          <w:szCs w:val="22"/>
        </w:rPr>
        <w:t>M</w:t>
      </w:r>
      <w:r w:rsidRPr="00F31E8D">
        <w:rPr>
          <w:rFonts w:ascii="Arial" w:hAnsi="Arial" w:cs="Arial"/>
          <w:color w:val="auto"/>
          <w:sz w:val="22"/>
          <w:szCs w:val="22"/>
        </w:rPr>
        <w:t xml:space="preserve">id-Fife area, and 62% of </w:t>
      </w:r>
      <w:r w:rsidR="001E7DC1">
        <w:rPr>
          <w:rFonts w:ascii="Arial" w:hAnsi="Arial" w:cs="Arial"/>
          <w:color w:val="auto"/>
          <w:sz w:val="22"/>
          <w:szCs w:val="22"/>
        </w:rPr>
        <w:t>positive</w:t>
      </w:r>
      <w:r w:rsidRPr="00F31E8D">
        <w:rPr>
          <w:rFonts w:ascii="Arial" w:hAnsi="Arial" w:cs="Arial"/>
          <w:color w:val="auto"/>
          <w:sz w:val="22"/>
          <w:szCs w:val="22"/>
        </w:rPr>
        <w:t xml:space="preserve"> employment outcomes </w:t>
      </w:r>
      <w:r w:rsidR="00F5218E">
        <w:rPr>
          <w:rFonts w:ascii="Arial" w:hAnsi="Arial" w:cs="Arial"/>
          <w:color w:val="auto"/>
          <w:sz w:val="22"/>
          <w:szCs w:val="22"/>
        </w:rPr>
        <w:t>were for</w:t>
      </w:r>
      <w:r w:rsidRPr="00F31E8D">
        <w:rPr>
          <w:rFonts w:ascii="Arial" w:hAnsi="Arial" w:cs="Arial"/>
          <w:color w:val="auto"/>
          <w:sz w:val="22"/>
          <w:szCs w:val="22"/>
        </w:rPr>
        <w:t xml:space="preserve"> clients from </w:t>
      </w:r>
      <w:r w:rsidR="007849DD">
        <w:rPr>
          <w:rFonts w:ascii="Arial" w:hAnsi="Arial" w:cs="Arial"/>
          <w:color w:val="auto"/>
          <w:sz w:val="22"/>
          <w:szCs w:val="22"/>
        </w:rPr>
        <w:t>M</w:t>
      </w:r>
      <w:r w:rsidRPr="00F31E8D">
        <w:rPr>
          <w:rFonts w:ascii="Arial" w:hAnsi="Arial" w:cs="Arial"/>
          <w:color w:val="auto"/>
          <w:sz w:val="22"/>
          <w:szCs w:val="22"/>
        </w:rPr>
        <w:t xml:space="preserve">id-Fife. </w:t>
      </w:r>
      <w:r w:rsidR="00CC62DB" w:rsidRPr="00F31E8D">
        <w:rPr>
          <w:rFonts w:ascii="Arial" w:hAnsi="Arial" w:cs="Arial"/>
          <w:color w:val="auto"/>
          <w:sz w:val="22"/>
          <w:szCs w:val="22"/>
        </w:rPr>
        <w:t xml:space="preserve"> </w:t>
      </w:r>
      <w:r w:rsidR="001E7DC1" w:rsidRPr="001E7DC1">
        <w:rPr>
          <w:rFonts w:ascii="Arial" w:hAnsi="Arial" w:cs="Arial"/>
          <w:color w:val="auto"/>
          <w:sz w:val="22"/>
          <w:szCs w:val="22"/>
        </w:rPr>
        <w:t xml:space="preserve">In </w:t>
      </w:r>
      <w:r w:rsidRPr="00F31E8D">
        <w:rPr>
          <w:rFonts w:ascii="Arial" w:hAnsi="Arial" w:cs="Arial"/>
          <w:b/>
          <w:color w:val="auto"/>
          <w:sz w:val="22"/>
          <w:szCs w:val="22"/>
        </w:rPr>
        <w:t>Phase 2</w:t>
      </w:r>
      <w:r w:rsidRPr="00F31E8D">
        <w:rPr>
          <w:rFonts w:ascii="Arial" w:hAnsi="Arial" w:cs="Arial"/>
          <w:color w:val="auto"/>
          <w:sz w:val="22"/>
          <w:szCs w:val="22"/>
        </w:rPr>
        <w:t xml:space="preserve"> of the Employability Pathway (up to March 2022</w:t>
      </w:r>
      <w:r w:rsidR="000C2D47" w:rsidRPr="00F31E8D">
        <w:rPr>
          <w:rFonts w:ascii="Arial" w:hAnsi="Arial" w:cs="Arial"/>
          <w:color w:val="auto"/>
          <w:sz w:val="22"/>
          <w:szCs w:val="22"/>
        </w:rPr>
        <w:t>),</w:t>
      </w:r>
      <w:r w:rsidRPr="00F31E8D">
        <w:rPr>
          <w:rFonts w:ascii="Arial" w:hAnsi="Arial" w:cs="Arial"/>
          <w:color w:val="auto"/>
          <w:sz w:val="22"/>
          <w:szCs w:val="22"/>
        </w:rPr>
        <w:t xml:space="preserve"> </w:t>
      </w:r>
      <w:r w:rsidR="007849DD">
        <w:rPr>
          <w:rFonts w:ascii="Arial" w:hAnsi="Arial" w:cs="Arial"/>
          <w:color w:val="auto"/>
          <w:sz w:val="22"/>
          <w:szCs w:val="22"/>
        </w:rPr>
        <w:t>s</w:t>
      </w:r>
      <w:r w:rsidRPr="00F31E8D">
        <w:rPr>
          <w:rFonts w:ascii="Arial" w:hAnsi="Arial" w:cs="Arial"/>
          <w:color w:val="auto"/>
          <w:sz w:val="22"/>
          <w:szCs w:val="22"/>
        </w:rPr>
        <w:t>ix programmes have been commissioned w</w:t>
      </w:r>
      <w:r w:rsidR="00F5218E">
        <w:rPr>
          <w:rFonts w:ascii="Arial" w:hAnsi="Arial" w:cs="Arial"/>
          <w:color w:val="auto"/>
          <w:sz w:val="22"/>
          <w:szCs w:val="22"/>
        </w:rPr>
        <w:t>hich</w:t>
      </w:r>
      <w:r w:rsidRPr="00F31E8D">
        <w:rPr>
          <w:rFonts w:ascii="Arial" w:hAnsi="Arial" w:cs="Arial"/>
          <w:color w:val="auto"/>
          <w:sz w:val="22"/>
          <w:szCs w:val="22"/>
        </w:rPr>
        <w:t xml:space="preserve"> focus on </w:t>
      </w:r>
      <w:r w:rsidR="001E7DC1">
        <w:rPr>
          <w:rFonts w:ascii="Arial" w:hAnsi="Arial" w:cs="Arial"/>
          <w:color w:val="auto"/>
          <w:sz w:val="22"/>
          <w:szCs w:val="22"/>
        </w:rPr>
        <w:t>people</w:t>
      </w:r>
      <w:r w:rsidRPr="00F31E8D">
        <w:rPr>
          <w:rFonts w:ascii="Arial" w:hAnsi="Arial" w:cs="Arial"/>
          <w:color w:val="auto"/>
          <w:sz w:val="22"/>
          <w:szCs w:val="22"/>
        </w:rPr>
        <w:t xml:space="preserve"> living in Mid Fife, </w:t>
      </w:r>
      <w:r w:rsidR="001E7DC1">
        <w:rPr>
          <w:rFonts w:ascii="Arial" w:hAnsi="Arial" w:cs="Arial"/>
          <w:color w:val="auto"/>
          <w:sz w:val="22"/>
          <w:szCs w:val="22"/>
        </w:rPr>
        <w:t>people</w:t>
      </w:r>
      <w:r w:rsidRPr="00F31E8D">
        <w:rPr>
          <w:rFonts w:ascii="Arial" w:hAnsi="Arial" w:cs="Arial"/>
          <w:color w:val="auto"/>
          <w:sz w:val="22"/>
          <w:szCs w:val="22"/>
        </w:rPr>
        <w:t xml:space="preserve"> with health disabilities (particularly with mental health as a barrier), young people in a negative destination</w:t>
      </w:r>
      <w:r w:rsidR="001E7DC1">
        <w:rPr>
          <w:rFonts w:ascii="Arial" w:hAnsi="Arial" w:cs="Arial"/>
          <w:color w:val="auto"/>
          <w:sz w:val="22"/>
          <w:szCs w:val="22"/>
        </w:rPr>
        <w:t>,</w:t>
      </w:r>
      <w:r w:rsidRPr="00F31E8D">
        <w:rPr>
          <w:rFonts w:ascii="Arial" w:hAnsi="Arial" w:cs="Arial"/>
          <w:color w:val="auto"/>
          <w:sz w:val="22"/>
          <w:szCs w:val="22"/>
        </w:rPr>
        <w:t xml:space="preserve"> and those experiencing in-work poverty</w:t>
      </w:r>
      <w:r w:rsidR="0029325E" w:rsidRPr="00F31E8D">
        <w:rPr>
          <w:rFonts w:ascii="Arial" w:hAnsi="Arial" w:cs="Arial"/>
          <w:color w:val="auto"/>
          <w:sz w:val="22"/>
          <w:szCs w:val="22"/>
        </w:rPr>
        <w:t>.</w:t>
      </w:r>
    </w:p>
    <w:p w14:paraId="147C8D29" w14:textId="4FC73C22" w:rsidR="00487C27" w:rsidRDefault="00F5218E" w:rsidP="00DE2CFD">
      <w:pPr>
        <w:pStyle w:val="NoSpacing"/>
        <w:spacing w:after="120"/>
        <w:rPr>
          <w:rFonts w:ascii="Arial" w:hAnsi="Arial" w:cs="Arial"/>
        </w:rPr>
      </w:pPr>
      <w:r w:rsidRPr="00F5218E">
        <w:rPr>
          <w:rFonts w:ascii="Arial" w:hAnsi="Arial" w:cs="Arial"/>
        </w:rPr>
        <w:t>In April,</w:t>
      </w:r>
      <w:r>
        <w:rPr>
          <w:rFonts w:ascii="Arial" w:hAnsi="Arial" w:cs="Arial"/>
          <w:b/>
        </w:rPr>
        <w:t xml:space="preserve"> Fife’s </w:t>
      </w:r>
      <w:r w:rsidR="003060C3" w:rsidRPr="00096E4A">
        <w:rPr>
          <w:rFonts w:ascii="Arial" w:hAnsi="Arial" w:cs="Arial"/>
          <w:b/>
        </w:rPr>
        <w:t>Delivering Differently</w:t>
      </w:r>
      <w:r w:rsidR="003060C3" w:rsidRPr="00096E4A">
        <w:rPr>
          <w:rFonts w:ascii="Arial" w:hAnsi="Arial" w:cs="Arial"/>
        </w:rPr>
        <w:t xml:space="preserve"> </w:t>
      </w:r>
      <w:r>
        <w:rPr>
          <w:rFonts w:ascii="Arial" w:hAnsi="Arial" w:cs="Arial"/>
        </w:rPr>
        <w:t>programme</w:t>
      </w:r>
      <w:r w:rsidR="003060C3" w:rsidRPr="00096E4A">
        <w:rPr>
          <w:rFonts w:ascii="Arial" w:hAnsi="Arial" w:cs="Arial"/>
        </w:rPr>
        <w:t xml:space="preserve"> </w:t>
      </w:r>
      <w:r>
        <w:rPr>
          <w:rFonts w:ascii="Arial" w:hAnsi="Arial" w:cs="Arial"/>
        </w:rPr>
        <w:t>received a year’s continuation</w:t>
      </w:r>
      <w:r w:rsidR="003060C3" w:rsidRPr="00096E4A">
        <w:rPr>
          <w:rFonts w:ascii="Arial" w:hAnsi="Arial" w:cs="Arial"/>
        </w:rPr>
        <w:t xml:space="preserve"> funding </w:t>
      </w:r>
      <w:r>
        <w:rPr>
          <w:rFonts w:ascii="Arial" w:hAnsi="Arial" w:cs="Arial"/>
        </w:rPr>
        <w:t xml:space="preserve">from See Me, Scotland’s Programme for tackling </w:t>
      </w:r>
      <w:r w:rsidR="003060C3" w:rsidRPr="00096E4A">
        <w:rPr>
          <w:rFonts w:ascii="Arial" w:hAnsi="Arial" w:cs="Arial"/>
        </w:rPr>
        <w:t xml:space="preserve">mental </w:t>
      </w:r>
      <w:r w:rsidR="000C2D47" w:rsidRPr="00096E4A">
        <w:rPr>
          <w:rFonts w:ascii="Arial" w:hAnsi="Arial" w:cs="Arial"/>
        </w:rPr>
        <w:t>health</w:t>
      </w:r>
      <w:r>
        <w:rPr>
          <w:rFonts w:ascii="Arial" w:hAnsi="Arial" w:cs="Arial"/>
        </w:rPr>
        <w:t xml:space="preserve"> stigma and discrimination</w:t>
      </w:r>
      <w:r w:rsidR="003060C3" w:rsidRPr="00096E4A">
        <w:rPr>
          <w:rFonts w:ascii="Arial" w:hAnsi="Arial" w:cs="Arial"/>
        </w:rPr>
        <w:t xml:space="preserve">. </w:t>
      </w:r>
      <w:r>
        <w:rPr>
          <w:rFonts w:ascii="Arial" w:hAnsi="Arial" w:cs="Arial"/>
        </w:rPr>
        <w:t>The funding will enable the programme, led by</w:t>
      </w:r>
      <w:r w:rsidR="003060C3" w:rsidRPr="00096E4A">
        <w:rPr>
          <w:rFonts w:ascii="Arial" w:hAnsi="Arial" w:cs="Arial"/>
        </w:rPr>
        <w:t xml:space="preserve"> Fife Voluntary Action</w:t>
      </w:r>
      <w:r>
        <w:rPr>
          <w:rFonts w:ascii="Arial" w:hAnsi="Arial" w:cs="Arial"/>
        </w:rPr>
        <w:t xml:space="preserve">, to continue for a further 12 months and will shift its focus </w:t>
      </w:r>
      <w:r w:rsidR="003060C3" w:rsidRPr="00096E4A">
        <w:rPr>
          <w:rFonts w:ascii="Arial" w:hAnsi="Arial" w:cs="Arial"/>
        </w:rPr>
        <w:t>to challeng</w:t>
      </w:r>
      <w:r>
        <w:rPr>
          <w:rFonts w:ascii="Arial" w:hAnsi="Arial" w:cs="Arial"/>
        </w:rPr>
        <w:t>ing</w:t>
      </w:r>
      <w:r w:rsidR="003060C3" w:rsidRPr="00096E4A">
        <w:rPr>
          <w:rFonts w:ascii="Arial" w:hAnsi="Arial" w:cs="Arial"/>
        </w:rPr>
        <w:t xml:space="preserve"> mental health</w:t>
      </w:r>
      <w:r w:rsidR="000C2D47" w:rsidRPr="00096E4A">
        <w:rPr>
          <w:rFonts w:ascii="Arial" w:hAnsi="Arial" w:cs="Arial"/>
        </w:rPr>
        <w:t xml:space="preserve"> </w:t>
      </w:r>
      <w:r w:rsidR="003060C3" w:rsidRPr="00096E4A">
        <w:rPr>
          <w:rFonts w:ascii="Arial" w:hAnsi="Arial" w:cs="Arial"/>
        </w:rPr>
        <w:t xml:space="preserve">related stigma </w:t>
      </w:r>
      <w:r>
        <w:rPr>
          <w:rFonts w:ascii="Arial" w:hAnsi="Arial" w:cs="Arial"/>
        </w:rPr>
        <w:t xml:space="preserve">in key sectors.  </w:t>
      </w:r>
      <w:r w:rsidR="003060C3" w:rsidRPr="00096E4A">
        <w:rPr>
          <w:rFonts w:ascii="Arial" w:hAnsi="Arial" w:cs="Arial"/>
        </w:rPr>
        <w:t xml:space="preserve"> </w:t>
      </w:r>
    </w:p>
    <w:p w14:paraId="1CE56572" w14:textId="0AD751F8" w:rsidR="00B83874" w:rsidRPr="007232A2" w:rsidRDefault="00B83874" w:rsidP="00B83874">
      <w:pPr>
        <w:rPr>
          <w:rFonts w:ascii="Arial" w:hAnsi="Arial" w:cs="Arial"/>
          <w:color w:val="auto"/>
          <w:sz w:val="22"/>
          <w:szCs w:val="22"/>
        </w:rPr>
      </w:pPr>
      <w:r w:rsidRPr="00923846">
        <w:rPr>
          <w:rFonts w:ascii="Arial" w:hAnsi="Arial" w:cs="Arial"/>
          <w:b/>
          <w:color w:val="auto"/>
          <w:sz w:val="22"/>
          <w:szCs w:val="22"/>
        </w:rPr>
        <w:t xml:space="preserve">Good </w:t>
      </w:r>
      <w:r w:rsidR="00CB2346">
        <w:rPr>
          <w:rFonts w:ascii="Arial" w:hAnsi="Arial" w:cs="Arial"/>
          <w:b/>
          <w:color w:val="auto"/>
          <w:sz w:val="22"/>
          <w:szCs w:val="22"/>
        </w:rPr>
        <w:t>W</w:t>
      </w:r>
      <w:r w:rsidRPr="00923846">
        <w:rPr>
          <w:rFonts w:ascii="Arial" w:hAnsi="Arial" w:cs="Arial"/>
          <w:b/>
          <w:color w:val="auto"/>
          <w:sz w:val="22"/>
          <w:szCs w:val="22"/>
        </w:rPr>
        <w:t>ork is Good for You</w:t>
      </w:r>
      <w:r w:rsidRPr="007232A2">
        <w:rPr>
          <w:rFonts w:ascii="Arial" w:hAnsi="Arial" w:cs="Arial"/>
          <w:color w:val="auto"/>
          <w:sz w:val="22"/>
          <w:szCs w:val="22"/>
        </w:rPr>
        <w:t xml:space="preserve"> and is important for reducing health inequalities</w:t>
      </w:r>
      <w:r>
        <w:rPr>
          <w:rFonts w:ascii="Arial" w:hAnsi="Arial" w:cs="Arial"/>
          <w:color w:val="auto"/>
          <w:sz w:val="22"/>
          <w:szCs w:val="22"/>
        </w:rPr>
        <w:t>. The NHS</w:t>
      </w:r>
      <w:r w:rsidRPr="007232A2">
        <w:rPr>
          <w:rFonts w:ascii="Arial" w:hAnsi="Arial" w:cs="Arial"/>
          <w:color w:val="auto"/>
          <w:sz w:val="22"/>
          <w:szCs w:val="22"/>
        </w:rPr>
        <w:t xml:space="preserve"> Workplace Team, Health Promotion Service works </w:t>
      </w:r>
      <w:r>
        <w:rPr>
          <w:rFonts w:ascii="Arial" w:hAnsi="Arial" w:cs="Arial"/>
          <w:color w:val="auto"/>
          <w:sz w:val="22"/>
          <w:szCs w:val="22"/>
        </w:rPr>
        <w:t>across all sectors</w:t>
      </w:r>
      <w:r w:rsidRPr="007232A2">
        <w:rPr>
          <w:rFonts w:ascii="Arial" w:hAnsi="Arial" w:cs="Arial"/>
          <w:color w:val="auto"/>
          <w:sz w:val="22"/>
          <w:szCs w:val="22"/>
        </w:rPr>
        <w:t xml:space="preserve"> in Fife to encourage Good Work for All. Employers are supported to proactively identify health, safety and wellbeing issues in the workplace and to implement supportive policies and practices that protect and improve worker physical and mental health. The team works closely with partnership organisations to provide a range of free and confidential services. The Team also promote</w:t>
      </w:r>
      <w:r>
        <w:rPr>
          <w:rFonts w:ascii="Arial" w:hAnsi="Arial" w:cs="Arial"/>
          <w:color w:val="auto"/>
          <w:sz w:val="22"/>
          <w:szCs w:val="22"/>
        </w:rPr>
        <w:t>s</w:t>
      </w:r>
      <w:r w:rsidRPr="007232A2">
        <w:rPr>
          <w:rFonts w:ascii="Arial" w:hAnsi="Arial" w:cs="Arial"/>
          <w:color w:val="auto"/>
          <w:sz w:val="22"/>
          <w:szCs w:val="22"/>
        </w:rPr>
        <w:t xml:space="preserve"> the national Healthy Working Lives programme in Fife</w:t>
      </w:r>
      <w:r>
        <w:rPr>
          <w:rFonts w:ascii="Arial" w:hAnsi="Arial" w:cs="Arial"/>
          <w:color w:val="auto"/>
          <w:sz w:val="22"/>
          <w:szCs w:val="22"/>
        </w:rPr>
        <w:t xml:space="preserve"> </w:t>
      </w:r>
      <w:r w:rsidRPr="007232A2">
        <w:rPr>
          <w:rFonts w:ascii="Arial" w:hAnsi="Arial" w:cs="Arial"/>
          <w:color w:val="auto"/>
          <w:sz w:val="22"/>
          <w:szCs w:val="22"/>
        </w:rPr>
        <w:t>and are responsible for employer engagement aspects of the Health and Work Support Service pilot programme in Fife.</w:t>
      </w:r>
    </w:p>
    <w:p w14:paraId="624F9D0F" w14:textId="6525A00A" w:rsidR="001D6FB2" w:rsidRPr="007A0B84" w:rsidRDefault="001D6FB2" w:rsidP="003D54B5">
      <w:pPr>
        <w:pStyle w:val="NoSpacing"/>
        <w:rPr>
          <w:rFonts w:ascii="Arial" w:hAnsi="Arial" w:cs="Arial"/>
        </w:rPr>
      </w:pPr>
      <w:r w:rsidRPr="007A0B84">
        <w:rPr>
          <w:rFonts w:ascii="Arial" w:eastAsia="Times New Roman" w:hAnsi="Arial" w:cs="Arial"/>
          <w:b/>
          <w:color w:val="70AD47" w:themeColor="accent6"/>
          <w:lang w:eastAsia="en-GB"/>
        </w:rPr>
        <w:t>What’s missing?</w:t>
      </w:r>
    </w:p>
    <w:p w14:paraId="6A2D105D" w14:textId="324A60D2" w:rsidR="0029325E" w:rsidRPr="00C641EF" w:rsidRDefault="00653169" w:rsidP="0029325E">
      <w:pPr>
        <w:pStyle w:val="ListParagraph"/>
        <w:numPr>
          <w:ilvl w:val="0"/>
          <w:numId w:val="44"/>
        </w:numPr>
        <w:spacing w:before="0" w:after="160" w:line="259" w:lineRule="auto"/>
        <w:ind w:left="284" w:hanging="284"/>
        <w:rPr>
          <w:rFonts w:ascii="Arial" w:hAnsi="Arial" w:cs="Arial"/>
          <w:color w:val="auto"/>
          <w:sz w:val="22"/>
          <w:szCs w:val="22"/>
        </w:rPr>
      </w:pPr>
      <w:r>
        <w:rPr>
          <w:rFonts w:ascii="Arial" w:hAnsi="Arial" w:cs="Arial"/>
          <w:color w:val="auto"/>
          <w:sz w:val="22"/>
          <w:szCs w:val="22"/>
        </w:rPr>
        <w:t>More effort is required</w:t>
      </w:r>
      <w:r w:rsidR="003060C3" w:rsidRPr="00C641EF">
        <w:rPr>
          <w:rFonts w:ascii="Arial" w:hAnsi="Arial" w:cs="Arial"/>
          <w:color w:val="auto"/>
          <w:sz w:val="22"/>
          <w:szCs w:val="22"/>
        </w:rPr>
        <w:t xml:space="preserve"> in supporting E</w:t>
      </w:r>
      <w:r w:rsidR="00F5218E">
        <w:rPr>
          <w:rFonts w:ascii="Arial" w:hAnsi="Arial" w:cs="Arial"/>
          <w:color w:val="auto"/>
          <w:sz w:val="22"/>
          <w:szCs w:val="22"/>
        </w:rPr>
        <w:t>mployment and S</w:t>
      </w:r>
      <w:r w:rsidR="00D25D51">
        <w:rPr>
          <w:rFonts w:ascii="Arial" w:hAnsi="Arial" w:cs="Arial"/>
          <w:color w:val="auto"/>
          <w:sz w:val="22"/>
          <w:szCs w:val="22"/>
        </w:rPr>
        <w:t>upport Allowance (ESA)</w:t>
      </w:r>
      <w:r w:rsidR="003060C3" w:rsidRPr="00C641EF">
        <w:rPr>
          <w:rFonts w:ascii="Arial" w:hAnsi="Arial" w:cs="Arial"/>
          <w:color w:val="auto"/>
          <w:sz w:val="22"/>
          <w:szCs w:val="22"/>
        </w:rPr>
        <w:t xml:space="preserve"> claimants into employment. </w:t>
      </w:r>
    </w:p>
    <w:p w14:paraId="114AA53F" w14:textId="44AF68A5" w:rsidR="003060C3" w:rsidRPr="00C641EF" w:rsidRDefault="003060C3" w:rsidP="0029325E">
      <w:pPr>
        <w:pStyle w:val="ListParagraph"/>
        <w:numPr>
          <w:ilvl w:val="0"/>
          <w:numId w:val="44"/>
        </w:numPr>
        <w:spacing w:before="0" w:after="160" w:line="259" w:lineRule="auto"/>
        <w:ind w:left="284" w:hanging="284"/>
        <w:rPr>
          <w:rFonts w:ascii="Arial" w:hAnsi="Arial" w:cs="Arial"/>
          <w:color w:val="auto"/>
          <w:sz w:val="22"/>
          <w:szCs w:val="22"/>
        </w:rPr>
      </w:pPr>
      <w:r w:rsidRPr="00C641EF">
        <w:rPr>
          <w:rFonts w:ascii="Arial" w:hAnsi="Arial" w:cs="Arial"/>
          <w:color w:val="auto"/>
          <w:sz w:val="22"/>
          <w:szCs w:val="22"/>
        </w:rPr>
        <w:t>Supported employment is identified as the preferred route to work for people with disabilities and health issues</w:t>
      </w:r>
      <w:r w:rsidR="00211C31">
        <w:rPr>
          <w:rFonts w:ascii="Arial" w:hAnsi="Arial" w:cs="Arial"/>
          <w:color w:val="auto"/>
          <w:sz w:val="22"/>
          <w:szCs w:val="22"/>
        </w:rPr>
        <w:t xml:space="preserve">, </w:t>
      </w:r>
      <w:r w:rsidRPr="00C641EF">
        <w:rPr>
          <w:rFonts w:ascii="Arial" w:hAnsi="Arial" w:cs="Arial"/>
          <w:color w:val="auto"/>
          <w:sz w:val="22"/>
          <w:szCs w:val="22"/>
        </w:rPr>
        <w:t>yet there is a lack of opportunities for staff to access training</w:t>
      </w:r>
      <w:r w:rsidR="0029325E" w:rsidRPr="00C641EF">
        <w:rPr>
          <w:rFonts w:ascii="Arial" w:hAnsi="Arial" w:cs="Arial"/>
          <w:color w:val="auto"/>
          <w:sz w:val="22"/>
          <w:szCs w:val="22"/>
        </w:rPr>
        <w:t>.</w:t>
      </w:r>
    </w:p>
    <w:p w14:paraId="57194430" w14:textId="64CAF416" w:rsidR="0029325E" w:rsidRPr="00A54DF5" w:rsidRDefault="0029325E" w:rsidP="00781C24">
      <w:pPr>
        <w:pStyle w:val="ListParagraph"/>
        <w:numPr>
          <w:ilvl w:val="0"/>
          <w:numId w:val="44"/>
        </w:numPr>
        <w:spacing w:before="0" w:after="0" w:line="259" w:lineRule="auto"/>
        <w:ind w:left="284" w:hanging="284"/>
        <w:rPr>
          <w:rFonts w:ascii="Arial" w:eastAsia="Times New Roman" w:hAnsi="Arial" w:cs="Arial"/>
          <w:color w:val="auto"/>
          <w:sz w:val="22"/>
          <w:szCs w:val="22"/>
          <w:lang w:eastAsia="en-GB"/>
        </w:rPr>
      </w:pPr>
      <w:r w:rsidRPr="00C641EF">
        <w:rPr>
          <w:rFonts w:ascii="Arial" w:hAnsi="Arial" w:cs="Arial"/>
          <w:color w:val="auto"/>
          <w:sz w:val="22"/>
          <w:szCs w:val="22"/>
        </w:rPr>
        <w:t>A universal and simple assessment tool could be developed that direct</w:t>
      </w:r>
      <w:r w:rsidR="00211C31">
        <w:rPr>
          <w:rFonts w:ascii="Arial" w:hAnsi="Arial" w:cs="Arial"/>
          <w:color w:val="auto"/>
          <w:sz w:val="22"/>
          <w:szCs w:val="22"/>
        </w:rPr>
        <w:t>s</w:t>
      </w:r>
      <w:r w:rsidRPr="00C641EF">
        <w:rPr>
          <w:rFonts w:ascii="Arial" w:hAnsi="Arial" w:cs="Arial"/>
          <w:color w:val="auto"/>
          <w:sz w:val="22"/>
          <w:szCs w:val="22"/>
        </w:rPr>
        <w:t xml:space="preserve"> clients to the most appropriate provision</w:t>
      </w:r>
      <w:r w:rsidR="00211C31">
        <w:rPr>
          <w:rFonts w:ascii="Arial" w:hAnsi="Arial" w:cs="Arial"/>
          <w:color w:val="auto"/>
          <w:sz w:val="22"/>
          <w:szCs w:val="22"/>
        </w:rPr>
        <w:t>.</w:t>
      </w:r>
      <w:r w:rsidR="003B2677">
        <w:rPr>
          <w:rFonts w:ascii="Arial" w:hAnsi="Arial" w:cs="Arial"/>
          <w:color w:val="auto"/>
          <w:sz w:val="22"/>
          <w:szCs w:val="22"/>
        </w:rPr>
        <w:t xml:space="preserve"> </w:t>
      </w:r>
    </w:p>
    <w:p w14:paraId="5902DC30" w14:textId="59975283" w:rsidR="00A54DF5" w:rsidRPr="00177970" w:rsidRDefault="00A54DF5" w:rsidP="00781C24">
      <w:pPr>
        <w:pStyle w:val="ListParagraph"/>
        <w:numPr>
          <w:ilvl w:val="0"/>
          <w:numId w:val="44"/>
        </w:numPr>
        <w:spacing w:before="0" w:after="0" w:line="259" w:lineRule="auto"/>
        <w:ind w:left="284" w:hanging="284"/>
        <w:rPr>
          <w:rFonts w:ascii="Arial" w:eastAsia="Times New Roman" w:hAnsi="Arial" w:cs="Arial"/>
          <w:color w:val="auto"/>
          <w:sz w:val="22"/>
          <w:szCs w:val="22"/>
          <w:lang w:eastAsia="en-GB"/>
        </w:rPr>
      </w:pPr>
      <w:r>
        <w:rPr>
          <w:rFonts w:ascii="Arial" w:eastAsia="Times New Roman" w:hAnsi="Arial" w:cs="Arial"/>
          <w:color w:val="auto"/>
          <w:sz w:val="22"/>
          <w:szCs w:val="22"/>
          <w:lang w:eastAsia="en-GB"/>
        </w:rPr>
        <w:t xml:space="preserve">Recognition of the future challenges to the Fife Labour Market </w:t>
      </w:r>
      <w:r w:rsidR="003B58DC">
        <w:rPr>
          <w:rFonts w:ascii="Arial" w:eastAsia="Times New Roman" w:hAnsi="Arial" w:cs="Arial"/>
          <w:color w:val="auto"/>
          <w:sz w:val="22"/>
          <w:szCs w:val="22"/>
          <w:lang w:eastAsia="en-GB"/>
        </w:rPr>
        <w:t>especially</w:t>
      </w:r>
      <w:r>
        <w:rPr>
          <w:rFonts w:ascii="Arial" w:eastAsia="Times New Roman" w:hAnsi="Arial" w:cs="Arial"/>
          <w:color w:val="auto"/>
          <w:sz w:val="22"/>
          <w:szCs w:val="22"/>
          <w:lang w:eastAsia="en-GB"/>
        </w:rPr>
        <w:t xml:space="preserve"> Ageing Workforce. </w:t>
      </w:r>
    </w:p>
    <w:p w14:paraId="249F33DB" w14:textId="75EA0431" w:rsidR="00BB1247" w:rsidRPr="007A0B84" w:rsidRDefault="00BB1247" w:rsidP="00781C24">
      <w:pPr>
        <w:spacing w:after="0" w:line="259" w:lineRule="auto"/>
        <w:rPr>
          <w:rFonts w:ascii="Arial" w:eastAsia="Times New Roman" w:hAnsi="Arial" w:cs="Arial"/>
          <w:color w:val="auto"/>
          <w:sz w:val="22"/>
          <w:szCs w:val="22"/>
          <w:lang w:eastAsia="en-GB"/>
        </w:rPr>
      </w:pPr>
      <w:r w:rsidRPr="007A0B84">
        <w:rPr>
          <w:rFonts w:ascii="Arial" w:eastAsia="Times New Roman" w:hAnsi="Arial" w:cs="Arial"/>
          <w:b/>
          <w:color w:val="70AD47" w:themeColor="accent6"/>
          <w:sz w:val="22"/>
          <w:szCs w:val="22"/>
          <w:lang w:eastAsia="en-GB"/>
        </w:rPr>
        <w:t>What should we do next?</w:t>
      </w:r>
    </w:p>
    <w:p w14:paraId="704DD677" w14:textId="6C57E431" w:rsidR="00B35A5E" w:rsidRPr="00B35A5E" w:rsidRDefault="00D25D51" w:rsidP="00B35A5E">
      <w:pPr>
        <w:pStyle w:val="ListParagraph"/>
        <w:numPr>
          <w:ilvl w:val="0"/>
          <w:numId w:val="26"/>
        </w:numPr>
        <w:spacing w:before="0" w:after="0"/>
        <w:ind w:left="284" w:hanging="284"/>
        <w:rPr>
          <w:rFonts w:ascii="Arial" w:hAnsi="Arial" w:cs="Arial"/>
          <w:color w:val="auto"/>
          <w:sz w:val="22"/>
          <w:szCs w:val="22"/>
        </w:rPr>
      </w:pPr>
      <w:r>
        <w:rPr>
          <w:rFonts w:ascii="Arial" w:hAnsi="Arial" w:cs="Arial"/>
          <w:color w:val="auto"/>
          <w:sz w:val="22"/>
          <w:szCs w:val="22"/>
        </w:rPr>
        <w:t xml:space="preserve">Implement </w:t>
      </w:r>
      <w:r w:rsidRPr="003B2677">
        <w:rPr>
          <w:rFonts w:ascii="Arial" w:hAnsi="Arial" w:cs="Arial"/>
          <w:color w:val="auto"/>
          <w:sz w:val="22"/>
          <w:szCs w:val="22"/>
        </w:rPr>
        <w:t>OFP’s</w:t>
      </w:r>
      <w:r w:rsidR="00211C31" w:rsidRPr="003B2677">
        <w:rPr>
          <w:rFonts w:ascii="Arial" w:hAnsi="Arial" w:cs="Arial"/>
          <w:color w:val="auto"/>
          <w:sz w:val="22"/>
          <w:szCs w:val="22"/>
        </w:rPr>
        <w:t xml:space="preserve"> </w:t>
      </w:r>
      <w:r w:rsidRPr="003B2677">
        <w:rPr>
          <w:rFonts w:ascii="Arial" w:hAnsi="Arial" w:cs="Arial"/>
          <w:color w:val="auto"/>
          <w:sz w:val="22"/>
          <w:szCs w:val="22"/>
        </w:rPr>
        <w:t>new strategy</w:t>
      </w:r>
      <w:r w:rsidR="003B2677" w:rsidRPr="003B2677">
        <w:rPr>
          <w:rFonts w:ascii="Arial" w:hAnsi="Arial" w:cs="Arial"/>
          <w:color w:val="auto"/>
          <w:sz w:val="22"/>
          <w:szCs w:val="22"/>
        </w:rPr>
        <w:t xml:space="preserve"> </w:t>
      </w:r>
      <w:r>
        <w:rPr>
          <w:rFonts w:ascii="Arial" w:hAnsi="Arial" w:cs="Arial"/>
          <w:color w:val="auto"/>
          <w:sz w:val="22"/>
          <w:szCs w:val="22"/>
        </w:rPr>
        <w:t xml:space="preserve">with a </w:t>
      </w:r>
      <w:r w:rsidR="00EC679D" w:rsidRPr="00C641EF">
        <w:rPr>
          <w:rFonts w:ascii="Arial" w:hAnsi="Arial" w:cs="Arial"/>
          <w:color w:val="auto"/>
          <w:sz w:val="22"/>
          <w:szCs w:val="22"/>
        </w:rPr>
        <w:t xml:space="preserve">Mid Fife </w:t>
      </w:r>
      <w:r>
        <w:rPr>
          <w:rFonts w:ascii="Arial" w:hAnsi="Arial" w:cs="Arial"/>
          <w:color w:val="auto"/>
          <w:sz w:val="22"/>
          <w:szCs w:val="22"/>
        </w:rPr>
        <w:t>f</w:t>
      </w:r>
      <w:r w:rsidR="00EC679D" w:rsidRPr="00C641EF">
        <w:rPr>
          <w:rFonts w:ascii="Arial" w:hAnsi="Arial" w:cs="Arial"/>
          <w:color w:val="auto"/>
          <w:sz w:val="22"/>
          <w:szCs w:val="22"/>
        </w:rPr>
        <w:t xml:space="preserve">ocus on </w:t>
      </w:r>
      <w:r w:rsidR="00211C31">
        <w:rPr>
          <w:rFonts w:ascii="Arial" w:hAnsi="Arial" w:cs="Arial"/>
          <w:color w:val="auto"/>
          <w:sz w:val="22"/>
          <w:szCs w:val="22"/>
        </w:rPr>
        <w:t>people</w:t>
      </w:r>
      <w:r w:rsidR="00EC679D" w:rsidRPr="00C641EF">
        <w:rPr>
          <w:rFonts w:ascii="Arial" w:hAnsi="Arial" w:cs="Arial"/>
          <w:color w:val="auto"/>
          <w:sz w:val="22"/>
          <w:szCs w:val="22"/>
        </w:rPr>
        <w:t xml:space="preserve"> with health and disability issues, particularly mental health </w:t>
      </w:r>
      <w:r w:rsidR="0029325E" w:rsidRPr="00C641EF">
        <w:rPr>
          <w:rFonts w:ascii="Arial" w:hAnsi="Arial" w:cs="Arial"/>
          <w:color w:val="auto"/>
          <w:sz w:val="22"/>
          <w:szCs w:val="22"/>
        </w:rPr>
        <w:t>(</w:t>
      </w:r>
      <w:r w:rsidR="00EC679D" w:rsidRPr="00C641EF">
        <w:rPr>
          <w:rFonts w:ascii="Arial" w:hAnsi="Arial" w:cs="Arial"/>
          <w:color w:val="auto"/>
          <w:sz w:val="22"/>
          <w:szCs w:val="22"/>
        </w:rPr>
        <w:t>April</w:t>
      </w:r>
      <w:r>
        <w:rPr>
          <w:rFonts w:ascii="Arial" w:hAnsi="Arial" w:cs="Arial"/>
          <w:color w:val="auto"/>
          <w:sz w:val="22"/>
          <w:szCs w:val="22"/>
        </w:rPr>
        <w:t xml:space="preserve"> 20</w:t>
      </w:r>
      <w:r w:rsidR="00EC679D" w:rsidRPr="00C641EF">
        <w:rPr>
          <w:rFonts w:ascii="Arial" w:hAnsi="Arial" w:cs="Arial"/>
          <w:color w:val="auto"/>
          <w:sz w:val="22"/>
          <w:szCs w:val="22"/>
        </w:rPr>
        <w:t>19</w:t>
      </w:r>
      <w:r w:rsidR="00AF072B">
        <w:rPr>
          <w:rFonts w:ascii="Arial" w:hAnsi="Arial" w:cs="Arial"/>
          <w:color w:val="auto"/>
          <w:sz w:val="22"/>
          <w:szCs w:val="22"/>
        </w:rPr>
        <w:t>-</w:t>
      </w:r>
      <w:r w:rsidR="00EC679D" w:rsidRPr="00C641EF">
        <w:rPr>
          <w:rFonts w:ascii="Arial" w:hAnsi="Arial" w:cs="Arial"/>
          <w:color w:val="auto"/>
          <w:sz w:val="22"/>
          <w:szCs w:val="22"/>
        </w:rPr>
        <w:t>March 2022)</w:t>
      </w:r>
      <w:r w:rsidR="00302C7C" w:rsidRPr="00B35A5E">
        <w:rPr>
          <w:rFonts w:ascii="Arial" w:hAnsi="Arial" w:cs="Arial"/>
          <w:color w:val="auto"/>
          <w:sz w:val="22"/>
          <w:szCs w:val="22"/>
        </w:rPr>
        <w:t>.</w:t>
      </w:r>
      <w:r w:rsidR="003B2677" w:rsidRPr="00B35A5E">
        <w:rPr>
          <w:rFonts w:ascii="Arial" w:hAnsi="Arial" w:cs="Arial"/>
          <w:b/>
          <w:color w:val="FF0000"/>
          <w:sz w:val="22"/>
          <w:szCs w:val="22"/>
        </w:rPr>
        <w:t xml:space="preserve"> </w:t>
      </w:r>
      <w:hyperlink r:id="rId17" w:history="1">
        <w:r w:rsidR="00B418F9" w:rsidRPr="003D68C7">
          <w:rPr>
            <w:rStyle w:val="Hyperlink"/>
            <w:rFonts w:ascii="Arial" w:hAnsi="Arial" w:cs="Arial"/>
            <w:b/>
            <w:sz w:val="18"/>
            <w:szCs w:val="18"/>
          </w:rPr>
          <w:t>https://www.opportunitiesfife.org/public/partnership/strategy-documents/</w:t>
        </w:r>
      </w:hyperlink>
    </w:p>
    <w:p w14:paraId="1139C397" w14:textId="1C343A78" w:rsidR="003060C3" w:rsidRPr="00285480" w:rsidRDefault="00F46E21" w:rsidP="002E25F2">
      <w:pPr>
        <w:numPr>
          <w:ilvl w:val="0"/>
          <w:numId w:val="26"/>
        </w:numPr>
        <w:spacing w:before="0" w:after="0"/>
        <w:ind w:left="284" w:hanging="284"/>
        <w:contextualSpacing/>
        <w:rPr>
          <w:rFonts w:ascii="Arial" w:hAnsi="Arial" w:cs="Arial"/>
          <w:color w:val="auto"/>
          <w:sz w:val="22"/>
          <w:szCs w:val="22"/>
        </w:rPr>
      </w:pPr>
      <w:r>
        <w:rPr>
          <w:rFonts w:ascii="Arial" w:hAnsi="Arial" w:cs="Arial"/>
          <w:color w:val="auto"/>
          <w:sz w:val="22"/>
          <w:szCs w:val="22"/>
        </w:rPr>
        <w:t>M</w:t>
      </w:r>
      <w:r w:rsidR="003060C3" w:rsidRPr="00285480">
        <w:rPr>
          <w:rFonts w:ascii="Arial" w:hAnsi="Arial" w:cs="Arial"/>
          <w:color w:val="auto"/>
          <w:sz w:val="22"/>
          <w:szCs w:val="22"/>
        </w:rPr>
        <w:t xml:space="preserve">uch of the mental health agenda is focussed on universal </w:t>
      </w:r>
      <w:r w:rsidR="00211C31">
        <w:rPr>
          <w:rFonts w:ascii="Arial" w:hAnsi="Arial" w:cs="Arial"/>
          <w:color w:val="auto"/>
          <w:sz w:val="22"/>
          <w:szCs w:val="22"/>
        </w:rPr>
        <w:t>approaches. There needs to be</w:t>
      </w:r>
      <w:r w:rsidR="003060C3" w:rsidRPr="00285480">
        <w:rPr>
          <w:rFonts w:ascii="Arial" w:hAnsi="Arial" w:cs="Arial"/>
          <w:color w:val="auto"/>
          <w:sz w:val="22"/>
          <w:szCs w:val="22"/>
        </w:rPr>
        <w:t xml:space="preserve"> distinction between universal effort</w:t>
      </w:r>
      <w:r w:rsidR="00211C31">
        <w:rPr>
          <w:rFonts w:ascii="Arial" w:hAnsi="Arial" w:cs="Arial"/>
          <w:color w:val="auto"/>
          <w:sz w:val="22"/>
          <w:szCs w:val="22"/>
        </w:rPr>
        <w:t>s</w:t>
      </w:r>
      <w:r w:rsidR="003060C3" w:rsidRPr="00285480">
        <w:rPr>
          <w:rFonts w:ascii="Arial" w:hAnsi="Arial" w:cs="Arial"/>
          <w:color w:val="auto"/>
          <w:sz w:val="22"/>
          <w:szCs w:val="22"/>
        </w:rPr>
        <w:t xml:space="preserve"> that benefit us all and additional input</w:t>
      </w:r>
      <w:r w:rsidR="00211C31">
        <w:rPr>
          <w:rFonts w:ascii="Arial" w:hAnsi="Arial" w:cs="Arial"/>
          <w:color w:val="auto"/>
          <w:sz w:val="22"/>
          <w:szCs w:val="22"/>
        </w:rPr>
        <w:t>s</w:t>
      </w:r>
      <w:r w:rsidR="003060C3" w:rsidRPr="00285480">
        <w:rPr>
          <w:rFonts w:ascii="Arial" w:hAnsi="Arial" w:cs="Arial"/>
          <w:color w:val="auto"/>
          <w:sz w:val="22"/>
          <w:szCs w:val="22"/>
        </w:rPr>
        <w:t xml:space="preserve"> that </w:t>
      </w:r>
      <w:r w:rsidR="00211C31">
        <w:rPr>
          <w:rFonts w:ascii="Arial" w:hAnsi="Arial" w:cs="Arial"/>
          <w:color w:val="auto"/>
          <w:sz w:val="22"/>
          <w:szCs w:val="22"/>
        </w:rPr>
        <w:t>are</w:t>
      </w:r>
      <w:r w:rsidR="003060C3" w:rsidRPr="00285480">
        <w:rPr>
          <w:rFonts w:ascii="Arial" w:hAnsi="Arial" w:cs="Arial"/>
          <w:color w:val="auto"/>
          <w:sz w:val="22"/>
          <w:szCs w:val="22"/>
        </w:rPr>
        <w:t xml:space="preserve"> more focussed on people with mental health conditions. </w:t>
      </w:r>
    </w:p>
    <w:p w14:paraId="5BEC423E" w14:textId="46AF52E2" w:rsidR="003060C3" w:rsidRPr="00177970" w:rsidRDefault="003060C3" w:rsidP="002E25F2">
      <w:pPr>
        <w:numPr>
          <w:ilvl w:val="0"/>
          <w:numId w:val="26"/>
        </w:numPr>
        <w:spacing w:before="0" w:after="0"/>
        <w:ind w:left="284" w:hanging="284"/>
        <w:contextualSpacing/>
        <w:rPr>
          <w:color w:val="auto"/>
          <w:sz w:val="22"/>
          <w:szCs w:val="22"/>
        </w:rPr>
      </w:pPr>
      <w:r w:rsidRPr="00C641EF">
        <w:rPr>
          <w:rFonts w:ascii="Arial" w:hAnsi="Arial" w:cs="Arial"/>
          <w:color w:val="auto"/>
          <w:sz w:val="22"/>
          <w:szCs w:val="22"/>
        </w:rPr>
        <w:t xml:space="preserve">Ensure </w:t>
      </w:r>
      <w:r w:rsidR="00211C31">
        <w:rPr>
          <w:rFonts w:ascii="Arial" w:hAnsi="Arial" w:cs="Arial"/>
          <w:color w:val="auto"/>
          <w:sz w:val="22"/>
          <w:szCs w:val="22"/>
        </w:rPr>
        <w:t xml:space="preserve">that </w:t>
      </w:r>
      <w:r w:rsidRPr="00C641EF">
        <w:rPr>
          <w:rFonts w:ascii="Arial" w:hAnsi="Arial" w:cs="Arial"/>
          <w:color w:val="auto"/>
          <w:sz w:val="22"/>
          <w:szCs w:val="22"/>
        </w:rPr>
        <w:t xml:space="preserve">people with disabilities - learning disabilities, autistic spectrum disorders, physical disabilities and sensory impairments are an increasing focus of future activity.  </w:t>
      </w:r>
    </w:p>
    <w:p w14:paraId="63DF3A16" w14:textId="1D455F95" w:rsidR="00177970" w:rsidRDefault="00E465D7" w:rsidP="00177970">
      <w:pPr>
        <w:pStyle w:val="Heading4"/>
        <w:numPr>
          <w:ilvl w:val="0"/>
          <w:numId w:val="26"/>
        </w:numPr>
        <w:spacing w:before="0" w:after="0"/>
        <w:ind w:left="284" w:hanging="284"/>
        <w:rPr>
          <w:rFonts w:cs="Arial"/>
          <w:sz w:val="22"/>
          <w:szCs w:val="22"/>
        </w:rPr>
      </w:pPr>
      <w:r w:rsidRPr="00C641EF">
        <w:rPr>
          <w:rFonts w:cs="Arial"/>
          <w:sz w:val="22"/>
          <w:szCs w:val="22"/>
        </w:rPr>
        <w:t xml:space="preserve">Develop a procurement, HR and </w:t>
      </w:r>
      <w:r w:rsidR="00211C31">
        <w:rPr>
          <w:rFonts w:cs="Arial"/>
          <w:sz w:val="22"/>
          <w:szCs w:val="22"/>
        </w:rPr>
        <w:t>e</w:t>
      </w:r>
      <w:r w:rsidRPr="00C641EF">
        <w:rPr>
          <w:rFonts w:cs="Arial"/>
          <w:sz w:val="22"/>
          <w:szCs w:val="22"/>
        </w:rPr>
        <w:t>mployability partnership to drive positive action opportunities</w:t>
      </w:r>
      <w:r w:rsidR="007849DD">
        <w:rPr>
          <w:rFonts w:cs="Arial"/>
          <w:sz w:val="22"/>
          <w:szCs w:val="22"/>
        </w:rPr>
        <w:t>.</w:t>
      </w:r>
      <w:r w:rsidR="00A54DF5">
        <w:rPr>
          <w:rFonts w:cs="Arial"/>
          <w:sz w:val="22"/>
          <w:szCs w:val="22"/>
        </w:rPr>
        <w:t xml:space="preserve"> Bring good work into the procurement process and tie into Community Wealth building. </w:t>
      </w:r>
    </w:p>
    <w:tbl>
      <w:tblPr>
        <w:tblStyle w:val="TableGrid"/>
        <w:tblW w:w="7537" w:type="dxa"/>
        <w:tblLook w:val="04A0" w:firstRow="1" w:lastRow="0" w:firstColumn="1" w:lastColumn="0" w:noHBand="0" w:noVBand="1"/>
      </w:tblPr>
      <w:tblGrid>
        <w:gridCol w:w="1561"/>
        <w:gridCol w:w="5976"/>
      </w:tblGrid>
      <w:tr w:rsidR="00290F59" w:rsidRPr="0029325E" w14:paraId="6A6CB61F" w14:textId="77777777" w:rsidTr="00B418F9">
        <w:trPr>
          <w:trHeight w:val="599"/>
        </w:trPr>
        <w:tc>
          <w:tcPr>
            <w:tcW w:w="7537" w:type="dxa"/>
            <w:gridSpan w:val="2"/>
            <w:shd w:val="clear" w:color="auto" w:fill="70AD47" w:themeFill="accent6"/>
          </w:tcPr>
          <w:p w14:paraId="6CE6B9A4" w14:textId="1038BD14" w:rsidR="00290F59" w:rsidRPr="00AF072B" w:rsidRDefault="003060C3" w:rsidP="001D2F5D">
            <w:pPr>
              <w:pStyle w:val="Heading4"/>
              <w:rPr>
                <w:b/>
                <w:bCs/>
                <w:color w:val="B7007A"/>
                <w:sz w:val="24"/>
              </w:rPr>
            </w:pPr>
            <w:r w:rsidRPr="00144FBE">
              <w:rPr>
                <w:rFonts w:cs="Arial"/>
                <w:sz w:val="20"/>
                <w:szCs w:val="20"/>
              </w:rPr>
              <w:t xml:space="preserve"> </w:t>
            </w:r>
            <w:r w:rsidR="00290F59" w:rsidRPr="00144FBE">
              <w:rPr>
                <w:sz w:val="20"/>
                <w:szCs w:val="20"/>
              </w:rPr>
              <w:br w:type="column"/>
            </w:r>
            <w:r w:rsidR="00290F59" w:rsidRPr="00144FBE">
              <w:rPr>
                <w:rFonts w:eastAsia="Times New Roman" w:cs="Arial"/>
                <w:b/>
                <w:color w:val="B7007A"/>
                <w:sz w:val="20"/>
                <w:szCs w:val="20"/>
                <w:lang w:eastAsia="en-GB"/>
              </w:rPr>
              <w:br w:type="column"/>
            </w:r>
            <w:r w:rsidR="00290F59" w:rsidRPr="00144FBE">
              <w:rPr>
                <w:rFonts w:eastAsia="Times New Roman" w:cs="Arial"/>
                <w:sz w:val="20"/>
                <w:szCs w:val="20"/>
                <w:lang w:eastAsia="en-GB"/>
              </w:rPr>
              <w:br w:type="column"/>
            </w:r>
            <w:r w:rsidR="00290F59" w:rsidRPr="00144FBE">
              <w:rPr>
                <w:sz w:val="20"/>
                <w:szCs w:val="20"/>
              </w:rPr>
              <w:br w:type="column"/>
            </w:r>
            <w:r w:rsidR="001D2F5D" w:rsidRPr="00AF072B">
              <w:rPr>
                <w:b/>
                <w:bCs/>
                <w:color w:val="FFFFFF" w:themeColor="background1"/>
                <w:sz w:val="24"/>
              </w:rPr>
              <w:t>Mental Health</w:t>
            </w:r>
            <w:r w:rsidR="0029325E" w:rsidRPr="00AF072B">
              <w:rPr>
                <w:b/>
                <w:bCs/>
                <w:color w:val="FFFFFF" w:themeColor="background1"/>
                <w:sz w:val="24"/>
              </w:rPr>
              <w:t xml:space="preserve"> </w:t>
            </w:r>
            <w:r w:rsidR="00CC62DB" w:rsidRPr="00AF072B">
              <w:rPr>
                <w:b/>
                <w:bCs/>
                <w:color w:val="FFFFFF" w:themeColor="background1"/>
                <w:sz w:val="24"/>
              </w:rPr>
              <w:t>/ E</w:t>
            </w:r>
            <w:r w:rsidR="001D2F5D" w:rsidRPr="00AF072B">
              <w:rPr>
                <w:b/>
                <w:bCs/>
                <w:color w:val="FFFFFF" w:themeColor="background1"/>
                <w:sz w:val="24"/>
              </w:rPr>
              <w:t>mployability</w:t>
            </w:r>
          </w:p>
        </w:tc>
      </w:tr>
      <w:tr w:rsidR="00CC62DB" w:rsidRPr="0029325E" w14:paraId="6B5438CC" w14:textId="77777777" w:rsidTr="00B418F9">
        <w:trPr>
          <w:trHeight w:val="853"/>
        </w:trPr>
        <w:tc>
          <w:tcPr>
            <w:tcW w:w="1561" w:type="dxa"/>
            <w:vAlign w:val="center"/>
          </w:tcPr>
          <w:p w14:paraId="6793B2AE" w14:textId="22470939" w:rsidR="00E465D7" w:rsidRPr="00096E4A" w:rsidRDefault="00954352" w:rsidP="00262DF6">
            <w:pPr>
              <w:spacing w:before="0" w:after="0"/>
              <w:jc w:val="center"/>
              <w:rPr>
                <w:b/>
                <w:bCs/>
                <w:color w:val="70AD47" w:themeColor="accent6"/>
                <w:sz w:val="32"/>
                <w:szCs w:val="32"/>
              </w:rPr>
            </w:pPr>
            <w:r>
              <w:rPr>
                <w:b/>
                <w:bCs/>
                <w:color w:val="70AD47" w:themeColor="accent6"/>
                <w:sz w:val="32"/>
                <w:szCs w:val="32"/>
              </w:rPr>
              <w:t>44%</w:t>
            </w:r>
          </w:p>
        </w:tc>
        <w:tc>
          <w:tcPr>
            <w:tcW w:w="5976" w:type="dxa"/>
            <w:vAlign w:val="center"/>
          </w:tcPr>
          <w:p w14:paraId="283A9AE0" w14:textId="321B0F0C" w:rsidR="00E465D7" w:rsidRPr="008E7A1A" w:rsidRDefault="00954352" w:rsidP="00262DF6">
            <w:pPr>
              <w:spacing w:before="0" w:after="0"/>
              <w:rPr>
                <w:color w:val="B7007A"/>
                <w:sz w:val="18"/>
                <w:szCs w:val="18"/>
              </w:rPr>
            </w:pPr>
            <w:r w:rsidRPr="008E7A1A">
              <w:rPr>
                <w:color w:val="auto"/>
                <w:sz w:val="18"/>
                <w:szCs w:val="18"/>
              </w:rPr>
              <w:t xml:space="preserve">In 2018/19, stress, depression or anxiety accounted for 44% of all work-related ill health cases and 57% of all working days lost through ill health. </w:t>
            </w:r>
          </w:p>
        </w:tc>
      </w:tr>
      <w:tr w:rsidR="00DA44B8" w:rsidRPr="0029325E" w14:paraId="0BBE0F08" w14:textId="77777777" w:rsidTr="00B418F9">
        <w:trPr>
          <w:trHeight w:val="853"/>
        </w:trPr>
        <w:tc>
          <w:tcPr>
            <w:tcW w:w="1561" w:type="dxa"/>
            <w:vAlign w:val="center"/>
          </w:tcPr>
          <w:p w14:paraId="41ED0658" w14:textId="0291A9D1" w:rsidR="00DA44B8" w:rsidRDefault="00DA44B8" w:rsidP="00262DF6">
            <w:pPr>
              <w:spacing w:before="0" w:after="0"/>
              <w:jc w:val="center"/>
              <w:rPr>
                <w:b/>
                <w:bCs/>
                <w:color w:val="70AD47" w:themeColor="accent6"/>
                <w:sz w:val="32"/>
                <w:szCs w:val="32"/>
              </w:rPr>
            </w:pPr>
            <w:r>
              <w:rPr>
                <w:b/>
                <w:bCs/>
                <w:color w:val="70AD47" w:themeColor="accent6"/>
                <w:sz w:val="32"/>
                <w:szCs w:val="32"/>
              </w:rPr>
              <w:t>79%</w:t>
            </w:r>
          </w:p>
        </w:tc>
        <w:tc>
          <w:tcPr>
            <w:tcW w:w="5976" w:type="dxa"/>
            <w:vAlign w:val="center"/>
          </w:tcPr>
          <w:p w14:paraId="3D193975" w14:textId="0A91E362" w:rsidR="00DA44B8" w:rsidRPr="008E7A1A" w:rsidRDefault="00DA44B8" w:rsidP="00262DF6">
            <w:pPr>
              <w:spacing w:before="0" w:after="0"/>
              <w:rPr>
                <w:color w:val="auto"/>
                <w:sz w:val="18"/>
                <w:szCs w:val="18"/>
              </w:rPr>
            </w:pPr>
            <w:r w:rsidRPr="008E7A1A">
              <w:rPr>
                <w:color w:val="auto"/>
                <w:sz w:val="18"/>
                <w:szCs w:val="18"/>
              </w:rPr>
              <w:t>A survey by the Scottish Association for Mental Health (SAMF) found 79% of people with serious long-term mental health problems are not in employment.</w:t>
            </w:r>
          </w:p>
        </w:tc>
      </w:tr>
    </w:tbl>
    <w:p w14:paraId="06BCAC46" w14:textId="40F1CD07" w:rsidR="00625F4C" w:rsidRPr="00D87C40" w:rsidRDefault="00625F4C" w:rsidP="00D87C40">
      <w:pPr>
        <w:rPr>
          <w:color w:val="auto"/>
          <w:sz w:val="18"/>
          <w:szCs w:val="18"/>
        </w:rPr>
        <w:sectPr w:rsidR="00625F4C" w:rsidRPr="00D87C40" w:rsidSect="00100F64">
          <w:type w:val="continuous"/>
          <w:pgSz w:w="16840" w:h="11900" w:orient="landscape"/>
          <w:pgMar w:top="567" w:right="851" w:bottom="567" w:left="851" w:header="709" w:footer="709" w:gutter="0"/>
          <w:cols w:num="2" w:space="708"/>
          <w:titlePg/>
          <w:docGrid w:linePitch="360"/>
        </w:sectPr>
      </w:pPr>
    </w:p>
    <w:p w14:paraId="34361AB6" w14:textId="77777777" w:rsidR="00DB5E9A" w:rsidRDefault="0063460F" w:rsidP="00385099">
      <w:pPr>
        <w:pBdr>
          <w:bottom w:val="single" w:sz="4" w:space="1" w:color="auto"/>
        </w:pBdr>
        <w:spacing w:before="0" w:after="0"/>
        <w:rPr>
          <w:rFonts w:cs="Arial"/>
          <w:b/>
          <w:color w:val="auto"/>
          <w:sz w:val="40"/>
          <w:szCs w:val="40"/>
        </w:rPr>
        <w:sectPr w:rsidR="00DB5E9A" w:rsidSect="00100F64">
          <w:type w:val="continuous"/>
          <w:pgSz w:w="16840" w:h="11900" w:orient="landscape"/>
          <w:pgMar w:top="567" w:right="851" w:bottom="567" w:left="851" w:header="709" w:footer="709" w:gutter="0"/>
          <w:cols w:space="708"/>
          <w:titlePg/>
          <w:docGrid w:linePitch="360"/>
        </w:sectPr>
      </w:pPr>
      <w:bookmarkStart w:id="12" w:name="_Hlk20744037"/>
      <w:r w:rsidRPr="0092053A">
        <w:rPr>
          <w:b/>
          <w:color w:val="auto"/>
          <w:sz w:val="48"/>
          <w:szCs w:val="48"/>
        </w:rPr>
        <w:lastRenderedPageBreak/>
        <w:t>Focus</w:t>
      </w:r>
      <w:r w:rsidR="00A2505E" w:rsidRPr="0092053A">
        <w:rPr>
          <w:b/>
          <w:color w:val="auto"/>
          <w:sz w:val="48"/>
          <w:szCs w:val="48"/>
        </w:rPr>
        <w:t xml:space="preserve"> 5</w:t>
      </w:r>
      <w:r w:rsidRPr="0092053A">
        <w:rPr>
          <w:b/>
          <w:color w:val="auto"/>
          <w:sz w:val="48"/>
          <w:szCs w:val="48"/>
        </w:rPr>
        <w:t xml:space="preserve">: </w:t>
      </w:r>
      <w:r w:rsidRPr="0092053A">
        <w:rPr>
          <w:rFonts w:cs="Arial"/>
          <w:b/>
          <w:color w:val="auto"/>
          <w:sz w:val="40"/>
          <w:szCs w:val="40"/>
        </w:rPr>
        <w:t>Invest</w:t>
      </w:r>
      <w:r w:rsidRPr="00CD2F54">
        <w:rPr>
          <w:rFonts w:cs="Arial"/>
          <w:b/>
          <w:color w:val="auto"/>
          <w:sz w:val="40"/>
          <w:szCs w:val="40"/>
        </w:rPr>
        <w:t xml:space="preserve"> in </w:t>
      </w:r>
      <w:r w:rsidR="00A2505E">
        <w:rPr>
          <w:rFonts w:cs="Arial"/>
          <w:b/>
          <w:color w:val="auto"/>
          <w:sz w:val="40"/>
          <w:szCs w:val="40"/>
        </w:rPr>
        <w:t>connectivity, particularly transport and digital</w:t>
      </w:r>
      <w:r w:rsidRPr="00CD2F54">
        <w:rPr>
          <w:rFonts w:cs="Arial"/>
          <w:b/>
          <w:color w:val="auto"/>
          <w:sz w:val="40"/>
          <w:szCs w:val="40"/>
        </w:rPr>
        <w:t xml:space="preserve"> </w:t>
      </w:r>
      <w:r w:rsidR="00A2505E">
        <w:rPr>
          <w:rFonts w:cs="Arial"/>
          <w:b/>
          <w:color w:val="auto"/>
          <w:sz w:val="40"/>
          <w:szCs w:val="40"/>
        </w:rPr>
        <w:t>and workforce mobility</w:t>
      </w:r>
    </w:p>
    <w:p w14:paraId="118D4903" w14:textId="48AB938D" w:rsidR="00BB1247" w:rsidRPr="00845C4D" w:rsidRDefault="00BB1247" w:rsidP="00781C24">
      <w:pPr>
        <w:spacing w:before="0"/>
        <w:rPr>
          <w:b/>
          <w:color w:val="70AD47" w:themeColor="accent6"/>
          <w:sz w:val="22"/>
          <w:szCs w:val="22"/>
        </w:rPr>
      </w:pPr>
      <w:r w:rsidRPr="00845C4D">
        <w:rPr>
          <w:b/>
          <w:color w:val="70AD47" w:themeColor="accent6"/>
          <w:sz w:val="22"/>
          <w:szCs w:val="22"/>
        </w:rPr>
        <w:t>What are we doing now?</w:t>
      </w:r>
    </w:p>
    <w:p w14:paraId="1BA187A0" w14:textId="7ADB4922" w:rsidR="001C1A7E" w:rsidRPr="00F53C74" w:rsidRDefault="0088007F" w:rsidP="00781C24">
      <w:pPr>
        <w:spacing w:before="0"/>
        <w:rPr>
          <w:rFonts w:ascii="Arial" w:hAnsi="Arial" w:cs="Arial"/>
          <w:color w:val="auto"/>
          <w:sz w:val="22"/>
          <w:szCs w:val="22"/>
        </w:rPr>
      </w:pPr>
      <w:r>
        <w:rPr>
          <w:rFonts w:ascii="Arial" w:hAnsi="Arial" w:cs="Arial"/>
          <w:color w:val="auto"/>
          <w:sz w:val="22"/>
          <w:szCs w:val="22"/>
        </w:rPr>
        <w:t>We are in the f</w:t>
      </w:r>
      <w:r w:rsidR="00686142" w:rsidRPr="00F53C74">
        <w:rPr>
          <w:rFonts w:ascii="Arial" w:hAnsi="Arial" w:cs="Arial"/>
          <w:color w:val="auto"/>
          <w:sz w:val="22"/>
          <w:szCs w:val="22"/>
        </w:rPr>
        <w:t xml:space="preserve">inal </w:t>
      </w:r>
      <w:r w:rsidR="001E018C" w:rsidRPr="00F53C74">
        <w:rPr>
          <w:rFonts w:ascii="Arial" w:hAnsi="Arial" w:cs="Arial"/>
          <w:color w:val="auto"/>
          <w:sz w:val="22"/>
          <w:szCs w:val="22"/>
        </w:rPr>
        <w:t xml:space="preserve">delivery </w:t>
      </w:r>
      <w:r w:rsidR="00686142" w:rsidRPr="00F53C74">
        <w:rPr>
          <w:rFonts w:ascii="Arial" w:hAnsi="Arial" w:cs="Arial"/>
          <w:color w:val="auto"/>
          <w:sz w:val="22"/>
          <w:szCs w:val="22"/>
        </w:rPr>
        <w:t xml:space="preserve">stages </w:t>
      </w:r>
      <w:r w:rsidR="00937314" w:rsidRPr="00F53C74">
        <w:rPr>
          <w:rFonts w:ascii="Arial" w:hAnsi="Arial" w:cs="Arial"/>
          <w:color w:val="auto"/>
          <w:sz w:val="22"/>
          <w:szCs w:val="22"/>
        </w:rPr>
        <w:t xml:space="preserve">of </w:t>
      </w:r>
      <w:r w:rsidR="00686142" w:rsidRPr="00F53C74">
        <w:rPr>
          <w:rFonts w:ascii="Arial" w:hAnsi="Arial" w:cs="Arial"/>
          <w:color w:val="auto"/>
          <w:sz w:val="22"/>
          <w:szCs w:val="22"/>
        </w:rPr>
        <w:t xml:space="preserve">the </w:t>
      </w:r>
      <w:r w:rsidR="00686142" w:rsidRPr="00425B60">
        <w:rPr>
          <w:rFonts w:ascii="Arial" w:hAnsi="Arial" w:cs="Arial"/>
          <w:b/>
          <w:color w:val="auto"/>
          <w:sz w:val="22"/>
          <w:szCs w:val="22"/>
        </w:rPr>
        <w:t>Digital Scotland Superfast Broadband Programme</w:t>
      </w:r>
      <w:r>
        <w:rPr>
          <w:rFonts w:ascii="Arial" w:hAnsi="Arial" w:cs="Arial"/>
          <w:color w:val="auto"/>
          <w:sz w:val="22"/>
          <w:szCs w:val="22"/>
        </w:rPr>
        <w:t>,</w:t>
      </w:r>
      <w:r w:rsidR="00686142" w:rsidRPr="00F53C74">
        <w:rPr>
          <w:rFonts w:ascii="Arial" w:hAnsi="Arial" w:cs="Arial"/>
          <w:color w:val="auto"/>
          <w:sz w:val="22"/>
          <w:szCs w:val="22"/>
        </w:rPr>
        <w:t xml:space="preserve"> </w:t>
      </w:r>
      <w:r w:rsidR="009608E8">
        <w:rPr>
          <w:rFonts w:ascii="Arial" w:hAnsi="Arial" w:cs="Arial"/>
          <w:color w:val="auto"/>
          <w:sz w:val="22"/>
          <w:szCs w:val="22"/>
        </w:rPr>
        <w:t xml:space="preserve">which </w:t>
      </w:r>
      <w:r w:rsidR="0028152F">
        <w:rPr>
          <w:rFonts w:ascii="Arial" w:hAnsi="Arial" w:cs="Arial"/>
          <w:color w:val="auto"/>
          <w:sz w:val="22"/>
          <w:szCs w:val="22"/>
        </w:rPr>
        <w:t xml:space="preserve">continues to deliver superfast broadband to premises across </w:t>
      </w:r>
      <w:r w:rsidR="00686142" w:rsidRPr="00F53C74">
        <w:rPr>
          <w:rFonts w:ascii="Arial" w:hAnsi="Arial" w:cs="Arial"/>
          <w:color w:val="auto"/>
          <w:sz w:val="22"/>
          <w:szCs w:val="22"/>
        </w:rPr>
        <w:t>Fife.</w:t>
      </w:r>
      <w:r w:rsidR="0028152F">
        <w:rPr>
          <w:rFonts w:ascii="Arial" w:hAnsi="Arial" w:cs="Arial"/>
          <w:color w:val="auto"/>
          <w:sz w:val="22"/>
          <w:szCs w:val="22"/>
        </w:rPr>
        <w:t xml:space="preserve"> </w:t>
      </w:r>
      <w:r w:rsidR="00686142" w:rsidRPr="00F53C74">
        <w:rPr>
          <w:rFonts w:ascii="Arial" w:hAnsi="Arial" w:cs="Arial"/>
          <w:color w:val="auto"/>
          <w:sz w:val="22"/>
          <w:szCs w:val="22"/>
          <w:lang w:eastAsia="en-GB"/>
        </w:rPr>
        <w:t xml:space="preserve">Virgin Media is </w:t>
      </w:r>
      <w:r w:rsidR="00430AF0">
        <w:rPr>
          <w:rFonts w:ascii="Arial" w:hAnsi="Arial" w:cs="Arial"/>
          <w:color w:val="auto"/>
          <w:sz w:val="22"/>
          <w:szCs w:val="22"/>
          <w:lang w:eastAsia="en-GB"/>
        </w:rPr>
        <w:t>investing through</w:t>
      </w:r>
      <w:r w:rsidR="00686142" w:rsidRPr="00F53C74">
        <w:rPr>
          <w:rFonts w:ascii="Arial" w:hAnsi="Arial" w:cs="Arial"/>
          <w:color w:val="auto"/>
          <w:sz w:val="22"/>
          <w:szCs w:val="22"/>
          <w:lang w:eastAsia="en-GB"/>
        </w:rPr>
        <w:t xml:space="preserve"> its </w:t>
      </w:r>
      <w:r w:rsidR="00686142" w:rsidRPr="00425B60">
        <w:rPr>
          <w:rFonts w:ascii="Arial" w:hAnsi="Arial" w:cs="Arial"/>
          <w:b/>
          <w:color w:val="auto"/>
          <w:sz w:val="22"/>
          <w:szCs w:val="22"/>
          <w:lang w:eastAsia="en-GB"/>
        </w:rPr>
        <w:t>Project Lightning</w:t>
      </w:r>
      <w:r w:rsidR="00686142" w:rsidRPr="00F53C74">
        <w:rPr>
          <w:rFonts w:ascii="Arial" w:hAnsi="Arial" w:cs="Arial"/>
          <w:color w:val="auto"/>
          <w:sz w:val="22"/>
          <w:szCs w:val="22"/>
          <w:lang w:eastAsia="en-GB"/>
        </w:rPr>
        <w:t xml:space="preserve"> </w:t>
      </w:r>
      <w:r w:rsidR="00430AF0">
        <w:rPr>
          <w:rFonts w:ascii="Arial" w:hAnsi="Arial" w:cs="Arial"/>
          <w:color w:val="auto"/>
          <w:sz w:val="22"/>
          <w:szCs w:val="22"/>
          <w:lang w:eastAsia="en-GB"/>
        </w:rPr>
        <w:t>to</w:t>
      </w:r>
      <w:r w:rsidR="0028152F">
        <w:rPr>
          <w:rFonts w:ascii="Arial" w:hAnsi="Arial" w:cs="Arial"/>
          <w:color w:val="auto"/>
          <w:sz w:val="22"/>
          <w:szCs w:val="22"/>
          <w:lang w:eastAsia="en-GB"/>
        </w:rPr>
        <w:t xml:space="preserve"> deliver fibre to premises</w:t>
      </w:r>
      <w:r w:rsidR="00686142" w:rsidRPr="00F53C74">
        <w:rPr>
          <w:rFonts w:ascii="Arial" w:hAnsi="Arial" w:cs="Arial"/>
          <w:color w:val="auto"/>
          <w:sz w:val="22"/>
          <w:szCs w:val="22"/>
          <w:lang w:eastAsia="en-GB"/>
        </w:rPr>
        <w:t xml:space="preserve"> in </w:t>
      </w:r>
      <w:r w:rsidR="00430AF0">
        <w:rPr>
          <w:rFonts w:ascii="Arial" w:hAnsi="Arial" w:cs="Arial"/>
          <w:color w:val="auto"/>
          <w:sz w:val="22"/>
          <w:szCs w:val="22"/>
          <w:lang w:eastAsia="en-GB"/>
        </w:rPr>
        <w:t>Cowdenbeath</w:t>
      </w:r>
      <w:r>
        <w:rPr>
          <w:rFonts w:ascii="Arial" w:hAnsi="Arial" w:cs="Arial"/>
          <w:color w:val="auto"/>
          <w:sz w:val="22"/>
          <w:szCs w:val="22"/>
          <w:lang w:eastAsia="en-GB"/>
        </w:rPr>
        <w:t>.</w:t>
      </w:r>
      <w:r w:rsidR="00686142" w:rsidRPr="00F53C74">
        <w:rPr>
          <w:rFonts w:ascii="Arial" w:hAnsi="Arial" w:cs="Arial"/>
          <w:color w:val="auto"/>
          <w:sz w:val="22"/>
          <w:szCs w:val="22"/>
          <w:lang w:eastAsia="en-GB"/>
        </w:rPr>
        <w:t xml:space="preserve"> </w:t>
      </w:r>
    </w:p>
    <w:p w14:paraId="038076F6" w14:textId="7AA24BB6" w:rsidR="00600E63" w:rsidRPr="00F53C74" w:rsidRDefault="0088007F" w:rsidP="00781C24">
      <w:pPr>
        <w:spacing w:before="0"/>
        <w:rPr>
          <w:rFonts w:ascii="Arial" w:hAnsi="Arial" w:cs="Arial"/>
          <w:color w:val="auto"/>
          <w:sz w:val="22"/>
          <w:szCs w:val="22"/>
        </w:rPr>
      </w:pPr>
      <w:r>
        <w:rPr>
          <w:rFonts w:ascii="Arial" w:hAnsi="Arial" w:cs="Arial"/>
          <w:color w:val="auto"/>
          <w:sz w:val="22"/>
          <w:szCs w:val="22"/>
        </w:rPr>
        <w:t>I</w:t>
      </w:r>
      <w:r w:rsidR="00600E63" w:rsidRPr="00F53C74">
        <w:rPr>
          <w:rFonts w:ascii="Arial" w:hAnsi="Arial" w:cs="Arial"/>
          <w:color w:val="auto"/>
          <w:sz w:val="22"/>
          <w:szCs w:val="22"/>
        </w:rPr>
        <w:t>n August 2019</w:t>
      </w:r>
      <w:r w:rsidR="00600E63" w:rsidRPr="00F53C74">
        <w:rPr>
          <w:rFonts w:ascii="Arial" w:hAnsi="Arial" w:cs="Arial"/>
          <w:b/>
          <w:color w:val="auto"/>
          <w:sz w:val="22"/>
          <w:szCs w:val="22"/>
        </w:rPr>
        <w:t xml:space="preserve"> </w:t>
      </w:r>
      <w:r w:rsidR="00600E63" w:rsidRPr="00F53C74">
        <w:rPr>
          <w:rFonts w:ascii="Arial" w:hAnsi="Arial" w:cs="Arial"/>
          <w:color w:val="auto"/>
          <w:sz w:val="22"/>
          <w:szCs w:val="22"/>
        </w:rPr>
        <w:t xml:space="preserve">the Scottish Government </w:t>
      </w:r>
      <w:r w:rsidR="00A50CBD" w:rsidRPr="00F53C74">
        <w:rPr>
          <w:rFonts w:ascii="Arial" w:hAnsi="Arial" w:cs="Arial"/>
          <w:color w:val="auto"/>
          <w:sz w:val="22"/>
          <w:szCs w:val="22"/>
        </w:rPr>
        <w:t>approved the reopening of</w:t>
      </w:r>
      <w:r w:rsidR="00600E63" w:rsidRPr="00F53C74">
        <w:rPr>
          <w:rFonts w:ascii="Arial" w:hAnsi="Arial" w:cs="Arial"/>
          <w:color w:val="auto"/>
          <w:sz w:val="22"/>
          <w:szCs w:val="22"/>
        </w:rPr>
        <w:t xml:space="preserve"> the </w:t>
      </w:r>
      <w:r w:rsidR="00600E63" w:rsidRPr="00425B60">
        <w:rPr>
          <w:rFonts w:ascii="Arial" w:hAnsi="Arial" w:cs="Arial"/>
          <w:b/>
          <w:color w:val="auto"/>
          <w:sz w:val="22"/>
          <w:szCs w:val="22"/>
        </w:rPr>
        <w:t>Leven Rail Line</w:t>
      </w:r>
      <w:r w:rsidR="00600E63" w:rsidRPr="00F53C74">
        <w:rPr>
          <w:rFonts w:ascii="Arial" w:hAnsi="Arial" w:cs="Arial"/>
          <w:color w:val="auto"/>
          <w:sz w:val="22"/>
          <w:szCs w:val="22"/>
        </w:rPr>
        <w:t xml:space="preserve"> (estimated cost £70 million). In association, a £10m </w:t>
      </w:r>
      <w:r w:rsidR="00600E63" w:rsidRPr="00425B60">
        <w:rPr>
          <w:rFonts w:ascii="Arial" w:hAnsi="Arial" w:cs="Arial"/>
          <w:b/>
          <w:color w:val="auto"/>
          <w:sz w:val="22"/>
          <w:szCs w:val="22"/>
        </w:rPr>
        <w:t>Levenmouth Blueprint</w:t>
      </w:r>
      <w:r w:rsidR="00600E63" w:rsidRPr="00F53C74">
        <w:rPr>
          <w:rFonts w:ascii="Arial" w:hAnsi="Arial" w:cs="Arial"/>
          <w:color w:val="auto"/>
          <w:sz w:val="22"/>
          <w:szCs w:val="22"/>
        </w:rPr>
        <w:t xml:space="preserve"> is proposed </w:t>
      </w:r>
      <w:r w:rsidR="00A50CBD" w:rsidRPr="00F53C74">
        <w:rPr>
          <w:rFonts w:ascii="Arial" w:hAnsi="Arial" w:cs="Arial"/>
          <w:color w:val="auto"/>
          <w:sz w:val="22"/>
          <w:szCs w:val="22"/>
        </w:rPr>
        <w:t>(</w:t>
      </w:r>
      <w:r w:rsidR="00600E63" w:rsidRPr="00F53C74">
        <w:rPr>
          <w:rFonts w:ascii="Arial" w:hAnsi="Arial" w:cs="Arial"/>
          <w:color w:val="auto"/>
          <w:sz w:val="22"/>
          <w:szCs w:val="22"/>
        </w:rPr>
        <w:t>jointly funded by Transport Scotland and Fife Council</w:t>
      </w:r>
      <w:r w:rsidR="00A50CBD" w:rsidRPr="00F53C74">
        <w:rPr>
          <w:rFonts w:ascii="Arial" w:hAnsi="Arial" w:cs="Arial"/>
          <w:color w:val="auto"/>
          <w:sz w:val="22"/>
          <w:szCs w:val="22"/>
        </w:rPr>
        <w:t>)</w:t>
      </w:r>
      <w:r w:rsidR="00600E63" w:rsidRPr="00F53C74">
        <w:rPr>
          <w:rFonts w:ascii="Arial" w:hAnsi="Arial" w:cs="Arial"/>
          <w:color w:val="auto"/>
          <w:sz w:val="22"/>
          <w:szCs w:val="22"/>
        </w:rPr>
        <w:t xml:space="preserve"> with a view to promoting economic growth and regeneration in the area as part of the transport investment.  </w:t>
      </w:r>
      <w:r w:rsidR="00425B60">
        <w:rPr>
          <w:rFonts w:ascii="Arial" w:hAnsi="Arial" w:cs="Arial"/>
          <w:color w:val="auto"/>
          <w:sz w:val="22"/>
          <w:szCs w:val="22"/>
        </w:rPr>
        <w:t>The</w:t>
      </w:r>
      <w:r w:rsidR="00600E63" w:rsidRPr="00F53C74">
        <w:rPr>
          <w:rFonts w:ascii="Arial" w:hAnsi="Arial" w:cs="Arial"/>
          <w:color w:val="auto"/>
          <w:sz w:val="22"/>
          <w:szCs w:val="22"/>
        </w:rPr>
        <w:t xml:space="preserve"> Blueprint will be developed through consultation </w:t>
      </w:r>
      <w:r>
        <w:rPr>
          <w:rFonts w:ascii="Arial" w:hAnsi="Arial" w:cs="Arial"/>
          <w:color w:val="auto"/>
          <w:sz w:val="22"/>
          <w:szCs w:val="22"/>
        </w:rPr>
        <w:t>in</w:t>
      </w:r>
      <w:r w:rsidR="00600E63" w:rsidRPr="00F53C74">
        <w:rPr>
          <w:rFonts w:ascii="Arial" w:hAnsi="Arial" w:cs="Arial"/>
          <w:color w:val="auto"/>
          <w:sz w:val="22"/>
          <w:szCs w:val="22"/>
        </w:rPr>
        <w:t xml:space="preserve"> local communities, businesses, public transport providers and stakeholders</w:t>
      </w:r>
      <w:r w:rsidR="00600E63" w:rsidRPr="00F53C74">
        <w:rPr>
          <w:rFonts w:ascii="Arial" w:hAnsi="Arial" w:cs="Arial"/>
          <w:b/>
          <w:color w:val="auto"/>
          <w:sz w:val="22"/>
          <w:szCs w:val="22"/>
        </w:rPr>
        <w:t>.</w:t>
      </w:r>
      <w:r w:rsidR="00600E63" w:rsidRPr="00F53C74">
        <w:rPr>
          <w:rFonts w:ascii="Arial" w:hAnsi="Arial" w:cs="Arial"/>
          <w:color w:val="auto"/>
          <w:sz w:val="22"/>
          <w:szCs w:val="22"/>
          <w:shd w:val="clear" w:color="auto" w:fill="FFFFFF"/>
        </w:rPr>
        <w:t xml:space="preserve"> </w:t>
      </w:r>
    </w:p>
    <w:p w14:paraId="21AE6278" w14:textId="2708086A" w:rsidR="00600E63" w:rsidRPr="00F53C74" w:rsidRDefault="0088007F" w:rsidP="00781C24">
      <w:pPr>
        <w:spacing w:before="0"/>
        <w:rPr>
          <w:rFonts w:ascii="Arial" w:hAnsi="Arial" w:cs="Arial"/>
          <w:color w:val="auto"/>
          <w:sz w:val="22"/>
          <w:szCs w:val="22"/>
        </w:rPr>
      </w:pPr>
      <w:r>
        <w:rPr>
          <w:rFonts w:ascii="Arial" w:hAnsi="Arial" w:cs="Arial"/>
          <w:color w:val="auto"/>
          <w:sz w:val="22"/>
          <w:szCs w:val="22"/>
        </w:rPr>
        <w:t>O</w:t>
      </w:r>
      <w:r w:rsidR="00600E63" w:rsidRPr="00F53C74">
        <w:rPr>
          <w:rFonts w:ascii="Arial" w:hAnsi="Arial" w:cs="Arial"/>
          <w:color w:val="auto"/>
          <w:sz w:val="22"/>
          <w:szCs w:val="22"/>
        </w:rPr>
        <w:t xml:space="preserve">ver the next </w:t>
      </w:r>
      <w:r>
        <w:rPr>
          <w:rFonts w:ascii="Arial" w:hAnsi="Arial" w:cs="Arial"/>
          <w:color w:val="auto"/>
          <w:sz w:val="22"/>
          <w:szCs w:val="22"/>
        </w:rPr>
        <w:t>three</w:t>
      </w:r>
      <w:r w:rsidR="00600E63" w:rsidRPr="00F53C74">
        <w:rPr>
          <w:rFonts w:ascii="Arial" w:hAnsi="Arial" w:cs="Arial"/>
          <w:color w:val="auto"/>
          <w:sz w:val="22"/>
          <w:szCs w:val="22"/>
        </w:rPr>
        <w:t xml:space="preserve"> years, </w:t>
      </w:r>
      <w:r w:rsidR="00425B60">
        <w:rPr>
          <w:rFonts w:ascii="Arial" w:hAnsi="Arial" w:cs="Arial"/>
          <w:color w:val="auto"/>
          <w:sz w:val="22"/>
          <w:szCs w:val="22"/>
        </w:rPr>
        <w:t xml:space="preserve">the </w:t>
      </w:r>
      <w:r w:rsidR="00425B60" w:rsidRPr="00F53C74">
        <w:rPr>
          <w:rFonts w:ascii="Arial" w:hAnsi="Arial" w:cs="Arial"/>
          <w:b/>
          <w:color w:val="auto"/>
          <w:sz w:val="22"/>
          <w:szCs w:val="22"/>
        </w:rPr>
        <w:t>River Leven Connectivity Project</w:t>
      </w:r>
      <w:r w:rsidR="00425B60">
        <w:rPr>
          <w:rFonts w:ascii="Arial" w:hAnsi="Arial" w:cs="Arial"/>
          <w:b/>
          <w:color w:val="auto"/>
          <w:sz w:val="22"/>
          <w:szCs w:val="22"/>
        </w:rPr>
        <w:t xml:space="preserve">, </w:t>
      </w:r>
      <w:r w:rsidR="00600E63" w:rsidRPr="00F53C74">
        <w:rPr>
          <w:rFonts w:ascii="Arial" w:hAnsi="Arial" w:cs="Arial"/>
          <w:color w:val="auto"/>
          <w:sz w:val="22"/>
          <w:szCs w:val="22"/>
        </w:rPr>
        <w:t>an inclusive growth project focused on the final 5km of the River Leven</w:t>
      </w:r>
      <w:r w:rsidR="00425B60">
        <w:rPr>
          <w:rFonts w:ascii="Arial" w:hAnsi="Arial" w:cs="Arial"/>
          <w:color w:val="auto"/>
          <w:sz w:val="22"/>
          <w:szCs w:val="22"/>
        </w:rPr>
        <w:t>,</w:t>
      </w:r>
      <w:r w:rsidR="00600E63" w:rsidRPr="00F53C74">
        <w:rPr>
          <w:rFonts w:ascii="Arial" w:hAnsi="Arial" w:cs="Arial"/>
          <w:color w:val="auto"/>
          <w:sz w:val="22"/>
          <w:szCs w:val="22"/>
        </w:rPr>
        <w:t xml:space="preserve"> </w:t>
      </w:r>
      <w:r>
        <w:rPr>
          <w:rFonts w:ascii="Arial" w:hAnsi="Arial" w:cs="Arial"/>
          <w:color w:val="auto"/>
          <w:sz w:val="22"/>
          <w:szCs w:val="22"/>
        </w:rPr>
        <w:t>will</w:t>
      </w:r>
      <w:r w:rsidR="00600E63" w:rsidRPr="00F53C74">
        <w:rPr>
          <w:rFonts w:ascii="Arial" w:hAnsi="Arial" w:cs="Arial"/>
          <w:color w:val="auto"/>
          <w:sz w:val="22"/>
          <w:szCs w:val="22"/>
        </w:rPr>
        <w:t xml:space="preserve"> deliver a series of paths to connect communities to and along the river and unlock development opportunities.  </w:t>
      </w:r>
    </w:p>
    <w:p w14:paraId="541F0FD3" w14:textId="13A6A01C" w:rsidR="002A3D76" w:rsidRPr="00EF06AF" w:rsidRDefault="00F014FE" w:rsidP="002A3D76">
      <w:pPr>
        <w:spacing w:before="0" w:after="0"/>
        <w:rPr>
          <w:rFonts w:ascii="Arial" w:eastAsia="Times New Roman" w:hAnsi="Arial" w:cs="Arial"/>
          <w:color w:val="auto"/>
          <w:lang w:eastAsia="en-GB"/>
        </w:rPr>
      </w:pPr>
      <w:r w:rsidRPr="00D95CA7">
        <w:rPr>
          <w:rFonts w:ascii="Arial" w:eastAsia="Arial" w:hAnsi="Arial" w:cs="Arial"/>
          <w:color w:val="auto"/>
          <w:sz w:val="22"/>
          <w:szCs w:val="22"/>
        </w:rPr>
        <w:t>Fife Council</w:t>
      </w:r>
      <w:r w:rsidR="008C0177" w:rsidRPr="00D95CA7">
        <w:rPr>
          <w:rFonts w:ascii="Arial" w:eastAsia="Arial" w:hAnsi="Arial" w:cs="Arial"/>
          <w:color w:val="auto"/>
          <w:sz w:val="22"/>
          <w:szCs w:val="22"/>
        </w:rPr>
        <w:t>’s</w:t>
      </w:r>
      <w:r w:rsidRPr="00D95CA7">
        <w:rPr>
          <w:rFonts w:ascii="Arial" w:eastAsia="Arial" w:hAnsi="Arial" w:cs="Arial"/>
          <w:color w:val="auto"/>
          <w:sz w:val="22"/>
          <w:szCs w:val="22"/>
        </w:rPr>
        <w:t xml:space="preserve"> public consultation </w:t>
      </w:r>
      <w:r w:rsidR="0088007F">
        <w:rPr>
          <w:rFonts w:ascii="Arial" w:eastAsia="Arial" w:hAnsi="Arial" w:cs="Arial"/>
          <w:color w:val="auto"/>
          <w:sz w:val="22"/>
          <w:szCs w:val="22"/>
        </w:rPr>
        <w:t xml:space="preserve">programme </w:t>
      </w:r>
      <w:r w:rsidRPr="00D95CA7">
        <w:rPr>
          <w:rFonts w:ascii="Arial" w:eastAsia="Arial" w:hAnsi="Arial" w:cs="Arial"/>
          <w:color w:val="auto"/>
          <w:sz w:val="22"/>
          <w:szCs w:val="22"/>
        </w:rPr>
        <w:t>asking residents about transport services in Fife</w:t>
      </w:r>
      <w:r w:rsidR="008C0177" w:rsidRPr="00D95CA7">
        <w:rPr>
          <w:rFonts w:ascii="Arial" w:eastAsia="Arial" w:hAnsi="Arial" w:cs="Arial"/>
          <w:color w:val="auto"/>
          <w:sz w:val="22"/>
          <w:szCs w:val="22"/>
        </w:rPr>
        <w:t xml:space="preserve"> </w:t>
      </w:r>
      <w:r w:rsidRPr="00D95CA7">
        <w:rPr>
          <w:rFonts w:ascii="Arial" w:eastAsia="Arial" w:hAnsi="Arial" w:cs="Arial"/>
          <w:color w:val="auto"/>
          <w:sz w:val="22"/>
          <w:szCs w:val="22"/>
        </w:rPr>
        <w:t>will run into late 2020.</w:t>
      </w:r>
      <w:r w:rsidR="008C0177" w:rsidRPr="00D95CA7">
        <w:rPr>
          <w:rFonts w:ascii="Arial" w:eastAsia="Times New Roman" w:hAnsi="Arial" w:cs="Arial"/>
          <w:color w:val="auto"/>
          <w:sz w:val="22"/>
          <w:szCs w:val="22"/>
          <w:lang w:val="en-US"/>
        </w:rPr>
        <w:t xml:space="preserve"> </w:t>
      </w:r>
      <w:r w:rsidR="0088007F">
        <w:rPr>
          <w:rFonts w:ascii="Arial" w:eastAsia="Times New Roman" w:hAnsi="Arial" w:cs="Arial"/>
          <w:color w:val="auto"/>
          <w:sz w:val="22"/>
          <w:szCs w:val="22"/>
          <w:lang w:val="en-US"/>
        </w:rPr>
        <w:t xml:space="preserve">The programme is looking at </w:t>
      </w:r>
      <w:r w:rsidRPr="00D95CA7">
        <w:rPr>
          <w:rFonts w:ascii="Arial" w:eastAsia="Times New Roman" w:hAnsi="Arial" w:cs="Arial"/>
          <w:color w:val="auto"/>
          <w:sz w:val="22"/>
          <w:szCs w:val="22"/>
          <w:lang w:val="en-US"/>
        </w:rPr>
        <w:t>new way</w:t>
      </w:r>
      <w:r w:rsidR="004E0986" w:rsidRPr="00D95CA7">
        <w:rPr>
          <w:rFonts w:ascii="Arial" w:eastAsia="Times New Roman" w:hAnsi="Arial" w:cs="Arial"/>
          <w:color w:val="auto"/>
          <w:sz w:val="22"/>
          <w:szCs w:val="22"/>
          <w:lang w:val="en-US"/>
        </w:rPr>
        <w:t>s</w:t>
      </w:r>
      <w:r w:rsidRPr="00D95CA7">
        <w:rPr>
          <w:rFonts w:ascii="Arial" w:eastAsia="Times New Roman" w:hAnsi="Arial" w:cs="Arial"/>
          <w:color w:val="auto"/>
          <w:sz w:val="22"/>
          <w:szCs w:val="22"/>
          <w:lang w:val="en-US"/>
        </w:rPr>
        <w:t xml:space="preserve"> to involve people in designing the future of Fife-wide</w:t>
      </w:r>
      <w:r w:rsidR="008C0177" w:rsidRPr="00D95CA7">
        <w:rPr>
          <w:rFonts w:ascii="Arial" w:eastAsia="Times New Roman" w:hAnsi="Arial" w:cs="Arial"/>
          <w:color w:val="auto"/>
          <w:sz w:val="22"/>
          <w:szCs w:val="22"/>
          <w:lang w:val="en-US"/>
        </w:rPr>
        <w:t xml:space="preserve"> </w:t>
      </w:r>
      <w:r w:rsidRPr="00D95CA7">
        <w:rPr>
          <w:rFonts w:ascii="Arial" w:eastAsia="Times New Roman" w:hAnsi="Arial" w:cs="Arial"/>
          <w:color w:val="auto"/>
          <w:sz w:val="22"/>
          <w:szCs w:val="22"/>
          <w:lang w:val="en-US"/>
        </w:rPr>
        <w:t xml:space="preserve">passenger transport services </w:t>
      </w:r>
      <w:r w:rsidR="00104EAA" w:rsidRPr="00D95CA7">
        <w:rPr>
          <w:rFonts w:ascii="Arial" w:eastAsia="Times New Roman" w:hAnsi="Arial" w:cs="Arial"/>
          <w:color w:val="auto"/>
          <w:sz w:val="22"/>
          <w:szCs w:val="22"/>
          <w:lang w:val="en-US"/>
        </w:rPr>
        <w:t>b</w:t>
      </w:r>
      <w:r w:rsidR="008C0177" w:rsidRPr="00D95CA7">
        <w:rPr>
          <w:rFonts w:ascii="Arial" w:eastAsia="Times New Roman" w:hAnsi="Arial" w:cs="Arial"/>
          <w:color w:val="auto"/>
          <w:sz w:val="22"/>
          <w:szCs w:val="22"/>
          <w:lang w:val="en-US"/>
        </w:rPr>
        <w:t xml:space="preserve">y asking </w:t>
      </w:r>
      <w:r w:rsidR="0088007F">
        <w:rPr>
          <w:rFonts w:ascii="Arial" w:eastAsia="Times New Roman" w:hAnsi="Arial" w:cs="Arial"/>
          <w:color w:val="auto"/>
          <w:sz w:val="22"/>
          <w:szCs w:val="22"/>
          <w:lang w:val="en-US"/>
        </w:rPr>
        <w:t xml:space="preserve">people </w:t>
      </w:r>
      <w:r w:rsidRPr="00D95CA7">
        <w:rPr>
          <w:rFonts w:ascii="Arial" w:eastAsia="Times New Roman" w:hAnsi="Arial" w:cs="Arial"/>
          <w:color w:val="auto"/>
          <w:sz w:val="22"/>
          <w:szCs w:val="22"/>
          <w:lang w:val="en-US"/>
        </w:rPr>
        <w:t>what’s already working well</w:t>
      </w:r>
      <w:r w:rsidR="004E0986" w:rsidRPr="00D95CA7">
        <w:rPr>
          <w:rFonts w:ascii="Arial" w:eastAsia="Times New Roman" w:hAnsi="Arial" w:cs="Arial"/>
          <w:color w:val="auto"/>
          <w:sz w:val="22"/>
          <w:szCs w:val="22"/>
          <w:lang w:val="en-US"/>
        </w:rPr>
        <w:t>,</w:t>
      </w:r>
      <w:r w:rsidRPr="00D95CA7">
        <w:rPr>
          <w:rFonts w:ascii="Arial" w:eastAsia="Times New Roman" w:hAnsi="Arial" w:cs="Arial"/>
          <w:color w:val="auto"/>
          <w:sz w:val="22"/>
          <w:szCs w:val="22"/>
          <w:lang w:val="en-US"/>
        </w:rPr>
        <w:t xml:space="preserve"> what opportunities and constraints are out there</w:t>
      </w:r>
      <w:r w:rsidR="004E0986" w:rsidRPr="00D95CA7">
        <w:rPr>
          <w:rFonts w:ascii="Arial" w:eastAsia="Times New Roman" w:hAnsi="Arial" w:cs="Arial"/>
          <w:color w:val="auto"/>
          <w:sz w:val="22"/>
          <w:szCs w:val="22"/>
          <w:lang w:val="en-US"/>
        </w:rPr>
        <w:t>,</w:t>
      </w:r>
      <w:r w:rsidRPr="00D95CA7">
        <w:rPr>
          <w:rFonts w:ascii="Arial" w:eastAsia="Times New Roman" w:hAnsi="Arial" w:cs="Arial"/>
          <w:color w:val="auto"/>
          <w:sz w:val="22"/>
          <w:szCs w:val="22"/>
          <w:lang w:val="en-US"/>
        </w:rPr>
        <w:t xml:space="preserve"> what options are feasible for the future and which options people prefer.</w:t>
      </w:r>
      <w:r w:rsidR="002A3D76" w:rsidRPr="00EF06AF">
        <w:rPr>
          <w:rFonts w:ascii="Arial" w:eastAsia="Times New Roman" w:hAnsi="Arial" w:cs="Arial"/>
          <w:b/>
          <w:color w:val="auto"/>
          <w:lang w:eastAsia="en-GB"/>
        </w:rPr>
        <w:t xml:space="preserve"> </w:t>
      </w:r>
      <w:r w:rsidR="002A3D76" w:rsidRPr="00EF06AF">
        <w:rPr>
          <w:rFonts w:ascii="Arial" w:eastAsia="Times New Roman" w:hAnsi="Arial" w:cs="Arial"/>
          <w:color w:val="auto"/>
          <w:sz w:val="22"/>
          <w:szCs w:val="22"/>
          <w:lang w:eastAsia="en-GB"/>
        </w:rPr>
        <w:t xml:space="preserve">Connectivity for employees to areas of employment is recognised as an issue </w:t>
      </w:r>
      <w:r w:rsidR="00EF06AF" w:rsidRPr="00EF06AF">
        <w:rPr>
          <w:rFonts w:ascii="Arial" w:eastAsia="Times New Roman" w:hAnsi="Arial" w:cs="Arial"/>
          <w:color w:val="auto"/>
          <w:sz w:val="22"/>
          <w:szCs w:val="22"/>
          <w:lang w:eastAsia="en-GB"/>
        </w:rPr>
        <w:t xml:space="preserve">and delivery approaches are being developed through the City Region Workforce Mobility programme. </w:t>
      </w:r>
    </w:p>
    <w:p w14:paraId="57D4E7B1" w14:textId="77777777" w:rsidR="008A320D" w:rsidRDefault="008A320D" w:rsidP="00781C24">
      <w:pPr>
        <w:spacing w:before="0"/>
        <w:rPr>
          <w:rFonts w:ascii="Arial" w:hAnsi="Arial" w:cs="Arial"/>
          <w:color w:val="auto"/>
          <w:sz w:val="22"/>
          <w:szCs w:val="22"/>
        </w:rPr>
      </w:pPr>
    </w:p>
    <w:p w14:paraId="013BC247" w14:textId="629A6300" w:rsidR="00262DF6" w:rsidRPr="00262DF6" w:rsidRDefault="008C0177" w:rsidP="00781C24">
      <w:pPr>
        <w:spacing w:before="0"/>
        <w:rPr>
          <w:rFonts w:ascii="Arial" w:hAnsi="Arial" w:cs="Arial"/>
          <w:vanish/>
          <w:color w:val="auto"/>
          <w:sz w:val="22"/>
          <w:szCs w:val="22"/>
          <w:specVanish/>
        </w:rPr>
      </w:pPr>
      <w:r w:rsidRPr="00F53C74">
        <w:rPr>
          <w:rFonts w:ascii="Arial" w:hAnsi="Arial" w:cs="Arial"/>
          <w:color w:val="auto"/>
          <w:sz w:val="22"/>
          <w:szCs w:val="22"/>
        </w:rPr>
        <w:t xml:space="preserve">Fife Council is working with operators and Transport Scotland to extend the current ABC (All Bus Company) single ticket from the Tay Bridgehead area to include Levenmouth and the Glenrothes area. A one stop website has been </w:t>
      </w:r>
      <w:r w:rsidR="00425B60">
        <w:rPr>
          <w:rFonts w:ascii="Arial" w:hAnsi="Arial" w:cs="Arial"/>
          <w:color w:val="auto"/>
          <w:sz w:val="22"/>
          <w:szCs w:val="22"/>
        </w:rPr>
        <w:t xml:space="preserve">launched </w:t>
      </w:r>
      <w:r w:rsidRPr="00F53C74">
        <w:rPr>
          <w:rFonts w:ascii="Arial" w:hAnsi="Arial" w:cs="Arial"/>
          <w:color w:val="auto"/>
          <w:sz w:val="22"/>
          <w:szCs w:val="22"/>
        </w:rPr>
        <w:t xml:space="preserve">which provides comprehensive information and links to all sustainable travel options.  New internet connected digital displays have been installed at </w:t>
      </w:r>
      <w:r w:rsidR="00AF62AA" w:rsidRPr="00F53C74">
        <w:rPr>
          <w:rFonts w:ascii="Arial" w:hAnsi="Arial" w:cs="Arial"/>
          <w:color w:val="auto"/>
          <w:sz w:val="22"/>
          <w:szCs w:val="22"/>
        </w:rPr>
        <w:t>several</w:t>
      </w:r>
      <w:r w:rsidRPr="00F53C74">
        <w:rPr>
          <w:rFonts w:ascii="Arial" w:hAnsi="Arial" w:cs="Arial"/>
          <w:color w:val="auto"/>
          <w:sz w:val="22"/>
          <w:szCs w:val="22"/>
        </w:rPr>
        <w:t xml:space="preserve"> locations throughout Fife.  </w:t>
      </w:r>
    </w:p>
    <w:p w14:paraId="4E6AD4B4" w14:textId="77777777" w:rsidR="00262DF6" w:rsidRDefault="00262DF6" w:rsidP="00781C24">
      <w:pPr>
        <w:spacing w:before="0"/>
        <w:rPr>
          <w:rFonts w:ascii="Arial" w:eastAsia="Times New Roman" w:hAnsi="Arial" w:cs="Arial"/>
          <w:b/>
          <w:color w:val="70AD47" w:themeColor="accent6"/>
          <w:lang w:eastAsia="en-GB"/>
        </w:rPr>
      </w:pPr>
      <w:r>
        <w:rPr>
          <w:rFonts w:ascii="Arial" w:eastAsia="Times New Roman" w:hAnsi="Arial" w:cs="Arial"/>
          <w:b/>
          <w:color w:val="70AD47" w:themeColor="accent6"/>
          <w:lang w:eastAsia="en-GB"/>
        </w:rPr>
        <w:t xml:space="preserve"> </w:t>
      </w:r>
    </w:p>
    <w:p w14:paraId="3E85303F" w14:textId="0750181A" w:rsidR="002A3D76" w:rsidRDefault="002A3D76" w:rsidP="00262DF6">
      <w:pPr>
        <w:spacing w:before="0" w:after="0"/>
        <w:rPr>
          <w:rFonts w:ascii="Arial" w:eastAsia="Times New Roman" w:hAnsi="Arial" w:cs="Arial"/>
          <w:b/>
          <w:color w:val="70AD47" w:themeColor="accent6"/>
          <w:lang w:eastAsia="en-GB"/>
        </w:rPr>
      </w:pPr>
    </w:p>
    <w:p w14:paraId="26B9411D" w14:textId="77777777" w:rsidR="00E45995" w:rsidRDefault="00E45995" w:rsidP="00262DF6">
      <w:pPr>
        <w:spacing w:before="0" w:after="0"/>
        <w:rPr>
          <w:rFonts w:ascii="Arial" w:eastAsia="Times New Roman" w:hAnsi="Arial" w:cs="Arial"/>
          <w:b/>
          <w:color w:val="70AD47" w:themeColor="accent6"/>
          <w:lang w:eastAsia="en-GB"/>
        </w:rPr>
      </w:pPr>
    </w:p>
    <w:p w14:paraId="52852A79" w14:textId="567DFB4C" w:rsidR="008E2BAC" w:rsidRPr="00845C4D" w:rsidRDefault="008E2BAC" w:rsidP="00262DF6">
      <w:pPr>
        <w:spacing w:before="0" w:after="0"/>
        <w:rPr>
          <w:rFonts w:ascii="Arial" w:hAnsi="Arial" w:cs="Arial"/>
          <w:vanish/>
          <w:color w:val="auto"/>
          <w:sz w:val="22"/>
          <w:szCs w:val="22"/>
          <w:specVanish/>
        </w:rPr>
      </w:pPr>
      <w:r w:rsidRPr="00845C4D">
        <w:rPr>
          <w:rFonts w:ascii="Arial" w:eastAsia="Times New Roman" w:hAnsi="Arial" w:cs="Arial"/>
          <w:b/>
          <w:color w:val="70AD47" w:themeColor="accent6"/>
          <w:sz w:val="22"/>
          <w:szCs w:val="22"/>
          <w:lang w:eastAsia="en-GB"/>
        </w:rPr>
        <w:t>What’s missing?</w:t>
      </w:r>
    </w:p>
    <w:p w14:paraId="1136AC42" w14:textId="77777777" w:rsidR="006A3BF5" w:rsidRPr="00845C4D" w:rsidRDefault="006A3BF5" w:rsidP="006466DD">
      <w:pPr>
        <w:pStyle w:val="ListParagraph"/>
        <w:numPr>
          <w:ilvl w:val="0"/>
          <w:numId w:val="39"/>
        </w:numPr>
        <w:spacing w:before="0" w:after="0"/>
        <w:ind w:left="284" w:hanging="284"/>
        <w:rPr>
          <w:rFonts w:ascii="Arial" w:hAnsi="Arial" w:cs="Arial"/>
          <w:vanish/>
          <w:color w:val="auto"/>
          <w:sz w:val="22"/>
          <w:szCs w:val="22"/>
          <w:specVanish/>
        </w:rPr>
      </w:pPr>
      <w:r w:rsidRPr="00845C4D">
        <w:rPr>
          <w:rFonts w:ascii="Arial" w:hAnsi="Arial" w:cs="Arial"/>
          <w:color w:val="auto"/>
          <w:sz w:val="22"/>
          <w:szCs w:val="22"/>
        </w:rPr>
        <w:t xml:space="preserve"> </w:t>
      </w:r>
    </w:p>
    <w:p w14:paraId="2A4469A0" w14:textId="77777777" w:rsidR="0041448B" w:rsidRPr="00845C4D" w:rsidRDefault="006A3BF5" w:rsidP="006466DD">
      <w:pPr>
        <w:pStyle w:val="ListParagraph"/>
        <w:numPr>
          <w:ilvl w:val="0"/>
          <w:numId w:val="39"/>
        </w:numPr>
        <w:spacing w:before="0" w:after="0"/>
        <w:ind w:left="284" w:hanging="284"/>
        <w:rPr>
          <w:rFonts w:ascii="Arial" w:hAnsi="Arial" w:cs="Arial"/>
          <w:vanish/>
          <w:color w:val="auto"/>
          <w:sz w:val="22"/>
          <w:szCs w:val="22"/>
          <w:specVanish/>
        </w:rPr>
      </w:pPr>
      <w:r w:rsidRPr="00845C4D">
        <w:rPr>
          <w:rFonts w:ascii="Arial" w:hAnsi="Arial" w:cs="Arial"/>
          <w:color w:val="auto"/>
          <w:sz w:val="22"/>
          <w:szCs w:val="22"/>
        </w:rPr>
        <w:t xml:space="preserve"> </w:t>
      </w:r>
    </w:p>
    <w:p w14:paraId="19213CBF" w14:textId="679FE8B1" w:rsidR="00686142" w:rsidRPr="00845C4D" w:rsidRDefault="0041448B" w:rsidP="006466DD">
      <w:pPr>
        <w:pStyle w:val="ListParagraph"/>
        <w:numPr>
          <w:ilvl w:val="0"/>
          <w:numId w:val="39"/>
        </w:numPr>
        <w:spacing w:before="0" w:after="0"/>
        <w:ind w:left="284" w:hanging="284"/>
        <w:rPr>
          <w:rFonts w:ascii="Arial" w:hAnsi="Arial" w:cs="Arial"/>
          <w:vanish/>
          <w:color w:val="auto"/>
          <w:sz w:val="22"/>
          <w:szCs w:val="22"/>
          <w:specVanish/>
        </w:rPr>
      </w:pPr>
      <w:r w:rsidRPr="00845C4D">
        <w:rPr>
          <w:rFonts w:ascii="Arial" w:hAnsi="Arial" w:cs="Arial"/>
          <w:color w:val="auto"/>
          <w:sz w:val="22"/>
          <w:szCs w:val="22"/>
        </w:rPr>
        <w:t xml:space="preserve"> </w:t>
      </w:r>
    </w:p>
    <w:p w14:paraId="02459C80" w14:textId="77777777" w:rsidR="00262DF6" w:rsidRPr="00845C4D" w:rsidRDefault="00262DF6" w:rsidP="006466DD">
      <w:pPr>
        <w:pStyle w:val="ListParagraph"/>
        <w:numPr>
          <w:ilvl w:val="0"/>
          <w:numId w:val="39"/>
        </w:numPr>
        <w:spacing w:before="0" w:after="0"/>
        <w:ind w:left="284" w:hanging="284"/>
        <w:rPr>
          <w:rFonts w:ascii="Arial" w:hAnsi="Arial" w:cs="Arial"/>
          <w:color w:val="auto"/>
          <w:sz w:val="22"/>
          <w:szCs w:val="22"/>
        </w:rPr>
      </w:pPr>
      <w:r w:rsidRPr="00845C4D">
        <w:rPr>
          <w:rFonts w:ascii="Arial" w:hAnsi="Arial" w:cs="Arial"/>
          <w:color w:val="auto"/>
          <w:sz w:val="22"/>
          <w:szCs w:val="22"/>
        </w:rPr>
        <w:t xml:space="preserve"> </w:t>
      </w:r>
    </w:p>
    <w:p w14:paraId="20C37B16" w14:textId="76C56FC0" w:rsidR="00262DF6" w:rsidRDefault="00430AF0" w:rsidP="006466DD">
      <w:pPr>
        <w:pStyle w:val="ListParagraph"/>
        <w:numPr>
          <w:ilvl w:val="0"/>
          <w:numId w:val="39"/>
        </w:numPr>
        <w:spacing w:before="0" w:after="0"/>
        <w:ind w:left="284" w:hanging="284"/>
        <w:rPr>
          <w:rFonts w:ascii="Arial" w:hAnsi="Arial" w:cs="Arial"/>
          <w:color w:val="auto"/>
          <w:sz w:val="22"/>
          <w:szCs w:val="22"/>
        </w:rPr>
      </w:pPr>
      <w:r>
        <w:rPr>
          <w:rFonts w:ascii="Arial" w:hAnsi="Arial" w:cs="Arial"/>
          <w:color w:val="auto"/>
          <w:sz w:val="22"/>
          <w:szCs w:val="22"/>
        </w:rPr>
        <w:t>Scottish Government has awarded the R100 contract to BT for the Central Lot which includes Fife</w:t>
      </w:r>
      <w:r w:rsidR="00262DF6">
        <w:rPr>
          <w:rFonts w:ascii="Arial" w:hAnsi="Arial" w:cs="Arial"/>
          <w:color w:val="auto"/>
          <w:sz w:val="22"/>
          <w:szCs w:val="22"/>
        </w:rPr>
        <w:t>.</w:t>
      </w:r>
      <w:r w:rsidR="00262DF6" w:rsidRPr="006C24C9">
        <w:rPr>
          <w:rFonts w:ascii="Arial" w:hAnsi="Arial" w:cs="Arial"/>
          <w:color w:val="auto"/>
          <w:sz w:val="22"/>
          <w:szCs w:val="22"/>
        </w:rPr>
        <w:t> </w:t>
      </w:r>
      <w:r w:rsidR="00262DF6">
        <w:rPr>
          <w:rFonts w:ascii="Arial" w:hAnsi="Arial" w:cs="Arial"/>
          <w:color w:val="auto"/>
          <w:sz w:val="22"/>
          <w:szCs w:val="22"/>
        </w:rPr>
        <w:t>Information</w:t>
      </w:r>
      <w:r w:rsidR="00262DF6" w:rsidRPr="006C24C9">
        <w:rPr>
          <w:rFonts w:ascii="Arial" w:hAnsi="Arial" w:cs="Arial"/>
          <w:color w:val="auto"/>
          <w:sz w:val="22"/>
          <w:szCs w:val="22"/>
        </w:rPr>
        <w:t xml:space="preserve"> </w:t>
      </w:r>
      <w:r w:rsidR="00262DF6" w:rsidRPr="006C24C9">
        <w:rPr>
          <w:color w:val="auto"/>
          <w:sz w:val="22"/>
          <w:szCs w:val="22"/>
        </w:rPr>
        <w:t xml:space="preserve">on what this means </w:t>
      </w:r>
      <w:r w:rsidR="00262DF6">
        <w:rPr>
          <w:color w:val="auto"/>
          <w:sz w:val="22"/>
          <w:szCs w:val="22"/>
        </w:rPr>
        <w:t>for Fife</w:t>
      </w:r>
      <w:r>
        <w:rPr>
          <w:color w:val="auto"/>
          <w:sz w:val="22"/>
          <w:szCs w:val="22"/>
        </w:rPr>
        <w:t xml:space="preserve"> is now expected</w:t>
      </w:r>
      <w:r w:rsidR="00262DF6" w:rsidRPr="006C24C9">
        <w:rPr>
          <w:color w:val="auto"/>
          <w:sz w:val="22"/>
          <w:szCs w:val="22"/>
        </w:rPr>
        <w:t xml:space="preserve"> </w:t>
      </w:r>
      <w:r w:rsidR="00262DF6">
        <w:rPr>
          <w:color w:val="auto"/>
          <w:sz w:val="22"/>
          <w:szCs w:val="22"/>
        </w:rPr>
        <w:t xml:space="preserve">in </w:t>
      </w:r>
      <w:r w:rsidR="00262DF6" w:rsidRPr="006C24C9">
        <w:rPr>
          <w:color w:val="auto"/>
          <w:sz w:val="22"/>
          <w:szCs w:val="22"/>
        </w:rPr>
        <w:t>S</w:t>
      </w:r>
      <w:r>
        <w:rPr>
          <w:color w:val="auto"/>
          <w:sz w:val="22"/>
          <w:szCs w:val="22"/>
        </w:rPr>
        <w:t xml:space="preserve">ummer </w:t>
      </w:r>
      <w:r w:rsidR="00262DF6" w:rsidRPr="006C24C9">
        <w:rPr>
          <w:color w:val="auto"/>
          <w:sz w:val="22"/>
          <w:szCs w:val="22"/>
        </w:rPr>
        <w:t>2020</w:t>
      </w:r>
      <w:r w:rsidR="00262DF6" w:rsidRPr="006C24C9">
        <w:rPr>
          <w:rFonts w:ascii="Arial" w:hAnsi="Arial" w:cs="Arial"/>
          <w:color w:val="auto"/>
          <w:sz w:val="22"/>
          <w:szCs w:val="22"/>
        </w:rPr>
        <w:t>.</w:t>
      </w:r>
      <w:r w:rsidR="00262DF6">
        <w:rPr>
          <w:rFonts w:ascii="Arial" w:hAnsi="Arial" w:cs="Arial"/>
          <w:color w:val="auto"/>
          <w:sz w:val="22"/>
          <w:szCs w:val="22"/>
        </w:rPr>
        <w:t xml:space="preserve"> The programme will </w:t>
      </w:r>
      <w:r w:rsidR="00262DF6" w:rsidRPr="006C24C9">
        <w:rPr>
          <w:rFonts w:ascii="Arial" w:hAnsi="Arial" w:cs="Arial"/>
          <w:color w:val="auto"/>
          <w:sz w:val="22"/>
          <w:szCs w:val="22"/>
        </w:rPr>
        <w:t>deliver superfast broadband</w:t>
      </w:r>
      <w:r>
        <w:rPr>
          <w:rFonts w:ascii="Arial" w:hAnsi="Arial" w:cs="Arial"/>
          <w:color w:val="auto"/>
          <w:sz w:val="22"/>
          <w:szCs w:val="22"/>
        </w:rPr>
        <w:t xml:space="preserve"> by 2021. </w:t>
      </w:r>
      <w:r w:rsidR="00262DF6" w:rsidRPr="006C24C9">
        <w:rPr>
          <w:rFonts w:ascii="Arial" w:hAnsi="Arial" w:cs="Arial"/>
          <w:color w:val="auto"/>
          <w:sz w:val="22"/>
          <w:szCs w:val="22"/>
        </w:rPr>
        <w:t xml:space="preserve"> </w:t>
      </w:r>
    </w:p>
    <w:p w14:paraId="3C7CA401" w14:textId="45626E70" w:rsidR="00430AF0" w:rsidRDefault="00430AF0" w:rsidP="00430AF0">
      <w:pPr>
        <w:pStyle w:val="ListParagraph"/>
        <w:numPr>
          <w:ilvl w:val="0"/>
          <w:numId w:val="39"/>
        </w:numPr>
        <w:spacing w:before="0" w:after="0"/>
        <w:ind w:left="284" w:hanging="284"/>
        <w:rPr>
          <w:rFonts w:ascii="Arial" w:hAnsi="Arial" w:cs="Arial"/>
          <w:color w:val="auto"/>
          <w:sz w:val="22"/>
          <w:szCs w:val="22"/>
        </w:rPr>
      </w:pPr>
      <w:r>
        <w:rPr>
          <w:rFonts w:ascii="Arial" w:hAnsi="Arial" w:cs="Arial"/>
          <w:color w:val="auto"/>
          <w:sz w:val="22"/>
          <w:szCs w:val="22"/>
        </w:rPr>
        <w:t>T</w:t>
      </w:r>
      <w:r w:rsidRPr="00F82FED">
        <w:rPr>
          <w:rFonts w:ascii="Arial" w:hAnsi="Arial" w:cs="Arial"/>
          <w:color w:val="auto"/>
          <w:sz w:val="22"/>
          <w:szCs w:val="22"/>
        </w:rPr>
        <w:t>he majority of R100 build in Central Scotland, will use full-fibre, or ‘Fibre-to-the-Premises’ (FTTP), technology</w:t>
      </w:r>
      <w:r>
        <w:rPr>
          <w:rFonts w:ascii="Arial" w:hAnsi="Arial" w:cs="Arial"/>
          <w:color w:val="auto"/>
          <w:sz w:val="22"/>
          <w:szCs w:val="22"/>
        </w:rPr>
        <w:t xml:space="preserve">. Some premises may require solutions </w:t>
      </w:r>
      <w:r w:rsidRPr="000E0A95">
        <w:rPr>
          <w:rFonts w:ascii="Arial" w:hAnsi="Arial" w:cs="Arial"/>
          <w:color w:val="auto"/>
          <w:sz w:val="22"/>
          <w:szCs w:val="22"/>
        </w:rPr>
        <w:t>from other sources</w:t>
      </w:r>
      <w:r>
        <w:rPr>
          <w:rFonts w:ascii="Arial" w:hAnsi="Arial" w:cs="Arial"/>
          <w:color w:val="auto"/>
          <w:sz w:val="22"/>
          <w:szCs w:val="22"/>
        </w:rPr>
        <w:t xml:space="preserve">. </w:t>
      </w:r>
      <w:r w:rsidR="002948EE">
        <w:rPr>
          <w:rFonts w:ascii="Arial" w:hAnsi="Arial" w:cs="Arial"/>
          <w:color w:val="auto"/>
          <w:sz w:val="22"/>
          <w:szCs w:val="22"/>
        </w:rPr>
        <w:t>M</w:t>
      </w:r>
      <w:r>
        <w:rPr>
          <w:rFonts w:ascii="Arial" w:hAnsi="Arial" w:cs="Arial"/>
          <w:color w:val="auto"/>
          <w:sz w:val="22"/>
          <w:szCs w:val="22"/>
        </w:rPr>
        <w:t xml:space="preserve">ore information later in 2020. </w:t>
      </w:r>
    </w:p>
    <w:p w14:paraId="6C338FAF" w14:textId="77777777" w:rsidR="009707F8" w:rsidRPr="00430AF0" w:rsidRDefault="009707F8" w:rsidP="009707F8">
      <w:pPr>
        <w:pStyle w:val="ListParagraph"/>
        <w:spacing w:before="0" w:after="0"/>
        <w:ind w:left="284"/>
        <w:rPr>
          <w:rFonts w:ascii="Arial" w:hAnsi="Arial" w:cs="Arial"/>
          <w:color w:val="auto"/>
          <w:sz w:val="22"/>
          <w:szCs w:val="22"/>
        </w:rPr>
      </w:pPr>
    </w:p>
    <w:p w14:paraId="4A3C9787" w14:textId="2AFA4DA8" w:rsidR="00D15480" w:rsidRPr="00845C4D" w:rsidRDefault="00D15480" w:rsidP="00781C24">
      <w:pPr>
        <w:spacing w:after="0"/>
        <w:ind w:left="284" w:hanging="284"/>
        <w:rPr>
          <w:rFonts w:ascii="Arial" w:eastAsia="Times New Roman" w:hAnsi="Arial" w:cs="Arial"/>
          <w:b/>
          <w:color w:val="70AD47" w:themeColor="accent6"/>
          <w:sz w:val="22"/>
          <w:szCs w:val="22"/>
          <w:lang w:eastAsia="en-GB"/>
        </w:rPr>
      </w:pPr>
      <w:r w:rsidRPr="00845C4D">
        <w:rPr>
          <w:rFonts w:ascii="Arial" w:eastAsia="Times New Roman" w:hAnsi="Arial" w:cs="Arial"/>
          <w:b/>
          <w:color w:val="70AD47" w:themeColor="accent6"/>
          <w:sz w:val="22"/>
          <w:szCs w:val="22"/>
          <w:lang w:eastAsia="en-GB"/>
        </w:rPr>
        <w:t>What should we do next?</w:t>
      </w:r>
    </w:p>
    <w:p w14:paraId="788BD3D1" w14:textId="1C204F33" w:rsidR="00686142" w:rsidRPr="006C24C9" w:rsidRDefault="009608E8" w:rsidP="006466DD">
      <w:pPr>
        <w:pStyle w:val="ListParagraph"/>
        <w:numPr>
          <w:ilvl w:val="0"/>
          <w:numId w:val="25"/>
        </w:numPr>
        <w:spacing w:before="0" w:after="0"/>
        <w:ind w:left="284" w:hanging="284"/>
        <w:rPr>
          <w:rFonts w:ascii="Arial" w:hAnsi="Arial" w:cs="Arial"/>
          <w:color w:val="auto"/>
          <w:sz w:val="22"/>
          <w:szCs w:val="22"/>
        </w:rPr>
      </w:pPr>
      <w:r>
        <w:rPr>
          <w:color w:val="auto"/>
          <w:sz w:val="22"/>
          <w:szCs w:val="22"/>
        </w:rPr>
        <w:t>A</w:t>
      </w:r>
      <w:r w:rsidR="00686142" w:rsidRPr="006C24C9">
        <w:rPr>
          <w:color w:val="auto"/>
          <w:sz w:val="22"/>
          <w:szCs w:val="22"/>
        </w:rPr>
        <w:t xml:space="preserve">ssess </w:t>
      </w:r>
      <w:r w:rsidR="00937314" w:rsidRPr="006C24C9">
        <w:rPr>
          <w:color w:val="auto"/>
          <w:sz w:val="22"/>
          <w:szCs w:val="22"/>
        </w:rPr>
        <w:t xml:space="preserve">what </w:t>
      </w:r>
      <w:r w:rsidR="00686142" w:rsidRPr="006C24C9">
        <w:rPr>
          <w:color w:val="auto"/>
          <w:sz w:val="22"/>
          <w:szCs w:val="22"/>
        </w:rPr>
        <w:t>further intervention is required</w:t>
      </w:r>
      <w:r>
        <w:rPr>
          <w:color w:val="auto"/>
          <w:sz w:val="22"/>
          <w:szCs w:val="22"/>
        </w:rPr>
        <w:t xml:space="preserve"> by the </w:t>
      </w:r>
      <w:r w:rsidR="0088007F">
        <w:rPr>
          <w:color w:val="auto"/>
          <w:sz w:val="22"/>
          <w:szCs w:val="22"/>
        </w:rPr>
        <w:t>p</w:t>
      </w:r>
      <w:r>
        <w:rPr>
          <w:color w:val="auto"/>
          <w:sz w:val="22"/>
          <w:szCs w:val="22"/>
        </w:rPr>
        <w:t xml:space="preserve">ublic </w:t>
      </w:r>
      <w:r w:rsidR="0088007F">
        <w:rPr>
          <w:color w:val="auto"/>
          <w:sz w:val="22"/>
          <w:szCs w:val="22"/>
        </w:rPr>
        <w:t>s</w:t>
      </w:r>
      <w:r>
        <w:rPr>
          <w:color w:val="auto"/>
          <w:sz w:val="22"/>
          <w:szCs w:val="22"/>
        </w:rPr>
        <w:t>ector</w:t>
      </w:r>
      <w:r w:rsidR="00686142" w:rsidRPr="006C24C9">
        <w:rPr>
          <w:color w:val="auto"/>
          <w:sz w:val="22"/>
          <w:szCs w:val="22"/>
        </w:rPr>
        <w:t xml:space="preserve"> in digital connectivity across Fife</w:t>
      </w:r>
      <w:r w:rsidR="00937314" w:rsidRPr="006C24C9">
        <w:rPr>
          <w:color w:val="auto"/>
          <w:sz w:val="22"/>
          <w:szCs w:val="22"/>
        </w:rPr>
        <w:t xml:space="preserve"> </w:t>
      </w:r>
      <w:r>
        <w:rPr>
          <w:color w:val="auto"/>
          <w:sz w:val="22"/>
          <w:szCs w:val="22"/>
        </w:rPr>
        <w:t xml:space="preserve">once the R100 </w:t>
      </w:r>
      <w:r w:rsidR="00430AF0">
        <w:rPr>
          <w:color w:val="auto"/>
          <w:sz w:val="22"/>
          <w:szCs w:val="22"/>
        </w:rPr>
        <w:t>information is</w:t>
      </w:r>
      <w:r>
        <w:rPr>
          <w:color w:val="auto"/>
          <w:sz w:val="22"/>
          <w:szCs w:val="22"/>
        </w:rPr>
        <w:t xml:space="preserve"> available</w:t>
      </w:r>
      <w:r w:rsidR="00430AF0">
        <w:rPr>
          <w:color w:val="auto"/>
          <w:sz w:val="22"/>
          <w:szCs w:val="22"/>
        </w:rPr>
        <w:t xml:space="preserve"> Summer 2020</w:t>
      </w:r>
      <w:r w:rsidR="00937314" w:rsidRPr="006C24C9">
        <w:rPr>
          <w:color w:val="auto"/>
          <w:sz w:val="22"/>
          <w:szCs w:val="22"/>
        </w:rPr>
        <w:t xml:space="preserve">. </w:t>
      </w:r>
    </w:p>
    <w:p w14:paraId="2665AC43" w14:textId="1D87F644" w:rsidR="009C5367" w:rsidRPr="006C24C9" w:rsidRDefault="009C5367" w:rsidP="006466DD">
      <w:pPr>
        <w:pStyle w:val="ListParagraph"/>
        <w:numPr>
          <w:ilvl w:val="0"/>
          <w:numId w:val="25"/>
        </w:numPr>
        <w:spacing w:before="100" w:beforeAutospacing="1" w:after="100" w:afterAutospacing="1"/>
        <w:ind w:left="284" w:hanging="284"/>
        <w:rPr>
          <w:rFonts w:ascii="Arial" w:hAnsi="Arial" w:cs="Arial"/>
          <w:color w:val="auto"/>
          <w:sz w:val="22"/>
          <w:szCs w:val="22"/>
        </w:rPr>
      </w:pPr>
      <w:r w:rsidRPr="006C24C9">
        <w:rPr>
          <w:color w:val="auto"/>
          <w:sz w:val="22"/>
          <w:szCs w:val="22"/>
        </w:rPr>
        <w:t>Cupar Digital Business Improvement District</w:t>
      </w:r>
      <w:r w:rsidR="00430AF0">
        <w:rPr>
          <w:color w:val="auto"/>
          <w:sz w:val="22"/>
          <w:szCs w:val="22"/>
        </w:rPr>
        <w:t xml:space="preserve"> started</w:t>
      </w:r>
      <w:r w:rsidRPr="006C24C9">
        <w:rPr>
          <w:color w:val="auto"/>
          <w:sz w:val="22"/>
          <w:szCs w:val="22"/>
        </w:rPr>
        <w:t xml:space="preserve"> </w:t>
      </w:r>
      <w:r w:rsidR="0088007F">
        <w:rPr>
          <w:color w:val="auto"/>
          <w:sz w:val="22"/>
          <w:szCs w:val="22"/>
        </w:rPr>
        <w:t xml:space="preserve">in </w:t>
      </w:r>
      <w:r w:rsidR="0097430D">
        <w:rPr>
          <w:color w:val="auto"/>
          <w:sz w:val="22"/>
          <w:szCs w:val="22"/>
        </w:rPr>
        <w:t>Dec 2019</w:t>
      </w:r>
      <w:r w:rsidRPr="006C24C9">
        <w:rPr>
          <w:color w:val="auto"/>
          <w:sz w:val="22"/>
          <w:szCs w:val="22"/>
        </w:rPr>
        <w:t xml:space="preserve">. This will deliver </w:t>
      </w:r>
      <w:r w:rsidR="009608E8">
        <w:rPr>
          <w:color w:val="auto"/>
          <w:sz w:val="22"/>
          <w:szCs w:val="22"/>
        </w:rPr>
        <w:t xml:space="preserve">a funding model to sustain free </w:t>
      </w:r>
      <w:r w:rsidRPr="006C24C9">
        <w:rPr>
          <w:color w:val="auto"/>
          <w:sz w:val="22"/>
          <w:szCs w:val="22"/>
        </w:rPr>
        <w:t>town centre Wi-Fi</w:t>
      </w:r>
      <w:r w:rsidR="009608E8">
        <w:rPr>
          <w:color w:val="auto"/>
          <w:sz w:val="22"/>
          <w:szCs w:val="22"/>
        </w:rPr>
        <w:t xml:space="preserve"> that </w:t>
      </w:r>
      <w:r w:rsidR="002C41AF">
        <w:rPr>
          <w:color w:val="auto"/>
          <w:sz w:val="22"/>
          <w:szCs w:val="22"/>
        </w:rPr>
        <w:t>may</w:t>
      </w:r>
      <w:r w:rsidR="009608E8">
        <w:rPr>
          <w:color w:val="auto"/>
          <w:sz w:val="22"/>
          <w:szCs w:val="22"/>
        </w:rPr>
        <w:t xml:space="preserve"> be replicated in other town centres. </w:t>
      </w:r>
    </w:p>
    <w:p w14:paraId="61450A24" w14:textId="4F08520D" w:rsidR="009608E8" w:rsidRPr="00845C4D" w:rsidRDefault="008C0177" w:rsidP="006466DD">
      <w:pPr>
        <w:pStyle w:val="ListParagraph"/>
        <w:numPr>
          <w:ilvl w:val="0"/>
          <w:numId w:val="25"/>
        </w:numPr>
        <w:spacing w:before="100" w:beforeAutospacing="1" w:after="100" w:afterAutospacing="1"/>
        <w:ind w:left="284" w:hanging="284"/>
        <w:rPr>
          <w:rFonts w:ascii="Arial" w:eastAsia="Arial" w:hAnsi="Arial" w:cs="Arial"/>
          <w:color w:val="auto"/>
          <w:sz w:val="22"/>
          <w:szCs w:val="22"/>
        </w:rPr>
      </w:pPr>
      <w:r w:rsidRPr="00845C4D">
        <w:rPr>
          <w:rFonts w:ascii="Arial" w:eastAsia="Arial" w:hAnsi="Arial" w:cs="Arial"/>
          <w:color w:val="auto"/>
          <w:sz w:val="22"/>
          <w:szCs w:val="22"/>
        </w:rPr>
        <w:t>Review the</w:t>
      </w:r>
      <w:r w:rsidR="004E0986" w:rsidRPr="00845C4D">
        <w:rPr>
          <w:rFonts w:ascii="Arial" w:eastAsia="Arial" w:hAnsi="Arial" w:cs="Arial"/>
          <w:color w:val="auto"/>
          <w:sz w:val="22"/>
          <w:szCs w:val="22"/>
        </w:rPr>
        <w:t xml:space="preserve"> </w:t>
      </w:r>
      <w:r w:rsidRPr="00845C4D">
        <w:rPr>
          <w:rFonts w:ascii="Arial" w:eastAsia="Arial" w:hAnsi="Arial" w:cs="Arial"/>
          <w:color w:val="auto"/>
          <w:sz w:val="22"/>
          <w:szCs w:val="22"/>
        </w:rPr>
        <w:t xml:space="preserve">public consultation </w:t>
      </w:r>
      <w:r w:rsidR="0088007F" w:rsidRPr="00845C4D">
        <w:rPr>
          <w:rFonts w:ascii="Arial" w:eastAsia="Arial" w:hAnsi="Arial" w:cs="Arial"/>
          <w:color w:val="auto"/>
          <w:sz w:val="22"/>
          <w:szCs w:val="22"/>
        </w:rPr>
        <w:t>on public transport services</w:t>
      </w:r>
      <w:r w:rsidRPr="00845C4D">
        <w:rPr>
          <w:rFonts w:ascii="Arial" w:eastAsia="Arial" w:hAnsi="Arial" w:cs="Arial"/>
          <w:color w:val="auto"/>
          <w:sz w:val="22"/>
          <w:szCs w:val="22"/>
        </w:rPr>
        <w:t xml:space="preserve"> </w:t>
      </w:r>
      <w:r w:rsidR="0088007F" w:rsidRPr="00845C4D">
        <w:rPr>
          <w:rFonts w:ascii="Arial" w:eastAsia="Arial" w:hAnsi="Arial" w:cs="Arial"/>
          <w:color w:val="auto"/>
          <w:sz w:val="22"/>
          <w:szCs w:val="22"/>
        </w:rPr>
        <w:t>and</w:t>
      </w:r>
      <w:r w:rsidR="004E0986" w:rsidRPr="00845C4D">
        <w:rPr>
          <w:rFonts w:ascii="Arial" w:eastAsia="Arial" w:hAnsi="Arial" w:cs="Arial"/>
          <w:color w:val="auto"/>
          <w:sz w:val="22"/>
          <w:szCs w:val="22"/>
        </w:rPr>
        <w:t xml:space="preserve"> </w:t>
      </w:r>
      <w:r w:rsidR="008D1144" w:rsidRPr="00845C4D">
        <w:rPr>
          <w:rFonts w:ascii="Arial" w:eastAsia="Arial" w:hAnsi="Arial" w:cs="Arial"/>
          <w:color w:val="auto"/>
          <w:sz w:val="22"/>
          <w:szCs w:val="22"/>
        </w:rPr>
        <w:t>c</w:t>
      </w:r>
      <w:r w:rsidR="004E0986" w:rsidRPr="00845C4D">
        <w:rPr>
          <w:rFonts w:ascii="Arial" w:eastAsia="Arial" w:hAnsi="Arial" w:cs="Arial"/>
          <w:color w:val="auto"/>
          <w:sz w:val="22"/>
          <w:szCs w:val="22"/>
        </w:rPr>
        <w:t xml:space="preserve">ontinue </w:t>
      </w:r>
      <w:r w:rsidR="0088007F" w:rsidRPr="00845C4D">
        <w:rPr>
          <w:rFonts w:ascii="Arial" w:eastAsia="Arial" w:hAnsi="Arial" w:cs="Arial"/>
          <w:color w:val="auto"/>
          <w:sz w:val="22"/>
          <w:szCs w:val="22"/>
        </w:rPr>
        <w:t xml:space="preserve">the </w:t>
      </w:r>
      <w:r w:rsidR="004E0986" w:rsidRPr="00845C4D">
        <w:rPr>
          <w:rFonts w:ascii="Arial" w:eastAsia="Arial" w:hAnsi="Arial" w:cs="Arial"/>
          <w:color w:val="auto"/>
          <w:sz w:val="22"/>
          <w:szCs w:val="22"/>
        </w:rPr>
        <w:t>engagement process in designing core services</w:t>
      </w:r>
      <w:r w:rsidR="00C06ABF" w:rsidRPr="00845C4D">
        <w:rPr>
          <w:rFonts w:ascii="Arial" w:eastAsia="Arial" w:hAnsi="Arial" w:cs="Arial"/>
          <w:color w:val="auto"/>
          <w:sz w:val="22"/>
          <w:szCs w:val="22"/>
        </w:rPr>
        <w:t xml:space="preserve"> this will be finalised by the end of 2020.</w:t>
      </w:r>
    </w:p>
    <w:p w14:paraId="2EC6937A" w14:textId="77777777" w:rsidR="00B32BBC" w:rsidRDefault="00B32BBC" w:rsidP="006466DD">
      <w:pPr>
        <w:pStyle w:val="ListParagraph"/>
        <w:numPr>
          <w:ilvl w:val="0"/>
          <w:numId w:val="25"/>
        </w:numPr>
        <w:spacing w:before="100" w:beforeAutospacing="1" w:after="100" w:afterAutospacing="1"/>
        <w:ind w:left="284" w:hanging="284"/>
        <w:rPr>
          <w:rFonts w:ascii="Arial" w:eastAsia="Arial" w:hAnsi="Arial" w:cs="Arial"/>
          <w:color w:val="auto"/>
          <w:sz w:val="22"/>
          <w:szCs w:val="22"/>
        </w:rPr>
      </w:pPr>
      <w:r>
        <w:rPr>
          <w:rFonts w:ascii="Arial" w:eastAsia="Arial" w:hAnsi="Arial" w:cs="Arial"/>
          <w:color w:val="auto"/>
          <w:sz w:val="22"/>
          <w:szCs w:val="22"/>
        </w:rPr>
        <w:t>Work with partners to maximise the climate opportunities of the Rail Link and Leven Programmes.</w:t>
      </w:r>
    </w:p>
    <w:p w14:paraId="0919E6C6" w14:textId="563666E8" w:rsidR="008A320D" w:rsidRPr="008A320D" w:rsidRDefault="009608E8" w:rsidP="008A320D">
      <w:pPr>
        <w:pStyle w:val="ListParagraph"/>
        <w:numPr>
          <w:ilvl w:val="0"/>
          <w:numId w:val="25"/>
        </w:numPr>
        <w:spacing w:before="100" w:beforeAutospacing="1" w:after="100" w:afterAutospacing="1"/>
        <w:ind w:left="284" w:hanging="284"/>
        <w:rPr>
          <w:rFonts w:ascii="Arial" w:eastAsia="Arial" w:hAnsi="Arial" w:cs="Arial"/>
          <w:color w:val="auto"/>
          <w:sz w:val="22"/>
          <w:szCs w:val="22"/>
        </w:rPr>
      </w:pPr>
      <w:r w:rsidRPr="00D95CA7">
        <w:rPr>
          <w:rFonts w:ascii="Arial" w:eastAsia="Arial" w:hAnsi="Arial" w:cs="Arial"/>
          <w:color w:val="auto"/>
          <w:sz w:val="22"/>
          <w:szCs w:val="22"/>
        </w:rPr>
        <w:t>Develop local governance to effectively support the investment in the Levenmouth Rail Link.</w:t>
      </w:r>
    </w:p>
    <w:tbl>
      <w:tblPr>
        <w:tblStyle w:val="TableGrid"/>
        <w:tblW w:w="7481" w:type="dxa"/>
        <w:tblInd w:w="137" w:type="dxa"/>
        <w:tblLook w:val="04A0" w:firstRow="1" w:lastRow="0" w:firstColumn="1" w:lastColumn="0" w:noHBand="0" w:noVBand="1"/>
      </w:tblPr>
      <w:tblGrid>
        <w:gridCol w:w="1559"/>
        <w:gridCol w:w="5922"/>
      </w:tblGrid>
      <w:tr w:rsidR="0063460F" w:rsidRPr="00CE25FF" w14:paraId="33AB1673" w14:textId="77777777" w:rsidTr="008D1144">
        <w:trPr>
          <w:trHeight w:val="465"/>
        </w:trPr>
        <w:tc>
          <w:tcPr>
            <w:tcW w:w="7481" w:type="dxa"/>
            <w:gridSpan w:val="2"/>
            <w:shd w:val="clear" w:color="auto" w:fill="70AD47" w:themeFill="accent6"/>
          </w:tcPr>
          <w:p w14:paraId="057D5178" w14:textId="113B2572" w:rsidR="0063460F" w:rsidRPr="00720E3A" w:rsidRDefault="000978EB" w:rsidP="003B5499">
            <w:pPr>
              <w:pStyle w:val="Heading4"/>
              <w:rPr>
                <w:b/>
                <w:bCs/>
                <w:color w:val="B7007A"/>
                <w:sz w:val="24"/>
              </w:rPr>
            </w:pPr>
            <w:r w:rsidRPr="00720E3A">
              <w:rPr>
                <w:b/>
                <w:bCs/>
                <w:color w:val="FFFFFF" w:themeColor="background1"/>
                <w:sz w:val="24"/>
              </w:rPr>
              <w:t>Digital</w:t>
            </w:r>
            <w:r w:rsidR="00E26091" w:rsidRPr="00720E3A">
              <w:rPr>
                <w:b/>
                <w:bCs/>
                <w:color w:val="FFFFFF" w:themeColor="background1"/>
                <w:sz w:val="24"/>
              </w:rPr>
              <w:t xml:space="preserve"> </w:t>
            </w:r>
            <w:r w:rsidRPr="00720E3A">
              <w:rPr>
                <w:b/>
                <w:bCs/>
                <w:color w:val="FFFFFF" w:themeColor="background1"/>
                <w:sz w:val="24"/>
              </w:rPr>
              <w:t>/</w:t>
            </w:r>
            <w:r w:rsidR="00E26091" w:rsidRPr="00720E3A">
              <w:rPr>
                <w:b/>
                <w:bCs/>
                <w:color w:val="FFFFFF" w:themeColor="background1"/>
                <w:sz w:val="24"/>
              </w:rPr>
              <w:t xml:space="preserve"> </w:t>
            </w:r>
            <w:r w:rsidRPr="00720E3A">
              <w:rPr>
                <w:b/>
                <w:bCs/>
                <w:color w:val="FFFFFF" w:themeColor="background1"/>
                <w:sz w:val="24"/>
              </w:rPr>
              <w:t>Broadband</w:t>
            </w:r>
            <w:r w:rsidR="0079782D" w:rsidRPr="00720E3A">
              <w:rPr>
                <w:b/>
                <w:bCs/>
                <w:color w:val="FFFFFF" w:themeColor="background1"/>
                <w:sz w:val="24"/>
              </w:rPr>
              <w:t xml:space="preserve"> </w:t>
            </w:r>
            <w:r w:rsidR="00E26091" w:rsidRPr="00720E3A">
              <w:rPr>
                <w:b/>
                <w:bCs/>
                <w:color w:val="FFFFFF" w:themeColor="background1"/>
                <w:sz w:val="24"/>
              </w:rPr>
              <w:t xml:space="preserve">/ </w:t>
            </w:r>
            <w:r w:rsidR="008D1144" w:rsidRPr="00720E3A">
              <w:rPr>
                <w:b/>
                <w:bCs/>
                <w:color w:val="FFFFFF" w:themeColor="background1"/>
                <w:sz w:val="24"/>
              </w:rPr>
              <w:t xml:space="preserve">Transport </w:t>
            </w:r>
          </w:p>
        </w:tc>
      </w:tr>
      <w:tr w:rsidR="0063460F" w:rsidRPr="00CE25FF" w14:paraId="09ED58BF" w14:textId="77777777" w:rsidTr="00262DF6">
        <w:trPr>
          <w:trHeight w:val="415"/>
        </w:trPr>
        <w:tc>
          <w:tcPr>
            <w:tcW w:w="1559" w:type="dxa"/>
            <w:vAlign w:val="center"/>
          </w:tcPr>
          <w:p w14:paraId="458919E9" w14:textId="6D2DDBD3" w:rsidR="0063460F" w:rsidRPr="00E11126" w:rsidRDefault="000978EB" w:rsidP="00262DF6">
            <w:pPr>
              <w:spacing w:before="0" w:after="0"/>
              <w:jc w:val="center"/>
              <w:rPr>
                <w:b/>
                <w:bCs/>
                <w:color w:val="B7007A"/>
                <w:sz w:val="32"/>
                <w:szCs w:val="32"/>
              </w:rPr>
            </w:pPr>
            <w:r w:rsidRPr="00E11126">
              <w:rPr>
                <w:b/>
                <w:bCs/>
                <w:color w:val="538135" w:themeColor="accent6" w:themeShade="BF"/>
                <w:sz w:val="32"/>
                <w:szCs w:val="32"/>
              </w:rPr>
              <w:t>9</w:t>
            </w:r>
            <w:r w:rsidR="00430AF0">
              <w:rPr>
                <w:b/>
                <w:bCs/>
                <w:color w:val="538135" w:themeColor="accent6" w:themeShade="BF"/>
                <w:sz w:val="32"/>
                <w:szCs w:val="32"/>
              </w:rPr>
              <w:t>6</w:t>
            </w:r>
            <w:r w:rsidRPr="00E11126">
              <w:rPr>
                <w:b/>
                <w:bCs/>
                <w:color w:val="538135" w:themeColor="accent6" w:themeShade="BF"/>
                <w:sz w:val="32"/>
                <w:szCs w:val="32"/>
              </w:rPr>
              <w:t>.</w:t>
            </w:r>
            <w:r w:rsidR="00430AF0">
              <w:rPr>
                <w:b/>
                <w:bCs/>
                <w:color w:val="538135" w:themeColor="accent6" w:themeShade="BF"/>
                <w:sz w:val="32"/>
                <w:szCs w:val="32"/>
              </w:rPr>
              <w:t>3</w:t>
            </w:r>
            <w:r w:rsidR="000405D8" w:rsidRPr="00E11126">
              <w:rPr>
                <w:b/>
                <w:bCs/>
                <w:color w:val="538135" w:themeColor="accent6" w:themeShade="BF"/>
                <w:sz w:val="32"/>
                <w:szCs w:val="32"/>
              </w:rPr>
              <w:t>%</w:t>
            </w:r>
          </w:p>
        </w:tc>
        <w:tc>
          <w:tcPr>
            <w:tcW w:w="5922" w:type="dxa"/>
            <w:vAlign w:val="center"/>
          </w:tcPr>
          <w:p w14:paraId="37B3DB35" w14:textId="019060C2" w:rsidR="000405D8" w:rsidRPr="00720E3A" w:rsidRDefault="000978EB" w:rsidP="00262DF6">
            <w:pPr>
              <w:spacing w:before="0" w:after="0"/>
              <w:rPr>
                <w:noProof/>
                <w:color w:val="auto"/>
                <w:sz w:val="18"/>
                <w:szCs w:val="18"/>
                <w:lang w:eastAsia="en-GB"/>
              </w:rPr>
            </w:pPr>
            <w:r w:rsidRPr="00720E3A">
              <w:rPr>
                <w:noProof/>
                <w:color w:val="auto"/>
                <w:sz w:val="18"/>
                <w:szCs w:val="18"/>
                <w:lang w:eastAsia="en-GB"/>
              </w:rPr>
              <w:t>Proportion of properties in Fife receiving superfast broadband</w:t>
            </w:r>
            <w:r w:rsidR="00836F92" w:rsidRPr="00720E3A">
              <w:rPr>
                <w:noProof/>
                <w:color w:val="auto"/>
                <w:sz w:val="18"/>
                <w:szCs w:val="18"/>
                <w:lang w:eastAsia="en-GB"/>
              </w:rPr>
              <w:t xml:space="preserve"> (%)</w:t>
            </w:r>
          </w:p>
        </w:tc>
      </w:tr>
      <w:tr w:rsidR="000405D8" w:rsidRPr="00CE25FF" w14:paraId="5FCD2EDE" w14:textId="77777777" w:rsidTr="00262DF6">
        <w:trPr>
          <w:trHeight w:val="651"/>
        </w:trPr>
        <w:tc>
          <w:tcPr>
            <w:tcW w:w="1559" w:type="dxa"/>
            <w:vAlign w:val="center"/>
          </w:tcPr>
          <w:p w14:paraId="5C08ABEB" w14:textId="55EB8118" w:rsidR="000405D8" w:rsidRPr="00E11126" w:rsidRDefault="001C1A7E" w:rsidP="00262DF6">
            <w:pPr>
              <w:spacing w:before="0" w:after="0"/>
              <w:jc w:val="center"/>
              <w:rPr>
                <w:b/>
                <w:bCs/>
                <w:color w:val="B7007A"/>
                <w:sz w:val="32"/>
                <w:szCs w:val="32"/>
              </w:rPr>
            </w:pPr>
            <w:r w:rsidRPr="00E11126">
              <w:rPr>
                <w:b/>
                <w:bCs/>
                <w:color w:val="538135" w:themeColor="accent6" w:themeShade="BF"/>
                <w:sz w:val="32"/>
                <w:szCs w:val="32"/>
              </w:rPr>
              <w:t>39</w:t>
            </w:r>
          </w:p>
        </w:tc>
        <w:tc>
          <w:tcPr>
            <w:tcW w:w="5922" w:type="dxa"/>
            <w:vAlign w:val="center"/>
          </w:tcPr>
          <w:p w14:paraId="53B848C9" w14:textId="1DEBC8E8" w:rsidR="000405D8" w:rsidRPr="00720E3A" w:rsidRDefault="001C1A7E" w:rsidP="00262DF6">
            <w:pPr>
              <w:spacing w:before="100" w:beforeAutospacing="1" w:after="100" w:afterAutospacing="1"/>
              <w:rPr>
                <w:rFonts w:ascii="Arial" w:hAnsi="Arial" w:cs="Arial"/>
                <w:color w:val="auto"/>
                <w:sz w:val="18"/>
                <w:szCs w:val="18"/>
              </w:rPr>
            </w:pPr>
            <w:r w:rsidRPr="00720E3A">
              <w:rPr>
                <w:rFonts w:ascii="Arial" w:hAnsi="Arial" w:cs="Arial"/>
                <w:color w:val="auto"/>
                <w:sz w:val="18"/>
                <w:szCs w:val="18"/>
              </w:rPr>
              <w:t xml:space="preserve">eFife Network Fife Council, with funding from Transport Scotland, has installed 39 publicly accessible electric vehicle (EV) charging points at 26 locations across Fife, to encourage the take up of EV’s. </w:t>
            </w:r>
          </w:p>
        </w:tc>
      </w:tr>
      <w:tr w:rsidR="00BB0E78" w:rsidRPr="00CE25FF" w14:paraId="78197A90" w14:textId="77777777" w:rsidTr="00262DF6">
        <w:trPr>
          <w:trHeight w:val="635"/>
        </w:trPr>
        <w:tc>
          <w:tcPr>
            <w:tcW w:w="7481" w:type="dxa"/>
            <w:gridSpan w:val="2"/>
            <w:vAlign w:val="center"/>
          </w:tcPr>
          <w:p w14:paraId="6AA5DCEE" w14:textId="32885F7A" w:rsidR="00BB0E78" w:rsidRPr="008D1144" w:rsidRDefault="0056327D" w:rsidP="00262DF6">
            <w:pPr>
              <w:spacing w:before="0" w:after="0"/>
              <w:rPr>
                <w:bCs/>
                <w:color w:val="A8D08D" w:themeColor="accent6" w:themeTint="99"/>
                <w:sz w:val="18"/>
                <w:szCs w:val="18"/>
              </w:rPr>
            </w:pPr>
            <w:hyperlink r:id="rId18" w:history="1">
              <w:r w:rsidR="00BB0E78" w:rsidRPr="008D1144">
                <w:rPr>
                  <w:rFonts w:ascii="Arial" w:hAnsi="Arial" w:cs="Arial"/>
                  <w:color w:val="0000FF"/>
                  <w:sz w:val="18"/>
                  <w:szCs w:val="18"/>
                  <w:u w:val="single"/>
                </w:rPr>
                <w:t>https://www.travelfife.com/</w:t>
              </w:r>
            </w:hyperlink>
            <w:r w:rsidR="00BB0E78" w:rsidRPr="008D1144">
              <w:rPr>
                <w:rFonts w:ascii="Arial" w:hAnsi="Arial" w:cs="Arial"/>
                <w:color w:val="auto"/>
                <w:sz w:val="18"/>
                <w:szCs w:val="18"/>
              </w:rPr>
              <w:t xml:space="preserve">  A one stop website which provides information and links to all sustainable travel options.  </w:t>
            </w:r>
          </w:p>
        </w:tc>
      </w:tr>
      <w:tr w:rsidR="009C1837" w:rsidRPr="00CE25FF" w14:paraId="3751EA23" w14:textId="77777777" w:rsidTr="00262DF6">
        <w:trPr>
          <w:trHeight w:val="384"/>
        </w:trPr>
        <w:tc>
          <w:tcPr>
            <w:tcW w:w="7481" w:type="dxa"/>
            <w:gridSpan w:val="2"/>
            <w:vAlign w:val="center"/>
          </w:tcPr>
          <w:p w14:paraId="53F69F81" w14:textId="1658F0D5" w:rsidR="009C1837" w:rsidRPr="008D1144" w:rsidRDefault="009C1837" w:rsidP="00262DF6">
            <w:pPr>
              <w:spacing w:before="0" w:after="0"/>
              <w:rPr>
                <w:rFonts w:ascii="Arial" w:hAnsi="Arial" w:cs="Arial"/>
                <w:color w:val="0000FF"/>
                <w:sz w:val="18"/>
                <w:szCs w:val="18"/>
                <w:u w:val="single"/>
              </w:rPr>
            </w:pPr>
            <w:r w:rsidRPr="008D1144">
              <w:rPr>
                <w:rFonts w:ascii="Arial" w:eastAsia="Arial" w:hAnsi="Arial" w:cs="Arial"/>
                <w:color w:val="auto"/>
                <w:sz w:val="18"/>
                <w:szCs w:val="18"/>
              </w:rPr>
              <w:t xml:space="preserve">Lets Talk about Transporting People </w:t>
            </w:r>
            <w:hyperlink r:id="rId19" w:tgtFrame="_blank" w:history="1">
              <w:r w:rsidRPr="00294D8E">
                <w:rPr>
                  <w:rStyle w:val="Hyperlink"/>
                  <w:rFonts w:ascii="Arial" w:hAnsi="Arial" w:cs="Arial"/>
                  <w:color w:val="4472C4" w:themeColor="accent1"/>
                  <w:sz w:val="18"/>
                  <w:szCs w:val="18"/>
                  <w:bdr w:val="none" w:sz="0" w:space="0" w:color="auto" w:frame="1"/>
                </w:rPr>
                <w:t>http://our.fife.scot/transportingpeople</w:t>
              </w:r>
            </w:hyperlink>
          </w:p>
        </w:tc>
      </w:tr>
      <w:bookmarkEnd w:id="12"/>
    </w:tbl>
    <w:p w14:paraId="25C5EDA7" w14:textId="77777777" w:rsidR="003D430D" w:rsidRDefault="003D430D" w:rsidP="0063460F">
      <w:pPr>
        <w:sectPr w:rsidR="003D430D" w:rsidSect="00100F64">
          <w:type w:val="continuous"/>
          <w:pgSz w:w="16840" w:h="11900" w:orient="landscape"/>
          <w:pgMar w:top="567" w:right="680" w:bottom="567" w:left="851" w:header="709" w:footer="709" w:gutter="0"/>
          <w:cols w:num="2" w:space="285"/>
          <w:titlePg/>
          <w:docGrid w:linePitch="360"/>
        </w:sectPr>
      </w:pPr>
    </w:p>
    <w:p w14:paraId="4C012686" w14:textId="3ABB05CF" w:rsidR="003D430D" w:rsidRPr="00BD35E0" w:rsidRDefault="003D430D" w:rsidP="003D430D">
      <w:pPr>
        <w:pStyle w:val="Heading1"/>
        <w:spacing w:before="0"/>
        <w:rPr>
          <w:color w:val="auto"/>
          <w:sz w:val="48"/>
          <w:szCs w:val="48"/>
        </w:rPr>
      </w:pPr>
      <w:r w:rsidRPr="0092053A">
        <w:rPr>
          <w:b/>
          <w:color w:val="auto"/>
          <w:sz w:val="48"/>
          <w:szCs w:val="48"/>
        </w:rPr>
        <w:lastRenderedPageBreak/>
        <w:t>Focus</w:t>
      </w:r>
      <w:r w:rsidR="00A2505E" w:rsidRPr="0092053A">
        <w:rPr>
          <w:b/>
          <w:color w:val="auto"/>
          <w:sz w:val="48"/>
          <w:szCs w:val="48"/>
        </w:rPr>
        <w:t xml:space="preserve"> 6</w:t>
      </w:r>
      <w:r w:rsidRPr="0092053A">
        <w:rPr>
          <w:b/>
          <w:color w:val="auto"/>
          <w:sz w:val="48"/>
          <w:szCs w:val="48"/>
        </w:rPr>
        <w:t>:</w:t>
      </w:r>
      <w:r w:rsidRPr="00BD35E0">
        <w:rPr>
          <w:color w:val="auto"/>
          <w:sz w:val="48"/>
          <w:szCs w:val="48"/>
        </w:rPr>
        <w:t xml:space="preserve"> </w:t>
      </w:r>
      <w:r w:rsidR="00A2505E">
        <w:rPr>
          <w:b/>
          <w:color w:val="auto"/>
          <w:sz w:val="40"/>
          <w:szCs w:val="40"/>
        </w:rPr>
        <w:t>Make more of Fife’s natural, cultural and historic assets to improve year round visitor opportunity</w:t>
      </w:r>
    </w:p>
    <w:p w14:paraId="73F5E7E6" w14:textId="77777777" w:rsidR="003D430D" w:rsidRDefault="003D430D" w:rsidP="003D430D">
      <w:pPr>
        <w:sectPr w:rsidR="003D430D" w:rsidSect="00100F64">
          <w:pgSz w:w="16840" w:h="11900" w:orient="landscape"/>
          <w:pgMar w:top="567" w:right="851" w:bottom="567" w:left="851" w:header="709" w:footer="709" w:gutter="0"/>
          <w:cols w:space="708"/>
          <w:titlePg/>
          <w:docGrid w:linePitch="360"/>
        </w:sectPr>
      </w:pPr>
    </w:p>
    <w:p w14:paraId="336DB577" w14:textId="75E1D8BD" w:rsidR="002D4004" w:rsidRPr="00B85760" w:rsidRDefault="00BB1247" w:rsidP="006C24C9">
      <w:pPr>
        <w:spacing w:before="0" w:after="0"/>
        <w:rPr>
          <w:b/>
          <w:color w:val="70AD47" w:themeColor="accent6"/>
          <w:sz w:val="22"/>
          <w:szCs w:val="22"/>
        </w:rPr>
      </w:pPr>
      <w:r w:rsidRPr="00B85760">
        <w:rPr>
          <w:b/>
          <w:color w:val="70AD47" w:themeColor="accent6"/>
          <w:sz w:val="22"/>
          <w:szCs w:val="22"/>
        </w:rPr>
        <w:t>What are we doing now?</w:t>
      </w:r>
    </w:p>
    <w:p w14:paraId="30428926" w14:textId="35FD15D6" w:rsidR="00A2418C" w:rsidRDefault="00BE6505" w:rsidP="00A2418C">
      <w:pPr>
        <w:spacing w:before="0" w:after="0"/>
        <w:rPr>
          <w:rStyle w:val="normaltextrun"/>
          <w:rFonts w:cs="Arial"/>
          <w:color w:val="000000"/>
          <w:sz w:val="22"/>
          <w:szCs w:val="22"/>
        </w:rPr>
      </w:pPr>
      <w:r w:rsidRPr="006C24C9">
        <w:rPr>
          <w:rStyle w:val="normaltextrun"/>
          <w:rFonts w:cs="Arial"/>
          <w:color w:val="000000"/>
          <w:sz w:val="22"/>
          <w:szCs w:val="22"/>
        </w:rPr>
        <w:t xml:space="preserve">A new brand has been </w:t>
      </w:r>
      <w:r w:rsidR="00A2418C">
        <w:rPr>
          <w:rStyle w:val="normaltextrun"/>
          <w:rFonts w:cs="Arial"/>
          <w:color w:val="000000"/>
          <w:sz w:val="22"/>
          <w:szCs w:val="22"/>
        </w:rPr>
        <w:t xml:space="preserve">rolled out across the tourism sector </w:t>
      </w:r>
      <w:r w:rsidRPr="006C24C9">
        <w:rPr>
          <w:rStyle w:val="normaltextrun"/>
          <w:rFonts w:cs="Arial"/>
          <w:color w:val="000000"/>
          <w:sz w:val="22"/>
          <w:szCs w:val="22"/>
        </w:rPr>
        <w:t xml:space="preserve">for the Heartlands </w:t>
      </w:r>
      <w:r w:rsidR="00286F8D" w:rsidRPr="006C24C9">
        <w:rPr>
          <w:rStyle w:val="normaltextrun"/>
          <w:rFonts w:cs="Arial"/>
          <w:color w:val="000000"/>
          <w:sz w:val="22"/>
          <w:szCs w:val="22"/>
        </w:rPr>
        <w:t>A</w:t>
      </w:r>
      <w:r w:rsidRPr="006C24C9">
        <w:rPr>
          <w:rStyle w:val="normaltextrun"/>
          <w:rFonts w:cs="Arial"/>
          <w:color w:val="000000"/>
          <w:sz w:val="22"/>
          <w:szCs w:val="22"/>
        </w:rPr>
        <w:t xml:space="preserve">rea of </w:t>
      </w:r>
      <w:r w:rsidR="001A679C" w:rsidRPr="006C24C9">
        <w:rPr>
          <w:rStyle w:val="normaltextrun"/>
          <w:rFonts w:cs="Arial"/>
          <w:color w:val="000000"/>
          <w:sz w:val="22"/>
          <w:szCs w:val="22"/>
        </w:rPr>
        <w:t>M</w:t>
      </w:r>
      <w:r w:rsidRPr="006C24C9">
        <w:rPr>
          <w:rStyle w:val="normaltextrun"/>
          <w:rFonts w:cs="Arial"/>
          <w:color w:val="000000"/>
          <w:sz w:val="22"/>
          <w:szCs w:val="22"/>
        </w:rPr>
        <w:t xml:space="preserve">id Fife to </w:t>
      </w:r>
      <w:r w:rsidR="008F1615" w:rsidRPr="006C24C9">
        <w:rPr>
          <w:rStyle w:val="normaltextrun"/>
          <w:rFonts w:cs="Arial"/>
          <w:color w:val="000000"/>
          <w:sz w:val="22"/>
          <w:szCs w:val="22"/>
        </w:rPr>
        <w:t xml:space="preserve">look at </w:t>
      </w:r>
      <w:r w:rsidRPr="006C24C9">
        <w:rPr>
          <w:rStyle w:val="normaltextrun"/>
          <w:rFonts w:cs="Arial"/>
          <w:color w:val="000000"/>
          <w:sz w:val="22"/>
          <w:szCs w:val="22"/>
        </w:rPr>
        <w:t>what is the unique selling p</w:t>
      </w:r>
      <w:r w:rsidRPr="006C24C9">
        <w:rPr>
          <w:rStyle w:val="spellingerror"/>
          <w:rFonts w:cs="Arial"/>
          <w:color w:val="000000"/>
          <w:sz w:val="22"/>
          <w:szCs w:val="22"/>
        </w:rPr>
        <w:t>oint</w:t>
      </w:r>
      <w:r w:rsidRPr="006C24C9">
        <w:rPr>
          <w:rStyle w:val="normaltextrun"/>
          <w:rFonts w:cs="Arial"/>
          <w:color w:val="000000"/>
          <w:sz w:val="22"/>
          <w:szCs w:val="22"/>
        </w:rPr>
        <w:t xml:space="preserve"> of the area and how can it be exploited to take advantage of the tourism market</w:t>
      </w:r>
      <w:r w:rsidR="00CD6A13">
        <w:rPr>
          <w:rStyle w:val="normaltextrun"/>
          <w:rFonts w:cs="Arial"/>
          <w:color w:val="000000"/>
          <w:sz w:val="22"/>
          <w:szCs w:val="22"/>
        </w:rPr>
        <w:t xml:space="preserve">. </w:t>
      </w:r>
      <w:r w:rsidR="00286F8D" w:rsidRPr="006C24C9">
        <w:rPr>
          <w:rStyle w:val="Heading1Char"/>
          <w:rFonts w:cs="Arial"/>
          <w:color w:val="000000"/>
          <w:sz w:val="22"/>
          <w:szCs w:val="22"/>
        </w:rPr>
        <w:t xml:space="preserve"> </w:t>
      </w:r>
      <w:r w:rsidR="00A2418C">
        <w:rPr>
          <w:rStyle w:val="normaltextrun"/>
          <w:rFonts w:cs="Arial"/>
          <w:color w:val="000000"/>
          <w:sz w:val="22"/>
          <w:szCs w:val="22"/>
        </w:rPr>
        <w:t xml:space="preserve">The Levenmouth branding exercise is underway, a workshop with businesses and stakeholders took place in December 2019 and the Local Tourist Association is now working to develop the ideas further. </w:t>
      </w:r>
    </w:p>
    <w:p w14:paraId="3BA83883" w14:textId="77777777" w:rsidR="00793E9A" w:rsidRDefault="00793E9A" w:rsidP="00A2418C">
      <w:pPr>
        <w:spacing w:before="0" w:after="0"/>
        <w:rPr>
          <w:rFonts w:ascii="Arial" w:eastAsia="Times New Roman" w:hAnsi="Arial" w:cs="Arial"/>
          <w:color w:val="000000"/>
          <w:sz w:val="22"/>
          <w:szCs w:val="22"/>
          <w:lang w:eastAsia="en-GB"/>
        </w:rPr>
      </w:pPr>
    </w:p>
    <w:p w14:paraId="4FB3B953" w14:textId="12B4642B" w:rsidR="00A2418C" w:rsidRPr="0002569F" w:rsidRDefault="00A2418C" w:rsidP="0002569F">
      <w:pPr>
        <w:spacing w:before="0" w:after="0"/>
        <w:rPr>
          <w:rFonts w:cs="Arial"/>
          <w:color w:val="000000"/>
          <w:sz w:val="22"/>
          <w:szCs w:val="22"/>
        </w:rPr>
      </w:pPr>
      <w:r>
        <w:rPr>
          <w:rFonts w:ascii="Arial" w:eastAsia="Times New Roman" w:hAnsi="Arial" w:cs="Arial"/>
          <w:color w:val="000000"/>
          <w:sz w:val="22"/>
          <w:szCs w:val="22"/>
          <w:lang w:eastAsia="en-GB"/>
        </w:rPr>
        <w:t xml:space="preserve">The visitor information review has been completed </w:t>
      </w:r>
      <w:r w:rsidRPr="006C24C9">
        <w:rPr>
          <w:rFonts w:ascii="Arial" w:eastAsia="Times New Roman" w:hAnsi="Arial" w:cs="Arial"/>
          <w:color w:val="000000"/>
          <w:sz w:val="22"/>
          <w:szCs w:val="22"/>
          <w:lang w:eastAsia="en-GB"/>
        </w:rPr>
        <w:t xml:space="preserve">to establish where </w:t>
      </w:r>
      <w:r w:rsidRPr="00CE5F93">
        <w:rPr>
          <w:rFonts w:ascii="Arial" w:eastAsia="Times New Roman" w:hAnsi="Arial" w:cs="Arial"/>
          <w:color w:val="000000"/>
          <w:sz w:val="22"/>
          <w:szCs w:val="22"/>
          <w:lang w:eastAsia="en-GB"/>
        </w:rPr>
        <w:t>digital information</w:t>
      </w:r>
      <w:r w:rsidRPr="006C24C9">
        <w:rPr>
          <w:rFonts w:ascii="Arial" w:eastAsia="Times New Roman" w:hAnsi="Arial" w:cs="Arial"/>
          <w:color w:val="000000"/>
          <w:sz w:val="22"/>
          <w:szCs w:val="22"/>
          <w:lang w:eastAsia="en-GB"/>
        </w:rPr>
        <w:t xml:space="preserve"> is most appropriate when a visitor arrives in Fife</w:t>
      </w:r>
      <w:r>
        <w:rPr>
          <w:rFonts w:ascii="Arial" w:eastAsia="Times New Roman" w:hAnsi="Arial" w:cs="Arial"/>
          <w:color w:val="000000"/>
          <w:sz w:val="22"/>
          <w:szCs w:val="22"/>
          <w:lang w:eastAsia="en-GB"/>
        </w:rPr>
        <w:t>. Conclusions are:</w:t>
      </w:r>
      <w:r w:rsidR="00773859">
        <w:rPr>
          <w:rFonts w:cs="Arial"/>
          <w:color w:val="000000"/>
          <w:sz w:val="22"/>
          <w:szCs w:val="22"/>
        </w:rPr>
        <w:t xml:space="preserve"> </w:t>
      </w:r>
      <w:r w:rsidRPr="008E3051">
        <w:rPr>
          <w:rFonts w:ascii="Arial" w:eastAsia="Times New Roman" w:hAnsi="Arial" w:cs="Arial"/>
          <w:color w:val="000000"/>
          <w:sz w:val="22"/>
          <w:szCs w:val="22"/>
          <w:lang w:eastAsia="en-GB"/>
        </w:rPr>
        <w:t>Print still has a place but with lower print runs;</w:t>
      </w:r>
      <w:r w:rsidR="0002569F">
        <w:rPr>
          <w:rFonts w:cs="Arial"/>
          <w:color w:val="000000"/>
          <w:sz w:val="22"/>
          <w:szCs w:val="22"/>
        </w:rPr>
        <w:t xml:space="preserve"> </w:t>
      </w:r>
      <w:r w:rsidRPr="0002569F">
        <w:rPr>
          <w:rFonts w:ascii="Arial" w:eastAsia="Times New Roman" w:hAnsi="Arial" w:cs="Arial"/>
          <w:color w:val="000000"/>
          <w:sz w:val="22"/>
          <w:szCs w:val="22"/>
          <w:lang w:eastAsia="en-GB"/>
        </w:rPr>
        <w:t>Local area maps are more effective than brochures on arrival;</w:t>
      </w:r>
      <w:r w:rsidR="0002569F">
        <w:rPr>
          <w:rFonts w:cs="Arial"/>
          <w:color w:val="000000"/>
          <w:sz w:val="22"/>
          <w:szCs w:val="22"/>
        </w:rPr>
        <w:t xml:space="preserve"> </w:t>
      </w:r>
      <w:r w:rsidRPr="0002569F">
        <w:rPr>
          <w:rFonts w:ascii="Arial" w:eastAsia="Times New Roman" w:hAnsi="Arial" w:cs="Arial"/>
          <w:color w:val="000000"/>
          <w:sz w:val="22"/>
          <w:szCs w:val="22"/>
          <w:lang w:eastAsia="en-GB"/>
        </w:rPr>
        <w:t>Reduce the number of digital information screens to one in each Local Tourist Association area;</w:t>
      </w:r>
      <w:r w:rsidR="0002569F">
        <w:rPr>
          <w:rFonts w:cs="Arial"/>
          <w:color w:val="000000"/>
          <w:sz w:val="22"/>
          <w:szCs w:val="22"/>
        </w:rPr>
        <w:t xml:space="preserve"> </w:t>
      </w:r>
      <w:r w:rsidRPr="0002569F">
        <w:rPr>
          <w:rFonts w:ascii="Arial" w:eastAsia="Times New Roman" w:hAnsi="Arial" w:cs="Arial"/>
          <w:color w:val="000000"/>
          <w:sz w:val="22"/>
          <w:szCs w:val="22"/>
          <w:lang w:eastAsia="en-GB"/>
        </w:rPr>
        <w:t>Install up to 4 large digital events boards at key roadside gateway locations to profile events happening across Fife</w:t>
      </w:r>
      <w:r w:rsidR="0002569F">
        <w:rPr>
          <w:rFonts w:ascii="Arial" w:eastAsia="Times New Roman" w:hAnsi="Arial" w:cs="Arial"/>
          <w:color w:val="000000"/>
          <w:sz w:val="22"/>
          <w:szCs w:val="22"/>
          <w:lang w:eastAsia="en-GB"/>
        </w:rPr>
        <w:t xml:space="preserve">; </w:t>
      </w:r>
      <w:r w:rsidRPr="0002569F">
        <w:rPr>
          <w:rFonts w:ascii="Arial" w:eastAsia="Times New Roman" w:hAnsi="Arial" w:cs="Arial"/>
          <w:color w:val="000000"/>
          <w:sz w:val="22"/>
          <w:szCs w:val="22"/>
          <w:lang w:eastAsia="en-GB"/>
        </w:rPr>
        <w:t xml:space="preserve">Identify attractors with high footfall to roll out a number of “Closed down” tablets that link to information on the </w:t>
      </w:r>
      <w:hyperlink r:id="rId20" w:history="1">
        <w:r w:rsidRPr="0002569F">
          <w:rPr>
            <w:rStyle w:val="Hyperlink"/>
            <w:rFonts w:ascii="Arial" w:eastAsia="Times New Roman" w:hAnsi="Arial" w:cs="Arial"/>
            <w:sz w:val="18"/>
            <w:szCs w:val="18"/>
            <w:lang w:eastAsia="en-GB"/>
          </w:rPr>
          <w:t>www.WelcometoFife.com</w:t>
        </w:r>
      </w:hyperlink>
      <w:r w:rsidRPr="0002569F">
        <w:rPr>
          <w:rFonts w:ascii="Arial" w:eastAsia="Times New Roman" w:hAnsi="Arial" w:cs="Arial"/>
          <w:color w:val="000000"/>
          <w:sz w:val="22"/>
          <w:szCs w:val="22"/>
          <w:lang w:eastAsia="en-GB"/>
        </w:rPr>
        <w:t xml:space="preserve"> website.</w:t>
      </w:r>
    </w:p>
    <w:p w14:paraId="3A9F457A" w14:textId="28AEE04A" w:rsidR="00344249" w:rsidRDefault="00FC4EA4" w:rsidP="00344249">
      <w:pPr>
        <w:spacing w:after="0"/>
        <w:jc w:val="both"/>
        <w:rPr>
          <w:rFonts w:ascii="Arial" w:eastAsia="Times New Roman" w:hAnsi="Arial" w:cs="Arial"/>
          <w:color w:val="auto"/>
          <w:sz w:val="22"/>
          <w:szCs w:val="22"/>
          <w:lang w:eastAsia="en-GB"/>
        </w:rPr>
      </w:pPr>
      <w:r>
        <w:rPr>
          <w:rFonts w:ascii="Arial" w:eastAsia="Times New Roman" w:hAnsi="Arial" w:cs="Arial"/>
          <w:b/>
          <w:color w:val="000000"/>
          <w:sz w:val="22"/>
          <w:szCs w:val="22"/>
          <w:lang w:eastAsia="en-GB"/>
        </w:rPr>
        <w:t xml:space="preserve">The </w:t>
      </w:r>
      <w:r w:rsidR="008F1615" w:rsidRPr="006C24C9">
        <w:rPr>
          <w:rFonts w:ascii="Arial" w:eastAsia="Times New Roman" w:hAnsi="Arial" w:cs="Arial"/>
          <w:b/>
          <w:color w:val="000000"/>
          <w:sz w:val="22"/>
          <w:szCs w:val="22"/>
          <w:lang w:eastAsia="en-GB"/>
        </w:rPr>
        <w:t xml:space="preserve">“In the </w:t>
      </w:r>
      <w:r>
        <w:rPr>
          <w:rFonts w:ascii="Arial" w:eastAsia="Times New Roman" w:hAnsi="Arial" w:cs="Arial"/>
          <w:b/>
          <w:color w:val="000000"/>
          <w:sz w:val="22"/>
          <w:szCs w:val="22"/>
          <w:lang w:eastAsia="en-GB"/>
        </w:rPr>
        <w:t>F</w:t>
      </w:r>
      <w:r w:rsidR="008F1615" w:rsidRPr="006C24C9">
        <w:rPr>
          <w:rFonts w:ascii="Arial" w:eastAsia="Times New Roman" w:hAnsi="Arial" w:cs="Arial"/>
          <w:b/>
          <w:color w:val="000000"/>
          <w:sz w:val="22"/>
          <w:szCs w:val="22"/>
          <w:lang w:eastAsia="en-GB"/>
        </w:rPr>
        <w:t>ootsteps of Kings”</w:t>
      </w:r>
      <w:r w:rsidR="008F1615" w:rsidRPr="006C24C9">
        <w:rPr>
          <w:rFonts w:ascii="Arial" w:eastAsia="Times New Roman" w:hAnsi="Arial" w:cs="Arial"/>
          <w:color w:val="000000"/>
          <w:sz w:val="22"/>
          <w:szCs w:val="22"/>
          <w:lang w:eastAsia="en-GB"/>
        </w:rPr>
        <w:t xml:space="preserve"> augmented reality app </w:t>
      </w:r>
      <w:r w:rsidR="00537878" w:rsidRPr="006C24C9">
        <w:rPr>
          <w:rFonts w:ascii="Arial" w:eastAsia="Times New Roman" w:hAnsi="Arial" w:cs="Arial"/>
          <w:color w:val="000000"/>
          <w:sz w:val="22"/>
          <w:szCs w:val="22"/>
          <w:lang w:eastAsia="en-GB"/>
        </w:rPr>
        <w:t>was</w:t>
      </w:r>
      <w:r w:rsidR="008F1615" w:rsidRPr="006C24C9">
        <w:rPr>
          <w:rFonts w:ascii="Arial" w:eastAsia="Times New Roman" w:hAnsi="Arial" w:cs="Arial"/>
          <w:color w:val="000000"/>
          <w:sz w:val="22"/>
          <w:szCs w:val="22"/>
          <w:lang w:eastAsia="en-GB"/>
        </w:rPr>
        <w:t xml:space="preserve"> </w:t>
      </w:r>
      <w:r w:rsidR="00C659B9" w:rsidRPr="006C24C9">
        <w:rPr>
          <w:rFonts w:ascii="Arial" w:eastAsia="Times New Roman" w:hAnsi="Arial" w:cs="Arial"/>
          <w:color w:val="000000"/>
          <w:sz w:val="22"/>
          <w:szCs w:val="22"/>
          <w:lang w:eastAsia="en-GB"/>
        </w:rPr>
        <w:t xml:space="preserve">launched </w:t>
      </w:r>
      <w:r w:rsidR="00C659B9">
        <w:rPr>
          <w:rFonts w:ascii="Arial" w:eastAsia="Times New Roman" w:hAnsi="Arial" w:cs="Arial"/>
          <w:color w:val="000000"/>
          <w:sz w:val="22"/>
          <w:szCs w:val="22"/>
          <w:lang w:eastAsia="en-GB"/>
        </w:rPr>
        <w:t>in</w:t>
      </w:r>
      <w:r>
        <w:rPr>
          <w:rFonts w:ascii="Arial" w:eastAsia="Times New Roman" w:hAnsi="Arial" w:cs="Arial"/>
          <w:color w:val="000000"/>
          <w:sz w:val="22"/>
          <w:szCs w:val="22"/>
          <w:lang w:eastAsia="en-GB"/>
        </w:rPr>
        <w:t xml:space="preserve"> the </w:t>
      </w:r>
      <w:r w:rsidR="008F1615" w:rsidRPr="006C24C9">
        <w:rPr>
          <w:rFonts w:ascii="Arial" w:eastAsia="Times New Roman" w:hAnsi="Arial" w:cs="Arial"/>
          <w:color w:val="000000"/>
          <w:sz w:val="22"/>
          <w:szCs w:val="22"/>
          <w:lang w:eastAsia="en-GB"/>
        </w:rPr>
        <w:t xml:space="preserve">Summer </w:t>
      </w:r>
      <w:r>
        <w:rPr>
          <w:rFonts w:ascii="Arial" w:eastAsia="Times New Roman" w:hAnsi="Arial" w:cs="Arial"/>
          <w:color w:val="000000"/>
          <w:sz w:val="22"/>
          <w:szCs w:val="22"/>
          <w:lang w:eastAsia="en-GB"/>
        </w:rPr>
        <w:t xml:space="preserve">of </w:t>
      </w:r>
      <w:r w:rsidR="008F1615" w:rsidRPr="006C24C9">
        <w:rPr>
          <w:rFonts w:ascii="Arial" w:eastAsia="Times New Roman" w:hAnsi="Arial" w:cs="Arial"/>
          <w:color w:val="000000"/>
          <w:sz w:val="22"/>
          <w:szCs w:val="22"/>
          <w:lang w:eastAsia="en-GB"/>
        </w:rPr>
        <w:t>201</w:t>
      </w:r>
      <w:r w:rsidR="00537878" w:rsidRPr="006C24C9">
        <w:rPr>
          <w:rFonts w:ascii="Arial" w:eastAsia="Times New Roman" w:hAnsi="Arial" w:cs="Arial"/>
          <w:color w:val="000000"/>
          <w:sz w:val="22"/>
          <w:szCs w:val="22"/>
          <w:lang w:eastAsia="en-GB"/>
        </w:rPr>
        <w:t xml:space="preserve">9 </w:t>
      </w:r>
      <w:r w:rsidR="008F1615" w:rsidRPr="006C24C9">
        <w:rPr>
          <w:rFonts w:ascii="Arial" w:eastAsia="Times New Roman" w:hAnsi="Arial" w:cs="Arial"/>
          <w:color w:val="000000"/>
          <w:sz w:val="22"/>
          <w:szCs w:val="22"/>
          <w:lang w:eastAsia="en-GB"/>
        </w:rPr>
        <w:t xml:space="preserve">with over </w:t>
      </w:r>
      <w:r w:rsidR="00A2418C">
        <w:rPr>
          <w:rFonts w:ascii="Arial" w:eastAsia="Times New Roman" w:hAnsi="Arial" w:cs="Arial"/>
          <w:color w:val="000000"/>
          <w:sz w:val="22"/>
          <w:szCs w:val="22"/>
          <w:lang w:eastAsia="en-GB"/>
        </w:rPr>
        <w:t>1400</w:t>
      </w:r>
      <w:r w:rsidR="008F1615" w:rsidRPr="006C24C9">
        <w:rPr>
          <w:rFonts w:ascii="Arial" w:eastAsia="Times New Roman" w:hAnsi="Arial" w:cs="Arial"/>
          <w:color w:val="000000"/>
          <w:sz w:val="22"/>
          <w:szCs w:val="22"/>
          <w:lang w:eastAsia="en-GB"/>
        </w:rPr>
        <w:t xml:space="preserve"> downloads </w:t>
      </w:r>
      <w:r w:rsidR="00A2418C">
        <w:rPr>
          <w:rFonts w:ascii="Arial" w:eastAsia="Times New Roman" w:hAnsi="Arial" w:cs="Arial"/>
          <w:color w:val="000000"/>
          <w:sz w:val="22"/>
          <w:szCs w:val="22"/>
          <w:lang w:eastAsia="en-GB"/>
        </w:rPr>
        <w:t>to date</w:t>
      </w:r>
      <w:r w:rsidR="008F1615" w:rsidRPr="006C24C9">
        <w:rPr>
          <w:rFonts w:ascii="Arial" w:eastAsia="Times New Roman" w:hAnsi="Arial" w:cs="Arial"/>
          <w:color w:val="000000"/>
          <w:sz w:val="22"/>
          <w:szCs w:val="22"/>
          <w:lang w:eastAsia="en-GB"/>
        </w:rPr>
        <w:t xml:space="preserve">. </w:t>
      </w:r>
      <w:r w:rsidR="00537878" w:rsidRPr="006C24C9">
        <w:rPr>
          <w:rFonts w:ascii="Arial" w:eastAsia="Times New Roman" w:hAnsi="Arial" w:cs="Arial"/>
          <w:color w:val="000000"/>
          <w:sz w:val="22"/>
          <w:szCs w:val="22"/>
          <w:lang w:eastAsia="en-GB"/>
        </w:rPr>
        <w:t xml:space="preserve">The </w:t>
      </w:r>
      <w:r>
        <w:rPr>
          <w:rFonts w:ascii="Arial" w:eastAsia="Times New Roman" w:hAnsi="Arial" w:cs="Arial"/>
          <w:color w:val="000000"/>
          <w:sz w:val="22"/>
          <w:szCs w:val="22"/>
          <w:lang w:eastAsia="en-GB"/>
        </w:rPr>
        <w:t>A</w:t>
      </w:r>
      <w:r w:rsidR="00537878" w:rsidRPr="006C24C9">
        <w:rPr>
          <w:rFonts w:ascii="Arial" w:eastAsia="Times New Roman" w:hAnsi="Arial" w:cs="Arial"/>
          <w:color w:val="000000"/>
          <w:sz w:val="22"/>
          <w:szCs w:val="22"/>
          <w:lang w:eastAsia="en-GB"/>
        </w:rPr>
        <w:t xml:space="preserve">pp offers a </w:t>
      </w:r>
      <w:r w:rsidR="00537878" w:rsidRPr="006C24C9">
        <w:rPr>
          <w:rFonts w:ascii="Arial" w:eastAsia="Times New Roman" w:hAnsi="Arial" w:cs="Arial"/>
          <w:color w:val="auto"/>
          <w:sz w:val="22"/>
          <w:szCs w:val="22"/>
          <w:lang w:eastAsia="en-GB"/>
        </w:rPr>
        <w:t>trail for families bringing Fife’s history to life</w:t>
      </w:r>
      <w:r w:rsidR="00B24993" w:rsidRPr="006C24C9">
        <w:rPr>
          <w:rFonts w:ascii="Arial" w:eastAsia="Times New Roman" w:hAnsi="Arial" w:cs="Arial"/>
          <w:color w:val="auto"/>
          <w:sz w:val="22"/>
          <w:szCs w:val="22"/>
          <w:lang w:eastAsia="en-GB"/>
        </w:rPr>
        <w:t xml:space="preserve"> </w:t>
      </w:r>
      <w:r w:rsidR="00537878" w:rsidRPr="006C24C9">
        <w:rPr>
          <w:rFonts w:ascii="Arial" w:eastAsia="Times New Roman" w:hAnsi="Arial" w:cs="Arial"/>
          <w:color w:val="000000"/>
          <w:sz w:val="22"/>
          <w:szCs w:val="22"/>
          <w:lang w:eastAsia="en-GB"/>
        </w:rPr>
        <w:t xml:space="preserve">and </w:t>
      </w:r>
      <w:r w:rsidR="008F1615" w:rsidRPr="006C24C9">
        <w:rPr>
          <w:rFonts w:ascii="Arial" w:eastAsia="Times New Roman" w:hAnsi="Arial" w:cs="Arial"/>
          <w:color w:val="000000"/>
          <w:sz w:val="22"/>
          <w:szCs w:val="22"/>
          <w:lang w:eastAsia="en-GB"/>
        </w:rPr>
        <w:t xml:space="preserve">contains historic information and an augmented reality experience at </w:t>
      </w:r>
      <w:r w:rsidR="00A2418C">
        <w:rPr>
          <w:rFonts w:ascii="Arial" w:eastAsia="Times New Roman" w:hAnsi="Arial" w:cs="Arial"/>
          <w:color w:val="000000"/>
          <w:sz w:val="22"/>
          <w:szCs w:val="22"/>
          <w:lang w:eastAsia="en-GB"/>
        </w:rPr>
        <w:t xml:space="preserve">eight </w:t>
      </w:r>
      <w:r w:rsidR="008F1615" w:rsidRPr="006C24C9">
        <w:rPr>
          <w:rFonts w:ascii="Arial" w:eastAsia="Times New Roman" w:hAnsi="Arial" w:cs="Arial"/>
          <w:color w:val="000000"/>
          <w:sz w:val="22"/>
          <w:szCs w:val="22"/>
          <w:lang w:eastAsia="en-GB"/>
        </w:rPr>
        <w:t>sites</w:t>
      </w:r>
      <w:r w:rsidR="00B24993" w:rsidRPr="006C24C9">
        <w:rPr>
          <w:rFonts w:ascii="Arial" w:eastAsia="Times New Roman" w:hAnsi="Arial" w:cs="Arial"/>
          <w:color w:val="000000"/>
          <w:sz w:val="22"/>
          <w:szCs w:val="22"/>
          <w:lang w:eastAsia="en-GB"/>
        </w:rPr>
        <w:t xml:space="preserve"> across Fife</w:t>
      </w:r>
      <w:r w:rsidR="00537878" w:rsidRPr="006C24C9">
        <w:rPr>
          <w:rFonts w:ascii="Arial" w:eastAsia="Times New Roman" w:hAnsi="Arial" w:cs="Arial"/>
          <w:color w:val="000000"/>
          <w:sz w:val="22"/>
          <w:szCs w:val="22"/>
          <w:lang w:eastAsia="en-GB"/>
        </w:rPr>
        <w:t xml:space="preserve">. </w:t>
      </w:r>
      <w:r w:rsidR="000078F1" w:rsidRPr="00344249">
        <w:rPr>
          <w:rFonts w:ascii="Arial" w:eastAsia="Times New Roman" w:hAnsi="Arial" w:cs="Arial"/>
          <w:color w:val="000000"/>
          <w:sz w:val="22"/>
          <w:szCs w:val="22"/>
          <w:lang w:eastAsia="en-GB"/>
        </w:rPr>
        <w:t>The App won the Innovation Award at Family Attraction Expo in Nov</w:t>
      </w:r>
      <w:r w:rsidR="00344249">
        <w:rPr>
          <w:rFonts w:ascii="Arial" w:eastAsia="Times New Roman" w:hAnsi="Arial" w:cs="Arial"/>
          <w:color w:val="000000"/>
          <w:sz w:val="22"/>
          <w:szCs w:val="22"/>
          <w:lang w:eastAsia="en-GB"/>
        </w:rPr>
        <w:t>ember</w:t>
      </w:r>
      <w:r w:rsidR="000078F1" w:rsidRPr="00344249">
        <w:rPr>
          <w:rFonts w:ascii="Arial" w:eastAsia="Times New Roman" w:hAnsi="Arial" w:cs="Arial"/>
          <w:color w:val="000000"/>
          <w:sz w:val="22"/>
          <w:szCs w:val="22"/>
          <w:lang w:eastAsia="en-GB"/>
        </w:rPr>
        <w:t xml:space="preserve"> 2019</w:t>
      </w:r>
      <w:r w:rsidR="00A2418C">
        <w:rPr>
          <w:rFonts w:ascii="Arial" w:eastAsia="Times New Roman" w:hAnsi="Arial" w:cs="Arial"/>
          <w:color w:val="000000"/>
          <w:sz w:val="22"/>
          <w:szCs w:val="22"/>
          <w:lang w:eastAsia="en-GB"/>
        </w:rPr>
        <w:t xml:space="preserve">. A VisitScotland growth fund application is being developed so that a high-profile marketing campaign can be delivered. </w:t>
      </w:r>
    </w:p>
    <w:p w14:paraId="79CB2B73" w14:textId="18CDD2D3" w:rsidR="00A2418C" w:rsidRDefault="007C0544" w:rsidP="00344249">
      <w:pPr>
        <w:spacing w:after="0"/>
        <w:jc w:val="both"/>
        <w:rPr>
          <w:rFonts w:ascii="Arial" w:eastAsia="Times New Roman" w:hAnsi="Arial" w:cs="Arial"/>
          <w:color w:val="auto"/>
          <w:sz w:val="22"/>
          <w:szCs w:val="22"/>
          <w:lang w:eastAsia="en-GB"/>
        </w:rPr>
      </w:pPr>
      <w:r w:rsidRPr="006C24C9">
        <w:rPr>
          <w:rFonts w:ascii="Arial" w:eastAsia="Times New Roman" w:hAnsi="Arial" w:cs="Arial"/>
          <w:b/>
          <w:color w:val="auto"/>
          <w:sz w:val="22"/>
          <w:szCs w:val="22"/>
          <w:lang w:eastAsia="en-GB"/>
        </w:rPr>
        <w:t>Fife Pilgrim</w:t>
      </w:r>
      <w:r w:rsidR="00E11A16" w:rsidRPr="006C24C9">
        <w:rPr>
          <w:rFonts w:ascii="Arial" w:eastAsia="Times New Roman" w:hAnsi="Arial" w:cs="Arial"/>
          <w:b/>
          <w:color w:val="auto"/>
          <w:sz w:val="22"/>
          <w:szCs w:val="22"/>
          <w:lang w:eastAsia="en-GB"/>
        </w:rPr>
        <w:t>s</w:t>
      </w:r>
      <w:r w:rsidRPr="006C24C9">
        <w:rPr>
          <w:rFonts w:ascii="Arial" w:eastAsia="Times New Roman" w:hAnsi="Arial" w:cs="Arial"/>
          <w:b/>
          <w:color w:val="auto"/>
          <w:sz w:val="22"/>
          <w:szCs w:val="22"/>
          <w:lang w:eastAsia="en-GB"/>
        </w:rPr>
        <w:t xml:space="preserve"> Way</w:t>
      </w:r>
      <w:r w:rsidR="00602964">
        <w:rPr>
          <w:rFonts w:ascii="Arial" w:eastAsia="Times New Roman" w:hAnsi="Arial" w:cs="Arial"/>
          <w:b/>
          <w:color w:val="auto"/>
          <w:sz w:val="22"/>
          <w:szCs w:val="22"/>
          <w:lang w:eastAsia="en-GB"/>
        </w:rPr>
        <w:t xml:space="preserve"> </w:t>
      </w:r>
      <w:r w:rsidR="00BE6505" w:rsidRPr="006C24C9">
        <w:rPr>
          <w:rFonts w:ascii="Arial" w:eastAsia="Times New Roman" w:hAnsi="Arial" w:cs="Arial"/>
          <w:b/>
          <w:color w:val="auto"/>
          <w:sz w:val="22"/>
          <w:szCs w:val="22"/>
          <w:lang w:eastAsia="en-GB"/>
        </w:rPr>
        <w:t>(FPW)</w:t>
      </w:r>
      <w:r w:rsidR="00FC4EA4">
        <w:rPr>
          <w:rFonts w:ascii="Arial" w:eastAsia="Times New Roman" w:hAnsi="Arial" w:cs="Arial"/>
          <w:b/>
          <w:color w:val="auto"/>
          <w:sz w:val="22"/>
          <w:szCs w:val="22"/>
          <w:lang w:eastAsia="en-GB"/>
        </w:rPr>
        <w:t xml:space="preserve">- </w:t>
      </w:r>
      <w:r w:rsidR="00FC4EA4" w:rsidRPr="00FC4EA4">
        <w:rPr>
          <w:rFonts w:ascii="Arial" w:eastAsia="Times New Roman" w:hAnsi="Arial" w:cs="Arial"/>
          <w:color w:val="auto"/>
          <w:sz w:val="22"/>
          <w:szCs w:val="22"/>
          <w:lang w:eastAsia="en-GB"/>
        </w:rPr>
        <w:t>F</w:t>
      </w:r>
      <w:r w:rsidR="00E11A16" w:rsidRPr="006C24C9">
        <w:rPr>
          <w:rFonts w:ascii="Arial" w:eastAsia="Times New Roman" w:hAnsi="Arial" w:cs="Arial"/>
          <w:color w:val="auto"/>
          <w:sz w:val="22"/>
          <w:szCs w:val="22"/>
          <w:lang w:eastAsia="en-GB"/>
        </w:rPr>
        <w:t>ollowing</w:t>
      </w:r>
      <w:r w:rsidR="00BE6505" w:rsidRPr="006C24C9">
        <w:rPr>
          <w:rFonts w:ascii="Arial" w:eastAsia="Times New Roman" w:hAnsi="Arial" w:cs="Arial"/>
          <w:color w:val="auto"/>
          <w:sz w:val="22"/>
          <w:szCs w:val="22"/>
          <w:lang w:eastAsia="en-GB"/>
        </w:rPr>
        <w:t xml:space="preserve"> five</w:t>
      </w:r>
      <w:r w:rsidR="00E11A16" w:rsidRPr="006C24C9">
        <w:rPr>
          <w:rFonts w:ascii="Arial" w:eastAsia="Times New Roman" w:hAnsi="Arial" w:cs="Arial"/>
          <w:color w:val="auto"/>
          <w:sz w:val="22"/>
          <w:szCs w:val="22"/>
          <w:lang w:eastAsia="en-GB"/>
        </w:rPr>
        <w:t xml:space="preserve"> years of restoration by F</w:t>
      </w:r>
      <w:r w:rsidR="00BE6505" w:rsidRPr="006C24C9">
        <w:rPr>
          <w:rFonts w:ascii="Arial" w:eastAsia="Times New Roman" w:hAnsi="Arial" w:cs="Arial"/>
          <w:color w:val="auto"/>
          <w:sz w:val="22"/>
          <w:szCs w:val="22"/>
          <w:lang w:eastAsia="en-GB"/>
        </w:rPr>
        <w:t>ife Coast and Countryside Trust (FCCT),</w:t>
      </w:r>
      <w:r w:rsidR="00E11A16" w:rsidRPr="006C24C9">
        <w:rPr>
          <w:rFonts w:ascii="Arial" w:eastAsia="Times New Roman" w:hAnsi="Arial" w:cs="Arial"/>
          <w:color w:val="auto"/>
          <w:sz w:val="22"/>
          <w:szCs w:val="22"/>
          <w:lang w:eastAsia="en-GB"/>
        </w:rPr>
        <w:t xml:space="preserve"> the historic </w:t>
      </w:r>
      <w:r w:rsidR="0082147B" w:rsidRPr="006C24C9">
        <w:rPr>
          <w:rFonts w:ascii="Arial" w:eastAsia="Times New Roman" w:hAnsi="Arial" w:cs="Arial"/>
          <w:color w:val="auto"/>
          <w:sz w:val="22"/>
          <w:szCs w:val="22"/>
          <w:lang w:eastAsia="en-GB"/>
        </w:rPr>
        <w:t>64-mile</w:t>
      </w:r>
      <w:r w:rsidR="00E11A16" w:rsidRPr="006C24C9">
        <w:rPr>
          <w:rFonts w:ascii="Arial" w:eastAsia="Times New Roman" w:hAnsi="Arial" w:cs="Arial"/>
          <w:color w:val="auto"/>
          <w:sz w:val="22"/>
          <w:szCs w:val="22"/>
          <w:lang w:eastAsia="en-GB"/>
        </w:rPr>
        <w:t xml:space="preserve"> FPW was</w:t>
      </w:r>
      <w:r w:rsidRPr="006C24C9">
        <w:rPr>
          <w:rFonts w:ascii="Arial" w:eastAsia="Times New Roman" w:hAnsi="Arial" w:cs="Arial"/>
          <w:color w:val="auto"/>
          <w:sz w:val="22"/>
          <w:szCs w:val="22"/>
          <w:lang w:eastAsia="en-GB"/>
        </w:rPr>
        <w:t xml:space="preserve"> official</w:t>
      </w:r>
      <w:r w:rsidR="00BE6505" w:rsidRPr="006C24C9">
        <w:rPr>
          <w:rFonts w:ascii="Arial" w:eastAsia="Times New Roman" w:hAnsi="Arial" w:cs="Arial"/>
          <w:color w:val="auto"/>
          <w:sz w:val="22"/>
          <w:szCs w:val="22"/>
          <w:lang w:eastAsia="en-GB"/>
        </w:rPr>
        <w:t>ly</w:t>
      </w:r>
      <w:r w:rsidRPr="006C24C9">
        <w:rPr>
          <w:rFonts w:ascii="Arial" w:eastAsia="Times New Roman" w:hAnsi="Arial" w:cs="Arial"/>
          <w:color w:val="auto"/>
          <w:sz w:val="22"/>
          <w:szCs w:val="22"/>
          <w:lang w:eastAsia="en-GB"/>
        </w:rPr>
        <w:t xml:space="preserve"> </w:t>
      </w:r>
      <w:r w:rsidR="00E11A16" w:rsidRPr="006C24C9">
        <w:rPr>
          <w:rFonts w:ascii="Arial" w:eastAsia="Times New Roman" w:hAnsi="Arial" w:cs="Arial"/>
          <w:color w:val="auto"/>
          <w:sz w:val="22"/>
          <w:szCs w:val="22"/>
          <w:lang w:eastAsia="en-GB"/>
        </w:rPr>
        <w:t>reopened in</w:t>
      </w:r>
      <w:r w:rsidRPr="006C24C9">
        <w:rPr>
          <w:rFonts w:ascii="Arial" w:eastAsia="Times New Roman" w:hAnsi="Arial" w:cs="Arial"/>
          <w:color w:val="auto"/>
          <w:sz w:val="22"/>
          <w:szCs w:val="22"/>
          <w:lang w:eastAsia="en-GB"/>
        </w:rPr>
        <w:t xml:space="preserve"> July 2019.</w:t>
      </w:r>
      <w:r w:rsidRPr="006C24C9">
        <w:rPr>
          <w:color w:val="auto"/>
          <w:sz w:val="22"/>
          <w:szCs w:val="22"/>
        </w:rPr>
        <w:t xml:space="preserve"> </w:t>
      </w:r>
      <w:r w:rsidR="00E11A16" w:rsidRPr="006C24C9">
        <w:rPr>
          <w:color w:val="auto"/>
          <w:sz w:val="22"/>
          <w:szCs w:val="22"/>
        </w:rPr>
        <w:t xml:space="preserve">The route is expected to </w:t>
      </w:r>
      <w:r w:rsidR="00BE6505" w:rsidRPr="006C24C9">
        <w:rPr>
          <w:color w:val="auto"/>
          <w:sz w:val="22"/>
          <w:szCs w:val="22"/>
        </w:rPr>
        <w:t>attract</w:t>
      </w:r>
      <w:r w:rsidR="00E11A16" w:rsidRPr="006C24C9">
        <w:rPr>
          <w:color w:val="auto"/>
          <w:sz w:val="22"/>
          <w:szCs w:val="22"/>
        </w:rPr>
        <w:t xml:space="preserve"> 140,000 domestic and international users</w:t>
      </w:r>
      <w:r w:rsidR="00FC4EA4">
        <w:rPr>
          <w:color w:val="auto"/>
          <w:sz w:val="22"/>
          <w:szCs w:val="22"/>
        </w:rPr>
        <w:t xml:space="preserve"> per year</w:t>
      </w:r>
      <w:r w:rsidR="00E11A16" w:rsidRPr="006C24C9">
        <w:rPr>
          <w:color w:val="auto"/>
          <w:sz w:val="22"/>
          <w:szCs w:val="22"/>
        </w:rPr>
        <w:t xml:space="preserve">, rising to 200,000 after four years.  </w:t>
      </w:r>
      <w:r w:rsidR="00BE6505" w:rsidRPr="006C24C9">
        <w:rPr>
          <w:color w:val="auto"/>
          <w:sz w:val="22"/>
          <w:szCs w:val="22"/>
        </w:rPr>
        <w:t xml:space="preserve">A </w:t>
      </w:r>
      <w:r w:rsidR="00BE6505" w:rsidRPr="006C24C9">
        <w:rPr>
          <w:rFonts w:ascii="Arial" w:eastAsia="Times New Roman" w:hAnsi="Arial" w:cs="Arial"/>
          <w:color w:val="auto"/>
          <w:sz w:val="22"/>
          <w:szCs w:val="22"/>
          <w:lang w:eastAsia="en-GB"/>
        </w:rPr>
        <w:t>n</w:t>
      </w:r>
      <w:r w:rsidRPr="006C24C9">
        <w:rPr>
          <w:rFonts w:ascii="Arial" w:eastAsia="Times New Roman" w:hAnsi="Arial" w:cs="Arial"/>
          <w:color w:val="auto"/>
          <w:sz w:val="22"/>
          <w:szCs w:val="22"/>
          <w:lang w:eastAsia="en-GB"/>
        </w:rPr>
        <w:t xml:space="preserve">ew integrated website </w:t>
      </w:r>
      <w:r w:rsidR="00BE6505" w:rsidRPr="006C24C9">
        <w:rPr>
          <w:rFonts w:ascii="Arial" w:eastAsia="Times New Roman" w:hAnsi="Arial" w:cs="Arial"/>
          <w:color w:val="auto"/>
          <w:sz w:val="22"/>
          <w:szCs w:val="22"/>
          <w:lang w:eastAsia="en-GB"/>
        </w:rPr>
        <w:t xml:space="preserve">is </w:t>
      </w:r>
      <w:r w:rsidR="00B24E59" w:rsidRPr="006C24C9">
        <w:rPr>
          <w:rFonts w:ascii="Arial" w:eastAsia="Times New Roman" w:hAnsi="Arial" w:cs="Arial"/>
          <w:color w:val="auto"/>
          <w:sz w:val="22"/>
          <w:szCs w:val="22"/>
          <w:lang w:eastAsia="en-GB"/>
        </w:rPr>
        <w:t xml:space="preserve">currently </w:t>
      </w:r>
      <w:r w:rsidRPr="006C24C9">
        <w:rPr>
          <w:rFonts w:ascii="Arial" w:eastAsia="Times New Roman" w:hAnsi="Arial" w:cs="Arial"/>
          <w:color w:val="auto"/>
          <w:sz w:val="22"/>
          <w:szCs w:val="22"/>
          <w:lang w:eastAsia="en-GB"/>
        </w:rPr>
        <w:t>under development for all FCCT managed sites</w:t>
      </w:r>
      <w:r w:rsidR="00B24E59" w:rsidRPr="006C24C9">
        <w:rPr>
          <w:rFonts w:ascii="Arial" w:eastAsia="Times New Roman" w:hAnsi="Arial" w:cs="Arial"/>
          <w:color w:val="auto"/>
          <w:sz w:val="22"/>
          <w:szCs w:val="22"/>
          <w:lang w:eastAsia="en-GB"/>
        </w:rPr>
        <w:t xml:space="preserve"> and </w:t>
      </w:r>
      <w:r w:rsidRPr="006C24C9">
        <w:rPr>
          <w:rFonts w:ascii="Arial" w:eastAsia="Times New Roman" w:hAnsi="Arial" w:cs="Arial"/>
          <w:color w:val="auto"/>
          <w:sz w:val="22"/>
          <w:szCs w:val="22"/>
          <w:lang w:eastAsia="en-GB"/>
        </w:rPr>
        <w:t>routes</w:t>
      </w:r>
      <w:r w:rsidR="00BE6505" w:rsidRPr="006C24C9">
        <w:rPr>
          <w:rFonts w:ascii="Arial" w:eastAsia="Times New Roman" w:hAnsi="Arial" w:cs="Arial"/>
          <w:color w:val="auto"/>
          <w:sz w:val="22"/>
          <w:szCs w:val="22"/>
          <w:lang w:eastAsia="en-GB"/>
        </w:rPr>
        <w:t>.</w:t>
      </w:r>
    </w:p>
    <w:p w14:paraId="73838D3A" w14:textId="261E0B3E" w:rsidR="0002569F" w:rsidRDefault="002C585C" w:rsidP="00DA74C8">
      <w:pPr>
        <w:spacing w:before="0" w:after="0"/>
        <w:rPr>
          <w:rFonts w:ascii="Arial" w:hAnsi="Arial" w:cs="Arial"/>
          <w:color w:val="auto"/>
          <w:sz w:val="22"/>
          <w:szCs w:val="22"/>
        </w:rPr>
      </w:pPr>
      <w:r w:rsidRPr="00D005BF">
        <w:rPr>
          <w:rFonts w:ascii="Arial" w:hAnsi="Arial" w:cs="Arial"/>
          <w:b/>
          <w:bCs/>
          <w:color w:val="auto"/>
          <w:sz w:val="22"/>
          <w:szCs w:val="22"/>
        </w:rPr>
        <w:t>Dunfermline Carnegie Library &amp; Galleries</w:t>
      </w:r>
      <w:r w:rsidR="00CF76D4">
        <w:rPr>
          <w:rFonts w:ascii="Arial" w:hAnsi="Arial" w:cs="Arial"/>
          <w:b/>
          <w:bCs/>
          <w:color w:val="auto"/>
          <w:sz w:val="22"/>
          <w:szCs w:val="22"/>
        </w:rPr>
        <w:t xml:space="preserve"> </w:t>
      </w:r>
      <w:r w:rsidRPr="00D005BF">
        <w:rPr>
          <w:rFonts w:ascii="Arial" w:hAnsi="Arial" w:cs="Arial"/>
          <w:bCs/>
          <w:color w:val="auto"/>
          <w:sz w:val="22"/>
          <w:szCs w:val="22"/>
        </w:rPr>
        <w:t>(DCL&amp;G)</w:t>
      </w:r>
      <w:r w:rsidRPr="00D005BF">
        <w:rPr>
          <w:rFonts w:ascii="Arial" w:hAnsi="Arial" w:cs="Arial"/>
          <w:color w:val="auto"/>
          <w:sz w:val="22"/>
          <w:szCs w:val="22"/>
        </w:rPr>
        <w:t xml:space="preserve"> operated by </w:t>
      </w:r>
      <w:r w:rsidR="00404C4A">
        <w:rPr>
          <w:rFonts w:ascii="Arial" w:hAnsi="Arial" w:cs="Arial"/>
          <w:color w:val="auto"/>
          <w:sz w:val="22"/>
          <w:szCs w:val="22"/>
        </w:rPr>
        <w:t>ONFife</w:t>
      </w:r>
      <w:r w:rsidRPr="00D005BF">
        <w:rPr>
          <w:rFonts w:ascii="Arial" w:hAnsi="Arial" w:cs="Arial"/>
          <w:color w:val="auto"/>
          <w:sz w:val="22"/>
          <w:szCs w:val="22"/>
        </w:rPr>
        <w:t xml:space="preserve"> is now established as a </w:t>
      </w:r>
      <w:r w:rsidR="00E45995" w:rsidRPr="00D005BF">
        <w:rPr>
          <w:rFonts w:ascii="Arial" w:hAnsi="Arial" w:cs="Arial"/>
          <w:color w:val="auto"/>
          <w:sz w:val="22"/>
          <w:szCs w:val="22"/>
        </w:rPr>
        <w:t>high-profile</w:t>
      </w:r>
      <w:r w:rsidRPr="00D005BF">
        <w:rPr>
          <w:rFonts w:ascii="Arial" w:hAnsi="Arial" w:cs="Arial"/>
          <w:color w:val="auto"/>
          <w:sz w:val="22"/>
          <w:szCs w:val="22"/>
        </w:rPr>
        <w:t xml:space="preserve"> gateway tourist attraction in the heart of Dunfermline’s Heritage Quarter. By the end of March 2019 DCL&amp;G had welcomed </w:t>
      </w:r>
      <w:r w:rsidRPr="00CF76D4">
        <w:rPr>
          <w:rFonts w:ascii="Arial" w:hAnsi="Arial" w:cs="Arial"/>
          <w:color w:val="auto"/>
          <w:sz w:val="22"/>
          <w:szCs w:val="22"/>
        </w:rPr>
        <w:t xml:space="preserve">almost </w:t>
      </w:r>
      <w:r w:rsidR="005C14B8">
        <w:rPr>
          <w:rFonts w:ascii="Arial" w:hAnsi="Arial" w:cs="Arial"/>
          <w:color w:val="auto"/>
          <w:sz w:val="22"/>
          <w:szCs w:val="22"/>
        </w:rPr>
        <w:t>348,094</w:t>
      </w:r>
      <w:r w:rsidRPr="00CF76D4">
        <w:rPr>
          <w:rFonts w:ascii="Arial" w:hAnsi="Arial" w:cs="Arial"/>
          <w:color w:val="auto"/>
          <w:sz w:val="22"/>
          <w:szCs w:val="22"/>
        </w:rPr>
        <w:t xml:space="preserve"> visitors</w:t>
      </w:r>
      <w:r w:rsidR="00CF76D4">
        <w:rPr>
          <w:rFonts w:ascii="Arial" w:hAnsi="Arial" w:cs="Arial"/>
          <w:color w:val="auto"/>
          <w:sz w:val="22"/>
          <w:szCs w:val="22"/>
        </w:rPr>
        <w:t>.</w:t>
      </w:r>
      <w:r w:rsidR="00DA74C8">
        <w:rPr>
          <w:rFonts w:ascii="Arial" w:hAnsi="Arial" w:cs="Arial"/>
          <w:color w:val="auto"/>
          <w:sz w:val="22"/>
          <w:szCs w:val="22"/>
        </w:rPr>
        <w:t xml:space="preserve"> </w:t>
      </w:r>
      <w:r w:rsidR="00A2418C">
        <w:rPr>
          <w:rFonts w:ascii="Arial" w:hAnsi="Arial" w:cs="Arial"/>
          <w:color w:val="auto"/>
          <w:sz w:val="22"/>
          <w:szCs w:val="22"/>
        </w:rPr>
        <w:t xml:space="preserve"> </w:t>
      </w:r>
    </w:p>
    <w:p w14:paraId="5C35EE64" w14:textId="33EF0445" w:rsidR="00DA74C8" w:rsidRPr="00A2418C" w:rsidRDefault="00DA74C8" w:rsidP="00DA74C8">
      <w:pPr>
        <w:spacing w:before="0" w:after="0"/>
        <w:rPr>
          <w:rFonts w:ascii="Arial" w:hAnsi="Arial" w:cs="Arial"/>
          <w:color w:val="auto"/>
          <w:sz w:val="22"/>
          <w:szCs w:val="22"/>
        </w:rPr>
      </w:pPr>
      <w:r w:rsidRPr="00D70C6B">
        <w:rPr>
          <w:color w:val="auto"/>
          <w:sz w:val="22"/>
          <w:szCs w:val="22"/>
        </w:rPr>
        <w:t>Welcome Walks in Dunfermline</w:t>
      </w:r>
      <w:r w:rsidR="00D70C6B" w:rsidRPr="00D70C6B">
        <w:rPr>
          <w:color w:val="auto"/>
          <w:sz w:val="22"/>
          <w:szCs w:val="22"/>
        </w:rPr>
        <w:t xml:space="preserve"> </w:t>
      </w:r>
      <w:r w:rsidR="004329D0" w:rsidRPr="00D70C6B">
        <w:rPr>
          <w:color w:val="auto"/>
          <w:sz w:val="22"/>
          <w:szCs w:val="22"/>
        </w:rPr>
        <w:t>- arranged</w:t>
      </w:r>
      <w:r w:rsidRPr="00D70C6B">
        <w:rPr>
          <w:color w:val="auto"/>
          <w:sz w:val="22"/>
          <w:szCs w:val="22"/>
        </w:rPr>
        <w:t xml:space="preserve"> through the Dunfermline Heritage Partnership towards the end of the </w:t>
      </w:r>
      <w:r w:rsidR="00602964" w:rsidRPr="00D70C6B">
        <w:rPr>
          <w:color w:val="auto"/>
          <w:sz w:val="22"/>
          <w:szCs w:val="22"/>
        </w:rPr>
        <w:t>S</w:t>
      </w:r>
      <w:r w:rsidRPr="00D70C6B">
        <w:rPr>
          <w:color w:val="auto"/>
          <w:sz w:val="22"/>
          <w:szCs w:val="22"/>
        </w:rPr>
        <w:t>ummer</w:t>
      </w:r>
      <w:r w:rsidR="00282204" w:rsidRPr="00D70C6B">
        <w:rPr>
          <w:color w:val="auto"/>
          <w:sz w:val="22"/>
          <w:szCs w:val="22"/>
        </w:rPr>
        <w:t xml:space="preserve"> 2019</w:t>
      </w:r>
      <w:r w:rsidR="00344249" w:rsidRPr="00D70C6B">
        <w:rPr>
          <w:color w:val="auto"/>
          <w:sz w:val="22"/>
          <w:szCs w:val="22"/>
        </w:rPr>
        <w:t xml:space="preserve"> </w:t>
      </w:r>
      <w:r w:rsidRPr="00D70C6B">
        <w:rPr>
          <w:color w:val="auto"/>
          <w:sz w:val="22"/>
          <w:szCs w:val="22"/>
        </w:rPr>
        <w:t>was an introduction to the town</w:t>
      </w:r>
      <w:r w:rsidR="00602964" w:rsidRPr="00D70C6B">
        <w:rPr>
          <w:color w:val="auto"/>
          <w:sz w:val="22"/>
          <w:szCs w:val="22"/>
        </w:rPr>
        <w:t>s</w:t>
      </w:r>
      <w:r w:rsidRPr="00D70C6B">
        <w:rPr>
          <w:color w:val="auto"/>
          <w:sz w:val="22"/>
          <w:szCs w:val="22"/>
        </w:rPr>
        <w:t xml:space="preserve"> most visited locations.  Digital Tours have also been arranged and will be available </w:t>
      </w:r>
      <w:r w:rsidR="00282204" w:rsidRPr="00D70C6B">
        <w:rPr>
          <w:color w:val="auto"/>
          <w:sz w:val="22"/>
          <w:szCs w:val="22"/>
        </w:rPr>
        <w:t>in 2020</w:t>
      </w:r>
      <w:r w:rsidRPr="00D70C6B">
        <w:rPr>
          <w:color w:val="auto"/>
          <w:sz w:val="22"/>
          <w:szCs w:val="22"/>
        </w:rPr>
        <w:t>.</w:t>
      </w:r>
    </w:p>
    <w:p w14:paraId="6B9195CC" w14:textId="69692E35" w:rsidR="008E2BAC" w:rsidRPr="0002569F" w:rsidRDefault="008E2BAC" w:rsidP="00781C24">
      <w:pPr>
        <w:spacing w:before="0" w:after="0"/>
        <w:rPr>
          <w:rFonts w:ascii="Arial" w:eastAsia="Times New Roman" w:hAnsi="Arial" w:cs="Arial"/>
          <w:b/>
          <w:vanish/>
          <w:color w:val="70AD47" w:themeColor="accent6"/>
          <w:sz w:val="22"/>
          <w:szCs w:val="22"/>
          <w:lang w:eastAsia="en-GB"/>
          <w:specVanish/>
        </w:rPr>
      </w:pPr>
      <w:r w:rsidRPr="0002569F">
        <w:rPr>
          <w:rFonts w:ascii="Arial" w:eastAsia="Times New Roman" w:hAnsi="Arial" w:cs="Arial"/>
          <w:b/>
          <w:color w:val="70AD47" w:themeColor="accent6"/>
          <w:sz w:val="22"/>
          <w:szCs w:val="22"/>
          <w:lang w:eastAsia="en-GB"/>
        </w:rPr>
        <w:t>What’s missing?</w:t>
      </w:r>
    </w:p>
    <w:p w14:paraId="5B4892BB" w14:textId="77777777" w:rsidR="00781C24" w:rsidRPr="0002569F" w:rsidRDefault="00781C24" w:rsidP="000740D1">
      <w:pPr>
        <w:numPr>
          <w:ilvl w:val="0"/>
          <w:numId w:val="38"/>
        </w:numPr>
        <w:spacing w:before="0" w:after="0"/>
        <w:ind w:left="284" w:hanging="284"/>
        <w:contextualSpacing/>
        <w:rPr>
          <w:rFonts w:ascii="Arial" w:eastAsia="Times New Roman" w:hAnsi="Arial" w:cs="Arial"/>
          <w:color w:val="auto"/>
          <w:sz w:val="22"/>
          <w:szCs w:val="22"/>
          <w:lang w:eastAsia="en-GB"/>
        </w:rPr>
      </w:pPr>
      <w:r w:rsidRPr="0002569F">
        <w:rPr>
          <w:rFonts w:ascii="Arial" w:eastAsia="Times New Roman" w:hAnsi="Arial" w:cs="Arial"/>
          <w:color w:val="auto"/>
          <w:sz w:val="22"/>
          <w:szCs w:val="22"/>
          <w:lang w:eastAsia="en-GB"/>
        </w:rPr>
        <w:t xml:space="preserve"> </w:t>
      </w:r>
    </w:p>
    <w:p w14:paraId="1F4D796A" w14:textId="16DFEED9" w:rsidR="005509EF" w:rsidRDefault="008E2BAC" w:rsidP="000740D1">
      <w:pPr>
        <w:numPr>
          <w:ilvl w:val="0"/>
          <w:numId w:val="38"/>
        </w:numPr>
        <w:spacing w:before="0" w:after="0"/>
        <w:ind w:left="284" w:hanging="284"/>
        <w:contextualSpacing/>
        <w:rPr>
          <w:rFonts w:ascii="Arial" w:eastAsia="Times New Roman" w:hAnsi="Arial" w:cs="Arial"/>
          <w:color w:val="auto"/>
          <w:sz w:val="22"/>
          <w:szCs w:val="22"/>
          <w:lang w:eastAsia="en-GB"/>
        </w:rPr>
      </w:pPr>
      <w:r w:rsidRPr="006C24C9">
        <w:rPr>
          <w:rFonts w:ascii="Arial" w:eastAsia="Times New Roman" w:hAnsi="Arial" w:cs="Arial"/>
          <w:color w:val="auto"/>
          <w:sz w:val="22"/>
          <w:szCs w:val="22"/>
          <w:lang w:eastAsia="en-GB"/>
        </w:rPr>
        <w:t>The</w:t>
      </w:r>
      <w:r w:rsidR="007C0544" w:rsidRPr="006C24C9">
        <w:rPr>
          <w:rFonts w:ascii="Arial" w:eastAsia="Times New Roman" w:hAnsi="Arial" w:cs="Arial"/>
          <w:color w:val="auto"/>
          <w:sz w:val="22"/>
          <w:szCs w:val="22"/>
          <w:lang w:eastAsia="en-GB"/>
        </w:rPr>
        <w:t xml:space="preserve"> challenge for Fife is to continue to grow</w:t>
      </w:r>
      <w:r w:rsidR="00F533B0">
        <w:rPr>
          <w:rFonts w:ascii="Arial" w:eastAsia="Times New Roman" w:hAnsi="Arial" w:cs="Arial"/>
          <w:color w:val="auto"/>
          <w:sz w:val="22"/>
          <w:szCs w:val="22"/>
          <w:lang w:eastAsia="en-GB"/>
        </w:rPr>
        <w:t xml:space="preserve"> its tourism industry</w:t>
      </w:r>
      <w:r w:rsidR="00805437">
        <w:rPr>
          <w:rFonts w:ascii="Arial" w:eastAsia="Times New Roman" w:hAnsi="Arial" w:cs="Arial"/>
          <w:color w:val="auto"/>
          <w:sz w:val="22"/>
          <w:szCs w:val="22"/>
          <w:lang w:eastAsia="en-GB"/>
        </w:rPr>
        <w:t xml:space="preserve"> and</w:t>
      </w:r>
      <w:r w:rsidR="00777032" w:rsidRPr="006C24C9">
        <w:rPr>
          <w:rFonts w:ascii="Arial" w:eastAsia="Times New Roman" w:hAnsi="Arial" w:cs="Arial"/>
          <w:color w:val="auto"/>
          <w:sz w:val="22"/>
          <w:szCs w:val="22"/>
          <w:lang w:eastAsia="en-GB"/>
        </w:rPr>
        <w:t xml:space="preserve"> embrace </w:t>
      </w:r>
      <w:r w:rsidR="00777032" w:rsidRPr="00CE5F93">
        <w:rPr>
          <w:rFonts w:ascii="Arial" w:eastAsia="Times New Roman" w:hAnsi="Arial" w:cs="Arial"/>
          <w:color w:val="auto"/>
          <w:sz w:val="22"/>
          <w:szCs w:val="22"/>
          <w:lang w:eastAsia="en-GB"/>
        </w:rPr>
        <w:t>new technology</w:t>
      </w:r>
      <w:r w:rsidR="0082147B" w:rsidRPr="006C24C9">
        <w:rPr>
          <w:rFonts w:ascii="Arial" w:eastAsia="Times New Roman" w:hAnsi="Arial" w:cs="Arial"/>
          <w:b/>
          <w:color w:val="auto"/>
          <w:sz w:val="22"/>
          <w:szCs w:val="22"/>
          <w:lang w:eastAsia="en-GB"/>
        </w:rPr>
        <w:t>,</w:t>
      </w:r>
      <w:r w:rsidR="00777032" w:rsidRPr="006C24C9">
        <w:rPr>
          <w:rFonts w:ascii="Arial" w:eastAsia="Times New Roman" w:hAnsi="Arial" w:cs="Arial"/>
          <w:color w:val="auto"/>
          <w:sz w:val="22"/>
          <w:szCs w:val="22"/>
          <w:lang w:eastAsia="en-GB"/>
        </w:rPr>
        <w:t xml:space="preserve"> </w:t>
      </w:r>
      <w:r w:rsidR="00454A56" w:rsidRPr="006C24C9">
        <w:rPr>
          <w:rFonts w:ascii="Arial" w:eastAsia="Times New Roman" w:hAnsi="Arial" w:cs="Arial"/>
          <w:color w:val="auto"/>
          <w:sz w:val="22"/>
          <w:szCs w:val="22"/>
          <w:lang w:eastAsia="en-GB"/>
        </w:rPr>
        <w:t xml:space="preserve">by developing social media </w:t>
      </w:r>
      <w:r w:rsidR="006C24C9" w:rsidRPr="006C24C9">
        <w:rPr>
          <w:rFonts w:ascii="Arial" w:eastAsia="Times New Roman" w:hAnsi="Arial" w:cs="Arial"/>
          <w:color w:val="auto"/>
          <w:sz w:val="22"/>
          <w:szCs w:val="22"/>
          <w:lang w:eastAsia="en-GB"/>
        </w:rPr>
        <w:t>activity, activities</w:t>
      </w:r>
      <w:r w:rsidR="00454A56" w:rsidRPr="006C24C9">
        <w:rPr>
          <w:rFonts w:ascii="Arial" w:eastAsia="Times New Roman" w:hAnsi="Arial" w:cs="Arial"/>
          <w:color w:val="auto"/>
          <w:sz w:val="22"/>
          <w:szCs w:val="22"/>
          <w:lang w:eastAsia="en-GB"/>
        </w:rPr>
        <w:t xml:space="preserve"> that incorporate digital experiences such as augmented and virtual reality and by embracing digital solutions in business such as </w:t>
      </w:r>
      <w:r w:rsidR="001D42BE">
        <w:rPr>
          <w:rFonts w:ascii="Arial" w:eastAsia="Times New Roman" w:hAnsi="Arial" w:cs="Arial"/>
          <w:color w:val="auto"/>
          <w:sz w:val="22"/>
          <w:szCs w:val="22"/>
          <w:lang w:eastAsia="en-GB"/>
        </w:rPr>
        <w:t xml:space="preserve">radio frequency identification </w:t>
      </w:r>
      <w:r w:rsidR="001D42BE" w:rsidRPr="001D42BE">
        <w:rPr>
          <w:rFonts w:ascii="Arial" w:eastAsia="Times New Roman" w:hAnsi="Arial" w:cs="Arial"/>
          <w:color w:val="auto"/>
          <w:sz w:val="22"/>
          <w:szCs w:val="22"/>
          <w:lang w:eastAsia="en-GB"/>
        </w:rPr>
        <w:t>(</w:t>
      </w:r>
      <w:r w:rsidR="00454A56" w:rsidRPr="001D42BE">
        <w:rPr>
          <w:rFonts w:ascii="Arial" w:eastAsia="Times New Roman" w:hAnsi="Arial" w:cs="Arial"/>
          <w:color w:val="auto"/>
          <w:sz w:val="22"/>
          <w:szCs w:val="22"/>
          <w:lang w:eastAsia="en-GB"/>
        </w:rPr>
        <w:t>RIDF</w:t>
      </w:r>
      <w:r w:rsidR="001D42BE" w:rsidRPr="001D42BE">
        <w:rPr>
          <w:rFonts w:ascii="Arial" w:eastAsia="Times New Roman" w:hAnsi="Arial" w:cs="Arial"/>
          <w:color w:val="auto"/>
          <w:sz w:val="22"/>
          <w:szCs w:val="22"/>
          <w:lang w:eastAsia="en-GB"/>
        </w:rPr>
        <w:t>)</w:t>
      </w:r>
      <w:r w:rsidR="001D42BE">
        <w:rPr>
          <w:rFonts w:ascii="Arial" w:eastAsia="Times New Roman" w:hAnsi="Arial" w:cs="Arial"/>
          <w:color w:val="auto"/>
          <w:sz w:val="22"/>
          <w:szCs w:val="22"/>
          <w:lang w:eastAsia="en-GB"/>
        </w:rPr>
        <w:t xml:space="preserve"> </w:t>
      </w:r>
      <w:r w:rsidR="00454A56" w:rsidRPr="006C24C9">
        <w:rPr>
          <w:rFonts w:ascii="Arial" w:eastAsia="Times New Roman" w:hAnsi="Arial" w:cs="Arial"/>
          <w:color w:val="auto"/>
          <w:sz w:val="22"/>
          <w:szCs w:val="22"/>
          <w:lang w:eastAsia="en-GB"/>
        </w:rPr>
        <w:t xml:space="preserve">technology.   </w:t>
      </w:r>
    </w:p>
    <w:p w14:paraId="11496264" w14:textId="01D9CB79" w:rsidR="002C585C" w:rsidRPr="00781C24" w:rsidRDefault="00CE5F93" w:rsidP="006C24C9">
      <w:pPr>
        <w:numPr>
          <w:ilvl w:val="0"/>
          <w:numId w:val="38"/>
        </w:numPr>
        <w:spacing w:before="0" w:after="0"/>
        <w:ind w:left="284" w:hanging="284"/>
        <w:contextualSpacing/>
        <w:rPr>
          <w:rFonts w:ascii="Arial" w:eastAsia="Times New Roman" w:hAnsi="Arial" w:cs="Arial"/>
          <w:color w:val="auto"/>
          <w:sz w:val="22"/>
          <w:szCs w:val="22"/>
          <w:lang w:eastAsia="en-GB"/>
        </w:rPr>
      </w:pPr>
      <w:r w:rsidRPr="00CE5F93">
        <w:rPr>
          <w:rFonts w:ascii="Arial" w:hAnsi="Arial" w:cs="Arial"/>
          <w:color w:val="auto"/>
          <w:sz w:val="22"/>
          <w:szCs w:val="22"/>
        </w:rPr>
        <w:t xml:space="preserve">The future challenge </w:t>
      </w:r>
      <w:r w:rsidR="00FC4EA4">
        <w:rPr>
          <w:rFonts w:ascii="Arial" w:hAnsi="Arial" w:cs="Arial"/>
          <w:color w:val="auto"/>
          <w:sz w:val="22"/>
          <w:szCs w:val="22"/>
        </w:rPr>
        <w:t xml:space="preserve">for </w:t>
      </w:r>
      <w:r w:rsidRPr="00CE5F93">
        <w:rPr>
          <w:rFonts w:ascii="Arial" w:hAnsi="Arial" w:cs="Arial"/>
          <w:color w:val="auto"/>
          <w:sz w:val="22"/>
          <w:szCs w:val="22"/>
        </w:rPr>
        <w:t>tourism in Fife is the economic uncertainty</w:t>
      </w:r>
      <w:r w:rsidR="00FC4EA4">
        <w:rPr>
          <w:rFonts w:ascii="Arial" w:hAnsi="Arial" w:cs="Arial"/>
          <w:color w:val="auto"/>
          <w:sz w:val="22"/>
          <w:szCs w:val="22"/>
        </w:rPr>
        <w:t xml:space="preserve"> </w:t>
      </w:r>
      <w:r w:rsidR="00F533B0">
        <w:rPr>
          <w:rFonts w:ascii="Arial" w:hAnsi="Arial" w:cs="Arial"/>
          <w:color w:val="auto"/>
          <w:sz w:val="22"/>
          <w:szCs w:val="22"/>
        </w:rPr>
        <w:t>related to</w:t>
      </w:r>
      <w:r w:rsidR="00FC4EA4">
        <w:rPr>
          <w:rFonts w:ascii="Arial" w:hAnsi="Arial" w:cs="Arial"/>
          <w:color w:val="auto"/>
          <w:sz w:val="22"/>
          <w:szCs w:val="22"/>
        </w:rPr>
        <w:t xml:space="preserve"> Brexit</w:t>
      </w:r>
      <w:r w:rsidRPr="00CE5F93">
        <w:rPr>
          <w:rFonts w:ascii="Arial" w:hAnsi="Arial" w:cs="Arial"/>
          <w:color w:val="auto"/>
          <w:sz w:val="22"/>
          <w:szCs w:val="22"/>
        </w:rPr>
        <w:t>.</w:t>
      </w:r>
      <w:r w:rsidR="00FC4EA4">
        <w:rPr>
          <w:rFonts w:ascii="Arial" w:hAnsi="Arial" w:cs="Arial"/>
          <w:color w:val="auto"/>
          <w:sz w:val="22"/>
          <w:szCs w:val="22"/>
        </w:rPr>
        <w:t xml:space="preserve"> It will be important to a</w:t>
      </w:r>
      <w:r w:rsidRPr="00CE5F93">
        <w:rPr>
          <w:rFonts w:ascii="Arial" w:eastAsia="Times New Roman" w:hAnsi="Arial" w:cs="Arial"/>
          <w:color w:val="auto"/>
          <w:sz w:val="22"/>
          <w:szCs w:val="22"/>
          <w:lang w:eastAsia="en-GB"/>
        </w:rPr>
        <w:t xml:space="preserve">ssess </w:t>
      </w:r>
      <w:r w:rsidR="00FC4EA4">
        <w:rPr>
          <w:rFonts w:ascii="Arial" w:eastAsia="Times New Roman" w:hAnsi="Arial" w:cs="Arial"/>
          <w:color w:val="auto"/>
          <w:sz w:val="22"/>
          <w:szCs w:val="22"/>
          <w:lang w:eastAsia="en-GB"/>
        </w:rPr>
        <w:t xml:space="preserve">the </w:t>
      </w:r>
      <w:r w:rsidRPr="00CE5F93">
        <w:rPr>
          <w:rFonts w:ascii="Arial" w:eastAsia="Times New Roman" w:hAnsi="Arial" w:cs="Arial"/>
          <w:color w:val="auto"/>
          <w:sz w:val="22"/>
          <w:szCs w:val="22"/>
          <w:lang w:eastAsia="en-GB"/>
        </w:rPr>
        <w:t xml:space="preserve">impact of Brexit </w:t>
      </w:r>
      <w:r w:rsidR="00FC4EA4">
        <w:rPr>
          <w:rFonts w:ascii="Arial" w:eastAsia="Times New Roman" w:hAnsi="Arial" w:cs="Arial"/>
          <w:color w:val="auto"/>
          <w:sz w:val="22"/>
          <w:szCs w:val="22"/>
          <w:lang w:eastAsia="en-GB"/>
        </w:rPr>
        <w:t>on</w:t>
      </w:r>
      <w:r w:rsidRPr="00CE5F93">
        <w:rPr>
          <w:rFonts w:ascii="Arial" w:eastAsia="Times New Roman" w:hAnsi="Arial" w:cs="Arial"/>
          <w:color w:val="auto"/>
          <w:sz w:val="22"/>
          <w:szCs w:val="22"/>
          <w:lang w:eastAsia="en-GB"/>
        </w:rPr>
        <w:t xml:space="preserve"> visitors to Fife. </w:t>
      </w:r>
    </w:p>
    <w:p w14:paraId="0A69B286" w14:textId="18445A50" w:rsidR="008E2BAC" w:rsidRPr="0002569F" w:rsidRDefault="008E2BAC" w:rsidP="00781C24">
      <w:pPr>
        <w:spacing w:after="0"/>
        <w:rPr>
          <w:rFonts w:ascii="Arial" w:eastAsia="Times New Roman" w:hAnsi="Arial" w:cs="Arial"/>
          <w:b/>
          <w:color w:val="70AD47" w:themeColor="accent6"/>
          <w:sz w:val="22"/>
          <w:szCs w:val="22"/>
          <w:lang w:eastAsia="en-GB"/>
        </w:rPr>
      </w:pPr>
      <w:r w:rsidRPr="0002569F">
        <w:rPr>
          <w:rFonts w:ascii="Arial" w:eastAsia="Times New Roman" w:hAnsi="Arial" w:cs="Arial"/>
          <w:b/>
          <w:color w:val="70AD47" w:themeColor="accent6"/>
          <w:sz w:val="22"/>
          <w:szCs w:val="22"/>
          <w:lang w:eastAsia="en-GB"/>
        </w:rPr>
        <w:t>What should we do next?</w:t>
      </w:r>
    </w:p>
    <w:p w14:paraId="13F272D5" w14:textId="74AC408C" w:rsidR="008E2BAC" w:rsidRPr="006C24C9" w:rsidRDefault="00FC4EA4" w:rsidP="000740D1">
      <w:pPr>
        <w:pStyle w:val="ListParagraph"/>
        <w:numPr>
          <w:ilvl w:val="0"/>
          <w:numId w:val="24"/>
        </w:numPr>
        <w:spacing w:before="0" w:after="0"/>
        <w:ind w:left="284" w:hanging="284"/>
        <w:rPr>
          <w:rFonts w:ascii="Arial" w:eastAsia="Times New Roman" w:hAnsi="Arial" w:cs="Arial"/>
          <w:color w:val="auto"/>
          <w:sz w:val="22"/>
          <w:szCs w:val="22"/>
          <w:lang w:eastAsia="en-GB"/>
        </w:rPr>
      </w:pPr>
      <w:r>
        <w:rPr>
          <w:rFonts w:ascii="Arial" w:eastAsia="Times New Roman" w:hAnsi="Arial" w:cs="Arial"/>
          <w:color w:val="000000" w:themeColor="text1"/>
          <w:sz w:val="22"/>
          <w:szCs w:val="22"/>
          <w:lang w:eastAsia="en-GB"/>
        </w:rPr>
        <w:t>A n</w:t>
      </w:r>
      <w:r w:rsidR="00182DFE" w:rsidRPr="006C24C9">
        <w:rPr>
          <w:rFonts w:ascii="Arial" w:eastAsia="Times New Roman" w:hAnsi="Arial" w:cs="Arial"/>
          <w:color w:val="000000" w:themeColor="text1"/>
          <w:sz w:val="22"/>
          <w:szCs w:val="22"/>
          <w:lang w:eastAsia="en-GB"/>
        </w:rPr>
        <w:t xml:space="preserve">ew </w:t>
      </w:r>
      <w:r>
        <w:rPr>
          <w:rFonts w:ascii="Arial" w:eastAsia="Times New Roman" w:hAnsi="Arial" w:cs="Arial"/>
          <w:color w:val="000000" w:themeColor="text1"/>
          <w:sz w:val="22"/>
          <w:szCs w:val="22"/>
          <w:lang w:eastAsia="en-GB"/>
        </w:rPr>
        <w:t xml:space="preserve">FCCT </w:t>
      </w:r>
      <w:r w:rsidR="00182DFE" w:rsidRPr="006C24C9">
        <w:rPr>
          <w:rFonts w:ascii="Arial" w:eastAsia="Times New Roman" w:hAnsi="Arial" w:cs="Arial"/>
          <w:color w:val="000000" w:themeColor="text1"/>
          <w:sz w:val="22"/>
          <w:szCs w:val="22"/>
          <w:lang w:eastAsia="en-GB"/>
        </w:rPr>
        <w:t xml:space="preserve">Manager </w:t>
      </w:r>
      <w:r>
        <w:rPr>
          <w:rFonts w:ascii="Arial" w:eastAsia="Times New Roman" w:hAnsi="Arial" w:cs="Arial"/>
          <w:color w:val="000000" w:themeColor="text1"/>
          <w:sz w:val="22"/>
          <w:szCs w:val="22"/>
          <w:lang w:eastAsia="en-GB"/>
        </w:rPr>
        <w:t xml:space="preserve">has been </w:t>
      </w:r>
      <w:r w:rsidR="00127C41" w:rsidRPr="006C24C9">
        <w:rPr>
          <w:rFonts w:ascii="Arial" w:eastAsia="Times New Roman" w:hAnsi="Arial" w:cs="Arial"/>
          <w:color w:val="000000" w:themeColor="text1"/>
          <w:sz w:val="22"/>
          <w:szCs w:val="22"/>
          <w:lang w:eastAsia="en-GB"/>
        </w:rPr>
        <w:t>appointed</w:t>
      </w:r>
      <w:r w:rsidR="00182DFE" w:rsidRPr="006C24C9">
        <w:rPr>
          <w:rFonts w:ascii="Arial" w:eastAsia="Times New Roman" w:hAnsi="Arial" w:cs="Arial"/>
          <w:color w:val="000000" w:themeColor="text1"/>
          <w:sz w:val="22"/>
          <w:szCs w:val="22"/>
          <w:lang w:eastAsia="en-GB"/>
        </w:rPr>
        <w:t xml:space="preserve"> and temporary funding </w:t>
      </w:r>
      <w:r w:rsidR="00F533B0">
        <w:rPr>
          <w:rFonts w:ascii="Arial" w:eastAsia="Times New Roman" w:hAnsi="Arial" w:cs="Arial"/>
          <w:color w:val="000000" w:themeColor="text1"/>
          <w:sz w:val="22"/>
          <w:szCs w:val="22"/>
          <w:lang w:eastAsia="en-GB"/>
        </w:rPr>
        <w:t>has been agreed</w:t>
      </w:r>
      <w:r w:rsidR="00182DFE" w:rsidRPr="006C24C9">
        <w:rPr>
          <w:rFonts w:ascii="Arial" w:eastAsia="Times New Roman" w:hAnsi="Arial" w:cs="Arial"/>
          <w:color w:val="000000" w:themeColor="text1"/>
          <w:sz w:val="22"/>
          <w:szCs w:val="22"/>
          <w:lang w:eastAsia="en-GB"/>
        </w:rPr>
        <w:t xml:space="preserve"> for FPW</w:t>
      </w:r>
      <w:r w:rsidR="00182DFE" w:rsidRPr="00C06ABF">
        <w:rPr>
          <w:rFonts w:ascii="Arial" w:eastAsia="Times New Roman" w:hAnsi="Arial" w:cs="Arial"/>
          <w:color w:val="000000" w:themeColor="text1"/>
          <w:sz w:val="22"/>
          <w:szCs w:val="22"/>
          <w:lang w:eastAsia="en-GB"/>
        </w:rPr>
        <w:t xml:space="preserve">. </w:t>
      </w:r>
      <w:r w:rsidR="007C0544" w:rsidRPr="00C06ABF">
        <w:rPr>
          <w:rFonts w:ascii="Arial" w:eastAsia="Times New Roman" w:hAnsi="Arial" w:cs="Arial"/>
          <w:color w:val="000000" w:themeColor="text1"/>
          <w:sz w:val="22"/>
          <w:szCs w:val="22"/>
          <w:lang w:eastAsia="en-GB"/>
        </w:rPr>
        <w:t xml:space="preserve"> </w:t>
      </w:r>
      <w:r w:rsidR="00A33146" w:rsidRPr="00C06ABF">
        <w:rPr>
          <w:rFonts w:ascii="Arial" w:eastAsia="Times New Roman" w:hAnsi="Arial" w:cs="Arial"/>
          <w:color w:val="000000" w:themeColor="text1"/>
          <w:sz w:val="22"/>
          <w:szCs w:val="22"/>
          <w:lang w:eastAsia="en-GB"/>
        </w:rPr>
        <w:t>Maintenance issues</w:t>
      </w:r>
      <w:r w:rsidR="002C4737" w:rsidRPr="00C06ABF">
        <w:rPr>
          <w:rFonts w:ascii="Arial" w:eastAsia="Times New Roman" w:hAnsi="Arial" w:cs="Arial"/>
          <w:color w:val="000000" w:themeColor="text1"/>
          <w:sz w:val="22"/>
          <w:szCs w:val="22"/>
          <w:lang w:eastAsia="en-GB"/>
        </w:rPr>
        <w:t>/funding</w:t>
      </w:r>
      <w:r w:rsidR="00A33146" w:rsidRPr="00C06ABF">
        <w:rPr>
          <w:rFonts w:ascii="Arial" w:eastAsia="Times New Roman" w:hAnsi="Arial" w:cs="Arial"/>
          <w:color w:val="000000" w:themeColor="text1"/>
          <w:sz w:val="22"/>
          <w:szCs w:val="22"/>
          <w:lang w:eastAsia="en-GB"/>
        </w:rPr>
        <w:t xml:space="preserve"> to be addressed in the next stage of the business case</w:t>
      </w:r>
      <w:r w:rsidR="00C06ABF" w:rsidRPr="00C06ABF">
        <w:rPr>
          <w:rFonts w:ascii="Arial" w:eastAsia="Times New Roman" w:hAnsi="Arial" w:cs="Arial"/>
          <w:color w:val="000000" w:themeColor="text1"/>
          <w:sz w:val="22"/>
          <w:szCs w:val="22"/>
          <w:lang w:eastAsia="en-GB"/>
        </w:rPr>
        <w:t xml:space="preserve"> by March 2020</w:t>
      </w:r>
      <w:r w:rsidR="00A33146" w:rsidRPr="00C06ABF">
        <w:rPr>
          <w:rFonts w:ascii="Arial" w:eastAsia="Times New Roman" w:hAnsi="Arial" w:cs="Arial"/>
          <w:color w:val="000000" w:themeColor="text1"/>
          <w:sz w:val="22"/>
          <w:szCs w:val="22"/>
          <w:lang w:eastAsia="en-GB"/>
        </w:rPr>
        <w:t>.</w:t>
      </w:r>
    </w:p>
    <w:p w14:paraId="1A48A47E" w14:textId="61A118BE" w:rsidR="006A71C6" w:rsidRPr="006C24C9" w:rsidRDefault="006A71C6" w:rsidP="000740D1">
      <w:pPr>
        <w:pStyle w:val="ListParagraph"/>
        <w:numPr>
          <w:ilvl w:val="0"/>
          <w:numId w:val="24"/>
        </w:numPr>
        <w:spacing w:before="100" w:beforeAutospacing="1" w:after="100" w:afterAutospacing="1"/>
        <w:ind w:left="284" w:hanging="284"/>
        <w:rPr>
          <w:rFonts w:ascii="Arial" w:eastAsia="Times New Roman" w:hAnsi="Arial" w:cs="Arial"/>
          <w:color w:val="auto"/>
          <w:sz w:val="22"/>
          <w:szCs w:val="22"/>
          <w:lang w:eastAsia="en-GB"/>
        </w:rPr>
      </w:pPr>
      <w:r w:rsidRPr="006C24C9">
        <w:rPr>
          <w:rFonts w:ascii="Arial" w:eastAsia="Times New Roman" w:hAnsi="Arial" w:cs="Arial"/>
          <w:color w:val="auto"/>
          <w:sz w:val="22"/>
          <w:szCs w:val="22"/>
          <w:lang w:eastAsia="en-GB"/>
        </w:rPr>
        <w:t>Continue to p</w:t>
      </w:r>
      <w:r w:rsidR="00FC4EA4">
        <w:rPr>
          <w:rFonts w:ascii="Arial" w:eastAsia="Times New Roman" w:hAnsi="Arial" w:cs="Arial"/>
          <w:color w:val="auto"/>
          <w:sz w:val="22"/>
          <w:szCs w:val="22"/>
          <w:lang w:eastAsia="en-GB"/>
        </w:rPr>
        <w:t xml:space="preserve">romote </w:t>
      </w:r>
      <w:r w:rsidRPr="006C24C9">
        <w:rPr>
          <w:rFonts w:ascii="Arial" w:eastAsia="Times New Roman" w:hAnsi="Arial" w:cs="Arial"/>
          <w:color w:val="auto"/>
          <w:sz w:val="22"/>
          <w:szCs w:val="22"/>
          <w:lang w:eastAsia="en-GB"/>
        </w:rPr>
        <w:t xml:space="preserve">tourism in Fife </w:t>
      </w:r>
      <w:r w:rsidR="0004103F" w:rsidRPr="006C24C9">
        <w:rPr>
          <w:rFonts w:ascii="Arial" w:eastAsia="Times New Roman" w:hAnsi="Arial" w:cs="Arial"/>
          <w:color w:val="auto"/>
          <w:sz w:val="22"/>
          <w:szCs w:val="22"/>
          <w:lang w:eastAsia="en-GB"/>
        </w:rPr>
        <w:t>and</w:t>
      </w:r>
      <w:r w:rsidR="001A679C" w:rsidRPr="006C24C9">
        <w:rPr>
          <w:rFonts w:ascii="Arial" w:eastAsia="Times New Roman" w:hAnsi="Arial" w:cs="Arial"/>
          <w:b/>
          <w:color w:val="auto"/>
          <w:sz w:val="22"/>
          <w:szCs w:val="22"/>
          <w:lang w:eastAsia="en-GB"/>
        </w:rPr>
        <w:t xml:space="preserve"> </w:t>
      </w:r>
      <w:r w:rsidR="00FC4EA4">
        <w:rPr>
          <w:rFonts w:ascii="Arial" w:eastAsia="Times New Roman" w:hAnsi="Arial" w:cs="Arial"/>
          <w:color w:val="auto"/>
          <w:sz w:val="22"/>
          <w:szCs w:val="22"/>
          <w:lang w:eastAsia="en-GB"/>
        </w:rPr>
        <w:t>s</w:t>
      </w:r>
      <w:r w:rsidR="001A679C" w:rsidRPr="006C24C9">
        <w:rPr>
          <w:rFonts w:ascii="Arial" w:eastAsia="Times New Roman" w:hAnsi="Arial" w:cs="Arial"/>
          <w:color w:val="auto"/>
          <w:sz w:val="22"/>
          <w:szCs w:val="22"/>
          <w:lang w:eastAsia="en-GB"/>
        </w:rPr>
        <w:t xml:space="preserve">hape Fife into a </w:t>
      </w:r>
      <w:r w:rsidR="00FC4EA4">
        <w:rPr>
          <w:rFonts w:ascii="Arial" w:eastAsia="Times New Roman" w:hAnsi="Arial" w:cs="Arial"/>
          <w:color w:val="auto"/>
          <w:sz w:val="22"/>
          <w:szCs w:val="22"/>
          <w:lang w:eastAsia="en-GB"/>
        </w:rPr>
        <w:t>d</w:t>
      </w:r>
      <w:r w:rsidR="001A679C" w:rsidRPr="006C24C9">
        <w:rPr>
          <w:rFonts w:ascii="Arial" w:eastAsia="Times New Roman" w:hAnsi="Arial" w:cs="Arial"/>
          <w:color w:val="auto"/>
          <w:sz w:val="22"/>
          <w:szCs w:val="22"/>
          <w:lang w:eastAsia="en-GB"/>
        </w:rPr>
        <w:t xml:space="preserve">igital </w:t>
      </w:r>
      <w:r w:rsidR="00FC4EA4">
        <w:rPr>
          <w:rFonts w:ascii="Arial" w:eastAsia="Times New Roman" w:hAnsi="Arial" w:cs="Arial"/>
          <w:color w:val="auto"/>
          <w:sz w:val="22"/>
          <w:szCs w:val="22"/>
          <w:lang w:eastAsia="en-GB"/>
        </w:rPr>
        <w:t>d</w:t>
      </w:r>
      <w:r w:rsidR="001A679C" w:rsidRPr="006C24C9">
        <w:rPr>
          <w:rFonts w:ascii="Arial" w:eastAsia="Times New Roman" w:hAnsi="Arial" w:cs="Arial"/>
          <w:color w:val="auto"/>
          <w:sz w:val="22"/>
          <w:szCs w:val="22"/>
          <w:lang w:eastAsia="en-GB"/>
        </w:rPr>
        <w:t>estination</w:t>
      </w:r>
      <w:r w:rsidR="0004103F" w:rsidRPr="006C24C9">
        <w:rPr>
          <w:rFonts w:ascii="Arial" w:eastAsia="Times New Roman" w:hAnsi="Arial" w:cs="Arial"/>
          <w:color w:val="auto"/>
          <w:sz w:val="22"/>
          <w:szCs w:val="22"/>
          <w:lang w:eastAsia="en-GB"/>
        </w:rPr>
        <w:t>.</w:t>
      </w:r>
    </w:p>
    <w:p w14:paraId="6D5B1BEB" w14:textId="1159AE98" w:rsidR="00E141ED" w:rsidRPr="00E141ED" w:rsidRDefault="00E317F7" w:rsidP="00E141ED">
      <w:pPr>
        <w:pStyle w:val="ListParagraph"/>
        <w:numPr>
          <w:ilvl w:val="0"/>
          <w:numId w:val="24"/>
        </w:numPr>
        <w:spacing w:before="100" w:beforeAutospacing="1" w:after="100" w:afterAutospacing="1"/>
        <w:ind w:left="284" w:hanging="284"/>
        <w:rPr>
          <w:rFonts w:ascii="Arial" w:eastAsia="Times New Roman" w:hAnsi="Arial" w:cs="Arial"/>
          <w:color w:val="auto"/>
          <w:sz w:val="22"/>
          <w:szCs w:val="22"/>
          <w:lang w:eastAsia="en-GB"/>
        </w:rPr>
      </w:pPr>
      <w:r w:rsidRPr="006C24C9">
        <w:rPr>
          <w:rFonts w:ascii="Arial" w:eastAsia="Times New Roman" w:hAnsi="Arial" w:cs="Arial"/>
          <w:color w:val="auto"/>
          <w:sz w:val="22"/>
          <w:szCs w:val="22"/>
          <w:lang w:eastAsia="en-GB"/>
        </w:rPr>
        <w:t xml:space="preserve">Support the </w:t>
      </w:r>
      <w:r w:rsidRPr="006C24C9">
        <w:rPr>
          <w:rFonts w:ascii="Arial" w:hAnsi="Arial" w:cs="Arial"/>
          <w:color w:val="auto"/>
          <w:sz w:val="22"/>
          <w:szCs w:val="22"/>
        </w:rPr>
        <w:t>six local tourist associations to help deliver the priorities of the Fife Tourism Strategy</w:t>
      </w:r>
      <w:r w:rsidR="00344249">
        <w:rPr>
          <w:rFonts w:ascii="Arial" w:hAnsi="Arial" w:cs="Arial"/>
          <w:color w:val="auto"/>
          <w:sz w:val="22"/>
          <w:szCs w:val="22"/>
        </w:rPr>
        <w:t xml:space="preserve"> 2019-2029</w:t>
      </w:r>
      <w:r w:rsidRPr="006C24C9">
        <w:rPr>
          <w:rFonts w:ascii="Arial" w:hAnsi="Arial" w:cs="Arial"/>
          <w:color w:val="auto"/>
          <w:sz w:val="22"/>
          <w:szCs w:val="22"/>
        </w:rPr>
        <w:t>.</w:t>
      </w:r>
      <w:r w:rsidR="00E141ED" w:rsidRPr="00E141ED">
        <w:rPr>
          <w:rFonts w:ascii="Arial" w:hAnsi="Arial" w:cs="Arial"/>
          <w:color w:val="FF0000"/>
          <w:sz w:val="22"/>
          <w:szCs w:val="22"/>
        </w:rPr>
        <w:t xml:space="preserve"> </w:t>
      </w:r>
      <w:r w:rsidR="00E141ED" w:rsidRPr="00E141ED">
        <w:rPr>
          <w:rFonts w:ascii="Arial" w:hAnsi="Arial" w:cs="Arial"/>
          <w:color w:val="auto"/>
          <w:sz w:val="22"/>
          <w:szCs w:val="22"/>
        </w:rPr>
        <w:t xml:space="preserve">Link to </w:t>
      </w:r>
      <w:r w:rsidR="00E141ED">
        <w:rPr>
          <w:rFonts w:ascii="Arial" w:hAnsi="Arial" w:cs="Arial"/>
          <w:color w:val="auto"/>
          <w:sz w:val="22"/>
          <w:szCs w:val="22"/>
        </w:rPr>
        <w:t>S</w:t>
      </w:r>
      <w:r w:rsidR="00E141ED" w:rsidRPr="00E141ED">
        <w:rPr>
          <w:rFonts w:ascii="Arial" w:hAnsi="Arial" w:cs="Arial"/>
          <w:color w:val="auto"/>
          <w:sz w:val="22"/>
          <w:szCs w:val="22"/>
        </w:rPr>
        <w:t>trategy:-</w:t>
      </w:r>
      <w:hyperlink r:id="rId21" w:history="1">
        <w:r w:rsidR="00E141ED" w:rsidRPr="004A6384">
          <w:rPr>
            <w:rStyle w:val="Hyperlink"/>
            <w:rFonts w:ascii="Arial" w:hAnsi="Arial" w:cs="Arial"/>
            <w:b/>
            <w:sz w:val="18"/>
            <w:szCs w:val="18"/>
          </w:rPr>
          <w:t>https://www.fifetourismpartnership.org/resources/fife-tourism-strategy/fife-tourism-events-strategy-2019-2029/</w:t>
        </w:r>
      </w:hyperlink>
    </w:p>
    <w:p w14:paraId="3A2D400F" w14:textId="4D6A15B3" w:rsidR="002C585C" w:rsidRPr="002C585C" w:rsidRDefault="001B6F5C" w:rsidP="002C585C">
      <w:pPr>
        <w:pStyle w:val="ListParagraph"/>
        <w:numPr>
          <w:ilvl w:val="0"/>
          <w:numId w:val="24"/>
        </w:numPr>
        <w:spacing w:before="100" w:beforeAutospacing="1" w:after="100" w:afterAutospacing="1"/>
        <w:ind w:left="284" w:hanging="284"/>
        <w:rPr>
          <w:rFonts w:ascii="Arial" w:eastAsia="Times New Roman" w:hAnsi="Arial" w:cs="Arial"/>
          <w:color w:val="auto"/>
          <w:sz w:val="22"/>
          <w:szCs w:val="22"/>
          <w:lang w:eastAsia="en-GB"/>
        </w:rPr>
      </w:pPr>
      <w:r>
        <w:rPr>
          <w:rFonts w:ascii="Arial" w:eastAsia="Times New Roman" w:hAnsi="Arial" w:cs="Arial"/>
          <w:color w:val="auto"/>
          <w:sz w:val="22"/>
          <w:szCs w:val="22"/>
          <w:lang w:eastAsia="en-GB"/>
        </w:rPr>
        <w:t>ONFife</w:t>
      </w:r>
      <w:r w:rsidR="001C1CEE" w:rsidRPr="00A426B9">
        <w:rPr>
          <w:rFonts w:ascii="Arial" w:eastAsia="Times New Roman" w:hAnsi="Arial" w:cs="Arial"/>
          <w:color w:val="auto"/>
          <w:sz w:val="22"/>
          <w:szCs w:val="22"/>
          <w:lang w:eastAsia="en-GB"/>
        </w:rPr>
        <w:t xml:space="preserve"> </w:t>
      </w:r>
      <w:r w:rsidR="00A426B9">
        <w:rPr>
          <w:rFonts w:ascii="Arial" w:eastAsia="Times New Roman" w:hAnsi="Arial" w:cs="Arial"/>
          <w:color w:val="auto"/>
          <w:sz w:val="22"/>
          <w:szCs w:val="22"/>
          <w:lang w:eastAsia="en-GB"/>
        </w:rPr>
        <w:t xml:space="preserve">is </w:t>
      </w:r>
      <w:r w:rsidR="001C1CEE" w:rsidRPr="00A426B9">
        <w:rPr>
          <w:rFonts w:ascii="Arial" w:eastAsia="Times New Roman" w:hAnsi="Arial" w:cs="Arial"/>
          <w:color w:val="auto"/>
          <w:sz w:val="22"/>
          <w:szCs w:val="22"/>
          <w:lang w:eastAsia="en-GB"/>
        </w:rPr>
        <w:t>developing a Creative Industries Hub at Adam Smith Theatre, Kirkcaldy</w:t>
      </w:r>
      <w:r w:rsidR="00620035" w:rsidRPr="00A426B9">
        <w:rPr>
          <w:rFonts w:ascii="Arial" w:eastAsia="Times New Roman" w:hAnsi="Arial" w:cs="Arial"/>
          <w:color w:val="auto"/>
          <w:sz w:val="22"/>
          <w:szCs w:val="22"/>
          <w:lang w:eastAsia="en-GB"/>
        </w:rPr>
        <w:t xml:space="preserve"> </w:t>
      </w:r>
      <w:r w:rsidR="00F70FD9">
        <w:rPr>
          <w:rFonts w:ascii="Arial" w:eastAsia="Times New Roman" w:hAnsi="Arial" w:cs="Arial"/>
          <w:color w:val="auto"/>
          <w:sz w:val="22"/>
          <w:szCs w:val="22"/>
          <w:lang w:eastAsia="en-GB"/>
        </w:rPr>
        <w:t>with the aspiration of bringing communities together in new ways</w:t>
      </w:r>
      <w:r w:rsidR="00F70FD9" w:rsidRPr="00F70FD9">
        <w:rPr>
          <w:rFonts w:ascii="Arial" w:eastAsia="Times New Roman" w:hAnsi="Arial" w:cs="Arial"/>
          <w:color w:val="auto"/>
          <w:sz w:val="22"/>
          <w:szCs w:val="22"/>
          <w:lang w:eastAsia="en-GB"/>
        </w:rPr>
        <w:t xml:space="preserve">. </w:t>
      </w:r>
      <w:r w:rsidR="00F70FD9" w:rsidRPr="00F70FD9">
        <w:rPr>
          <w:rFonts w:ascii="Arial" w:hAnsi="Arial" w:cs="Arial"/>
          <w:color w:val="auto"/>
          <w:sz w:val="22"/>
          <w:szCs w:val="22"/>
        </w:rPr>
        <w:t xml:space="preserve">A </w:t>
      </w:r>
      <w:r w:rsidR="00F70FD9" w:rsidRPr="00F70FD9">
        <w:rPr>
          <w:rFonts w:ascii="Arial" w:eastAsia="Times New Roman" w:hAnsi="Arial" w:cs="Arial"/>
          <w:color w:val="auto"/>
          <w:sz w:val="22"/>
          <w:szCs w:val="22"/>
          <w:lang w:eastAsia="en-GB"/>
        </w:rPr>
        <w:t>Regeneration Capital Grant Funding stage 2 bid has been submitted for final decision in 2020</w:t>
      </w:r>
      <w:r w:rsidR="00924413">
        <w:rPr>
          <w:rFonts w:ascii="Arial" w:eastAsia="Times New Roman" w:hAnsi="Arial" w:cs="Arial"/>
          <w:color w:val="auto"/>
          <w:sz w:val="22"/>
          <w:szCs w:val="22"/>
          <w:lang w:eastAsia="en-GB"/>
        </w:rPr>
        <w:t>.</w:t>
      </w:r>
    </w:p>
    <w:tbl>
      <w:tblPr>
        <w:tblStyle w:val="TableGrid"/>
        <w:tblW w:w="7343" w:type="dxa"/>
        <w:tblInd w:w="137" w:type="dxa"/>
        <w:tblLook w:val="04A0" w:firstRow="1" w:lastRow="0" w:firstColumn="1" w:lastColumn="0" w:noHBand="0" w:noVBand="1"/>
      </w:tblPr>
      <w:tblGrid>
        <w:gridCol w:w="1559"/>
        <w:gridCol w:w="5784"/>
      </w:tblGrid>
      <w:tr w:rsidR="003D430D" w:rsidRPr="002C585C" w14:paraId="73E6734C" w14:textId="77777777" w:rsidTr="00F533B0">
        <w:trPr>
          <w:trHeight w:val="345"/>
        </w:trPr>
        <w:tc>
          <w:tcPr>
            <w:tcW w:w="7343" w:type="dxa"/>
            <w:gridSpan w:val="2"/>
            <w:shd w:val="clear" w:color="auto" w:fill="70AD47" w:themeFill="accent6"/>
          </w:tcPr>
          <w:p w14:paraId="63FCCA36" w14:textId="16B2DC06" w:rsidR="003D430D" w:rsidRPr="008B768A" w:rsidRDefault="00FB4814" w:rsidP="00A82B0E">
            <w:pPr>
              <w:pStyle w:val="Heading4"/>
              <w:rPr>
                <w:rFonts w:cs="Arial"/>
                <w:b/>
                <w:bCs/>
                <w:color w:val="B7007A"/>
                <w:sz w:val="24"/>
              </w:rPr>
            </w:pPr>
            <w:r w:rsidRPr="008B768A">
              <w:rPr>
                <w:rFonts w:cs="Arial"/>
                <w:b/>
                <w:bCs/>
                <w:color w:val="FFFFFF" w:themeColor="background1"/>
                <w:sz w:val="24"/>
              </w:rPr>
              <w:t>Visitors</w:t>
            </w:r>
            <w:r w:rsidR="002219C3" w:rsidRPr="008B768A">
              <w:rPr>
                <w:rFonts w:cs="Arial"/>
                <w:b/>
                <w:bCs/>
                <w:color w:val="FFFFFF" w:themeColor="background1"/>
                <w:sz w:val="24"/>
              </w:rPr>
              <w:t xml:space="preserve"> </w:t>
            </w:r>
            <w:r w:rsidRPr="008B768A">
              <w:rPr>
                <w:rFonts w:cs="Arial"/>
                <w:b/>
                <w:bCs/>
                <w:color w:val="FFFFFF" w:themeColor="background1"/>
                <w:sz w:val="24"/>
              </w:rPr>
              <w:t>/</w:t>
            </w:r>
            <w:r w:rsidR="002219C3" w:rsidRPr="008B768A">
              <w:rPr>
                <w:rFonts w:cs="Arial"/>
                <w:b/>
                <w:bCs/>
                <w:color w:val="FFFFFF" w:themeColor="background1"/>
                <w:sz w:val="24"/>
              </w:rPr>
              <w:t xml:space="preserve"> </w:t>
            </w:r>
            <w:r w:rsidRPr="008B768A">
              <w:rPr>
                <w:rFonts w:cs="Arial"/>
                <w:b/>
                <w:bCs/>
                <w:color w:val="FFFFFF" w:themeColor="background1"/>
                <w:sz w:val="24"/>
              </w:rPr>
              <w:t>£Value</w:t>
            </w:r>
            <w:r w:rsidR="0079290E" w:rsidRPr="008B768A">
              <w:rPr>
                <w:rFonts w:cs="Arial"/>
                <w:b/>
                <w:bCs/>
                <w:color w:val="FFFFFF" w:themeColor="background1"/>
                <w:sz w:val="24"/>
              </w:rPr>
              <w:t xml:space="preserve"> </w:t>
            </w:r>
            <w:r w:rsidR="005509EF" w:rsidRPr="008B768A">
              <w:rPr>
                <w:rFonts w:cs="Arial"/>
                <w:b/>
                <w:bCs/>
                <w:color w:val="FFFFFF" w:themeColor="background1"/>
                <w:sz w:val="24"/>
              </w:rPr>
              <w:t>/</w:t>
            </w:r>
            <w:r w:rsidR="002219C3" w:rsidRPr="008B768A">
              <w:rPr>
                <w:rFonts w:cs="Arial"/>
                <w:b/>
                <w:bCs/>
                <w:color w:val="FFFFFF" w:themeColor="background1"/>
                <w:sz w:val="24"/>
              </w:rPr>
              <w:t xml:space="preserve"> </w:t>
            </w:r>
            <w:r w:rsidR="005509EF" w:rsidRPr="008B768A">
              <w:rPr>
                <w:rFonts w:cs="Arial"/>
                <w:b/>
                <w:bCs/>
                <w:color w:val="FFFFFF" w:themeColor="background1"/>
                <w:sz w:val="24"/>
              </w:rPr>
              <w:t>Employment</w:t>
            </w:r>
          </w:p>
        </w:tc>
      </w:tr>
      <w:tr w:rsidR="003D430D" w:rsidRPr="002C585C" w14:paraId="4A034B02" w14:textId="77777777" w:rsidTr="00F533B0">
        <w:trPr>
          <w:trHeight w:val="415"/>
        </w:trPr>
        <w:tc>
          <w:tcPr>
            <w:tcW w:w="1559" w:type="dxa"/>
            <w:vAlign w:val="center"/>
          </w:tcPr>
          <w:p w14:paraId="6AE22A36" w14:textId="179A2BD8" w:rsidR="003D430D" w:rsidRPr="00E11126" w:rsidRDefault="007C0544" w:rsidP="00DE2CFD">
            <w:pPr>
              <w:spacing w:before="0" w:after="0"/>
              <w:jc w:val="center"/>
              <w:rPr>
                <w:rFonts w:ascii="Arial" w:hAnsi="Arial" w:cs="Arial"/>
                <w:b/>
                <w:bCs/>
                <w:color w:val="B7007A"/>
                <w:sz w:val="32"/>
                <w:szCs w:val="32"/>
              </w:rPr>
            </w:pPr>
            <w:r w:rsidRPr="00E11126">
              <w:rPr>
                <w:rFonts w:ascii="Arial" w:hAnsi="Arial" w:cs="Arial"/>
                <w:b/>
                <w:bCs/>
                <w:color w:val="70AD47" w:themeColor="accent6"/>
                <w:sz w:val="32"/>
                <w:szCs w:val="32"/>
              </w:rPr>
              <w:t>8</w:t>
            </w:r>
            <w:r w:rsidR="00C66251" w:rsidRPr="00E11126">
              <w:rPr>
                <w:rFonts w:ascii="Arial" w:hAnsi="Arial" w:cs="Arial"/>
                <w:b/>
                <w:bCs/>
                <w:color w:val="70AD47" w:themeColor="accent6"/>
                <w:sz w:val="32"/>
                <w:szCs w:val="32"/>
              </w:rPr>
              <w:t>.</w:t>
            </w:r>
            <w:r w:rsidR="004726B5" w:rsidRPr="00E11126">
              <w:rPr>
                <w:rFonts w:ascii="Arial" w:hAnsi="Arial" w:cs="Arial"/>
                <w:b/>
                <w:bCs/>
                <w:color w:val="70AD47" w:themeColor="accent6"/>
                <w:sz w:val="32"/>
                <w:szCs w:val="32"/>
              </w:rPr>
              <w:t>7</w:t>
            </w:r>
            <w:r w:rsidRPr="00E11126">
              <w:rPr>
                <w:rFonts w:ascii="Arial" w:hAnsi="Arial" w:cs="Arial"/>
                <w:b/>
                <w:bCs/>
                <w:color w:val="70AD47" w:themeColor="accent6"/>
                <w:sz w:val="32"/>
                <w:szCs w:val="32"/>
              </w:rPr>
              <w:t>m</w:t>
            </w:r>
          </w:p>
        </w:tc>
        <w:tc>
          <w:tcPr>
            <w:tcW w:w="5784" w:type="dxa"/>
            <w:vAlign w:val="center"/>
          </w:tcPr>
          <w:p w14:paraId="017A4059" w14:textId="1488652C" w:rsidR="003D430D" w:rsidRPr="00F533B0" w:rsidRDefault="00F533B0" w:rsidP="00E11126">
            <w:pPr>
              <w:spacing w:before="0" w:after="0"/>
              <w:rPr>
                <w:rFonts w:ascii="Arial" w:hAnsi="Arial" w:cs="Arial"/>
                <w:color w:val="B7007A"/>
                <w:sz w:val="20"/>
                <w:szCs w:val="20"/>
              </w:rPr>
            </w:pPr>
            <w:r w:rsidRPr="00F533B0">
              <w:rPr>
                <w:rFonts w:ascii="Arial" w:hAnsi="Arial" w:cs="Arial"/>
                <w:bCs/>
                <w:color w:val="auto"/>
                <w:sz w:val="20"/>
                <w:szCs w:val="20"/>
              </w:rPr>
              <w:t>Number of visitors to Fife</w:t>
            </w:r>
          </w:p>
        </w:tc>
      </w:tr>
      <w:tr w:rsidR="008E2BAC" w:rsidRPr="002C585C" w14:paraId="1A013441" w14:textId="77777777" w:rsidTr="00F533B0">
        <w:trPr>
          <w:trHeight w:val="455"/>
        </w:trPr>
        <w:tc>
          <w:tcPr>
            <w:tcW w:w="1559" w:type="dxa"/>
            <w:vAlign w:val="center"/>
          </w:tcPr>
          <w:p w14:paraId="7B6159CD" w14:textId="63D44C16" w:rsidR="008E2BAC" w:rsidRPr="00E11126" w:rsidRDefault="005509EF" w:rsidP="00DE2CFD">
            <w:pPr>
              <w:spacing w:before="0" w:after="0"/>
              <w:jc w:val="center"/>
              <w:rPr>
                <w:rFonts w:ascii="Arial" w:hAnsi="Arial" w:cs="Arial"/>
                <w:b/>
                <w:bCs/>
                <w:color w:val="B7007A"/>
                <w:sz w:val="32"/>
                <w:szCs w:val="32"/>
              </w:rPr>
            </w:pPr>
            <w:r w:rsidRPr="00E11126">
              <w:rPr>
                <w:rFonts w:ascii="Arial" w:hAnsi="Arial" w:cs="Arial"/>
                <w:b/>
                <w:bCs/>
                <w:color w:val="70AD47" w:themeColor="accent6"/>
                <w:sz w:val="32"/>
                <w:szCs w:val="32"/>
              </w:rPr>
              <w:t>£</w:t>
            </w:r>
            <w:r w:rsidR="004726B5" w:rsidRPr="00E11126">
              <w:rPr>
                <w:rFonts w:ascii="Arial" w:hAnsi="Arial" w:cs="Arial"/>
                <w:b/>
                <w:bCs/>
                <w:color w:val="70AD47" w:themeColor="accent6"/>
                <w:sz w:val="32"/>
                <w:szCs w:val="32"/>
              </w:rPr>
              <w:t>599.3</w:t>
            </w:r>
            <w:r w:rsidRPr="00E11126">
              <w:rPr>
                <w:rFonts w:ascii="Arial" w:hAnsi="Arial" w:cs="Arial"/>
                <w:b/>
                <w:bCs/>
                <w:color w:val="70AD47" w:themeColor="accent6"/>
                <w:sz w:val="32"/>
                <w:szCs w:val="32"/>
              </w:rPr>
              <w:t>m</w:t>
            </w:r>
          </w:p>
        </w:tc>
        <w:tc>
          <w:tcPr>
            <w:tcW w:w="5784" w:type="dxa"/>
            <w:vAlign w:val="center"/>
          </w:tcPr>
          <w:p w14:paraId="60BEFD1D" w14:textId="3E534A77" w:rsidR="00C66251" w:rsidRPr="002C585C" w:rsidRDefault="005509EF" w:rsidP="00E11126">
            <w:pPr>
              <w:spacing w:before="0" w:after="0"/>
              <w:rPr>
                <w:rFonts w:ascii="Arial" w:hAnsi="Arial" w:cs="Arial"/>
                <w:noProof/>
                <w:color w:val="auto"/>
                <w:sz w:val="20"/>
                <w:szCs w:val="20"/>
                <w:lang w:eastAsia="en-GB"/>
              </w:rPr>
            </w:pPr>
            <w:r w:rsidRPr="002C585C">
              <w:rPr>
                <w:rFonts w:ascii="Arial" w:hAnsi="Arial" w:cs="Arial"/>
                <w:noProof/>
                <w:color w:val="auto"/>
                <w:sz w:val="20"/>
                <w:szCs w:val="20"/>
                <w:lang w:eastAsia="en-GB"/>
              </w:rPr>
              <w:t>Fife’s Tourism value</w:t>
            </w:r>
            <w:r w:rsidR="00C66251" w:rsidRPr="002C585C">
              <w:rPr>
                <w:rFonts w:ascii="Arial" w:hAnsi="Arial" w:cs="Arial"/>
                <w:noProof/>
                <w:color w:val="auto"/>
                <w:sz w:val="20"/>
                <w:szCs w:val="20"/>
                <w:lang w:eastAsia="en-GB"/>
              </w:rPr>
              <w:t xml:space="preserve">              </w:t>
            </w:r>
            <w:r w:rsidR="0004103F" w:rsidRPr="002C585C">
              <w:rPr>
                <w:rFonts w:ascii="Arial" w:hAnsi="Arial" w:cs="Arial"/>
                <w:noProof/>
                <w:color w:val="auto"/>
                <w:sz w:val="20"/>
                <w:szCs w:val="20"/>
                <w:lang w:eastAsia="en-GB"/>
              </w:rPr>
              <w:t xml:space="preserve">                                            </w:t>
            </w:r>
            <w:r w:rsidR="00C66251" w:rsidRPr="002C585C">
              <w:rPr>
                <w:rFonts w:ascii="Arial" w:hAnsi="Arial" w:cs="Arial"/>
                <w:noProof/>
                <w:color w:val="auto"/>
                <w:sz w:val="20"/>
                <w:szCs w:val="20"/>
                <w:lang w:eastAsia="en-GB"/>
              </w:rPr>
              <w:t xml:space="preserve">            </w:t>
            </w:r>
            <w:r w:rsidRPr="002C585C">
              <w:rPr>
                <w:rFonts w:ascii="Arial" w:hAnsi="Arial" w:cs="Arial"/>
                <w:noProof/>
                <w:color w:val="auto"/>
                <w:sz w:val="20"/>
                <w:szCs w:val="20"/>
                <w:lang w:eastAsia="en-GB"/>
              </w:rPr>
              <w:t xml:space="preserve"> </w:t>
            </w:r>
          </w:p>
        </w:tc>
      </w:tr>
      <w:tr w:rsidR="005509EF" w:rsidRPr="002C585C" w14:paraId="6E2DF9D6" w14:textId="77777777" w:rsidTr="00F533B0">
        <w:trPr>
          <w:trHeight w:val="429"/>
        </w:trPr>
        <w:tc>
          <w:tcPr>
            <w:tcW w:w="1559" w:type="dxa"/>
            <w:vAlign w:val="center"/>
          </w:tcPr>
          <w:p w14:paraId="0907CBC0" w14:textId="1090B2D2" w:rsidR="005509EF" w:rsidRPr="00E11126" w:rsidRDefault="005509EF" w:rsidP="00DE2CFD">
            <w:pPr>
              <w:spacing w:before="0" w:after="0"/>
              <w:jc w:val="center"/>
              <w:rPr>
                <w:rFonts w:ascii="Arial" w:hAnsi="Arial" w:cs="Arial"/>
                <w:b/>
                <w:bCs/>
                <w:color w:val="70AD47" w:themeColor="accent6"/>
                <w:sz w:val="32"/>
                <w:szCs w:val="32"/>
              </w:rPr>
            </w:pPr>
            <w:r w:rsidRPr="00E11126">
              <w:rPr>
                <w:rFonts w:ascii="Arial" w:hAnsi="Arial" w:cs="Arial"/>
                <w:b/>
                <w:bCs/>
                <w:color w:val="70AD47" w:themeColor="accent6"/>
                <w:sz w:val="32"/>
                <w:szCs w:val="32"/>
              </w:rPr>
              <w:t>11,000</w:t>
            </w:r>
          </w:p>
        </w:tc>
        <w:tc>
          <w:tcPr>
            <w:tcW w:w="5784" w:type="dxa"/>
            <w:vAlign w:val="center"/>
          </w:tcPr>
          <w:p w14:paraId="0B2038C1" w14:textId="4F9DFB1C" w:rsidR="005509EF" w:rsidRPr="002C585C" w:rsidRDefault="00F533B0" w:rsidP="00E11126">
            <w:pPr>
              <w:spacing w:before="0" w:after="0"/>
              <w:rPr>
                <w:rFonts w:ascii="Arial" w:hAnsi="Arial" w:cs="Arial"/>
                <w:noProof/>
                <w:color w:val="auto"/>
                <w:sz w:val="20"/>
                <w:szCs w:val="20"/>
                <w:lang w:eastAsia="en-GB"/>
              </w:rPr>
            </w:pPr>
            <w:r>
              <w:rPr>
                <w:rFonts w:ascii="Arial" w:hAnsi="Arial" w:cs="Arial"/>
                <w:noProof/>
                <w:color w:val="auto"/>
                <w:sz w:val="20"/>
                <w:szCs w:val="20"/>
                <w:lang w:eastAsia="en-GB"/>
              </w:rPr>
              <w:t>Total n</w:t>
            </w:r>
            <w:r w:rsidR="00C66251" w:rsidRPr="002C585C">
              <w:rPr>
                <w:rFonts w:ascii="Arial" w:hAnsi="Arial" w:cs="Arial"/>
                <w:noProof/>
                <w:color w:val="auto"/>
                <w:sz w:val="20"/>
                <w:szCs w:val="20"/>
                <w:lang w:eastAsia="en-GB"/>
              </w:rPr>
              <w:t xml:space="preserve">umber </w:t>
            </w:r>
            <w:r w:rsidR="002219C3" w:rsidRPr="002C585C">
              <w:rPr>
                <w:rFonts w:ascii="Arial" w:hAnsi="Arial" w:cs="Arial"/>
                <w:noProof/>
                <w:color w:val="auto"/>
                <w:sz w:val="20"/>
                <w:szCs w:val="20"/>
                <w:lang w:eastAsia="en-GB"/>
              </w:rPr>
              <w:t>o</w:t>
            </w:r>
            <w:r w:rsidR="00C66251" w:rsidRPr="002C585C">
              <w:rPr>
                <w:rFonts w:ascii="Arial" w:hAnsi="Arial" w:cs="Arial"/>
                <w:noProof/>
                <w:color w:val="auto"/>
                <w:sz w:val="20"/>
                <w:szCs w:val="20"/>
                <w:lang w:eastAsia="en-GB"/>
              </w:rPr>
              <w:t xml:space="preserve">f </w:t>
            </w:r>
            <w:r>
              <w:rPr>
                <w:rFonts w:ascii="Arial" w:hAnsi="Arial" w:cs="Arial"/>
                <w:noProof/>
                <w:color w:val="auto"/>
                <w:sz w:val="20"/>
                <w:szCs w:val="20"/>
                <w:lang w:eastAsia="en-GB"/>
              </w:rPr>
              <w:t xml:space="preserve">tourism related </w:t>
            </w:r>
            <w:r w:rsidR="00C66251" w:rsidRPr="002C585C">
              <w:rPr>
                <w:rFonts w:ascii="Arial" w:hAnsi="Arial" w:cs="Arial"/>
                <w:noProof/>
                <w:color w:val="auto"/>
                <w:sz w:val="20"/>
                <w:szCs w:val="20"/>
                <w:lang w:eastAsia="en-GB"/>
              </w:rPr>
              <w:t>jobs in Fife</w:t>
            </w:r>
          </w:p>
        </w:tc>
      </w:tr>
    </w:tbl>
    <w:p w14:paraId="7342B3C8" w14:textId="77777777" w:rsidR="003D430D" w:rsidRDefault="003D430D" w:rsidP="003D430D">
      <w:pPr>
        <w:sectPr w:rsidR="003D430D" w:rsidSect="00100F64">
          <w:type w:val="continuous"/>
          <w:pgSz w:w="16840" w:h="11900" w:orient="landscape"/>
          <w:pgMar w:top="567" w:right="1105" w:bottom="284" w:left="851" w:header="709" w:footer="709" w:gutter="0"/>
          <w:cols w:num="2" w:space="708"/>
          <w:titlePg/>
          <w:docGrid w:linePitch="360"/>
        </w:sectPr>
      </w:pPr>
    </w:p>
    <w:tbl>
      <w:tblPr>
        <w:tblStyle w:val="TableGrid"/>
        <w:tblW w:w="10485" w:type="dxa"/>
        <w:tblLook w:val="04A0" w:firstRow="1" w:lastRow="0" w:firstColumn="1" w:lastColumn="0" w:noHBand="0" w:noVBand="1"/>
      </w:tblPr>
      <w:tblGrid>
        <w:gridCol w:w="6232"/>
        <w:gridCol w:w="2127"/>
        <w:gridCol w:w="2126"/>
      </w:tblGrid>
      <w:tr w:rsidR="007C5CB9" w:rsidRPr="00F82178" w14:paraId="4B0E6AEE" w14:textId="77777777" w:rsidTr="00DE3AD6">
        <w:trPr>
          <w:trHeight w:val="845"/>
        </w:trPr>
        <w:tc>
          <w:tcPr>
            <w:tcW w:w="10485" w:type="dxa"/>
            <w:gridSpan w:val="3"/>
            <w:shd w:val="clear" w:color="auto" w:fill="70AD47" w:themeFill="accent6"/>
          </w:tcPr>
          <w:p w14:paraId="311E2BCB" w14:textId="678ADA79" w:rsidR="007C5CB9" w:rsidRDefault="007C5CB9" w:rsidP="007C5CB9">
            <w:pPr>
              <w:spacing w:before="0" w:after="0"/>
              <w:rPr>
                <w:rFonts w:ascii="Arial" w:hAnsi="Arial" w:cs="Arial"/>
                <w:b/>
                <w:color w:val="auto"/>
                <w:sz w:val="20"/>
                <w:szCs w:val="20"/>
              </w:rPr>
            </w:pPr>
          </w:p>
          <w:p w14:paraId="52361561" w14:textId="54EC46BF" w:rsidR="00172D6C" w:rsidRPr="00172D6C" w:rsidRDefault="00172D6C" w:rsidP="007C5CB9">
            <w:pPr>
              <w:spacing w:before="0" w:after="0"/>
              <w:rPr>
                <w:rFonts w:ascii="Arial" w:hAnsi="Arial" w:cs="Arial"/>
                <w:b/>
                <w:color w:val="FFFFFF" w:themeColor="background1"/>
              </w:rPr>
            </w:pPr>
            <w:r w:rsidRPr="00172D6C">
              <w:rPr>
                <w:rFonts w:ascii="Arial" w:hAnsi="Arial" w:cs="Arial"/>
                <w:b/>
                <w:color w:val="FFFFFF" w:themeColor="background1"/>
              </w:rPr>
              <w:t xml:space="preserve">Ambition: </w:t>
            </w:r>
            <w:r w:rsidRPr="00172D6C">
              <w:rPr>
                <w:rFonts w:asciiTheme="majorHAnsi" w:hAnsiTheme="majorHAnsi"/>
                <w:b/>
                <w:color w:val="FFFFFF" w:themeColor="background1"/>
              </w:rPr>
              <w:t>Economic activity and employment in Fife is improving faster than in the rest of Scotland</w:t>
            </w:r>
          </w:p>
          <w:p w14:paraId="76598E41" w14:textId="4AEE401B" w:rsidR="007C5CB9" w:rsidRPr="00F82178" w:rsidRDefault="007C5CB9" w:rsidP="007C5CB9">
            <w:pPr>
              <w:spacing w:before="0" w:after="0"/>
              <w:rPr>
                <w:rFonts w:ascii="Arial" w:hAnsi="Arial" w:cs="Arial"/>
                <w:b/>
                <w:color w:val="auto"/>
                <w:sz w:val="20"/>
                <w:szCs w:val="20"/>
              </w:rPr>
            </w:pPr>
          </w:p>
        </w:tc>
      </w:tr>
      <w:tr w:rsidR="007C5CB9" w:rsidRPr="00F82178" w14:paraId="692BDDBF" w14:textId="7A9E54D5" w:rsidTr="00E11126">
        <w:trPr>
          <w:trHeight w:val="483"/>
        </w:trPr>
        <w:tc>
          <w:tcPr>
            <w:tcW w:w="6232" w:type="dxa"/>
            <w:vAlign w:val="center"/>
          </w:tcPr>
          <w:p w14:paraId="3C858ADF" w14:textId="77777777" w:rsidR="007C5CB9" w:rsidRPr="00F82178" w:rsidRDefault="007C5CB9" w:rsidP="00A82B0E">
            <w:pPr>
              <w:spacing w:before="0" w:after="0"/>
              <w:rPr>
                <w:rFonts w:ascii="Arial" w:hAnsi="Arial" w:cs="Arial"/>
                <w:b/>
                <w:color w:val="auto"/>
                <w:sz w:val="20"/>
                <w:szCs w:val="20"/>
              </w:rPr>
            </w:pPr>
            <w:r w:rsidRPr="00F82178">
              <w:rPr>
                <w:rFonts w:ascii="Arial" w:hAnsi="Arial" w:cs="Arial"/>
                <w:b/>
                <w:color w:val="auto"/>
                <w:sz w:val="20"/>
                <w:szCs w:val="20"/>
              </w:rPr>
              <w:t>Key Actions</w:t>
            </w:r>
          </w:p>
        </w:tc>
        <w:tc>
          <w:tcPr>
            <w:tcW w:w="4253" w:type="dxa"/>
            <w:gridSpan w:val="2"/>
            <w:vAlign w:val="center"/>
          </w:tcPr>
          <w:p w14:paraId="3DBDCBFD" w14:textId="6AE4BC38" w:rsidR="007C5CB9" w:rsidRPr="00F82178" w:rsidRDefault="007C5CB9" w:rsidP="005C793A">
            <w:pPr>
              <w:spacing w:before="0" w:after="0"/>
              <w:jc w:val="center"/>
              <w:rPr>
                <w:rFonts w:ascii="Arial" w:hAnsi="Arial" w:cs="Arial"/>
                <w:b/>
                <w:color w:val="auto"/>
                <w:sz w:val="20"/>
                <w:szCs w:val="20"/>
              </w:rPr>
            </w:pPr>
            <w:r w:rsidRPr="00F82178">
              <w:rPr>
                <w:rFonts w:ascii="Arial" w:hAnsi="Arial" w:cs="Arial"/>
                <w:b/>
                <w:color w:val="auto"/>
                <w:sz w:val="20"/>
                <w:szCs w:val="20"/>
              </w:rPr>
              <w:t>Expected Outcome Status</w:t>
            </w:r>
          </w:p>
          <w:p w14:paraId="6A2D5BE9" w14:textId="0947FC9B" w:rsidR="007C5CB9" w:rsidRPr="00F82178" w:rsidRDefault="00354E69" w:rsidP="005C793A">
            <w:pPr>
              <w:spacing w:before="0" w:after="0"/>
              <w:jc w:val="center"/>
              <w:rPr>
                <w:rFonts w:ascii="Arial" w:hAnsi="Arial" w:cs="Arial"/>
                <w:b/>
                <w:color w:val="auto"/>
                <w:sz w:val="20"/>
                <w:szCs w:val="20"/>
              </w:rPr>
            </w:pPr>
            <w:r>
              <w:rPr>
                <w:rFonts w:ascii="Arial" w:hAnsi="Arial" w:cs="Arial"/>
                <w:b/>
                <w:color w:val="auto"/>
                <w:sz w:val="20"/>
                <w:szCs w:val="20"/>
              </w:rPr>
              <w:t xml:space="preserve">Nov </w:t>
            </w:r>
            <w:r w:rsidR="007C5CB9" w:rsidRPr="00F82178">
              <w:rPr>
                <w:rFonts w:ascii="Arial" w:hAnsi="Arial" w:cs="Arial"/>
                <w:b/>
                <w:color w:val="auto"/>
                <w:sz w:val="20"/>
                <w:szCs w:val="20"/>
              </w:rPr>
              <w:t xml:space="preserve">2018                  </w:t>
            </w:r>
            <w:r>
              <w:rPr>
                <w:rFonts w:ascii="Arial" w:hAnsi="Arial" w:cs="Arial"/>
                <w:b/>
                <w:color w:val="auto"/>
                <w:sz w:val="20"/>
                <w:szCs w:val="20"/>
              </w:rPr>
              <w:t xml:space="preserve">Nov </w:t>
            </w:r>
            <w:r w:rsidR="007C5CB9" w:rsidRPr="00F82178">
              <w:rPr>
                <w:rFonts w:ascii="Arial" w:hAnsi="Arial" w:cs="Arial"/>
                <w:b/>
                <w:color w:val="auto"/>
                <w:sz w:val="20"/>
                <w:szCs w:val="20"/>
              </w:rPr>
              <w:t>2019</w:t>
            </w:r>
          </w:p>
        </w:tc>
      </w:tr>
      <w:tr w:rsidR="007C5CB9" w:rsidRPr="00F82178" w14:paraId="08BCAE69" w14:textId="7D1A6852" w:rsidTr="00E11126">
        <w:trPr>
          <w:trHeight w:val="307"/>
        </w:trPr>
        <w:tc>
          <w:tcPr>
            <w:tcW w:w="6232" w:type="dxa"/>
            <w:vAlign w:val="center"/>
          </w:tcPr>
          <w:p w14:paraId="78C61C8E" w14:textId="54B7F7E5" w:rsidR="007C5CB9" w:rsidRPr="00F82178" w:rsidRDefault="007C5CB9" w:rsidP="00B248BB">
            <w:pPr>
              <w:spacing w:before="0" w:after="0"/>
              <w:rPr>
                <w:rFonts w:ascii="Arial" w:hAnsi="Arial" w:cs="Arial"/>
                <w:color w:val="auto"/>
                <w:sz w:val="20"/>
                <w:szCs w:val="20"/>
              </w:rPr>
            </w:pPr>
            <w:r w:rsidRPr="00F82178">
              <w:rPr>
                <w:rFonts w:ascii="Arial" w:hAnsi="Arial" w:cs="Arial"/>
                <w:color w:val="auto"/>
                <w:sz w:val="20"/>
                <w:szCs w:val="20"/>
              </w:rPr>
              <w:t>Invest in modern business clusters as a focus for business activity and investment.</w:t>
            </w:r>
          </w:p>
        </w:tc>
        <w:tc>
          <w:tcPr>
            <w:tcW w:w="2127" w:type="dxa"/>
            <w:vAlign w:val="center"/>
          </w:tcPr>
          <w:p w14:paraId="7D0487A6" w14:textId="2FBE70AD" w:rsidR="007C5CB9" w:rsidRPr="00F82178" w:rsidRDefault="007C5CB9" w:rsidP="00B248BB">
            <w:pPr>
              <w:spacing w:before="0" w:after="0"/>
              <w:jc w:val="center"/>
              <w:rPr>
                <w:rFonts w:ascii="Arial" w:hAnsi="Arial" w:cs="Arial"/>
                <w:color w:val="auto"/>
                <w:sz w:val="20"/>
                <w:szCs w:val="20"/>
              </w:rPr>
            </w:pPr>
            <w:r w:rsidRPr="00F82178">
              <w:rPr>
                <w:rFonts w:ascii="Verdana" w:eastAsia="Verdana" w:hAnsi="Verdana" w:cs="Verdana"/>
                <w:noProof/>
                <w:color w:val="000000"/>
                <w:sz w:val="20"/>
                <w:szCs w:val="20"/>
                <w:lang w:eastAsia="en-GB"/>
              </w:rPr>
              <w:drawing>
                <wp:inline distT="0" distB="0" distL="0" distR="0" wp14:anchorId="37F57676" wp14:editId="5ECE6FFF">
                  <wp:extent cx="200025" cy="2000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126" w:type="dxa"/>
            <w:vAlign w:val="center"/>
          </w:tcPr>
          <w:p w14:paraId="63427CDA" w14:textId="6F3CAA48" w:rsidR="007C5CB9" w:rsidRPr="00F82178" w:rsidRDefault="004B3DA5" w:rsidP="00B248BB">
            <w:pPr>
              <w:spacing w:before="0" w:after="0"/>
              <w:jc w:val="center"/>
              <w:rPr>
                <w:rFonts w:ascii="Arial" w:hAnsi="Arial" w:cs="Arial"/>
                <w:color w:val="auto"/>
                <w:sz w:val="20"/>
                <w:szCs w:val="20"/>
              </w:rPr>
            </w:pPr>
            <w:r w:rsidRPr="004C569A">
              <w:rPr>
                <w:rFonts w:ascii="Arial" w:hAnsi="Arial" w:cs="Arial"/>
                <w:noProof/>
                <w:sz w:val="16"/>
                <w:szCs w:val="16"/>
                <w:lang w:eastAsia="en-GB"/>
              </w:rPr>
              <w:drawing>
                <wp:inline distT="0" distB="0" distL="0" distR="0" wp14:anchorId="055D859E" wp14:editId="6FDBC2CE">
                  <wp:extent cx="342900" cy="257175"/>
                  <wp:effectExtent l="0" t="0" r="0" b="9525"/>
                  <wp:docPr id="242" name="Picture 242" descr="cid:c162b099-e6c3-4b41-bae7-2c9e1e482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c162b099-e6c3-4b41-bae7-2c9e1e482529"/>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p>
        </w:tc>
      </w:tr>
      <w:tr w:rsidR="007C5CB9" w:rsidRPr="00F82178" w14:paraId="5670E842" w14:textId="01665582" w:rsidTr="00E11126">
        <w:trPr>
          <w:trHeight w:val="322"/>
        </w:trPr>
        <w:tc>
          <w:tcPr>
            <w:tcW w:w="6232" w:type="dxa"/>
            <w:vAlign w:val="center"/>
          </w:tcPr>
          <w:p w14:paraId="497BA53F" w14:textId="30ADE56F" w:rsidR="007C5CB9" w:rsidRPr="00F82178" w:rsidRDefault="007C5CB9" w:rsidP="00B248BB">
            <w:pPr>
              <w:spacing w:before="0" w:after="0"/>
              <w:rPr>
                <w:rFonts w:ascii="Arial" w:hAnsi="Arial" w:cs="Arial"/>
                <w:color w:val="auto"/>
                <w:sz w:val="20"/>
                <w:szCs w:val="20"/>
              </w:rPr>
            </w:pPr>
            <w:r w:rsidRPr="00F82178">
              <w:rPr>
                <w:rFonts w:ascii="Arial" w:hAnsi="Arial" w:cs="Arial"/>
                <w:color w:val="auto"/>
                <w:sz w:val="20"/>
                <w:szCs w:val="20"/>
              </w:rPr>
              <w:t>Regenerate our industrial estates, driven by innovation in digital and low carbon technologies.</w:t>
            </w:r>
          </w:p>
        </w:tc>
        <w:tc>
          <w:tcPr>
            <w:tcW w:w="2127" w:type="dxa"/>
            <w:vAlign w:val="center"/>
          </w:tcPr>
          <w:p w14:paraId="2CAF97A8" w14:textId="30AB6F64" w:rsidR="007C5CB9" w:rsidRPr="00F82178" w:rsidRDefault="007C5CB9" w:rsidP="00B248BB">
            <w:pPr>
              <w:spacing w:before="0" w:after="0"/>
              <w:jc w:val="center"/>
              <w:rPr>
                <w:rFonts w:ascii="Arial" w:hAnsi="Arial" w:cs="Arial"/>
                <w:color w:val="auto"/>
                <w:sz w:val="20"/>
                <w:szCs w:val="20"/>
              </w:rPr>
            </w:pPr>
            <w:r w:rsidRPr="00F82178">
              <w:rPr>
                <w:rFonts w:ascii="Verdana" w:eastAsia="Verdana" w:hAnsi="Verdana" w:cs="Verdana"/>
                <w:noProof/>
                <w:color w:val="000000"/>
                <w:sz w:val="20"/>
                <w:szCs w:val="20"/>
                <w:lang w:eastAsia="en-GB"/>
              </w:rPr>
              <w:drawing>
                <wp:inline distT="0" distB="0" distL="0" distR="0" wp14:anchorId="3BDD1C6E" wp14:editId="2C987E48">
                  <wp:extent cx="200025" cy="2000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126" w:type="dxa"/>
            <w:vAlign w:val="center"/>
          </w:tcPr>
          <w:p w14:paraId="277F3715" w14:textId="4BEF110A" w:rsidR="007C5CB9" w:rsidRPr="00F82178" w:rsidRDefault="004B3DA5" w:rsidP="00B248BB">
            <w:pPr>
              <w:spacing w:before="0" w:after="0"/>
              <w:jc w:val="center"/>
              <w:rPr>
                <w:rFonts w:ascii="Arial" w:hAnsi="Arial" w:cs="Arial"/>
                <w:color w:val="auto"/>
                <w:sz w:val="20"/>
                <w:szCs w:val="20"/>
              </w:rPr>
            </w:pPr>
            <w:r w:rsidRPr="004C569A">
              <w:rPr>
                <w:rFonts w:ascii="Arial" w:hAnsi="Arial" w:cs="Arial"/>
                <w:noProof/>
                <w:sz w:val="16"/>
                <w:szCs w:val="16"/>
                <w:lang w:eastAsia="en-GB"/>
              </w:rPr>
              <w:drawing>
                <wp:inline distT="0" distB="0" distL="0" distR="0" wp14:anchorId="2D6D82CD" wp14:editId="5D3FC7F7">
                  <wp:extent cx="342900" cy="257175"/>
                  <wp:effectExtent l="0" t="0" r="0" b="9525"/>
                  <wp:docPr id="243" name="Picture 243" descr="cid:c162b099-e6c3-4b41-bae7-2c9e1e482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c162b099-e6c3-4b41-bae7-2c9e1e482529"/>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p>
        </w:tc>
      </w:tr>
      <w:tr w:rsidR="007C5CB9" w:rsidRPr="00F82178" w14:paraId="3987BEAC" w14:textId="4F41ACFE" w:rsidTr="00E11126">
        <w:trPr>
          <w:trHeight w:val="483"/>
        </w:trPr>
        <w:tc>
          <w:tcPr>
            <w:tcW w:w="6232" w:type="dxa"/>
            <w:vAlign w:val="center"/>
          </w:tcPr>
          <w:p w14:paraId="448B1EB1" w14:textId="1A47939E" w:rsidR="007C5CB9" w:rsidRPr="00F82178" w:rsidRDefault="007C5CB9" w:rsidP="00B248BB">
            <w:pPr>
              <w:spacing w:before="0" w:after="0"/>
              <w:rPr>
                <w:rFonts w:ascii="Arial" w:hAnsi="Arial" w:cs="Arial"/>
                <w:color w:val="auto"/>
                <w:sz w:val="20"/>
                <w:szCs w:val="20"/>
              </w:rPr>
            </w:pPr>
            <w:r w:rsidRPr="00F82178">
              <w:rPr>
                <w:rFonts w:ascii="Arial" w:hAnsi="Arial" w:cs="Arial"/>
                <w:color w:val="auto"/>
                <w:sz w:val="20"/>
                <w:szCs w:val="20"/>
              </w:rPr>
              <w:t>Deliver an international trade programme, both physical and digital, at a Fife and Regional level.</w:t>
            </w:r>
          </w:p>
        </w:tc>
        <w:tc>
          <w:tcPr>
            <w:tcW w:w="2127" w:type="dxa"/>
            <w:vAlign w:val="center"/>
          </w:tcPr>
          <w:p w14:paraId="142FED6B" w14:textId="050843C1" w:rsidR="007C5CB9" w:rsidRPr="00F82178" w:rsidRDefault="007C5CB9" w:rsidP="00B248BB">
            <w:pPr>
              <w:spacing w:before="0" w:after="0"/>
              <w:jc w:val="center"/>
              <w:rPr>
                <w:rFonts w:ascii="Arial" w:hAnsi="Arial" w:cs="Arial"/>
                <w:color w:val="auto"/>
                <w:sz w:val="20"/>
                <w:szCs w:val="20"/>
              </w:rPr>
            </w:pPr>
            <w:r w:rsidRPr="00F82178">
              <w:rPr>
                <w:rFonts w:ascii="Verdana" w:eastAsia="Verdana" w:hAnsi="Verdana" w:cs="Verdana"/>
                <w:noProof/>
                <w:color w:val="000000"/>
                <w:sz w:val="20"/>
                <w:szCs w:val="20"/>
                <w:lang w:eastAsia="en-GB"/>
              </w:rPr>
              <w:drawing>
                <wp:inline distT="0" distB="0" distL="0" distR="0" wp14:anchorId="291BF804" wp14:editId="31066E12">
                  <wp:extent cx="200025" cy="2000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126" w:type="dxa"/>
            <w:vAlign w:val="center"/>
          </w:tcPr>
          <w:p w14:paraId="282549AA" w14:textId="34A7C6D2" w:rsidR="007C5CB9" w:rsidRPr="00F82178" w:rsidRDefault="00DA2F1F" w:rsidP="00B248BB">
            <w:pPr>
              <w:spacing w:before="0" w:after="0"/>
              <w:jc w:val="center"/>
              <w:rPr>
                <w:rFonts w:ascii="Arial" w:hAnsi="Arial" w:cs="Arial"/>
                <w:color w:val="auto"/>
                <w:sz w:val="20"/>
                <w:szCs w:val="20"/>
              </w:rPr>
            </w:pPr>
            <w:r w:rsidRPr="004C569A">
              <w:rPr>
                <w:rFonts w:ascii="Arial" w:hAnsi="Arial" w:cs="Arial"/>
                <w:noProof/>
                <w:sz w:val="16"/>
                <w:szCs w:val="16"/>
                <w:lang w:eastAsia="en-GB"/>
              </w:rPr>
              <w:drawing>
                <wp:inline distT="0" distB="0" distL="0" distR="0" wp14:anchorId="2383266E" wp14:editId="79661004">
                  <wp:extent cx="342900" cy="257175"/>
                  <wp:effectExtent l="0" t="0" r="0" b="9525"/>
                  <wp:docPr id="1" name="Picture 1" descr="cid:c162b099-e6c3-4b41-bae7-2c9e1e482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c162b099-e6c3-4b41-bae7-2c9e1e482529"/>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p>
        </w:tc>
      </w:tr>
      <w:tr w:rsidR="007C5CB9" w:rsidRPr="00F82178" w14:paraId="5402986E" w14:textId="16765119" w:rsidTr="00E11126">
        <w:trPr>
          <w:trHeight w:val="498"/>
        </w:trPr>
        <w:tc>
          <w:tcPr>
            <w:tcW w:w="6232" w:type="dxa"/>
            <w:vAlign w:val="center"/>
          </w:tcPr>
          <w:p w14:paraId="27AAA401" w14:textId="46F6C208" w:rsidR="007C5CB9" w:rsidRPr="00F82178" w:rsidRDefault="007C5CB9" w:rsidP="00B248BB">
            <w:pPr>
              <w:spacing w:before="0" w:after="0"/>
              <w:rPr>
                <w:rFonts w:ascii="Arial" w:hAnsi="Arial" w:cs="Arial"/>
                <w:color w:val="auto"/>
                <w:sz w:val="20"/>
                <w:szCs w:val="20"/>
              </w:rPr>
            </w:pPr>
            <w:r w:rsidRPr="00F82178">
              <w:rPr>
                <w:rFonts w:ascii="Arial" w:hAnsi="Arial" w:cs="Arial"/>
                <w:color w:val="auto"/>
                <w:sz w:val="20"/>
                <w:szCs w:val="20"/>
              </w:rPr>
              <w:t>Deliver a network of enterprise and incubation centres throughout Fife.</w:t>
            </w:r>
          </w:p>
        </w:tc>
        <w:tc>
          <w:tcPr>
            <w:tcW w:w="2127" w:type="dxa"/>
            <w:vAlign w:val="center"/>
          </w:tcPr>
          <w:p w14:paraId="0C5464CF" w14:textId="2833F3C7" w:rsidR="007C5CB9" w:rsidRPr="00F82178" w:rsidRDefault="003D274D" w:rsidP="00B248BB">
            <w:pPr>
              <w:spacing w:before="0" w:after="0"/>
              <w:jc w:val="center"/>
              <w:rPr>
                <w:rFonts w:ascii="Arial" w:hAnsi="Arial" w:cs="Arial"/>
                <w:color w:val="auto"/>
                <w:sz w:val="20"/>
                <w:szCs w:val="20"/>
              </w:rPr>
            </w:pPr>
            <w:r w:rsidRPr="003D274D">
              <w:rPr>
                <w:rFonts w:ascii="Verdana" w:hAnsi="Verdana"/>
                <w:noProof/>
                <w:color w:val="auto"/>
                <w:sz w:val="20"/>
                <w:szCs w:val="20"/>
                <w:lang w:eastAsia="en-GB"/>
              </w:rPr>
              <w:drawing>
                <wp:inline distT="0" distB="0" distL="0" distR="0" wp14:anchorId="6C1BD30F" wp14:editId="027CE861">
                  <wp:extent cx="200025" cy="200025"/>
                  <wp:effectExtent l="0" t="0" r="9525" b="9525"/>
                  <wp:docPr id="25" name="Picture 25" descr="cid:image006.png@01D57F7B.5F4610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6.png@01D57F7B.5F4610F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126" w:type="dxa"/>
            <w:vAlign w:val="center"/>
          </w:tcPr>
          <w:p w14:paraId="586273D5" w14:textId="387F9257" w:rsidR="007C5CB9" w:rsidRPr="00F82178" w:rsidRDefault="00DA2F1F" w:rsidP="00B248BB">
            <w:pPr>
              <w:spacing w:before="0" w:after="0"/>
              <w:jc w:val="center"/>
              <w:rPr>
                <w:rFonts w:ascii="Arial" w:hAnsi="Arial" w:cs="Arial"/>
                <w:color w:val="auto"/>
                <w:sz w:val="20"/>
                <w:szCs w:val="20"/>
              </w:rPr>
            </w:pPr>
            <w:r w:rsidRPr="004C569A">
              <w:rPr>
                <w:rFonts w:ascii="Arial" w:hAnsi="Arial" w:cs="Arial"/>
                <w:noProof/>
                <w:sz w:val="16"/>
                <w:szCs w:val="16"/>
                <w:lang w:eastAsia="en-GB"/>
              </w:rPr>
              <w:drawing>
                <wp:inline distT="0" distB="0" distL="0" distR="0" wp14:anchorId="111DDD0A" wp14:editId="41B57C69">
                  <wp:extent cx="342900" cy="257175"/>
                  <wp:effectExtent l="0" t="0" r="0" b="9525"/>
                  <wp:docPr id="23" name="Picture 23" descr="cid:c162b099-e6c3-4b41-bae7-2c9e1e482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c162b099-e6c3-4b41-bae7-2c9e1e482529"/>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p>
        </w:tc>
      </w:tr>
      <w:tr w:rsidR="007C5CB9" w:rsidRPr="00F82178" w14:paraId="4384C9BF" w14:textId="4D301D51" w:rsidTr="00E11126">
        <w:trPr>
          <w:trHeight w:val="322"/>
        </w:trPr>
        <w:tc>
          <w:tcPr>
            <w:tcW w:w="6232" w:type="dxa"/>
            <w:vAlign w:val="center"/>
          </w:tcPr>
          <w:p w14:paraId="029E9CF1" w14:textId="037E7823" w:rsidR="007C5CB9" w:rsidRPr="00F82178" w:rsidRDefault="007C5CB9" w:rsidP="00B248BB">
            <w:pPr>
              <w:spacing w:before="0" w:after="0"/>
              <w:rPr>
                <w:rFonts w:ascii="Arial" w:hAnsi="Arial" w:cs="Arial"/>
                <w:color w:val="auto"/>
                <w:sz w:val="20"/>
                <w:szCs w:val="20"/>
              </w:rPr>
            </w:pPr>
            <w:r w:rsidRPr="00F82178">
              <w:rPr>
                <w:rFonts w:ascii="Arial" w:hAnsi="Arial" w:cs="Arial"/>
                <w:color w:val="auto"/>
                <w:sz w:val="20"/>
                <w:szCs w:val="20"/>
              </w:rPr>
              <w:t>Develop a mid-Fife technology led business cluster, building on the network of business hubs, university spin-outs and commercialisation projects</w:t>
            </w:r>
          </w:p>
        </w:tc>
        <w:tc>
          <w:tcPr>
            <w:tcW w:w="2127" w:type="dxa"/>
            <w:vAlign w:val="center"/>
          </w:tcPr>
          <w:p w14:paraId="386155BA" w14:textId="75E6C25A" w:rsidR="007C5CB9" w:rsidRPr="00F82178" w:rsidRDefault="007C5CB9" w:rsidP="00B248BB">
            <w:pPr>
              <w:spacing w:before="0" w:after="0"/>
              <w:jc w:val="center"/>
              <w:rPr>
                <w:rFonts w:ascii="Arial" w:hAnsi="Arial" w:cs="Arial"/>
                <w:color w:val="auto"/>
                <w:sz w:val="20"/>
                <w:szCs w:val="20"/>
              </w:rPr>
            </w:pPr>
            <w:r w:rsidRPr="00F82178">
              <w:rPr>
                <w:rFonts w:ascii="Verdana" w:eastAsia="Verdana" w:hAnsi="Verdana" w:cs="Verdana"/>
                <w:noProof/>
                <w:color w:val="000000"/>
                <w:sz w:val="20"/>
                <w:szCs w:val="20"/>
                <w:lang w:eastAsia="en-GB"/>
              </w:rPr>
              <w:drawing>
                <wp:inline distT="0" distB="0" distL="0" distR="0" wp14:anchorId="30BADED9" wp14:editId="0C03F0E5">
                  <wp:extent cx="200025" cy="20002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126" w:type="dxa"/>
            <w:vAlign w:val="center"/>
          </w:tcPr>
          <w:p w14:paraId="19F76906" w14:textId="47F1526C" w:rsidR="007C5CB9" w:rsidRPr="00F82178" w:rsidRDefault="00DA2F1F" w:rsidP="00B248BB">
            <w:pPr>
              <w:spacing w:before="0" w:after="0"/>
              <w:jc w:val="center"/>
              <w:rPr>
                <w:rFonts w:ascii="Arial" w:hAnsi="Arial" w:cs="Arial"/>
                <w:color w:val="auto"/>
                <w:sz w:val="20"/>
                <w:szCs w:val="20"/>
              </w:rPr>
            </w:pPr>
            <w:r w:rsidRPr="004C569A">
              <w:rPr>
                <w:rFonts w:ascii="Arial" w:hAnsi="Arial" w:cs="Arial"/>
                <w:noProof/>
                <w:sz w:val="16"/>
                <w:szCs w:val="16"/>
                <w:lang w:eastAsia="en-GB"/>
              </w:rPr>
              <w:drawing>
                <wp:inline distT="0" distB="0" distL="0" distR="0" wp14:anchorId="0FF3C8F6" wp14:editId="16714309">
                  <wp:extent cx="342900" cy="257175"/>
                  <wp:effectExtent l="0" t="0" r="0" b="9525"/>
                  <wp:docPr id="24" name="Picture 24" descr="cid:c162b099-e6c3-4b41-bae7-2c9e1e482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c162b099-e6c3-4b41-bae7-2c9e1e482529"/>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p>
        </w:tc>
      </w:tr>
      <w:tr w:rsidR="007C5CB9" w:rsidRPr="00F82178" w14:paraId="07BF8F54" w14:textId="6F4429B4" w:rsidTr="00E11126">
        <w:trPr>
          <w:trHeight w:val="483"/>
        </w:trPr>
        <w:tc>
          <w:tcPr>
            <w:tcW w:w="6232" w:type="dxa"/>
            <w:vAlign w:val="center"/>
          </w:tcPr>
          <w:p w14:paraId="583C8891" w14:textId="25D39847" w:rsidR="007C5CB9" w:rsidRPr="00F82178" w:rsidRDefault="007C5CB9" w:rsidP="00B248BB">
            <w:pPr>
              <w:spacing w:before="0" w:after="0"/>
              <w:rPr>
                <w:rFonts w:ascii="Arial" w:hAnsi="Arial" w:cs="Arial"/>
                <w:color w:val="auto"/>
                <w:sz w:val="20"/>
                <w:szCs w:val="20"/>
                <w:highlight w:val="yellow"/>
              </w:rPr>
            </w:pPr>
            <w:r w:rsidRPr="00F82178">
              <w:rPr>
                <w:rFonts w:ascii="Arial" w:hAnsi="Arial" w:cs="Arial"/>
                <w:color w:val="auto"/>
                <w:sz w:val="20"/>
                <w:szCs w:val="20"/>
              </w:rPr>
              <w:t>Develop markets for Fife businesses, for example, for public services and low carbon and digital businesses.</w:t>
            </w:r>
          </w:p>
        </w:tc>
        <w:tc>
          <w:tcPr>
            <w:tcW w:w="2127" w:type="dxa"/>
            <w:vAlign w:val="center"/>
          </w:tcPr>
          <w:p w14:paraId="3EE68389" w14:textId="5040CAC7" w:rsidR="007C5CB9" w:rsidRPr="00F82178" w:rsidRDefault="003D274D" w:rsidP="00B248BB">
            <w:pPr>
              <w:spacing w:before="0" w:after="0"/>
              <w:jc w:val="center"/>
              <w:rPr>
                <w:rFonts w:ascii="Arial" w:hAnsi="Arial" w:cs="Arial"/>
                <w:color w:val="auto"/>
                <w:sz w:val="20"/>
                <w:szCs w:val="20"/>
              </w:rPr>
            </w:pPr>
            <w:r w:rsidRPr="003D274D">
              <w:rPr>
                <w:rFonts w:ascii="Verdana" w:hAnsi="Verdana"/>
                <w:noProof/>
                <w:color w:val="auto"/>
                <w:sz w:val="20"/>
                <w:szCs w:val="20"/>
                <w:lang w:eastAsia="en-GB"/>
              </w:rPr>
              <w:drawing>
                <wp:inline distT="0" distB="0" distL="0" distR="0" wp14:anchorId="60B012B3" wp14:editId="5DCA5822">
                  <wp:extent cx="200025" cy="200025"/>
                  <wp:effectExtent l="0" t="0" r="9525" b="9525"/>
                  <wp:docPr id="18" name="Picture 18" descr="cid:image006.png@01D57F7B.5F4610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6.png@01D57F7B.5F4610F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126" w:type="dxa"/>
            <w:vAlign w:val="center"/>
          </w:tcPr>
          <w:p w14:paraId="254FF6E6" w14:textId="4DF62F3F" w:rsidR="007C5CB9" w:rsidRPr="00F82178" w:rsidRDefault="00DA2F1F" w:rsidP="00B248BB">
            <w:pPr>
              <w:spacing w:before="0" w:after="0"/>
              <w:jc w:val="center"/>
              <w:rPr>
                <w:rFonts w:ascii="Arial" w:hAnsi="Arial" w:cs="Arial"/>
                <w:color w:val="auto"/>
                <w:sz w:val="20"/>
                <w:szCs w:val="20"/>
              </w:rPr>
            </w:pPr>
            <w:r w:rsidRPr="004C569A">
              <w:rPr>
                <w:rFonts w:ascii="Arial" w:hAnsi="Arial" w:cs="Arial"/>
                <w:noProof/>
                <w:sz w:val="16"/>
                <w:szCs w:val="16"/>
                <w:lang w:eastAsia="en-GB"/>
              </w:rPr>
              <w:drawing>
                <wp:inline distT="0" distB="0" distL="0" distR="0" wp14:anchorId="787F65BD" wp14:editId="4A6F0C67">
                  <wp:extent cx="342900" cy="257175"/>
                  <wp:effectExtent l="0" t="0" r="0" b="9525"/>
                  <wp:docPr id="30" name="Picture 30" descr="cid:c162b099-e6c3-4b41-bae7-2c9e1e482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c162b099-e6c3-4b41-bae7-2c9e1e482529"/>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p>
        </w:tc>
      </w:tr>
      <w:tr w:rsidR="007C5CB9" w:rsidRPr="00F82178" w14:paraId="00D4F701" w14:textId="776756FB" w:rsidTr="00E11126">
        <w:trPr>
          <w:trHeight w:val="498"/>
        </w:trPr>
        <w:tc>
          <w:tcPr>
            <w:tcW w:w="6232" w:type="dxa"/>
            <w:vAlign w:val="center"/>
          </w:tcPr>
          <w:p w14:paraId="159C113A" w14:textId="04C47BDC" w:rsidR="007C5CB9" w:rsidRPr="00F82178" w:rsidRDefault="007C5CB9" w:rsidP="00B248BB">
            <w:pPr>
              <w:spacing w:before="0" w:after="0"/>
              <w:rPr>
                <w:rFonts w:ascii="Arial" w:hAnsi="Arial" w:cs="Arial"/>
                <w:color w:val="auto"/>
                <w:sz w:val="20"/>
                <w:szCs w:val="20"/>
              </w:rPr>
            </w:pPr>
            <w:r w:rsidRPr="00F82178">
              <w:rPr>
                <w:rFonts w:ascii="Arial" w:hAnsi="Arial" w:cs="Arial"/>
                <w:color w:val="auto"/>
                <w:sz w:val="20"/>
                <w:szCs w:val="20"/>
              </w:rPr>
              <w:t xml:space="preserve">Deliver a sustainable energy and climate action plan for </w:t>
            </w:r>
            <w:r w:rsidR="00205D5A" w:rsidRPr="00F82178">
              <w:rPr>
                <w:rFonts w:ascii="Arial" w:hAnsi="Arial" w:cs="Arial"/>
                <w:color w:val="auto"/>
                <w:sz w:val="20"/>
                <w:szCs w:val="20"/>
              </w:rPr>
              <w:t>Fife and</w:t>
            </w:r>
            <w:r w:rsidRPr="00F82178">
              <w:rPr>
                <w:rFonts w:ascii="Arial" w:hAnsi="Arial" w:cs="Arial"/>
                <w:color w:val="auto"/>
                <w:sz w:val="20"/>
                <w:szCs w:val="20"/>
              </w:rPr>
              <w:t xml:space="preserve"> identify opportunities for sustainable businesses and energy generation.</w:t>
            </w:r>
          </w:p>
        </w:tc>
        <w:tc>
          <w:tcPr>
            <w:tcW w:w="2127" w:type="dxa"/>
            <w:vAlign w:val="center"/>
          </w:tcPr>
          <w:p w14:paraId="72597572" w14:textId="4D508AF4" w:rsidR="007C5CB9" w:rsidRPr="00F82178" w:rsidRDefault="003D274D" w:rsidP="00B248BB">
            <w:pPr>
              <w:spacing w:before="0" w:after="0"/>
              <w:jc w:val="center"/>
              <w:rPr>
                <w:rFonts w:ascii="Arial" w:hAnsi="Arial" w:cs="Arial"/>
                <w:color w:val="auto"/>
                <w:sz w:val="20"/>
                <w:szCs w:val="20"/>
              </w:rPr>
            </w:pPr>
            <w:r w:rsidRPr="003D274D">
              <w:rPr>
                <w:rFonts w:ascii="Verdana" w:hAnsi="Verdana"/>
                <w:noProof/>
                <w:color w:val="auto"/>
                <w:sz w:val="20"/>
                <w:szCs w:val="20"/>
                <w:lang w:eastAsia="en-GB"/>
              </w:rPr>
              <w:drawing>
                <wp:inline distT="0" distB="0" distL="0" distR="0" wp14:anchorId="25EF89C9" wp14:editId="7185A102">
                  <wp:extent cx="200025" cy="200025"/>
                  <wp:effectExtent l="0" t="0" r="9525" b="9525"/>
                  <wp:docPr id="15" name="Picture 15" descr="cid:image006.png@01D57F7B.5F4610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6.png@01D57F7B.5F4610F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126" w:type="dxa"/>
            <w:vAlign w:val="center"/>
          </w:tcPr>
          <w:p w14:paraId="1F4DA58E" w14:textId="026D876B" w:rsidR="007C5CB9" w:rsidRPr="00F82178" w:rsidRDefault="00BB5701" w:rsidP="00B248BB">
            <w:pPr>
              <w:spacing w:before="0" w:after="0"/>
              <w:jc w:val="center"/>
              <w:rPr>
                <w:rFonts w:ascii="Arial" w:hAnsi="Arial" w:cs="Arial"/>
                <w:color w:val="auto"/>
                <w:sz w:val="20"/>
                <w:szCs w:val="20"/>
              </w:rPr>
            </w:pPr>
            <w:r w:rsidRPr="004C569A">
              <w:rPr>
                <w:rFonts w:ascii="Arial" w:hAnsi="Arial" w:cs="Arial"/>
                <w:noProof/>
                <w:sz w:val="16"/>
                <w:szCs w:val="16"/>
                <w:lang w:eastAsia="en-GB"/>
              </w:rPr>
              <w:drawing>
                <wp:inline distT="0" distB="0" distL="0" distR="0" wp14:anchorId="3EF0CF11" wp14:editId="374485B0">
                  <wp:extent cx="342900" cy="257175"/>
                  <wp:effectExtent l="0" t="0" r="0" b="9525"/>
                  <wp:docPr id="3" name="Picture 3" descr="cid:c162b099-e6c3-4b41-bae7-2c9e1e482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c162b099-e6c3-4b41-bae7-2c9e1e482529"/>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p>
        </w:tc>
      </w:tr>
      <w:tr w:rsidR="007C5CB9" w:rsidRPr="00F82178" w14:paraId="65782103" w14:textId="332E24FE" w:rsidTr="00E11126">
        <w:trPr>
          <w:trHeight w:val="307"/>
        </w:trPr>
        <w:tc>
          <w:tcPr>
            <w:tcW w:w="6232" w:type="dxa"/>
            <w:vAlign w:val="center"/>
          </w:tcPr>
          <w:p w14:paraId="0514A09B" w14:textId="75B31CAD" w:rsidR="007C5CB9" w:rsidRPr="00F82178" w:rsidRDefault="007C5CB9" w:rsidP="00B248BB">
            <w:pPr>
              <w:spacing w:before="0" w:after="0"/>
              <w:rPr>
                <w:rFonts w:ascii="Arial" w:hAnsi="Arial" w:cs="Arial"/>
                <w:color w:val="auto"/>
                <w:sz w:val="20"/>
                <w:szCs w:val="20"/>
              </w:rPr>
            </w:pPr>
            <w:r w:rsidRPr="00F82178">
              <w:rPr>
                <w:rFonts w:ascii="Arial" w:hAnsi="Arial" w:cs="Arial"/>
                <w:color w:val="auto"/>
                <w:sz w:val="20"/>
                <w:szCs w:val="20"/>
              </w:rPr>
              <w:t>Promote the Fife talent pool to attract new large employers with highly paid jobs.</w:t>
            </w:r>
          </w:p>
        </w:tc>
        <w:tc>
          <w:tcPr>
            <w:tcW w:w="2127" w:type="dxa"/>
            <w:vAlign w:val="center"/>
          </w:tcPr>
          <w:p w14:paraId="3919BDA8" w14:textId="09658B8C" w:rsidR="007C5CB9" w:rsidRPr="00F82178" w:rsidRDefault="007C5CB9" w:rsidP="00B248BB">
            <w:pPr>
              <w:spacing w:before="0" w:after="0"/>
              <w:jc w:val="center"/>
              <w:rPr>
                <w:rFonts w:ascii="Arial" w:hAnsi="Arial" w:cs="Arial"/>
                <w:color w:val="auto"/>
                <w:sz w:val="20"/>
                <w:szCs w:val="20"/>
              </w:rPr>
            </w:pPr>
            <w:r w:rsidRPr="00F82178">
              <w:rPr>
                <w:rFonts w:ascii="Verdana" w:eastAsia="Verdana" w:hAnsi="Verdana" w:cs="Verdana"/>
                <w:noProof/>
                <w:color w:val="000000"/>
                <w:sz w:val="20"/>
                <w:szCs w:val="20"/>
                <w:lang w:eastAsia="en-GB"/>
              </w:rPr>
              <w:drawing>
                <wp:inline distT="0" distB="0" distL="0" distR="0" wp14:anchorId="17A72698" wp14:editId="0280598F">
                  <wp:extent cx="200025" cy="2000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126" w:type="dxa"/>
            <w:vAlign w:val="center"/>
          </w:tcPr>
          <w:p w14:paraId="0362197A" w14:textId="59488D15" w:rsidR="007C5CB9" w:rsidRPr="00F82178" w:rsidRDefault="00DA2F1F" w:rsidP="00B248BB">
            <w:pPr>
              <w:spacing w:before="0" w:after="0"/>
              <w:jc w:val="center"/>
              <w:rPr>
                <w:rFonts w:ascii="Arial" w:hAnsi="Arial" w:cs="Arial"/>
                <w:color w:val="auto"/>
                <w:sz w:val="20"/>
                <w:szCs w:val="20"/>
              </w:rPr>
            </w:pPr>
            <w:r w:rsidRPr="004C569A">
              <w:rPr>
                <w:rFonts w:ascii="Arial" w:hAnsi="Arial" w:cs="Arial"/>
                <w:noProof/>
                <w:sz w:val="16"/>
                <w:szCs w:val="16"/>
                <w:lang w:eastAsia="en-GB"/>
              </w:rPr>
              <w:drawing>
                <wp:inline distT="0" distB="0" distL="0" distR="0" wp14:anchorId="4F5946B4" wp14:editId="2EFA4CB2">
                  <wp:extent cx="342900" cy="257175"/>
                  <wp:effectExtent l="0" t="0" r="0" b="9525"/>
                  <wp:docPr id="224" name="Picture 224" descr="cid:c162b099-e6c3-4b41-bae7-2c9e1e482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c162b099-e6c3-4b41-bae7-2c9e1e482529"/>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p>
        </w:tc>
      </w:tr>
      <w:tr w:rsidR="007C5CB9" w:rsidRPr="00F82178" w14:paraId="7B8E4E7A" w14:textId="26991607" w:rsidTr="00E11126">
        <w:trPr>
          <w:trHeight w:val="471"/>
        </w:trPr>
        <w:tc>
          <w:tcPr>
            <w:tcW w:w="6232" w:type="dxa"/>
            <w:vAlign w:val="center"/>
          </w:tcPr>
          <w:p w14:paraId="62C3D72A" w14:textId="73600112" w:rsidR="007C5CB9" w:rsidRPr="00F82178" w:rsidRDefault="007C5CB9" w:rsidP="00B248BB">
            <w:pPr>
              <w:spacing w:before="0" w:after="0"/>
              <w:rPr>
                <w:rFonts w:ascii="Arial" w:hAnsi="Arial" w:cs="Arial"/>
                <w:color w:val="auto"/>
                <w:sz w:val="20"/>
                <w:szCs w:val="20"/>
              </w:rPr>
            </w:pPr>
            <w:r w:rsidRPr="00F82178">
              <w:rPr>
                <w:rFonts w:ascii="Arial" w:hAnsi="Arial" w:cs="Arial"/>
                <w:color w:val="auto"/>
                <w:sz w:val="20"/>
                <w:szCs w:val="20"/>
              </w:rPr>
              <w:t>Develop a mid-Fife green industry hub, including decommissioning.</w:t>
            </w:r>
          </w:p>
        </w:tc>
        <w:tc>
          <w:tcPr>
            <w:tcW w:w="2127" w:type="dxa"/>
            <w:vAlign w:val="center"/>
          </w:tcPr>
          <w:p w14:paraId="0E224D23" w14:textId="7569BB50" w:rsidR="007C5CB9" w:rsidRPr="00F82178" w:rsidRDefault="007C5CB9" w:rsidP="00B248BB">
            <w:pPr>
              <w:spacing w:before="0" w:after="0"/>
              <w:jc w:val="center"/>
              <w:rPr>
                <w:rFonts w:ascii="Verdana" w:eastAsia="Verdana" w:hAnsi="Verdana" w:cs="Verdana"/>
                <w:noProof/>
                <w:color w:val="000000"/>
                <w:sz w:val="20"/>
                <w:szCs w:val="20"/>
                <w:lang w:eastAsia="en-GB"/>
              </w:rPr>
            </w:pPr>
            <w:r w:rsidRPr="00F82178">
              <w:rPr>
                <w:rFonts w:ascii="Verdana" w:eastAsia="Verdana" w:hAnsi="Verdana" w:cs="Verdana"/>
                <w:noProof/>
                <w:color w:val="000000"/>
                <w:sz w:val="20"/>
                <w:szCs w:val="20"/>
                <w:lang w:eastAsia="en-GB"/>
              </w:rPr>
              <w:drawing>
                <wp:inline distT="0" distB="0" distL="0" distR="0" wp14:anchorId="7443D75B" wp14:editId="69A9C274">
                  <wp:extent cx="200025" cy="2000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126" w:type="dxa"/>
            <w:vAlign w:val="center"/>
          </w:tcPr>
          <w:p w14:paraId="54F5FA40" w14:textId="34949C78" w:rsidR="007C5CB9" w:rsidRPr="00F82178" w:rsidRDefault="00DA2F1F" w:rsidP="00B248BB">
            <w:pPr>
              <w:spacing w:before="0" w:after="0"/>
              <w:jc w:val="center"/>
              <w:rPr>
                <w:rFonts w:ascii="Verdana" w:eastAsia="Verdana" w:hAnsi="Verdana" w:cs="Verdana"/>
                <w:noProof/>
                <w:color w:val="000000"/>
                <w:sz w:val="20"/>
                <w:szCs w:val="20"/>
                <w:lang w:eastAsia="en-GB"/>
              </w:rPr>
            </w:pPr>
            <w:r w:rsidRPr="004C569A">
              <w:rPr>
                <w:rFonts w:ascii="Arial" w:hAnsi="Arial" w:cs="Arial"/>
                <w:noProof/>
                <w:sz w:val="16"/>
                <w:szCs w:val="16"/>
                <w:lang w:eastAsia="en-GB"/>
              </w:rPr>
              <w:drawing>
                <wp:inline distT="0" distB="0" distL="0" distR="0" wp14:anchorId="444388C7" wp14:editId="6DE30452">
                  <wp:extent cx="342900" cy="257175"/>
                  <wp:effectExtent l="0" t="0" r="0" b="9525"/>
                  <wp:docPr id="244" name="Picture 244" descr="cid:c162b099-e6c3-4b41-bae7-2c9e1e482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c162b099-e6c3-4b41-bae7-2c9e1e482529"/>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p>
        </w:tc>
      </w:tr>
      <w:tr w:rsidR="007C5CB9" w:rsidRPr="00F82178" w14:paraId="289E2C77" w14:textId="3BB6C10B" w:rsidTr="00E11126">
        <w:trPr>
          <w:trHeight w:val="858"/>
        </w:trPr>
        <w:tc>
          <w:tcPr>
            <w:tcW w:w="6232" w:type="dxa"/>
            <w:vAlign w:val="center"/>
          </w:tcPr>
          <w:p w14:paraId="4C9759CA" w14:textId="1FF52B17" w:rsidR="007C5CB9" w:rsidRPr="00F82178" w:rsidRDefault="007C5CB9" w:rsidP="00DD65D6">
            <w:pPr>
              <w:spacing w:before="0" w:after="0"/>
              <w:rPr>
                <w:rFonts w:ascii="Arial" w:hAnsi="Arial" w:cs="Arial"/>
                <w:color w:val="auto"/>
                <w:sz w:val="20"/>
                <w:szCs w:val="20"/>
              </w:rPr>
            </w:pPr>
            <w:r w:rsidRPr="00F82178">
              <w:rPr>
                <w:rFonts w:ascii="Arial" w:hAnsi="Arial" w:cs="Arial"/>
                <w:color w:val="auto"/>
                <w:sz w:val="20"/>
                <w:szCs w:val="20"/>
              </w:rPr>
              <w:t>Create more opportunities to upskill the existing workforce, and support continuing professional development (CPD) opportunities, along with further CPD for educators.</w:t>
            </w:r>
          </w:p>
        </w:tc>
        <w:tc>
          <w:tcPr>
            <w:tcW w:w="2127" w:type="dxa"/>
            <w:vAlign w:val="center"/>
          </w:tcPr>
          <w:p w14:paraId="13B5BA42" w14:textId="783C1DF9" w:rsidR="007C5CB9" w:rsidRPr="00F82178" w:rsidRDefault="003D274D" w:rsidP="00DD65D6">
            <w:pPr>
              <w:spacing w:before="0" w:after="0"/>
              <w:jc w:val="center"/>
              <w:rPr>
                <w:rFonts w:ascii="Arial" w:hAnsi="Arial" w:cs="Arial"/>
                <w:color w:val="auto"/>
                <w:sz w:val="20"/>
                <w:szCs w:val="20"/>
              </w:rPr>
            </w:pPr>
            <w:r w:rsidRPr="003D274D">
              <w:rPr>
                <w:rFonts w:ascii="Verdana" w:hAnsi="Verdana"/>
                <w:noProof/>
                <w:color w:val="auto"/>
                <w:sz w:val="20"/>
                <w:szCs w:val="20"/>
                <w:lang w:eastAsia="en-GB"/>
              </w:rPr>
              <w:drawing>
                <wp:inline distT="0" distB="0" distL="0" distR="0" wp14:anchorId="3556D89C" wp14:editId="5FC0BBF3">
                  <wp:extent cx="200025" cy="200025"/>
                  <wp:effectExtent l="0" t="0" r="9525" b="9525"/>
                  <wp:docPr id="14" name="Picture 14" descr="cid:image006.png@01D57F7B.5F4610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6.png@01D57F7B.5F4610F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126" w:type="dxa"/>
            <w:vAlign w:val="center"/>
          </w:tcPr>
          <w:p w14:paraId="655C7FC2" w14:textId="098C1659" w:rsidR="007C5CB9" w:rsidRPr="00F82178" w:rsidRDefault="00DA2F1F" w:rsidP="00DD65D6">
            <w:pPr>
              <w:spacing w:before="0" w:after="0"/>
              <w:jc w:val="center"/>
              <w:rPr>
                <w:rFonts w:ascii="Arial" w:hAnsi="Arial" w:cs="Arial"/>
                <w:color w:val="auto"/>
                <w:sz w:val="20"/>
                <w:szCs w:val="20"/>
              </w:rPr>
            </w:pPr>
            <w:r w:rsidRPr="004C569A">
              <w:rPr>
                <w:rFonts w:ascii="Arial" w:hAnsi="Arial" w:cs="Arial"/>
                <w:noProof/>
                <w:sz w:val="16"/>
                <w:szCs w:val="16"/>
                <w:lang w:eastAsia="en-GB"/>
              </w:rPr>
              <w:drawing>
                <wp:inline distT="0" distB="0" distL="0" distR="0" wp14:anchorId="5E420E53" wp14:editId="272C769F">
                  <wp:extent cx="342900" cy="257175"/>
                  <wp:effectExtent l="0" t="0" r="0" b="9525"/>
                  <wp:docPr id="246" name="Picture 246" descr="cid:c162b099-e6c3-4b41-bae7-2c9e1e482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c162b099-e6c3-4b41-bae7-2c9e1e482529"/>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p>
        </w:tc>
      </w:tr>
      <w:tr w:rsidR="007C5CB9" w:rsidRPr="00F82178" w14:paraId="7EFE5317" w14:textId="62E9BF10" w:rsidTr="00E11126">
        <w:trPr>
          <w:trHeight w:val="483"/>
        </w:trPr>
        <w:tc>
          <w:tcPr>
            <w:tcW w:w="6232" w:type="dxa"/>
            <w:vAlign w:val="center"/>
          </w:tcPr>
          <w:p w14:paraId="13A91C27" w14:textId="1B82D11F" w:rsidR="007C5CB9" w:rsidRPr="00F82178" w:rsidRDefault="007C5CB9" w:rsidP="00DD65D6">
            <w:pPr>
              <w:spacing w:before="0" w:after="0"/>
              <w:rPr>
                <w:rFonts w:ascii="Arial" w:hAnsi="Arial" w:cs="Arial"/>
                <w:color w:val="auto"/>
                <w:sz w:val="20"/>
                <w:szCs w:val="20"/>
              </w:rPr>
            </w:pPr>
            <w:r w:rsidRPr="00F82178">
              <w:rPr>
                <w:rFonts w:ascii="Arial" w:hAnsi="Arial" w:cs="Arial"/>
                <w:color w:val="auto"/>
                <w:sz w:val="20"/>
                <w:szCs w:val="20"/>
              </w:rPr>
              <w:t>Use new technology to extend access to learning in STEM subjects.</w:t>
            </w:r>
          </w:p>
        </w:tc>
        <w:tc>
          <w:tcPr>
            <w:tcW w:w="2127" w:type="dxa"/>
            <w:vAlign w:val="center"/>
          </w:tcPr>
          <w:p w14:paraId="59A9B312" w14:textId="2953F75E" w:rsidR="007C5CB9" w:rsidRPr="00F82178" w:rsidRDefault="00354E69" w:rsidP="00DD65D6">
            <w:pPr>
              <w:spacing w:before="0" w:after="0"/>
              <w:jc w:val="center"/>
              <w:rPr>
                <w:rFonts w:ascii="Verdana" w:eastAsia="Verdana" w:hAnsi="Verdana" w:cs="Verdana"/>
                <w:noProof/>
                <w:color w:val="000000"/>
                <w:sz w:val="20"/>
                <w:szCs w:val="20"/>
                <w:lang w:eastAsia="en-GB"/>
              </w:rPr>
            </w:pPr>
            <w:r w:rsidRPr="00F82178">
              <w:rPr>
                <w:rFonts w:ascii="Verdana" w:eastAsia="Verdana" w:hAnsi="Verdana" w:cs="Verdana"/>
                <w:noProof/>
                <w:color w:val="000000"/>
                <w:sz w:val="20"/>
                <w:szCs w:val="20"/>
                <w:lang w:eastAsia="en-GB"/>
              </w:rPr>
              <w:drawing>
                <wp:inline distT="0" distB="0" distL="0" distR="0" wp14:anchorId="1545A871" wp14:editId="2C5BC1FB">
                  <wp:extent cx="200025" cy="200025"/>
                  <wp:effectExtent l="0" t="0" r="9525" b="9525"/>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126" w:type="dxa"/>
            <w:vAlign w:val="center"/>
          </w:tcPr>
          <w:p w14:paraId="5E47AE80" w14:textId="572D863C" w:rsidR="007C5CB9" w:rsidRPr="00F82178" w:rsidRDefault="00354E69" w:rsidP="00DD65D6">
            <w:pPr>
              <w:spacing w:before="0" w:after="0"/>
              <w:jc w:val="center"/>
              <w:rPr>
                <w:rFonts w:ascii="Verdana" w:eastAsia="Verdana" w:hAnsi="Verdana" w:cs="Verdana"/>
                <w:noProof/>
                <w:color w:val="000000"/>
                <w:sz w:val="20"/>
                <w:szCs w:val="20"/>
                <w:lang w:eastAsia="en-GB"/>
              </w:rPr>
            </w:pPr>
            <w:r w:rsidRPr="00F82178">
              <w:rPr>
                <w:rFonts w:ascii="Verdana" w:eastAsia="Verdana" w:hAnsi="Verdana" w:cs="Verdana"/>
                <w:noProof/>
                <w:color w:val="000000"/>
                <w:sz w:val="20"/>
                <w:szCs w:val="20"/>
                <w:lang w:eastAsia="en-GB"/>
              </w:rPr>
              <w:drawing>
                <wp:inline distT="0" distB="0" distL="0" distR="0" wp14:anchorId="088393A7" wp14:editId="3AC417B4">
                  <wp:extent cx="200025" cy="200025"/>
                  <wp:effectExtent l="0" t="0" r="9525" b="9525"/>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7C5CB9" w:rsidRPr="00F82178" w14:paraId="53E662CA" w14:textId="6F82731D" w:rsidTr="00E11126">
        <w:trPr>
          <w:trHeight w:val="483"/>
        </w:trPr>
        <w:tc>
          <w:tcPr>
            <w:tcW w:w="6232" w:type="dxa"/>
            <w:vAlign w:val="center"/>
          </w:tcPr>
          <w:p w14:paraId="6D1809BC" w14:textId="049D5BD8" w:rsidR="007C5CB9" w:rsidRPr="00F82178" w:rsidRDefault="007C5CB9" w:rsidP="00DD65D6">
            <w:pPr>
              <w:spacing w:before="0" w:after="0"/>
              <w:rPr>
                <w:rFonts w:ascii="Arial" w:hAnsi="Arial" w:cs="Arial"/>
                <w:color w:val="auto"/>
                <w:sz w:val="20"/>
                <w:szCs w:val="20"/>
              </w:rPr>
            </w:pPr>
            <w:r w:rsidRPr="00F82178">
              <w:rPr>
                <w:rFonts w:ascii="Arial" w:hAnsi="Arial" w:cs="Arial"/>
                <w:color w:val="auto"/>
                <w:sz w:val="20"/>
                <w:szCs w:val="20"/>
              </w:rPr>
              <w:t>Roll out foundation, modern and graduate apprentice programmes.</w:t>
            </w:r>
          </w:p>
        </w:tc>
        <w:tc>
          <w:tcPr>
            <w:tcW w:w="2127" w:type="dxa"/>
            <w:vAlign w:val="center"/>
          </w:tcPr>
          <w:p w14:paraId="4E3A503B" w14:textId="582A9E4E" w:rsidR="007C5CB9" w:rsidRPr="00F82178" w:rsidRDefault="007C5CB9" w:rsidP="00DD65D6">
            <w:pPr>
              <w:spacing w:before="0" w:after="0"/>
              <w:jc w:val="center"/>
              <w:rPr>
                <w:rFonts w:ascii="Verdana" w:eastAsia="Verdana" w:hAnsi="Verdana" w:cs="Verdana"/>
                <w:noProof/>
                <w:color w:val="000000"/>
                <w:sz w:val="20"/>
                <w:szCs w:val="20"/>
                <w:lang w:eastAsia="en-GB"/>
              </w:rPr>
            </w:pPr>
            <w:r w:rsidRPr="00F82178">
              <w:rPr>
                <w:rFonts w:ascii="Verdana" w:eastAsia="Verdana" w:hAnsi="Verdana" w:cs="Verdana"/>
                <w:noProof/>
                <w:color w:val="000000"/>
                <w:sz w:val="20"/>
                <w:szCs w:val="20"/>
                <w:lang w:eastAsia="en-GB"/>
              </w:rPr>
              <w:drawing>
                <wp:inline distT="0" distB="0" distL="0" distR="0" wp14:anchorId="7607F172" wp14:editId="29C69DD3">
                  <wp:extent cx="200025" cy="20002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126" w:type="dxa"/>
            <w:vAlign w:val="center"/>
          </w:tcPr>
          <w:p w14:paraId="2E24C6AB" w14:textId="061D5C4A" w:rsidR="007C5CB9" w:rsidRPr="00F82178" w:rsidRDefault="00DA2F1F" w:rsidP="00DD65D6">
            <w:pPr>
              <w:spacing w:before="0" w:after="0"/>
              <w:jc w:val="center"/>
              <w:rPr>
                <w:rFonts w:ascii="Verdana" w:eastAsia="Verdana" w:hAnsi="Verdana" w:cs="Verdana"/>
                <w:noProof/>
                <w:color w:val="000000"/>
                <w:sz w:val="20"/>
                <w:szCs w:val="20"/>
                <w:lang w:eastAsia="en-GB"/>
              </w:rPr>
            </w:pPr>
            <w:r w:rsidRPr="004C569A">
              <w:rPr>
                <w:rFonts w:ascii="Arial" w:hAnsi="Arial" w:cs="Arial"/>
                <w:noProof/>
                <w:sz w:val="16"/>
                <w:szCs w:val="16"/>
                <w:lang w:eastAsia="en-GB"/>
              </w:rPr>
              <w:drawing>
                <wp:inline distT="0" distB="0" distL="0" distR="0" wp14:anchorId="2F6A28DF" wp14:editId="16AED060">
                  <wp:extent cx="342900" cy="257175"/>
                  <wp:effectExtent l="0" t="0" r="0" b="9525"/>
                  <wp:docPr id="249" name="Picture 249" descr="cid:c162b099-e6c3-4b41-bae7-2c9e1e482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c162b099-e6c3-4b41-bae7-2c9e1e482529"/>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p>
        </w:tc>
      </w:tr>
      <w:tr w:rsidR="007C5CB9" w:rsidRPr="00F82178" w14:paraId="0BF3AF10" w14:textId="2ABCFFB9" w:rsidTr="00E11126">
        <w:trPr>
          <w:trHeight w:val="483"/>
        </w:trPr>
        <w:tc>
          <w:tcPr>
            <w:tcW w:w="6232" w:type="dxa"/>
            <w:vAlign w:val="center"/>
          </w:tcPr>
          <w:p w14:paraId="571C95CA" w14:textId="23D92F2F" w:rsidR="007C5CB9" w:rsidRPr="00F82178" w:rsidRDefault="007C5CB9" w:rsidP="00DD65D6">
            <w:pPr>
              <w:spacing w:before="0" w:after="0"/>
              <w:rPr>
                <w:rFonts w:ascii="Arial" w:hAnsi="Arial" w:cs="Arial"/>
                <w:color w:val="auto"/>
                <w:sz w:val="20"/>
                <w:szCs w:val="20"/>
              </w:rPr>
            </w:pPr>
            <w:r w:rsidRPr="00F82178">
              <w:rPr>
                <w:rFonts w:ascii="Arial" w:hAnsi="Arial" w:cs="Arial"/>
                <w:color w:val="auto"/>
                <w:sz w:val="20"/>
                <w:szCs w:val="20"/>
              </w:rPr>
              <w:t>Build connections between communities, colleges, universities and businesses to improve innovation.</w:t>
            </w:r>
          </w:p>
        </w:tc>
        <w:tc>
          <w:tcPr>
            <w:tcW w:w="2127" w:type="dxa"/>
            <w:vAlign w:val="center"/>
          </w:tcPr>
          <w:p w14:paraId="1E0E906E" w14:textId="5A9FBF34" w:rsidR="007C5CB9" w:rsidRPr="00F82178" w:rsidRDefault="003D274D" w:rsidP="00DD65D6">
            <w:pPr>
              <w:spacing w:before="0" w:after="0"/>
              <w:jc w:val="center"/>
              <w:rPr>
                <w:rFonts w:ascii="Arial" w:hAnsi="Arial" w:cs="Arial"/>
                <w:color w:val="auto"/>
                <w:sz w:val="20"/>
                <w:szCs w:val="20"/>
              </w:rPr>
            </w:pPr>
            <w:r w:rsidRPr="003D274D">
              <w:rPr>
                <w:rFonts w:ascii="Verdana" w:hAnsi="Verdana"/>
                <w:noProof/>
                <w:color w:val="auto"/>
                <w:sz w:val="20"/>
                <w:szCs w:val="20"/>
                <w:lang w:eastAsia="en-GB"/>
              </w:rPr>
              <w:drawing>
                <wp:inline distT="0" distB="0" distL="0" distR="0" wp14:anchorId="3D7720C2" wp14:editId="1E30776A">
                  <wp:extent cx="200025" cy="200025"/>
                  <wp:effectExtent l="0" t="0" r="9525" b="9525"/>
                  <wp:docPr id="11" name="Picture 11" descr="cid:image006.png@01D57F7B.5F4610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6.png@01D57F7B.5F4610F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126" w:type="dxa"/>
            <w:vAlign w:val="center"/>
          </w:tcPr>
          <w:p w14:paraId="7EAB47F0" w14:textId="041AB676" w:rsidR="007C5CB9" w:rsidRPr="00F82178" w:rsidRDefault="00DA2F1F" w:rsidP="00DD65D6">
            <w:pPr>
              <w:spacing w:before="0" w:after="0"/>
              <w:jc w:val="center"/>
              <w:rPr>
                <w:rFonts w:ascii="Arial" w:hAnsi="Arial" w:cs="Arial"/>
                <w:color w:val="auto"/>
                <w:sz w:val="20"/>
                <w:szCs w:val="20"/>
              </w:rPr>
            </w:pPr>
            <w:r w:rsidRPr="004C569A">
              <w:rPr>
                <w:rFonts w:ascii="Arial" w:hAnsi="Arial" w:cs="Arial"/>
                <w:noProof/>
                <w:sz w:val="16"/>
                <w:szCs w:val="16"/>
                <w:lang w:eastAsia="en-GB"/>
              </w:rPr>
              <w:drawing>
                <wp:inline distT="0" distB="0" distL="0" distR="0" wp14:anchorId="0FD683B8" wp14:editId="3387DBD2">
                  <wp:extent cx="342900" cy="257175"/>
                  <wp:effectExtent l="0" t="0" r="0" b="9525"/>
                  <wp:docPr id="251" name="Picture 251" descr="cid:c162b099-e6c3-4b41-bae7-2c9e1e482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c162b099-e6c3-4b41-bae7-2c9e1e482529"/>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p>
        </w:tc>
      </w:tr>
      <w:tr w:rsidR="007C5CB9" w:rsidRPr="00F82178" w14:paraId="213A1770" w14:textId="52A1E5EF" w:rsidTr="00E11126">
        <w:trPr>
          <w:trHeight w:val="498"/>
        </w:trPr>
        <w:tc>
          <w:tcPr>
            <w:tcW w:w="6232" w:type="dxa"/>
            <w:vAlign w:val="center"/>
          </w:tcPr>
          <w:p w14:paraId="3C28EDA1" w14:textId="6F72AC1B" w:rsidR="007C5CB9" w:rsidRPr="00F82178" w:rsidRDefault="007C5CB9" w:rsidP="00DD65D6">
            <w:pPr>
              <w:spacing w:before="0" w:after="0"/>
              <w:rPr>
                <w:rFonts w:ascii="Arial" w:hAnsi="Arial" w:cs="Arial"/>
                <w:color w:val="auto"/>
                <w:sz w:val="20"/>
                <w:szCs w:val="20"/>
              </w:rPr>
            </w:pPr>
            <w:r w:rsidRPr="00F82178">
              <w:rPr>
                <w:rFonts w:ascii="Arial" w:hAnsi="Arial" w:cs="Arial"/>
                <w:color w:val="auto"/>
                <w:sz w:val="20"/>
                <w:szCs w:val="20"/>
              </w:rPr>
              <w:t>Establish a more collaborative regional programme of employability and skills training</w:t>
            </w:r>
          </w:p>
        </w:tc>
        <w:tc>
          <w:tcPr>
            <w:tcW w:w="2127" w:type="dxa"/>
            <w:vAlign w:val="center"/>
          </w:tcPr>
          <w:p w14:paraId="093110DC" w14:textId="1FE585ED" w:rsidR="007C5CB9" w:rsidRPr="00F82178" w:rsidRDefault="007C5CB9" w:rsidP="00DD65D6">
            <w:pPr>
              <w:spacing w:before="0" w:after="0"/>
              <w:jc w:val="center"/>
              <w:rPr>
                <w:rFonts w:ascii="Verdana" w:eastAsia="Verdana" w:hAnsi="Verdana" w:cs="Verdana"/>
                <w:noProof/>
                <w:color w:val="000000"/>
                <w:sz w:val="20"/>
                <w:szCs w:val="20"/>
                <w:lang w:eastAsia="en-GB"/>
              </w:rPr>
            </w:pPr>
            <w:r w:rsidRPr="00F82178">
              <w:rPr>
                <w:rFonts w:ascii="Verdana" w:eastAsia="Verdana" w:hAnsi="Verdana" w:cs="Verdana"/>
                <w:noProof/>
                <w:color w:val="000000"/>
                <w:sz w:val="20"/>
                <w:szCs w:val="20"/>
                <w:lang w:eastAsia="en-GB"/>
              </w:rPr>
              <w:drawing>
                <wp:inline distT="0" distB="0" distL="0" distR="0" wp14:anchorId="434FA2F3" wp14:editId="612B138D">
                  <wp:extent cx="200025" cy="20002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126" w:type="dxa"/>
            <w:vAlign w:val="center"/>
          </w:tcPr>
          <w:p w14:paraId="3A607375" w14:textId="36949672" w:rsidR="007C5CB9" w:rsidRPr="00F82178" w:rsidRDefault="00DA2F1F" w:rsidP="00DD65D6">
            <w:pPr>
              <w:spacing w:before="0" w:after="0"/>
              <w:jc w:val="center"/>
              <w:rPr>
                <w:rFonts w:ascii="Verdana" w:eastAsia="Verdana" w:hAnsi="Verdana" w:cs="Verdana"/>
                <w:noProof/>
                <w:color w:val="000000"/>
                <w:sz w:val="20"/>
                <w:szCs w:val="20"/>
                <w:lang w:eastAsia="en-GB"/>
              </w:rPr>
            </w:pPr>
            <w:r w:rsidRPr="004C569A">
              <w:rPr>
                <w:rFonts w:ascii="Arial" w:hAnsi="Arial" w:cs="Arial"/>
                <w:noProof/>
                <w:sz w:val="16"/>
                <w:szCs w:val="16"/>
                <w:lang w:eastAsia="en-GB"/>
              </w:rPr>
              <w:drawing>
                <wp:inline distT="0" distB="0" distL="0" distR="0" wp14:anchorId="7D5C5A38" wp14:editId="5AFE0922">
                  <wp:extent cx="342900" cy="257175"/>
                  <wp:effectExtent l="0" t="0" r="0" b="9525"/>
                  <wp:docPr id="252" name="Picture 252" descr="cid:c162b099-e6c3-4b41-bae7-2c9e1e482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c162b099-e6c3-4b41-bae7-2c9e1e482529"/>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p>
        </w:tc>
      </w:tr>
      <w:tr w:rsidR="007C5CB9" w:rsidRPr="00F82178" w14:paraId="0597BD22" w14:textId="760D2823" w:rsidTr="00E11126">
        <w:trPr>
          <w:trHeight w:val="498"/>
        </w:trPr>
        <w:tc>
          <w:tcPr>
            <w:tcW w:w="6232" w:type="dxa"/>
            <w:vAlign w:val="center"/>
          </w:tcPr>
          <w:p w14:paraId="1E8FA971" w14:textId="1D4176DB" w:rsidR="007C5CB9" w:rsidRPr="00F82178" w:rsidRDefault="007C5CB9" w:rsidP="00DD65D6">
            <w:pPr>
              <w:spacing w:before="0" w:after="0"/>
              <w:rPr>
                <w:rFonts w:ascii="Arial" w:hAnsi="Arial" w:cs="Arial"/>
                <w:color w:val="auto"/>
                <w:sz w:val="20"/>
                <w:szCs w:val="20"/>
              </w:rPr>
            </w:pPr>
            <w:r w:rsidRPr="00F82178">
              <w:rPr>
                <w:rFonts w:ascii="Arial" w:hAnsi="Arial" w:cs="Arial"/>
                <w:color w:val="auto"/>
                <w:sz w:val="20"/>
                <w:szCs w:val="20"/>
              </w:rPr>
              <w:t>Implement the business charter, which includes providing mental health friendly workplaces.</w:t>
            </w:r>
          </w:p>
        </w:tc>
        <w:tc>
          <w:tcPr>
            <w:tcW w:w="2127" w:type="dxa"/>
            <w:vAlign w:val="center"/>
          </w:tcPr>
          <w:p w14:paraId="239F9352" w14:textId="0748BAA3" w:rsidR="007C5CB9" w:rsidRPr="00F82178" w:rsidRDefault="007C5CB9" w:rsidP="00DD65D6">
            <w:pPr>
              <w:spacing w:before="0" w:after="0"/>
              <w:jc w:val="center"/>
              <w:rPr>
                <w:rFonts w:ascii="Arial" w:hAnsi="Arial" w:cs="Arial"/>
                <w:color w:val="auto"/>
                <w:sz w:val="20"/>
                <w:szCs w:val="20"/>
              </w:rPr>
            </w:pPr>
            <w:r w:rsidRPr="00F82178">
              <w:rPr>
                <w:rFonts w:ascii="Verdana" w:eastAsia="Verdana" w:hAnsi="Verdana" w:cs="Verdana"/>
                <w:noProof/>
                <w:color w:val="000000"/>
                <w:sz w:val="20"/>
                <w:szCs w:val="20"/>
                <w:lang w:eastAsia="en-GB"/>
              </w:rPr>
              <w:drawing>
                <wp:inline distT="0" distB="0" distL="0" distR="0" wp14:anchorId="0C2CAEB9" wp14:editId="2937A8D4">
                  <wp:extent cx="200025" cy="2000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126" w:type="dxa"/>
            <w:vAlign w:val="center"/>
          </w:tcPr>
          <w:p w14:paraId="08642979" w14:textId="6A490120" w:rsidR="00BA6F3C" w:rsidRPr="00F82178" w:rsidRDefault="00CC0875" w:rsidP="00DD65D6">
            <w:pPr>
              <w:spacing w:before="0" w:after="0"/>
              <w:jc w:val="center"/>
              <w:rPr>
                <w:rFonts w:ascii="Arial" w:hAnsi="Arial" w:cs="Arial"/>
                <w:color w:val="auto"/>
                <w:sz w:val="20"/>
                <w:szCs w:val="20"/>
              </w:rPr>
            </w:pPr>
            <w:r w:rsidRPr="00E11126">
              <w:rPr>
                <w:rFonts w:ascii="Arial" w:hAnsi="Arial" w:cs="Arial"/>
                <w:noProof/>
                <w:color w:val="auto"/>
                <w:sz w:val="20"/>
                <w:szCs w:val="20"/>
                <w:lang w:eastAsia="en-GB"/>
              </w:rPr>
              <w:drawing>
                <wp:inline distT="0" distB="0" distL="0" distR="0" wp14:anchorId="0DBD0BE9" wp14:editId="287E909C">
                  <wp:extent cx="200025" cy="200025"/>
                  <wp:effectExtent l="0" t="0" r="9525" b="9525"/>
                  <wp:docPr id="5" name="Picture 5" descr="cid:image006.png@01D57F7B.5F4610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6.png@01D57F7B.5F4610F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7C5CB9" w:rsidRPr="00F82178" w14:paraId="5002DF11" w14:textId="61492080" w:rsidTr="00E11126">
        <w:trPr>
          <w:trHeight w:val="483"/>
        </w:trPr>
        <w:tc>
          <w:tcPr>
            <w:tcW w:w="6232" w:type="dxa"/>
            <w:vAlign w:val="center"/>
          </w:tcPr>
          <w:p w14:paraId="293F8158" w14:textId="73796A86" w:rsidR="007C5CB9" w:rsidRPr="00F82178" w:rsidRDefault="007C5CB9" w:rsidP="00DD65D6">
            <w:pPr>
              <w:spacing w:before="0" w:after="0"/>
              <w:rPr>
                <w:rFonts w:ascii="Arial" w:hAnsi="Arial" w:cs="Arial"/>
                <w:color w:val="auto"/>
                <w:sz w:val="20"/>
                <w:szCs w:val="20"/>
              </w:rPr>
            </w:pPr>
            <w:r w:rsidRPr="00F82178">
              <w:rPr>
                <w:rFonts w:ascii="Arial" w:hAnsi="Arial" w:cs="Arial"/>
                <w:color w:val="auto"/>
                <w:sz w:val="20"/>
                <w:szCs w:val="20"/>
              </w:rPr>
              <w:t>Redesign employability pathway activities to address physical and mental health challenges.</w:t>
            </w:r>
          </w:p>
        </w:tc>
        <w:tc>
          <w:tcPr>
            <w:tcW w:w="2127" w:type="dxa"/>
            <w:vAlign w:val="center"/>
          </w:tcPr>
          <w:p w14:paraId="138A493F" w14:textId="57549AA4" w:rsidR="007C5CB9" w:rsidRPr="00F82178" w:rsidRDefault="007C5CB9" w:rsidP="00DD65D6">
            <w:pPr>
              <w:spacing w:before="0" w:after="0"/>
              <w:jc w:val="center"/>
              <w:rPr>
                <w:rFonts w:ascii="Arial" w:hAnsi="Arial" w:cs="Arial"/>
                <w:color w:val="auto"/>
                <w:sz w:val="20"/>
                <w:szCs w:val="20"/>
              </w:rPr>
            </w:pPr>
            <w:r w:rsidRPr="00F82178">
              <w:rPr>
                <w:rFonts w:ascii="Verdana" w:eastAsia="Verdana" w:hAnsi="Verdana" w:cs="Verdana"/>
                <w:noProof/>
                <w:color w:val="000000"/>
                <w:sz w:val="20"/>
                <w:szCs w:val="20"/>
                <w:lang w:eastAsia="en-GB"/>
              </w:rPr>
              <w:drawing>
                <wp:inline distT="0" distB="0" distL="0" distR="0" wp14:anchorId="63BD664F" wp14:editId="740AD1A4">
                  <wp:extent cx="200025" cy="2000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126" w:type="dxa"/>
            <w:vAlign w:val="center"/>
          </w:tcPr>
          <w:p w14:paraId="0451C518" w14:textId="102B31C4" w:rsidR="007C5CB9" w:rsidRPr="00F82178" w:rsidRDefault="00BA6F3C" w:rsidP="00DD65D6">
            <w:pPr>
              <w:spacing w:before="0" w:after="0"/>
              <w:jc w:val="center"/>
              <w:rPr>
                <w:rFonts w:ascii="Arial" w:hAnsi="Arial" w:cs="Arial"/>
                <w:color w:val="auto"/>
                <w:sz w:val="20"/>
                <w:szCs w:val="20"/>
              </w:rPr>
            </w:pPr>
            <w:r w:rsidRPr="004C569A">
              <w:rPr>
                <w:rFonts w:ascii="Arial" w:hAnsi="Arial" w:cs="Arial"/>
                <w:noProof/>
                <w:sz w:val="16"/>
                <w:szCs w:val="16"/>
                <w:lang w:eastAsia="en-GB"/>
              </w:rPr>
              <w:drawing>
                <wp:inline distT="0" distB="0" distL="0" distR="0" wp14:anchorId="6420F8EE" wp14:editId="5FFA9C4C">
                  <wp:extent cx="342900" cy="257175"/>
                  <wp:effectExtent l="0" t="0" r="0" b="9525"/>
                  <wp:docPr id="33" name="Picture 33" descr="cid:c162b099-e6c3-4b41-bae7-2c9e1e482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c162b099-e6c3-4b41-bae7-2c9e1e482529"/>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p>
        </w:tc>
      </w:tr>
      <w:tr w:rsidR="00172D6C" w:rsidRPr="00F82178" w14:paraId="061B0C55" w14:textId="77777777" w:rsidTr="00DE3AD6">
        <w:trPr>
          <w:trHeight w:val="802"/>
        </w:trPr>
        <w:tc>
          <w:tcPr>
            <w:tcW w:w="10485" w:type="dxa"/>
            <w:gridSpan w:val="3"/>
            <w:shd w:val="clear" w:color="auto" w:fill="70AD47" w:themeFill="accent6"/>
          </w:tcPr>
          <w:p w14:paraId="621977F0" w14:textId="3E66489A" w:rsidR="00172D6C" w:rsidRPr="00172D6C" w:rsidRDefault="00172D6C" w:rsidP="00172D6C">
            <w:pPr>
              <w:spacing w:before="0" w:after="0"/>
              <w:rPr>
                <w:rFonts w:ascii="Arial" w:hAnsi="Arial" w:cs="Arial"/>
                <w:b/>
                <w:color w:val="auto"/>
              </w:rPr>
            </w:pPr>
            <w:r w:rsidRPr="00172D6C">
              <w:rPr>
                <w:rFonts w:asciiTheme="majorHAnsi" w:hAnsiTheme="majorHAnsi"/>
                <w:b/>
                <w:color w:val="FFFFFF" w:themeColor="background1"/>
              </w:rPr>
              <w:t xml:space="preserve">Ambition: Economic activity and employment in </w:t>
            </w:r>
            <w:r w:rsidRPr="00172D6C">
              <w:rPr>
                <w:rFonts w:asciiTheme="majorHAnsi" w:hAnsiTheme="majorHAnsi"/>
                <w:b/>
                <w:color w:val="FFFFFF" w:themeColor="background1"/>
                <w:u w:val="single"/>
              </w:rPr>
              <w:t>Mid-Fife</w:t>
            </w:r>
            <w:r w:rsidRPr="00172D6C">
              <w:rPr>
                <w:rFonts w:asciiTheme="majorHAnsi" w:hAnsiTheme="majorHAnsi"/>
                <w:b/>
                <w:color w:val="FFFFFF" w:themeColor="background1"/>
              </w:rPr>
              <w:t xml:space="preserve"> is catching up with the rest of Fife and Scotland</w:t>
            </w:r>
          </w:p>
        </w:tc>
      </w:tr>
      <w:tr w:rsidR="007C5CB9" w:rsidRPr="00F82178" w14:paraId="3BF6A396" w14:textId="4C113626" w:rsidTr="00172D6C">
        <w:trPr>
          <w:trHeight w:val="498"/>
        </w:trPr>
        <w:tc>
          <w:tcPr>
            <w:tcW w:w="6232" w:type="dxa"/>
          </w:tcPr>
          <w:p w14:paraId="266BFCF5" w14:textId="77777777" w:rsidR="007C5CB9" w:rsidRPr="00F82178" w:rsidRDefault="007C5CB9" w:rsidP="00DD65D6">
            <w:pPr>
              <w:spacing w:before="0" w:after="0"/>
              <w:rPr>
                <w:rFonts w:ascii="Arial" w:hAnsi="Arial" w:cs="Arial"/>
                <w:color w:val="auto"/>
                <w:sz w:val="20"/>
                <w:szCs w:val="20"/>
              </w:rPr>
            </w:pPr>
            <w:r w:rsidRPr="00F82178">
              <w:rPr>
                <w:rFonts w:ascii="Arial" w:hAnsi="Arial" w:cs="Arial"/>
                <w:b/>
                <w:color w:val="auto"/>
                <w:sz w:val="20"/>
                <w:szCs w:val="20"/>
              </w:rPr>
              <w:t>Key Actions</w:t>
            </w:r>
          </w:p>
        </w:tc>
        <w:tc>
          <w:tcPr>
            <w:tcW w:w="4253" w:type="dxa"/>
            <w:gridSpan w:val="2"/>
          </w:tcPr>
          <w:p w14:paraId="040E2A9D" w14:textId="7C69335F" w:rsidR="007C5CB9" w:rsidRPr="00F82178" w:rsidRDefault="007C5CB9" w:rsidP="00DD65D6">
            <w:pPr>
              <w:spacing w:before="0" w:after="0"/>
              <w:jc w:val="center"/>
              <w:rPr>
                <w:rFonts w:ascii="Arial" w:hAnsi="Arial" w:cs="Arial"/>
                <w:b/>
                <w:color w:val="auto"/>
                <w:sz w:val="20"/>
                <w:szCs w:val="20"/>
              </w:rPr>
            </w:pPr>
            <w:r w:rsidRPr="00F82178">
              <w:rPr>
                <w:rFonts w:ascii="Arial" w:hAnsi="Arial" w:cs="Arial"/>
                <w:b/>
                <w:color w:val="auto"/>
                <w:sz w:val="20"/>
                <w:szCs w:val="20"/>
              </w:rPr>
              <w:t>Expected Outcome Status</w:t>
            </w:r>
          </w:p>
          <w:p w14:paraId="17D405FE" w14:textId="01F04DF7" w:rsidR="007C5CB9" w:rsidRPr="00F82178" w:rsidRDefault="00354E69" w:rsidP="00DD65D6">
            <w:pPr>
              <w:spacing w:before="0" w:after="0"/>
              <w:jc w:val="center"/>
              <w:rPr>
                <w:rFonts w:ascii="Arial" w:hAnsi="Arial" w:cs="Arial"/>
                <w:color w:val="auto"/>
                <w:sz w:val="20"/>
                <w:szCs w:val="20"/>
              </w:rPr>
            </w:pPr>
            <w:r>
              <w:rPr>
                <w:rFonts w:ascii="Arial" w:hAnsi="Arial" w:cs="Arial"/>
                <w:b/>
                <w:color w:val="auto"/>
                <w:sz w:val="20"/>
                <w:szCs w:val="20"/>
              </w:rPr>
              <w:t>Nov</w:t>
            </w:r>
            <w:r w:rsidR="007C5CB9" w:rsidRPr="00F82178">
              <w:rPr>
                <w:rFonts w:ascii="Arial" w:hAnsi="Arial" w:cs="Arial"/>
                <w:b/>
                <w:color w:val="auto"/>
                <w:sz w:val="20"/>
                <w:szCs w:val="20"/>
              </w:rPr>
              <w:t xml:space="preserve"> 2018                   </w:t>
            </w:r>
            <w:r>
              <w:rPr>
                <w:rFonts w:ascii="Arial" w:hAnsi="Arial" w:cs="Arial"/>
                <w:b/>
                <w:color w:val="auto"/>
                <w:sz w:val="20"/>
                <w:szCs w:val="20"/>
              </w:rPr>
              <w:t>Nov</w:t>
            </w:r>
            <w:r w:rsidR="007C5CB9" w:rsidRPr="00F82178">
              <w:rPr>
                <w:rFonts w:ascii="Arial" w:hAnsi="Arial" w:cs="Arial"/>
                <w:b/>
                <w:color w:val="auto"/>
                <w:sz w:val="20"/>
                <w:szCs w:val="20"/>
              </w:rPr>
              <w:t xml:space="preserve"> 2019</w:t>
            </w:r>
          </w:p>
        </w:tc>
      </w:tr>
      <w:tr w:rsidR="007C5CB9" w:rsidRPr="00F82178" w14:paraId="4B22E7AC" w14:textId="6A89493D" w:rsidTr="00E11126">
        <w:trPr>
          <w:trHeight w:val="322"/>
        </w:trPr>
        <w:tc>
          <w:tcPr>
            <w:tcW w:w="6232" w:type="dxa"/>
            <w:vAlign w:val="center"/>
          </w:tcPr>
          <w:p w14:paraId="62E67274" w14:textId="0579A1BD" w:rsidR="007C5CB9" w:rsidRPr="00F82178" w:rsidRDefault="007C5CB9" w:rsidP="00DD65D6">
            <w:pPr>
              <w:spacing w:before="0" w:after="0"/>
              <w:rPr>
                <w:rFonts w:ascii="Arial" w:hAnsi="Arial" w:cs="Arial"/>
                <w:color w:val="auto"/>
                <w:sz w:val="20"/>
                <w:szCs w:val="20"/>
              </w:rPr>
            </w:pPr>
            <w:r w:rsidRPr="00F82178">
              <w:rPr>
                <w:rFonts w:ascii="Arial" w:hAnsi="Arial" w:cs="Arial"/>
                <w:color w:val="auto"/>
                <w:sz w:val="20"/>
                <w:szCs w:val="20"/>
              </w:rPr>
              <w:t>Develop business cases for (capital) investment in transport infrastructure, including the Levenmouth Rail Link, the A92 and Standing Stane Road.</w:t>
            </w:r>
          </w:p>
        </w:tc>
        <w:tc>
          <w:tcPr>
            <w:tcW w:w="2127" w:type="dxa"/>
            <w:vAlign w:val="center"/>
          </w:tcPr>
          <w:p w14:paraId="23CAEE08" w14:textId="464F923D" w:rsidR="007C5CB9" w:rsidRPr="00F82178" w:rsidRDefault="007C5CB9" w:rsidP="00DD65D6">
            <w:pPr>
              <w:spacing w:before="0" w:after="0"/>
              <w:jc w:val="center"/>
              <w:rPr>
                <w:rFonts w:ascii="Arial" w:hAnsi="Arial" w:cs="Arial"/>
                <w:color w:val="auto"/>
                <w:sz w:val="20"/>
                <w:szCs w:val="20"/>
              </w:rPr>
            </w:pPr>
            <w:r w:rsidRPr="00F82178">
              <w:rPr>
                <w:rFonts w:ascii="Verdana" w:eastAsia="Verdana" w:hAnsi="Verdana" w:cs="Verdana"/>
                <w:noProof/>
                <w:color w:val="000000"/>
                <w:sz w:val="20"/>
                <w:szCs w:val="20"/>
                <w:lang w:eastAsia="en-GB"/>
              </w:rPr>
              <w:drawing>
                <wp:inline distT="0" distB="0" distL="0" distR="0" wp14:anchorId="75AA14F5" wp14:editId="18F3034D">
                  <wp:extent cx="200025" cy="20002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126" w:type="dxa"/>
            <w:vAlign w:val="center"/>
          </w:tcPr>
          <w:p w14:paraId="3DC1B3FE" w14:textId="55711E54" w:rsidR="007C5CB9" w:rsidRPr="00F82178" w:rsidRDefault="00BA6F3C" w:rsidP="00DD65D6">
            <w:pPr>
              <w:spacing w:before="0" w:after="0"/>
              <w:jc w:val="center"/>
              <w:rPr>
                <w:rFonts w:ascii="Arial" w:hAnsi="Arial" w:cs="Arial"/>
                <w:color w:val="auto"/>
                <w:sz w:val="20"/>
                <w:szCs w:val="20"/>
              </w:rPr>
            </w:pPr>
            <w:r w:rsidRPr="004C569A">
              <w:rPr>
                <w:rFonts w:ascii="Arial" w:hAnsi="Arial" w:cs="Arial"/>
                <w:noProof/>
                <w:sz w:val="16"/>
                <w:szCs w:val="16"/>
                <w:lang w:eastAsia="en-GB"/>
              </w:rPr>
              <w:drawing>
                <wp:inline distT="0" distB="0" distL="0" distR="0" wp14:anchorId="6FA5711A" wp14:editId="38F0E490">
                  <wp:extent cx="342900" cy="257175"/>
                  <wp:effectExtent l="0" t="0" r="0" b="9525"/>
                  <wp:docPr id="34" name="Picture 34" descr="cid:c162b099-e6c3-4b41-bae7-2c9e1e482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c162b099-e6c3-4b41-bae7-2c9e1e482529"/>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p>
        </w:tc>
      </w:tr>
      <w:tr w:rsidR="007C5CB9" w:rsidRPr="00F82178" w14:paraId="11921F9F" w14:textId="3266CF62" w:rsidTr="00E11126">
        <w:trPr>
          <w:trHeight w:val="478"/>
        </w:trPr>
        <w:tc>
          <w:tcPr>
            <w:tcW w:w="6232" w:type="dxa"/>
            <w:vAlign w:val="center"/>
          </w:tcPr>
          <w:p w14:paraId="151E8781" w14:textId="263E9053" w:rsidR="007C5CB9" w:rsidRPr="00F82178" w:rsidRDefault="007C5CB9" w:rsidP="00DD65D6">
            <w:pPr>
              <w:spacing w:before="0" w:after="0"/>
              <w:rPr>
                <w:rFonts w:ascii="Arial" w:hAnsi="Arial" w:cs="Arial"/>
                <w:color w:val="auto"/>
                <w:sz w:val="20"/>
                <w:szCs w:val="20"/>
              </w:rPr>
            </w:pPr>
            <w:r w:rsidRPr="00F82178">
              <w:rPr>
                <w:rFonts w:ascii="Arial" w:hAnsi="Arial" w:cs="Arial"/>
                <w:color w:val="auto"/>
                <w:sz w:val="20"/>
                <w:szCs w:val="20"/>
              </w:rPr>
              <w:t>Develop an investment plan for Fife’s digital assets.</w:t>
            </w:r>
          </w:p>
        </w:tc>
        <w:tc>
          <w:tcPr>
            <w:tcW w:w="2127" w:type="dxa"/>
            <w:vAlign w:val="center"/>
          </w:tcPr>
          <w:p w14:paraId="644DE7BA" w14:textId="2662BDE4" w:rsidR="007C5CB9" w:rsidRPr="00F82178" w:rsidRDefault="007C5CB9" w:rsidP="00DD65D6">
            <w:pPr>
              <w:spacing w:before="0" w:after="0"/>
              <w:jc w:val="center"/>
              <w:rPr>
                <w:rFonts w:ascii="Arial" w:hAnsi="Arial" w:cs="Arial"/>
                <w:color w:val="auto"/>
                <w:sz w:val="20"/>
                <w:szCs w:val="20"/>
              </w:rPr>
            </w:pPr>
            <w:r w:rsidRPr="00F82178">
              <w:rPr>
                <w:rFonts w:ascii="Verdana" w:eastAsia="Verdana" w:hAnsi="Verdana" w:cs="Verdana"/>
                <w:noProof/>
                <w:color w:val="000000"/>
                <w:sz w:val="20"/>
                <w:szCs w:val="20"/>
                <w:lang w:eastAsia="en-GB"/>
              </w:rPr>
              <w:drawing>
                <wp:inline distT="0" distB="0" distL="0" distR="0" wp14:anchorId="351BAB32" wp14:editId="01836F11">
                  <wp:extent cx="200025" cy="200025"/>
                  <wp:effectExtent l="0" t="0" r="9525" b="9525"/>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126" w:type="dxa"/>
            <w:vAlign w:val="center"/>
          </w:tcPr>
          <w:p w14:paraId="4F41276B" w14:textId="3A7FE140" w:rsidR="007C5CB9" w:rsidRPr="00F82178" w:rsidRDefault="007C5CB9" w:rsidP="00DD65D6">
            <w:pPr>
              <w:spacing w:before="0" w:after="0"/>
              <w:jc w:val="center"/>
              <w:rPr>
                <w:rFonts w:ascii="Arial" w:hAnsi="Arial" w:cs="Arial"/>
                <w:color w:val="auto"/>
                <w:sz w:val="20"/>
                <w:szCs w:val="20"/>
              </w:rPr>
            </w:pPr>
            <w:r w:rsidRPr="00F82178">
              <w:rPr>
                <w:rFonts w:ascii="Verdana" w:eastAsia="Verdana" w:hAnsi="Verdana" w:cs="Verdana"/>
                <w:noProof/>
                <w:color w:val="000000"/>
                <w:sz w:val="20"/>
                <w:szCs w:val="20"/>
                <w:lang w:eastAsia="en-GB"/>
              </w:rPr>
              <w:drawing>
                <wp:inline distT="0" distB="0" distL="0" distR="0" wp14:anchorId="56F12CA0" wp14:editId="7D49EC82">
                  <wp:extent cx="200025" cy="200025"/>
                  <wp:effectExtent l="0" t="0" r="9525" b="9525"/>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7C5CB9" w:rsidRPr="00F82178" w14:paraId="31FE909E" w14:textId="718D946C" w:rsidTr="00E11126">
        <w:trPr>
          <w:trHeight w:val="498"/>
        </w:trPr>
        <w:tc>
          <w:tcPr>
            <w:tcW w:w="6232" w:type="dxa"/>
            <w:vAlign w:val="center"/>
          </w:tcPr>
          <w:p w14:paraId="2DD3D1E2" w14:textId="493390A0" w:rsidR="007C5CB9" w:rsidRPr="00F82178" w:rsidRDefault="007C5CB9" w:rsidP="00DD65D6">
            <w:pPr>
              <w:spacing w:before="0" w:after="0"/>
              <w:rPr>
                <w:rFonts w:ascii="Arial" w:hAnsi="Arial" w:cs="Arial"/>
                <w:color w:val="auto"/>
                <w:sz w:val="20"/>
                <w:szCs w:val="20"/>
              </w:rPr>
            </w:pPr>
            <w:r w:rsidRPr="00F82178">
              <w:rPr>
                <w:rFonts w:ascii="Arial" w:hAnsi="Arial" w:cs="Arial"/>
                <w:color w:val="auto"/>
                <w:sz w:val="20"/>
                <w:szCs w:val="20"/>
              </w:rPr>
              <w:t>Deliver a digital support programme to help more businesses adopt digital technologies faster.</w:t>
            </w:r>
          </w:p>
        </w:tc>
        <w:tc>
          <w:tcPr>
            <w:tcW w:w="2127" w:type="dxa"/>
            <w:vAlign w:val="center"/>
          </w:tcPr>
          <w:p w14:paraId="3F071B4B" w14:textId="18FAA7B5" w:rsidR="007C5CB9" w:rsidRPr="00F82178" w:rsidRDefault="00354E69" w:rsidP="00DD65D6">
            <w:pPr>
              <w:spacing w:before="0" w:after="0"/>
              <w:jc w:val="center"/>
              <w:rPr>
                <w:rFonts w:ascii="Arial" w:hAnsi="Arial" w:cs="Arial"/>
                <w:color w:val="auto"/>
                <w:sz w:val="20"/>
                <w:szCs w:val="20"/>
              </w:rPr>
            </w:pPr>
            <w:r w:rsidRPr="00F82178">
              <w:rPr>
                <w:rFonts w:ascii="Verdana" w:eastAsia="Verdana" w:hAnsi="Verdana" w:cs="Verdana"/>
                <w:noProof/>
                <w:color w:val="000000"/>
                <w:sz w:val="20"/>
                <w:szCs w:val="20"/>
                <w:lang w:eastAsia="en-GB"/>
              </w:rPr>
              <w:drawing>
                <wp:inline distT="0" distB="0" distL="0" distR="0" wp14:anchorId="63008F9C" wp14:editId="2792511B">
                  <wp:extent cx="200025" cy="20002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126" w:type="dxa"/>
            <w:vAlign w:val="center"/>
          </w:tcPr>
          <w:p w14:paraId="32278AA4" w14:textId="489B0A01" w:rsidR="007C5CB9" w:rsidRPr="00F82178" w:rsidRDefault="007C5CB9" w:rsidP="00DD65D6">
            <w:pPr>
              <w:spacing w:before="0" w:after="0"/>
              <w:jc w:val="center"/>
              <w:rPr>
                <w:rFonts w:ascii="Arial" w:hAnsi="Arial" w:cs="Arial"/>
                <w:color w:val="auto"/>
                <w:sz w:val="20"/>
                <w:szCs w:val="20"/>
              </w:rPr>
            </w:pPr>
            <w:r w:rsidRPr="00F82178">
              <w:rPr>
                <w:rFonts w:ascii="Verdana" w:eastAsia="Verdana" w:hAnsi="Verdana" w:cs="Verdana"/>
                <w:noProof/>
                <w:color w:val="000000"/>
                <w:sz w:val="20"/>
                <w:szCs w:val="20"/>
                <w:lang w:eastAsia="en-GB"/>
              </w:rPr>
              <w:drawing>
                <wp:inline distT="0" distB="0" distL="0" distR="0" wp14:anchorId="7EDBAC50" wp14:editId="4C6E851A">
                  <wp:extent cx="200025" cy="200025"/>
                  <wp:effectExtent l="0" t="0" r="9525" b="9525"/>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7C5CB9" w:rsidRPr="00F82178" w14:paraId="1E27A3F0" w14:textId="63EE03B5" w:rsidTr="00E11126">
        <w:trPr>
          <w:trHeight w:val="483"/>
        </w:trPr>
        <w:tc>
          <w:tcPr>
            <w:tcW w:w="6232" w:type="dxa"/>
            <w:vAlign w:val="center"/>
          </w:tcPr>
          <w:p w14:paraId="0DFECB7A" w14:textId="5A40271C" w:rsidR="007C5CB9" w:rsidRPr="00F82178" w:rsidRDefault="007C5CB9" w:rsidP="00DD65D6">
            <w:pPr>
              <w:spacing w:before="0" w:after="0"/>
              <w:rPr>
                <w:rFonts w:ascii="Arial" w:hAnsi="Arial" w:cs="Arial"/>
                <w:color w:val="auto"/>
                <w:sz w:val="20"/>
                <w:szCs w:val="20"/>
              </w:rPr>
            </w:pPr>
            <w:r w:rsidRPr="00F82178">
              <w:rPr>
                <w:rFonts w:ascii="Arial" w:hAnsi="Arial" w:cs="Arial"/>
                <w:color w:val="auto"/>
                <w:sz w:val="20"/>
                <w:szCs w:val="20"/>
              </w:rPr>
              <w:t>Deliver easy to use digital platforms to access sustainable travel information.</w:t>
            </w:r>
          </w:p>
        </w:tc>
        <w:tc>
          <w:tcPr>
            <w:tcW w:w="2127" w:type="dxa"/>
            <w:vAlign w:val="center"/>
          </w:tcPr>
          <w:p w14:paraId="0FF1B1F1" w14:textId="33AAFE19" w:rsidR="007C5CB9" w:rsidRPr="00F82178" w:rsidRDefault="002B13C0" w:rsidP="00DD65D6">
            <w:pPr>
              <w:spacing w:before="0" w:after="0"/>
              <w:jc w:val="center"/>
              <w:rPr>
                <w:rFonts w:ascii="Arial" w:hAnsi="Arial" w:cs="Arial"/>
                <w:color w:val="auto"/>
                <w:sz w:val="20"/>
                <w:szCs w:val="20"/>
              </w:rPr>
            </w:pPr>
            <w:r w:rsidRPr="00F82178">
              <w:rPr>
                <w:rFonts w:ascii="Verdana" w:eastAsia="Verdana" w:hAnsi="Verdana" w:cs="Verdana"/>
                <w:noProof/>
                <w:color w:val="000000"/>
                <w:sz w:val="20"/>
                <w:szCs w:val="20"/>
                <w:lang w:eastAsia="en-GB"/>
              </w:rPr>
              <w:drawing>
                <wp:inline distT="0" distB="0" distL="0" distR="0" wp14:anchorId="41E2C61F" wp14:editId="33D76037">
                  <wp:extent cx="200025" cy="200025"/>
                  <wp:effectExtent l="0" t="0" r="9525" b="9525"/>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126" w:type="dxa"/>
            <w:vAlign w:val="center"/>
          </w:tcPr>
          <w:p w14:paraId="02D0C524" w14:textId="3A4EBBA3" w:rsidR="007C5CB9" w:rsidRPr="00F82178" w:rsidRDefault="00BA6F3C" w:rsidP="00DD65D6">
            <w:pPr>
              <w:spacing w:before="0" w:after="0"/>
              <w:jc w:val="center"/>
              <w:rPr>
                <w:rFonts w:ascii="Arial" w:hAnsi="Arial" w:cs="Arial"/>
                <w:color w:val="auto"/>
                <w:sz w:val="20"/>
                <w:szCs w:val="20"/>
              </w:rPr>
            </w:pPr>
            <w:r w:rsidRPr="004C569A">
              <w:rPr>
                <w:rFonts w:ascii="Arial" w:hAnsi="Arial" w:cs="Arial"/>
                <w:noProof/>
                <w:sz w:val="16"/>
                <w:szCs w:val="16"/>
                <w:lang w:eastAsia="en-GB"/>
              </w:rPr>
              <w:drawing>
                <wp:inline distT="0" distB="0" distL="0" distR="0" wp14:anchorId="79812C9C" wp14:editId="6B99590D">
                  <wp:extent cx="342900" cy="257175"/>
                  <wp:effectExtent l="0" t="0" r="0" b="9525"/>
                  <wp:docPr id="35" name="Picture 35" descr="cid:c162b099-e6c3-4b41-bae7-2c9e1e482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c162b099-e6c3-4b41-bae7-2c9e1e482529"/>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p>
        </w:tc>
      </w:tr>
      <w:tr w:rsidR="007C5CB9" w:rsidRPr="00F82178" w14:paraId="5D8B7489" w14:textId="53BBFD1F" w:rsidTr="00E11126">
        <w:trPr>
          <w:trHeight w:val="483"/>
        </w:trPr>
        <w:tc>
          <w:tcPr>
            <w:tcW w:w="6232" w:type="dxa"/>
            <w:vAlign w:val="center"/>
          </w:tcPr>
          <w:p w14:paraId="71C8E7F5" w14:textId="6A2946F8" w:rsidR="007C5CB9" w:rsidRPr="00F82178" w:rsidRDefault="007C5CB9" w:rsidP="00DD65D6">
            <w:pPr>
              <w:spacing w:before="0" w:after="0"/>
              <w:rPr>
                <w:rFonts w:ascii="Arial" w:hAnsi="Arial" w:cs="Arial"/>
                <w:color w:val="auto"/>
                <w:sz w:val="20"/>
                <w:szCs w:val="20"/>
              </w:rPr>
            </w:pPr>
            <w:r w:rsidRPr="00F82178">
              <w:rPr>
                <w:rFonts w:ascii="Arial" w:hAnsi="Arial" w:cs="Arial"/>
                <w:color w:val="auto"/>
                <w:sz w:val="20"/>
                <w:szCs w:val="20"/>
              </w:rPr>
              <w:t xml:space="preserve">Explore ways of delivering a workforce mobility solution in </w:t>
            </w:r>
            <w:r w:rsidRPr="00F82178">
              <w:rPr>
                <w:rFonts w:ascii="Arial" w:hAnsi="Arial" w:cs="Arial"/>
                <w:b/>
                <w:color w:val="auto"/>
                <w:sz w:val="20"/>
                <w:szCs w:val="20"/>
              </w:rPr>
              <w:t>mid-Fife</w:t>
            </w:r>
            <w:r w:rsidRPr="00F82178">
              <w:rPr>
                <w:rFonts w:ascii="Arial" w:hAnsi="Arial" w:cs="Arial"/>
                <w:color w:val="auto"/>
                <w:sz w:val="20"/>
                <w:szCs w:val="20"/>
              </w:rPr>
              <w:t>, for example, a single travel card.</w:t>
            </w:r>
          </w:p>
        </w:tc>
        <w:tc>
          <w:tcPr>
            <w:tcW w:w="2127" w:type="dxa"/>
            <w:vAlign w:val="center"/>
          </w:tcPr>
          <w:p w14:paraId="60AD0C04" w14:textId="7F820380" w:rsidR="007C5CB9" w:rsidRPr="00F82178" w:rsidRDefault="007C5CB9" w:rsidP="00DD65D6">
            <w:pPr>
              <w:spacing w:before="0" w:after="0"/>
              <w:jc w:val="center"/>
              <w:rPr>
                <w:rFonts w:ascii="Arial" w:hAnsi="Arial" w:cs="Arial"/>
                <w:color w:val="auto"/>
                <w:sz w:val="20"/>
                <w:szCs w:val="20"/>
              </w:rPr>
            </w:pPr>
            <w:r w:rsidRPr="00F82178">
              <w:rPr>
                <w:rFonts w:ascii="Verdana" w:eastAsia="Verdana" w:hAnsi="Verdana" w:cs="Verdana"/>
                <w:noProof/>
                <w:color w:val="000000"/>
                <w:sz w:val="20"/>
                <w:szCs w:val="20"/>
                <w:lang w:eastAsia="en-GB"/>
              </w:rPr>
              <w:drawing>
                <wp:inline distT="0" distB="0" distL="0" distR="0" wp14:anchorId="39CD3059" wp14:editId="0FC4A113">
                  <wp:extent cx="200025" cy="200025"/>
                  <wp:effectExtent l="0" t="0" r="9525" b="9525"/>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126" w:type="dxa"/>
            <w:vAlign w:val="center"/>
          </w:tcPr>
          <w:p w14:paraId="43779492" w14:textId="04024E45" w:rsidR="007C5CB9" w:rsidRPr="00F82178" w:rsidRDefault="007C5CB9" w:rsidP="00DD65D6">
            <w:pPr>
              <w:spacing w:before="0" w:after="0"/>
              <w:jc w:val="center"/>
              <w:rPr>
                <w:rFonts w:ascii="Arial" w:hAnsi="Arial" w:cs="Arial"/>
                <w:color w:val="auto"/>
                <w:sz w:val="20"/>
                <w:szCs w:val="20"/>
              </w:rPr>
            </w:pPr>
            <w:r w:rsidRPr="00F82178">
              <w:rPr>
                <w:rFonts w:ascii="Verdana" w:eastAsia="Verdana" w:hAnsi="Verdana" w:cs="Verdana"/>
                <w:noProof/>
                <w:color w:val="000000"/>
                <w:sz w:val="20"/>
                <w:szCs w:val="20"/>
                <w:lang w:eastAsia="en-GB"/>
              </w:rPr>
              <w:drawing>
                <wp:inline distT="0" distB="0" distL="0" distR="0" wp14:anchorId="678169FB" wp14:editId="6ACBB5DF">
                  <wp:extent cx="200025" cy="200025"/>
                  <wp:effectExtent l="0" t="0" r="9525" b="9525"/>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7C5CB9" w:rsidRPr="00F82178" w14:paraId="7D564202" w14:textId="55E1D105" w:rsidTr="00E11126">
        <w:trPr>
          <w:trHeight w:val="498"/>
        </w:trPr>
        <w:tc>
          <w:tcPr>
            <w:tcW w:w="6232" w:type="dxa"/>
            <w:tcBorders>
              <w:bottom w:val="single" w:sz="4" w:space="0" w:color="auto"/>
            </w:tcBorders>
            <w:vAlign w:val="center"/>
          </w:tcPr>
          <w:p w14:paraId="4A02A142" w14:textId="4C948437" w:rsidR="007C5CB9" w:rsidRPr="00F82178" w:rsidRDefault="007C5CB9" w:rsidP="00DD65D6">
            <w:pPr>
              <w:spacing w:before="0" w:after="0"/>
              <w:rPr>
                <w:rFonts w:ascii="Arial" w:hAnsi="Arial" w:cs="Arial"/>
                <w:color w:val="auto"/>
                <w:sz w:val="20"/>
                <w:szCs w:val="20"/>
              </w:rPr>
            </w:pPr>
            <w:r w:rsidRPr="00F82178">
              <w:rPr>
                <w:rFonts w:ascii="Arial" w:hAnsi="Arial" w:cs="Arial"/>
                <w:color w:val="auto"/>
                <w:sz w:val="20"/>
                <w:szCs w:val="20"/>
              </w:rPr>
              <w:t>Roll out the workforce mobility solution to the rest of Fife and the city regions.</w:t>
            </w:r>
          </w:p>
        </w:tc>
        <w:tc>
          <w:tcPr>
            <w:tcW w:w="2127" w:type="dxa"/>
            <w:tcBorders>
              <w:bottom w:val="single" w:sz="4" w:space="0" w:color="auto"/>
            </w:tcBorders>
            <w:vAlign w:val="center"/>
          </w:tcPr>
          <w:p w14:paraId="716A0F15" w14:textId="52250D31" w:rsidR="007C5CB9" w:rsidRPr="00F82178" w:rsidRDefault="007C5CB9" w:rsidP="00DD65D6">
            <w:pPr>
              <w:spacing w:before="0" w:after="0"/>
              <w:jc w:val="center"/>
              <w:rPr>
                <w:rFonts w:ascii="Arial" w:hAnsi="Arial" w:cs="Arial"/>
                <w:color w:val="auto"/>
                <w:sz w:val="20"/>
                <w:szCs w:val="20"/>
              </w:rPr>
            </w:pPr>
            <w:r w:rsidRPr="00F82178">
              <w:rPr>
                <w:rFonts w:ascii="Verdana" w:eastAsia="Verdana" w:hAnsi="Verdana" w:cs="Verdana"/>
                <w:noProof/>
                <w:color w:val="000000"/>
                <w:sz w:val="20"/>
                <w:szCs w:val="20"/>
                <w:lang w:eastAsia="en-GB"/>
              </w:rPr>
              <w:drawing>
                <wp:inline distT="0" distB="0" distL="0" distR="0" wp14:anchorId="7277FBF2" wp14:editId="00096961">
                  <wp:extent cx="200025" cy="200025"/>
                  <wp:effectExtent l="0" t="0" r="9525" b="9525"/>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126" w:type="dxa"/>
            <w:tcBorders>
              <w:bottom w:val="single" w:sz="4" w:space="0" w:color="auto"/>
            </w:tcBorders>
            <w:vAlign w:val="center"/>
          </w:tcPr>
          <w:p w14:paraId="61F1339F" w14:textId="0996413A" w:rsidR="007C5CB9" w:rsidRPr="00F82178" w:rsidRDefault="007C5CB9" w:rsidP="00DD65D6">
            <w:pPr>
              <w:spacing w:before="0" w:after="0"/>
              <w:jc w:val="center"/>
              <w:rPr>
                <w:rFonts w:ascii="Arial" w:hAnsi="Arial" w:cs="Arial"/>
                <w:color w:val="auto"/>
                <w:sz w:val="20"/>
                <w:szCs w:val="20"/>
              </w:rPr>
            </w:pPr>
            <w:r w:rsidRPr="00F82178">
              <w:rPr>
                <w:rFonts w:ascii="Verdana" w:eastAsia="Verdana" w:hAnsi="Verdana" w:cs="Verdana"/>
                <w:noProof/>
                <w:color w:val="000000"/>
                <w:sz w:val="20"/>
                <w:szCs w:val="20"/>
                <w:lang w:eastAsia="en-GB"/>
              </w:rPr>
              <w:drawing>
                <wp:inline distT="0" distB="0" distL="0" distR="0" wp14:anchorId="64510FA1" wp14:editId="14D19139">
                  <wp:extent cx="200025" cy="200025"/>
                  <wp:effectExtent l="0" t="0" r="9525" b="9525"/>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72D6C" w:rsidRPr="00F82178" w14:paraId="0E395980" w14:textId="77777777" w:rsidTr="00DE3AD6">
        <w:trPr>
          <w:trHeight w:val="703"/>
        </w:trPr>
        <w:tc>
          <w:tcPr>
            <w:tcW w:w="10485" w:type="dxa"/>
            <w:gridSpan w:val="3"/>
            <w:shd w:val="clear" w:color="auto" w:fill="70AD47" w:themeFill="accent6"/>
          </w:tcPr>
          <w:p w14:paraId="2B30E7CC" w14:textId="561CE0B9" w:rsidR="00172D6C" w:rsidRPr="00172D6C" w:rsidRDefault="00172D6C" w:rsidP="00172D6C">
            <w:pPr>
              <w:spacing w:before="0" w:after="0"/>
              <w:rPr>
                <w:rFonts w:ascii="Arial" w:hAnsi="Arial" w:cs="Arial"/>
                <w:b/>
                <w:color w:val="auto"/>
              </w:rPr>
            </w:pPr>
            <w:r w:rsidRPr="00172D6C">
              <w:rPr>
                <w:rFonts w:asciiTheme="majorHAnsi" w:hAnsiTheme="majorHAnsi"/>
                <w:b/>
                <w:color w:val="FFFFFF" w:themeColor="background1"/>
              </w:rPr>
              <w:lastRenderedPageBreak/>
              <w:t>Ambition: Fife has year on year increases in visitor numbers and tourism spend</w:t>
            </w:r>
          </w:p>
        </w:tc>
      </w:tr>
      <w:tr w:rsidR="007C5CB9" w:rsidRPr="00F82178" w14:paraId="736CE10E" w14:textId="76543A14" w:rsidTr="00172D6C">
        <w:trPr>
          <w:trHeight w:val="498"/>
        </w:trPr>
        <w:tc>
          <w:tcPr>
            <w:tcW w:w="6232" w:type="dxa"/>
          </w:tcPr>
          <w:p w14:paraId="09E2C544" w14:textId="77777777" w:rsidR="007C5CB9" w:rsidRPr="00F82178" w:rsidRDefault="007C5CB9" w:rsidP="00A82B0E">
            <w:pPr>
              <w:spacing w:before="0" w:after="0"/>
              <w:rPr>
                <w:rFonts w:ascii="Arial" w:hAnsi="Arial" w:cs="Arial"/>
                <w:color w:val="auto"/>
                <w:sz w:val="20"/>
                <w:szCs w:val="20"/>
              </w:rPr>
            </w:pPr>
            <w:r w:rsidRPr="00F82178">
              <w:rPr>
                <w:rFonts w:ascii="Arial" w:hAnsi="Arial" w:cs="Arial"/>
                <w:b/>
                <w:color w:val="auto"/>
                <w:sz w:val="20"/>
                <w:szCs w:val="20"/>
              </w:rPr>
              <w:t>Key Actions</w:t>
            </w:r>
          </w:p>
        </w:tc>
        <w:tc>
          <w:tcPr>
            <w:tcW w:w="4253" w:type="dxa"/>
            <w:gridSpan w:val="2"/>
          </w:tcPr>
          <w:p w14:paraId="5BB67CAC" w14:textId="77777777" w:rsidR="007C5CB9" w:rsidRPr="00F82178" w:rsidRDefault="007C5CB9" w:rsidP="00A82B0E">
            <w:pPr>
              <w:spacing w:before="0" w:after="0"/>
              <w:jc w:val="center"/>
              <w:rPr>
                <w:rFonts w:ascii="Arial" w:hAnsi="Arial" w:cs="Arial"/>
                <w:b/>
                <w:color w:val="auto"/>
                <w:sz w:val="20"/>
                <w:szCs w:val="20"/>
              </w:rPr>
            </w:pPr>
            <w:r w:rsidRPr="00F82178">
              <w:rPr>
                <w:rFonts w:ascii="Arial" w:hAnsi="Arial" w:cs="Arial"/>
                <w:b/>
                <w:color w:val="auto"/>
                <w:sz w:val="20"/>
                <w:szCs w:val="20"/>
              </w:rPr>
              <w:t>Expected Outcome Status</w:t>
            </w:r>
          </w:p>
          <w:p w14:paraId="02D9AA74" w14:textId="362A6466" w:rsidR="007C5CB9" w:rsidRPr="00F82178" w:rsidRDefault="00354E69" w:rsidP="00A82B0E">
            <w:pPr>
              <w:spacing w:before="0" w:after="0"/>
              <w:jc w:val="center"/>
              <w:rPr>
                <w:rFonts w:ascii="Arial" w:hAnsi="Arial" w:cs="Arial"/>
                <w:color w:val="auto"/>
                <w:sz w:val="20"/>
                <w:szCs w:val="20"/>
              </w:rPr>
            </w:pPr>
            <w:r>
              <w:rPr>
                <w:rFonts w:ascii="Arial" w:hAnsi="Arial" w:cs="Arial"/>
                <w:b/>
                <w:color w:val="auto"/>
                <w:sz w:val="20"/>
                <w:szCs w:val="20"/>
              </w:rPr>
              <w:t>Nov</w:t>
            </w:r>
            <w:r w:rsidR="007C5CB9" w:rsidRPr="00F82178">
              <w:rPr>
                <w:rFonts w:ascii="Arial" w:hAnsi="Arial" w:cs="Arial"/>
                <w:b/>
                <w:color w:val="auto"/>
                <w:sz w:val="20"/>
                <w:szCs w:val="20"/>
              </w:rPr>
              <w:t xml:space="preserve"> 2018                   </w:t>
            </w:r>
            <w:r>
              <w:rPr>
                <w:rFonts w:ascii="Arial" w:hAnsi="Arial" w:cs="Arial"/>
                <w:b/>
                <w:color w:val="auto"/>
                <w:sz w:val="20"/>
                <w:szCs w:val="20"/>
              </w:rPr>
              <w:t>Nov</w:t>
            </w:r>
            <w:r w:rsidR="007C5CB9" w:rsidRPr="00F82178">
              <w:rPr>
                <w:rFonts w:ascii="Arial" w:hAnsi="Arial" w:cs="Arial"/>
                <w:b/>
                <w:color w:val="auto"/>
                <w:sz w:val="20"/>
                <w:szCs w:val="20"/>
              </w:rPr>
              <w:t xml:space="preserve"> 2019</w:t>
            </w:r>
          </w:p>
        </w:tc>
      </w:tr>
      <w:tr w:rsidR="007C5CB9" w:rsidRPr="00F82178" w14:paraId="26A131B6" w14:textId="295DA124" w:rsidTr="00E11126">
        <w:trPr>
          <w:trHeight w:val="322"/>
        </w:trPr>
        <w:tc>
          <w:tcPr>
            <w:tcW w:w="6232" w:type="dxa"/>
            <w:vAlign w:val="center"/>
          </w:tcPr>
          <w:p w14:paraId="09192F86" w14:textId="77CC8249" w:rsidR="007C5CB9" w:rsidRPr="00F82178" w:rsidRDefault="007C5CB9" w:rsidP="00DD65D6">
            <w:pPr>
              <w:spacing w:before="0" w:after="0"/>
              <w:rPr>
                <w:rFonts w:ascii="Arial" w:hAnsi="Arial" w:cs="Arial"/>
                <w:color w:val="auto"/>
                <w:sz w:val="20"/>
                <w:szCs w:val="20"/>
              </w:rPr>
            </w:pPr>
            <w:r w:rsidRPr="00F82178">
              <w:rPr>
                <w:rFonts w:ascii="Arial" w:hAnsi="Arial" w:cs="Arial"/>
                <w:color w:val="auto"/>
                <w:sz w:val="20"/>
                <w:szCs w:val="20"/>
              </w:rPr>
              <w:t>Develop a year-round tourism activity and events programme across Fife (which includes winter events).</w:t>
            </w:r>
          </w:p>
        </w:tc>
        <w:tc>
          <w:tcPr>
            <w:tcW w:w="2127" w:type="dxa"/>
            <w:vAlign w:val="center"/>
          </w:tcPr>
          <w:p w14:paraId="2640E892" w14:textId="744FC58C" w:rsidR="007C5CB9" w:rsidRPr="00F82178" w:rsidRDefault="007C5CB9" w:rsidP="00DD65D6">
            <w:pPr>
              <w:spacing w:before="0" w:after="0"/>
              <w:jc w:val="center"/>
              <w:rPr>
                <w:rFonts w:ascii="Verdana" w:eastAsia="Verdana" w:hAnsi="Verdana" w:cs="Verdana"/>
                <w:noProof/>
                <w:color w:val="000000"/>
                <w:sz w:val="20"/>
                <w:szCs w:val="20"/>
                <w:lang w:eastAsia="en-GB"/>
              </w:rPr>
            </w:pPr>
            <w:r w:rsidRPr="00F82178">
              <w:rPr>
                <w:rFonts w:ascii="Verdana" w:eastAsia="Verdana" w:hAnsi="Verdana" w:cs="Verdana"/>
                <w:noProof/>
                <w:color w:val="000000"/>
                <w:sz w:val="20"/>
                <w:szCs w:val="20"/>
                <w:lang w:eastAsia="en-GB"/>
              </w:rPr>
              <w:drawing>
                <wp:inline distT="0" distB="0" distL="0" distR="0" wp14:anchorId="335A70B7" wp14:editId="2FA2E2D7">
                  <wp:extent cx="200025" cy="200025"/>
                  <wp:effectExtent l="0" t="0" r="9525"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126" w:type="dxa"/>
            <w:vAlign w:val="center"/>
          </w:tcPr>
          <w:p w14:paraId="2326E80E" w14:textId="3DE8C067" w:rsidR="007C5CB9" w:rsidRPr="00F82178" w:rsidRDefault="00BA6F3C" w:rsidP="00DD65D6">
            <w:pPr>
              <w:spacing w:before="0" w:after="0"/>
              <w:jc w:val="center"/>
              <w:rPr>
                <w:rFonts w:ascii="Verdana" w:eastAsia="Verdana" w:hAnsi="Verdana" w:cs="Verdana"/>
                <w:noProof/>
                <w:color w:val="000000"/>
                <w:sz w:val="20"/>
                <w:szCs w:val="20"/>
                <w:lang w:eastAsia="en-GB"/>
              </w:rPr>
            </w:pPr>
            <w:r w:rsidRPr="004C569A">
              <w:rPr>
                <w:rFonts w:ascii="Arial" w:hAnsi="Arial" w:cs="Arial"/>
                <w:noProof/>
                <w:sz w:val="16"/>
                <w:szCs w:val="16"/>
                <w:lang w:eastAsia="en-GB"/>
              </w:rPr>
              <w:drawing>
                <wp:inline distT="0" distB="0" distL="0" distR="0" wp14:anchorId="2529F195" wp14:editId="5525A384">
                  <wp:extent cx="342900" cy="257175"/>
                  <wp:effectExtent l="0" t="0" r="0" b="9525"/>
                  <wp:docPr id="45" name="Picture 45" descr="cid:c162b099-e6c3-4b41-bae7-2c9e1e482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c162b099-e6c3-4b41-bae7-2c9e1e482529"/>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p>
        </w:tc>
      </w:tr>
      <w:tr w:rsidR="007C5CB9" w:rsidRPr="00F82178" w14:paraId="654A9A1B" w14:textId="5BECC001" w:rsidTr="00E11126">
        <w:trPr>
          <w:trHeight w:val="322"/>
        </w:trPr>
        <w:tc>
          <w:tcPr>
            <w:tcW w:w="6232" w:type="dxa"/>
            <w:vAlign w:val="center"/>
          </w:tcPr>
          <w:p w14:paraId="51B1EB2A" w14:textId="7BAF33C9" w:rsidR="007C5CB9" w:rsidRPr="00F82178" w:rsidRDefault="007C5CB9" w:rsidP="00DD65D6">
            <w:pPr>
              <w:spacing w:before="0" w:after="0"/>
              <w:rPr>
                <w:rFonts w:ascii="Arial" w:hAnsi="Arial" w:cs="Arial"/>
                <w:color w:val="auto"/>
                <w:sz w:val="20"/>
                <w:szCs w:val="20"/>
              </w:rPr>
            </w:pPr>
            <w:r w:rsidRPr="00F82178">
              <w:rPr>
                <w:rFonts w:ascii="Arial" w:hAnsi="Arial" w:cs="Arial"/>
                <w:color w:val="auto"/>
                <w:sz w:val="20"/>
                <w:szCs w:val="20"/>
              </w:rPr>
              <w:t>Develop area tourism asset registers to accelerate the growth of tourism in key communities in mid-Fife.</w:t>
            </w:r>
          </w:p>
        </w:tc>
        <w:tc>
          <w:tcPr>
            <w:tcW w:w="2127" w:type="dxa"/>
            <w:vAlign w:val="center"/>
          </w:tcPr>
          <w:p w14:paraId="31977CD4" w14:textId="7D5FA9B3" w:rsidR="007C5CB9" w:rsidRPr="00F82178" w:rsidRDefault="007C5CB9" w:rsidP="00DD65D6">
            <w:pPr>
              <w:spacing w:before="0" w:after="0"/>
              <w:jc w:val="center"/>
              <w:rPr>
                <w:rFonts w:ascii="Verdana" w:eastAsia="Verdana" w:hAnsi="Verdana" w:cs="Verdana"/>
                <w:noProof/>
                <w:color w:val="000000"/>
                <w:sz w:val="20"/>
                <w:szCs w:val="20"/>
                <w:lang w:eastAsia="en-GB"/>
              </w:rPr>
            </w:pPr>
            <w:r w:rsidRPr="00F82178">
              <w:rPr>
                <w:rFonts w:ascii="Verdana" w:eastAsia="Verdana" w:hAnsi="Verdana" w:cs="Verdana"/>
                <w:noProof/>
                <w:color w:val="000000"/>
                <w:sz w:val="20"/>
                <w:szCs w:val="20"/>
                <w:lang w:eastAsia="en-GB"/>
              </w:rPr>
              <w:drawing>
                <wp:inline distT="0" distB="0" distL="0" distR="0" wp14:anchorId="59FE433E" wp14:editId="0A668E3F">
                  <wp:extent cx="200025" cy="200025"/>
                  <wp:effectExtent l="0" t="0" r="9525"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126" w:type="dxa"/>
            <w:vAlign w:val="center"/>
          </w:tcPr>
          <w:p w14:paraId="1B9CB14D" w14:textId="1B6BCFDF" w:rsidR="007C5CB9" w:rsidRPr="00F82178" w:rsidRDefault="007C5CB9" w:rsidP="00DD65D6">
            <w:pPr>
              <w:spacing w:before="0" w:after="0"/>
              <w:jc w:val="center"/>
              <w:rPr>
                <w:rFonts w:ascii="Verdana" w:eastAsia="Verdana" w:hAnsi="Verdana" w:cs="Verdana"/>
                <w:noProof/>
                <w:color w:val="000000"/>
                <w:sz w:val="20"/>
                <w:szCs w:val="20"/>
                <w:lang w:eastAsia="en-GB"/>
              </w:rPr>
            </w:pPr>
            <w:r w:rsidRPr="00F82178">
              <w:rPr>
                <w:rFonts w:ascii="Verdana" w:eastAsia="Verdana" w:hAnsi="Verdana" w:cs="Verdana"/>
                <w:noProof/>
                <w:color w:val="000000"/>
                <w:sz w:val="20"/>
                <w:szCs w:val="20"/>
                <w:lang w:eastAsia="en-GB"/>
              </w:rPr>
              <w:drawing>
                <wp:inline distT="0" distB="0" distL="0" distR="0" wp14:anchorId="12124E58" wp14:editId="63543F83">
                  <wp:extent cx="200025" cy="200025"/>
                  <wp:effectExtent l="0" t="0" r="9525"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7C5CB9" w:rsidRPr="00F82178" w14:paraId="2E21E9F7" w14:textId="147BB08A" w:rsidTr="00E11126">
        <w:trPr>
          <w:trHeight w:val="322"/>
        </w:trPr>
        <w:tc>
          <w:tcPr>
            <w:tcW w:w="6232" w:type="dxa"/>
            <w:vAlign w:val="center"/>
          </w:tcPr>
          <w:p w14:paraId="64130EC4" w14:textId="0B629D3C" w:rsidR="007C5CB9" w:rsidRPr="00F82178" w:rsidRDefault="007C5CB9" w:rsidP="00DD65D6">
            <w:pPr>
              <w:spacing w:before="0" w:after="0"/>
              <w:rPr>
                <w:rFonts w:ascii="Arial" w:hAnsi="Arial" w:cs="Arial"/>
                <w:color w:val="auto"/>
                <w:sz w:val="20"/>
                <w:szCs w:val="20"/>
              </w:rPr>
            </w:pPr>
            <w:r w:rsidRPr="00F82178">
              <w:rPr>
                <w:rFonts w:ascii="Arial" w:hAnsi="Arial" w:cs="Arial"/>
                <w:color w:val="auto"/>
                <w:sz w:val="20"/>
                <w:szCs w:val="20"/>
              </w:rPr>
              <w:t>Maximise the potential of key tourism sectors, such as food and drink.</w:t>
            </w:r>
          </w:p>
        </w:tc>
        <w:tc>
          <w:tcPr>
            <w:tcW w:w="2127" w:type="dxa"/>
            <w:vAlign w:val="center"/>
          </w:tcPr>
          <w:p w14:paraId="4A2A6B84" w14:textId="6F16FA44" w:rsidR="007C5CB9" w:rsidRPr="00F82178" w:rsidRDefault="007C5CB9" w:rsidP="00DD65D6">
            <w:pPr>
              <w:spacing w:before="0" w:after="0"/>
              <w:jc w:val="center"/>
              <w:rPr>
                <w:rFonts w:ascii="Verdana" w:eastAsia="Verdana" w:hAnsi="Verdana" w:cs="Verdana"/>
                <w:noProof/>
                <w:color w:val="000000"/>
                <w:sz w:val="20"/>
                <w:szCs w:val="20"/>
                <w:lang w:eastAsia="en-GB"/>
              </w:rPr>
            </w:pPr>
            <w:r w:rsidRPr="00F82178">
              <w:rPr>
                <w:rFonts w:ascii="Verdana" w:eastAsia="Verdana" w:hAnsi="Verdana" w:cs="Verdana"/>
                <w:noProof/>
                <w:color w:val="000000"/>
                <w:sz w:val="20"/>
                <w:szCs w:val="20"/>
                <w:lang w:eastAsia="en-GB"/>
              </w:rPr>
              <w:drawing>
                <wp:inline distT="0" distB="0" distL="0" distR="0" wp14:anchorId="5F8BF066" wp14:editId="16924FE6">
                  <wp:extent cx="200025" cy="200025"/>
                  <wp:effectExtent l="0" t="0" r="9525"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126" w:type="dxa"/>
            <w:vAlign w:val="center"/>
          </w:tcPr>
          <w:p w14:paraId="586B7986" w14:textId="5753013C" w:rsidR="007C5CB9" w:rsidRPr="00F82178" w:rsidRDefault="00AE294F" w:rsidP="00DD65D6">
            <w:pPr>
              <w:spacing w:before="0" w:after="0"/>
              <w:jc w:val="center"/>
              <w:rPr>
                <w:rFonts w:ascii="Verdana" w:eastAsia="Verdana" w:hAnsi="Verdana" w:cs="Verdana"/>
                <w:noProof/>
                <w:color w:val="000000"/>
                <w:sz w:val="20"/>
                <w:szCs w:val="20"/>
                <w:lang w:eastAsia="en-GB"/>
              </w:rPr>
            </w:pPr>
            <w:r w:rsidRPr="004C569A">
              <w:rPr>
                <w:rFonts w:ascii="Arial" w:hAnsi="Arial" w:cs="Arial"/>
                <w:noProof/>
                <w:sz w:val="16"/>
                <w:szCs w:val="16"/>
                <w:lang w:eastAsia="en-GB"/>
              </w:rPr>
              <w:drawing>
                <wp:inline distT="0" distB="0" distL="0" distR="0" wp14:anchorId="26634187" wp14:editId="48D58CA4">
                  <wp:extent cx="342900" cy="257175"/>
                  <wp:effectExtent l="0" t="0" r="0" b="9525"/>
                  <wp:docPr id="8" name="Picture 8" descr="cid:c162b099-e6c3-4b41-bae7-2c9e1e482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c162b099-e6c3-4b41-bae7-2c9e1e482529"/>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p>
        </w:tc>
      </w:tr>
      <w:tr w:rsidR="007C5CB9" w:rsidRPr="00F82178" w14:paraId="6F9C2B90" w14:textId="20B4BF7A" w:rsidTr="00E11126">
        <w:trPr>
          <w:trHeight w:val="322"/>
        </w:trPr>
        <w:tc>
          <w:tcPr>
            <w:tcW w:w="6232" w:type="dxa"/>
            <w:vAlign w:val="center"/>
          </w:tcPr>
          <w:p w14:paraId="3C48A6A7" w14:textId="6136B9F9" w:rsidR="007C5CB9" w:rsidRPr="00F82178" w:rsidRDefault="007C5CB9" w:rsidP="00DD65D6">
            <w:pPr>
              <w:spacing w:before="0" w:after="0"/>
              <w:rPr>
                <w:rFonts w:ascii="Arial" w:hAnsi="Arial" w:cs="Arial"/>
                <w:color w:val="auto"/>
                <w:sz w:val="20"/>
                <w:szCs w:val="20"/>
              </w:rPr>
            </w:pPr>
            <w:r w:rsidRPr="00F82178">
              <w:rPr>
                <w:rFonts w:ascii="Arial" w:hAnsi="Arial" w:cs="Arial"/>
                <w:color w:val="auto"/>
                <w:sz w:val="20"/>
                <w:szCs w:val="20"/>
              </w:rPr>
              <w:t>Maximise the potential of key destinations, such as outdoor recreation, Fife Pilgrim Way, Fife Coastal Path and Forth Bridges.</w:t>
            </w:r>
          </w:p>
        </w:tc>
        <w:tc>
          <w:tcPr>
            <w:tcW w:w="2127" w:type="dxa"/>
            <w:vAlign w:val="center"/>
          </w:tcPr>
          <w:p w14:paraId="4A2E231E" w14:textId="25034AA7" w:rsidR="007C5CB9" w:rsidRPr="00F82178" w:rsidRDefault="007C5CB9" w:rsidP="00DD65D6">
            <w:pPr>
              <w:spacing w:before="0" w:after="0"/>
              <w:jc w:val="center"/>
              <w:rPr>
                <w:rFonts w:ascii="Arial" w:hAnsi="Arial" w:cs="Arial"/>
                <w:color w:val="auto"/>
                <w:sz w:val="20"/>
                <w:szCs w:val="20"/>
              </w:rPr>
            </w:pPr>
            <w:r w:rsidRPr="00F82178">
              <w:rPr>
                <w:rFonts w:ascii="Verdana" w:eastAsia="Verdana" w:hAnsi="Verdana" w:cs="Verdana"/>
                <w:noProof/>
                <w:color w:val="000000"/>
                <w:sz w:val="20"/>
                <w:szCs w:val="20"/>
                <w:lang w:eastAsia="en-GB"/>
              </w:rPr>
              <w:drawing>
                <wp:inline distT="0" distB="0" distL="0" distR="0" wp14:anchorId="0A53AC1B" wp14:editId="46FE4D91">
                  <wp:extent cx="200025" cy="200025"/>
                  <wp:effectExtent l="0" t="0" r="9525" b="9525"/>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126" w:type="dxa"/>
            <w:vAlign w:val="center"/>
          </w:tcPr>
          <w:p w14:paraId="6706168E" w14:textId="0E6DF9D2" w:rsidR="007C5CB9" w:rsidRPr="00F82178" w:rsidRDefault="00BA6F3C" w:rsidP="00DD65D6">
            <w:pPr>
              <w:spacing w:before="0" w:after="0"/>
              <w:jc w:val="center"/>
              <w:rPr>
                <w:rFonts w:ascii="Arial" w:hAnsi="Arial" w:cs="Arial"/>
                <w:color w:val="auto"/>
                <w:sz w:val="20"/>
                <w:szCs w:val="20"/>
              </w:rPr>
            </w:pPr>
            <w:r w:rsidRPr="004C569A">
              <w:rPr>
                <w:rFonts w:ascii="Arial" w:hAnsi="Arial" w:cs="Arial"/>
                <w:noProof/>
                <w:sz w:val="16"/>
                <w:szCs w:val="16"/>
                <w:lang w:eastAsia="en-GB"/>
              </w:rPr>
              <w:drawing>
                <wp:inline distT="0" distB="0" distL="0" distR="0" wp14:anchorId="2C1592FB" wp14:editId="52B468AC">
                  <wp:extent cx="342900" cy="257175"/>
                  <wp:effectExtent l="0" t="0" r="0" b="9525"/>
                  <wp:docPr id="46" name="Picture 46" descr="cid:c162b099-e6c3-4b41-bae7-2c9e1e482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c162b099-e6c3-4b41-bae7-2c9e1e482529"/>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p>
        </w:tc>
      </w:tr>
      <w:tr w:rsidR="007C5CB9" w:rsidRPr="00F82178" w14:paraId="29924F82" w14:textId="2F286372" w:rsidTr="00E11126">
        <w:trPr>
          <w:trHeight w:val="580"/>
        </w:trPr>
        <w:tc>
          <w:tcPr>
            <w:tcW w:w="6232" w:type="dxa"/>
            <w:vAlign w:val="center"/>
          </w:tcPr>
          <w:p w14:paraId="3302C9C7" w14:textId="0B89619F" w:rsidR="007C5CB9" w:rsidRPr="00F82178" w:rsidRDefault="007C5CB9" w:rsidP="00DD65D6">
            <w:pPr>
              <w:spacing w:before="0" w:after="0"/>
              <w:rPr>
                <w:rFonts w:ascii="Arial" w:hAnsi="Arial" w:cs="Arial"/>
                <w:color w:val="auto"/>
                <w:sz w:val="20"/>
                <w:szCs w:val="20"/>
              </w:rPr>
            </w:pPr>
            <w:r w:rsidRPr="00F82178">
              <w:rPr>
                <w:rFonts w:ascii="Arial" w:hAnsi="Arial" w:cs="Arial"/>
                <w:color w:val="auto"/>
                <w:sz w:val="20"/>
                <w:szCs w:val="20"/>
              </w:rPr>
              <w:t>Roll out a virtual technology interpretation programme.</w:t>
            </w:r>
          </w:p>
        </w:tc>
        <w:tc>
          <w:tcPr>
            <w:tcW w:w="2127" w:type="dxa"/>
            <w:vAlign w:val="center"/>
          </w:tcPr>
          <w:p w14:paraId="0D03B33C" w14:textId="214C1B92" w:rsidR="007C5CB9" w:rsidRPr="00F82178" w:rsidRDefault="003D274D" w:rsidP="00DD65D6">
            <w:pPr>
              <w:spacing w:before="0" w:after="0"/>
              <w:jc w:val="center"/>
              <w:rPr>
                <w:rFonts w:ascii="Arial" w:hAnsi="Arial" w:cs="Arial"/>
                <w:color w:val="auto"/>
                <w:sz w:val="20"/>
                <w:szCs w:val="20"/>
              </w:rPr>
            </w:pPr>
            <w:r w:rsidRPr="003D274D">
              <w:rPr>
                <w:rFonts w:ascii="Verdana" w:hAnsi="Verdana"/>
                <w:noProof/>
                <w:color w:val="auto"/>
                <w:sz w:val="20"/>
                <w:szCs w:val="20"/>
                <w:lang w:eastAsia="en-GB"/>
              </w:rPr>
              <w:drawing>
                <wp:inline distT="0" distB="0" distL="0" distR="0" wp14:anchorId="7FCA7618" wp14:editId="1521708E">
                  <wp:extent cx="200025" cy="200025"/>
                  <wp:effectExtent l="0" t="0" r="9525" b="9525"/>
                  <wp:docPr id="9" name="Picture 9" descr="cid:image006.png@01D57F7B.5F4610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6.png@01D57F7B.5F4610F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126" w:type="dxa"/>
            <w:vAlign w:val="center"/>
          </w:tcPr>
          <w:p w14:paraId="61FFB367" w14:textId="3B99A99B" w:rsidR="007C5CB9" w:rsidRPr="00F82178" w:rsidRDefault="00BA6F3C" w:rsidP="00DD65D6">
            <w:pPr>
              <w:spacing w:before="0" w:after="0"/>
              <w:jc w:val="center"/>
              <w:rPr>
                <w:rFonts w:ascii="Arial" w:hAnsi="Arial" w:cs="Arial"/>
                <w:color w:val="auto"/>
                <w:sz w:val="20"/>
                <w:szCs w:val="20"/>
              </w:rPr>
            </w:pPr>
            <w:r w:rsidRPr="004C569A">
              <w:rPr>
                <w:rFonts w:ascii="Arial" w:hAnsi="Arial" w:cs="Arial"/>
                <w:noProof/>
                <w:sz w:val="16"/>
                <w:szCs w:val="16"/>
                <w:lang w:eastAsia="en-GB"/>
              </w:rPr>
              <w:drawing>
                <wp:inline distT="0" distB="0" distL="0" distR="0" wp14:anchorId="110C7BC6" wp14:editId="26F513F4">
                  <wp:extent cx="200025" cy="200025"/>
                  <wp:effectExtent l="0" t="0" r="9525" b="9525"/>
                  <wp:docPr id="49" name="Picture 49" descr="cid:e85012a9-5c10-4995-9d60-7214c0c1c3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e85012a9-5c10-4995-9d60-7214c0c1c3ee"/>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14:paraId="53FE4600" w14:textId="6185DE60" w:rsidR="00265F59" w:rsidRDefault="00265F59" w:rsidP="004B3DA5">
      <w:pPr>
        <w:rPr>
          <w:sz w:val="16"/>
          <w:szCs w:val="16"/>
        </w:rPr>
      </w:pPr>
    </w:p>
    <w:tbl>
      <w:tblPr>
        <w:tblW w:w="0" w:type="auto"/>
        <w:tblCellMar>
          <w:left w:w="0" w:type="dxa"/>
          <w:right w:w="0" w:type="dxa"/>
        </w:tblCellMar>
        <w:tblLook w:val="04A0" w:firstRow="1" w:lastRow="0" w:firstColumn="1" w:lastColumn="0" w:noHBand="0" w:noVBand="1"/>
      </w:tblPr>
      <w:tblGrid>
        <w:gridCol w:w="561"/>
        <w:gridCol w:w="2113"/>
        <w:gridCol w:w="706"/>
        <w:gridCol w:w="1968"/>
        <w:gridCol w:w="756"/>
        <w:gridCol w:w="1966"/>
        <w:gridCol w:w="715"/>
        <w:gridCol w:w="1695"/>
      </w:tblGrid>
      <w:tr w:rsidR="003D274D" w:rsidRPr="003D274D" w14:paraId="122A364E" w14:textId="77777777" w:rsidTr="00DE2CFD">
        <w:trPr>
          <w:trHeight w:val="355"/>
        </w:trPr>
        <w:tc>
          <w:tcPr>
            <w:tcW w:w="10480"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8E5A48" w14:textId="77777777" w:rsidR="003D274D" w:rsidRPr="00DE2CFD" w:rsidRDefault="003D274D" w:rsidP="00781C24">
            <w:pPr>
              <w:spacing w:before="0" w:after="0" w:line="259" w:lineRule="auto"/>
              <w:rPr>
                <w:rFonts w:ascii="Arial" w:hAnsi="Arial" w:cs="Arial"/>
                <w:color w:val="auto"/>
                <w:sz w:val="20"/>
                <w:szCs w:val="20"/>
              </w:rPr>
            </w:pPr>
            <w:bookmarkStart w:id="13" w:name="_Hlk21612947"/>
            <w:r w:rsidRPr="00DE2CFD">
              <w:rPr>
                <w:rFonts w:ascii="Arial" w:hAnsi="Arial" w:cs="Arial"/>
                <w:b/>
                <w:bCs/>
                <w:color w:val="auto"/>
                <w:sz w:val="20"/>
                <w:szCs w:val="20"/>
              </w:rPr>
              <w:t>Key</w:t>
            </w:r>
          </w:p>
        </w:tc>
      </w:tr>
      <w:tr w:rsidR="003D274D" w:rsidRPr="003D274D" w14:paraId="5E095D65" w14:textId="77777777" w:rsidTr="00E11126">
        <w:tc>
          <w:tcPr>
            <w:tcW w:w="561" w:type="dxa"/>
            <w:tcBorders>
              <w:top w:val="nil"/>
              <w:left w:val="single" w:sz="8" w:space="0" w:color="auto"/>
              <w:bottom w:val="single" w:sz="8" w:space="0" w:color="auto"/>
              <w:right w:val="nil"/>
            </w:tcBorders>
            <w:tcMar>
              <w:top w:w="0" w:type="dxa"/>
              <w:left w:w="108" w:type="dxa"/>
              <w:bottom w:w="0" w:type="dxa"/>
              <w:right w:w="108" w:type="dxa"/>
            </w:tcMar>
            <w:vAlign w:val="center"/>
            <w:hideMark/>
          </w:tcPr>
          <w:p w14:paraId="78720003" w14:textId="77777777" w:rsidR="003D274D" w:rsidRPr="003D274D" w:rsidRDefault="003D274D" w:rsidP="003D274D">
            <w:pPr>
              <w:spacing w:before="0" w:after="160" w:line="259" w:lineRule="auto"/>
              <w:rPr>
                <w:rFonts w:ascii="Calibri" w:hAnsi="Calibri" w:cs="Calibri"/>
                <w:color w:val="auto"/>
                <w:sz w:val="20"/>
                <w:szCs w:val="20"/>
              </w:rPr>
            </w:pPr>
            <w:r w:rsidRPr="003D274D">
              <w:rPr>
                <w:rFonts w:ascii="Verdana" w:hAnsi="Verdana"/>
                <w:noProof/>
                <w:color w:val="auto"/>
                <w:sz w:val="20"/>
                <w:szCs w:val="20"/>
                <w:lang w:eastAsia="en-GB"/>
              </w:rPr>
              <w:drawing>
                <wp:inline distT="0" distB="0" distL="0" distR="0" wp14:anchorId="2850E5AD" wp14:editId="4287EC99">
                  <wp:extent cx="200025" cy="200025"/>
                  <wp:effectExtent l="0" t="0" r="9525" b="9525"/>
                  <wp:docPr id="6" name="Picture 6" descr="cid:image007.png@01D57F7B.5F4610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png@01D57F7B.5F4610F0"/>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1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775D57" w14:textId="77777777" w:rsidR="003D274D" w:rsidRPr="00E11126" w:rsidRDefault="003D274D" w:rsidP="003D274D">
            <w:pPr>
              <w:spacing w:before="0" w:after="160" w:line="259" w:lineRule="auto"/>
              <w:rPr>
                <w:rFonts w:ascii="Arial" w:hAnsi="Arial" w:cs="Arial"/>
                <w:color w:val="auto"/>
                <w:sz w:val="20"/>
                <w:szCs w:val="20"/>
              </w:rPr>
            </w:pPr>
            <w:r w:rsidRPr="00E11126">
              <w:rPr>
                <w:rFonts w:ascii="Arial" w:hAnsi="Arial" w:cs="Arial"/>
                <w:color w:val="auto"/>
                <w:sz w:val="20"/>
                <w:szCs w:val="20"/>
              </w:rPr>
              <w:t>Warning - Issues to be addressed to ensure delivery</w:t>
            </w:r>
          </w:p>
        </w:tc>
        <w:tc>
          <w:tcPr>
            <w:tcW w:w="706" w:type="dxa"/>
            <w:tcBorders>
              <w:top w:val="nil"/>
              <w:left w:val="nil"/>
              <w:bottom w:val="single" w:sz="8" w:space="0" w:color="auto"/>
              <w:right w:val="nil"/>
            </w:tcBorders>
            <w:tcMar>
              <w:top w:w="0" w:type="dxa"/>
              <w:left w:w="108" w:type="dxa"/>
              <w:bottom w:w="0" w:type="dxa"/>
              <w:right w:w="108" w:type="dxa"/>
            </w:tcMar>
            <w:vAlign w:val="center"/>
            <w:hideMark/>
          </w:tcPr>
          <w:p w14:paraId="26449BF6" w14:textId="77777777" w:rsidR="003D274D" w:rsidRPr="00E11126" w:rsidRDefault="003D274D" w:rsidP="003D274D">
            <w:pPr>
              <w:spacing w:before="0" w:after="160" w:line="259" w:lineRule="auto"/>
              <w:rPr>
                <w:rFonts w:ascii="Arial" w:hAnsi="Arial" w:cs="Arial"/>
                <w:color w:val="auto"/>
                <w:sz w:val="20"/>
                <w:szCs w:val="20"/>
              </w:rPr>
            </w:pPr>
            <w:r w:rsidRPr="00E11126">
              <w:rPr>
                <w:rFonts w:ascii="Arial" w:hAnsi="Arial" w:cs="Arial"/>
                <w:noProof/>
                <w:color w:val="auto"/>
                <w:sz w:val="20"/>
                <w:szCs w:val="20"/>
                <w:lang w:eastAsia="en-GB"/>
              </w:rPr>
              <w:drawing>
                <wp:inline distT="0" distB="0" distL="0" distR="0" wp14:anchorId="738C7FBF" wp14:editId="700DBE3E">
                  <wp:extent cx="200025" cy="200025"/>
                  <wp:effectExtent l="0" t="0" r="9525" b="9525"/>
                  <wp:docPr id="7" name="Picture 7" descr="cid:image008.png@01D57F7B.5F4610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8.png@01D57F7B.5F4610F0"/>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1FFF8A" w14:textId="77777777" w:rsidR="003D274D" w:rsidRPr="00E11126" w:rsidRDefault="003D274D" w:rsidP="003D274D">
            <w:pPr>
              <w:spacing w:before="0" w:after="160" w:line="259" w:lineRule="auto"/>
              <w:rPr>
                <w:rFonts w:ascii="Arial" w:hAnsi="Arial" w:cs="Arial"/>
                <w:color w:val="auto"/>
                <w:sz w:val="20"/>
                <w:szCs w:val="20"/>
              </w:rPr>
            </w:pPr>
            <w:r w:rsidRPr="00E11126">
              <w:rPr>
                <w:rFonts w:ascii="Arial" w:hAnsi="Arial" w:cs="Arial"/>
                <w:color w:val="auto"/>
                <w:sz w:val="20"/>
                <w:szCs w:val="20"/>
              </w:rPr>
              <w:t>Alert - Potential issues further work required</w:t>
            </w:r>
          </w:p>
        </w:tc>
        <w:tc>
          <w:tcPr>
            <w:tcW w:w="756" w:type="dxa"/>
            <w:tcBorders>
              <w:top w:val="nil"/>
              <w:left w:val="nil"/>
              <w:bottom w:val="single" w:sz="8" w:space="0" w:color="auto"/>
              <w:right w:val="nil"/>
            </w:tcBorders>
            <w:tcMar>
              <w:top w:w="0" w:type="dxa"/>
              <w:left w:w="108" w:type="dxa"/>
              <w:bottom w:w="0" w:type="dxa"/>
              <w:right w:w="108" w:type="dxa"/>
            </w:tcMar>
            <w:vAlign w:val="center"/>
            <w:hideMark/>
          </w:tcPr>
          <w:p w14:paraId="339B1C70" w14:textId="77777777" w:rsidR="003D274D" w:rsidRPr="00E11126" w:rsidRDefault="003D274D" w:rsidP="003D274D">
            <w:pPr>
              <w:spacing w:before="0" w:after="160" w:line="259" w:lineRule="auto"/>
              <w:rPr>
                <w:rFonts w:ascii="Arial" w:hAnsi="Arial" w:cs="Arial"/>
                <w:color w:val="auto"/>
                <w:sz w:val="20"/>
                <w:szCs w:val="20"/>
              </w:rPr>
            </w:pPr>
            <w:r w:rsidRPr="00E11126">
              <w:rPr>
                <w:rFonts w:ascii="Arial" w:hAnsi="Arial" w:cs="Arial"/>
                <w:noProof/>
                <w:color w:val="auto"/>
                <w:sz w:val="20"/>
                <w:szCs w:val="20"/>
                <w:lang w:eastAsia="en-GB"/>
              </w:rPr>
              <w:drawing>
                <wp:inline distT="0" distB="0" distL="0" distR="0" wp14:anchorId="5A48341A" wp14:editId="1F03B2B9">
                  <wp:extent cx="342900" cy="257175"/>
                  <wp:effectExtent l="0" t="0" r="0" b="9525"/>
                  <wp:docPr id="17" name="Picture 17" descr="cid:image009.jpg@01D57F7B.5F4610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9.jpg@01D57F7B.5F4610F0"/>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p>
        </w:tc>
        <w:tc>
          <w:tcPr>
            <w:tcW w:w="19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9EBD37" w14:textId="77777777" w:rsidR="003D274D" w:rsidRPr="00E11126" w:rsidRDefault="003D274D" w:rsidP="003D274D">
            <w:pPr>
              <w:spacing w:before="0" w:after="160" w:line="259" w:lineRule="auto"/>
              <w:rPr>
                <w:rFonts w:ascii="Arial" w:hAnsi="Arial" w:cs="Arial"/>
                <w:color w:val="auto"/>
                <w:sz w:val="20"/>
                <w:szCs w:val="20"/>
              </w:rPr>
            </w:pPr>
            <w:r w:rsidRPr="00E11126">
              <w:rPr>
                <w:rFonts w:ascii="Arial" w:hAnsi="Arial" w:cs="Arial"/>
                <w:color w:val="auto"/>
                <w:sz w:val="20"/>
                <w:szCs w:val="20"/>
              </w:rPr>
              <w:t>OK – Going well, progressing as planned</w:t>
            </w:r>
          </w:p>
        </w:tc>
        <w:tc>
          <w:tcPr>
            <w:tcW w:w="715" w:type="dxa"/>
            <w:tcBorders>
              <w:top w:val="nil"/>
              <w:left w:val="nil"/>
              <w:bottom w:val="single" w:sz="8" w:space="0" w:color="auto"/>
              <w:right w:val="nil"/>
            </w:tcBorders>
            <w:tcMar>
              <w:top w:w="0" w:type="dxa"/>
              <w:left w:w="108" w:type="dxa"/>
              <w:bottom w:w="0" w:type="dxa"/>
              <w:right w:w="108" w:type="dxa"/>
            </w:tcMar>
            <w:vAlign w:val="center"/>
            <w:hideMark/>
          </w:tcPr>
          <w:p w14:paraId="44CDE097" w14:textId="77777777" w:rsidR="003D274D" w:rsidRPr="00E11126" w:rsidRDefault="003D274D" w:rsidP="003D274D">
            <w:pPr>
              <w:spacing w:before="0" w:after="160" w:line="259" w:lineRule="auto"/>
              <w:rPr>
                <w:rFonts w:ascii="Arial" w:hAnsi="Arial" w:cs="Arial"/>
                <w:color w:val="auto"/>
                <w:sz w:val="20"/>
                <w:szCs w:val="20"/>
              </w:rPr>
            </w:pPr>
            <w:r w:rsidRPr="00E11126">
              <w:rPr>
                <w:rFonts w:ascii="Arial" w:hAnsi="Arial" w:cs="Arial"/>
                <w:noProof/>
                <w:color w:val="auto"/>
                <w:sz w:val="20"/>
                <w:szCs w:val="20"/>
                <w:lang w:eastAsia="en-GB"/>
              </w:rPr>
              <w:drawing>
                <wp:inline distT="0" distB="0" distL="0" distR="0" wp14:anchorId="6BEC1E8C" wp14:editId="5C5CDBAA">
                  <wp:extent cx="200025" cy="200025"/>
                  <wp:effectExtent l="0" t="0" r="9525" b="9525"/>
                  <wp:docPr id="4" name="Picture 4" descr="cid:image006.png@01D57F7B.5F4610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6.png@01D57F7B.5F4610F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2DD321" w14:textId="77777777" w:rsidR="003D274D" w:rsidRPr="00E11126" w:rsidRDefault="003D274D" w:rsidP="003D274D">
            <w:pPr>
              <w:spacing w:before="0" w:after="160" w:line="259" w:lineRule="auto"/>
              <w:rPr>
                <w:rFonts w:ascii="Arial" w:hAnsi="Arial" w:cs="Arial"/>
                <w:color w:val="auto"/>
                <w:sz w:val="20"/>
                <w:szCs w:val="20"/>
              </w:rPr>
            </w:pPr>
            <w:r w:rsidRPr="00E11126">
              <w:rPr>
                <w:rFonts w:ascii="Arial" w:hAnsi="Arial" w:cs="Arial"/>
                <w:color w:val="auto"/>
                <w:sz w:val="20"/>
                <w:szCs w:val="20"/>
              </w:rPr>
              <w:t>Completed</w:t>
            </w:r>
          </w:p>
        </w:tc>
      </w:tr>
      <w:bookmarkEnd w:id="13"/>
    </w:tbl>
    <w:p w14:paraId="6A6719FB" w14:textId="77777777" w:rsidR="003D274D" w:rsidRDefault="003D274D" w:rsidP="003D274D">
      <w:pPr>
        <w:spacing w:before="0" w:after="160" w:line="259" w:lineRule="auto"/>
        <w:rPr>
          <w:rFonts w:asciiTheme="minorHAnsi" w:hAnsiTheme="minorHAnsi"/>
          <w:color w:val="auto"/>
          <w:sz w:val="22"/>
          <w:szCs w:val="22"/>
          <w:lang w:eastAsia="en-GB"/>
        </w:rPr>
      </w:pPr>
    </w:p>
    <w:p w14:paraId="23EAEADB" w14:textId="105C92EC" w:rsidR="003D274D" w:rsidRDefault="003D274D" w:rsidP="003D274D">
      <w:pPr>
        <w:spacing w:before="0" w:after="160" w:line="259" w:lineRule="auto"/>
        <w:rPr>
          <w:rFonts w:asciiTheme="minorHAnsi" w:hAnsiTheme="minorHAnsi"/>
          <w:color w:val="auto"/>
          <w:sz w:val="22"/>
          <w:szCs w:val="22"/>
          <w:lang w:eastAsia="en-GB"/>
        </w:rPr>
      </w:pPr>
      <w:r w:rsidRPr="003D274D">
        <w:rPr>
          <w:rFonts w:asciiTheme="minorHAnsi" w:hAnsiTheme="minorHAnsi"/>
          <w:color w:val="auto"/>
          <w:sz w:val="22"/>
          <w:szCs w:val="22"/>
          <w:lang w:eastAsia="en-GB"/>
        </w:rPr>
        <w:t xml:space="preserve">Note: Progress at August 2018 was based on a different scoring system, as follows: </w:t>
      </w:r>
    </w:p>
    <w:tbl>
      <w:tblPr>
        <w:tblStyle w:val="TableGrid1"/>
        <w:tblW w:w="10485" w:type="dxa"/>
        <w:tblLook w:val="04A0" w:firstRow="1" w:lastRow="0" w:firstColumn="1" w:lastColumn="0" w:noHBand="0" w:noVBand="1"/>
      </w:tblPr>
      <w:tblGrid>
        <w:gridCol w:w="705"/>
        <w:gridCol w:w="568"/>
        <w:gridCol w:w="3127"/>
        <w:gridCol w:w="568"/>
        <w:gridCol w:w="1847"/>
        <w:gridCol w:w="571"/>
        <w:gridCol w:w="3099"/>
      </w:tblGrid>
      <w:tr w:rsidR="003D274D" w:rsidRPr="003D274D" w14:paraId="676996ED" w14:textId="77777777" w:rsidTr="00E11126">
        <w:trPr>
          <w:trHeight w:val="654"/>
        </w:trPr>
        <w:tc>
          <w:tcPr>
            <w:tcW w:w="705" w:type="dxa"/>
          </w:tcPr>
          <w:p w14:paraId="64A03480" w14:textId="77777777" w:rsidR="003D274D" w:rsidRPr="00DE2CFD" w:rsidRDefault="003D274D" w:rsidP="003D274D">
            <w:pPr>
              <w:rPr>
                <w:rFonts w:ascii="Arial" w:hAnsi="Arial" w:cs="Arial"/>
                <w:b/>
                <w:color w:val="auto"/>
                <w:sz w:val="20"/>
                <w:szCs w:val="20"/>
              </w:rPr>
            </w:pPr>
            <w:r w:rsidRPr="00DE2CFD">
              <w:rPr>
                <w:rFonts w:ascii="Arial" w:hAnsi="Arial" w:cs="Arial"/>
                <w:b/>
                <w:color w:val="auto"/>
                <w:sz w:val="20"/>
                <w:szCs w:val="20"/>
              </w:rPr>
              <w:t>Key</w:t>
            </w:r>
          </w:p>
        </w:tc>
        <w:tc>
          <w:tcPr>
            <w:tcW w:w="568" w:type="dxa"/>
            <w:vAlign w:val="center"/>
          </w:tcPr>
          <w:p w14:paraId="710B04FD" w14:textId="77777777" w:rsidR="003D274D" w:rsidRPr="003D274D" w:rsidRDefault="003D274D" w:rsidP="003D274D">
            <w:pPr>
              <w:rPr>
                <w:color w:val="auto"/>
                <w:sz w:val="20"/>
                <w:szCs w:val="20"/>
              </w:rPr>
            </w:pPr>
            <w:r w:rsidRPr="003D274D">
              <w:rPr>
                <w:rFonts w:ascii="Verdana" w:eastAsia="Verdana" w:hAnsi="Verdana" w:cs="Verdana"/>
                <w:noProof/>
                <w:color w:val="auto"/>
                <w:sz w:val="20"/>
                <w:szCs w:val="20"/>
                <w:lang w:eastAsia="en-GB"/>
              </w:rPr>
              <w:drawing>
                <wp:inline distT="0" distB="0" distL="0" distR="0" wp14:anchorId="58CFE826" wp14:editId="3B09E2C8">
                  <wp:extent cx="200025" cy="20002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27" w:type="dxa"/>
            <w:vAlign w:val="center"/>
          </w:tcPr>
          <w:p w14:paraId="4ECB4CBB" w14:textId="77777777" w:rsidR="003D274D" w:rsidRPr="003D274D" w:rsidRDefault="003D274D" w:rsidP="003D274D">
            <w:pPr>
              <w:rPr>
                <w:color w:val="auto"/>
                <w:sz w:val="20"/>
                <w:szCs w:val="20"/>
              </w:rPr>
            </w:pPr>
            <w:r w:rsidRPr="003D274D">
              <w:rPr>
                <w:color w:val="auto"/>
                <w:sz w:val="20"/>
                <w:szCs w:val="20"/>
              </w:rPr>
              <w:t>No clear delivery plan, lack of activity</w:t>
            </w:r>
          </w:p>
        </w:tc>
        <w:tc>
          <w:tcPr>
            <w:tcW w:w="568" w:type="dxa"/>
            <w:vAlign w:val="center"/>
          </w:tcPr>
          <w:p w14:paraId="684B6E49" w14:textId="77777777" w:rsidR="003D274D" w:rsidRPr="003D274D" w:rsidRDefault="003D274D" w:rsidP="003D274D">
            <w:pPr>
              <w:rPr>
                <w:color w:val="auto"/>
                <w:sz w:val="20"/>
                <w:szCs w:val="20"/>
              </w:rPr>
            </w:pPr>
            <w:r w:rsidRPr="003D274D">
              <w:rPr>
                <w:rFonts w:ascii="Verdana" w:eastAsia="Verdana" w:hAnsi="Verdana" w:cs="Verdana"/>
                <w:noProof/>
                <w:color w:val="auto"/>
                <w:sz w:val="20"/>
                <w:szCs w:val="20"/>
                <w:lang w:eastAsia="en-GB"/>
              </w:rPr>
              <w:drawing>
                <wp:inline distT="0" distB="0" distL="0" distR="0" wp14:anchorId="054DD87E" wp14:editId="16771857">
                  <wp:extent cx="200025" cy="20002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847" w:type="dxa"/>
            <w:vAlign w:val="center"/>
          </w:tcPr>
          <w:p w14:paraId="30D2C3E2" w14:textId="77777777" w:rsidR="003D274D" w:rsidRPr="003D274D" w:rsidRDefault="003D274D" w:rsidP="003D274D">
            <w:pPr>
              <w:rPr>
                <w:color w:val="auto"/>
                <w:sz w:val="20"/>
                <w:szCs w:val="20"/>
              </w:rPr>
            </w:pPr>
            <w:r w:rsidRPr="003D274D">
              <w:rPr>
                <w:color w:val="auto"/>
                <w:sz w:val="20"/>
                <w:szCs w:val="20"/>
              </w:rPr>
              <w:t>Work initiated</w:t>
            </w:r>
          </w:p>
        </w:tc>
        <w:tc>
          <w:tcPr>
            <w:tcW w:w="571" w:type="dxa"/>
            <w:vAlign w:val="center"/>
          </w:tcPr>
          <w:p w14:paraId="20B17505" w14:textId="77777777" w:rsidR="003D274D" w:rsidRPr="003D274D" w:rsidRDefault="003D274D" w:rsidP="003D274D">
            <w:pPr>
              <w:rPr>
                <w:color w:val="auto"/>
                <w:sz w:val="20"/>
                <w:szCs w:val="20"/>
              </w:rPr>
            </w:pPr>
            <w:r w:rsidRPr="003D274D">
              <w:rPr>
                <w:rFonts w:ascii="Verdana" w:eastAsia="Verdana" w:hAnsi="Verdana" w:cs="Verdana"/>
                <w:noProof/>
                <w:color w:val="auto"/>
                <w:sz w:val="20"/>
                <w:szCs w:val="20"/>
                <w:lang w:eastAsia="en-GB"/>
              </w:rPr>
              <w:drawing>
                <wp:inline distT="0" distB="0" distL="0" distR="0" wp14:anchorId="71ED8EC7" wp14:editId="418B6BF1">
                  <wp:extent cx="200025" cy="200025"/>
                  <wp:effectExtent l="0" t="0" r="9525"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099" w:type="dxa"/>
            <w:vAlign w:val="center"/>
          </w:tcPr>
          <w:p w14:paraId="52E2F1F8" w14:textId="77777777" w:rsidR="003D274D" w:rsidRPr="003D274D" w:rsidRDefault="003D274D" w:rsidP="003D274D">
            <w:pPr>
              <w:rPr>
                <w:color w:val="auto"/>
                <w:sz w:val="20"/>
                <w:szCs w:val="20"/>
              </w:rPr>
            </w:pPr>
            <w:r w:rsidRPr="003D274D">
              <w:rPr>
                <w:color w:val="auto"/>
                <w:sz w:val="20"/>
                <w:szCs w:val="20"/>
              </w:rPr>
              <w:t>Delivery plan in place and on target</w:t>
            </w:r>
          </w:p>
        </w:tc>
      </w:tr>
    </w:tbl>
    <w:p w14:paraId="351293FD" w14:textId="77777777" w:rsidR="00FF0B49" w:rsidRDefault="00FF0B49" w:rsidP="006A429B">
      <w:pPr>
        <w:pStyle w:val="NormalWeb"/>
        <w:spacing w:before="0" w:beforeAutospacing="0" w:after="0" w:afterAutospacing="0"/>
        <w:rPr>
          <w:rFonts w:ascii="Arial" w:hAnsi="Arial" w:cs="Arial"/>
          <w:sz w:val="20"/>
          <w:szCs w:val="20"/>
        </w:rPr>
      </w:pPr>
    </w:p>
    <w:p w14:paraId="727DD4D1" w14:textId="6C5C8977" w:rsidR="00DE2CFD" w:rsidRPr="006A429B" w:rsidRDefault="00DE2CFD" w:rsidP="006A429B">
      <w:pPr>
        <w:pStyle w:val="NormalWeb"/>
        <w:spacing w:before="0" w:beforeAutospacing="0" w:after="0" w:afterAutospacing="0"/>
        <w:rPr>
          <w:rFonts w:ascii="Arial" w:hAnsi="Arial" w:cs="Arial"/>
          <w:sz w:val="20"/>
          <w:szCs w:val="20"/>
        </w:rPr>
      </w:pPr>
      <w:r w:rsidRPr="006A429B">
        <w:rPr>
          <w:rFonts w:ascii="Arial" w:hAnsi="Arial" w:cs="Arial"/>
          <w:sz w:val="20"/>
          <w:szCs w:val="20"/>
        </w:rPr>
        <w:t>Following feedback, the RAG status definition for the actions has changed to give a truer</w:t>
      </w:r>
      <w:r w:rsidR="006A429B" w:rsidRPr="006A429B">
        <w:rPr>
          <w:rFonts w:ascii="Arial" w:hAnsi="Arial" w:cs="Arial"/>
          <w:sz w:val="20"/>
          <w:szCs w:val="20"/>
        </w:rPr>
        <w:t xml:space="preserve"> </w:t>
      </w:r>
      <w:r w:rsidRPr="006A429B">
        <w:rPr>
          <w:rFonts w:ascii="Arial" w:hAnsi="Arial" w:cs="Arial"/>
          <w:sz w:val="20"/>
          <w:szCs w:val="20"/>
        </w:rPr>
        <w:t xml:space="preserve">reflection on how these are progressing. </w:t>
      </w:r>
    </w:p>
    <w:p w14:paraId="57603B34" w14:textId="77777777" w:rsidR="00781C24" w:rsidRPr="006A429B" w:rsidRDefault="00781C24" w:rsidP="00DE2CFD">
      <w:pPr>
        <w:pStyle w:val="NormalWeb"/>
        <w:spacing w:before="0" w:beforeAutospacing="0" w:after="0" w:afterAutospacing="0"/>
        <w:ind w:left="284" w:hanging="284"/>
        <w:rPr>
          <w:rFonts w:ascii="Arial" w:hAnsi="Arial" w:cs="Arial"/>
          <w:sz w:val="20"/>
          <w:szCs w:val="20"/>
        </w:rPr>
      </w:pPr>
    </w:p>
    <w:p w14:paraId="006FB97A" w14:textId="77777777" w:rsidR="00CC0875" w:rsidRPr="00D518F1" w:rsidRDefault="00CC0875" w:rsidP="006A429B">
      <w:pPr>
        <w:pStyle w:val="NormalWeb"/>
        <w:spacing w:before="0" w:beforeAutospacing="0" w:after="0" w:afterAutospacing="0"/>
        <w:rPr>
          <w:rFonts w:ascii="Arial" w:hAnsi="Arial" w:cs="Arial"/>
          <w:color w:val="000000" w:themeColor="text1"/>
          <w:sz w:val="20"/>
          <w:szCs w:val="20"/>
        </w:rPr>
      </w:pPr>
    </w:p>
    <w:p w14:paraId="6D9261FA" w14:textId="3AC6A112" w:rsidR="00DE2CFD" w:rsidRPr="00D518F1" w:rsidRDefault="00DE2CFD" w:rsidP="006A429B">
      <w:pPr>
        <w:pStyle w:val="NormalWeb"/>
        <w:spacing w:before="0" w:beforeAutospacing="0" w:after="0" w:afterAutospacing="0"/>
        <w:rPr>
          <w:rFonts w:ascii="Arial" w:hAnsi="Arial" w:cs="Arial"/>
          <w:color w:val="2F5496" w:themeColor="accent1" w:themeShade="BF"/>
          <w:sz w:val="20"/>
          <w:szCs w:val="20"/>
        </w:rPr>
      </w:pPr>
      <w:r w:rsidRPr="00D518F1">
        <w:rPr>
          <w:rFonts w:ascii="Arial" w:hAnsi="Arial" w:cs="Arial"/>
          <w:color w:val="2F5496" w:themeColor="accent1" w:themeShade="BF"/>
          <w:sz w:val="20"/>
          <w:szCs w:val="20"/>
        </w:rPr>
        <w:t>A suite of Performance Indicators (PIs) have been identified for the IG&amp;J Theme to measure progress against Ambitions, this annual report includes a selection of these PIs to illustrate how we are doing.  20</w:t>
      </w:r>
      <w:r w:rsidR="00D518F1" w:rsidRPr="00D518F1">
        <w:rPr>
          <w:rFonts w:ascii="Arial" w:hAnsi="Arial" w:cs="Arial"/>
          <w:color w:val="2F5496" w:themeColor="accent1" w:themeShade="BF"/>
          <w:sz w:val="20"/>
          <w:szCs w:val="20"/>
        </w:rPr>
        <w:t>19</w:t>
      </w:r>
      <w:r w:rsidRPr="00D518F1">
        <w:rPr>
          <w:rFonts w:ascii="Arial" w:hAnsi="Arial" w:cs="Arial"/>
          <w:color w:val="2F5496" w:themeColor="accent1" w:themeShade="BF"/>
          <w:sz w:val="20"/>
          <w:szCs w:val="20"/>
        </w:rPr>
        <w:t xml:space="preserve"> data has been provided where available, however, there is a lag in data availability therefore the latest data available has been included.  Appendix 2 – Plan for Fife Inclusive Growth and Jobs PIs.</w:t>
      </w:r>
      <w:r w:rsidR="00B17083" w:rsidRPr="00D518F1">
        <w:rPr>
          <w:rFonts w:ascii="Arial" w:hAnsi="Arial" w:cs="Arial"/>
          <w:color w:val="2F5496" w:themeColor="accent1" w:themeShade="BF"/>
          <w:sz w:val="20"/>
          <w:szCs w:val="20"/>
        </w:rPr>
        <w:t xml:space="preserve">   </w:t>
      </w:r>
    </w:p>
    <w:p w14:paraId="5361D389" w14:textId="77777777" w:rsidR="00D77685" w:rsidRDefault="00D77685" w:rsidP="004B3DA5">
      <w:pPr>
        <w:rPr>
          <w:b/>
          <w:sz w:val="16"/>
          <w:szCs w:val="16"/>
        </w:rPr>
      </w:pPr>
    </w:p>
    <w:p w14:paraId="66FEB60E" w14:textId="77777777" w:rsidR="00D518F1" w:rsidRDefault="00D518F1" w:rsidP="004B3DA5">
      <w:pPr>
        <w:rPr>
          <w:b/>
          <w:sz w:val="16"/>
          <w:szCs w:val="16"/>
        </w:rPr>
      </w:pPr>
    </w:p>
    <w:p w14:paraId="1C98C9CD" w14:textId="5FD21C53" w:rsidR="005E1B67" w:rsidRPr="00FF0B49" w:rsidRDefault="005E1B67" w:rsidP="004B3DA5">
      <w:pPr>
        <w:rPr>
          <w:b/>
          <w:sz w:val="20"/>
          <w:szCs w:val="20"/>
        </w:rPr>
      </w:pPr>
      <w:r w:rsidRPr="00FF0B49">
        <w:rPr>
          <w:b/>
          <w:sz w:val="20"/>
          <w:szCs w:val="20"/>
        </w:rPr>
        <w:t>Acronyms</w:t>
      </w:r>
    </w:p>
    <w:tbl>
      <w:tblPr>
        <w:tblStyle w:val="TableGrid"/>
        <w:tblW w:w="0" w:type="auto"/>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4A0" w:firstRow="1" w:lastRow="0" w:firstColumn="1" w:lastColumn="0" w:noHBand="0" w:noVBand="1"/>
      </w:tblPr>
      <w:tblGrid>
        <w:gridCol w:w="2576"/>
        <w:gridCol w:w="2867"/>
        <w:gridCol w:w="2580"/>
        <w:gridCol w:w="2616"/>
      </w:tblGrid>
      <w:tr w:rsidR="005470B1" w14:paraId="0AF7FB1A" w14:textId="77777777" w:rsidTr="00FF0B49">
        <w:trPr>
          <w:trHeight w:val="1018"/>
        </w:trPr>
        <w:tc>
          <w:tcPr>
            <w:tcW w:w="2576" w:type="dxa"/>
          </w:tcPr>
          <w:p w14:paraId="0992FE33" w14:textId="77777777" w:rsidR="005470B1" w:rsidRPr="00026DDD" w:rsidRDefault="005470B1" w:rsidP="005470B1">
            <w:pPr>
              <w:rPr>
                <w:b/>
                <w:color w:val="2F5496" w:themeColor="accent1" w:themeShade="BF"/>
                <w:sz w:val="16"/>
                <w:szCs w:val="16"/>
              </w:rPr>
            </w:pPr>
            <w:r w:rsidRPr="00026DDD">
              <w:rPr>
                <w:b/>
                <w:color w:val="2F5496" w:themeColor="accent1" w:themeShade="BF"/>
                <w:sz w:val="16"/>
                <w:szCs w:val="16"/>
              </w:rPr>
              <w:t>DCL&amp;G</w:t>
            </w:r>
          </w:p>
          <w:p w14:paraId="73A2B6F1" w14:textId="672E9037" w:rsidR="005470B1" w:rsidRPr="00026DDD" w:rsidRDefault="005470B1" w:rsidP="005470B1">
            <w:pPr>
              <w:rPr>
                <w:color w:val="2F5496" w:themeColor="accent1" w:themeShade="BF"/>
                <w:sz w:val="16"/>
                <w:szCs w:val="16"/>
              </w:rPr>
            </w:pPr>
            <w:r w:rsidRPr="00026DDD">
              <w:rPr>
                <w:rFonts w:ascii="Arial" w:hAnsi="Arial" w:cs="Arial"/>
                <w:bCs/>
                <w:color w:val="2F5496" w:themeColor="accent1" w:themeShade="BF"/>
                <w:sz w:val="16"/>
                <w:szCs w:val="16"/>
              </w:rPr>
              <w:t>Dunfermline Carnegie Library &amp; Galleries</w:t>
            </w:r>
          </w:p>
        </w:tc>
        <w:tc>
          <w:tcPr>
            <w:tcW w:w="2867" w:type="dxa"/>
          </w:tcPr>
          <w:p w14:paraId="291DB615" w14:textId="77777777" w:rsidR="005470B1" w:rsidRPr="00026DDD" w:rsidRDefault="005470B1" w:rsidP="005470B1">
            <w:pPr>
              <w:rPr>
                <w:rFonts w:ascii="Arial" w:eastAsia="Times New Roman" w:hAnsi="Arial" w:cs="Arial"/>
                <w:b/>
                <w:color w:val="2F5496" w:themeColor="accent1" w:themeShade="BF"/>
                <w:sz w:val="16"/>
                <w:szCs w:val="16"/>
                <w:lang w:eastAsia="en-GB"/>
              </w:rPr>
            </w:pPr>
            <w:r w:rsidRPr="00026DDD">
              <w:rPr>
                <w:rFonts w:ascii="Arial" w:eastAsia="Times New Roman" w:hAnsi="Arial" w:cs="Arial"/>
                <w:b/>
                <w:color w:val="2F5496" w:themeColor="accent1" w:themeShade="BF"/>
                <w:sz w:val="16"/>
                <w:szCs w:val="16"/>
                <w:lang w:eastAsia="en-GB"/>
              </w:rPr>
              <w:t>DYW</w:t>
            </w:r>
          </w:p>
          <w:p w14:paraId="44513CCD" w14:textId="73DF0424" w:rsidR="005470B1" w:rsidRPr="00026DDD" w:rsidRDefault="005470B1" w:rsidP="005470B1">
            <w:pPr>
              <w:rPr>
                <w:b/>
                <w:color w:val="2F5496" w:themeColor="accent1" w:themeShade="BF"/>
                <w:sz w:val="16"/>
                <w:szCs w:val="16"/>
              </w:rPr>
            </w:pPr>
            <w:r w:rsidRPr="00026DDD">
              <w:rPr>
                <w:rFonts w:ascii="Arial" w:eastAsia="Times New Roman" w:hAnsi="Arial" w:cs="Arial"/>
                <w:color w:val="2F5496" w:themeColor="accent1" w:themeShade="BF"/>
                <w:sz w:val="16"/>
                <w:szCs w:val="16"/>
                <w:lang w:eastAsia="en-GB"/>
              </w:rPr>
              <w:t>Developing Young Workforce</w:t>
            </w:r>
          </w:p>
        </w:tc>
        <w:tc>
          <w:tcPr>
            <w:tcW w:w="2580" w:type="dxa"/>
          </w:tcPr>
          <w:p w14:paraId="402B94EE" w14:textId="0D452571" w:rsidR="005470B1" w:rsidRPr="00026DDD" w:rsidRDefault="005470B1" w:rsidP="005470B1">
            <w:pPr>
              <w:rPr>
                <w:rFonts w:ascii="Arial" w:hAnsi="Arial" w:cs="Arial"/>
                <w:b/>
                <w:iCs/>
                <w:color w:val="2F5496" w:themeColor="accent1" w:themeShade="BF"/>
                <w:sz w:val="16"/>
                <w:szCs w:val="16"/>
              </w:rPr>
            </w:pPr>
            <w:r w:rsidRPr="00026DDD">
              <w:rPr>
                <w:rFonts w:ascii="Arial" w:hAnsi="Arial" w:cs="Arial"/>
                <w:b/>
                <w:iCs/>
                <w:color w:val="2F5496" w:themeColor="accent1" w:themeShade="BF"/>
                <w:sz w:val="16"/>
                <w:szCs w:val="16"/>
              </w:rPr>
              <w:t>ESE</w:t>
            </w:r>
            <w:r w:rsidR="00891183">
              <w:rPr>
                <w:rFonts w:ascii="Arial" w:hAnsi="Arial" w:cs="Arial"/>
                <w:b/>
                <w:iCs/>
                <w:color w:val="2F5496" w:themeColor="accent1" w:themeShade="BF"/>
                <w:sz w:val="16"/>
                <w:szCs w:val="16"/>
              </w:rPr>
              <w:t>S</w:t>
            </w:r>
            <w:r w:rsidRPr="00026DDD">
              <w:rPr>
                <w:rFonts w:ascii="Arial" w:hAnsi="Arial" w:cs="Arial"/>
                <w:b/>
                <w:iCs/>
                <w:color w:val="2F5496" w:themeColor="accent1" w:themeShade="BF"/>
                <w:sz w:val="16"/>
                <w:szCs w:val="16"/>
              </w:rPr>
              <w:t>CRD</w:t>
            </w:r>
          </w:p>
          <w:p w14:paraId="7B966B0C" w14:textId="62FD4F91" w:rsidR="005470B1" w:rsidRPr="00026DDD" w:rsidRDefault="005470B1" w:rsidP="005470B1">
            <w:pPr>
              <w:rPr>
                <w:b/>
                <w:color w:val="2F5496" w:themeColor="accent1" w:themeShade="BF"/>
                <w:sz w:val="16"/>
                <w:szCs w:val="16"/>
              </w:rPr>
            </w:pPr>
            <w:r w:rsidRPr="00026DDD">
              <w:rPr>
                <w:rFonts w:ascii="Arial" w:hAnsi="Arial" w:cs="Arial"/>
                <w:iCs/>
                <w:color w:val="2F5496" w:themeColor="accent1" w:themeShade="BF"/>
                <w:sz w:val="16"/>
                <w:szCs w:val="16"/>
              </w:rPr>
              <w:t>Edinburgh and South East Scotland City Region Deal</w:t>
            </w:r>
          </w:p>
        </w:tc>
        <w:tc>
          <w:tcPr>
            <w:tcW w:w="2616" w:type="dxa"/>
          </w:tcPr>
          <w:p w14:paraId="1865F790" w14:textId="77777777" w:rsidR="005470B1" w:rsidRPr="00026DDD" w:rsidRDefault="005470B1" w:rsidP="005470B1">
            <w:pPr>
              <w:rPr>
                <w:b/>
                <w:color w:val="2F5496" w:themeColor="accent1" w:themeShade="BF"/>
                <w:sz w:val="16"/>
                <w:szCs w:val="16"/>
              </w:rPr>
            </w:pPr>
            <w:r w:rsidRPr="00026DDD">
              <w:rPr>
                <w:b/>
                <w:color w:val="2F5496" w:themeColor="accent1" w:themeShade="BF"/>
                <w:sz w:val="16"/>
                <w:szCs w:val="16"/>
              </w:rPr>
              <w:t>FA</w:t>
            </w:r>
          </w:p>
          <w:p w14:paraId="54959EBF" w14:textId="1AD70D35" w:rsidR="005470B1" w:rsidRPr="00026DDD" w:rsidRDefault="005470B1" w:rsidP="005470B1">
            <w:pPr>
              <w:rPr>
                <w:b/>
                <w:color w:val="2F5496" w:themeColor="accent1" w:themeShade="BF"/>
                <w:sz w:val="16"/>
                <w:szCs w:val="16"/>
              </w:rPr>
            </w:pPr>
            <w:r w:rsidRPr="00026DDD">
              <w:rPr>
                <w:color w:val="2F5496" w:themeColor="accent1" w:themeShade="BF"/>
                <w:sz w:val="16"/>
                <w:szCs w:val="16"/>
              </w:rPr>
              <w:t>Foundation Apprenticeship</w:t>
            </w:r>
          </w:p>
        </w:tc>
      </w:tr>
      <w:tr w:rsidR="005470B1" w14:paraId="34C96EE6" w14:textId="77777777" w:rsidTr="00FF0B49">
        <w:trPr>
          <w:trHeight w:val="1172"/>
        </w:trPr>
        <w:tc>
          <w:tcPr>
            <w:tcW w:w="2576" w:type="dxa"/>
          </w:tcPr>
          <w:p w14:paraId="329C09CF" w14:textId="77777777" w:rsidR="001B6F5C" w:rsidRPr="00026DDD" w:rsidRDefault="001B6F5C" w:rsidP="001B6F5C">
            <w:pPr>
              <w:rPr>
                <w:rFonts w:ascii="Arial" w:eastAsia="Times New Roman" w:hAnsi="Arial" w:cs="Arial"/>
                <w:color w:val="2F5496" w:themeColor="accent1" w:themeShade="BF"/>
                <w:sz w:val="16"/>
                <w:szCs w:val="16"/>
                <w:lang w:eastAsia="en-GB"/>
              </w:rPr>
            </w:pPr>
            <w:r w:rsidRPr="00026DDD">
              <w:rPr>
                <w:b/>
                <w:color w:val="2F5496" w:themeColor="accent1" w:themeShade="BF"/>
                <w:sz w:val="16"/>
                <w:szCs w:val="16"/>
              </w:rPr>
              <w:t>FCCT</w:t>
            </w:r>
            <w:r w:rsidRPr="00026DDD">
              <w:rPr>
                <w:rFonts w:ascii="Arial" w:eastAsia="Times New Roman" w:hAnsi="Arial" w:cs="Arial"/>
                <w:color w:val="2F5496" w:themeColor="accent1" w:themeShade="BF"/>
                <w:sz w:val="16"/>
                <w:szCs w:val="16"/>
                <w:lang w:eastAsia="en-GB"/>
              </w:rPr>
              <w:t xml:space="preserve"> </w:t>
            </w:r>
          </w:p>
          <w:p w14:paraId="27312517" w14:textId="77777777" w:rsidR="001B6F5C" w:rsidRPr="00026DDD" w:rsidRDefault="001B6F5C" w:rsidP="001B6F5C">
            <w:pPr>
              <w:rPr>
                <w:b/>
                <w:color w:val="2F5496" w:themeColor="accent1" w:themeShade="BF"/>
                <w:sz w:val="16"/>
                <w:szCs w:val="16"/>
              </w:rPr>
            </w:pPr>
            <w:r w:rsidRPr="00026DDD">
              <w:rPr>
                <w:rFonts w:ascii="Arial" w:eastAsia="Times New Roman" w:hAnsi="Arial" w:cs="Arial"/>
                <w:color w:val="2F5496" w:themeColor="accent1" w:themeShade="BF"/>
                <w:sz w:val="16"/>
                <w:szCs w:val="16"/>
                <w:lang w:eastAsia="en-GB"/>
              </w:rPr>
              <w:t>Fife Coast and Countryside Trust</w:t>
            </w:r>
          </w:p>
          <w:p w14:paraId="6668D5A2" w14:textId="26B12B3E" w:rsidR="005470B1" w:rsidRPr="00026DDD" w:rsidRDefault="005470B1" w:rsidP="005470B1">
            <w:pPr>
              <w:rPr>
                <w:b/>
                <w:color w:val="2F5496" w:themeColor="accent1" w:themeShade="BF"/>
                <w:sz w:val="16"/>
                <w:szCs w:val="16"/>
              </w:rPr>
            </w:pPr>
          </w:p>
        </w:tc>
        <w:tc>
          <w:tcPr>
            <w:tcW w:w="2867" w:type="dxa"/>
          </w:tcPr>
          <w:p w14:paraId="5B64168D" w14:textId="77777777" w:rsidR="001B6F5C" w:rsidRPr="00026DDD" w:rsidRDefault="001B6F5C" w:rsidP="001B6F5C">
            <w:pPr>
              <w:rPr>
                <w:rStyle w:val="normaltextrun1"/>
                <w:b/>
                <w:color w:val="2F5496" w:themeColor="accent1" w:themeShade="BF"/>
                <w:sz w:val="16"/>
                <w:szCs w:val="16"/>
              </w:rPr>
            </w:pPr>
            <w:r w:rsidRPr="00026DDD">
              <w:rPr>
                <w:rStyle w:val="normaltextrun1"/>
                <w:rFonts w:ascii="Arial" w:hAnsi="Arial" w:cs="Arial"/>
                <w:b/>
                <w:color w:val="2F5496" w:themeColor="accent1" w:themeShade="BF"/>
                <w:sz w:val="16"/>
                <w:szCs w:val="16"/>
              </w:rPr>
              <w:t>F</w:t>
            </w:r>
            <w:r w:rsidRPr="00026DDD">
              <w:rPr>
                <w:rStyle w:val="normaltextrun1"/>
                <w:b/>
                <w:color w:val="2F5496" w:themeColor="accent1" w:themeShade="BF"/>
                <w:sz w:val="16"/>
                <w:szCs w:val="16"/>
              </w:rPr>
              <w:t>EP</w:t>
            </w:r>
          </w:p>
          <w:p w14:paraId="5ED882BD" w14:textId="29C21829" w:rsidR="005470B1" w:rsidRPr="00026DDD" w:rsidRDefault="001B6F5C" w:rsidP="001B6F5C">
            <w:pPr>
              <w:rPr>
                <w:b/>
                <w:color w:val="2F5496" w:themeColor="accent1" w:themeShade="BF"/>
                <w:sz w:val="16"/>
                <w:szCs w:val="16"/>
              </w:rPr>
            </w:pPr>
            <w:r w:rsidRPr="00026DDD">
              <w:rPr>
                <w:rStyle w:val="normaltextrun1"/>
                <w:rFonts w:ascii="Arial" w:hAnsi="Arial" w:cs="Arial"/>
                <w:color w:val="2F5496" w:themeColor="accent1" w:themeShade="BF"/>
                <w:sz w:val="16"/>
                <w:szCs w:val="16"/>
              </w:rPr>
              <w:t>Fife Economy Partnership</w:t>
            </w:r>
          </w:p>
        </w:tc>
        <w:tc>
          <w:tcPr>
            <w:tcW w:w="2580" w:type="dxa"/>
          </w:tcPr>
          <w:p w14:paraId="691EDECE" w14:textId="77777777" w:rsidR="001B6F5C" w:rsidRPr="00026DDD" w:rsidRDefault="001B6F5C" w:rsidP="001B6F5C">
            <w:pPr>
              <w:rPr>
                <w:rStyle w:val="normaltextrun1"/>
                <w:rFonts w:ascii="Arial" w:hAnsi="Arial" w:cs="Arial"/>
                <w:b/>
                <w:color w:val="2F5496" w:themeColor="accent1" w:themeShade="BF"/>
                <w:sz w:val="16"/>
                <w:szCs w:val="16"/>
              </w:rPr>
            </w:pPr>
            <w:r w:rsidRPr="00026DDD">
              <w:rPr>
                <w:rStyle w:val="normaltextrun1"/>
                <w:rFonts w:ascii="Arial" w:hAnsi="Arial" w:cs="Arial"/>
                <w:b/>
                <w:color w:val="2F5496" w:themeColor="accent1" w:themeShade="BF"/>
                <w:sz w:val="16"/>
                <w:szCs w:val="16"/>
              </w:rPr>
              <w:t>FPW</w:t>
            </w:r>
          </w:p>
          <w:p w14:paraId="331C732A" w14:textId="60566D96" w:rsidR="005470B1" w:rsidRPr="00026DDD" w:rsidRDefault="001B6F5C" w:rsidP="001B6F5C">
            <w:pPr>
              <w:rPr>
                <w:b/>
                <w:color w:val="2F5496" w:themeColor="accent1" w:themeShade="BF"/>
                <w:sz w:val="16"/>
                <w:szCs w:val="16"/>
              </w:rPr>
            </w:pPr>
            <w:r w:rsidRPr="00026DDD">
              <w:rPr>
                <w:rFonts w:ascii="Arial" w:eastAsia="Times New Roman" w:hAnsi="Arial" w:cs="Arial"/>
                <w:color w:val="2F5496" w:themeColor="accent1" w:themeShade="BF"/>
                <w:sz w:val="16"/>
                <w:szCs w:val="16"/>
                <w:lang w:eastAsia="en-GB"/>
              </w:rPr>
              <w:t>Fife Pilgrims Way</w:t>
            </w:r>
          </w:p>
        </w:tc>
        <w:tc>
          <w:tcPr>
            <w:tcW w:w="2616" w:type="dxa"/>
          </w:tcPr>
          <w:p w14:paraId="31A5472C" w14:textId="77777777" w:rsidR="001B6F5C" w:rsidRPr="00026DDD" w:rsidRDefault="001B6F5C" w:rsidP="001B6F5C">
            <w:pPr>
              <w:rPr>
                <w:b/>
                <w:color w:val="2F5496" w:themeColor="accent1" w:themeShade="BF"/>
                <w:sz w:val="16"/>
                <w:szCs w:val="16"/>
              </w:rPr>
            </w:pPr>
            <w:r w:rsidRPr="00026DDD">
              <w:rPr>
                <w:b/>
                <w:color w:val="2F5496" w:themeColor="accent1" w:themeShade="BF"/>
                <w:sz w:val="16"/>
                <w:szCs w:val="16"/>
              </w:rPr>
              <w:t>IG&amp;J</w:t>
            </w:r>
            <w:r w:rsidRPr="00026DDD">
              <w:rPr>
                <w:b/>
                <w:color w:val="2F5496" w:themeColor="accent1" w:themeShade="BF"/>
                <w:sz w:val="16"/>
                <w:szCs w:val="16"/>
              </w:rPr>
              <w:tab/>
            </w:r>
            <w:r w:rsidRPr="00026DDD">
              <w:rPr>
                <w:b/>
                <w:color w:val="2F5496" w:themeColor="accent1" w:themeShade="BF"/>
                <w:sz w:val="16"/>
                <w:szCs w:val="16"/>
              </w:rPr>
              <w:tab/>
            </w:r>
          </w:p>
          <w:p w14:paraId="2CA82C6A" w14:textId="77777777" w:rsidR="001B6F5C" w:rsidRPr="00026DDD" w:rsidRDefault="001B6F5C" w:rsidP="001B6F5C">
            <w:pPr>
              <w:rPr>
                <w:color w:val="2F5496" w:themeColor="accent1" w:themeShade="BF"/>
                <w:sz w:val="16"/>
                <w:szCs w:val="16"/>
              </w:rPr>
            </w:pPr>
            <w:r w:rsidRPr="00026DDD">
              <w:rPr>
                <w:color w:val="2F5496" w:themeColor="accent1" w:themeShade="BF"/>
                <w:sz w:val="16"/>
                <w:szCs w:val="16"/>
              </w:rPr>
              <w:t>Inclusive Growth and Jobs</w:t>
            </w:r>
          </w:p>
          <w:p w14:paraId="657AD850" w14:textId="0614DAE9" w:rsidR="005470B1" w:rsidRPr="00026DDD" w:rsidRDefault="005470B1" w:rsidP="005470B1">
            <w:pPr>
              <w:rPr>
                <w:b/>
                <w:color w:val="2F5496" w:themeColor="accent1" w:themeShade="BF"/>
                <w:sz w:val="16"/>
                <w:szCs w:val="16"/>
              </w:rPr>
            </w:pPr>
          </w:p>
        </w:tc>
      </w:tr>
      <w:tr w:rsidR="005470B1" w14:paraId="1C3F3DEA" w14:textId="77777777" w:rsidTr="00FF0B49">
        <w:trPr>
          <w:trHeight w:val="1155"/>
        </w:trPr>
        <w:tc>
          <w:tcPr>
            <w:tcW w:w="2576" w:type="dxa"/>
          </w:tcPr>
          <w:p w14:paraId="69AA6396" w14:textId="77777777" w:rsidR="001B6F5C" w:rsidRPr="00026DDD" w:rsidRDefault="001B6F5C" w:rsidP="001B6F5C">
            <w:pPr>
              <w:rPr>
                <w:b/>
                <w:color w:val="2F5496" w:themeColor="accent1" w:themeShade="BF"/>
                <w:sz w:val="16"/>
                <w:szCs w:val="16"/>
              </w:rPr>
            </w:pPr>
            <w:r w:rsidRPr="00026DDD">
              <w:rPr>
                <w:rFonts w:ascii="Arial" w:hAnsi="Arial" w:cs="Arial"/>
                <w:b/>
                <w:color w:val="2F5496" w:themeColor="accent1" w:themeShade="BF"/>
                <w:sz w:val="16"/>
                <w:szCs w:val="16"/>
              </w:rPr>
              <w:t>O</w:t>
            </w:r>
            <w:r w:rsidRPr="00026DDD">
              <w:rPr>
                <w:b/>
                <w:color w:val="2F5496" w:themeColor="accent1" w:themeShade="BF"/>
                <w:sz w:val="16"/>
                <w:szCs w:val="16"/>
              </w:rPr>
              <w:t>FP</w:t>
            </w:r>
          </w:p>
          <w:p w14:paraId="2EB02E5E" w14:textId="48BB6209" w:rsidR="005470B1" w:rsidRPr="00026DDD" w:rsidRDefault="001B6F5C" w:rsidP="001B6F5C">
            <w:pPr>
              <w:rPr>
                <w:b/>
                <w:color w:val="2F5496" w:themeColor="accent1" w:themeShade="BF"/>
                <w:sz w:val="16"/>
                <w:szCs w:val="16"/>
              </w:rPr>
            </w:pPr>
            <w:r w:rsidRPr="00026DDD">
              <w:rPr>
                <w:rFonts w:ascii="Arial" w:hAnsi="Arial" w:cs="Arial"/>
                <w:color w:val="2F5496" w:themeColor="accent1" w:themeShade="BF"/>
                <w:sz w:val="16"/>
                <w:szCs w:val="16"/>
              </w:rPr>
              <w:t>Opportunities Fife Partnership</w:t>
            </w:r>
          </w:p>
        </w:tc>
        <w:tc>
          <w:tcPr>
            <w:tcW w:w="2867" w:type="dxa"/>
          </w:tcPr>
          <w:p w14:paraId="04E5D9A1" w14:textId="77777777" w:rsidR="005470B1" w:rsidRDefault="001B6F5C" w:rsidP="005470B1">
            <w:pPr>
              <w:rPr>
                <w:b/>
                <w:color w:val="2F5496" w:themeColor="accent1" w:themeShade="BF"/>
                <w:sz w:val="16"/>
                <w:szCs w:val="16"/>
              </w:rPr>
            </w:pPr>
            <w:r>
              <w:rPr>
                <w:b/>
                <w:color w:val="2F5496" w:themeColor="accent1" w:themeShade="BF"/>
                <w:sz w:val="16"/>
                <w:szCs w:val="16"/>
              </w:rPr>
              <w:t>ONFife</w:t>
            </w:r>
          </w:p>
          <w:p w14:paraId="37EFAA8F" w14:textId="7C7A3CE6" w:rsidR="001B6F5C" w:rsidRPr="001B6F5C" w:rsidRDefault="001B6F5C" w:rsidP="005470B1">
            <w:pPr>
              <w:rPr>
                <w:color w:val="2F5496" w:themeColor="accent1" w:themeShade="BF"/>
                <w:sz w:val="16"/>
                <w:szCs w:val="16"/>
              </w:rPr>
            </w:pPr>
            <w:r w:rsidRPr="001B6F5C">
              <w:rPr>
                <w:color w:val="2F5496" w:themeColor="accent1" w:themeShade="BF"/>
                <w:sz w:val="16"/>
                <w:szCs w:val="16"/>
              </w:rPr>
              <w:t>Fife Cultural Trust</w:t>
            </w:r>
          </w:p>
        </w:tc>
        <w:tc>
          <w:tcPr>
            <w:tcW w:w="2580" w:type="dxa"/>
          </w:tcPr>
          <w:p w14:paraId="3E08806A" w14:textId="77777777" w:rsidR="005470B1" w:rsidRPr="00026DDD" w:rsidRDefault="005470B1" w:rsidP="005470B1">
            <w:pPr>
              <w:rPr>
                <w:rStyle w:val="normaltextrun1"/>
                <w:b/>
                <w:bCs/>
                <w:color w:val="2F5496" w:themeColor="accent1" w:themeShade="BF"/>
                <w:sz w:val="16"/>
                <w:szCs w:val="16"/>
              </w:rPr>
            </w:pPr>
            <w:r w:rsidRPr="00026DDD">
              <w:rPr>
                <w:rStyle w:val="normaltextrun1"/>
                <w:rFonts w:ascii="Arial" w:hAnsi="Arial" w:cs="Arial"/>
                <w:b/>
                <w:bCs/>
                <w:color w:val="2F5496" w:themeColor="accent1" w:themeShade="BF"/>
                <w:sz w:val="16"/>
                <w:szCs w:val="16"/>
              </w:rPr>
              <w:t>S</w:t>
            </w:r>
            <w:r w:rsidRPr="00026DDD">
              <w:rPr>
                <w:rStyle w:val="normaltextrun1"/>
                <w:b/>
                <w:bCs/>
                <w:color w:val="2F5496" w:themeColor="accent1" w:themeShade="BF"/>
                <w:sz w:val="16"/>
                <w:szCs w:val="16"/>
              </w:rPr>
              <w:t>ECAP</w:t>
            </w:r>
          </w:p>
          <w:p w14:paraId="006F04B3" w14:textId="67332E55" w:rsidR="005470B1" w:rsidRPr="00026DDD" w:rsidRDefault="005470B1" w:rsidP="005470B1">
            <w:pPr>
              <w:rPr>
                <w:b/>
                <w:color w:val="2F5496" w:themeColor="accent1" w:themeShade="BF"/>
                <w:sz w:val="16"/>
                <w:szCs w:val="16"/>
              </w:rPr>
            </w:pPr>
            <w:r w:rsidRPr="00026DDD">
              <w:rPr>
                <w:rStyle w:val="normaltextrun1"/>
                <w:rFonts w:ascii="Arial" w:hAnsi="Arial" w:cs="Arial"/>
                <w:bCs/>
                <w:color w:val="2F5496" w:themeColor="accent1" w:themeShade="BF"/>
                <w:sz w:val="16"/>
                <w:szCs w:val="16"/>
              </w:rPr>
              <w:t>Sustainable Energy Climate Action Plan</w:t>
            </w:r>
          </w:p>
        </w:tc>
        <w:tc>
          <w:tcPr>
            <w:tcW w:w="2616" w:type="dxa"/>
          </w:tcPr>
          <w:p w14:paraId="3D9AC0C6" w14:textId="77777777" w:rsidR="005470B1" w:rsidRPr="00026DDD" w:rsidRDefault="005470B1" w:rsidP="005470B1">
            <w:pPr>
              <w:rPr>
                <w:b/>
                <w:color w:val="2F5496" w:themeColor="accent1" w:themeShade="BF"/>
                <w:sz w:val="16"/>
                <w:szCs w:val="16"/>
              </w:rPr>
            </w:pPr>
            <w:r w:rsidRPr="00026DDD">
              <w:rPr>
                <w:b/>
                <w:color w:val="2F5496" w:themeColor="accent1" w:themeShade="BF"/>
                <w:sz w:val="16"/>
                <w:szCs w:val="16"/>
              </w:rPr>
              <w:t>SEPA</w:t>
            </w:r>
          </w:p>
          <w:p w14:paraId="3E13E4D9" w14:textId="6AA495FC" w:rsidR="005470B1" w:rsidRPr="00026DDD" w:rsidRDefault="005470B1" w:rsidP="005470B1">
            <w:pPr>
              <w:rPr>
                <w:color w:val="2F5496" w:themeColor="accent1" w:themeShade="BF"/>
                <w:sz w:val="16"/>
                <w:szCs w:val="16"/>
              </w:rPr>
            </w:pPr>
            <w:r w:rsidRPr="00026DDD">
              <w:rPr>
                <w:color w:val="2F5496" w:themeColor="accent1" w:themeShade="BF"/>
                <w:sz w:val="16"/>
                <w:szCs w:val="16"/>
              </w:rPr>
              <w:t>Scottish Environmental Protection Agency</w:t>
            </w:r>
          </w:p>
        </w:tc>
      </w:tr>
      <w:tr w:rsidR="005470B1" w14:paraId="6C0AF99B" w14:textId="77777777" w:rsidTr="00FF0B49">
        <w:trPr>
          <w:trHeight w:val="1036"/>
        </w:trPr>
        <w:tc>
          <w:tcPr>
            <w:tcW w:w="2576" w:type="dxa"/>
          </w:tcPr>
          <w:p w14:paraId="0EC49563" w14:textId="77777777" w:rsidR="005470B1" w:rsidRPr="00026DDD" w:rsidRDefault="005470B1" w:rsidP="005470B1">
            <w:pPr>
              <w:rPr>
                <w:b/>
                <w:color w:val="2F5496" w:themeColor="accent1" w:themeShade="BF"/>
                <w:sz w:val="16"/>
                <w:szCs w:val="16"/>
              </w:rPr>
            </w:pPr>
            <w:r w:rsidRPr="00026DDD">
              <w:rPr>
                <w:b/>
                <w:color w:val="2F5496" w:themeColor="accent1" w:themeShade="BF"/>
                <w:sz w:val="16"/>
                <w:szCs w:val="16"/>
              </w:rPr>
              <w:t>SGN</w:t>
            </w:r>
          </w:p>
          <w:p w14:paraId="4136FA39" w14:textId="7F051AFD" w:rsidR="005470B1" w:rsidRPr="00026DDD" w:rsidRDefault="003372D3" w:rsidP="005470B1">
            <w:pPr>
              <w:rPr>
                <w:color w:val="2F5496" w:themeColor="accent1" w:themeShade="BF"/>
                <w:sz w:val="16"/>
                <w:szCs w:val="16"/>
              </w:rPr>
            </w:pPr>
            <w:r>
              <w:rPr>
                <w:color w:val="2F5496" w:themeColor="accent1" w:themeShade="BF"/>
                <w:sz w:val="16"/>
                <w:szCs w:val="16"/>
              </w:rPr>
              <w:t>Formerly Scotia Gas Networks</w:t>
            </w:r>
          </w:p>
        </w:tc>
        <w:tc>
          <w:tcPr>
            <w:tcW w:w="2867" w:type="dxa"/>
          </w:tcPr>
          <w:p w14:paraId="6A9BCFE4" w14:textId="77777777" w:rsidR="005470B1" w:rsidRPr="00026DDD" w:rsidRDefault="005470B1" w:rsidP="005470B1">
            <w:pPr>
              <w:rPr>
                <w:b/>
                <w:color w:val="2F5496" w:themeColor="accent1" w:themeShade="BF"/>
                <w:sz w:val="16"/>
                <w:szCs w:val="16"/>
              </w:rPr>
            </w:pPr>
            <w:r w:rsidRPr="00026DDD">
              <w:rPr>
                <w:b/>
                <w:color w:val="2F5496" w:themeColor="accent1" w:themeShade="BF"/>
                <w:sz w:val="16"/>
                <w:szCs w:val="16"/>
              </w:rPr>
              <w:t>SPEN</w:t>
            </w:r>
          </w:p>
          <w:p w14:paraId="752A29BB" w14:textId="4076679C" w:rsidR="005470B1" w:rsidRPr="00026DDD" w:rsidRDefault="005470B1" w:rsidP="005470B1">
            <w:pPr>
              <w:rPr>
                <w:color w:val="2F5496" w:themeColor="accent1" w:themeShade="BF"/>
                <w:sz w:val="16"/>
                <w:szCs w:val="16"/>
              </w:rPr>
            </w:pPr>
            <w:r w:rsidRPr="00026DDD">
              <w:rPr>
                <w:color w:val="2F5496" w:themeColor="accent1" w:themeShade="BF"/>
                <w:sz w:val="16"/>
                <w:szCs w:val="16"/>
              </w:rPr>
              <w:t>Scottish Power Energy Networks</w:t>
            </w:r>
          </w:p>
        </w:tc>
        <w:tc>
          <w:tcPr>
            <w:tcW w:w="2580" w:type="dxa"/>
          </w:tcPr>
          <w:p w14:paraId="052EC6F2" w14:textId="77777777" w:rsidR="005470B1" w:rsidRPr="00026DDD" w:rsidRDefault="005470B1" w:rsidP="005470B1">
            <w:pPr>
              <w:rPr>
                <w:b/>
                <w:color w:val="2F5496" w:themeColor="accent1" w:themeShade="BF"/>
                <w:sz w:val="16"/>
                <w:szCs w:val="16"/>
              </w:rPr>
            </w:pPr>
            <w:r w:rsidRPr="00026DDD">
              <w:rPr>
                <w:b/>
                <w:color w:val="2F5496" w:themeColor="accent1" w:themeShade="BF"/>
                <w:sz w:val="16"/>
                <w:szCs w:val="16"/>
              </w:rPr>
              <w:t>STEM</w:t>
            </w:r>
          </w:p>
          <w:p w14:paraId="6D8FE0A5" w14:textId="41E36C07" w:rsidR="005470B1" w:rsidRPr="00026DDD" w:rsidRDefault="005470B1" w:rsidP="005470B1">
            <w:pPr>
              <w:rPr>
                <w:color w:val="2F5496" w:themeColor="accent1" w:themeShade="BF"/>
                <w:sz w:val="16"/>
                <w:szCs w:val="16"/>
              </w:rPr>
            </w:pPr>
            <w:r w:rsidRPr="00026DDD">
              <w:rPr>
                <w:color w:val="2F5496" w:themeColor="accent1" w:themeShade="BF"/>
                <w:sz w:val="16"/>
                <w:szCs w:val="16"/>
              </w:rPr>
              <w:t>Science, Technology, Engineering, Maths</w:t>
            </w:r>
          </w:p>
        </w:tc>
        <w:tc>
          <w:tcPr>
            <w:tcW w:w="2616" w:type="dxa"/>
          </w:tcPr>
          <w:p w14:paraId="43AA0191" w14:textId="77777777" w:rsidR="005470B1" w:rsidRPr="00026DDD" w:rsidRDefault="005470B1" w:rsidP="005470B1">
            <w:pPr>
              <w:rPr>
                <w:b/>
                <w:color w:val="2F5496" w:themeColor="accent1" w:themeShade="BF"/>
                <w:sz w:val="16"/>
                <w:szCs w:val="16"/>
              </w:rPr>
            </w:pPr>
          </w:p>
        </w:tc>
      </w:tr>
    </w:tbl>
    <w:p w14:paraId="428374D9" w14:textId="77777777" w:rsidR="005E1B67" w:rsidRDefault="005E1B67" w:rsidP="004B3DA5">
      <w:pPr>
        <w:rPr>
          <w:b/>
          <w:sz w:val="16"/>
          <w:szCs w:val="16"/>
        </w:rPr>
      </w:pPr>
    </w:p>
    <w:sectPr w:rsidR="005E1B67" w:rsidSect="00100F64">
      <w:pgSz w:w="11900" w:h="16840"/>
      <w:pgMar w:top="851" w:right="567" w:bottom="709"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F8DC7" w14:textId="77777777" w:rsidR="006823D7" w:rsidRDefault="006823D7" w:rsidP="00167A21">
      <w:pPr>
        <w:spacing w:before="0" w:after="0"/>
      </w:pPr>
      <w:r>
        <w:separator/>
      </w:r>
    </w:p>
  </w:endnote>
  <w:endnote w:type="continuationSeparator" w:id="0">
    <w:p w14:paraId="53687F70" w14:textId="77777777" w:rsidR="006823D7" w:rsidRDefault="006823D7" w:rsidP="00167A2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C0B65" w14:textId="77777777" w:rsidR="006823D7" w:rsidRDefault="006823D7" w:rsidP="00167A21">
      <w:pPr>
        <w:spacing w:before="0" w:after="0"/>
      </w:pPr>
      <w:r>
        <w:separator/>
      </w:r>
    </w:p>
  </w:footnote>
  <w:footnote w:type="continuationSeparator" w:id="0">
    <w:p w14:paraId="7B83C583" w14:textId="77777777" w:rsidR="006823D7" w:rsidRDefault="006823D7" w:rsidP="00167A2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4A4EE" w14:textId="1779350C" w:rsidR="005E1B67" w:rsidRDefault="005E1B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BB6FF" w14:textId="5B3B0BC1" w:rsidR="005E1B67" w:rsidRPr="001B52DD" w:rsidRDefault="005E1B67" w:rsidP="00E914DD">
    <w:pPr>
      <w:pStyle w:val="Header"/>
      <w:jc w:val="right"/>
      <w:rPr>
        <w:color w:val="auto"/>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A766BBB"/>
    <w:multiLevelType w:val="hybridMultilevel"/>
    <w:tmpl w:val="20722BA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E39CB"/>
    <w:multiLevelType w:val="hybridMultilevel"/>
    <w:tmpl w:val="E494BBFE"/>
    <w:lvl w:ilvl="0" w:tplc="418626CA">
      <w:start w:val="1"/>
      <w:numFmt w:val="bullet"/>
      <w:lvlText w:val=""/>
      <w:lvlJc w:val="left"/>
      <w:pPr>
        <w:ind w:left="720" w:hanging="360"/>
      </w:pPr>
      <w:rPr>
        <w:rFonts w:ascii="Symbol" w:hAnsi="Symbol" w:hint="default"/>
        <w:color w:val="B7007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3E7889"/>
    <w:multiLevelType w:val="hybridMultilevel"/>
    <w:tmpl w:val="C4C2E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8A6DF9"/>
    <w:multiLevelType w:val="hybridMultilevel"/>
    <w:tmpl w:val="8438C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711989"/>
    <w:multiLevelType w:val="hybridMultilevel"/>
    <w:tmpl w:val="C09467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92B784C"/>
    <w:multiLevelType w:val="hybridMultilevel"/>
    <w:tmpl w:val="BFB87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AB0B8E"/>
    <w:multiLevelType w:val="hybridMultilevel"/>
    <w:tmpl w:val="FB08E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0F0FD9"/>
    <w:multiLevelType w:val="hybridMultilevel"/>
    <w:tmpl w:val="EFB6C87E"/>
    <w:lvl w:ilvl="0" w:tplc="418626CA">
      <w:start w:val="1"/>
      <w:numFmt w:val="bullet"/>
      <w:lvlText w:val=""/>
      <w:lvlJc w:val="left"/>
      <w:pPr>
        <w:ind w:left="720" w:hanging="360"/>
      </w:pPr>
      <w:rPr>
        <w:rFonts w:ascii="Symbol" w:hAnsi="Symbol" w:hint="default"/>
        <w:color w:val="B7007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D6674D"/>
    <w:multiLevelType w:val="hybridMultilevel"/>
    <w:tmpl w:val="9C9A3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367963"/>
    <w:multiLevelType w:val="hybridMultilevel"/>
    <w:tmpl w:val="C0DC5472"/>
    <w:lvl w:ilvl="0" w:tplc="108665B8">
      <w:start w:val="1"/>
      <w:numFmt w:val="bullet"/>
      <w:lvlText w:val=""/>
      <w:lvlJc w:val="left"/>
      <w:pPr>
        <w:ind w:left="720" w:hanging="360"/>
      </w:pPr>
      <w:rPr>
        <w:rFonts w:ascii="Symbol" w:hAnsi="Symbol" w:hint="default"/>
        <w:color w:val="CC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823FBA"/>
    <w:multiLevelType w:val="hybridMultilevel"/>
    <w:tmpl w:val="00F29A88"/>
    <w:lvl w:ilvl="0" w:tplc="A98263EE">
      <w:start w:val="1"/>
      <w:numFmt w:val="bullet"/>
      <w:lvlText w:val=""/>
      <w:lvlJc w:val="left"/>
      <w:pPr>
        <w:ind w:left="720" w:hanging="360"/>
      </w:pPr>
      <w:rPr>
        <w:rFonts w:ascii="Wingdings" w:hAnsi="Wingdings" w:hint="default"/>
        <w:b/>
        <w:color w:val="B7007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591384"/>
    <w:multiLevelType w:val="hybridMultilevel"/>
    <w:tmpl w:val="C2DA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032DB6"/>
    <w:multiLevelType w:val="hybridMultilevel"/>
    <w:tmpl w:val="9932B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F82F40"/>
    <w:multiLevelType w:val="hybridMultilevel"/>
    <w:tmpl w:val="D5189924"/>
    <w:lvl w:ilvl="0" w:tplc="418626CA">
      <w:start w:val="1"/>
      <w:numFmt w:val="bullet"/>
      <w:lvlText w:val=""/>
      <w:lvlJc w:val="left"/>
      <w:pPr>
        <w:ind w:left="720" w:hanging="360"/>
      </w:pPr>
      <w:rPr>
        <w:rFonts w:ascii="Symbol" w:hAnsi="Symbol" w:hint="default"/>
        <w:color w:val="B7007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FE2E79"/>
    <w:multiLevelType w:val="hybridMultilevel"/>
    <w:tmpl w:val="2BCC7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9A08FD"/>
    <w:multiLevelType w:val="hybridMultilevel"/>
    <w:tmpl w:val="15327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032BC6"/>
    <w:multiLevelType w:val="hybridMultilevel"/>
    <w:tmpl w:val="080856B8"/>
    <w:lvl w:ilvl="0" w:tplc="418626CA">
      <w:start w:val="1"/>
      <w:numFmt w:val="bullet"/>
      <w:lvlText w:val=""/>
      <w:lvlJc w:val="left"/>
      <w:pPr>
        <w:ind w:left="720" w:hanging="360"/>
      </w:pPr>
      <w:rPr>
        <w:rFonts w:ascii="Symbol" w:hAnsi="Symbol" w:hint="default"/>
        <w:color w:val="B7007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724A7A"/>
    <w:multiLevelType w:val="hybridMultilevel"/>
    <w:tmpl w:val="B8541972"/>
    <w:lvl w:ilvl="0" w:tplc="418626CA">
      <w:start w:val="1"/>
      <w:numFmt w:val="bullet"/>
      <w:lvlText w:val=""/>
      <w:lvlJc w:val="left"/>
      <w:pPr>
        <w:ind w:left="720" w:hanging="360"/>
      </w:pPr>
      <w:rPr>
        <w:rFonts w:ascii="Symbol" w:hAnsi="Symbol" w:hint="default"/>
        <w:color w:val="B7007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55656D"/>
    <w:multiLevelType w:val="hybridMultilevel"/>
    <w:tmpl w:val="99582D9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966710"/>
    <w:multiLevelType w:val="hybridMultilevel"/>
    <w:tmpl w:val="3EE6599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2BE06FB7"/>
    <w:multiLevelType w:val="hybridMultilevel"/>
    <w:tmpl w:val="FA9CDFD0"/>
    <w:lvl w:ilvl="0" w:tplc="418626CA">
      <w:start w:val="1"/>
      <w:numFmt w:val="bullet"/>
      <w:lvlText w:val=""/>
      <w:lvlJc w:val="left"/>
      <w:pPr>
        <w:ind w:left="720" w:hanging="360"/>
      </w:pPr>
      <w:rPr>
        <w:rFonts w:ascii="Symbol" w:hAnsi="Symbol" w:hint="default"/>
        <w:color w:val="B7007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695E55"/>
    <w:multiLevelType w:val="hybridMultilevel"/>
    <w:tmpl w:val="483A5EE4"/>
    <w:lvl w:ilvl="0" w:tplc="418626CA">
      <w:start w:val="1"/>
      <w:numFmt w:val="bullet"/>
      <w:lvlText w:val=""/>
      <w:lvlJc w:val="left"/>
      <w:pPr>
        <w:ind w:left="720" w:hanging="360"/>
      </w:pPr>
      <w:rPr>
        <w:rFonts w:ascii="Symbol" w:hAnsi="Symbol" w:hint="default"/>
        <w:color w:val="B7007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AD53FB"/>
    <w:multiLevelType w:val="hybridMultilevel"/>
    <w:tmpl w:val="FA147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F50255"/>
    <w:multiLevelType w:val="hybridMultilevel"/>
    <w:tmpl w:val="2AC06DA2"/>
    <w:lvl w:ilvl="0" w:tplc="418626CA">
      <w:start w:val="1"/>
      <w:numFmt w:val="bullet"/>
      <w:lvlText w:val=""/>
      <w:lvlJc w:val="left"/>
      <w:pPr>
        <w:ind w:left="720" w:hanging="360"/>
      </w:pPr>
      <w:rPr>
        <w:rFonts w:ascii="Symbol" w:hAnsi="Symbol" w:hint="default"/>
        <w:color w:val="B7007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696EB3"/>
    <w:multiLevelType w:val="hybridMultilevel"/>
    <w:tmpl w:val="3B127062"/>
    <w:lvl w:ilvl="0" w:tplc="0809000B">
      <w:start w:val="1"/>
      <w:numFmt w:val="bullet"/>
      <w:lvlText w:val=""/>
      <w:lvlJc w:val="left"/>
      <w:pPr>
        <w:ind w:left="6173" w:hanging="360"/>
      </w:pPr>
      <w:rPr>
        <w:rFonts w:ascii="Wingdings" w:hAnsi="Wingdings" w:hint="default"/>
      </w:rPr>
    </w:lvl>
    <w:lvl w:ilvl="1" w:tplc="08090003" w:tentative="1">
      <w:start w:val="1"/>
      <w:numFmt w:val="bullet"/>
      <w:lvlText w:val="o"/>
      <w:lvlJc w:val="left"/>
      <w:pPr>
        <w:ind w:left="6893" w:hanging="360"/>
      </w:pPr>
      <w:rPr>
        <w:rFonts w:ascii="Courier New" w:hAnsi="Courier New" w:cs="Courier New" w:hint="default"/>
      </w:rPr>
    </w:lvl>
    <w:lvl w:ilvl="2" w:tplc="08090005" w:tentative="1">
      <w:start w:val="1"/>
      <w:numFmt w:val="bullet"/>
      <w:lvlText w:val=""/>
      <w:lvlJc w:val="left"/>
      <w:pPr>
        <w:ind w:left="7613" w:hanging="360"/>
      </w:pPr>
      <w:rPr>
        <w:rFonts w:ascii="Wingdings" w:hAnsi="Wingdings" w:hint="default"/>
      </w:rPr>
    </w:lvl>
    <w:lvl w:ilvl="3" w:tplc="08090001" w:tentative="1">
      <w:start w:val="1"/>
      <w:numFmt w:val="bullet"/>
      <w:lvlText w:val=""/>
      <w:lvlJc w:val="left"/>
      <w:pPr>
        <w:ind w:left="8333" w:hanging="360"/>
      </w:pPr>
      <w:rPr>
        <w:rFonts w:ascii="Symbol" w:hAnsi="Symbol" w:hint="default"/>
      </w:rPr>
    </w:lvl>
    <w:lvl w:ilvl="4" w:tplc="08090003" w:tentative="1">
      <w:start w:val="1"/>
      <w:numFmt w:val="bullet"/>
      <w:lvlText w:val="o"/>
      <w:lvlJc w:val="left"/>
      <w:pPr>
        <w:ind w:left="9053" w:hanging="360"/>
      </w:pPr>
      <w:rPr>
        <w:rFonts w:ascii="Courier New" w:hAnsi="Courier New" w:cs="Courier New" w:hint="default"/>
      </w:rPr>
    </w:lvl>
    <w:lvl w:ilvl="5" w:tplc="08090005" w:tentative="1">
      <w:start w:val="1"/>
      <w:numFmt w:val="bullet"/>
      <w:lvlText w:val=""/>
      <w:lvlJc w:val="left"/>
      <w:pPr>
        <w:ind w:left="9773" w:hanging="360"/>
      </w:pPr>
      <w:rPr>
        <w:rFonts w:ascii="Wingdings" w:hAnsi="Wingdings" w:hint="default"/>
      </w:rPr>
    </w:lvl>
    <w:lvl w:ilvl="6" w:tplc="08090001" w:tentative="1">
      <w:start w:val="1"/>
      <w:numFmt w:val="bullet"/>
      <w:lvlText w:val=""/>
      <w:lvlJc w:val="left"/>
      <w:pPr>
        <w:ind w:left="10493" w:hanging="360"/>
      </w:pPr>
      <w:rPr>
        <w:rFonts w:ascii="Symbol" w:hAnsi="Symbol" w:hint="default"/>
      </w:rPr>
    </w:lvl>
    <w:lvl w:ilvl="7" w:tplc="08090003" w:tentative="1">
      <w:start w:val="1"/>
      <w:numFmt w:val="bullet"/>
      <w:lvlText w:val="o"/>
      <w:lvlJc w:val="left"/>
      <w:pPr>
        <w:ind w:left="11213" w:hanging="360"/>
      </w:pPr>
      <w:rPr>
        <w:rFonts w:ascii="Courier New" w:hAnsi="Courier New" w:cs="Courier New" w:hint="default"/>
      </w:rPr>
    </w:lvl>
    <w:lvl w:ilvl="8" w:tplc="08090005" w:tentative="1">
      <w:start w:val="1"/>
      <w:numFmt w:val="bullet"/>
      <w:lvlText w:val=""/>
      <w:lvlJc w:val="left"/>
      <w:pPr>
        <w:ind w:left="11933" w:hanging="360"/>
      </w:pPr>
      <w:rPr>
        <w:rFonts w:ascii="Wingdings" w:hAnsi="Wingdings" w:hint="default"/>
      </w:rPr>
    </w:lvl>
  </w:abstractNum>
  <w:abstractNum w:abstractNumId="25" w15:restartNumberingAfterBreak="0">
    <w:nsid w:val="33BA2D6A"/>
    <w:multiLevelType w:val="hybridMultilevel"/>
    <w:tmpl w:val="D520EF0E"/>
    <w:lvl w:ilvl="0" w:tplc="418626CA">
      <w:start w:val="1"/>
      <w:numFmt w:val="bullet"/>
      <w:lvlText w:val=""/>
      <w:lvlJc w:val="left"/>
      <w:pPr>
        <w:ind w:left="720" w:hanging="360"/>
      </w:pPr>
      <w:rPr>
        <w:rFonts w:ascii="Symbol" w:hAnsi="Symbol" w:hint="default"/>
        <w:color w:val="B7007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408569F"/>
    <w:multiLevelType w:val="hybridMultilevel"/>
    <w:tmpl w:val="989AEBD6"/>
    <w:lvl w:ilvl="0" w:tplc="418626CA">
      <w:start w:val="1"/>
      <w:numFmt w:val="bullet"/>
      <w:lvlText w:val=""/>
      <w:lvlJc w:val="left"/>
      <w:pPr>
        <w:ind w:left="720" w:hanging="360"/>
      </w:pPr>
      <w:rPr>
        <w:rFonts w:ascii="Symbol" w:hAnsi="Symbol" w:hint="default"/>
        <w:color w:val="B7007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3A3F32"/>
    <w:multiLevelType w:val="hybridMultilevel"/>
    <w:tmpl w:val="28940DA4"/>
    <w:lvl w:ilvl="0" w:tplc="A98263EE">
      <w:start w:val="1"/>
      <w:numFmt w:val="bullet"/>
      <w:lvlText w:val=""/>
      <w:lvlJc w:val="left"/>
      <w:pPr>
        <w:ind w:left="720" w:hanging="360"/>
      </w:pPr>
      <w:rPr>
        <w:rFonts w:ascii="Wingdings" w:hAnsi="Wingdings" w:hint="default"/>
        <w:b/>
        <w:color w:val="B7007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6871A08"/>
    <w:multiLevelType w:val="hybridMultilevel"/>
    <w:tmpl w:val="44447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CF1DFD"/>
    <w:multiLevelType w:val="hybridMultilevel"/>
    <w:tmpl w:val="533EE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AA45414"/>
    <w:multiLevelType w:val="hybridMultilevel"/>
    <w:tmpl w:val="994436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C332001"/>
    <w:multiLevelType w:val="hybridMultilevel"/>
    <w:tmpl w:val="FC062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0651CD"/>
    <w:multiLevelType w:val="hybridMultilevel"/>
    <w:tmpl w:val="1F682C1C"/>
    <w:lvl w:ilvl="0" w:tplc="9DFECB56">
      <w:start w:val="1"/>
      <w:numFmt w:val="bullet"/>
      <w:lvlText w:val=""/>
      <w:lvlJc w:val="left"/>
      <w:pPr>
        <w:ind w:left="720" w:hanging="360"/>
      </w:pPr>
      <w:rPr>
        <w:rFonts w:ascii="Wingdings" w:hAnsi="Wingdings" w:hint="default"/>
        <w:b/>
        <w:color w:val="B7007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2852C14"/>
    <w:multiLevelType w:val="hybridMultilevel"/>
    <w:tmpl w:val="5756EE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2FC108B"/>
    <w:multiLevelType w:val="hybridMultilevel"/>
    <w:tmpl w:val="A2F63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CB33A31"/>
    <w:multiLevelType w:val="hybridMultilevel"/>
    <w:tmpl w:val="3B72E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D810579"/>
    <w:multiLevelType w:val="hybridMultilevel"/>
    <w:tmpl w:val="68DE9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4E7758"/>
    <w:multiLevelType w:val="hybridMultilevel"/>
    <w:tmpl w:val="76A4E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6E3938"/>
    <w:multiLevelType w:val="multilevel"/>
    <w:tmpl w:val="CB38E0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F32419C"/>
    <w:multiLevelType w:val="hybridMultilevel"/>
    <w:tmpl w:val="9F261984"/>
    <w:lvl w:ilvl="0" w:tplc="418626CA">
      <w:start w:val="1"/>
      <w:numFmt w:val="bullet"/>
      <w:lvlText w:val=""/>
      <w:lvlJc w:val="left"/>
      <w:pPr>
        <w:ind w:left="720" w:hanging="360"/>
      </w:pPr>
      <w:rPr>
        <w:rFonts w:ascii="Symbol" w:hAnsi="Symbol" w:hint="default"/>
        <w:color w:val="B7007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4825AE"/>
    <w:multiLevelType w:val="hybridMultilevel"/>
    <w:tmpl w:val="5D366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DA660D"/>
    <w:multiLevelType w:val="hybridMultilevel"/>
    <w:tmpl w:val="27C2C014"/>
    <w:lvl w:ilvl="0" w:tplc="75DCFDBE">
      <w:start w:val="1"/>
      <w:numFmt w:val="bullet"/>
      <w:lvlText w:val=""/>
      <w:lvlJc w:val="left"/>
      <w:pPr>
        <w:ind w:left="720" w:hanging="360"/>
      </w:pPr>
      <w:rPr>
        <w:rFonts w:ascii="Wingdings" w:hAnsi="Wingdings" w:hint="default"/>
        <w:b/>
        <w:color w:val="B7007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D46C93"/>
    <w:multiLevelType w:val="hybridMultilevel"/>
    <w:tmpl w:val="44888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106493"/>
    <w:multiLevelType w:val="hybridMultilevel"/>
    <w:tmpl w:val="A3BCE6E8"/>
    <w:lvl w:ilvl="0" w:tplc="8A8A47F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D5C39FC"/>
    <w:multiLevelType w:val="multilevel"/>
    <w:tmpl w:val="4C0E39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C7F693D"/>
    <w:multiLevelType w:val="hybridMultilevel"/>
    <w:tmpl w:val="2F10FE84"/>
    <w:lvl w:ilvl="0" w:tplc="418626CA">
      <w:start w:val="1"/>
      <w:numFmt w:val="bullet"/>
      <w:lvlText w:val=""/>
      <w:lvlJc w:val="left"/>
      <w:pPr>
        <w:ind w:left="720" w:hanging="360"/>
      </w:pPr>
      <w:rPr>
        <w:rFonts w:ascii="Symbol" w:hAnsi="Symbol" w:hint="default"/>
        <w:color w:val="B7007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8D1AA4"/>
    <w:multiLevelType w:val="hybridMultilevel"/>
    <w:tmpl w:val="ACD63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7"/>
  </w:num>
  <w:num w:numId="3">
    <w:abstractNumId w:val="7"/>
  </w:num>
  <w:num w:numId="4">
    <w:abstractNumId w:val="27"/>
  </w:num>
  <w:num w:numId="5">
    <w:abstractNumId w:val="41"/>
  </w:num>
  <w:num w:numId="6">
    <w:abstractNumId w:val="32"/>
  </w:num>
  <w:num w:numId="7">
    <w:abstractNumId w:val="10"/>
  </w:num>
  <w:num w:numId="8">
    <w:abstractNumId w:val="23"/>
  </w:num>
  <w:num w:numId="9">
    <w:abstractNumId w:val="6"/>
  </w:num>
  <w:num w:numId="10">
    <w:abstractNumId w:val="17"/>
  </w:num>
  <w:num w:numId="11">
    <w:abstractNumId w:val="20"/>
  </w:num>
  <w:num w:numId="12">
    <w:abstractNumId w:val="39"/>
  </w:num>
  <w:num w:numId="13">
    <w:abstractNumId w:val="1"/>
  </w:num>
  <w:num w:numId="14">
    <w:abstractNumId w:val="16"/>
  </w:num>
  <w:num w:numId="15">
    <w:abstractNumId w:val="4"/>
  </w:num>
  <w:num w:numId="16">
    <w:abstractNumId w:val="25"/>
  </w:num>
  <w:num w:numId="17">
    <w:abstractNumId w:val="23"/>
  </w:num>
  <w:num w:numId="18">
    <w:abstractNumId w:val="9"/>
  </w:num>
  <w:num w:numId="19">
    <w:abstractNumId w:val="21"/>
  </w:num>
  <w:num w:numId="20">
    <w:abstractNumId w:val="13"/>
  </w:num>
  <w:num w:numId="21">
    <w:abstractNumId w:val="45"/>
  </w:num>
  <w:num w:numId="22">
    <w:abstractNumId w:val="26"/>
  </w:num>
  <w:num w:numId="23">
    <w:abstractNumId w:val="43"/>
  </w:num>
  <w:num w:numId="24">
    <w:abstractNumId w:val="40"/>
  </w:num>
  <w:num w:numId="25">
    <w:abstractNumId w:val="5"/>
  </w:num>
  <w:num w:numId="26">
    <w:abstractNumId w:val="36"/>
  </w:num>
  <w:num w:numId="27">
    <w:abstractNumId w:val="30"/>
  </w:num>
  <w:num w:numId="28">
    <w:abstractNumId w:val="3"/>
  </w:num>
  <w:num w:numId="29">
    <w:abstractNumId w:val="8"/>
  </w:num>
  <w:num w:numId="30">
    <w:abstractNumId w:val="28"/>
  </w:num>
  <w:num w:numId="31">
    <w:abstractNumId w:val="2"/>
  </w:num>
  <w:num w:numId="32">
    <w:abstractNumId w:val="12"/>
  </w:num>
  <w:num w:numId="33">
    <w:abstractNumId w:val="46"/>
  </w:num>
  <w:num w:numId="34">
    <w:abstractNumId w:val="34"/>
  </w:num>
  <w:num w:numId="35">
    <w:abstractNumId w:val="38"/>
  </w:num>
  <w:num w:numId="36">
    <w:abstractNumId w:val="44"/>
  </w:num>
  <w:num w:numId="37">
    <w:abstractNumId w:val="15"/>
  </w:num>
  <w:num w:numId="38">
    <w:abstractNumId w:val="11"/>
  </w:num>
  <w:num w:numId="39">
    <w:abstractNumId w:val="22"/>
  </w:num>
  <w:num w:numId="40">
    <w:abstractNumId w:val="14"/>
  </w:num>
  <w:num w:numId="41">
    <w:abstractNumId w:val="42"/>
  </w:num>
  <w:num w:numId="42">
    <w:abstractNumId w:val="35"/>
  </w:num>
  <w:num w:numId="43">
    <w:abstractNumId w:val="24"/>
  </w:num>
  <w:num w:numId="44">
    <w:abstractNumId w:val="29"/>
  </w:num>
  <w:num w:numId="45">
    <w:abstractNumId w:val="18"/>
  </w:num>
  <w:num w:numId="46">
    <w:abstractNumId w:val="33"/>
  </w:num>
  <w:num w:numId="47">
    <w:abstractNumId w:val="19"/>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A21"/>
    <w:rsid w:val="00001CAB"/>
    <w:rsid w:val="000061CA"/>
    <w:rsid w:val="000078F1"/>
    <w:rsid w:val="0001018B"/>
    <w:rsid w:val="000137F6"/>
    <w:rsid w:val="0001437B"/>
    <w:rsid w:val="0001717D"/>
    <w:rsid w:val="00017CB4"/>
    <w:rsid w:val="00024064"/>
    <w:rsid w:val="0002569F"/>
    <w:rsid w:val="00026DDD"/>
    <w:rsid w:val="00030553"/>
    <w:rsid w:val="00030EC5"/>
    <w:rsid w:val="00034047"/>
    <w:rsid w:val="00037D85"/>
    <w:rsid w:val="00037ED1"/>
    <w:rsid w:val="000405D8"/>
    <w:rsid w:val="0004103F"/>
    <w:rsid w:val="00041113"/>
    <w:rsid w:val="0004569E"/>
    <w:rsid w:val="00056278"/>
    <w:rsid w:val="00056FFE"/>
    <w:rsid w:val="000576F9"/>
    <w:rsid w:val="00072FDA"/>
    <w:rsid w:val="000740D1"/>
    <w:rsid w:val="00077A0E"/>
    <w:rsid w:val="00083703"/>
    <w:rsid w:val="00083EC7"/>
    <w:rsid w:val="00087C7B"/>
    <w:rsid w:val="00096E4A"/>
    <w:rsid w:val="000978EB"/>
    <w:rsid w:val="000A1819"/>
    <w:rsid w:val="000A1C99"/>
    <w:rsid w:val="000A72D1"/>
    <w:rsid w:val="000B148C"/>
    <w:rsid w:val="000B7D2A"/>
    <w:rsid w:val="000C269D"/>
    <w:rsid w:val="000C2D47"/>
    <w:rsid w:val="000C4508"/>
    <w:rsid w:val="000D0889"/>
    <w:rsid w:val="000E1C01"/>
    <w:rsid w:val="000E1C12"/>
    <w:rsid w:val="000E21AB"/>
    <w:rsid w:val="000F2D17"/>
    <w:rsid w:val="000F6F9C"/>
    <w:rsid w:val="00100C2B"/>
    <w:rsid w:val="00100F64"/>
    <w:rsid w:val="001038AA"/>
    <w:rsid w:val="00103CD9"/>
    <w:rsid w:val="00104EAA"/>
    <w:rsid w:val="00115E38"/>
    <w:rsid w:val="001161EF"/>
    <w:rsid w:val="00117AFB"/>
    <w:rsid w:val="001224F0"/>
    <w:rsid w:val="00122EF6"/>
    <w:rsid w:val="00123C6D"/>
    <w:rsid w:val="00126709"/>
    <w:rsid w:val="00127C41"/>
    <w:rsid w:val="00132982"/>
    <w:rsid w:val="00133811"/>
    <w:rsid w:val="00136329"/>
    <w:rsid w:val="001411B9"/>
    <w:rsid w:val="00144FBE"/>
    <w:rsid w:val="001463F2"/>
    <w:rsid w:val="00151FDE"/>
    <w:rsid w:val="00156A5E"/>
    <w:rsid w:val="00167A21"/>
    <w:rsid w:val="001726E1"/>
    <w:rsid w:val="00172D6C"/>
    <w:rsid w:val="00176AD8"/>
    <w:rsid w:val="00177970"/>
    <w:rsid w:val="001815C3"/>
    <w:rsid w:val="00182DFE"/>
    <w:rsid w:val="00183AB8"/>
    <w:rsid w:val="001864FB"/>
    <w:rsid w:val="001871EE"/>
    <w:rsid w:val="00195A96"/>
    <w:rsid w:val="001969E7"/>
    <w:rsid w:val="001A0EEB"/>
    <w:rsid w:val="001A343C"/>
    <w:rsid w:val="001A3E8F"/>
    <w:rsid w:val="001A528A"/>
    <w:rsid w:val="001A679C"/>
    <w:rsid w:val="001B0CE4"/>
    <w:rsid w:val="001B17B9"/>
    <w:rsid w:val="001B52DD"/>
    <w:rsid w:val="001B5F88"/>
    <w:rsid w:val="001B6F5C"/>
    <w:rsid w:val="001B7F46"/>
    <w:rsid w:val="001C1A7E"/>
    <w:rsid w:val="001C1CEE"/>
    <w:rsid w:val="001C6997"/>
    <w:rsid w:val="001D2F5D"/>
    <w:rsid w:val="001D42BE"/>
    <w:rsid w:val="001D6FB2"/>
    <w:rsid w:val="001E018C"/>
    <w:rsid w:val="001E14F2"/>
    <w:rsid w:val="001E46ED"/>
    <w:rsid w:val="001E60C0"/>
    <w:rsid w:val="001E6276"/>
    <w:rsid w:val="001E6F60"/>
    <w:rsid w:val="001E7775"/>
    <w:rsid w:val="001E7DC1"/>
    <w:rsid w:val="001F4DE5"/>
    <w:rsid w:val="001F4F09"/>
    <w:rsid w:val="001F5E1D"/>
    <w:rsid w:val="002036CE"/>
    <w:rsid w:val="00205D5A"/>
    <w:rsid w:val="00211C31"/>
    <w:rsid w:val="00212A0B"/>
    <w:rsid w:val="00216051"/>
    <w:rsid w:val="00220C32"/>
    <w:rsid w:val="002219C3"/>
    <w:rsid w:val="002258CC"/>
    <w:rsid w:val="00233E74"/>
    <w:rsid w:val="00236428"/>
    <w:rsid w:val="00243FC5"/>
    <w:rsid w:val="00254752"/>
    <w:rsid w:val="00257DAA"/>
    <w:rsid w:val="00260E25"/>
    <w:rsid w:val="00261647"/>
    <w:rsid w:val="00262DF6"/>
    <w:rsid w:val="00265F59"/>
    <w:rsid w:val="00266F47"/>
    <w:rsid w:val="002706DC"/>
    <w:rsid w:val="00273426"/>
    <w:rsid w:val="002767AC"/>
    <w:rsid w:val="0028152F"/>
    <w:rsid w:val="00282204"/>
    <w:rsid w:val="00283F7D"/>
    <w:rsid w:val="00285480"/>
    <w:rsid w:val="0028591F"/>
    <w:rsid w:val="00286F8D"/>
    <w:rsid w:val="002902E3"/>
    <w:rsid w:val="00290F59"/>
    <w:rsid w:val="0029325E"/>
    <w:rsid w:val="002948EE"/>
    <w:rsid w:val="00294D8E"/>
    <w:rsid w:val="002A0C1A"/>
    <w:rsid w:val="002A1AF1"/>
    <w:rsid w:val="002A1CA5"/>
    <w:rsid w:val="002A3D76"/>
    <w:rsid w:val="002B0F1D"/>
    <w:rsid w:val="002B13C0"/>
    <w:rsid w:val="002B6EB3"/>
    <w:rsid w:val="002B7D33"/>
    <w:rsid w:val="002C1799"/>
    <w:rsid w:val="002C41AF"/>
    <w:rsid w:val="002C4227"/>
    <w:rsid w:val="002C4737"/>
    <w:rsid w:val="002C585C"/>
    <w:rsid w:val="002C6CB7"/>
    <w:rsid w:val="002D0E13"/>
    <w:rsid w:val="002D4004"/>
    <w:rsid w:val="002D4985"/>
    <w:rsid w:val="002D528C"/>
    <w:rsid w:val="002D552B"/>
    <w:rsid w:val="002D5785"/>
    <w:rsid w:val="002E25F2"/>
    <w:rsid w:val="002E6DB2"/>
    <w:rsid w:val="002F7BD7"/>
    <w:rsid w:val="003000B0"/>
    <w:rsid w:val="00302C7C"/>
    <w:rsid w:val="00304DB7"/>
    <w:rsid w:val="00305C5A"/>
    <w:rsid w:val="003060C3"/>
    <w:rsid w:val="003063EC"/>
    <w:rsid w:val="003065EF"/>
    <w:rsid w:val="003131B3"/>
    <w:rsid w:val="00313E54"/>
    <w:rsid w:val="0031639F"/>
    <w:rsid w:val="003216F8"/>
    <w:rsid w:val="00327659"/>
    <w:rsid w:val="003330DE"/>
    <w:rsid w:val="003349F9"/>
    <w:rsid w:val="00336941"/>
    <w:rsid w:val="003372D3"/>
    <w:rsid w:val="00344249"/>
    <w:rsid w:val="00344E28"/>
    <w:rsid w:val="003464ED"/>
    <w:rsid w:val="00346ED6"/>
    <w:rsid w:val="00351F4F"/>
    <w:rsid w:val="00352424"/>
    <w:rsid w:val="00354E69"/>
    <w:rsid w:val="00355A32"/>
    <w:rsid w:val="003570F4"/>
    <w:rsid w:val="003629F5"/>
    <w:rsid w:val="00371A0A"/>
    <w:rsid w:val="003763EB"/>
    <w:rsid w:val="003805ED"/>
    <w:rsid w:val="003835AB"/>
    <w:rsid w:val="003837EA"/>
    <w:rsid w:val="003838B9"/>
    <w:rsid w:val="00384484"/>
    <w:rsid w:val="00385099"/>
    <w:rsid w:val="00387363"/>
    <w:rsid w:val="00392266"/>
    <w:rsid w:val="00392356"/>
    <w:rsid w:val="00392C79"/>
    <w:rsid w:val="003969B4"/>
    <w:rsid w:val="003A1624"/>
    <w:rsid w:val="003A1934"/>
    <w:rsid w:val="003A1987"/>
    <w:rsid w:val="003A679D"/>
    <w:rsid w:val="003B2677"/>
    <w:rsid w:val="003B5499"/>
    <w:rsid w:val="003B58DC"/>
    <w:rsid w:val="003B73A8"/>
    <w:rsid w:val="003C2F14"/>
    <w:rsid w:val="003D274D"/>
    <w:rsid w:val="003D387D"/>
    <w:rsid w:val="003D3F02"/>
    <w:rsid w:val="003D4295"/>
    <w:rsid w:val="003D430D"/>
    <w:rsid w:val="003D50DB"/>
    <w:rsid w:val="003D54B5"/>
    <w:rsid w:val="003E05E2"/>
    <w:rsid w:val="003F178E"/>
    <w:rsid w:val="0040010D"/>
    <w:rsid w:val="0040188E"/>
    <w:rsid w:val="0040223A"/>
    <w:rsid w:val="00403C95"/>
    <w:rsid w:val="00404AC3"/>
    <w:rsid w:val="00404C4A"/>
    <w:rsid w:val="00411E50"/>
    <w:rsid w:val="0041448B"/>
    <w:rsid w:val="00420354"/>
    <w:rsid w:val="00425B60"/>
    <w:rsid w:val="00427E48"/>
    <w:rsid w:val="00430AF0"/>
    <w:rsid w:val="004329D0"/>
    <w:rsid w:val="00436370"/>
    <w:rsid w:val="00441977"/>
    <w:rsid w:val="00442175"/>
    <w:rsid w:val="00442F04"/>
    <w:rsid w:val="00445B3D"/>
    <w:rsid w:val="00454A56"/>
    <w:rsid w:val="004726B5"/>
    <w:rsid w:val="00474472"/>
    <w:rsid w:val="00487C27"/>
    <w:rsid w:val="00487EF5"/>
    <w:rsid w:val="00496DFC"/>
    <w:rsid w:val="004A4684"/>
    <w:rsid w:val="004A7894"/>
    <w:rsid w:val="004B3DA5"/>
    <w:rsid w:val="004B66CC"/>
    <w:rsid w:val="004C2529"/>
    <w:rsid w:val="004C2C97"/>
    <w:rsid w:val="004C569A"/>
    <w:rsid w:val="004C6F5A"/>
    <w:rsid w:val="004D4539"/>
    <w:rsid w:val="004D4D5E"/>
    <w:rsid w:val="004E0986"/>
    <w:rsid w:val="004E0C9E"/>
    <w:rsid w:val="004E1DE0"/>
    <w:rsid w:val="004E436C"/>
    <w:rsid w:val="004E4EA0"/>
    <w:rsid w:val="004E5DBA"/>
    <w:rsid w:val="004E7191"/>
    <w:rsid w:val="004F170E"/>
    <w:rsid w:val="004F2268"/>
    <w:rsid w:val="004F5702"/>
    <w:rsid w:val="004F613A"/>
    <w:rsid w:val="004F7026"/>
    <w:rsid w:val="005021E3"/>
    <w:rsid w:val="005050BD"/>
    <w:rsid w:val="00511119"/>
    <w:rsid w:val="00520C22"/>
    <w:rsid w:val="005243EB"/>
    <w:rsid w:val="005277F4"/>
    <w:rsid w:val="00532678"/>
    <w:rsid w:val="00537878"/>
    <w:rsid w:val="005415CC"/>
    <w:rsid w:val="0054703D"/>
    <w:rsid w:val="005470B1"/>
    <w:rsid w:val="0054754E"/>
    <w:rsid w:val="005509EF"/>
    <w:rsid w:val="0056146C"/>
    <w:rsid w:val="00562312"/>
    <w:rsid w:val="0056327D"/>
    <w:rsid w:val="00574350"/>
    <w:rsid w:val="0057466E"/>
    <w:rsid w:val="00574A02"/>
    <w:rsid w:val="00576004"/>
    <w:rsid w:val="00582009"/>
    <w:rsid w:val="00583E80"/>
    <w:rsid w:val="005A01CD"/>
    <w:rsid w:val="005B04C9"/>
    <w:rsid w:val="005B1AC4"/>
    <w:rsid w:val="005B22E3"/>
    <w:rsid w:val="005C14B8"/>
    <w:rsid w:val="005C222A"/>
    <w:rsid w:val="005C4030"/>
    <w:rsid w:val="005C67BD"/>
    <w:rsid w:val="005C6C9E"/>
    <w:rsid w:val="005C793A"/>
    <w:rsid w:val="005E05CC"/>
    <w:rsid w:val="005E1B67"/>
    <w:rsid w:val="005E6FA7"/>
    <w:rsid w:val="00600E63"/>
    <w:rsid w:val="00602964"/>
    <w:rsid w:val="006033F1"/>
    <w:rsid w:val="00607FC1"/>
    <w:rsid w:val="0061147F"/>
    <w:rsid w:val="00614C45"/>
    <w:rsid w:val="00620035"/>
    <w:rsid w:val="00625F4C"/>
    <w:rsid w:val="0063460F"/>
    <w:rsid w:val="00635DC9"/>
    <w:rsid w:val="006445B3"/>
    <w:rsid w:val="00645543"/>
    <w:rsid w:val="006466DD"/>
    <w:rsid w:val="00651BCE"/>
    <w:rsid w:val="00653169"/>
    <w:rsid w:val="00654104"/>
    <w:rsid w:val="00654250"/>
    <w:rsid w:val="00654DD9"/>
    <w:rsid w:val="00657172"/>
    <w:rsid w:val="006779D0"/>
    <w:rsid w:val="00680D01"/>
    <w:rsid w:val="006823D7"/>
    <w:rsid w:val="00684488"/>
    <w:rsid w:val="006850E3"/>
    <w:rsid w:val="0068545B"/>
    <w:rsid w:val="00685899"/>
    <w:rsid w:val="00686142"/>
    <w:rsid w:val="00691555"/>
    <w:rsid w:val="00691981"/>
    <w:rsid w:val="00692CE1"/>
    <w:rsid w:val="00697A49"/>
    <w:rsid w:val="006A2828"/>
    <w:rsid w:val="006A3BF5"/>
    <w:rsid w:val="006A429B"/>
    <w:rsid w:val="006A71C6"/>
    <w:rsid w:val="006B14EC"/>
    <w:rsid w:val="006B334D"/>
    <w:rsid w:val="006B368C"/>
    <w:rsid w:val="006B573D"/>
    <w:rsid w:val="006C1783"/>
    <w:rsid w:val="006C1F77"/>
    <w:rsid w:val="006C24C9"/>
    <w:rsid w:val="006D2C46"/>
    <w:rsid w:val="006E2719"/>
    <w:rsid w:val="006E4758"/>
    <w:rsid w:val="006E60C4"/>
    <w:rsid w:val="006F03A2"/>
    <w:rsid w:val="006F1372"/>
    <w:rsid w:val="006F2CB1"/>
    <w:rsid w:val="006F4E33"/>
    <w:rsid w:val="00703A7B"/>
    <w:rsid w:val="00707784"/>
    <w:rsid w:val="00713577"/>
    <w:rsid w:val="00720DA1"/>
    <w:rsid w:val="00720E3A"/>
    <w:rsid w:val="007224E5"/>
    <w:rsid w:val="00727223"/>
    <w:rsid w:val="00732FF8"/>
    <w:rsid w:val="0073332E"/>
    <w:rsid w:val="00740B3D"/>
    <w:rsid w:val="00742481"/>
    <w:rsid w:val="00747643"/>
    <w:rsid w:val="007517FE"/>
    <w:rsid w:val="00760B80"/>
    <w:rsid w:val="0076416C"/>
    <w:rsid w:val="00770F99"/>
    <w:rsid w:val="00772E82"/>
    <w:rsid w:val="00773859"/>
    <w:rsid w:val="00773E64"/>
    <w:rsid w:val="00777032"/>
    <w:rsid w:val="007773E4"/>
    <w:rsid w:val="00781C24"/>
    <w:rsid w:val="007849DD"/>
    <w:rsid w:val="00787BD1"/>
    <w:rsid w:val="0079290E"/>
    <w:rsid w:val="00792FDE"/>
    <w:rsid w:val="00793E9A"/>
    <w:rsid w:val="007952AC"/>
    <w:rsid w:val="00795C76"/>
    <w:rsid w:val="0079782D"/>
    <w:rsid w:val="007A0B84"/>
    <w:rsid w:val="007A1580"/>
    <w:rsid w:val="007A67A2"/>
    <w:rsid w:val="007B1F12"/>
    <w:rsid w:val="007B324A"/>
    <w:rsid w:val="007B4F0F"/>
    <w:rsid w:val="007C0544"/>
    <w:rsid w:val="007C13EB"/>
    <w:rsid w:val="007C27D6"/>
    <w:rsid w:val="007C3C84"/>
    <w:rsid w:val="007C5CB9"/>
    <w:rsid w:val="007C7E86"/>
    <w:rsid w:val="007D7117"/>
    <w:rsid w:val="007D78E6"/>
    <w:rsid w:val="007E2CA1"/>
    <w:rsid w:val="007E538F"/>
    <w:rsid w:val="007E7091"/>
    <w:rsid w:val="007E7F53"/>
    <w:rsid w:val="007F0435"/>
    <w:rsid w:val="007F2E21"/>
    <w:rsid w:val="007F71CA"/>
    <w:rsid w:val="007F7621"/>
    <w:rsid w:val="007F77CC"/>
    <w:rsid w:val="00805437"/>
    <w:rsid w:val="00805842"/>
    <w:rsid w:val="00815DAA"/>
    <w:rsid w:val="0081791E"/>
    <w:rsid w:val="0082147B"/>
    <w:rsid w:val="00826BA1"/>
    <w:rsid w:val="00827A87"/>
    <w:rsid w:val="00827FBF"/>
    <w:rsid w:val="00833ECA"/>
    <w:rsid w:val="0083433C"/>
    <w:rsid w:val="00836B9B"/>
    <w:rsid w:val="00836F92"/>
    <w:rsid w:val="00840140"/>
    <w:rsid w:val="00840B76"/>
    <w:rsid w:val="00845C4D"/>
    <w:rsid w:val="00851DD3"/>
    <w:rsid w:val="00854A1C"/>
    <w:rsid w:val="008615CC"/>
    <w:rsid w:val="00861FDD"/>
    <w:rsid w:val="00862E3F"/>
    <w:rsid w:val="00863A95"/>
    <w:rsid w:val="0086425A"/>
    <w:rsid w:val="0086709A"/>
    <w:rsid w:val="008747DF"/>
    <w:rsid w:val="0088007F"/>
    <w:rsid w:val="00883BEE"/>
    <w:rsid w:val="00891183"/>
    <w:rsid w:val="00891C21"/>
    <w:rsid w:val="00892838"/>
    <w:rsid w:val="0089342F"/>
    <w:rsid w:val="00894572"/>
    <w:rsid w:val="0089458A"/>
    <w:rsid w:val="00897436"/>
    <w:rsid w:val="008A139B"/>
    <w:rsid w:val="008A1B99"/>
    <w:rsid w:val="008A1E18"/>
    <w:rsid w:val="008A320D"/>
    <w:rsid w:val="008B190D"/>
    <w:rsid w:val="008B4461"/>
    <w:rsid w:val="008B768A"/>
    <w:rsid w:val="008C0177"/>
    <w:rsid w:val="008D0077"/>
    <w:rsid w:val="008D081D"/>
    <w:rsid w:val="008D1144"/>
    <w:rsid w:val="008D304F"/>
    <w:rsid w:val="008D4BEA"/>
    <w:rsid w:val="008E1DC8"/>
    <w:rsid w:val="008E2BAC"/>
    <w:rsid w:val="008E2E2E"/>
    <w:rsid w:val="008E3051"/>
    <w:rsid w:val="008E7A1A"/>
    <w:rsid w:val="008F1615"/>
    <w:rsid w:val="008F18FD"/>
    <w:rsid w:val="008F2D73"/>
    <w:rsid w:val="0090233D"/>
    <w:rsid w:val="009028E9"/>
    <w:rsid w:val="00903C56"/>
    <w:rsid w:val="0090472B"/>
    <w:rsid w:val="00905A8E"/>
    <w:rsid w:val="0092053A"/>
    <w:rsid w:val="00922EE6"/>
    <w:rsid w:val="00923846"/>
    <w:rsid w:val="00924413"/>
    <w:rsid w:val="00925DBB"/>
    <w:rsid w:val="00926374"/>
    <w:rsid w:val="00926DBA"/>
    <w:rsid w:val="009326B8"/>
    <w:rsid w:val="009353D0"/>
    <w:rsid w:val="009364EF"/>
    <w:rsid w:val="00936DA6"/>
    <w:rsid w:val="00937314"/>
    <w:rsid w:val="0093776A"/>
    <w:rsid w:val="00946085"/>
    <w:rsid w:val="00946CA5"/>
    <w:rsid w:val="00951F73"/>
    <w:rsid w:val="00954352"/>
    <w:rsid w:val="009608E8"/>
    <w:rsid w:val="00965C0F"/>
    <w:rsid w:val="009707F8"/>
    <w:rsid w:val="0097131F"/>
    <w:rsid w:val="009734AC"/>
    <w:rsid w:val="0097430D"/>
    <w:rsid w:val="0097683E"/>
    <w:rsid w:val="009772A6"/>
    <w:rsid w:val="00977FA7"/>
    <w:rsid w:val="00982401"/>
    <w:rsid w:val="00982991"/>
    <w:rsid w:val="00984FB8"/>
    <w:rsid w:val="009948C2"/>
    <w:rsid w:val="009A38BB"/>
    <w:rsid w:val="009A3C0E"/>
    <w:rsid w:val="009A4345"/>
    <w:rsid w:val="009C04C8"/>
    <w:rsid w:val="009C1837"/>
    <w:rsid w:val="009C5367"/>
    <w:rsid w:val="009D07E8"/>
    <w:rsid w:val="009D11D1"/>
    <w:rsid w:val="009D3435"/>
    <w:rsid w:val="009D61CE"/>
    <w:rsid w:val="009F01A6"/>
    <w:rsid w:val="009F33B6"/>
    <w:rsid w:val="009F6B9B"/>
    <w:rsid w:val="009F78E1"/>
    <w:rsid w:val="00A03515"/>
    <w:rsid w:val="00A07BC8"/>
    <w:rsid w:val="00A101FF"/>
    <w:rsid w:val="00A10DFD"/>
    <w:rsid w:val="00A11158"/>
    <w:rsid w:val="00A1363D"/>
    <w:rsid w:val="00A14BF2"/>
    <w:rsid w:val="00A1778C"/>
    <w:rsid w:val="00A23CB2"/>
    <w:rsid w:val="00A2418C"/>
    <w:rsid w:val="00A2505E"/>
    <w:rsid w:val="00A318EE"/>
    <w:rsid w:val="00A33146"/>
    <w:rsid w:val="00A34E1F"/>
    <w:rsid w:val="00A4022F"/>
    <w:rsid w:val="00A426B9"/>
    <w:rsid w:val="00A432BB"/>
    <w:rsid w:val="00A446C8"/>
    <w:rsid w:val="00A50CBD"/>
    <w:rsid w:val="00A524E8"/>
    <w:rsid w:val="00A54DF5"/>
    <w:rsid w:val="00A618AE"/>
    <w:rsid w:val="00A676AA"/>
    <w:rsid w:val="00A67D60"/>
    <w:rsid w:val="00A70DEF"/>
    <w:rsid w:val="00A71CCF"/>
    <w:rsid w:val="00A74F1D"/>
    <w:rsid w:val="00A7515F"/>
    <w:rsid w:val="00A77EF2"/>
    <w:rsid w:val="00A82B0E"/>
    <w:rsid w:val="00A86FD4"/>
    <w:rsid w:val="00A878E4"/>
    <w:rsid w:val="00A87D6E"/>
    <w:rsid w:val="00A90003"/>
    <w:rsid w:val="00A920C3"/>
    <w:rsid w:val="00A9767C"/>
    <w:rsid w:val="00AA1023"/>
    <w:rsid w:val="00AA3456"/>
    <w:rsid w:val="00AB0295"/>
    <w:rsid w:val="00AB0970"/>
    <w:rsid w:val="00AB2063"/>
    <w:rsid w:val="00AB2158"/>
    <w:rsid w:val="00AC1796"/>
    <w:rsid w:val="00AC4005"/>
    <w:rsid w:val="00AC5BFE"/>
    <w:rsid w:val="00AC69E3"/>
    <w:rsid w:val="00AD0D82"/>
    <w:rsid w:val="00AD1C4B"/>
    <w:rsid w:val="00AD621D"/>
    <w:rsid w:val="00AD659A"/>
    <w:rsid w:val="00AE25F6"/>
    <w:rsid w:val="00AE294F"/>
    <w:rsid w:val="00AE400C"/>
    <w:rsid w:val="00AF072B"/>
    <w:rsid w:val="00AF134C"/>
    <w:rsid w:val="00AF15D6"/>
    <w:rsid w:val="00AF62AA"/>
    <w:rsid w:val="00AF6345"/>
    <w:rsid w:val="00B05830"/>
    <w:rsid w:val="00B05BBE"/>
    <w:rsid w:val="00B063EB"/>
    <w:rsid w:val="00B073F0"/>
    <w:rsid w:val="00B17083"/>
    <w:rsid w:val="00B2196F"/>
    <w:rsid w:val="00B2392A"/>
    <w:rsid w:val="00B248BB"/>
    <w:rsid w:val="00B24993"/>
    <w:rsid w:val="00B24C77"/>
    <w:rsid w:val="00B24E59"/>
    <w:rsid w:val="00B25A0F"/>
    <w:rsid w:val="00B26AB0"/>
    <w:rsid w:val="00B26B50"/>
    <w:rsid w:val="00B301DC"/>
    <w:rsid w:val="00B31AD3"/>
    <w:rsid w:val="00B32BBC"/>
    <w:rsid w:val="00B35A5E"/>
    <w:rsid w:val="00B370BB"/>
    <w:rsid w:val="00B40754"/>
    <w:rsid w:val="00B418F9"/>
    <w:rsid w:val="00B45F04"/>
    <w:rsid w:val="00B50A97"/>
    <w:rsid w:val="00B52777"/>
    <w:rsid w:val="00B55C43"/>
    <w:rsid w:val="00B562F7"/>
    <w:rsid w:val="00B565C9"/>
    <w:rsid w:val="00B64C3A"/>
    <w:rsid w:val="00B73475"/>
    <w:rsid w:val="00B739CE"/>
    <w:rsid w:val="00B741A9"/>
    <w:rsid w:val="00B80F41"/>
    <w:rsid w:val="00B80F93"/>
    <w:rsid w:val="00B81FF5"/>
    <w:rsid w:val="00B828D5"/>
    <w:rsid w:val="00B83874"/>
    <w:rsid w:val="00B85760"/>
    <w:rsid w:val="00B87973"/>
    <w:rsid w:val="00B9267A"/>
    <w:rsid w:val="00B93AA9"/>
    <w:rsid w:val="00B97250"/>
    <w:rsid w:val="00B97454"/>
    <w:rsid w:val="00BA1968"/>
    <w:rsid w:val="00BA1C33"/>
    <w:rsid w:val="00BA4AE8"/>
    <w:rsid w:val="00BA54DE"/>
    <w:rsid w:val="00BA6F3C"/>
    <w:rsid w:val="00BB0132"/>
    <w:rsid w:val="00BB0E78"/>
    <w:rsid w:val="00BB1247"/>
    <w:rsid w:val="00BB2A1F"/>
    <w:rsid w:val="00BB4F3D"/>
    <w:rsid w:val="00BB5701"/>
    <w:rsid w:val="00BC0897"/>
    <w:rsid w:val="00BC2A89"/>
    <w:rsid w:val="00BC388E"/>
    <w:rsid w:val="00BC41BD"/>
    <w:rsid w:val="00BC5B0C"/>
    <w:rsid w:val="00BD35E0"/>
    <w:rsid w:val="00BD3A89"/>
    <w:rsid w:val="00BD4353"/>
    <w:rsid w:val="00BD7E81"/>
    <w:rsid w:val="00BE5C8A"/>
    <w:rsid w:val="00BE6505"/>
    <w:rsid w:val="00BF4FA4"/>
    <w:rsid w:val="00BF516B"/>
    <w:rsid w:val="00BF7B13"/>
    <w:rsid w:val="00C00056"/>
    <w:rsid w:val="00C042F0"/>
    <w:rsid w:val="00C06ABF"/>
    <w:rsid w:val="00C1248C"/>
    <w:rsid w:val="00C150A0"/>
    <w:rsid w:val="00C217D2"/>
    <w:rsid w:val="00C24647"/>
    <w:rsid w:val="00C267DA"/>
    <w:rsid w:val="00C31E77"/>
    <w:rsid w:val="00C36398"/>
    <w:rsid w:val="00C458A0"/>
    <w:rsid w:val="00C50E14"/>
    <w:rsid w:val="00C51255"/>
    <w:rsid w:val="00C5655C"/>
    <w:rsid w:val="00C612FC"/>
    <w:rsid w:val="00C6414E"/>
    <w:rsid w:val="00C641EF"/>
    <w:rsid w:val="00C6486D"/>
    <w:rsid w:val="00C659B9"/>
    <w:rsid w:val="00C65E23"/>
    <w:rsid w:val="00C66251"/>
    <w:rsid w:val="00C6675F"/>
    <w:rsid w:val="00C671ED"/>
    <w:rsid w:val="00C7076E"/>
    <w:rsid w:val="00C74BEE"/>
    <w:rsid w:val="00C7758F"/>
    <w:rsid w:val="00C7781B"/>
    <w:rsid w:val="00C824AD"/>
    <w:rsid w:val="00C87FE6"/>
    <w:rsid w:val="00C927E4"/>
    <w:rsid w:val="00CA3D49"/>
    <w:rsid w:val="00CB024B"/>
    <w:rsid w:val="00CB2346"/>
    <w:rsid w:val="00CB2435"/>
    <w:rsid w:val="00CB455E"/>
    <w:rsid w:val="00CC0875"/>
    <w:rsid w:val="00CC25AA"/>
    <w:rsid w:val="00CC2E48"/>
    <w:rsid w:val="00CC62DB"/>
    <w:rsid w:val="00CD2470"/>
    <w:rsid w:val="00CD2F54"/>
    <w:rsid w:val="00CD6A13"/>
    <w:rsid w:val="00CE25FF"/>
    <w:rsid w:val="00CE372B"/>
    <w:rsid w:val="00CE414D"/>
    <w:rsid w:val="00CE4388"/>
    <w:rsid w:val="00CE5708"/>
    <w:rsid w:val="00CE5F93"/>
    <w:rsid w:val="00CE63CB"/>
    <w:rsid w:val="00CE7889"/>
    <w:rsid w:val="00CF76D4"/>
    <w:rsid w:val="00D005BF"/>
    <w:rsid w:val="00D021F5"/>
    <w:rsid w:val="00D04E4D"/>
    <w:rsid w:val="00D057B4"/>
    <w:rsid w:val="00D07250"/>
    <w:rsid w:val="00D1390E"/>
    <w:rsid w:val="00D15480"/>
    <w:rsid w:val="00D22345"/>
    <w:rsid w:val="00D2281F"/>
    <w:rsid w:val="00D241B5"/>
    <w:rsid w:val="00D25D51"/>
    <w:rsid w:val="00D302FF"/>
    <w:rsid w:val="00D36D7D"/>
    <w:rsid w:val="00D37C7A"/>
    <w:rsid w:val="00D4267E"/>
    <w:rsid w:val="00D518F1"/>
    <w:rsid w:val="00D524CC"/>
    <w:rsid w:val="00D56DFC"/>
    <w:rsid w:val="00D669CA"/>
    <w:rsid w:val="00D67381"/>
    <w:rsid w:val="00D70C6B"/>
    <w:rsid w:val="00D7495E"/>
    <w:rsid w:val="00D77685"/>
    <w:rsid w:val="00D777E5"/>
    <w:rsid w:val="00D81F1B"/>
    <w:rsid w:val="00D8379E"/>
    <w:rsid w:val="00D86846"/>
    <w:rsid w:val="00D86F94"/>
    <w:rsid w:val="00D87C40"/>
    <w:rsid w:val="00D932E9"/>
    <w:rsid w:val="00D94BE7"/>
    <w:rsid w:val="00D959B8"/>
    <w:rsid w:val="00D95CA7"/>
    <w:rsid w:val="00DA2F1F"/>
    <w:rsid w:val="00DA44B8"/>
    <w:rsid w:val="00DA74C8"/>
    <w:rsid w:val="00DB5DA1"/>
    <w:rsid w:val="00DB5E9A"/>
    <w:rsid w:val="00DB606B"/>
    <w:rsid w:val="00DC2288"/>
    <w:rsid w:val="00DC3132"/>
    <w:rsid w:val="00DD65D6"/>
    <w:rsid w:val="00DD7CEA"/>
    <w:rsid w:val="00DE2CFD"/>
    <w:rsid w:val="00DE2FE5"/>
    <w:rsid w:val="00DE3AD6"/>
    <w:rsid w:val="00DE66AF"/>
    <w:rsid w:val="00DF2F91"/>
    <w:rsid w:val="00DF3AEC"/>
    <w:rsid w:val="00E0158E"/>
    <w:rsid w:val="00E0363F"/>
    <w:rsid w:val="00E038E5"/>
    <w:rsid w:val="00E11126"/>
    <w:rsid w:val="00E11A16"/>
    <w:rsid w:val="00E11C9E"/>
    <w:rsid w:val="00E12004"/>
    <w:rsid w:val="00E141ED"/>
    <w:rsid w:val="00E16D79"/>
    <w:rsid w:val="00E26091"/>
    <w:rsid w:val="00E26761"/>
    <w:rsid w:val="00E31289"/>
    <w:rsid w:val="00E317F7"/>
    <w:rsid w:val="00E32823"/>
    <w:rsid w:val="00E41BA0"/>
    <w:rsid w:val="00E42E37"/>
    <w:rsid w:val="00E42E62"/>
    <w:rsid w:val="00E446FD"/>
    <w:rsid w:val="00E45995"/>
    <w:rsid w:val="00E464C5"/>
    <w:rsid w:val="00E465D7"/>
    <w:rsid w:val="00E5046A"/>
    <w:rsid w:val="00E50661"/>
    <w:rsid w:val="00E55C02"/>
    <w:rsid w:val="00E57E57"/>
    <w:rsid w:val="00E64CFC"/>
    <w:rsid w:val="00E676D5"/>
    <w:rsid w:val="00E67C9C"/>
    <w:rsid w:val="00E73718"/>
    <w:rsid w:val="00E770A2"/>
    <w:rsid w:val="00E774CF"/>
    <w:rsid w:val="00E83444"/>
    <w:rsid w:val="00E84986"/>
    <w:rsid w:val="00E914DD"/>
    <w:rsid w:val="00E96560"/>
    <w:rsid w:val="00EA0F44"/>
    <w:rsid w:val="00EA1C16"/>
    <w:rsid w:val="00EA29DD"/>
    <w:rsid w:val="00EA3954"/>
    <w:rsid w:val="00EB0DFF"/>
    <w:rsid w:val="00EB2DDE"/>
    <w:rsid w:val="00EB78DC"/>
    <w:rsid w:val="00EB7B0C"/>
    <w:rsid w:val="00EC0D10"/>
    <w:rsid w:val="00EC263F"/>
    <w:rsid w:val="00EC4055"/>
    <w:rsid w:val="00EC5E94"/>
    <w:rsid w:val="00EC679D"/>
    <w:rsid w:val="00ED176C"/>
    <w:rsid w:val="00ED3D94"/>
    <w:rsid w:val="00ED4298"/>
    <w:rsid w:val="00ED45CE"/>
    <w:rsid w:val="00EE143B"/>
    <w:rsid w:val="00EE4F87"/>
    <w:rsid w:val="00EE7962"/>
    <w:rsid w:val="00EF06AF"/>
    <w:rsid w:val="00EF117E"/>
    <w:rsid w:val="00F014FE"/>
    <w:rsid w:val="00F05B2E"/>
    <w:rsid w:val="00F060F8"/>
    <w:rsid w:val="00F10771"/>
    <w:rsid w:val="00F16A82"/>
    <w:rsid w:val="00F223BC"/>
    <w:rsid w:val="00F23D41"/>
    <w:rsid w:val="00F31E8D"/>
    <w:rsid w:val="00F341D9"/>
    <w:rsid w:val="00F36F23"/>
    <w:rsid w:val="00F453DF"/>
    <w:rsid w:val="00F46E21"/>
    <w:rsid w:val="00F47390"/>
    <w:rsid w:val="00F5218E"/>
    <w:rsid w:val="00F533B0"/>
    <w:rsid w:val="00F53C74"/>
    <w:rsid w:val="00F57E5A"/>
    <w:rsid w:val="00F60D1F"/>
    <w:rsid w:val="00F6167F"/>
    <w:rsid w:val="00F645DF"/>
    <w:rsid w:val="00F651FD"/>
    <w:rsid w:val="00F67A4E"/>
    <w:rsid w:val="00F67F7B"/>
    <w:rsid w:val="00F70DCE"/>
    <w:rsid w:val="00F70FD9"/>
    <w:rsid w:val="00F82178"/>
    <w:rsid w:val="00F8392E"/>
    <w:rsid w:val="00F83E24"/>
    <w:rsid w:val="00F91937"/>
    <w:rsid w:val="00FA4F1F"/>
    <w:rsid w:val="00FA7A3F"/>
    <w:rsid w:val="00FB4814"/>
    <w:rsid w:val="00FB5752"/>
    <w:rsid w:val="00FC28E5"/>
    <w:rsid w:val="00FC4EA4"/>
    <w:rsid w:val="00FD3477"/>
    <w:rsid w:val="00FD6C63"/>
    <w:rsid w:val="00FD7050"/>
    <w:rsid w:val="00FE26EE"/>
    <w:rsid w:val="00FE529E"/>
    <w:rsid w:val="00FF0B49"/>
    <w:rsid w:val="00FF6E3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8835D2"/>
  <w15:chartTrackingRefBased/>
  <w15:docId w15:val="{FFB50F82-9AE2-7849-97B0-86759C138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67A21"/>
    <w:pPr>
      <w:spacing w:before="120" w:after="120"/>
    </w:pPr>
    <w:rPr>
      <w:rFonts w:asciiTheme="minorBidi" w:hAnsiTheme="minorBidi"/>
      <w:color w:val="1F4E79" w:themeColor="accent5" w:themeShade="80"/>
    </w:rPr>
  </w:style>
  <w:style w:type="paragraph" w:styleId="Heading1">
    <w:name w:val="heading 1"/>
    <w:basedOn w:val="Normal"/>
    <w:next w:val="Normal"/>
    <w:link w:val="Heading1Char"/>
    <w:uiPriority w:val="9"/>
    <w:qFormat/>
    <w:rsid w:val="00167A21"/>
    <w:pPr>
      <w:keepNext/>
      <w:keepLines/>
      <w:pBdr>
        <w:bottom w:val="single" w:sz="4" w:space="5" w:color="auto"/>
      </w:pBdr>
      <w:spacing w:before="240" w:after="0"/>
      <w:outlineLvl w:val="0"/>
    </w:pPr>
    <w:rPr>
      <w:rFonts w:ascii="Arial" w:eastAsiaTheme="majorEastAsia" w:hAnsi="Arial" w:cstheme="majorBidi"/>
      <w:sz w:val="72"/>
      <w:szCs w:val="32"/>
    </w:rPr>
  </w:style>
  <w:style w:type="paragraph" w:styleId="Heading2">
    <w:name w:val="heading 2"/>
    <w:basedOn w:val="Heading1"/>
    <w:next w:val="Normal"/>
    <w:link w:val="Heading2Char"/>
    <w:uiPriority w:val="9"/>
    <w:unhideWhenUsed/>
    <w:qFormat/>
    <w:rsid w:val="00167A21"/>
    <w:pPr>
      <w:pBdr>
        <w:bottom w:val="none" w:sz="0" w:space="0" w:color="auto"/>
      </w:pBdr>
      <w:spacing w:after="120"/>
      <w:outlineLvl w:val="1"/>
    </w:pPr>
    <w:rPr>
      <w:sz w:val="56"/>
      <w:szCs w:val="26"/>
    </w:rPr>
  </w:style>
  <w:style w:type="paragraph" w:styleId="Heading3">
    <w:name w:val="heading 3"/>
    <w:basedOn w:val="Heading2"/>
    <w:next w:val="Normal"/>
    <w:link w:val="Heading3Char"/>
    <w:uiPriority w:val="9"/>
    <w:unhideWhenUsed/>
    <w:qFormat/>
    <w:rsid w:val="00167A21"/>
    <w:pPr>
      <w:outlineLvl w:val="2"/>
    </w:pPr>
    <w:rPr>
      <w:b/>
      <w:color w:val="1F3763" w:themeColor="accent1" w:themeShade="7F"/>
      <w:sz w:val="32"/>
    </w:rPr>
  </w:style>
  <w:style w:type="paragraph" w:styleId="Heading4">
    <w:name w:val="heading 4"/>
    <w:basedOn w:val="Normal"/>
    <w:next w:val="Normal"/>
    <w:link w:val="Heading4Char"/>
    <w:uiPriority w:val="9"/>
    <w:unhideWhenUsed/>
    <w:qFormat/>
    <w:rsid w:val="005C222A"/>
    <w:pPr>
      <w:keepNext/>
      <w:keepLines/>
      <w:outlineLvl w:val="3"/>
    </w:pPr>
    <w:rPr>
      <w:rFonts w:ascii="Arial" w:eastAsiaTheme="majorEastAsia" w:hAnsi="Arial" w:cstheme="majorBidi"/>
      <w:iCs/>
      <w:color w:val="auto"/>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7A2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67A21"/>
    <w:rPr>
      <w:rFonts w:ascii="Times New Roman" w:hAnsi="Times New Roman" w:cs="Times New Roman"/>
      <w:sz w:val="18"/>
      <w:szCs w:val="18"/>
    </w:rPr>
  </w:style>
  <w:style w:type="character" w:customStyle="1" w:styleId="Heading1Char">
    <w:name w:val="Heading 1 Char"/>
    <w:basedOn w:val="DefaultParagraphFont"/>
    <w:link w:val="Heading1"/>
    <w:uiPriority w:val="9"/>
    <w:rsid w:val="00167A21"/>
    <w:rPr>
      <w:rFonts w:ascii="Arial" w:eastAsiaTheme="majorEastAsia" w:hAnsi="Arial" w:cstheme="majorBidi"/>
      <w:color w:val="1F4E79" w:themeColor="accent5" w:themeShade="80"/>
      <w:sz w:val="72"/>
      <w:szCs w:val="32"/>
    </w:rPr>
  </w:style>
  <w:style w:type="character" w:customStyle="1" w:styleId="Heading2Char">
    <w:name w:val="Heading 2 Char"/>
    <w:basedOn w:val="DefaultParagraphFont"/>
    <w:link w:val="Heading2"/>
    <w:uiPriority w:val="9"/>
    <w:rsid w:val="00167A21"/>
    <w:rPr>
      <w:rFonts w:ascii="Arial" w:eastAsiaTheme="majorEastAsia" w:hAnsi="Arial" w:cstheme="majorBidi"/>
      <w:color w:val="1F4E79" w:themeColor="accent5" w:themeShade="80"/>
      <w:sz w:val="56"/>
      <w:szCs w:val="26"/>
    </w:rPr>
  </w:style>
  <w:style w:type="paragraph" w:styleId="Header">
    <w:name w:val="header"/>
    <w:basedOn w:val="Normal"/>
    <w:link w:val="HeaderChar"/>
    <w:uiPriority w:val="99"/>
    <w:unhideWhenUsed/>
    <w:rsid w:val="00167A21"/>
    <w:pPr>
      <w:tabs>
        <w:tab w:val="center" w:pos="4680"/>
        <w:tab w:val="right" w:pos="9360"/>
      </w:tabs>
      <w:spacing w:before="0" w:after="0"/>
    </w:pPr>
  </w:style>
  <w:style w:type="character" w:customStyle="1" w:styleId="Heading3Char">
    <w:name w:val="Heading 3 Char"/>
    <w:basedOn w:val="DefaultParagraphFont"/>
    <w:link w:val="Heading3"/>
    <w:uiPriority w:val="9"/>
    <w:rsid w:val="00167A21"/>
    <w:rPr>
      <w:rFonts w:ascii="Arial" w:eastAsiaTheme="majorEastAsia" w:hAnsi="Arial" w:cstheme="majorBidi"/>
      <w:b/>
      <w:color w:val="1F3763" w:themeColor="accent1" w:themeShade="7F"/>
      <w:sz w:val="32"/>
      <w:szCs w:val="26"/>
    </w:rPr>
  </w:style>
  <w:style w:type="character" w:customStyle="1" w:styleId="HeaderChar">
    <w:name w:val="Header Char"/>
    <w:basedOn w:val="DefaultParagraphFont"/>
    <w:link w:val="Header"/>
    <w:uiPriority w:val="99"/>
    <w:rsid w:val="00167A21"/>
    <w:rPr>
      <w:rFonts w:asciiTheme="minorBidi" w:hAnsiTheme="minorBidi"/>
      <w:color w:val="1F4E79" w:themeColor="accent5" w:themeShade="80"/>
    </w:rPr>
  </w:style>
  <w:style w:type="paragraph" w:styleId="Footer">
    <w:name w:val="footer"/>
    <w:basedOn w:val="Normal"/>
    <w:link w:val="FooterChar"/>
    <w:uiPriority w:val="99"/>
    <w:unhideWhenUsed/>
    <w:rsid w:val="00167A21"/>
    <w:pPr>
      <w:tabs>
        <w:tab w:val="center" w:pos="4680"/>
        <w:tab w:val="right" w:pos="9360"/>
      </w:tabs>
      <w:spacing w:before="0" w:after="0"/>
    </w:pPr>
  </w:style>
  <w:style w:type="character" w:customStyle="1" w:styleId="FooterChar">
    <w:name w:val="Footer Char"/>
    <w:basedOn w:val="DefaultParagraphFont"/>
    <w:link w:val="Footer"/>
    <w:uiPriority w:val="99"/>
    <w:rsid w:val="00167A21"/>
    <w:rPr>
      <w:rFonts w:asciiTheme="minorBidi" w:hAnsiTheme="minorBidi"/>
      <w:color w:val="1F4E79" w:themeColor="accent5" w:themeShade="80"/>
    </w:rPr>
  </w:style>
  <w:style w:type="paragraph" w:customStyle="1" w:styleId="Default">
    <w:name w:val="Default"/>
    <w:rsid w:val="00167A21"/>
    <w:pPr>
      <w:autoSpaceDE w:val="0"/>
      <w:autoSpaceDN w:val="0"/>
      <w:adjustRightInd w:val="0"/>
    </w:pPr>
    <w:rPr>
      <w:rFonts w:ascii="Helvetica" w:hAnsi="Helvetica" w:cs="Helvetica"/>
      <w:color w:val="000000"/>
      <w:lang w:val="en-US"/>
    </w:rPr>
  </w:style>
  <w:style w:type="character" w:customStyle="1" w:styleId="A7">
    <w:name w:val="A7"/>
    <w:uiPriority w:val="99"/>
    <w:rsid w:val="00167A21"/>
    <w:rPr>
      <w:rFonts w:cs="Helvetica"/>
      <w:color w:val="000000"/>
      <w:sz w:val="36"/>
      <w:szCs w:val="36"/>
    </w:rPr>
  </w:style>
  <w:style w:type="paragraph" w:customStyle="1" w:styleId="Pa4">
    <w:name w:val="Pa4"/>
    <w:basedOn w:val="Default"/>
    <w:next w:val="Default"/>
    <w:uiPriority w:val="99"/>
    <w:rsid w:val="00167A21"/>
    <w:pPr>
      <w:spacing w:line="221" w:lineRule="atLeast"/>
    </w:pPr>
    <w:rPr>
      <w:rFonts w:cstheme="minorBidi"/>
      <w:color w:val="auto"/>
    </w:rPr>
  </w:style>
  <w:style w:type="paragraph" w:styleId="ListParagraph">
    <w:name w:val="List Paragraph"/>
    <w:basedOn w:val="Normal"/>
    <w:uiPriority w:val="34"/>
    <w:qFormat/>
    <w:rsid w:val="00167A21"/>
    <w:pPr>
      <w:ind w:left="720"/>
      <w:contextualSpacing/>
    </w:pPr>
  </w:style>
  <w:style w:type="table" w:styleId="TableGrid">
    <w:name w:val="Table Grid"/>
    <w:basedOn w:val="TableNormal"/>
    <w:uiPriority w:val="39"/>
    <w:rsid w:val="006F4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item">
    <w:name w:val="content item"/>
    <w:basedOn w:val="Heading3"/>
    <w:qFormat/>
    <w:rsid w:val="007D78E6"/>
    <w:pPr>
      <w:keepNext w:val="0"/>
      <w:keepLines w:val="0"/>
      <w:pBdr>
        <w:bottom w:val="single" w:sz="4" w:space="5" w:color="auto"/>
      </w:pBdr>
      <w:tabs>
        <w:tab w:val="right" w:pos="7088"/>
      </w:tabs>
    </w:pPr>
  </w:style>
  <w:style w:type="character" w:customStyle="1" w:styleId="Heading4Char">
    <w:name w:val="Heading 4 Char"/>
    <w:basedOn w:val="DefaultParagraphFont"/>
    <w:link w:val="Heading4"/>
    <w:uiPriority w:val="9"/>
    <w:rsid w:val="005C222A"/>
    <w:rPr>
      <w:rFonts w:ascii="Arial" w:eastAsiaTheme="majorEastAsia" w:hAnsi="Arial" w:cstheme="majorBidi"/>
      <w:iCs/>
      <w:sz w:val="32"/>
    </w:rPr>
  </w:style>
  <w:style w:type="character" w:styleId="Hyperlink">
    <w:name w:val="Hyperlink"/>
    <w:basedOn w:val="DefaultParagraphFont"/>
    <w:uiPriority w:val="99"/>
    <w:unhideWhenUsed/>
    <w:rsid w:val="00BB1247"/>
    <w:rPr>
      <w:color w:val="0563C1" w:themeColor="hyperlink"/>
      <w:u w:val="single"/>
    </w:rPr>
  </w:style>
  <w:style w:type="paragraph" w:styleId="NormalWeb">
    <w:name w:val="Normal (Web)"/>
    <w:basedOn w:val="Normal"/>
    <w:uiPriority w:val="99"/>
    <w:unhideWhenUsed/>
    <w:rsid w:val="000E1C12"/>
    <w:pPr>
      <w:spacing w:before="100" w:beforeAutospacing="1" w:after="100" w:afterAutospacing="1"/>
    </w:pPr>
    <w:rPr>
      <w:rFonts w:ascii="Times New Roman" w:eastAsia="Times New Roman" w:hAnsi="Times New Roman" w:cs="Times New Roman"/>
      <w:color w:val="auto"/>
      <w:lang w:eastAsia="en-GB"/>
    </w:rPr>
  </w:style>
  <w:style w:type="paragraph" w:customStyle="1" w:styleId="paragraph">
    <w:name w:val="paragraph"/>
    <w:basedOn w:val="Normal"/>
    <w:rsid w:val="001038AA"/>
    <w:pPr>
      <w:spacing w:before="0" w:after="0"/>
    </w:pPr>
    <w:rPr>
      <w:rFonts w:ascii="Times New Roman" w:eastAsia="Times New Roman" w:hAnsi="Times New Roman" w:cs="Times New Roman"/>
      <w:color w:val="auto"/>
      <w:lang w:eastAsia="en-GB"/>
    </w:rPr>
  </w:style>
  <w:style w:type="character" w:customStyle="1" w:styleId="spellingerror">
    <w:name w:val="spellingerror"/>
    <w:basedOn w:val="DefaultParagraphFont"/>
    <w:rsid w:val="001038AA"/>
  </w:style>
  <w:style w:type="character" w:customStyle="1" w:styleId="contextualspellingandgrammarerror">
    <w:name w:val="contextualspellingandgrammarerror"/>
    <w:basedOn w:val="DefaultParagraphFont"/>
    <w:rsid w:val="001038AA"/>
  </w:style>
  <w:style w:type="character" w:customStyle="1" w:styleId="normaltextrun1">
    <w:name w:val="normaltextrun1"/>
    <w:basedOn w:val="DefaultParagraphFont"/>
    <w:rsid w:val="001038AA"/>
  </w:style>
  <w:style w:type="character" w:customStyle="1" w:styleId="eop">
    <w:name w:val="eop"/>
    <w:basedOn w:val="DefaultParagraphFont"/>
    <w:rsid w:val="001038AA"/>
  </w:style>
  <w:style w:type="character" w:customStyle="1" w:styleId="normaltextrun">
    <w:name w:val="normaltextrun"/>
    <w:basedOn w:val="DefaultParagraphFont"/>
    <w:rsid w:val="00BE6505"/>
  </w:style>
  <w:style w:type="paragraph" w:customStyle="1" w:styleId="xm-2042778594382235559xmsonormal">
    <w:name w:val="x_m-2042778594382235559xmsonormal"/>
    <w:basedOn w:val="Normal"/>
    <w:rsid w:val="00056FFE"/>
    <w:pPr>
      <w:spacing w:before="0" w:after="0"/>
    </w:pPr>
    <w:rPr>
      <w:rFonts w:ascii="Calibri" w:hAnsi="Calibri" w:cs="Calibri"/>
      <w:color w:val="auto"/>
      <w:sz w:val="22"/>
      <w:szCs w:val="22"/>
      <w:lang w:eastAsia="en-GB"/>
    </w:rPr>
  </w:style>
  <w:style w:type="character" w:customStyle="1" w:styleId="xm-2042778594382235559xmsohyperlink">
    <w:name w:val="x_m-2042778594382235559xmsohyperlink"/>
    <w:basedOn w:val="DefaultParagraphFont"/>
    <w:rsid w:val="00056FFE"/>
  </w:style>
  <w:style w:type="paragraph" w:styleId="NoSpacing">
    <w:name w:val="No Spacing"/>
    <w:uiPriority w:val="1"/>
    <w:qFormat/>
    <w:rsid w:val="003060C3"/>
    <w:rPr>
      <w:sz w:val="22"/>
      <w:szCs w:val="22"/>
    </w:rPr>
  </w:style>
  <w:style w:type="character" w:styleId="CommentReference">
    <w:name w:val="annotation reference"/>
    <w:basedOn w:val="DefaultParagraphFont"/>
    <w:uiPriority w:val="99"/>
    <w:semiHidden/>
    <w:unhideWhenUsed/>
    <w:rsid w:val="00FE529E"/>
    <w:rPr>
      <w:sz w:val="16"/>
      <w:szCs w:val="16"/>
    </w:rPr>
  </w:style>
  <w:style w:type="paragraph" w:styleId="CommentText">
    <w:name w:val="annotation text"/>
    <w:basedOn w:val="Normal"/>
    <w:link w:val="CommentTextChar"/>
    <w:uiPriority w:val="99"/>
    <w:semiHidden/>
    <w:unhideWhenUsed/>
    <w:rsid w:val="00FE529E"/>
    <w:rPr>
      <w:sz w:val="20"/>
      <w:szCs w:val="20"/>
    </w:rPr>
  </w:style>
  <w:style w:type="character" w:customStyle="1" w:styleId="CommentTextChar">
    <w:name w:val="Comment Text Char"/>
    <w:basedOn w:val="DefaultParagraphFont"/>
    <w:link w:val="CommentText"/>
    <w:uiPriority w:val="99"/>
    <w:semiHidden/>
    <w:rsid w:val="00FE529E"/>
    <w:rPr>
      <w:rFonts w:asciiTheme="minorBidi" w:hAnsiTheme="minorBidi"/>
      <w:color w:val="1F4E79" w:themeColor="accent5" w:themeShade="80"/>
      <w:sz w:val="20"/>
      <w:szCs w:val="20"/>
    </w:rPr>
  </w:style>
  <w:style w:type="paragraph" w:styleId="CommentSubject">
    <w:name w:val="annotation subject"/>
    <w:basedOn w:val="CommentText"/>
    <w:next w:val="CommentText"/>
    <w:link w:val="CommentSubjectChar"/>
    <w:uiPriority w:val="99"/>
    <w:semiHidden/>
    <w:unhideWhenUsed/>
    <w:rsid w:val="00FE529E"/>
    <w:rPr>
      <w:b/>
      <w:bCs/>
    </w:rPr>
  </w:style>
  <w:style w:type="character" w:customStyle="1" w:styleId="CommentSubjectChar">
    <w:name w:val="Comment Subject Char"/>
    <w:basedOn w:val="CommentTextChar"/>
    <w:link w:val="CommentSubject"/>
    <w:uiPriority w:val="99"/>
    <w:semiHidden/>
    <w:rsid w:val="00FE529E"/>
    <w:rPr>
      <w:rFonts w:asciiTheme="minorBidi" w:hAnsiTheme="minorBidi"/>
      <w:b/>
      <w:bCs/>
      <w:color w:val="1F4E79" w:themeColor="accent5" w:themeShade="80"/>
      <w:sz w:val="20"/>
      <w:szCs w:val="20"/>
    </w:rPr>
  </w:style>
  <w:style w:type="table" w:customStyle="1" w:styleId="TableGrid1">
    <w:name w:val="Table Grid1"/>
    <w:basedOn w:val="TableNormal"/>
    <w:next w:val="TableGrid"/>
    <w:uiPriority w:val="39"/>
    <w:rsid w:val="003D2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D7050"/>
    <w:rPr>
      <w:b/>
      <w:bCs/>
      <w:i w:val="0"/>
      <w:iCs w:val="0"/>
    </w:rPr>
  </w:style>
  <w:style w:type="character" w:customStyle="1" w:styleId="st1">
    <w:name w:val="st1"/>
    <w:basedOn w:val="DefaultParagraphFont"/>
    <w:rsid w:val="00FD7050"/>
  </w:style>
  <w:style w:type="character" w:styleId="UnresolvedMention">
    <w:name w:val="Unresolved Mention"/>
    <w:basedOn w:val="DefaultParagraphFont"/>
    <w:uiPriority w:val="99"/>
    <w:semiHidden/>
    <w:unhideWhenUsed/>
    <w:rsid w:val="00A618AE"/>
    <w:rPr>
      <w:color w:val="605E5C"/>
      <w:shd w:val="clear" w:color="auto" w:fill="E1DFDD"/>
    </w:rPr>
  </w:style>
  <w:style w:type="character" w:styleId="FollowedHyperlink">
    <w:name w:val="FollowedHyperlink"/>
    <w:basedOn w:val="DefaultParagraphFont"/>
    <w:uiPriority w:val="99"/>
    <w:semiHidden/>
    <w:unhideWhenUsed/>
    <w:rsid w:val="00E141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34814">
      <w:bodyDiv w:val="1"/>
      <w:marLeft w:val="0"/>
      <w:marRight w:val="0"/>
      <w:marTop w:val="0"/>
      <w:marBottom w:val="0"/>
      <w:divBdr>
        <w:top w:val="none" w:sz="0" w:space="0" w:color="auto"/>
        <w:left w:val="none" w:sz="0" w:space="0" w:color="auto"/>
        <w:bottom w:val="none" w:sz="0" w:space="0" w:color="auto"/>
        <w:right w:val="none" w:sz="0" w:space="0" w:color="auto"/>
      </w:divBdr>
      <w:divsChild>
        <w:div w:id="505561536">
          <w:marLeft w:val="0"/>
          <w:marRight w:val="0"/>
          <w:marTop w:val="300"/>
          <w:marBottom w:val="300"/>
          <w:divBdr>
            <w:top w:val="single" w:sz="36" w:space="0" w:color="49A7A4"/>
            <w:left w:val="none" w:sz="0" w:space="0" w:color="auto"/>
            <w:bottom w:val="none" w:sz="0" w:space="0" w:color="auto"/>
            <w:right w:val="none" w:sz="0" w:space="0" w:color="auto"/>
          </w:divBdr>
          <w:divsChild>
            <w:div w:id="1724791272">
              <w:marLeft w:val="0"/>
              <w:marRight w:val="0"/>
              <w:marTop w:val="0"/>
              <w:marBottom w:val="0"/>
              <w:divBdr>
                <w:top w:val="none" w:sz="0" w:space="0" w:color="auto"/>
                <w:left w:val="none" w:sz="0" w:space="0" w:color="auto"/>
                <w:bottom w:val="none" w:sz="0" w:space="0" w:color="auto"/>
                <w:right w:val="none" w:sz="0" w:space="0" w:color="auto"/>
              </w:divBdr>
              <w:divsChild>
                <w:div w:id="1072001682">
                  <w:marLeft w:val="0"/>
                  <w:marRight w:val="0"/>
                  <w:marTop w:val="0"/>
                  <w:marBottom w:val="0"/>
                  <w:divBdr>
                    <w:top w:val="none" w:sz="0" w:space="0" w:color="auto"/>
                    <w:left w:val="none" w:sz="0" w:space="0" w:color="auto"/>
                    <w:bottom w:val="none" w:sz="0" w:space="0" w:color="auto"/>
                    <w:right w:val="none" w:sz="0" w:space="0" w:color="auto"/>
                  </w:divBdr>
                  <w:divsChild>
                    <w:div w:id="351883378">
                      <w:marLeft w:val="0"/>
                      <w:marRight w:val="0"/>
                      <w:marTop w:val="0"/>
                      <w:marBottom w:val="0"/>
                      <w:divBdr>
                        <w:top w:val="none" w:sz="0" w:space="0" w:color="auto"/>
                        <w:left w:val="none" w:sz="0" w:space="0" w:color="auto"/>
                        <w:bottom w:val="none" w:sz="0" w:space="0" w:color="auto"/>
                        <w:right w:val="none" w:sz="0" w:space="0" w:color="auto"/>
                      </w:divBdr>
                      <w:divsChild>
                        <w:div w:id="1964261501">
                          <w:marLeft w:val="0"/>
                          <w:marRight w:val="22"/>
                          <w:marTop w:val="0"/>
                          <w:marBottom w:val="0"/>
                          <w:divBdr>
                            <w:top w:val="none" w:sz="0" w:space="0" w:color="auto"/>
                            <w:left w:val="none" w:sz="0" w:space="0" w:color="auto"/>
                            <w:bottom w:val="none" w:sz="0" w:space="0" w:color="auto"/>
                            <w:right w:val="none" w:sz="0" w:space="0" w:color="auto"/>
                          </w:divBdr>
                          <w:divsChild>
                            <w:div w:id="353851521">
                              <w:marLeft w:val="0"/>
                              <w:marRight w:val="0"/>
                              <w:marTop w:val="192"/>
                              <w:marBottom w:val="0"/>
                              <w:divBdr>
                                <w:top w:val="none" w:sz="0" w:space="0" w:color="auto"/>
                                <w:left w:val="none" w:sz="0" w:space="0" w:color="auto"/>
                                <w:bottom w:val="none" w:sz="0" w:space="0" w:color="auto"/>
                                <w:right w:val="none" w:sz="0" w:space="0" w:color="auto"/>
                              </w:divBdr>
                              <w:divsChild>
                                <w:div w:id="450326423">
                                  <w:marLeft w:val="0"/>
                                  <w:marRight w:val="0"/>
                                  <w:marTop w:val="0"/>
                                  <w:marBottom w:val="0"/>
                                  <w:divBdr>
                                    <w:top w:val="none" w:sz="0" w:space="0" w:color="auto"/>
                                    <w:left w:val="none" w:sz="0" w:space="0" w:color="auto"/>
                                    <w:bottom w:val="none" w:sz="0" w:space="0" w:color="auto"/>
                                    <w:right w:val="none" w:sz="0" w:space="0" w:color="auto"/>
                                  </w:divBdr>
                                  <w:divsChild>
                                    <w:div w:id="794522593">
                                      <w:marLeft w:val="0"/>
                                      <w:marRight w:val="0"/>
                                      <w:marTop w:val="0"/>
                                      <w:marBottom w:val="450"/>
                                      <w:divBdr>
                                        <w:top w:val="none" w:sz="0" w:space="0" w:color="auto"/>
                                        <w:left w:val="none" w:sz="0" w:space="0" w:color="auto"/>
                                        <w:bottom w:val="none" w:sz="0" w:space="0" w:color="auto"/>
                                        <w:right w:val="none" w:sz="0" w:space="0" w:color="auto"/>
                                      </w:divBdr>
                                      <w:divsChild>
                                        <w:div w:id="1813254897">
                                          <w:marLeft w:val="0"/>
                                          <w:marRight w:val="0"/>
                                          <w:marTop w:val="0"/>
                                          <w:marBottom w:val="450"/>
                                          <w:divBdr>
                                            <w:top w:val="none" w:sz="0" w:space="0" w:color="auto"/>
                                            <w:left w:val="none" w:sz="0" w:space="0" w:color="auto"/>
                                            <w:bottom w:val="none" w:sz="0" w:space="0" w:color="auto"/>
                                            <w:right w:val="none" w:sz="0" w:space="0" w:color="auto"/>
                                          </w:divBdr>
                                          <w:divsChild>
                                            <w:div w:id="1870754927">
                                              <w:marLeft w:val="0"/>
                                              <w:marRight w:val="0"/>
                                              <w:marTop w:val="0"/>
                                              <w:marBottom w:val="450"/>
                                              <w:divBdr>
                                                <w:top w:val="none" w:sz="0" w:space="0" w:color="auto"/>
                                                <w:left w:val="none" w:sz="0" w:space="0" w:color="auto"/>
                                                <w:bottom w:val="none" w:sz="0" w:space="0" w:color="auto"/>
                                                <w:right w:val="none" w:sz="0" w:space="0" w:color="auto"/>
                                              </w:divBdr>
                                              <w:divsChild>
                                                <w:div w:id="1948193322">
                                                  <w:marLeft w:val="0"/>
                                                  <w:marRight w:val="0"/>
                                                  <w:marTop w:val="0"/>
                                                  <w:marBottom w:val="0"/>
                                                  <w:divBdr>
                                                    <w:top w:val="none" w:sz="0" w:space="0" w:color="auto"/>
                                                    <w:left w:val="none" w:sz="0" w:space="0" w:color="auto"/>
                                                    <w:bottom w:val="none" w:sz="0" w:space="0" w:color="auto"/>
                                                    <w:right w:val="none" w:sz="0" w:space="0" w:color="auto"/>
                                                  </w:divBdr>
                                                  <w:divsChild>
                                                    <w:div w:id="132979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20087">
                                              <w:marLeft w:val="0"/>
                                              <w:marRight w:val="0"/>
                                              <w:marTop w:val="0"/>
                                              <w:marBottom w:val="450"/>
                                              <w:divBdr>
                                                <w:top w:val="none" w:sz="0" w:space="0" w:color="auto"/>
                                                <w:left w:val="none" w:sz="0" w:space="0" w:color="auto"/>
                                                <w:bottom w:val="none" w:sz="0" w:space="0" w:color="auto"/>
                                                <w:right w:val="none" w:sz="0" w:space="0" w:color="auto"/>
                                              </w:divBdr>
                                              <w:divsChild>
                                                <w:div w:id="2013408478">
                                                  <w:marLeft w:val="0"/>
                                                  <w:marRight w:val="0"/>
                                                  <w:marTop w:val="0"/>
                                                  <w:marBottom w:val="0"/>
                                                  <w:divBdr>
                                                    <w:top w:val="none" w:sz="0" w:space="0" w:color="auto"/>
                                                    <w:left w:val="none" w:sz="0" w:space="0" w:color="auto"/>
                                                    <w:bottom w:val="none" w:sz="0" w:space="0" w:color="auto"/>
                                                    <w:right w:val="none" w:sz="0" w:space="0" w:color="auto"/>
                                                  </w:divBdr>
                                                  <w:divsChild>
                                                    <w:div w:id="191674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381333">
      <w:bodyDiv w:val="1"/>
      <w:marLeft w:val="0"/>
      <w:marRight w:val="0"/>
      <w:marTop w:val="0"/>
      <w:marBottom w:val="0"/>
      <w:divBdr>
        <w:top w:val="none" w:sz="0" w:space="0" w:color="auto"/>
        <w:left w:val="none" w:sz="0" w:space="0" w:color="auto"/>
        <w:bottom w:val="none" w:sz="0" w:space="0" w:color="auto"/>
        <w:right w:val="none" w:sz="0" w:space="0" w:color="auto"/>
      </w:divBdr>
      <w:divsChild>
        <w:div w:id="62795135">
          <w:marLeft w:val="0"/>
          <w:marRight w:val="0"/>
          <w:marTop w:val="0"/>
          <w:marBottom w:val="0"/>
          <w:divBdr>
            <w:top w:val="none" w:sz="0" w:space="0" w:color="auto"/>
            <w:left w:val="none" w:sz="0" w:space="0" w:color="auto"/>
            <w:bottom w:val="none" w:sz="0" w:space="0" w:color="auto"/>
            <w:right w:val="none" w:sz="0" w:space="0" w:color="auto"/>
          </w:divBdr>
          <w:divsChild>
            <w:div w:id="1640720074">
              <w:marLeft w:val="0"/>
              <w:marRight w:val="0"/>
              <w:marTop w:val="0"/>
              <w:marBottom w:val="0"/>
              <w:divBdr>
                <w:top w:val="none" w:sz="0" w:space="0" w:color="auto"/>
                <w:left w:val="none" w:sz="0" w:space="0" w:color="auto"/>
                <w:bottom w:val="none" w:sz="0" w:space="0" w:color="auto"/>
                <w:right w:val="none" w:sz="0" w:space="0" w:color="auto"/>
              </w:divBdr>
              <w:divsChild>
                <w:div w:id="618226541">
                  <w:marLeft w:val="0"/>
                  <w:marRight w:val="0"/>
                  <w:marTop w:val="0"/>
                  <w:marBottom w:val="0"/>
                  <w:divBdr>
                    <w:top w:val="none" w:sz="0" w:space="0" w:color="auto"/>
                    <w:left w:val="none" w:sz="0" w:space="0" w:color="auto"/>
                    <w:bottom w:val="none" w:sz="0" w:space="0" w:color="auto"/>
                    <w:right w:val="none" w:sz="0" w:space="0" w:color="auto"/>
                  </w:divBdr>
                  <w:divsChild>
                    <w:div w:id="1418940923">
                      <w:marLeft w:val="0"/>
                      <w:marRight w:val="0"/>
                      <w:marTop w:val="0"/>
                      <w:marBottom w:val="0"/>
                      <w:divBdr>
                        <w:top w:val="none" w:sz="0" w:space="0" w:color="auto"/>
                        <w:left w:val="none" w:sz="0" w:space="0" w:color="auto"/>
                        <w:bottom w:val="none" w:sz="0" w:space="0" w:color="auto"/>
                        <w:right w:val="none" w:sz="0" w:space="0" w:color="auto"/>
                      </w:divBdr>
                      <w:divsChild>
                        <w:div w:id="1973435201">
                          <w:marLeft w:val="0"/>
                          <w:marRight w:val="0"/>
                          <w:marTop w:val="0"/>
                          <w:marBottom w:val="0"/>
                          <w:divBdr>
                            <w:top w:val="none" w:sz="0" w:space="0" w:color="auto"/>
                            <w:left w:val="none" w:sz="0" w:space="0" w:color="auto"/>
                            <w:bottom w:val="none" w:sz="0" w:space="0" w:color="auto"/>
                            <w:right w:val="none" w:sz="0" w:space="0" w:color="auto"/>
                          </w:divBdr>
                          <w:divsChild>
                            <w:div w:id="715468436">
                              <w:marLeft w:val="0"/>
                              <w:marRight w:val="0"/>
                              <w:marTop w:val="0"/>
                              <w:marBottom w:val="0"/>
                              <w:divBdr>
                                <w:top w:val="none" w:sz="0" w:space="0" w:color="auto"/>
                                <w:left w:val="none" w:sz="0" w:space="0" w:color="auto"/>
                                <w:bottom w:val="none" w:sz="0" w:space="0" w:color="auto"/>
                                <w:right w:val="none" w:sz="0" w:space="0" w:color="auto"/>
                              </w:divBdr>
                              <w:divsChild>
                                <w:div w:id="737290891">
                                  <w:marLeft w:val="0"/>
                                  <w:marRight w:val="0"/>
                                  <w:marTop w:val="0"/>
                                  <w:marBottom w:val="0"/>
                                  <w:divBdr>
                                    <w:top w:val="none" w:sz="0" w:space="0" w:color="auto"/>
                                    <w:left w:val="none" w:sz="0" w:space="0" w:color="auto"/>
                                    <w:bottom w:val="none" w:sz="0" w:space="0" w:color="auto"/>
                                    <w:right w:val="none" w:sz="0" w:space="0" w:color="auto"/>
                                  </w:divBdr>
                                  <w:divsChild>
                                    <w:div w:id="715475190">
                                      <w:marLeft w:val="0"/>
                                      <w:marRight w:val="0"/>
                                      <w:marTop w:val="0"/>
                                      <w:marBottom w:val="0"/>
                                      <w:divBdr>
                                        <w:top w:val="none" w:sz="0" w:space="0" w:color="auto"/>
                                        <w:left w:val="none" w:sz="0" w:space="0" w:color="auto"/>
                                        <w:bottom w:val="none" w:sz="0" w:space="0" w:color="auto"/>
                                        <w:right w:val="none" w:sz="0" w:space="0" w:color="auto"/>
                                      </w:divBdr>
                                      <w:divsChild>
                                        <w:div w:id="1349212144">
                                          <w:marLeft w:val="0"/>
                                          <w:marRight w:val="0"/>
                                          <w:marTop w:val="0"/>
                                          <w:marBottom w:val="0"/>
                                          <w:divBdr>
                                            <w:top w:val="none" w:sz="0" w:space="0" w:color="auto"/>
                                            <w:left w:val="none" w:sz="0" w:space="0" w:color="auto"/>
                                            <w:bottom w:val="none" w:sz="0" w:space="0" w:color="auto"/>
                                            <w:right w:val="none" w:sz="0" w:space="0" w:color="auto"/>
                                          </w:divBdr>
                                          <w:divsChild>
                                            <w:div w:id="1988196439">
                                              <w:marLeft w:val="0"/>
                                              <w:marRight w:val="0"/>
                                              <w:marTop w:val="0"/>
                                              <w:marBottom w:val="0"/>
                                              <w:divBdr>
                                                <w:top w:val="none" w:sz="0" w:space="0" w:color="auto"/>
                                                <w:left w:val="none" w:sz="0" w:space="0" w:color="auto"/>
                                                <w:bottom w:val="none" w:sz="0" w:space="0" w:color="auto"/>
                                                <w:right w:val="none" w:sz="0" w:space="0" w:color="auto"/>
                                              </w:divBdr>
                                              <w:divsChild>
                                                <w:div w:id="135074136">
                                                  <w:marLeft w:val="0"/>
                                                  <w:marRight w:val="0"/>
                                                  <w:marTop w:val="0"/>
                                                  <w:marBottom w:val="0"/>
                                                  <w:divBdr>
                                                    <w:top w:val="none" w:sz="0" w:space="0" w:color="auto"/>
                                                    <w:left w:val="none" w:sz="0" w:space="0" w:color="auto"/>
                                                    <w:bottom w:val="none" w:sz="0" w:space="0" w:color="auto"/>
                                                    <w:right w:val="none" w:sz="0" w:space="0" w:color="auto"/>
                                                  </w:divBdr>
                                                  <w:divsChild>
                                                    <w:div w:id="1855681908">
                                                      <w:marLeft w:val="0"/>
                                                      <w:marRight w:val="0"/>
                                                      <w:marTop w:val="0"/>
                                                      <w:marBottom w:val="0"/>
                                                      <w:divBdr>
                                                        <w:top w:val="single" w:sz="12" w:space="0" w:color="ABABAB"/>
                                                        <w:left w:val="single" w:sz="6" w:space="0" w:color="ABABAB"/>
                                                        <w:bottom w:val="none" w:sz="0" w:space="0" w:color="auto"/>
                                                        <w:right w:val="single" w:sz="6" w:space="0" w:color="ABABAB"/>
                                                      </w:divBdr>
                                                      <w:divsChild>
                                                        <w:div w:id="1810977263">
                                                          <w:marLeft w:val="0"/>
                                                          <w:marRight w:val="0"/>
                                                          <w:marTop w:val="0"/>
                                                          <w:marBottom w:val="0"/>
                                                          <w:divBdr>
                                                            <w:top w:val="none" w:sz="0" w:space="0" w:color="auto"/>
                                                            <w:left w:val="none" w:sz="0" w:space="0" w:color="auto"/>
                                                            <w:bottom w:val="none" w:sz="0" w:space="0" w:color="auto"/>
                                                            <w:right w:val="none" w:sz="0" w:space="0" w:color="auto"/>
                                                          </w:divBdr>
                                                          <w:divsChild>
                                                            <w:div w:id="1430077037">
                                                              <w:marLeft w:val="0"/>
                                                              <w:marRight w:val="0"/>
                                                              <w:marTop w:val="0"/>
                                                              <w:marBottom w:val="0"/>
                                                              <w:divBdr>
                                                                <w:top w:val="none" w:sz="0" w:space="0" w:color="auto"/>
                                                                <w:left w:val="none" w:sz="0" w:space="0" w:color="auto"/>
                                                                <w:bottom w:val="none" w:sz="0" w:space="0" w:color="auto"/>
                                                                <w:right w:val="none" w:sz="0" w:space="0" w:color="auto"/>
                                                              </w:divBdr>
                                                              <w:divsChild>
                                                                <w:div w:id="1149664404">
                                                                  <w:marLeft w:val="0"/>
                                                                  <w:marRight w:val="0"/>
                                                                  <w:marTop w:val="0"/>
                                                                  <w:marBottom w:val="0"/>
                                                                  <w:divBdr>
                                                                    <w:top w:val="none" w:sz="0" w:space="0" w:color="auto"/>
                                                                    <w:left w:val="none" w:sz="0" w:space="0" w:color="auto"/>
                                                                    <w:bottom w:val="none" w:sz="0" w:space="0" w:color="auto"/>
                                                                    <w:right w:val="none" w:sz="0" w:space="0" w:color="auto"/>
                                                                  </w:divBdr>
                                                                  <w:divsChild>
                                                                    <w:div w:id="777985421">
                                                                      <w:marLeft w:val="0"/>
                                                                      <w:marRight w:val="0"/>
                                                                      <w:marTop w:val="0"/>
                                                                      <w:marBottom w:val="0"/>
                                                                      <w:divBdr>
                                                                        <w:top w:val="none" w:sz="0" w:space="0" w:color="auto"/>
                                                                        <w:left w:val="none" w:sz="0" w:space="0" w:color="auto"/>
                                                                        <w:bottom w:val="none" w:sz="0" w:space="0" w:color="auto"/>
                                                                        <w:right w:val="none" w:sz="0" w:space="0" w:color="auto"/>
                                                                      </w:divBdr>
                                                                      <w:divsChild>
                                                                        <w:div w:id="1102796267">
                                                                          <w:marLeft w:val="0"/>
                                                                          <w:marRight w:val="0"/>
                                                                          <w:marTop w:val="0"/>
                                                                          <w:marBottom w:val="0"/>
                                                                          <w:divBdr>
                                                                            <w:top w:val="none" w:sz="0" w:space="0" w:color="auto"/>
                                                                            <w:left w:val="none" w:sz="0" w:space="0" w:color="auto"/>
                                                                            <w:bottom w:val="none" w:sz="0" w:space="0" w:color="auto"/>
                                                                            <w:right w:val="none" w:sz="0" w:space="0" w:color="auto"/>
                                                                          </w:divBdr>
                                                                          <w:divsChild>
                                                                            <w:div w:id="219639197">
                                                                              <w:marLeft w:val="0"/>
                                                                              <w:marRight w:val="0"/>
                                                                              <w:marTop w:val="0"/>
                                                                              <w:marBottom w:val="0"/>
                                                                              <w:divBdr>
                                                                                <w:top w:val="none" w:sz="0" w:space="0" w:color="auto"/>
                                                                                <w:left w:val="none" w:sz="0" w:space="0" w:color="auto"/>
                                                                                <w:bottom w:val="none" w:sz="0" w:space="0" w:color="auto"/>
                                                                                <w:right w:val="none" w:sz="0" w:space="0" w:color="auto"/>
                                                                              </w:divBdr>
                                                                              <w:divsChild>
                                                                                <w:div w:id="2030525993">
                                                                                  <w:marLeft w:val="0"/>
                                                                                  <w:marRight w:val="0"/>
                                                                                  <w:marTop w:val="0"/>
                                                                                  <w:marBottom w:val="0"/>
                                                                                  <w:divBdr>
                                                                                    <w:top w:val="none" w:sz="0" w:space="0" w:color="auto"/>
                                                                                    <w:left w:val="none" w:sz="0" w:space="0" w:color="auto"/>
                                                                                    <w:bottom w:val="none" w:sz="0" w:space="0" w:color="auto"/>
                                                                                    <w:right w:val="none" w:sz="0" w:space="0" w:color="auto"/>
                                                                                  </w:divBdr>
                                                                                </w:div>
                                                                                <w:div w:id="205272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01654">
      <w:bodyDiv w:val="1"/>
      <w:marLeft w:val="0"/>
      <w:marRight w:val="0"/>
      <w:marTop w:val="0"/>
      <w:marBottom w:val="0"/>
      <w:divBdr>
        <w:top w:val="none" w:sz="0" w:space="0" w:color="auto"/>
        <w:left w:val="none" w:sz="0" w:space="0" w:color="auto"/>
        <w:bottom w:val="none" w:sz="0" w:space="0" w:color="auto"/>
        <w:right w:val="none" w:sz="0" w:space="0" w:color="auto"/>
      </w:divBdr>
    </w:div>
    <w:div w:id="233248216">
      <w:bodyDiv w:val="1"/>
      <w:marLeft w:val="0"/>
      <w:marRight w:val="0"/>
      <w:marTop w:val="0"/>
      <w:marBottom w:val="0"/>
      <w:divBdr>
        <w:top w:val="none" w:sz="0" w:space="0" w:color="auto"/>
        <w:left w:val="none" w:sz="0" w:space="0" w:color="auto"/>
        <w:bottom w:val="none" w:sz="0" w:space="0" w:color="auto"/>
        <w:right w:val="none" w:sz="0" w:space="0" w:color="auto"/>
      </w:divBdr>
      <w:divsChild>
        <w:div w:id="1313556132">
          <w:marLeft w:val="0"/>
          <w:marRight w:val="0"/>
          <w:marTop w:val="0"/>
          <w:marBottom w:val="0"/>
          <w:divBdr>
            <w:top w:val="none" w:sz="0" w:space="0" w:color="auto"/>
            <w:left w:val="none" w:sz="0" w:space="0" w:color="auto"/>
            <w:bottom w:val="none" w:sz="0" w:space="0" w:color="auto"/>
            <w:right w:val="none" w:sz="0" w:space="0" w:color="auto"/>
          </w:divBdr>
          <w:divsChild>
            <w:div w:id="132254656">
              <w:marLeft w:val="0"/>
              <w:marRight w:val="0"/>
              <w:marTop w:val="0"/>
              <w:marBottom w:val="0"/>
              <w:divBdr>
                <w:top w:val="none" w:sz="0" w:space="0" w:color="auto"/>
                <w:left w:val="none" w:sz="0" w:space="0" w:color="auto"/>
                <w:bottom w:val="none" w:sz="0" w:space="0" w:color="auto"/>
                <w:right w:val="none" w:sz="0" w:space="0" w:color="auto"/>
              </w:divBdr>
              <w:divsChild>
                <w:div w:id="625082531">
                  <w:marLeft w:val="0"/>
                  <w:marRight w:val="0"/>
                  <w:marTop w:val="0"/>
                  <w:marBottom w:val="0"/>
                  <w:divBdr>
                    <w:top w:val="none" w:sz="0" w:space="0" w:color="auto"/>
                    <w:left w:val="none" w:sz="0" w:space="0" w:color="auto"/>
                    <w:bottom w:val="none" w:sz="0" w:space="0" w:color="auto"/>
                    <w:right w:val="none" w:sz="0" w:space="0" w:color="auto"/>
                  </w:divBdr>
                  <w:divsChild>
                    <w:div w:id="959068628">
                      <w:marLeft w:val="0"/>
                      <w:marRight w:val="0"/>
                      <w:marTop w:val="0"/>
                      <w:marBottom w:val="0"/>
                      <w:divBdr>
                        <w:top w:val="none" w:sz="0" w:space="0" w:color="auto"/>
                        <w:left w:val="none" w:sz="0" w:space="0" w:color="auto"/>
                        <w:bottom w:val="none" w:sz="0" w:space="0" w:color="auto"/>
                        <w:right w:val="none" w:sz="0" w:space="0" w:color="auto"/>
                      </w:divBdr>
                      <w:divsChild>
                        <w:div w:id="1623267928">
                          <w:marLeft w:val="0"/>
                          <w:marRight w:val="0"/>
                          <w:marTop w:val="0"/>
                          <w:marBottom w:val="0"/>
                          <w:divBdr>
                            <w:top w:val="none" w:sz="0" w:space="0" w:color="auto"/>
                            <w:left w:val="none" w:sz="0" w:space="0" w:color="auto"/>
                            <w:bottom w:val="none" w:sz="0" w:space="0" w:color="auto"/>
                            <w:right w:val="none" w:sz="0" w:space="0" w:color="auto"/>
                          </w:divBdr>
                          <w:divsChild>
                            <w:div w:id="79105775">
                              <w:marLeft w:val="0"/>
                              <w:marRight w:val="0"/>
                              <w:marTop w:val="0"/>
                              <w:marBottom w:val="0"/>
                              <w:divBdr>
                                <w:top w:val="none" w:sz="0" w:space="0" w:color="auto"/>
                                <w:left w:val="none" w:sz="0" w:space="0" w:color="auto"/>
                                <w:bottom w:val="none" w:sz="0" w:space="0" w:color="auto"/>
                                <w:right w:val="none" w:sz="0" w:space="0" w:color="auto"/>
                              </w:divBdr>
                              <w:divsChild>
                                <w:div w:id="1311247314">
                                  <w:marLeft w:val="0"/>
                                  <w:marRight w:val="0"/>
                                  <w:marTop w:val="0"/>
                                  <w:marBottom w:val="0"/>
                                  <w:divBdr>
                                    <w:top w:val="none" w:sz="0" w:space="0" w:color="auto"/>
                                    <w:left w:val="none" w:sz="0" w:space="0" w:color="auto"/>
                                    <w:bottom w:val="none" w:sz="0" w:space="0" w:color="auto"/>
                                    <w:right w:val="none" w:sz="0" w:space="0" w:color="auto"/>
                                  </w:divBdr>
                                  <w:divsChild>
                                    <w:div w:id="1810004202">
                                      <w:marLeft w:val="0"/>
                                      <w:marRight w:val="0"/>
                                      <w:marTop w:val="0"/>
                                      <w:marBottom w:val="0"/>
                                      <w:divBdr>
                                        <w:top w:val="none" w:sz="0" w:space="0" w:color="auto"/>
                                        <w:left w:val="none" w:sz="0" w:space="0" w:color="auto"/>
                                        <w:bottom w:val="none" w:sz="0" w:space="0" w:color="auto"/>
                                        <w:right w:val="none" w:sz="0" w:space="0" w:color="auto"/>
                                      </w:divBdr>
                                      <w:divsChild>
                                        <w:div w:id="622269017">
                                          <w:marLeft w:val="0"/>
                                          <w:marRight w:val="0"/>
                                          <w:marTop w:val="0"/>
                                          <w:marBottom w:val="0"/>
                                          <w:divBdr>
                                            <w:top w:val="none" w:sz="0" w:space="0" w:color="auto"/>
                                            <w:left w:val="none" w:sz="0" w:space="0" w:color="auto"/>
                                            <w:bottom w:val="none" w:sz="0" w:space="0" w:color="auto"/>
                                            <w:right w:val="none" w:sz="0" w:space="0" w:color="auto"/>
                                          </w:divBdr>
                                          <w:divsChild>
                                            <w:div w:id="366105176">
                                              <w:marLeft w:val="0"/>
                                              <w:marRight w:val="0"/>
                                              <w:marTop w:val="0"/>
                                              <w:marBottom w:val="0"/>
                                              <w:divBdr>
                                                <w:top w:val="none" w:sz="0" w:space="0" w:color="auto"/>
                                                <w:left w:val="none" w:sz="0" w:space="0" w:color="auto"/>
                                                <w:bottom w:val="none" w:sz="0" w:space="0" w:color="auto"/>
                                                <w:right w:val="none" w:sz="0" w:space="0" w:color="auto"/>
                                              </w:divBdr>
                                              <w:divsChild>
                                                <w:div w:id="62603339">
                                                  <w:marLeft w:val="0"/>
                                                  <w:marRight w:val="0"/>
                                                  <w:marTop w:val="0"/>
                                                  <w:marBottom w:val="0"/>
                                                  <w:divBdr>
                                                    <w:top w:val="none" w:sz="0" w:space="0" w:color="auto"/>
                                                    <w:left w:val="none" w:sz="0" w:space="0" w:color="auto"/>
                                                    <w:bottom w:val="none" w:sz="0" w:space="0" w:color="auto"/>
                                                    <w:right w:val="none" w:sz="0" w:space="0" w:color="auto"/>
                                                  </w:divBdr>
                                                  <w:divsChild>
                                                    <w:div w:id="395858493">
                                                      <w:marLeft w:val="0"/>
                                                      <w:marRight w:val="0"/>
                                                      <w:marTop w:val="0"/>
                                                      <w:marBottom w:val="0"/>
                                                      <w:divBdr>
                                                        <w:top w:val="single" w:sz="12" w:space="0" w:color="ABABAB"/>
                                                        <w:left w:val="single" w:sz="6" w:space="0" w:color="ABABAB"/>
                                                        <w:bottom w:val="none" w:sz="0" w:space="0" w:color="auto"/>
                                                        <w:right w:val="single" w:sz="6" w:space="0" w:color="ABABAB"/>
                                                      </w:divBdr>
                                                      <w:divsChild>
                                                        <w:div w:id="596912985">
                                                          <w:marLeft w:val="0"/>
                                                          <w:marRight w:val="0"/>
                                                          <w:marTop w:val="0"/>
                                                          <w:marBottom w:val="0"/>
                                                          <w:divBdr>
                                                            <w:top w:val="none" w:sz="0" w:space="0" w:color="auto"/>
                                                            <w:left w:val="none" w:sz="0" w:space="0" w:color="auto"/>
                                                            <w:bottom w:val="none" w:sz="0" w:space="0" w:color="auto"/>
                                                            <w:right w:val="none" w:sz="0" w:space="0" w:color="auto"/>
                                                          </w:divBdr>
                                                          <w:divsChild>
                                                            <w:div w:id="1274046919">
                                                              <w:marLeft w:val="0"/>
                                                              <w:marRight w:val="0"/>
                                                              <w:marTop w:val="0"/>
                                                              <w:marBottom w:val="0"/>
                                                              <w:divBdr>
                                                                <w:top w:val="none" w:sz="0" w:space="0" w:color="auto"/>
                                                                <w:left w:val="none" w:sz="0" w:space="0" w:color="auto"/>
                                                                <w:bottom w:val="none" w:sz="0" w:space="0" w:color="auto"/>
                                                                <w:right w:val="none" w:sz="0" w:space="0" w:color="auto"/>
                                                              </w:divBdr>
                                                              <w:divsChild>
                                                                <w:div w:id="714502324">
                                                                  <w:marLeft w:val="0"/>
                                                                  <w:marRight w:val="0"/>
                                                                  <w:marTop w:val="0"/>
                                                                  <w:marBottom w:val="0"/>
                                                                  <w:divBdr>
                                                                    <w:top w:val="none" w:sz="0" w:space="0" w:color="auto"/>
                                                                    <w:left w:val="none" w:sz="0" w:space="0" w:color="auto"/>
                                                                    <w:bottom w:val="none" w:sz="0" w:space="0" w:color="auto"/>
                                                                    <w:right w:val="none" w:sz="0" w:space="0" w:color="auto"/>
                                                                  </w:divBdr>
                                                                  <w:divsChild>
                                                                    <w:div w:id="1677271070">
                                                                      <w:marLeft w:val="0"/>
                                                                      <w:marRight w:val="0"/>
                                                                      <w:marTop w:val="0"/>
                                                                      <w:marBottom w:val="0"/>
                                                                      <w:divBdr>
                                                                        <w:top w:val="none" w:sz="0" w:space="0" w:color="auto"/>
                                                                        <w:left w:val="none" w:sz="0" w:space="0" w:color="auto"/>
                                                                        <w:bottom w:val="none" w:sz="0" w:space="0" w:color="auto"/>
                                                                        <w:right w:val="none" w:sz="0" w:space="0" w:color="auto"/>
                                                                      </w:divBdr>
                                                                      <w:divsChild>
                                                                        <w:div w:id="332222342">
                                                                          <w:marLeft w:val="0"/>
                                                                          <w:marRight w:val="0"/>
                                                                          <w:marTop w:val="0"/>
                                                                          <w:marBottom w:val="0"/>
                                                                          <w:divBdr>
                                                                            <w:top w:val="none" w:sz="0" w:space="0" w:color="auto"/>
                                                                            <w:left w:val="none" w:sz="0" w:space="0" w:color="auto"/>
                                                                            <w:bottom w:val="none" w:sz="0" w:space="0" w:color="auto"/>
                                                                            <w:right w:val="none" w:sz="0" w:space="0" w:color="auto"/>
                                                                          </w:divBdr>
                                                                          <w:divsChild>
                                                                            <w:div w:id="1119911742">
                                                                              <w:marLeft w:val="0"/>
                                                                              <w:marRight w:val="0"/>
                                                                              <w:marTop w:val="0"/>
                                                                              <w:marBottom w:val="0"/>
                                                                              <w:divBdr>
                                                                                <w:top w:val="none" w:sz="0" w:space="0" w:color="auto"/>
                                                                                <w:left w:val="none" w:sz="0" w:space="0" w:color="auto"/>
                                                                                <w:bottom w:val="none" w:sz="0" w:space="0" w:color="auto"/>
                                                                                <w:right w:val="none" w:sz="0" w:space="0" w:color="auto"/>
                                                                              </w:divBdr>
                                                                              <w:divsChild>
                                                                                <w:div w:id="140853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7207342">
      <w:bodyDiv w:val="1"/>
      <w:marLeft w:val="0"/>
      <w:marRight w:val="0"/>
      <w:marTop w:val="0"/>
      <w:marBottom w:val="0"/>
      <w:divBdr>
        <w:top w:val="none" w:sz="0" w:space="0" w:color="auto"/>
        <w:left w:val="none" w:sz="0" w:space="0" w:color="auto"/>
        <w:bottom w:val="none" w:sz="0" w:space="0" w:color="auto"/>
        <w:right w:val="none" w:sz="0" w:space="0" w:color="auto"/>
      </w:divBdr>
      <w:divsChild>
        <w:div w:id="1778670285">
          <w:marLeft w:val="0"/>
          <w:marRight w:val="0"/>
          <w:marTop w:val="0"/>
          <w:marBottom w:val="0"/>
          <w:divBdr>
            <w:top w:val="none" w:sz="0" w:space="0" w:color="auto"/>
            <w:left w:val="none" w:sz="0" w:space="0" w:color="auto"/>
            <w:bottom w:val="none" w:sz="0" w:space="0" w:color="auto"/>
            <w:right w:val="none" w:sz="0" w:space="0" w:color="auto"/>
          </w:divBdr>
          <w:divsChild>
            <w:div w:id="2116899952">
              <w:marLeft w:val="0"/>
              <w:marRight w:val="0"/>
              <w:marTop w:val="0"/>
              <w:marBottom w:val="0"/>
              <w:divBdr>
                <w:top w:val="none" w:sz="0" w:space="0" w:color="auto"/>
                <w:left w:val="none" w:sz="0" w:space="0" w:color="auto"/>
                <w:bottom w:val="none" w:sz="0" w:space="0" w:color="auto"/>
                <w:right w:val="none" w:sz="0" w:space="0" w:color="auto"/>
              </w:divBdr>
              <w:divsChild>
                <w:div w:id="272134068">
                  <w:marLeft w:val="0"/>
                  <w:marRight w:val="0"/>
                  <w:marTop w:val="0"/>
                  <w:marBottom w:val="0"/>
                  <w:divBdr>
                    <w:top w:val="none" w:sz="0" w:space="0" w:color="auto"/>
                    <w:left w:val="none" w:sz="0" w:space="0" w:color="auto"/>
                    <w:bottom w:val="none" w:sz="0" w:space="0" w:color="auto"/>
                    <w:right w:val="none" w:sz="0" w:space="0" w:color="auto"/>
                  </w:divBdr>
                  <w:divsChild>
                    <w:div w:id="1164930049">
                      <w:marLeft w:val="0"/>
                      <w:marRight w:val="0"/>
                      <w:marTop w:val="0"/>
                      <w:marBottom w:val="0"/>
                      <w:divBdr>
                        <w:top w:val="none" w:sz="0" w:space="0" w:color="auto"/>
                        <w:left w:val="none" w:sz="0" w:space="0" w:color="auto"/>
                        <w:bottom w:val="none" w:sz="0" w:space="0" w:color="auto"/>
                        <w:right w:val="none" w:sz="0" w:space="0" w:color="auto"/>
                      </w:divBdr>
                      <w:divsChild>
                        <w:div w:id="1382484074">
                          <w:marLeft w:val="0"/>
                          <w:marRight w:val="0"/>
                          <w:marTop w:val="0"/>
                          <w:marBottom w:val="0"/>
                          <w:divBdr>
                            <w:top w:val="none" w:sz="0" w:space="0" w:color="auto"/>
                            <w:left w:val="none" w:sz="0" w:space="0" w:color="auto"/>
                            <w:bottom w:val="none" w:sz="0" w:space="0" w:color="auto"/>
                            <w:right w:val="none" w:sz="0" w:space="0" w:color="auto"/>
                          </w:divBdr>
                          <w:divsChild>
                            <w:div w:id="775295853">
                              <w:marLeft w:val="0"/>
                              <w:marRight w:val="0"/>
                              <w:marTop w:val="0"/>
                              <w:marBottom w:val="0"/>
                              <w:divBdr>
                                <w:top w:val="none" w:sz="0" w:space="0" w:color="auto"/>
                                <w:left w:val="none" w:sz="0" w:space="0" w:color="auto"/>
                                <w:bottom w:val="none" w:sz="0" w:space="0" w:color="auto"/>
                                <w:right w:val="none" w:sz="0" w:space="0" w:color="auto"/>
                              </w:divBdr>
                              <w:divsChild>
                                <w:div w:id="293877888">
                                  <w:marLeft w:val="0"/>
                                  <w:marRight w:val="0"/>
                                  <w:marTop w:val="0"/>
                                  <w:marBottom w:val="0"/>
                                  <w:divBdr>
                                    <w:top w:val="none" w:sz="0" w:space="0" w:color="auto"/>
                                    <w:left w:val="none" w:sz="0" w:space="0" w:color="auto"/>
                                    <w:bottom w:val="none" w:sz="0" w:space="0" w:color="auto"/>
                                    <w:right w:val="none" w:sz="0" w:space="0" w:color="auto"/>
                                  </w:divBdr>
                                  <w:divsChild>
                                    <w:div w:id="658047704">
                                      <w:marLeft w:val="0"/>
                                      <w:marRight w:val="0"/>
                                      <w:marTop w:val="0"/>
                                      <w:marBottom w:val="0"/>
                                      <w:divBdr>
                                        <w:top w:val="none" w:sz="0" w:space="0" w:color="auto"/>
                                        <w:left w:val="none" w:sz="0" w:space="0" w:color="auto"/>
                                        <w:bottom w:val="none" w:sz="0" w:space="0" w:color="auto"/>
                                        <w:right w:val="none" w:sz="0" w:space="0" w:color="auto"/>
                                      </w:divBdr>
                                      <w:divsChild>
                                        <w:div w:id="1850365632">
                                          <w:marLeft w:val="0"/>
                                          <w:marRight w:val="0"/>
                                          <w:marTop w:val="0"/>
                                          <w:marBottom w:val="0"/>
                                          <w:divBdr>
                                            <w:top w:val="none" w:sz="0" w:space="0" w:color="auto"/>
                                            <w:left w:val="none" w:sz="0" w:space="0" w:color="auto"/>
                                            <w:bottom w:val="none" w:sz="0" w:space="0" w:color="auto"/>
                                            <w:right w:val="none" w:sz="0" w:space="0" w:color="auto"/>
                                          </w:divBdr>
                                          <w:divsChild>
                                            <w:div w:id="1805586142">
                                              <w:marLeft w:val="0"/>
                                              <w:marRight w:val="0"/>
                                              <w:marTop w:val="0"/>
                                              <w:marBottom w:val="0"/>
                                              <w:divBdr>
                                                <w:top w:val="none" w:sz="0" w:space="0" w:color="auto"/>
                                                <w:left w:val="none" w:sz="0" w:space="0" w:color="auto"/>
                                                <w:bottom w:val="none" w:sz="0" w:space="0" w:color="auto"/>
                                                <w:right w:val="none" w:sz="0" w:space="0" w:color="auto"/>
                                              </w:divBdr>
                                              <w:divsChild>
                                                <w:div w:id="1056273179">
                                                  <w:marLeft w:val="0"/>
                                                  <w:marRight w:val="0"/>
                                                  <w:marTop w:val="0"/>
                                                  <w:marBottom w:val="0"/>
                                                  <w:divBdr>
                                                    <w:top w:val="none" w:sz="0" w:space="0" w:color="auto"/>
                                                    <w:left w:val="none" w:sz="0" w:space="0" w:color="auto"/>
                                                    <w:bottom w:val="none" w:sz="0" w:space="0" w:color="auto"/>
                                                    <w:right w:val="none" w:sz="0" w:space="0" w:color="auto"/>
                                                  </w:divBdr>
                                                  <w:divsChild>
                                                    <w:div w:id="1020279633">
                                                      <w:marLeft w:val="0"/>
                                                      <w:marRight w:val="0"/>
                                                      <w:marTop w:val="0"/>
                                                      <w:marBottom w:val="0"/>
                                                      <w:divBdr>
                                                        <w:top w:val="single" w:sz="12" w:space="0" w:color="ABABAB"/>
                                                        <w:left w:val="single" w:sz="6" w:space="0" w:color="ABABAB"/>
                                                        <w:bottom w:val="none" w:sz="0" w:space="0" w:color="auto"/>
                                                        <w:right w:val="single" w:sz="6" w:space="0" w:color="ABABAB"/>
                                                      </w:divBdr>
                                                      <w:divsChild>
                                                        <w:div w:id="1591699114">
                                                          <w:marLeft w:val="0"/>
                                                          <w:marRight w:val="0"/>
                                                          <w:marTop w:val="0"/>
                                                          <w:marBottom w:val="0"/>
                                                          <w:divBdr>
                                                            <w:top w:val="none" w:sz="0" w:space="0" w:color="auto"/>
                                                            <w:left w:val="none" w:sz="0" w:space="0" w:color="auto"/>
                                                            <w:bottom w:val="none" w:sz="0" w:space="0" w:color="auto"/>
                                                            <w:right w:val="none" w:sz="0" w:space="0" w:color="auto"/>
                                                          </w:divBdr>
                                                          <w:divsChild>
                                                            <w:div w:id="264579414">
                                                              <w:marLeft w:val="0"/>
                                                              <w:marRight w:val="0"/>
                                                              <w:marTop w:val="0"/>
                                                              <w:marBottom w:val="0"/>
                                                              <w:divBdr>
                                                                <w:top w:val="none" w:sz="0" w:space="0" w:color="auto"/>
                                                                <w:left w:val="none" w:sz="0" w:space="0" w:color="auto"/>
                                                                <w:bottom w:val="none" w:sz="0" w:space="0" w:color="auto"/>
                                                                <w:right w:val="none" w:sz="0" w:space="0" w:color="auto"/>
                                                              </w:divBdr>
                                                              <w:divsChild>
                                                                <w:div w:id="1010572554">
                                                                  <w:marLeft w:val="0"/>
                                                                  <w:marRight w:val="0"/>
                                                                  <w:marTop w:val="0"/>
                                                                  <w:marBottom w:val="0"/>
                                                                  <w:divBdr>
                                                                    <w:top w:val="none" w:sz="0" w:space="0" w:color="auto"/>
                                                                    <w:left w:val="none" w:sz="0" w:space="0" w:color="auto"/>
                                                                    <w:bottom w:val="none" w:sz="0" w:space="0" w:color="auto"/>
                                                                    <w:right w:val="none" w:sz="0" w:space="0" w:color="auto"/>
                                                                  </w:divBdr>
                                                                  <w:divsChild>
                                                                    <w:div w:id="479267906">
                                                                      <w:marLeft w:val="0"/>
                                                                      <w:marRight w:val="0"/>
                                                                      <w:marTop w:val="0"/>
                                                                      <w:marBottom w:val="0"/>
                                                                      <w:divBdr>
                                                                        <w:top w:val="none" w:sz="0" w:space="0" w:color="auto"/>
                                                                        <w:left w:val="none" w:sz="0" w:space="0" w:color="auto"/>
                                                                        <w:bottom w:val="none" w:sz="0" w:space="0" w:color="auto"/>
                                                                        <w:right w:val="none" w:sz="0" w:space="0" w:color="auto"/>
                                                                      </w:divBdr>
                                                                      <w:divsChild>
                                                                        <w:div w:id="1129518586">
                                                                          <w:marLeft w:val="0"/>
                                                                          <w:marRight w:val="0"/>
                                                                          <w:marTop w:val="0"/>
                                                                          <w:marBottom w:val="0"/>
                                                                          <w:divBdr>
                                                                            <w:top w:val="none" w:sz="0" w:space="0" w:color="auto"/>
                                                                            <w:left w:val="none" w:sz="0" w:space="0" w:color="auto"/>
                                                                            <w:bottom w:val="none" w:sz="0" w:space="0" w:color="auto"/>
                                                                            <w:right w:val="none" w:sz="0" w:space="0" w:color="auto"/>
                                                                          </w:divBdr>
                                                                          <w:divsChild>
                                                                            <w:div w:id="364333957">
                                                                              <w:marLeft w:val="0"/>
                                                                              <w:marRight w:val="0"/>
                                                                              <w:marTop w:val="0"/>
                                                                              <w:marBottom w:val="0"/>
                                                                              <w:divBdr>
                                                                                <w:top w:val="none" w:sz="0" w:space="0" w:color="auto"/>
                                                                                <w:left w:val="none" w:sz="0" w:space="0" w:color="auto"/>
                                                                                <w:bottom w:val="none" w:sz="0" w:space="0" w:color="auto"/>
                                                                                <w:right w:val="none" w:sz="0" w:space="0" w:color="auto"/>
                                                                              </w:divBdr>
                                                                              <w:divsChild>
                                                                                <w:div w:id="849100547">
                                                                                  <w:marLeft w:val="0"/>
                                                                                  <w:marRight w:val="0"/>
                                                                                  <w:marTop w:val="0"/>
                                                                                  <w:marBottom w:val="0"/>
                                                                                  <w:divBdr>
                                                                                    <w:top w:val="none" w:sz="0" w:space="0" w:color="auto"/>
                                                                                    <w:left w:val="none" w:sz="0" w:space="0" w:color="auto"/>
                                                                                    <w:bottom w:val="none" w:sz="0" w:space="0" w:color="auto"/>
                                                                                    <w:right w:val="none" w:sz="0" w:space="0" w:color="auto"/>
                                                                                  </w:divBdr>
                                                                                </w:div>
                                                                                <w:div w:id="1608003145">
                                                                                  <w:marLeft w:val="0"/>
                                                                                  <w:marRight w:val="0"/>
                                                                                  <w:marTop w:val="0"/>
                                                                                  <w:marBottom w:val="0"/>
                                                                                  <w:divBdr>
                                                                                    <w:top w:val="none" w:sz="0" w:space="0" w:color="auto"/>
                                                                                    <w:left w:val="none" w:sz="0" w:space="0" w:color="auto"/>
                                                                                    <w:bottom w:val="none" w:sz="0" w:space="0" w:color="auto"/>
                                                                                    <w:right w:val="none" w:sz="0" w:space="0" w:color="auto"/>
                                                                                  </w:divBdr>
                                                                                </w:div>
                                                                                <w:div w:id="91096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3674352">
      <w:bodyDiv w:val="1"/>
      <w:marLeft w:val="0"/>
      <w:marRight w:val="0"/>
      <w:marTop w:val="0"/>
      <w:marBottom w:val="0"/>
      <w:divBdr>
        <w:top w:val="none" w:sz="0" w:space="0" w:color="auto"/>
        <w:left w:val="none" w:sz="0" w:space="0" w:color="auto"/>
        <w:bottom w:val="none" w:sz="0" w:space="0" w:color="auto"/>
        <w:right w:val="none" w:sz="0" w:space="0" w:color="auto"/>
      </w:divBdr>
      <w:divsChild>
        <w:div w:id="168524058">
          <w:marLeft w:val="0"/>
          <w:marRight w:val="0"/>
          <w:marTop w:val="0"/>
          <w:marBottom w:val="0"/>
          <w:divBdr>
            <w:top w:val="none" w:sz="0" w:space="0" w:color="auto"/>
            <w:left w:val="none" w:sz="0" w:space="0" w:color="auto"/>
            <w:bottom w:val="none" w:sz="0" w:space="0" w:color="auto"/>
            <w:right w:val="none" w:sz="0" w:space="0" w:color="auto"/>
          </w:divBdr>
          <w:divsChild>
            <w:div w:id="1525554415">
              <w:marLeft w:val="0"/>
              <w:marRight w:val="0"/>
              <w:marTop w:val="0"/>
              <w:marBottom w:val="0"/>
              <w:divBdr>
                <w:top w:val="none" w:sz="0" w:space="0" w:color="auto"/>
                <w:left w:val="none" w:sz="0" w:space="0" w:color="auto"/>
                <w:bottom w:val="none" w:sz="0" w:space="0" w:color="auto"/>
                <w:right w:val="none" w:sz="0" w:space="0" w:color="auto"/>
              </w:divBdr>
              <w:divsChild>
                <w:div w:id="913322253">
                  <w:marLeft w:val="0"/>
                  <w:marRight w:val="0"/>
                  <w:marTop w:val="0"/>
                  <w:marBottom w:val="0"/>
                  <w:divBdr>
                    <w:top w:val="none" w:sz="0" w:space="0" w:color="auto"/>
                    <w:left w:val="none" w:sz="0" w:space="0" w:color="auto"/>
                    <w:bottom w:val="none" w:sz="0" w:space="0" w:color="auto"/>
                    <w:right w:val="none" w:sz="0" w:space="0" w:color="auto"/>
                  </w:divBdr>
                  <w:divsChild>
                    <w:div w:id="327245038">
                      <w:marLeft w:val="0"/>
                      <w:marRight w:val="0"/>
                      <w:marTop w:val="0"/>
                      <w:marBottom w:val="0"/>
                      <w:divBdr>
                        <w:top w:val="none" w:sz="0" w:space="0" w:color="auto"/>
                        <w:left w:val="none" w:sz="0" w:space="0" w:color="auto"/>
                        <w:bottom w:val="none" w:sz="0" w:space="0" w:color="auto"/>
                        <w:right w:val="none" w:sz="0" w:space="0" w:color="auto"/>
                      </w:divBdr>
                      <w:divsChild>
                        <w:div w:id="368142387">
                          <w:marLeft w:val="0"/>
                          <w:marRight w:val="0"/>
                          <w:marTop w:val="0"/>
                          <w:marBottom w:val="0"/>
                          <w:divBdr>
                            <w:top w:val="none" w:sz="0" w:space="0" w:color="auto"/>
                            <w:left w:val="none" w:sz="0" w:space="0" w:color="auto"/>
                            <w:bottom w:val="none" w:sz="0" w:space="0" w:color="auto"/>
                            <w:right w:val="none" w:sz="0" w:space="0" w:color="auto"/>
                          </w:divBdr>
                          <w:divsChild>
                            <w:div w:id="695421280">
                              <w:marLeft w:val="0"/>
                              <w:marRight w:val="0"/>
                              <w:marTop w:val="0"/>
                              <w:marBottom w:val="0"/>
                              <w:divBdr>
                                <w:top w:val="none" w:sz="0" w:space="0" w:color="auto"/>
                                <w:left w:val="none" w:sz="0" w:space="0" w:color="auto"/>
                                <w:bottom w:val="none" w:sz="0" w:space="0" w:color="auto"/>
                                <w:right w:val="none" w:sz="0" w:space="0" w:color="auto"/>
                              </w:divBdr>
                              <w:divsChild>
                                <w:div w:id="1673872220">
                                  <w:marLeft w:val="0"/>
                                  <w:marRight w:val="0"/>
                                  <w:marTop w:val="0"/>
                                  <w:marBottom w:val="0"/>
                                  <w:divBdr>
                                    <w:top w:val="none" w:sz="0" w:space="0" w:color="auto"/>
                                    <w:left w:val="none" w:sz="0" w:space="0" w:color="auto"/>
                                    <w:bottom w:val="none" w:sz="0" w:space="0" w:color="auto"/>
                                    <w:right w:val="none" w:sz="0" w:space="0" w:color="auto"/>
                                  </w:divBdr>
                                  <w:divsChild>
                                    <w:div w:id="2140611329">
                                      <w:marLeft w:val="0"/>
                                      <w:marRight w:val="0"/>
                                      <w:marTop w:val="0"/>
                                      <w:marBottom w:val="0"/>
                                      <w:divBdr>
                                        <w:top w:val="none" w:sz="0" w:space="0" w:color="auto"/>
                                        <w:left w:val="none" w:sz="0" w:space="0" w:color="auto"/>
                                        <w:bottom w:val="none" w:sz="0" w:space="0" w:color="auto"/>
                                        <w:right w:val="none" w:sz="0" w:space="0" w:color="auto"/>
                                      </w:divBdr>
                                      <w:divsChild>
                                        <w:div w:id="1322196310">
                                          <w:marLeft w:val="0"/>
                                          <w:marRight w:val="0"/>
                                          <w:marTop w:val="0"/>
                                          <w:marBottom w:val="0"/>
                                          <w:divBdr>
                                            <w:top w:val="none" w:sz="0" w:space="0" w:color="auto"/>
                                            <w:left w:val="none" w:sz="0" w:space="0" w:color="auto"/>
                                            <w:bottom w:val="none" w:sz="0" w:space="0" w:color="auto"/>
                                            <w:right w:val="none" w:sz="0" w:space="0" w:color="auto"/>
                                          </w:divBdr>
                                          <w:divsChild>
                                            <w:div w:id="1545410971">
                                              <w:marLeft w:val="0"/>
                                              <w:marRight w:val="0"/>
                                              <w:marTop w:val="0"/>
                                              <w:marBottom w:val="0"/>
                                              <w:divBdr>
                                                <w:top w:val="none" w:sz="0" w:space="0" w:color="auto"/>
                                                <w:left w:val="none" w:sz="0" w:space="0" w:color="auto"/>
                                                <w:bottom w:val="none" w:sz="0" w:space="0" w:color="auto"/>
                                                <w:right w:val="none" w:sz="0" w:space="0" w:color="auto"/>
                                              </w:divBdr>
                                              <w:divsChild>
                                                <w:div w:id="1896430191">
                                                  <w:marLeft w:val="0"/>
                                                  <w:marRight w:val="0"/>
                                                  <w:marTop w:val="0"/>
                                                  <w:marBottom w:val="0"/>
                                                  <w:divBdr>
                                                    <w:top w:val="none" w:sz="0" w:space="0" w:color="auto"/>
                                                    <w:left w:val="none" w:sz="0" w:space="0" w:color="auto"/>
                                                    <w:bottom w:val="none" w:sz="0" w:space="0" w:color="auto"/>
                                                    <w:right w:val="none" w:sz="0" w:space="0" w:color="auto"/>
                                                  </w:divBdr>
                                                  <w:divsChild>
                                                    <w:div w:id="1058163980">
                                                      <w:marLeft w:val="0"/>
                                                      <w:marRight w:val="0"/>
                                                      <w:marTop w:val="0"/>
                                                      <w:marBottom w:val="0"/>
                                                      <w:divBdr>
                                                        <w:top w:val="single" w:sz="12" w:space="0" w:color="ABABAB"/>
                                                        <w:left w:val="single" w:sz="6" w:space="0" w:color="ABABAB"/>
                                                        <w:bottom w:val="none" w:sz="0" w:space="0" w:color="auto"/>
                                                        <w:right w:val="single" w:sz="6" w:space="0" w:color="ABABAB"/>
                                                      </w:divBdr>
                                                      <w:divsChild>
                                                        <w:div w:id="2114088529">
                                                          <w:marLeft w:val="0"/>
                                                          <w:marRight w:val="0"/>
                                                          <w:marTop w:val="0"/>
                                                          <w:marBottom w:val="0"/>
                                                          <w:divBdr>
                                                            <w:top w:val="none" w:sz="0" w:space="0" w:color="auto"/>
                                                            <w:left w:val="none" w:sz="0" w:space="0" w:color="auto"/>
                                                            <w:bottom w:val="none" w:sz="0" w:space="0" w:color="auto"/>
                                                            <w:right w:val="none" w:sz="0" w:space="0" w:color="auto"/>
                                                          </w:divBdr>
                                                          <w:divsChild>
                                                            <w:div w:id="532573382">
                                                              <w:marLeft w:val="0"/>
                                                              <w:marRight w:val="0"/>
                                                              <w:marTop w:val="0"/>
                                                              <w:marBottom w:val="0"/>
                                                              <w:divBdr>
                                                                <w:top w:val="none" w:sz="0" w:space="0" w:color="auto"/>
                                                                <w:left w:val="none" w:sz="0" w:space="0" w:color="auto"/>
                                                                <w:bottom w:val="none" w:sz="0" w:space="0" w:color="auto"/>
                                                                <w:right w:val="none" w:sz="0" w:space="0" w:color="auto"/>
                                                              </w:divBdr>
                                                              <w:divsChild>
                                                                <w:div w:id="783229071">
                                                                  <w:marLeft w:val="0"/>
                                                                  <w:marRight w:val="0"/>
                                                                  <w:marTop w:val="0"/>
                                                                  <w:marBottom w:val="0"/>
                                                                  <w:divBdr>
                                                                    <w:top w:val="none" w:sz="0" w:space="0" w:color="auto"/>
                                                                    <w:left w:val="none" w:sz="0" w:space="0" w:color="auto"/>
                                                                    <w:bottom w:val="none" w:sz="0" w:space="0" w:color="auto"/>
                                                                    <w:right w:val="none" w:sz="0" w:space="0" w:color="auto"/>
                                                                  </w:divBdr>
                                                                  <w:divsChild>
                                                                    <w:div w:id="1280605861">
                                                                      <w:marLeft w:val="0"/>
                                                                      <w:marRight w:val="0"/>
                                                                      <w:marTop w:val="0"/>
                                                                      <w:marBottom w:val="0"/>
                                                                      <w:divBdr>
                                                                        <w:top w:val="none" w:sz="0" w:space="0" w:color="auto"/>
                                                                        <w:left w:val="none" w:sz="0" w:space="0" w:color="auto"/>
                                                                        <w:bottom w:val="none" w:sz="0" w:space="0" w:color="auto"/>
                                                                        <w:right w:val="none" w:sz="0" w:space="0" w:color="auto"/>
                                                                      </w:divBdr>
                                                                      <w:divsChild>
                                                                        <w:div w:id="692461922">
                                                                          <w:marLeft w:val="0"/>
                                                                          <w:marRight w:val="0"/>
                                                                          <w:marTop w:val="0"/>
                                                                          <w:marBottom w:val="0"/>
                                                                          <w:divBdr>
                                                                            <w:top w:val="none" w:sz="0" w:space="0" w:color="auto"/>
                                                                            <w:left w:val="none" w:sz="0" w:space="0" w:color="auto"/>
                                                                            <w:bottom w:val="none" w:sz="0" w:space="0" w:color="auto"/>
                                                                            <w:right w:val="none" w:sz="0" w:space="0" w:color="auto"/>
                                                                          </w:divBdr>
                                                                          <w:divsChild>
                                                                            <w:div w:id="1590849381">
                                                                              <w:marLeft w:val="0"/>
                                                                              <w:marRight w:val="0"/>
                                                                              <w:marTop w:val="0"/>
                                                                              <w:marBottom w:val="0"/>
                                                                              <w:divBdr>
                                                                                <w:top w:val="none" w:sz="0" w:space="0" w:color="auto"/>
                                                                                <w:left w:val="none" w:sz="0" w:space="0" w:color="auto"/>
                                                                                <w:bottom w:val="none" w:sz="0" w:space="0" w:color="auto"/>
                                                                                <w:right w:val="none" w:sz="0" w:space="0" w:color="auto"/>
                                                                              </w:divBdr>
                                                                              <w:divsChild>
                                                                                <w:div w:id="689186533">
                                                                                  <w:marLeft w:val="0"/>
                                                                                  <w:marRight w:val="0"/>
                                                                                  <w:marTop w:val="0"/>
                                                                                  <w:marBottom w:val="0"/>
                                                                                  <w:divBdr>
                                                                                    <w:top w:val="none" w:sz="0" w:space="0" w:color="auto"/>
                                                                                    <w:left w:val="none" w:sz="0" w:space="0" w:color="auto"/>
                                                                                    <w:bottom w:val="none" w:sz="0" w:space="0" w:color="auto"/>
                                                                                    <w:right w:val="none" w:sz="0" w:space="0" w:color="auto"/>
                                                                                  </w:divBdr>
                                                                                </w:div>
                                                                                <w:div w:id="934291598">
                                                                                  <w:marLeft w:val="0"/>
                                                                                  <w:marRight w:val="0"/>
                                                                                  <w:marTop w:val="0"/>
                                                                                  <w:marBottom w:val="0"/>
                                                                                  <w:divBdr>
                                                                                    <w:top w:val="none" w:sz="0" w:space="0" w:color="auto"/>
                                                                                    <w:left w:val="none" w:sz="0" w:space="0" w:color="auto"/>
                                                                                    <w:bottom w:val="none" w:sz="0" w:space="0" w:color="auto"/>
                                                                                    <w:right w:val="none" w:sz="0" w:space="0" w:color="auto"/>
                                                                                  </w:divBdr>
                                                                                </w:div>
                                                                                <w:div w:id="1556548917">
                                                                                  <w:marLeft w:val="0"/>
                                                                                  <w:marRight w:val="0"/>
                                                                                  <w:marTop w:val="0"/>
                                                                                  <w:marBottom w:val="0"/>
                                                                                  <w:divBdr>
                                                                                    <w:top w:val="none" w:sz="0" w:space="0" w:color="auto"/>
                                                                                    <w:left w:val="none" w:sz="0" w:space="0" w:color="auto"/>
                                                                                    <w:bottom w:val="none" w:sz="0" w:space="0" w:color="auto"/>
                                                                                    <w:right w:val="none" w:sz="0" w:space="0" w:color="auto"/>
                                                                                  </w:divBdr>
                                                                                </w:div>
                                                                                <w:div w:id="751464850">
                                                                                  <w:marLeft w:val="0"/>
                                                                                  <w:marRight w:val="0"/>
                                                                                  <w:marTop w:val="0"/>
                                                                                  <w:marBottom w:val="0"/>
                                                                                  <w:divBdr>
                                                                                    <w:top w:val="none" w:sz="0" w:space="0" w:color="auto"/>
                                                                                    <w:left w:val="none" w:sz="0" w:space="0" w:color="auto"/>
                                                                                    <w:bottom w:val="none" w:sz="0" w:space="0" w:color="auto"/>
                                                                                    <w:right w:val="none" w:sz="0" w:space="0" w:color="auto"/>
                                                                                  </w:divBdr>
                                                                                </w:div>
                                                                                <w:div w:id="157967269">
                                                                                  <w:marLeft w:val="0"/>
                                                                                  <w:marRight w:val="0"/>
                                                                                  <w:marTop w:val="0"/>
                                                                                  <w:marBottom w:val="0"/>
                                                                                  <w:divBdr>
                                                                                    <w:top w:val="none" w:sz="0" w:space="0" w:color="auto"/>
                                                                                    <w:left w:val="none" w:sz="0" w:space="0" w:color="auto"/>
                                                                                    <w:bottom w:val="none" w:sz="0" w:space="0" w:color="auto"/>
                                                                                    <w:right w:val="none" w:sz="0" w:space="0" w:color="auto"/>
                                                                                  </w:divBdr>
                                                                                </w:div>
                                                                                <w:div w:id="167191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7108600">
      <w:bodyDiv w:val="1"/>
      <w:marLeft w:val="0"/>
      <w:marRight w:val="0"/>
      <w:marTop w:val="0"/>
      <w:marBottom w:val="0"/>
      <w:divBdr>
        <w:top w:val="none" w:sz="0" w:space="0" w:color="auto"/>
        <w:left w:val="none" w:sz="0" w:space="0" w:color="auto"/>
        <w:bottom w:val="none" w:sz="0" w:space="0" w:color="auto"/>
        <w:right w:val="none" w:sz="0" w:space="0" w:color="auto"/>
      </w:divBdr>
    </w:div>
    <w:div w:id="502858011">
      <w:bodyDiv w:val="1"/>
      <w:marLeft w:val="0"/>
      <w:marRight w:val="0"/>
      <w:marTop w:val="0"/>
      <w:marBottom w:val="0"/>
      <w:divBdr>
        <w:top w:val="none" w:sz="0" w:space="0" w:color="auto"/>
        <w:left w:val="none" w:sz="0" w:space="0" w:color="auto"/>
        <w:bottom w:val="none" w:sz="0" w:space="0" w:color="auto"/>
        <w:right w:val="none" w:sz="0" w:space="0" w:color="auto"/>
      </w:divBdr>
      <w:divsChild>
        <w:div w:id="599527793">
          <w:marLeft w:val="0"/>
          <w:marRight w:val="0"/>
          <w:marTop w:val="0"/>
          <w:marBottom w:val="0"/>
          <w:divBdr>
            <w:top w:val="none" w:sz="0" w:space="0" w:color="auto"/>
            <w:left w:val="none" w:sz="0" w:space="0" w:color="auto"/>
            <w:bottom w:val="none" w:sz="0" w:space="0" w:color="auto"/>
            <w:right w:val="none" w:sz="0" w:space="0" w:color="auto"/>
          </w:divBdr>
          <w:divsChild>
            <w:div w:id="224293300">
              <w:marLeft w:val="0"/>
              <w:marRight w:val="0"/>
              <w:marTop w:val="0"/>
              <w:marBottom w:val="0"/>
              <w:divBdr>
                <w:top w:val="none" w:sz="0" w:space="0" w:color="auto"/>
                <w:left w:val="none" w:sz="0" w:space="0" w:color="auto"/>
                <w:bottom w:val="none" w:sz="0" w:space="0" w:color="auto"/>
                <w:right w:val="none" w:sz="0" w:space="0" w:color="auto"/>
              </w:divBdr>
              <w:divsChild>
                <w:div w:id="592204339">
                  <w:marLeft w:val="0"/>
                  <w:marRight w:val="0"/>
                  <w:marTop w:val="0"/>
                  <w:marBottom w:val="0"/>
                  <w:divBdr>
                    <w:top w:val="none" w:sz="0" w:space="0" w:color="auto"/>
                    <w:left w:val="none" w:sz="0" w:space="0" w:color="auto"/>
                    <w:bottom w:val="none" w:sz="0" w:space="0" w:color="auto"/>
                    <w:right w:val="none" w:sz="0" w:space="0" w:color="auto"/>
                  </w:divBdr>
                  <w:divsChild>
                    <w:div w:id="162088292">
                      <w:marLeft w:val="0"/>
                      <w:marRight w:val="0"/>
                      <w:marTop w:val="0"/>
                      <w:marBottom w:val="0"/>
                      <w:divBdr>
                        <w:top w:val="none" w:sz="0" w:space="0" w:color="auto"/>
                        <w:left w:val="none" w:sz="0" w:space="0" w:color="auto"/>
                        <w:bottom w:val="none" w:sz="0" w:space="0" w:color="auto"/>
                        <w:right w:val="none" w:sz="0" w:space="0" w:color="auto"/>
                      </w:divBdr>
                      <w:divsChild>
                        <w:div w:id="530530552">
                          <w:marLeft w:val="0"/>
                          <w:marRight w:val="0"/>
                          <w:marTop w:val="0"/>
                          <w:marBottom w:val="0"/>
                          <w:divBdr>
                            <w:top w:val="none" w:sz="0" w:space="0" w:color="auto"/>
                            <w:left w:val="none" w:sz="0" w:space="0" w:color="auto"/>
                            <w:bottom w:val="none" w:sz="0" w:space="0" w:color="auto"/>
                            <w:right w:val="none" w:sz="0" w:space="0" w:color="auto"/>
                          </w:divBdr>
                          <w:divsChild>
                            <w:div w:id="1894121760">
                              <w:marLeft w:val="0"/>
                              <w:marRight w:val="0"/>
                              <w:marTop w:val="0"/>
                              <w:marBottom w:val="0"/>
                              <w:divBdr>
                                <w:top w:val="none" w:sz="0" w:space="0" w:color="auto"/>
                                <w:left w:val="none" w:sz="0" w:space="0" w:color="auto"/>
                                <w:bottom w:val="none" w:sz="0" w:space="0" w:color="auto"/>
                                <w:right w:val="none" w:sz="0" w:space="0" w:color="auto"/>
                              </w:divBdr>
                              <w:divsChild>
                                <w:div w:id="1004667467">
                                  <w:marLeft w:val="0"/>
                                  <w:marRight w:val="0"/>
                                  <w:marTop w:val="0"/>
                                  <w:marBottom w:val="0"/>
                                  <w:divBdr>
                                    <w:top w:val="none" w:sz="0" w:space="0" w:color="auto"/>
                                    <w:left w:val="none" w:sz="0" w:space="0" w:color="auto"/>
                                    <w:bottom w:val="none" w:sz="0" w:space="0" w:color="auto"/>
                                    <w:right w:val="none" w:sz="0" w:space="0" w:color="auto"/>
                                  </w:divBdr>
                                  <w:divsChild>
                                    <w:div w:id="1089426843">
                                      <w:marLeft w:val="0"/>
                                      <w:marRight w:val="0"/>
                                      <w:marTop w:val="0"/>
                                      <w:marBottom w:val="0"/>
                                      <w:divBdr>
                                        <w:top w:val="none" w:sz="0" w:space="0" w:color="auto"/>
                                        <w:left w:val="none" w:sz="0" w:space="0" w:color="auto"/>
                                        <w:bottom w:val="none" w:sz="0" w:space="0" w:color="auto"/>
                                        <w:right w:val="none" w:sz="0" w:space="0" w:color="auto"/>
                                      </w:divBdr>
                                      <w:divsChild>
                                        <w:div w:id="2001154627">
                                          <w:marLeft w:val="0"/>
                                          <w:marRight w:val="0"/>
                                          <w:marTop w:val="0"/>
                                          <w:marBottom w:val="0"/>
                                          <w:divBdr>
                                            <w:top w:val="none" w:sz="0" w:space="0" w:color="auto"/>
                                            <w:left w:val="none" w:sz="0" w:space="0" w:color="auto"/>
                                            <w:bottom w:val="none" w:sz="0" w:space="0" w:color="auto"/>
                                            <w:right w:val="none" w:sz="0" w:space="0" w:color="auto"/>
                                          </w:divBdr>
                                          <w:divsChild>
                                            <w:div w:id="1121532151">
                                              <w:marLeft w:val="0"/>
                                              <w:marRight w:val="0"/>
                                              <w:marTop w:val="0"/>
                                              <w:marBottom w:val="0"/>
                                              <w:divBdr>
                                                <w:top w:val="none" w:sz="0" w:space="0" w:color="auto"/>
                                                <w:left w:val="none" w:sz="0" w:space="0" w:color="auto"/>
                                                <w:bottom w:val="none" w:sz="0" w:space="0" w:color="auto"/>
                                                <w:right w:val="none" w:sz="0" w:space="0" w:color="auto"/>
                                              </w:divBdr>
                                              <w:divsChild>
                                                <w:div w:id="2043096052">
                                                  <w:marLeft w:val="0"/>
                                                  <w:marRight w:val="0"/>
                                                  <w:marTop w:val="0"/>
                                                  <w:marBottom w:val="0"/>
                                                  <w:divBdr>
                                                    <w:top w:val="none" w:sz="0" w:space="0" w:color="auto"/>
                                                    <w:left w:val="none" w:sz="0" w:space="0" w:color="auto"/>
                                                    <w:bottom w:val="none" w:sz="0" w:space="0" w:color="auto"/>
                                                    <w:right w:val="none" w:sz="0" w:space="0" w:color="auto"/>
                                                  </w:divBdr>
                                                  <w:divsChild>
                                                    <w:div w:id="660809991">
                                                      <w:marLeft w:val="0"/>
                                                      <w:marRight w:val="0"/>
                                                      <w:marTop w:val="0"/>
                                                      <w:marBottom w:val="0"/>
                                                      <w:divBdr>
                                                        <w:top w:val="single" w:sz="12" w:space="0" w:color="ABABAB"/>
                                                        <w:left w:val="single" w:sz="6" w:space="0" w:color="ABABAB"/>
                                                        <w:bottom w:val="none" w:sz="0" w:space="0" w:color="auto"/>
                                                        <w:right w:val="single" w:sz="6" w:space="0" w:color="ABABAB"/>
                                                      </w:divBdr>
                                                      <w:divsChild>
                                                        <w:div w:id="1018964816">
                                                          <w:marLeft w:val="0"/>
                                                          <w:marRight w:val="0"/>
                                                          <w:marTop w:val="0"/>
                                                          <w:marBottom w:val="0"/>
                                                          <w:divBdr>
                                                            <w:top w:val="none" w:sz="0" w:space="0" w:color="auto"/>
                                                            <w:left w:val="none" w:sz="0" w:space="0" w:color="auto"/>
                                                            <w:bottom w:val="none" w:sz="0" w:space="0" w:color="auto"/>
                                                            <w:right w:val="none" w:sz="0" w:space="0" w:color="auto"/>
                                                          </w:divBdr>
                                                          <w:divsChild>
                                                            <w:div w:id="407925239">
                                                              <w:marLeft w:val="0"/>
                                                              <w:marRight w:val="0"/>
                                                              <w:marTop w:val="0"/>
                                                              <w:marBottom w:val="0"/>
                                                              <w:divBdr>
                                                                <w:top w:val="none" w:sz="0" w:space="0" w:color="auto"/>
                                                                <w:left w:val="none" w:sz="0" w:space="0" w:color="auto"/>
                                                                <w:bottom w:val="none" w:sz="0" w:space="0" w:color="auto"/>
                                                                <w:right w:val="none" w:sz="0" w:space="0" w:color="auto"/>
                                                              </w:divBdr>
                                                              <w:divsChild>
                                                                <w:div w:id="747770378">
                                                                  <w:marLeft w:val="0"/>
                                                                  <w:marRight w:val="0"/>
                                                                  <w:marTop w:val="0"/>
                                                                  <w:marBottom w:val="0"/>
                                                                  <w:divBdr>
                                                                    <w:top w:val="none" w:sz="0" w:space="0" w:color="auto"/>
                                                                    <w:left w:val="none" w:sz="0" w:space="0" w:color="auto"/>
                                                                    <w:bottom w:val="none" w:sz="0" w:space="0" w:color="auto"/>
                                                                    <w:right w:val="none" w:sz="0" w:space="0" w:color="auto"/>
                                                                  </w:divBdr>
                                                                  <w:divsChild>
                                                                    <w:div w:id="1016691421">
                                                                      <w:marLeft w:val="0"/>
                                                                      <w:marRight w:val="0"/>
                                                                      <w:marTop w:val="0"/>
                                                                      <w:marBottom w:val="0"/>
                                                                      <w:divBdr>
                                                                        <w:top w:val="none" w:sz="0" w:space="0" w:color="auto"/>
                                                                        <w:left w:val="none" w:sz="0" w:space="0" w:color="auto"/>
                                                                        <w:bottom w:val="none" w:sz="0" w:space="0" w:color="auto"/>
                                                                        <w:right w:val="none" w:sz="0" w:space="0" w:color="auto"/>
                                                                      </w:divBdr>
                                                                      <w:divsChild>
                                                                        <w:div w:id="1934237646">
                                                                          <w:marLeft w:val="0"/>
                                                                          <w:marRight w:val="0"/>
                                                                          <w:marTop w:val="0"/>
                                                                          <w:marBottom w:val="0"/>
                                                                          <w:divBdr>
                                                                            <w:top w:val="none" w:sz="0" w:space="0" w:color="auto"/>
                                                                            <w:left w:val="none" w:sz="0" w:space="0" w:color="auto"/>
                                                                            <w:bottom w:val="none" w:sz="0" w:space="0" w:color="auto"/>
                                                                            <w:right w:val="none" w:sz="0" w:space="0" w:color="auto"/>
                                                                          </w:divBdr>
                                                                          <w:divsChild>
                                                                            <w:div w:id="332487980">
                                                                              <w:marLeft w:val="0"/>
                                                                              <w:marRight w:val="0"/>
                                                                              <w:marTop w:val="0"/>
                                                                              <w:marBottom w:val="0"/>
                                                                              <w:divBdr>
                                                                                <w:top w:val="none" w:sz="0" w:space="0" w:color="auto"/>
                                                                                <w:left w:val="none" w:sz="0" w:space="0" w:color="auto"/>
                                                                                <w:bottom w:val="none" w:sz="0" w:space="0" w:color="auto"/>
                                                                                <w:right w:val="none" w:sz="0" w:space="0" w:color="auto"/>
                                                                              </w:divBdr>
                                                                              <w:divsChild>
                                                                                <w:div w:id="149968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2062904">
      <w:bodyDiv w:val="1"/>
      <w:marLeft w:val="0"/>
      <w:marRight w:val="0"/>
      <w:marTop w:val="0"/>
      <w:marBottom w:val="0"/>
      <w:divBdr>
        <w:top w:val="none" w:sz="0" w:space="0" w:color="auto"/>
        <w:left w:val="none" w:sz="0" w:space="0" w:color="auto"/>
        <w:bottom w:val="none" w:sz="0" w:space="0" w:color="auto"/>
        <w:right w:val="none" w:sz="0" w:space="0" w:color="auto"/>
      </w:divBdr>
    </w:div>
    <w:div w:id="644045343">
      <w:bodyDiv w:val="1"/>
      <w:marLeft w:val="0"/>
      <w:marRight w:val="0"/>
      <w:marTop w:val="0"/>
      <w:marBottom w:val="0"/>
      <w:divBdr>
        <w:top w:val="none" w:sz="0" w:space="0" w:color="auto"/>
        <w:left w:val="none" w:sz="0" w:space="0" w:color="auto"/>
        <w:bottom w:val="none" w:sz="0" w:space="0" w:color="auto"/>
        <w:right w:val="none" w:sz="0" w:space="0" w:color="auto"/>
      </w:divBdr>
      <w:divsChild>
        <w:div w:id="1622035285">
          <w:marLeft w:val="0"/>
          <w:marRight w:val="0"/>
          <w:marTop w:val="0"/>
          <w:marBottom w:val="0"/>
          <w:divBdr>
            <w:top w:val="none" w:sz="0" w:space="0" w:color="auto"/>
            <w:left w:val="none" w:sz="0" w:space="0" w:color="auto"/>
            <w:bottom w:val="none" w:sz="0" w:space="0" w:color="auto"/>
            <w:right w:val="none" w:sz="0" w:space="0" w:color="auto"/>
          </w:divBdr>
          <w:divsChild>
            <w:div w:id="1279945908">
              <w:marLeft w:val="0"/>
              <w:marRight w:val="0"/>
              <w:marTop w:val="0"/>
              <w:marBottom w:val="0"/>
              <w:divBdr>
                <w:top w:val="none" w:sz="0" w:space="0" w:color="auto"/>
                <w:left w:val="none" w:sz="0" w:space="0" w:color="auto"/>
                <w:bottom w:val="none" w:sz="0" w:space="0" w:color="auto"/>
                <w:right w:val="none" w:sz="0" w:space="0" w:color="auto"/>
              </w:divBdr>
              <w:divsChild>
                <w:div w:id="2052610496">
                  <w:marLeft w:val="0"/>
                  <w:marRight w:val="0"/>
                  <w:marTop w:val="0"/>
                  <w:marBottom w:val="0"/>
                  <w:divBdr>
                    <w:top w:val="none" w:sz="0" w:space="0" w:color="auto"/>
                    <w:left w:val="none" w:sz="0" w:space="0" w:color="auto"/>
                    <w:bottom w:val="none" w:sz="0" w:space="0" w:color="auto"/>
                    <w:right w:val="none" w:sz="0" w:space="0" w:color="auto"/>
                  </w:divBdr>
                  <w:divsChild>
                    <w:div w:id="973557725">
                      <w:marLeft w:val="0"/>
                      <w:marRight w:val="0"/>
                      <w:marTop w:val="0"/>
                      <w:marBottom w:val="0"/>
                      <w:divBdr>
                        <w:top w:val="none" w:sz="0" w:space="0" w:color="auto"/>
                        <w:left w:val="none" w:sz="0" w:space="0" w:color="auto"/>
                        <w:bottom w:val="none" w:sz="0" w:space="0" w:color="auto"/>
                        <w:right w:val="none" w:sz="0" w:space="0" w:color="auto"/>
                      </w:divBdr>
                      <w:divsChild>
                        <w:div w:id="1706443759">
                          <w:marLeft w:val="0"/>
                          <w:marRight w:val="0"/>
                          <w:marTop w:val="0"/>
                          <w:marBottom w:val="0"/>
                          <w:divBdr>
                            <w:top w:val="none" w:sz="0" w:space="0" w:color="auto"/>
                            <w:left w:val="none" w:sz="0" w:space="0" w:color="auto"/>
                            <w:bottom w:val="none" w:sz="0" w:space="0" w:color="auto"/>
                            <w:right w:val="none" w:sz="0" w:space="0" w:color="auto"/>
                          </w:divBdr>
                          <w:divsChild>
                            <w:div w:id="881405404">
                              <w:marLeft w:val="0"/>
                              <w:marRight w:val="0"/>
                              <w:marTop w:val="0"/>
                              <w:marBottom w:val="0"/>
                              <w:divBdr>
                                <w:top w:val="none" w:sz="0" w:space="0" w:color="auto"/>
                                <w:left w:val="none" w:sz="0" w:space="0" w:color="auto"/>
                                <w:bottom w:val="none" w:sz="0" w:space="0" w:color="auto"/>
                                <w:right w:val="none" w:sz="0" w:space="0" w:color="auto"/>
                              </w:divBdr>
                              <w:divsChild>
                                <w:div w:id="725223836">
                                  <w:marLeft w:val="0"/>
                                  <w:marRight w:val="0"/>
                                  <w:marTop w:val="0"/>
                                  <w:marBottom w:val="0"/>
                                  <w:divBdr>
                                    <w:top w:val="none" w:sz="0" w:space="0" w:color="auto"/>
                                    <w:left w:val="none" w:sz="0" w:space="0" w:color="auto"/>
                                    <w:bottom w:val="none" w:sz="0" w:space="0" w:color="auto"/>
                                    <w:right w:val="none" w:sz="0" w:space="0" w:color="auto"/>
                                  </w:divBdr>
                                  <w:divsChild>
                                    <w:div w:id="1316031390">
                                      <w:marLeft w:val="0"/>
                                      <w:marRight w:val="0"/>
                                      <w:marTop w:val="0"/>
                                      <w:marBottom w:val="0"/>
                                      <w:divBdr>
                                        <w:top w:val="none" w:sz="0" w:space="0" w:color="auto"/>
                                        <w:left w:val="none" w:sz="0" w:space="0" w:color="auto"/>
                                        <w:bottom w:val="none" w:sz="0" w:space="0" w:color="auto"/>
                                        <w:right w:val="none" w:sz="0" w:space="0" w:color="auto"/>
                                      </w:divBdr>
                                      <w:divsChild>
                                        <w:div w:id="1898278688">
                                          <w:marLeft w:val="0"/>
                                          <w:marRight w:val="0"/>
                                          <w:marTop w:val="0"/>
                                          <w:marBottom w:val="0"/>
                                          <w:divBdr>
                                            <w:top w:val="none" w:sz="0" w:space="0" w:color="auto"/>
                                            <w:left w:val="none" w:sz="0" w:space="0" w:color="auto"/>
                                            <w:bottom w:val="none" w:sz="0" w:space="0" w:color="auto"/>
                                            <w:right w:val="none" w:sz="0" w:space="0" w:color="auto"/>
                                          </w:divBdr>
                                          <w:divsChild>
                                            <w:div w:id="1307781643">
                                              <w:marLeft w:val="0"/>
                                              <w:marRight w:val="0"/>
                                              <w:marTop w:val="0"/>
                                              <w:marBottom w:val="0"/>
                                              <w:divBdr>
                                                <w:top w:val="none" w:sz="0" w:space="0" w:color="auto"/>
                                                <w:left w:val="none" w:sz="0" w:space="0" w:color="auto"/>
                                                <w:bottom w:val="none" w:sz="0" w:space="0" w:color="auto"/>
                                                <w:right w:val="none" w:sz="0" w:space="0" w:color="auto"/>
                                              </w:divBdr>
                                              <w:divsChild>
                                                <w:div w:id="792291227">
                                                  <w:marLeft w:val="0"/>
                                                  <w:marRight w:val="0"/>
                                                  <w:marTop w:val="0"/>
                                                  <w:marBottom w:val="0"/>
                                                  <w:divBdr>
                                                    <w:top w:val="none" w:sz="0" w:space="0" w:color="auto"/>
                                                    <w:left w:val="none" w:sz="0" w:space="0" w:color="auto"/>
                                                    <w:bottom w:val="none" w:sz="0" w:space="0" w:color="auto"/>
                                                    <w:right w:val="none" w:sz="0" w:space="0" w:color="auto"/>
                                                  </w:divBdr>
                                                  <w:divsChild>
                                                    <w:div w:id="1265532885">
                                                      <w:marLeft w:val="0"/>
                                                      <w:marRight w:val="0"/>
                                                      <w:marTop w:val="0"/>
                                                      <w:marBottom w:val="0"/>
                                                      <w:divBdr>
                                                        <w:top w:val="single" w:sz="12" w:space="0" w:color="ABABAB"/>
                                                        <w:left w:val="single" w:sz="6" w:space="0" w:color="ABABAB"/>
                                                        <w:bottom w:val="none" w:sz="0" w:space="0" w:color="auto"/>
                                                        <w:right w:val="single" w:sz="6" w:space="0" w:color="ABABAB"/>
                                                      </w:divBdr>
                                                      <w:divsChild>
                                                        <w:div w:id="962926856">
                                                          <w:marLeft w:val="0"/>
                                                          <w:marRight w:val="0"/>
                                                          <w:marTop w:val="0"/>
                                                          <w:marBottom w:val="0"/>
                                                          <w:divBdr>
                                                            <w:top w:val="none" w:sz="0" w:space="0" w:color="auto"/>
                                                            <w:left w:val="none" w:sz="0" w:space="0" w:color="auto"/>
                                                            <w:bottom w:val="none" w:sz="0" w:space="0" w:color="auto"/>
                                                            <w:right w:val="none" w:sz="0" w:space="0" w:color="auto"/>
                                                          </w:divBdr>
                                                          <w:divsChild>
                                                            <w:div w:id="2125222175">
                                                              <w:marLeft w:val="0"/>
                                                              <w:marRight w:val="0"/>
                                                              <w:marTop w:val="0"/>
                                                              <w:marBottom w:val="0"/>
                                                              <w:divBdr>
                                                                <w:top w:val="none" w:sz="0" w:space="0" w:color="auto"/>
                                                                <w:left w:val="none" w:sz="0" w:space="0" w:color="auto"/>
                                                                <w:bottom w:val="none" w:sz="0" w:space="0" w:color="auto"/>
                                                                <w:right w:val="none" w:sz="0" w:space="0" w:color="auto"/>
                                                              </w:divBdr>
                                                              <w:divsChild>
                                                                <w:div w:id="758061077">
                                                                  <w:marLeft w:val="0"/>
                                                                  <w:marRight w:val="0"/>
                                                                  <w:marTop w:val="0"/>
                                                                  <w:marBottom w:val="0"/>
                                                                  <w:divBdr>
                                                                    <w:top w:val="none" w:sz="0" w:space="0" w:color="auto"/>
                                                                    <w:left w:val="none" w:sz="0" w:space="0" w:color="auto"/>
                                                                    <w:bottom w:val="none" w:sz="0" w:space="0" w:color="auto"/>
                                                                    <w:right w:val="none" w:sz="0" w:space="0" w:color="auto"/>
                                                                  </w:divBdr>
                                                                  <w:divsChild>
                                                                    <w:div w:id="2045327769">
                                                                      <w:marLeft w:val="0"/>
                                                                      <w:marRight w:val="0"/>
                                                                      <w:marTop w:val="0"/>
                                                                      <w:marBottom w:val="0"/>
                                                                      <w:divBdr>
                                                                        <w:top w:val="none" w:sz="0" w:space="0" w:color="auto"/>
                                                                        <w:left w:val="none" w:sz="0" w:space="0" w:color="auto"/>
                                                                        <w:bottom w:val="none" w:sz="0" w:space="0" w:color="auto"/>
                                                                        <w:right w:val="none" w:sz="0" w:space="0" w:color="auto"/>
                                                                      </w:divBdr>
                                                                      <w:divsChild>
                                                                        <w:div w:id="1072002506">
                                                                          <w:marLeft w:val="0"/>
                                                                          <w:marRight w:val="0"/>
                                                                          <w:marTop w:val="0"/>
                                                                          <w:marBottom w:val="0"/>
                                                                          <w:divBdr>
                                                                            <w:top w:val="none" w:sz="0" w:space="0" w:color="auto"/>
                                                                            <w:left w:val="none" w:sz="0" w:space="0" w:color="auto"/>
                                                                            <w:bottom w:val="none" w:sz="0" w:space="0" w:color="auto"/>
                                                                            <w:right w:val="none" w:sz="0" w:space="0" w:color="auto"/>
                                                                          </w:divBdr>
                                                                          <w:divsChild>
                                                                            <w:div w:id="159544176">
                                                                              <w:marLeft w:val="0"/>
                                                                              <w:marRight w:val="0"/>
                                                                              <w:marTop w:val="0"/>
                                                                              <w:marBottom w:val="0"/>
                                                                              <w:divBdr>
                                                                                <w:top w:val="none" w:sz="0" w:space="0" w:color="auto"/>
                                                                                <w:left w:val="none" w:sz="0" w:space="0" w:color="auto"/>
                                                                                <w:bottom w:val="none" w:sz="0" w:space="0" w:color="auto"/>
                                                                                <w:right w:val="none" w:sz="0" w:space="0" w:color="auto"/>
                                                                              </w:divBdr>
                                                                              <w:divsChild>
                                                                                <w:div w:id="79298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3747859">
      <w:bodyDiv w:val="1"/>
      <w:marLeft w:val="0"/>
      <w:marRight w:val="0"/>
      <w:marTop w:val="0"/>
      <w:marBottom w:val="0"/>
      <w:divBdr>
        <w:top w:val="none" w:sz="0" w:space="0" w:color="auto"/>
        <w:left w:val="none" w:sz="0" w:space="0" w:color="auto"/>
        <w:bottom w:val="none" w:sz="0" w:space="0" w:color="auto"/>
        <w:right w:val="none" w:sz="0" w:space="0" w:color="auto"/>
      </w:divBdr>
      <w:divsChild>
        <w:div w:id="159085584">
          <w:marLeft w:val="0"/>
          <w:marRight w:val="0"/>
          <w:marTop w:val="0"/>
          <w:marBottom w:val="0"/>
          <w:divBdr>
            <w:top w:val="none" w:sz="0" w:space="0" w:color="auto"/>
            <w:left w:val="none" w:sz="0" w:space="0" w:color="auto"/>
            <w:bottom w:val="none" w:sz="0" w:space="0" w:color="auto"/>
            <w:right w:val="none" w:sz="0" w:space="0" w:color="auto"/>
          </w:divBdr>
          <w:divsChild>
            <w:div w:id="697439123">
              <w:marLeft w:val="0"/>
              <w:marRight w:val="0"/>
              <w:marTop w:val="0"/>
              <w:marBottom w:val="0"/>
              <w:divBdr>
                <w:top w:val="none" w:sz="0" w:space="0" w:color="auto"/>
                <w:left w:val="none" w:sz="0" w:space="0" w:color="auto"/>
                <w:bottom w:val="none" w:sz="0" w:space="0" w:color="auto"/>
                <w:right w:val="none" w:sz="0" w:space="0" w:color="auto"/>
              </w:divBdr>
              <w:divsChild>
                <w:div w:id="945966597">
                  <w:marLeft w:val="0"/>
                  <w:marRight w:val="0"/>
                  <w:marTop w:val="0"/>
                  <w:marBottom w:val="0"/>
                  <w:divBdr>
                    <w:top w:val="none" w:sz="0" w:space="0" w:color="auto"/>
                    <w:left w:val="none" w:sz="0" w:space="0" w:color="auto"/>
                    <w:bottom w:val="none" w:sz="0" w:space="0" w:color="auto"/>
                    <w:right w:val="none" w:sz="0" w:space="0" w:color="auto"/>
                  </w:divBdr>
                  <w:divsChild>
                    <w:div w:id="2096898245">
                      <w:marLeft w:val="0"/>
                      <w:marRight w:val="0"/>
                      <w:marTop w:val="0"/>
                      <w:marBottom w:val="0"/>
                      <w:divBdr>
                        <w:top w:val="none" w:sz="0" w:space="0" w:color="auto"/>
                        <w:left w:val="none" w:sz="0" w:space="0" w:color="auto"/>
                        <w:bottom w:val="none" w:sz="0" w:space="0" w:color="auto"/>
                        <w:right w:val="none" w:sz="0" w:space="0" w:color="auto"/>
                      </w:divBdr>
                      <w:divsChild>
                        <w:div w:id="1105732974">
                          <w:marLeft w:val="0"/>
                          <w:marRight w:val="0"/>
                          <w:marTop w:val="0"/>
                          <w:marBottom w:val="0"/>
                          <w:divBdr>
                            <w:top w:val="none" w:sz="0" w:space="0" w:color="auto"/>
                            <w:left w:val="none" w:sz="0" w:space="0" w:color="auto"/>
                            <w:bottom w:val="none" w:sz="0" w:space="0" w:color="auto"/>
                            <w:right w:val="none" w:sz="0" w:space="0" w:color="auto"/>
                          </w:divBdr>
                          <w:divsChild>
                            <w:div w:id="336883805">
                              <w:marLeft w:val="0"/>
                              <w:marRight w:val="0"/>
                              <w:marTop w:val="0"/>
                              <w:marBottom w:val="0"/>
                              <w:divBdr>
                                <w:top w:val="none" w:sz="0" w:space="0" w:color="auto"/>
                                <w:left w:val="none" w:sz="0" w:space="0" w:color="auto"/>
                                <w:bottom w:val="none" w:sz="0" w:space="0" w:color="auto"/>
                                <w:right w:val="none" w:sz="0" w:space="0" w:color="auto"/>
                              </w:divBdr>
                              <w:divsChild>
                                <w:div w:id="1952588493">
                                  <w:marLeft w:val="0"/>
                                  <w:marRight w:val="0"/>
                                  <w:marTop w:val="0"/>
                                  <w:marBottom w:val="0"/>
                                  <w:divBdr>
                                    <w:top w:val="none" w:sz="0" w:space="0" w:color="auto"/>
                                    <w:left w:val="none" w:sz="0" w:space="0" w:color="auto"/>
                                    <w:bottom w:val="none" w:sz="0" w:space="0" w:color="auto"/>
                                    <w:right w:val="none" w:sz="0" w:space="0" w:color="auto"/>
                                  </w:divBdr>
                                  <w:divsChild>
                                    <w:div w:id="441848349">
                                      <w:marLeft w:val="0"/>
                                      <w:marRight w:val="0"/>
                                      <w:marTop w:val="0"/>
                                      <w:marBottom w:val="0"/>
                                      <w:divBdr>
                                        <w:top w:val="none" w:sz="0" w:space="0" w:color="auto"/>
                                        <w:left w:val="none" w:sz="0" w:space="0" w:color="auto"/>
                                        <w:bottom w:val="none" w:sz="0" w:space="0" w:color="auto"/>
                                        <w:right w:val="none" w:sz="0" w:space="0" w:color="auto"/>
                                      </w:divBdr>
                                      <w:divsChild>
                                        <w:div w:id="1250384429">
                                          <w:marLeft w:val="0"/>
                                          <w:marRight w:val="0"/>
                                          <w:marTop w:val="0"/>
                                          <w:marBottom w:val="0"/>
                                          <w:divBdr>
                                            <w:top w:val="none" w:sz="0" w:space="0" w:color="auto"/>
                                            <w:left w:val="none" w:sz="0" w:space="0" w:color="auto"/>
                                            <w:bottom w:val="none" w:sz="0" w:space="0" w:color="auto"/>
                                            <w:right w:val="none" w:sz="0" w:space="0" w:color="auto"/>
                                          </w:divBdr>
                                          <w:divsChild>
                                            <w:div w:id="1214392208">
                                              <w:marLeft w:val="0"/>
                                              <w:marRight w:val="0"/>
                                              <w:marTop w:val="0"/>
                                              <w:marBottom w:val="0"/>
                                              <w:divBdr>
                                                <w:top w:val="none" w:sz="0" w:space="0" w:color="auto"/>
                                                <w:left w:val="none" w:sz="0" w:space="0" w:color="auto"/>
                                                <w:bottom w:val="none" w:sz="0" w:space="0" w:color="auto"/>
                                                <w:right w:val="none" w:sz="0" w:space="0" w:color="auto"/>
                                              </w:divBdr>
                                              <w:divsChild>
                                                <w:div w:id="531038387">
                                                  <w:marLeft w:val="0"/>
                                                  <w:marRight w:val="0"/>
                                                  <w:marTop w:val="0"/>
                                                  <w:marBottom w:val="0"/>
                                                  <w:divBdr>
                                                    <w:top w:val="none" w:sz="0" w:space="0" w:color="auto"/>
                                                    <w:left w:val="none" w:sz="0" w:space="0" w:color="auto"/>
                                                    <w:bottom w:val="none" w:sz="0" w:space="0" w:color="auto"/>
                                                    <w:right w:val="none" w:sz="0" w:space="0" w:color="auto"/>
                                                  </w:divBdr>
                                                  <w:divsChild>
                                                    <w:div w:id="1288899055">
                                                      <w:marLeft w:val="0"/>
                                                      <w:marRight w:val="0"/>
                                                      <w:marTop w:val="0"/>
                                                      <w:marBottom w:val="0"/>
                                                      <w:divBdr>
                                                        <w:top w:val="single" w:sz="12" w:space="0" w:color="ABABAB"/>
                                                        <w:left w:val="single" w:sz="6" w:space="0" w:color="ABABAB"/>
                                                        <w:bottom w:val="none" w:sz="0" w:space="0" w:color="auto"/>
                                                        <w:right w:val="single" w:sz="6" w:space="0" w:color="ABABAB"/>
                                                      </w:divBdr>
                                                      <w:divsChild>
                                                        <w:div w:id="1173760258">
                                                          <w:marLeft w:val="0"/>
                                                          <w:marRight w:val="0"/>
                                                          <w:marTop w:val="0"/>
                                                          <w:marBottom w:val="0"/>
                                                          <w:divBdr>
                                                            <w:top w:val="none" w:sz="0" w:space="0" w:color="auto"/>
                                                            <w:left w:val="none" w:sz="0" w:space="0" w:color="auto"/>
                                                            <w:bottom w:val="none" w:sz="0" w:space="0" w:color="auto"/>
                                                            <w:right w:val="none" w:sz="0" w:space="0" w:color="auto"/>
                                                          </w:divBdr>
                                                          <w:divsChild>
                                                            <w:div w:id="84814519">
                                                              <w:marLeft w:val="0"/>
                                                              <w:marRight w:val="0"/>
                                                              <w:marTop w:val="0"/>
                                                              <w:marBottom w:val="0"/>
                                                              <w:divBdr>
                                                                <w:top w:val="none" w:sz="0" w:space="0" w:color="auto"/>
                                                                <w:left w:val="none" w:sz="0" w:space="0" w:color="auto"/>
                                                                <w:bottom w:val="none" w:sz="0" w:space="0" w:color="auto"/>
                                                                <w:right w:val="none" w:sz="0" w:space="0" w:color="auto"/>
                                                              </w:divBdr>
                                                              <w:divsChild>
                                                                <w:div w:id="210119536">
                                                                  <w:marLeft w:val="0"/>
                                                                  <w:marRight w:val="0"/>
                                                                  <w:marTop w:val="0"/>
                                                                  <w:marBottom w:val="0"/>
                                                                  <w:divBdr>
                                                                    <w:top w:val="none" w:sz="0" w:space="0" w:color="auto"/>
                                                                    <w:left w:val="none" w:sz="0" w:space="0" w:color="auto"/>
                                                                    <w:bottom w:val="none" w:sz="0" w:space="0" w:color="auto"/>
                                                                    <w:right w:val="none" w:sz="0" w:space="0" w:color="auto"/>
                                                                  </w:divBdr>
                                                                  <w:divsChild>
                                                                    <w:div w:id="1087389731">
                                                                      <w:marLeft w:val="0"/>
                                                                      <w:marRight w:val="0"/>
                                                                      <w:marTop w:val="0"/>
                                                                      <w:marBottom w:val="0"/>
                                                                      <w:divBdr>
                                                                        <w:top w:val="none" w:sz="0" w:space="0" w:color="auto"/>
                                                                        <w:left w:val="none" w:sz="0" w:space="0" w:color="auto"/>
                                                                        <w:bottom w:val="none" w:sz="0" w:space="0" w:color="auto"/>
                                                                        <w:right w:val="none" w:sz="0" w:space="0" w:color="auto"/>
                                                                      </w:divBdr>
                                                                      <w:divsChild>
                                                                        <w:div w:id="1813713713">
                                                                          <w:marLeft w:val="0"/>
                                                                          <w:marRight w:val="0"/>
                                                                          <w:marTop w:val="0"/>
                                                                          <w:marBottom w:val="0"/>
                                                                          <w:divBdr>
                                                                            <w:top w:val="none" w:sz="0" w:space="0" w:color="auto"/>
                                                                            <w:left w:val="none" w:sz="0" w:space="0" w:color="auto"/>
                                                                            <w:bottom w:val="none" w:sz="0" w:space="0" w:color="auto"/>
                                                                            <w:right w:val="none" w:sz="0" w:space="0" w:color="auto"/>
                                                                          </w:divBdr>
                                                                          <w:divsChild>
                                                                            <w:div w:id="1533373153">
                                                                              <w:marLeft w:val="0"/>
                                                                              <w:marRight w:val="0"/>
                                                                              <w:marTop w:val="0"/>
                                                                              <w:marBottom w:val="0"/>
                                                                              <w:divBdr>
                                                                                <w:top w:val="none" w:sz="0" w:space="0" w:color="auto"/>
                                                                                <w:left w:val="none" w:sz="0" w:space="0" w:color="auto"/>
                                                                                <w:bottom w:val="none" w:sz="0" w:space="0" w:color="auto"/>
                                                                                <w:right w:val="none" w:sz="0" w:space="0" w:color="auto"/>
                                                                              </w:divBdr>
                                                                              <w:divsChild>
                                                                                <w:div w:id="506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927234">
      <w:bodyDiv w:val="1"/>
      <w:marLeft w:val="0"/>
      <w:marRight w:val="0"/>
      <w:marTop w:val="0"/>
      <w:marBottom w:val="0"/>
      <w:divBdr>
        <w:top w:val="none" w:sz="0" w:space="0" w:color="auto"/>
        <w:left w:val="none" w:sz="0" w:space="0" w:color="auto"/>
        <w:bottom w:val="none" w:sz="0" w:space="0" w:color="auto"/>
        <w:right w:val="none" w:sz="0" w:space="0" w:color="auto"/>
      </w:divBdr>
    </w:div>
    <w:div w:id="865169936">
      <w:bodyDiv w:val="1"/>
      <w:marLeft w:val="0"/>
      <w:marRight w:val="0"/>
      <w:marTop w:val="0"/>
      <w:marBottom w:val="0"/>
      <w:divBdr>
        <w:top w:val="none" w:sz="0" w:space="0" w:color="auto"/>
        <w:left w:val="none" w:sz="0" w:space="0" w:color="auto"/>
        <w:bottom w:val="none" w:sz="0" w:space="0" w:color="auto"/>
        <w:right w:val="none" w:sz="0" w:space="0" w:color="auto"/>
      </w:divBdr>
    </w:div>
    <w:div w:id="865369085">
      <w:bodyDiv w:val="1"/>
      <w:marLeft w:val="0"/>
      <w:marRight w:val="0"/>
      <w:marTop w:val="0"/>
      <w:marBottom w:val="0"/>
      <w:divBdr>
        <w:top w:val="none" w:sz="0" w:space="0" w:color="auto"/>
        <w:left w:val="none" w:sz="0" w:space="0" w:color="auto"/>
        <w:bottom w:val="none" w:sz="0" w:space="0" w:color="auto"/>
        <w:right w:val="none" w:sz="0" w:space="0" w:color="auto"/>
      </w:divBdr>
      <w:divsChild>
        <w:div w:id="2076126953">
          <w:marLeft w:val="0"/>
          <w:marRight w:val="0"/>
          <w:marTop w:val="0"/>
          <w:marBottom w:val="0"/>
          <w:divBdr>
            <w:top w:val="none" w:sz="0" w:space="0" w:color="auto"/>
            <w:left w:val="none" w:sz="0" w:space="0" w:color="auto"/>
            <w:bottom w:val="none" w:sz="0" w:space="0" w:color="auto"/>
            <w:right w:val="none" w:sz="0" w:space="0" w:color="auto"/>
          </w:divBdr>
          <w:divsChild>
            <w:div w:id="662273346">
              <w:marLeft w:val="0"/>
              <w:marRight w:val="0"/>
              <w:marTop w:val="0"/>
              <w:marBottom w:val="0"/>
              <w:divBdr>
                <w:top w:val="none" w:sz="0" w:space="0" w:color="auto"/>
                <w:left w:val="none" w:sz="0" w:space="0" w:color="auto"/>
                <w:bottom w:val="none" w:sz="0" w:space="0" w:color="auto"/>
                <w:right w:val="none" w:sz="0" w:space="0" w:color="auto"/>
              </w:divBdr>
              <w:divsChild>
                <w:div w:id="668141693">
                  <w:marLeft w:val="0"/>
                  <w:marRight w:val="0"/>
                  <w:marTop w:val="0"/>
                  <w:marBottom w:val="0"/>
                  <w:divBdr>
                    <w:top w:val="none" w:sz="0" w:space="0" w:color="auto"/>
                    <w:left w:val="none" w:sz="0" w:space="0" w:color="auto"/>
                    <w:bottom w:val="none" w:sz="0" w:space="0" w:color="auto"/>
                    <w:right w:val="none" w:sz="0" w:space="0" w:color="auto"/>
                  </w:divBdr>
                  <w:divsChild>
                    <w:div w:id="169956132">
                      <w:marLeft w:val="0"/>
                      <w:marRight w:val="0"/>
                      <w:marTop w:val="0"/>
                      <w:marBottom w:val="0"/>
                      <w:divBdr>
                        <w:top w:val="none" w:sz="0" w:space="0" w:color="auto"/>
                        <w:left w:val="none" w:sz="0" w:space="0" w:color="auto"/>
                        <w:bottom w:val="none" w:sz="0" w:space="0" w:color="auto"/>
                        <w:right w:val="none" w:sz="0" w:space="0" w:color="auto"/>
                      </w:divBdr>
                      <w:divsChild>
                        <w:div w:id="1614053078">
                          <w:marLeft w:val="0"/>
                          <w:marRight w:val="0"/>
                          <w:marTop w:val="0"/>
                          <w:marBottom w:val="0"/>
                          <w:divBdr>
                            <w:top w:val="none" w:sz="0" w:space="0" w:color="auto"/>
                            <w:left w:val="none" w:sz="0" w:space="0" w:color="auto"/>
                            <w:bottom w:val="none" w:sz="0" w:space="0" w:color="auto"/>
                            <w:right w:val="none" w:sz="0" w:space="0" w:color="auto"/>
                          </w:divBdr>
                          <w:divsChild>
                            <w:div w:id="161161925">
                              <w:marLeft w:val="0"/>
                              <w:marRight w:val="0"/>
                              <w:marTop w:val="0"/>
                              <w:marBottom w:val="0"/>
                              <w:divBdr>
                                <w:top w:val="none" w:sz="0" w:space="0" w:color="auto"/>
                                <w:left w:val="none" w:sz="0" w:space="0" w:color="auto"/>
                                <w:bottom w:val="none" w:sz="0" w:space="0" w:color="auto"/>
                                <w:right w:val="none" w:sz="0" w:space="0" w:color="auto"/>
                              </w:divBdr>
                              <w:divsChild>
                                <w:div w:id="841044454">
                                  <w:marLeft w:val="0"/>
                                  <w:marRight w:val="0"/>
                                  <w:marTop w:val="0"/>
                                  <w:marBottom w:val="0"/>
                                  <w:divBdr>
                                    <w:top w:val="none" w:sz="0" w:space="0" w:color="auto"/>
                                    <w:left w:val="none" w:sz="0" w:space="0" w:color="auto"/>
                                    <w:bottom w:val="none" w:sz="0" w:space="0" w:color="auto"/>
                                    <w:right w:val="none" w:sz="0" w:space="0" w:color="auto"/>
                                  </w:divBdr>
                                  <w:divsChild>
                                    <w:div w:id="888955682">
                                      <w:marLeft w:val="0"/>
                                      <w:marRight w:val="0"/>
                                      <w:marTop w:val="0"/>
                                      <w:marBottom w:val="0"/>
                                      <w:divBdr>
                                        <w:top w:val="none" w:sz="0" w:space="0" w:color="auto"/>
                                        <w:left w:val="none" w:sz="0" w:space="0" w:color="auto"/>
                                        <w:bottom w:val="none" w:sz="0" w:space="0" w:color="auto"/>
                                        <w:right w:val="none" w:sz="0" w:space="0" w:color="auto"/>
                                      </w:divBdr>
                                      <w:divsChild>
                                        <w:div w:id="1981378799">
                                          <w:marLeft w:val="0"/>
                                          <w:marRight w:val="0"/>
                                          <w:marTop w:val="0"/>
                                          <w:marBottom w:val="0"/>
                                          <w:divBdr>
                                            <w:top w:val="none" w:sz="0" w:space="0" w:color="auto"/>
                                            <w:left w:val="none" w:sz="0" w:space="0" w:color="auto"/>
                                            <w:bottom w:val="none" w:sz="0" w:space="0" w:color="auto"/>
                                            <w:right w:val="none" w:sz="0" w:space="0" w:color="auto"/>
                                          </w:divBdr>
                                          <w:divsChild>
                                            <w:div w:id="20787363">
                                              <w:marLeft w:val="0"/>
                                              <w:marRight w:val="0"/>
                                              <w:marTop w:val="0"/>
                                              <w:marBottom w:val="0"/>
                                              <w:divBdr>
                                                <w:top w:val="none" w:sz="0" w:space="0" w:color="auto"/>
                                                <w:left w:val="none" w:sz="0" w:space="0" w:color="auto"/>
                                                <w:bottom w:val="none" w:sz="0" w:space="0" w:color="auto"/>
                                                <w:right w:val="none" w:sz="0" w:space="0" w:color="auto"/>
                                              </w:divBdr>
                                              <w:divsChild>
                                                <w:div w:id="1488789079">
                                                  <w:marLeft w:val="0"/>
                                                  <w:marRight w:val="0"/>
                                                  <w:marTop w:val="0"/>
                                                  <w:marBottom w:val="0"/>
                                                  <w:divBdr>
                                                    <w:top w:val="none" w:sz="0" w:space="0" w:color="auto"/>
                                                    <w:left w:val="none" w:sz="0" w:space="0" w:color="auto"/>
                                                    <w:bottom w:val="none" w:sz="0" w:space="0" w:color="auto"/>
                                                    <w:right w:val="none" w:sz="0" w:space="0" w:color="auto"/>
                                                  </w:divBdr>
                                                  <w:divsChild>
                                                    <w:div w:id="612903915">
                                                      <w:marLeft w:val="0"/>
                                                      <w:marRight w:val="0"/>
                                                      <w:marTop w:val="0"/>
                                                      <w:marBottom w:val="0"/>
                                                      <w:divBdr>
                                                        <w:top w:val="single" w:sz="12" w:space="0" w:color="ABABAB"/>
                                                        <w:left w:val="single" w:sz="6" w:space="0" w:color="ABABAB"/>
                                                        <w:bottom w:val="none" w:sz="0" w:space="0" w:color="auto"/>
                                                        <w:right w:val="single" w:sz="6" w:space="0" w:color="ABABAB"/>
                                                      </w:divBdr>
                                                      <w:divsChild>
                                                        <w:div w:id="1009285113">
                                                          <w:marLeft w:val="0"/>
                                                          <w:marRight w:val="0"/>
                                                          <w:marTop w:val="0"/>
                                                          <w:marBottom w:val="0"/>
                                                          <w:divBdr>
                                                            <w:top w:val="none" w:sz="0" w:space="0" w:color="auto"/>
                                                            <w:left w:val="none" w:sz="0" w:space="0" w:color="auto"/>
                                                            <w:bottom w:val="none" w:sz="0" w:space="0" w:color="auto"/>
                                                            <w:right w:val="none" w:sz="0" w:space="0" w:color="auto"/>
                                                          </w:divBdr>
                                                          <w:divsChild>
                                                            <w:div w:id="1607300342">
                                                              <w:marLeft w:val="0"/>
                                                              <w:marRight w:val="0"/>
                                                              <w:marTop w:val="0"/>
                                                              <w:marBottom w:val="0"/>
                                                              <w:divBdr>
                                                                <w:top w:val="none" w:sz="0" w:space="0" w:color="auto"/>
                                                                <w:left w:val="none" w:sz="0" w:space="0" w:color="auto"/>
                                                                <w:bottom w:val="none" w:sz="0" w:space="0" w:color="auto"/>
                                                                <w:right w:val="none" w:sz="0" w:space="0" w:color="auto"/>
                                                              </w:divBdr>
                                                              <w:divsChild>
                                                                <w:div w:id="1691758444">
                                                                  <w:marLeft w:val="0"/>
                                                                  <w:marRight w:val="0"/>
                                                                  <w:marTop w:val="0"/>
                                                                  <w:marBottom w:val="0"/>
                                                                  <w:divBdr>
                                                                    <w:top w:val="none" w:sz="0" w:space="0" w:color="auto"/>
                                                                    <w:left w:val="none" w:sz="0" w:space="0" w:color="auto"/>
                                                                    <w:bottom w:val="none" w:sz="0" w:space="0" w:color="auto"/>
                                                                    <w:right w:val="none" w:sz="0" w:space="0" w:color="auto"/>
                                                                  </w:divBdr>
                                                                  <w:divsChild>
                                                                    <w:div w:id="867447711">
                                                                      <w:marLeft w:val="0"/>
                                                                      <w:marRight w:val="0"/>
                                                                      <w:marTop w:val="0"/>
                                                                      <w:marBottom w:val="0"/>
                                                                      <w:divBdr>
                                                                        <w:top w:val="none" w:sz="0" w:space="0" w:color="auto"/>
                                                                        <w:left w:val="none" w:sz="0" w:space="0" w:color="auto"/>
                                                                        <w:bottom w:val="none" w:sz="0" w:space="0" w:color="auto"/>
                                                                        <w:right w:val="none" w:sz="0" w:space="0" w:color="auto"/>
                                                                      </w:divBdr>
                                                                      <w:divsChild>
                                                                        <w:div w:id="729228135">
                                                                          <w:marLeft w:val="0"/>
                                                                          <w:marRight w:val="0"/>
                                                                          <w:marTop w:val="0"/>
                                                                          <w:marBottom w:val="0"/>
                                                                          <w:divBdr>
                                                                            <w:top w:val="none" w:sz="0" w:space="0" w:color="auto"/>
                                                                            <w:left w:val="none" w:sz="0" w:space="0" w:color="auto"/>
                                                                            <w:bottom w:val="none" w:sz="0" w:space="0" w:color="auto"/>
                                                                            <w:right w:val="none" w:sz="0" w:space="0" w:color="auto"/>
                                                                          </w:divBdr>
                                                                          <w:divsChild>
                                                                            <w:div w:id="580406282">
                                                                              <w:marLeft w:val="0"/>
                                                                              <w:marRight w:val="0"/>
                                                                              <w:marTop w:val="0"/>
                                                                              <w:marBottom w:val="0"/>
                                                                              <w:divBdr>
                                                                                <w:top w:val="none" w:sz="0" w:space="0" w:color="auto"/>
                                                                                <w:left w:val="none" w:sz="0" w:space="0" w:color="auto"/>
                                                                                <w:bottom w:val="none" w:sz="0" w:space="0" w:color="auto"/>
                                                                                <w:right w:val="none" w:sz="0" w:space="0" w:color="auto"/>
                                                                              </w:divBdr>
                                                                              <w:divsChild>
                                                                                <w:div w:id="893155851">
                                                                                  <w:marLeft w:val="0"/>
                                                                                  <w:marRight w:val="0"/>
                                                                                  <w:marTop w:val="0"/>
                                                                                  <w:marBottom w:val="0"/>
                                                                                  <w:divBdr>
                                                                                    <w:top w:val="none" w:sz="0" w:space="0" w:color="auto"/>
                                                                                    <w:left w:val="none" w:sz="0" w:space="0" w:color="auto"/>
                                                                                    <w:bottom w:val="none" w:sz="0" w:space="0" w:color="auto"/>
                                                                                    <w:right w:val="none" w:sz="0" w:space="0" w:color="auto"/>
                                                                                  </w:divBdr>
                                                                                </w:div>
                                                                                <w:div w:id="5091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1959226">
      <w:bodyDiv w:val="1"/>
      <w:marLeft w:val="0"/>
      <w:marRight w:val="0"/>
      <w:marTop w:val="0"/>
      <w:marBottom w:val="0"/>
      <w:divBdr>
        <w:top w:val="none" w:sz="0" w:space="0" w:color="auto"/>
        <w:left w:val="none" w:sz="0" w:space="0" w:color="auto"/>
        <w:bottom w:val="none" w:sz="0" w:space="0" w:color="auto"/>
        <w:right w:val="none" w:sz="0" w:space="0" w:color="auto"/>
      </w:divBdr>
    </w:div>
    <w:div w:id="903177587">
      <w:bodyDiv w:val="1"/>
      <w:marLeft w:val="0"/>
      <w:marRight w:val="0"/>
      <w:marTop w:val="0"/>
      <w:marBottom w:val="0"/>
      <w:divBdr>
        <w:top w:val="none" w:sz="0" w:space="0" w:color="auto"/>
        <w:left w:val="none" w:sz="0" w:space="0" w:color="auto"/>
        <w:bottom w:val="none" w:sz="0" w:space="0" w:color="auto"/>
        <w:right w:val="none" w:sz="0" w:space="0" w:color="auto"/>
      </w:divBdr>
    </w:div>
    <w:div w:id="961619609">
      <w:bodyDiv w:val="1"/>
      <w:marLeft w:val="0"/>
      <w:marRight w:val="0"/>
      <w:marTop w:val="0"/>
      <w:marBottom w:val="0"/>
      <w:divBdr>
        <w:top w:val="none" w:sz="0" w:space="0" w:color="auto"/>
        <w:left w:val="none" w:sz="0" w:space="0" w:color="auto"/>
        <w:bottom w:val="none" w:sz="0" w:space="0" w:color="auto"/>
        <w:right w:val="none" w:sz="0" w:space="0" w:color="auto"/>
      </w:divBdr>
    </w:div>
    <w:div w:id="1040546386">
      <w:bodyDiv w:val="1"/>
      <w:marLeft w:val="0"/>
      <w:marRight w:val="0"/>
      <w:marTop w:val="0"/>
      <w:marBottom w:val="0"/>
      <w:divBdr>
        <w:top w:val="none" w:sz="0" w:space="0" w:color="auto"/>
        <w:left w:val="none" w:sz="0" w:space="0" w:color="auto"/>
        <w:bottom w:val="none" w:sz="0" w:space="0" w:color="auto"/>
        <w:right w:val="none" w:sz="0" w:space="0" w:color="auto"/>
      </w:divBdr>
      <w:divsChild>
        <w:div w:id="121119698">
          <w:marLeft w:val="0"/>
          <w:marRight w:val="0"/>
          <w:marTop w:val="0"/>
          <w:marBottom w:val="0"/>
          <w:divBdr>
            <w:top w:val="none" w:sz="0" w:space="0" w:color="auto"/>
            <w:left w:val="none" w:sz="0" w:space="0" w:color="auto"/>
            <w:bottom w:val="none" w:sz="0" w:space="0" w:color="auto"/>
            <w:right w:val="none" w:sz="0" w:space="0" w:color="auto"/>
          </w:divBdr>
          <w:divsChild>
            <w:div w:id="564534030">
              <w:marLeft w:val="0"/>
              <w:marRight w:val="0"/>
              <w:marTop w:val="0"/>
              <w:marBottom w:val="0"/>
              <w:divBdr>
                <w:top w:val="none" w:sz="0" w:space="0" w:color="auto"/>
                <w:left w:val="none" w:sz="0" w:space="0" w:color="auto"/>
                <w:bottom w:val="none" w:sz="0" w:space="0" w:color="auto"/>
                <w:right w:val="none" w:sz="0" w:space="0" w:color="auto"/>
              </w:divBdr>
              <w:divsChild>
                <w:div w:id="1526095209">
                  <w:marLeft w:val="0"/>
                  <w:marRight w:val="0"/>
                  <w:marTop w:val="0"/>
                  <w:marBottom w:val="0"/>
                  <w:divBdr>
                    <w:top w:val="none" w:sz="0" w:space="0" w:color="auto"/>
                    <w:left w:val="none" w:sz="0" w:space="0" w:color="auto"/>
                    <w:bottom w:val="none" w:sz="0" w:space="0" w:color="auto"/>
                    <w:right w:val="none" w:sz="0" w:space="0" w:color="auto"/>
                  </w:divBdr>
                  <w:divsChild>
                    <w:div w:id="1560171031">
                      <w:marLeft w:val="0"/>
                      <w:marRight w:val="0"/>
                      <w:marTop w:val="0"/>
                      <w:marBottom w:val="0"/>
                      <w:divBdr>
                        <w:top w:val="none" w:sz="0" w:space="0" w:color="auto"/>
                        <w:left w:val="none" w:sz="0" w:space="0" w:color="auto"/>
                        <w:bottom w:val="none" w:sz="0" w:space="0" w:color="auto"/>
                        <w:right w:val="none" w:sz="0" w:space="0" w:color="auto"/>
                      </w:divBdr>
                      <w:divsChild>
                        <w:div w:id="566762494">
                          <w:marLeft w:val="0"/>
                          <w:marRight w:val="0"/>
                          <w:marTop w:val="0"/>
                          <w:marBottom w:val="0"/>
                          <w:divBdr>
                            <w:top w:val="none" w:sz="0" w:space="0" w:color="auto"/>
                            <w:left w:val="none" w:sz="0" w:space="0" w:color="auto"/>
                            <w:bottom w:val="none" w:sz="0" w:space="0" w:color="auto"/>
                            <w:right w:val="none" w:sz="0" w:space="0" w:color="auto"/>
                          </w:divBdr>
                          <w:divsChild>
                            <w:div w:id="471682504">
                              <w:marLeft w:val="0"/>
                              <w:marRight w:val="0"/>
                              <w:marTop w:val="0"/>
                              <w:marBottom w:val="0"/>
                              <w:divBdr>
                                <w:top w:val="none" w:sz="0" w:space="0" w:color="auto"/>
                                <w:left w:val="none" w:sz="0" w:space="0" w:color="auto"/>
                                <w:bottom w:val="none" w:sz="0" w:space="0" w:color="auto"/>
                                <w:right w:val="none" w:sz="0" w:space="0" w:color="auto"/>
                              </w:divBdr>
                              <w:divsChild>
                                <w:div w:id="196311770">
                                  <w:marLeft w:val="0"/>
                                  <w:marRight w:val="0"/>
                                  <w:marTop w:val="0"/>
                                  <w:marBottom w:val="0"/>
                                  <w:divBdr>
                                    <w:top w:val="none" w:sz="0" w:space="0" w:color="auto"/>
                                    <w:left w:val="none" w:sz="0" w:space="0" w:color="auto"/>
                                    <w:bottom w:val="none" w:sz="0" w:space="0" w:color="auto"/>
                                    <w:right w:val="none" w:sz="0" w:space="0" w:color="auto"/>
                                  </w:divBdr>
                                  <w:divsChild>
                                    <w:div w:id="478423337">
                                      <w:marLeft w:val="0"/>
                                      <w:marRight w:val="0"/>
                                      <w:marTop w:val="0"/>
                                      <w:marBottom w:val="0"/>
                                      <w:divBdr>
                                        <w:top w:val="none" w:sz="0" w:space="0" w:color="auto"/>
                                        <w:left w:val="none" w:sz="0" w:space="0" w:color="auto"/>
                                        <w:bottom w:val="none" w:sz="0" w:space="0" w:color="auto"/>
                                        <w:right w:val="none" w:sz="0" w:space="0" w:color="auto"/>
                                      </w:divBdr>
                                      <w:divsChild>
                                        <w:div w:id="1647970439">
                                          <w:marLeft w:val="0"/>
                                          <w:marRight w:val="0"/>
                                          <w:marTop w:val="0"/>
                                          <w:marBottom w:val="0"/>
                                          <w:divBdr>
                                            <w:top w:val="none" w:sz="0" w:space="0" w:color="auto"/>
                                            <w:left w:val="none" w:sz="0" w:space="0" w:color="auto"/>
                                            <w:bottom w:val="none" w:sz="0" w:space="0" w:color="auto"/>
                                            <w:right w:val="none" w:sz="0" w:space="0" w:color="auto"/>
                                          </w:divBdr>
                                          <w:divsChild>
                                            <w:div w:id="1838694213">
                                              <w:marLeft w:val="0"/>
                                              <w:marRight w:val="0"/>
                                              <w:marTop w:val="0"/>
                                              <w:marBottom w:val="0"/>
                                              <w:divBdr>
                                                <w:top w:val="none" w:sz="0" w:space="0" w:color="auto"/>
                                                <w:left w:val="none" w:sz="0" w:space="0" w:color="auto"/>
                                                <w:bottom w:val="none" w:sz="0" w:space="0" w:color="auto"/>
                                                <w:right w:val="none" w:sz="0" w:space="0" w:color="auto"/>
                                              </w:divBdr>
                                              <w:divsChild>
                                                <w:div w:id="843786499">
                                                  <w:marLeft w:val="0"/>
                                                  <w:marRight w:val="0"/>
                                                  <w:marTop w:val="0"/>
                                                  <w:marBottom w:val="0"/>
                                                  <w:divBdr>
                                                    <w:top w:val="none" w:sz="0" w:space="0" w:color="auto"/>
                                                    <w:left w:val="none" w:sz="0" w:space="0" w:color="auto"/>
                                                    <w:bottom w:val="none" w:sz="0" w:space="0" w:color="auto"/>
                                                    <w:right w:val="none" w:sz="0" w:space="0" w:color="auto"/>
                                                  </w:divBdr>
                                                  <w:divsChild>
                                                    <w:div w:id="1472479087">
                                                      <w:marLeft w:val="0"/>
                                                      <w:marRight w:val="0"/>
                                                      <w:marTop w:val="0"/>
                                                      <w:marBottom w:val="0"/>
                                                      <w:divBdr>
                                                        <w:top w:val="single" w:sz="12" w:space="0" w:color="ABABAB"/>
                                                        <w:left w:val="single" w:sz="6" w:space="0" w:color="ABABAB"/>
                                                        <w:bottom w:val="none" w:sz="0" w:space="0" w:color="auto"/>
                                                        <w:right w:val="single" w:sz="6" w:space="0" w:color="ABABAB"/>
                                                      </w:divBdr>
                                                      <w:divsChild>
                                                        <w:div w:id="1554582601">
                                                          <w:marLeft w:val="0"/>
                                                          <w:marRight w:val="0"/>
                                                          <w:marTop w:val="0"/>
                                                          <w:marBottom w:val="0"/>
                                                          <w:divBdr>
                                                            <w:top w:val="none" w:sz="0" w:space="0" w:color="auto"/>
                                                            <w:left w:val="none" w:sz="0" w:space="0" w:color="auto"/>
                                                            <w:bottom w:val="none" w:sz="0" w:space="0" w:color="auto"/>
                                                            <w:right w:val="none" w:sz="0" w:space="0" w:color="auto"/>
                                                          </w:divBdr>
                                                          <w:divsChild>
                                                            <w:div w:id="1554344242">
                                                              <w:marLeft w:val="0"/>
                                                              <w:marRight w:val="0"/>
                                                              <w:marTop w:val="0"/>
                                                              <w:marBottom w:val="0"/>
                                                              <w:divBdr>
                                                                <w:top w:val="none" w:sz="0" w:space="0" w:color="auto"/>
                                                                <w:left w:val="none" w:sz="0" w:space="0" w:color="auto"/>
                                                                <w:bottom w:val="none" w:sz="0" w:space="0" w:color="auto"/>
                                                                <w:right w:val="none" w:sz="0" w:space="0" w:color="auto"/>
                                                              </w:divBdr>
                                                              <w:divsChild>
                                                                <w:div w:id="1173454245">
                                                                  <w:marLeft w:val="0"/>
                                                                  <w:marRight w:val="0"/>
                                                                  <w:marTop w:val="0"/>
                                                                  <w:marBottom w:val="0"/>
                                                                  <w:divBdr>
                                                                    <w:top w:val="none" w:sz="0" w:space="0" w:color="auto"/>
                                                                    <w:left w:val="none" w:sz="0" w:space="0" w:color="auto"/>
                                                                    <w:bottom w:val="none" w:sz="0" w:space="0" w:color="auto"/>
                                                                    <w:right w:val="none" w:sz="0" w:space="0" w:color="auto"/>
                                                                  </w:divBdr>
                                                                  <w:divsChild>
                                                                    <w:div w:id="278609983">
                                                                      <w:marLeft w:val="0"/>
                                                                      <w:marRight w:val="0"/>
                                                                      <w:marTop w:val="0"/>
                                                                      <w:marBottom w:val="0"/>
                                                                      <w:divBdr>
                                                                        <w:top w:val="none" w:sz="0" w:space="0" w:color="auto"/>
                                                                        <w:left w:val="none" w:sz="0" w:space="0" w:color="auto"/>
                                                                        <w:bottom w:val="none" w:sz="0" w:space="0" w:color="auto"/>
                                                                        <w:right w:val="none" w:sz="0" w:space="0" w:color="auto"/>
                                                                      </w:divBdr>
                                                                      <w:divsChild>
                                                                        <w:div w:id="524753105">
                                                                          <w:marLeft w:val="0"/>
                                                                          <w:marRight w:val="0"/>
                                                                          <w:marTop w:val="0"/>
                                                                          <w:marBottom w:val="0"/>
                                                                          <w:divBdr>
                                                                            <w:top w:val="none" w:sz="0" w:space="0" w:color="auto"/>
                                                                            <w:left w:val="none" w:sz="0" w:space="0" w:color="auto"/>
                                                                            <w:bottom w:val="none" w:sz="0" w:space="0" w:color="auto"/>
                                                                            <w:right w:val="none" w:sz="0" w:space="0" w:color="auto"/>
                                                                          </w:divBdr>
                                                                          <w:divsChild>
                                                                            <w:div w:id="1561676189">
                                                                              <w:marLeft w:val="0"/>
                                                                              <w:marRight w:val="0"/>
                                                                              <w:marTop w:val="0"/>
                                                                              <w:marBottom w:val="0"/>
                                                                              <w:divBdr>
                                                                                <w:top w:val="none" w:sz="0" w:space="0" w:color="auto"/>
                                                                                <w:left w:val="none" w:sz="0" w:space="0" w:color="auto"/>
                                                                                <w:bottom w:val="none" w:sz="0" w:space="0" w:color="auto"/>
                                                                                <w:right w:val="none" w:sz="0" w:space="0" w:color="auto"/>
                                                                              </w:divBdr>
                                                                              <w:divsChild>
                                                                                <w:div w:id="5775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8388788">
      <w:bodyDiv w:val="1"/>
      <w:marLeft w:val="0"/>
      <w:marRight w:val="0"/>
      <w:marTop w:val="0"/>
      <w:marBottom w:val="0"/>
      <w:divBdr>
        <w:top w:val="none" w:sz="0" w:space="0" w:color="auto"/>
        <w:left w:val="none" w:sz="0" w:space="0" w:color="auto"/>
        <w:bottom w:val="none" w:sz="0" w:space="0" w:color="auto"/>
        <w:right w:val="none" w:sz="0" w:space="0" w:color="auto"/>
      </w:divBdr>
      <w:divsChild>
        <w:div w:id="1823234466">
          <w:marLeft w:val="0"/>
          <w:marRight w:val="0"/>
          <w:marTop w:val="0"/>
          <w:marBottom w:val="0"/>
          <w:divBdr>
            <w:top w:val="none" w:sz="0" w:space="0" w:color="auto"/>
            <w:left w:val="none" w:sz="0" w:space="0" w:color="auto"/>
            <w:bottom w:val="none" w:sz="0" w:space="0" w:color="auto"/>
            <w:right w:val="none" w:sz="0" w:space="0" w:color="auto"/>
          </w:divBdr>
          <w:divsChild>
            <w:div w:id="450169866">
              <w:marLeft w:val="0"/>
              <w:marRight w:val="0"/>
              <w:marTop w:val="0"/>
              <w:marBottom w:val="0"/>
              <w:divBdr>
                <w:top w:val="none" w:sz="0" w:space="0" w:color="auto"/>
                <w:left w:val="none" w:sz="0" w:space="0" w:color="auto"/>
                <w:bottom w:val="none" w:sz="0" w:space="0" w:color="auto"/>
                <w:right w:val="none" w:sz="0" w:space="0" w:color="auto"/>
              </w:divBdr>
              <w:divsChild>
                <w:div w:id="1284191873">
                  <w:marLeft w:val="0"/>
                  <w:marRight w:val="0"/>
                  <w:marTop w:val="0"/>
                  <w:marBottom w:val="0"/>
                  <w:divBdr>
                    <w:top w:val="none" w:sz="0" w:space="0" w:color="auto"/>
                    <w:left w:val="none" w:sz="0" w:space="0" w:color="auto"/>
                    <w:bottom w:val="none" w:sz="0" w:space="0" w:color="auto"/>
                    <w:right w:val="none" w:sz="0" w:space="0" w:color="auto"/>
                  </w:divBdr>
                  <w:divsChild>
                    <w:div w:id="1417745691">
                      <w:marLeft w:val="0"/>
                      <w:marRight w:val="0"/>
                      <w:marTop w:val="0"/>
                      <w:marBottom w:val="0"/>
                      <w:divBdr>
                        <w:top w:val="none" w:sz="0" w:space="0" w:color="auto"/>
                        <w:left w:val="none" w:sz="0" w:space="0" w:color="auto"/>
                        <w:bottom w:val="none" w:sz="0" w:space="0" w:color="auto"/>
                        <w:right w:val="none" w:sz="0" w:space="0" w:color="auto"/>
                      </w:divBdr>
                      <w:divsChild>
                        <w:div w:id="1459567385">
                          <w:marLeft w:val="0"/>
                          <w:marRight w:val="0"/>
                          <w:marTop w:val="0"/>
                          <w:marBottom w:val="0"/>
                          <w:divBdr>
                            <w:top w:val="none" w:sz="0" w:space="0" w:color="auto"/>
                            <w:left w:val="none" w:sz="0" w:space="0" w:color="auto"/>
                            <w:bottom w:val="none" w:sz="0" w:space="0" w:color="auto"/>
                            <w:right w:val="none" w:sz="0" w:space="0" w:color="auto"/>
                          </w:divBdr>
                          <w:divsChild>
                            <w:div w:id="702093986">
                              <w:marLeft w:val="0"/>
                              <w:marRight w:val="0"/>
                              <w:marTop w:val="0"/>
                              <w:marBottom w:val="0"/>
                              <w:divBdr>
                                <w:top w:val="none" w:sz="0" w:space="0" w:color="auto"/>
                                <w:left w:val="none" w:sz="0" w:space="0" w:color="auto"/>
                                <w:bottom w:val="none" w:sz="0" w:space="0" w:color="auto"/>
                                <w:right w:val="none" w:sz="0" w:space="0" w:color="auto"/>
                              </w:divBdr>
                              <w:divsChild>
                                <w:div w:id="956835794">
                                  <w:marLeft w:val="0"/>
                                  <w:marRight w:val="0"/>
                                  <w:marTop w:val="0"/>
                                  <w:marBottom w:val="0"/>
                                  <w:divBdr>
                                    <w:top w:val="none" w:sz="0" w:space="0" w:color="auto"/>
                                    <w:left w:val="none" w:sz="0" w:space="0" w:color="auto"/>
                                    <w:bottom w:val="none" w:sz="0" w:space="0" w:color="auto"/>
                                    <w:right w:val="none" w:sz="0" w:space="0" w:color="auto"/>
                                  </w:divBdr>
                                  <w:divsChild>
                                    <w:div w:id="785078126">
                                      <w:marLeft w:val="0"/>
                                      <w:marRight w:val="0"/>
                                      <w:marTop w:val="0"/>
                                      <w:marBottom w:val="0"/>
                                      <w:divBdr>
                                        <w:top w:val="none" w:sz="0" w:space="0" w:color="auto"/>
                                        <w:left w:val="none" w:sz="0" w:space="0" w:color="auto"/>
                                        <w:bottom w:val="none" w:sz="0" w:space="0" w:color="auto"/>
                                        <w:right w:val="none" w:sz="0" w:space="0" w:color="auto"/>
                                      </w:divBdr>
                                      <w:divsChild>
                                        <w:div w:id="1853521840">
                                          <w:marLeft w:val="0"/>
                                          <w:marRight w:val="0"/>
                                          <w:marTop w:val="0"/>
                                          <w:marBottom w:val="0"/>
                                          <w:divBdr>
                                            <w:top w:val="none" w:sz="0" w:space="0" w:color="auto"/>
                                            <w:left w:val="none" w:sz="0" w:space="0" w:color="auto"/>
                                            <w:bottom w:val="none" w:sz="0" w:space="0" w:color="auto"/>
                                            <w:right w:val="none" w:sz="0" w:space="0" w:color="auto"/>
                                          </w:divBdr>
                                          <w:divsChild>
                                            <w:div w:id="450246125">
                                              <w:marLeft w:val="0"/>
                                              <w:marRight w:val="0"/>
                                              <w:marTop w:val="0"/>
                                              <w:marBottom w:val="0"/>
                                              <w:divBdr>
                                                <w:top w:val="none" w:sz="0" w:space="0" w:color="auto"/>
                                                <w:left w:val="none" w:sz="0" w:space="0" w:color="auto"/>
                                                <w:bottom w:val="none" w:sz="0" w:space="0" w:color="auto"/>
                                                <w:right w:val="none" w:sz="0" w:space="0" w:color="auto"/>
                                              </w:divBdr>
                                              <w:divsChild>
                                                <w:div w:id="1537230220">
                                                  <w:marLeft w:val="0"/>
                                                  <w:marRight w:val="0"/>
                                                  <w:marTop w:val="0"/>
                                                  <w:marBottom w:val="0"/>
                                                  <w:divBdr>
                                                    <w:top w:val="none" w:sz="0" w:space="0" w:color="auto"/>
                                                    <w:left w:val="none" w:sz="0" w:space="0" w:color="auto"/>
                                                    <w:bottom w:val="none" w:sz="0" w:space="0" w:color="auto"/>
                                                    <w:right w:val="none" w:sz="0" w:space="0" w:color="auto"/>
                                                  </w:divBdr>
                                                  <w:divsChild>
                                                    <w:div w:id="1771049921">
                                                      <w:marLeft w:val="0"/>
                                                      <w:marRight w:val="0"/>
                                                      <w:marTop w:val="0"/>
                                                      <w:marBottom w:val="0"/>
                                                      <w:divBdr>
                                                        <w:top w:val="single" w:sz="12" w:space="0" w:color="ABABAB"/>
                                                        <w:left w:val="single" w:sz="6" w:space="0" w:color="ABABAB"/>
                                                        <w:bottom w:val="none" w:sz="0" w:space="0" w:color="auto"/>
                                                        <w:right w:val="single" w:sz="6" w:space="0" w:color="ABABAB"/>
                                                      </w:divBdr>
                                                      <w:divsChild>
                                                        <w:div w:id="1229220083">
                                                          <w:marLeft w:val="0"/>
                                                          <w:marRight w:val="0"/>
                                                          <w:marTop w:val="0"/>
                                                          <w:marBottom w:val="0"/>
                                                          <w:divBdr>
                                                            <w:top w:val="none" w:sz="0" w:space="0" w:color="auto"/>
                                                            <w:left w:val="none" w:sz="0" w:space="0" w:color="auto"/>
                                                            <w:bottom w:val="none" w:sz="0" w:space="0" w:color="auto"/>
                                                            <w:right w:val="none" w:sz="0" w:space="0" w:color="auto"/>
                                                          </w:divBdr>
                                                          <w:divsChild>
                                                            <w:div w:id="1855610855">
                                                              <w:marLeft w:val="0"/>
                                                              <w:marRight w:val="0"/>
                                                              <w:marTop w:val="0"/>
                                                              <w:marBottom w:val="0"/>
                                                              <w:divBdr>
                                                                <w:top w:val="none" w:sz="0" w:space="0" w:color="auto"/>
                                                                <w:left w:val="none" w:sz="0" w:space="0" w:color="auto"/>
                                                                <w:bottom w:val="none" w:sz="0" w:space="0" w:color="auto"/>
                                                                <w:right w:val="none" w:sz="0" w:space="0" w:color="auto"/>
                                                              </w:divBdr>
                                                              <w:divsChild>
                                                                <w:div w:id="1154224746">
                                                                  <w:marLeft w:val="0"/>
                                                                  <w:marRight w:val="0"/>
                                                                  <w:marTop w:val="0"/>
                                                                  <w:marBottom w:val="0"/>
                                                                  <w:divBdr>
                                                                    <w:top w:val="none" w:sz="0" w:space="0" w:color="auto"/>
                                                                    <w:left w:val="none" w:sz="0" w:space="0" w:color="auto"/>
                                                                    <w:bottom w:val="none" w:sz="0" w:space="0" w:color="auto"/>
                                                                    <w:right w:val="none" w:sz="0" w:space="0" w:color="auto"/>
                                                                  </w:divBdr>
                                                                  <w:divsChild>
                                                                    <w:div w:id="1149787801">
                                                                      <w:marLeft w:val="0"/>
                                                                      <w:marRight w:val="0"/>
                                                                      <w:marTop w:val="0"/>
                                                                      <w:marBottom w:val="0"/>
                                                                      <w:divBdr>
                                                                        <w:top w:val="none" w:sz="0" w:space="0" w:color="auto"/>
                                                                        <w:left w:val="none" w:sz="0" w:space="0" w:color="auto"/>
                                                                        <w:bottom w:val="none" w:sz="0" w:space="0" w:color="auto"/>
                                                                        <w:right w:val="none" w:sz="0" w:space="0" w:color="auto"/>
                                                                      </w:divBdr>
                                                                      <w:divsChild>
                                                                        <w:div w:id="1900435934">
                                                                          <w:marLeft w:val="0"/>
                                                                          <w:marRight w:val="0"/>
                                                                          <w:marTop w:val="0"/>
                                                                          <w:marBottom w:val="0"/>
                                                                          <w:divBdr>
                                                                            <w:top w:val="none" w:sz="0" w:space="0" w:color="auto"/>
                                                                            <w:left w:val="none" w:sz="0" w:space="0" w:color="auto"/>
                                                                            <w:bottom w:val="none" w:sz="0" w:space="0" w:color="auto"/>
                                                                            <w:right w:val="none" w:sz="0" w:space="0" w:color="auto"/>
                                                                          </w:divBdr>
                                                                          <w:divsChild>
                                                                            <w:div w:id="1454518889">
                                                                              <w:marLeft w:val="0"/>
                                                                              <w:marRight w:val="0"/>
                                                                              <w:marTop w:val="0"/>
                                                                              <w:marBottom w:val="0"/>
                                                                              <w:divBdr>
                                                                                <w:top w:val="none" w:sz="0" w:space="0" w:color="auto"/>
                                                                                <w:left w:val="none" w:sz="0" w:space="0" w:color="auto"/>
                                                                                <w:bottom w:val="none" w:sz="0" w:space="0" w:color="auto"/>
                                                                                <w:right w:val="none" w:sz="0" w:space="0" w:color="auto"/>
                                                                              </w:divBdr>
                                                                              <w:divsChild>
                                                                                <w:div w:id="1942955179">
                                                                                  <w:marLeft w:val="0"/>
                                                                                  <w:marRight w:val="0"/>
                                                                                  <w:marTop w:val="0"/>
                                                                                  <w:marBottom w:val="0"/>
                                                                                  <w:divBdr>
                                                                                    <w:top w:val="none" w:sz="0" w:space="0" w:color="auto"/>
                                                                                    <w:left w:val="none" w:sz="0" w:space="0" w:color="auto"/>
                                                                                    <w:bottom w:val="none" w:sz="0" w:space="0" w:color="auto"/>
                                                                                    <w:right w:val="none" w:sz="0" w:space="0" w:color="auto"/>
                                                                                  </w:divBdr>
                                                                                  <w:divsChild>
                                                                                    <w:div w:id="96246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0655553">
      <w:bodyDiv w:val="1"/>
      <w:marLeft w:val="0"/>
      <w:marRight w:val="0"/>
      <w:marTop w:val="0"/>
      <w:marBottom w:val="0"/>
      <w:divBdr>
        <w:top w:val="none" w:sz="0" w:space="0" w:color="auto"/>
        <w:left w:val="none" w:sz="0" w:space="0" w:color="auto"/>
        <w:bottom w:val="none" w:sz="0" w:space="0" w:color="auto"/>
        <w:right w:val="none" w:sz="0" w:space="0" w:color="auto"/>
      </w:divBdr>
    </w:div>
    <w:div w:id="1207567017">
      <w:bodyDiv w:val="1"/>
      <w:marLeft w:val="0"/>
      <w:marRight w:val="0"/>
      <w:marTop w:val="0"/>
      <w:marBottom w:val="0"/>
      <w:divBdr>
        <w:top w:val="none" w:sz="0" w:space="0" w:color="auto"/>
        <w:left w:val="none" w:sz="0" w:space="0" w:color="auto"/>
        <w:bottom w:val="none" w:sz="0" w:space="0" w:color="auto"/>
        <w:right w:val="none" w:sz="0" w:space="0" w:color="auto"/>
      </w:divBdr>
      <w:divsChild>
        <w:div w:id="1439174722">
          <w:marLeft w:val="0"/>
          <w:marRight w:val="0"/>
          <w:marTop w:val="0"/>
          <w:marBottom w:val="0"/>
          <w:divBdr>
            <w:top w:val="none" w:sz="0" w:space="0" w:color="auto"/>
            <w:left w:val="none" w:sz="0" w:space="0" w:color="auto"/>
            <w:bottom w:val="none" w:sz="0" w:space="0" w:color="auto"/>
            <w:right w:val="none" w:sz="0" w:space="0" w:color="auto"/>
          </w:divBdr>
          <w:divsChild>
            <w:div w:id="897135632">
              <w:marLeft w:val="0"/>
              <w:marRight w:val="0"/>
              <w:marTop w:val="0"/>
              <w:marBottom w:val="0"/>
              <w:divBdr>
                <w:top w:val="none" w:sz="0" w:space="0" w:color="auto"/>
                <w:left w:val="none" w:sz="0" w:space="0" w:color="auto"/>
                <w:bottom w:val="none" w:sz="0" w:space="0" w:color="auto"/>
                <w:right w:val="none" w:sz="0" w:space="0" w:color="auto"/>
              </w:divBdr>
              <w:divsChild>
                <w:div w:id="815879579">
                  <w:marLeft w:val="0"/>
                  <w:marRight w:val="0"/>
                  <w:marTop w:val="0"/>
                  <w:marBottom w:val="0"/>
                  <w:divBdr>
                    <w:top w:val="none" w:sz="0" w:space="0" w:color="auto"/>
                    <w:left w:val="none" w:sz="0" w:space="0" w:color="auto"/>
                    <w:bottom w:val="none" w:sz="0" w:space="0" w:color="auto"/>
                    <w:right w:val="none" w:sz="0" w:space="0" w:color="auto"/>
                  </w:divBdr>
                  <w:divsChild>
                    <w:div w:id="217475814">
                      <w:marLeft w:val="0"/>
                      <w:marRight w:val="0"/>
                      <w:marTop w:val="0"/>
                      <w:marBottom w:val="0"/>
                      <w:divBdr>
                        <w:top w:val="none" w:sz="0" w:space="0" w:color="auto"/>
                        <w:left w:val="none" w:sz="0" w:space="0" w:color="auto"/>
                        <w:bottom w:val="none" w:sz="0" w:space="0" w:color="auto"/>
                        <w:right w:val="none" w:sz="0" w:space="0" w:color="auto"/>
                      </w:divBdr>
                      <w:divsChild>
                        <w:div w:id="13500550">
                          <w:marLeft w:val="0"/>
                          <w:marRight w:val="0"/>
                          <w:marTop w:val="0"/>
                          <w:marBottom w:val="0"/>
                          <w:divBdr>
                            <w:top w:val="none" w:sz="0" w:space="0" w:color="auto"/>
                            <w:left w:val="none" w:sz="0" w:space="0" w:color="auto"/>
                            <w:bottom w:val="none" w:sz="0" w:space="0" w:color="auto"/>
                            <w:right w:val="none" w:sz="0" w:space="0" w:color="auto"/>
                          </w:divBdr>
                          <w:divsChild>
                            <w:div w:id="1375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730544">
      <w:bodyDiv w:val="1"/>
      <w:marLeft w:val="0"/>
      <w:marRight w:val="0"/>
      <w:marTop w:val="0"/>
      <w:marBottom w:val="0"/>
      <w:divBdr>
        <w:top w:val="none" w:sz="0" w:space="0" w:color="auto"/>
        <w:left w:val="none" w:sz="0" w:space="0" w:color="auto"/>
        <w:bottom w:val="none" w:sz="0" w:space="0" w:color="auto"/>
        <w:right w:val="none" w:sz="0" w:space="0" w:color="auto"/>
      </w:divBdr>
      <w:divsChild>
        <w:div w:id="44066141">
          <w:marLeft w:val="0"/>
          <w:marRight w:val="0"/>
          <w:marTop w:val="0"/>
          <w:marBottom w:val="0"/>
          <w:divBdr>
            <w:top w:val="none" w:sz="0" w:space="0" w:color="auto"/>
            <w:left w:val="none" w:sz="0" w:space="0" w:color="auto"/>
            <w:bottom w:val="none" w:sz="0" w:space="0" w:color="auto"/>
            <w:right w:val="none" w:sz="0" w:space="0" w:color="auto"/>
          </w:divBdr>
          <w:divsChild>
            <w:div w:id="407702035">
              <w:marLeft w:val="0"/>
              <w:marRight w:val="0"/>
              <w:marTop w:val="0"/>
              <w:marBottom w:val="0"/>
              <w:divBdr>
                <w:top w:val="none" w:sz="0" w:space="0" w:color="auto"/>
                <w:left w:val="none" w:sz="0" w:space="0" w:color="auto"/>
                <w:bottom w:val="none" w:sz="0" w:space="0" w:color="auto"/>
                <w:right w:val="none" w:sz="0" w:space="0" w:color="auto"/>
              </w:divBdr>
              <w:divsChild>
                <w:div w:id="1686786448">
                  <w:marLeft w:val="0"/>
                  <w:marRight w:val="0"/>
                  <w:marTop w:val="0"/>
                  <w:marBottom w:val="0"/>
                  <w:divBdr>
                    <w:top w:val="none" w:sz="0" w:space="0" w:color="auto"/>
                    <w:left w:val="none" w:sz="0" w:space="0" w:color="auto"/>
                    <w:bottom w:val="none" w:sz="0" w:space="0" w:color="auto"/>
                    <w:right w:val="none" w:sz="0" w:space="0" w:color="auto"/>
                  </w:divBdr>
                  <w:divsChild>
                    <w:div w:id="931937717">
                      <w:marLeft w:val="0"/>
                      <w:marRight w:val="0"/>
                      <w:marTop w:val="0"/>
                      <w:marBottom w:val="0"/>
                      <w:divBdr>
                        <w:top w:val="none" w:sz="0" w:space="0" w:color="auto"/>
                        <w:left w:val="none" w:sz="0" w:space="0" w:color="auto"/>
                        <w:bottom w:val="none" w:sz="0" w:space="0" w:color="auto"/>
                        <w:right w:val="none" w:sz="0" w:space="0" w:color="auto"/>
                      </w:divBdr>
                      <w:divsChild>
                        <w:div w:id="576745902">
                          <w:marLeft w:val="0"/>
                          <w:marRight w:val="0"/>
                          <w:marTop w:val="0"/>
                          <w:marBottom w:val="0"/>
                          <w:divBdr>
                            <w:top w:val="none" w:sz="0" w:space="0" w:color="auto"/>
                            <w:left w:val="none" w:sz="0" w:space="0" w:color="auto"/>
                            <w:bottom w:val="none" w:sz="0" w:space="0" w:color="auto"/>
                            <w:right w:val="none" w:sz="0" w:space="0" w:color="auto"/>
                          </w:divBdr>
                          <w:divsChild>
                            <w:div w:id="256252921">
                              <w:marLeft w:val="0"/>
                              <w:marRight w:val="0"/>
                              <w:marTop w:val="0"/>
                              <w:marBottom w:val="0"/>
                              <w:divBdr>
                                <w:top w:val="none" w:sz="0" w:space="0" w:color="auto"/>
                                <w:left w:val="none" w:sz="0" w:space="0" w:color="auto"/>
                                <w:bottom w:val="none" w:sz="0" w:space="0" w:color="auto"/>
                                <w:right w:val="none" w:sz="0" w:space="0" w:color="auto"/>
                              </w:divBdr>
                              <w:divsChild>
                                <w:div w:id="594485667">
                                  <w:marLeft w:val="0"/>
                                  <w:marRight w:val="0"/>
                                  <w:marTop w:val="0"/>
                                  <w:marBottom w:val="0"/>
                                  <w:divBdr>
                                    <w:top w:val="none" w:sz="0" w:space="0" w:color="auto"/>
                                    <w:left w:val="none" w:sz="0" w:space="0" w:color="auto"/>
                                    <w:bottom w:val="none" w:sz="0" w:space="0" w:color="auto"/>
                                    <w:right w:val="none" w:sz="0" w:space="0" w:color="auto"/>
                                  </w:divBdr>
                                  <w:divsChild>
                                    <w:div w:id="839737512">
                                      <w:marLeft w:val="0"/>
                                      <w:marRight w:val="0"/>
                                      <w:marTop w:val="0"/>
                                      <w:marBottom w:val="0"/>
                                      <w:divBdr>
                                        <w:top w:val="none" w:sz="0" w:space="0" w:color="auto"/>
                                        <w:left w:val="none" w:sz="0" w:space="0" w:color="auto"/>
                                        <w:bottom w:val="none" w:sz="0" w:space="0" w:color="auto"/>
                                        <w:right w:val="none" w:sz="0" w:space="0" w:color="auto"/>
                                      </w:divBdr>
                                      <w:divsChild>
                                        <w:div w:id="2022924216">
                                          <w:marLeft w:val="0"/>
                                          <w:marRight w:val="0"/>
                                          <w:marTop w:val="0"/>
                                          <w:marBottom w:val="0"/>
                                          <w:divBdr>
                                            <w:top w:val="none" w:sz="0" w:space="0" w:color="auto"/>
                                            <w:left w:val="none" w:sz="0" w:space="0" w:color="auto"/>
                                            <w:bottom w:val="none" w:sz="0" w:space="0" w:color="auto"/>
                                            <w:right w:val="none" w:sz="0" w:space="0" w:color="auto"/>
                                          </w:divBdr>
                                          <w:divsChild>
                                            <w:div w:id="722363048">
                                              <w:marLeft w:val="0"/>
                                              <w:marRight w:val="0"/>
                                              <w:marTop w:val="0"/>
                                              <w:marBottom w:val="0"/>
                                              <w:divBdr>
                                                <w:top w:val="none" w:sz="0" w:space="0" w:color="auto"/>
                                                <w:left w:val="none" w:sz="0" w:space="0" w:color="auto"/>
                                                <w:bottom w:val="none" w:sz="0" w:space="0" w:color="auto"/>
                                                <w:right w:val="none" w:sz="0" w:space="0" w:color="auto"/>
                                              </w:divBdr>
                                              <w:divsChild>
                                                <w:div w:id="16085054">
                                                  <w:marLeft w:val="0"/>
                                                  <w:marRight w:val="0"/>
                                                  <w:marTop w:val="0"/>
                                                  <w:marBottom w:val="0"/>
                                                  <w:divBdr>
                                                    <w:top w:val="none" w:sz="0" w:space="0" w:color="auto"/>
                                                    <w:left w:val="none" w:sz="0" w:space="0" w:color="auto"/>
                                                    <w:bottom w:val="none" w:sz="0" w:space="0" w:color="auto"/>
                                                    <w:right w:val="none" w:sz="0" w:space="0" w:color="auto"/>
                                                  </w:divBdr>
                                                  <w:divsChild>
                                                    <w:div w:id="614483199">
                                                      <w:marLeft w:val="0"/>
                                                      <w:marRight w:val="0"/>
                                                      <w:marTop w:val="0"/>
                                                      <w:marBottom w:val="0"/>
                                                      <w:divBdr>
                                                        <w:top w:val="single" w:sz="12" w:space="0" w:color="ABABAB"/>
                                                        <w:left w:val="single" w:sz="6" w:space="0" w:color="ABABAB"/>
                                                        <w:bottom w:val="none" w:sz="0" w:space="0" w:color="auto"/>
                                                        <w:right w:val="single" w:sz="6" w:space="0" w:color="ABABAB"/>
                                                      </w:divBdr>
                                                      <w:divsChild>
                                                        <w:div w:id="99692905">
                                                          <w:marLeft w:val="0"/>
                                                          <w:marRight w:val="0"/>
                                                          <w:marTop w:val="0"/>
                                                          <w:marBottom w:val="0"/>
                                                          <w:divBdr>
                                                            <w:top w:val="none" w:sz="0" w:space="0" w:color="auto"/>
                                                            <w:left w:val="none" w:sz="0" w:space="0" w:color="auto"/>
                                                            <w:bottom w:val="none" w:sz="0" w:space="0" w:color="auto"/>
                                                            <w:right w:val="none" w:sz="0" w:space="0" w:color="auto"/>
                                                          </w:divBdr>
                                                          <w:divsChild>
                                                            <w:div w:id="181018776">
                                                              <w:marLeft w:val="0"/>
                                                              <w:marRight w:val="0"/>
                                                              <w:marTop w:val="0"/>
                                                              <w:marBottom w:val="0"/>
                                                              <w:divBdr>
                                                                <w:top w:val="none" w:sz="0" w:space="0" w:color="auto"/>
                                                                <w:left w:val="none" w:sz="0" w:space="0" w:color="auto"/>
                                                                <w:bottom w:val="none" w:sz="0" w:space="0" w:color="auto"/>
                                                                <w:right w:val="none" w:sz="0" w:space="0" w:color="auto"/>
                                                              </w:divBdr>
                                                              <w:divsChild>
                                                                <w:div w:id="421995209">
                                                                  <w:marLeft w:val="0"/>
                                                                  <w:marRight w:val="0"/>
                                                                  <w:marTop w:val="0"/>
                                                                  <w:marBottom w:val="0"/>
                                                                  <w:divBdr>
                                                                    <w:top w:val="none" w:sz="0" w:space="0" w:color="auto"/>
                                                                    <w:left w:val="none" w:sz="0" w:space="0" w:color="auto"/>
                                                                    <w:bottom w:val="none" w:sz="0" w:space="0" w:color="auto"/>
                                                                    <w:right w:val="none" w:sz="0" w:space="0" w:color="auto"/>
                                                                  </w:divBdr>
                                                                  <w:divsChild>
                                                                    <w:div w:id="591549770">
                                                                      <w:marLeft w:val="0"/>
                                                                      <w:marRight w:val="0"/>
                                                                      <w:marTop w:val="0"/>
                                                                      <w:marBottom w:val="0"/>
                                                                      <w:divBdr>
                                                                        <w:top w:val="none" w:sz="0" w:space="0" w:color="auto"/>
                                                                        <w:left w:val="none" w:sz="0" w:space="0" w:color="auto"/>
                                                                        <w:bottom w:val="none" w:sz="0" w:space="0" w:color="auto"/>
                                                                        <w:right w:val="none" w:sz="0" w:space="0" w:color="auto"/>
                                                                      </w:divBdr>
                                                                      <w:divsChild>
                                                                        <w:div w:id="1443190891">
                                                                          <w:marLeft w:val="0"/>
                                                                          <w:marRight w:val="0"/>
                                                                          <w:marTop w:val="0"/>
                                                                          <w:marBottom w:val="0"/>
                                                                          <w:divBdr>
                                                                            <w:top w:val="none" w:sz="0" w:space="0" w:color="auto"/>
                                                                            <w:left w:val="none" w:sz="0" w:space="0" w:color="auto"/>
                                                                            <w:bottom w:val="none" w:sz="0" w:space="0" w:color="auto"/>
                                                                            <w:right w:val="none" w:sz="0" w:space="0" w:color="auto"/>
                                                                          </w:divBdr>
                                                                          <w:divsChild>
                                                                            <w:div w:id="1255868475">
                                                                              <w:marLeft w:val="0"/>
                                                                              <w:marRight w:val="0"/>
                                                                              <w:marTop w:val="0"/>
                                                                              <w:marBottom w:val="0"/>
                                                                              <w:divBdr>
                                                                                <w:top w:val="none" w:sz="0" w:space="0" w:color="auto"/>
                                                                                <w:left w:val="none" w:sz="0" w:space="0" w:color="auto"/>
                                                                                <w:bottom w:val="none" w:sz="0" w:space="0" w:color="auto"/>
                                                                                <w:right w:val="none" w:sz="0" w:space="0" w:color="auto"/>
                                                                              </w:divBdr>
                                                                              <w:divsChild>
                                                                                <w:div w:id="207719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9377105">
      <w:bodyDiv w:val="1"/>
      <w:marLeft w:val="0"/>
      <w:marRight w:val="0"/>
      <w:marTop w:val="0"/>
      <w:marBottom w:val="0"/>
      <w:divBdr>
        <w:top w:val="none" w:sz="0" w:space="0" w:color="auto"/>
        <w:left w:val="none" w:sz="0" w:space="0" w:color="auto"/>
        <w:bottom w:val="none" w:sz="0" w:space="0" w:color="auto"/>
        <w:right w:val="none" w:sz="0" w:space="0" w:color="auto"/>
      </w:divBdr>
    </w:div>
    <w:div w:id="1382822442">
      <w:bodyDiv w:val="1"/>
      <w:marLeft w:val="0"/>
      <w:marRight w:val="0"/>
      <w:marTop w:val="0"/>
      <w:marBottom w:val="0"/>
      <w:divBdr>
        <w:top w:val="none" w:sz="0" w:space="0" w:color="auto"/>
        <w:left w:val="none" w:sz="0" w:space="0" w:color="auto"/>
        <w:bottom w:val="none" w:sz="0" w:space="0" w:color="auto"/>
        <w:right w:val="none" w:sz="0" w:space="0" w:color="auto"/>
      </w:divBdr>
      <w:divsChild>
        <w:div w:id="1983920321">
          <w:marLeft w:val="0"/>
          <w:marRight w:val="0"/>
          <w:marTop w:val="0"/>
          <w:marBottom w:val="0"/>
          <w:divBdr>
            <w:top w:val="none" w:sz="0" w:space="0" w:color="auto"/>
            <w:left w:val="none" w:sz="0" w:space="0" w:color="auto"/>
            <w:bottom w:val="none" w:sz="0" w:space="0" w:color="auto"/>
            <w:right w:val="none" w:sz="0" w:space="0" w:color="auto"/>
          </w:divBdr>
          <w:divsChild>
            <w:div w:id="356853722">
              <w:marLeft w:val="0"/>
              <w:marRight w:val="0"/>
              <w:marTop w:val="0"/>
              <w:marBottom w:val="0"/>
              <w:divBdr>
                <w:top w:val="none" w:sz="0" w:space="0" w:color="auto"/>
                <w:left w:val="none" w:sz="0" w:space="0" w:color="auto"/>
                <w:bottom w:val="none" w:sz="0" w:space="0" w:color="auto"/>
                <w:right w:val="none" w:sz="0" w:space="0" w:color="auto"/>
              </w:divBdr>
              <w:divsChild>
                <w:div w:id="585266622">
                  <w:marLeft w:val="0"/>
                  <w:marRight w:val="0"/>
                  <w:marTop w:val="0"/>
                  <w:marBottom w:val="0"/>
                  <w:divBdr>
                    <w:top w:val="none" w:sz="0" w:space="0" w:color="auto"/>
                    <w:left w:val="none" w:sz="0" w:space="0" w:color="auto"/>
                    <w:bottom w:val="none" w:sz="0" w:space="0" w:color="auto"/>
                    <w:right w:val="none" w:sz="0" w:space="0" w:color="auto"/>
                  </w:divBdr>
                  <w:divsChild>
                    <w:div w:id="1607689497">
                      <w:marLeft w:val="0"/>
                      <w:marRight w:val="0"/>
                      <w:marTop w:val="0"/>
                      <w:marBottom w:val="0"/>
                      <w:divBdr>
                        <w:top w:val="none" w:sz="0" w:space="0" w:color="auto"/>
                        <w:left w:val="none" w:sz="0" w:space="0" w:color="auto"/>
                        <w:bottom w:val="none" w:sz="0" w:space="0" w:color="auto"/>
                        <w:right w:val="none" w:sz="0" w:space="0" w:color="auto"/>
                      </w:divBdr>
                      <w:divsChild>
                        <w:div w:id="772211645">
                          <w:marLeft w:val="0"/>
                          <w:marRight w:val="0"/>
                          <w:marTop w:val="0"/>
                          <w:marBottom w:val="0"/>
                          <w:divBdr>
                            <w:top w:val="none" w:sz="0" w:space="0" w:color="auto"/>
                            <w:left w:val="none" w:sz="0" w:space="0" w:color="auto"/>
                            <w:bottom w:val="none" w:sz="0" w:space="0" w:color="auto"/>
                            <w:right w:val="none" w:sz="0" w:space="0" w:color="auto"/>
                          </w:divBdr>
                          <w:divsChild>
                            <w:div w:id="1089619063">
                              <w:marLeft w:val="0"/>
                              <w:marRight w:val="0"/>
                              <w:marTop w:val="0"/>
                              <w:marBottom w:val="0"/>
                              <w:divBdr>
                                <w:top w:val="none" w:sz="0" w:space="0" w:color="auto"/>
                                <w:left w:val="none" w:sz="0" w:space="0" w:color="auto"/>
                                <w:bottom w:val="none" w:sz="0" w:space="0" w:color="auto"/>
                                <w:right w:val="none" w:sz="0" w:space="0" w:color="auto"/>
                              </w:divBdr>
                              <w:divsChild>
                                <w:div w:id="2022849008">
                                  <w:marLeft w:val="0"/>
                                  <w:marRight w:val="0"/>
                                  <w:marTop w:val="0"/>
                                  <w:marBottom w:val="0"/>
                                  <w:divBdr>
                                    <w:top w:val="none" w:sz="0" w:space="0" w:color="auto"/>
                                    <w:left w:val="none" w:sz="0" w:space="0" w:color="auto"/>
                                    <w:bottom w:val="none" w:sz="0" w:space="0" w:color="auto"/>
                                    <w:right w:val="none" w:sz="0" w:space="0" w:color="auto"/>
                                  </w:divBdr>
                                  <w:divsChild>
                                    <w:div w:id="1665887660">
                                      <w:marLeft w:val="0"/>
                                      <w:marRight w:val="0"/>
                                      <w:marTop w:val="0"/>
                                      <w:marBottom w:val="0"/>
                                      <w:divBdr>
                                        <w:top w:val="none" w:sz="0" w:space="0" w:color="auto"/>
                                        <w:left w:val="none" w:sz="0" w:space="0" w:color="auto"/>
                                        <w:bottom w:val="none" w:sz="0" w:space="0" w:color="auto"/>
                                        <w:right w:val="none" w:sz="0" w:space="0" w:color="auto"/>
                                      </w:divBdr>
                                      <w:divsChild>
                                        <w:div w:id="1375812678">
                                          <w:marLeft w:val="0"/>
                                          <w:marRight w:val="0"/>
                                          <w:marTop w:val="0"/>
                                          <w:marBottom w:val="0"/>
                                          <w:divBdr>
                                            <w:top w:val="none" w:sz="0" w:space="0" w:color="auto"/>
                                            <w:left w:val="none" w:sz="0" w:space="0" w:color="auto"/>
                                            <w:bottom w:val="none" w:sz="0" w:space="0" w:color="auto"/>
                                            <w:right w:val="none" w:sz="0" w:space="0" w:color="auto"/>
                                          </w:divBdr>
                                          <w:divsChild>
                                            <w:div w:id="1698314059">
                                              <w:marLeft w:val="0"/>
                                              <w:marRight w:val="0"/>
                                              <w:marTop w:val="0"/>
                                              <w:marBottom w:val="0"/>
                                              <w:divBdr>
                                                <w:top w:val="none" w:sz="0" w:space="0" w:color="auto"/>
                                                <w:left w:val="none" w:sz="0" w:space="0" w:color="auto"/>
                                                <w:bottom w:val="none" w:sz="0" w:space="0" w:color="auto"/>
                                                <w:right w:val="none" w:sz="0" w:space="0" w:color="auto"/>
                                              </w:divBdr>
                                              <w:divsChild>
                                                <w:div w:id="1161389976">
                                                  <w:marLeft w:val="0"/>
                                                  <w:marRight w:val="0"/>
                                                  <w:marTop w:val="0"/>
                                                  <w:marBottom w:val="0"/>
                                                  <w:divBdr>
                                                    <w:top w:val="none" w:sz="0" w:space="0" w:color="auto"/>
                                                    <w:left w:val="none" w:sz="0" w:space="0" w:color="auto"/>
                                                    <w:bottom w:val="none" w:sz="0" w:space="0" w:color="auto"/>
                                                    <w:right w:val="none" w:sz="0" w:space="0" w:color="auto"/>
                                                  </w:divBdr>
                                                  <w:divsChild>
                                                    <w:div w:id="1573660750">
                                                      <w:marLeft w:val="0"/>
                                                      <w:marRight w:val="0"/>
                                                      <w:marTop w:val="0"/>
                                                      <w:marBottom w:val="0"/>
                                                      <w:divBdr>
                                                        <w:top w:val="single" w:sz="12" w:space="0" w:color="ABABAB"/>
                                                        <w:left w:val="single" w:sz="6" w:space="0" w:color="ABABAB"/>
                                                        <w:bottom w:val="none" w:sz="0" w:space="0" w:color="auto"/>
                                                        <w:right w:val="single" w:sz="6" w:space="0" w:color="ABABAB"/>
                                                      </w:divBdr>
                                                      <w:divsChild>
                                                        <w:div w:id="1288777263">
                                                          <w:marLeft w:val="0"/>
                                                          <w:marRight w:val="0"/>
                                                          <w:marTop w:val="0"/>
                                                          <w:marBottom w:val="0"/>
                                                          <w:divBdr>
                                                            <w:top w:val="none" w:sz="0" w:space="0" w:color="auto"/>
                                                            <w:left w:val="none" w:sz="0" w:space="0" w:color="auto"/>
                                                            <w:bottom w:val="none" w:sz="0" w:space="0" w:color="auto"/>
                                                            <w:right w:val="none" w:sz="0" w:space="0" w:color="auto"/>
                                                          </w:divBdr>
                                                          <w:divsChild>
                                                            <w:div w:id="1904368198">
                                                              <w:marLeft w:val="0"/>
                                                              <w:marRight w:val="0"/>
                                                              <w:marTop w:val="0"/>
                                                              <w:marBottom w:val="0"/>
                                                              <w:divBdr>
                                                                <w:top w:val="none" w:sz="0" w:space="0" w:color="auto"/>
                                                                <w:left w:val="none" w:sz="0" w:space="0" w:color="auto"/>
                                                                <w:bottom w:val="none" w:sz="0" w:space="0" w:color="auto"/>
                                                                <w:right w:val="none" w:sz="0" w:space="0" w:color="auto"/>
                                                              </w:divBdr>
                                                              <w:divsChild>
                                                                <w:div w:id="43531765">
                                                                  <w:marLeft w:val="0"/>
                                                                  <w:marRight w:val="0"/>
                                                                  <w:marTop w:val="0"/>
                                                                  <w:marBottom w:val="0"/>
                                                                  <w:divBdr>
                                                                    <w:top w:val="none" w:sz="0" w:space="0" w:color="auto"/>
                                                                    <w:left w:val="none" w:sz="0" w:space="0" w:color="auto"/>
                                                                    <w:bottom w:val="none" w:sz="0" w:space="0" w:color="auto"/>
                                                                    <w:right w:val="none" w:sz="0" w:space="0" w:color="auto"/>
                                                                  </w:divBdr>
                                                                  <w:divsChild>
                                                                    <w:div w:id="2096510416">
                                                                      <w:marLeft w:val="0"/>
                                                                      <w:marRight w:val="0"/>
                                                                      <w:marTop w:val="0"/>
                                                                      <w:marBottom w:val="0"/>
                                                                      <w:divBdr>
                                                                        <w:top w:val="none" w:sz="0" w:space="0" w:color="auto"/>
                                                                        <w:left w:val="none" w:sz="0" w:space="0" w:color="auto"/>
                                                                        <w:bottom w:val="none" w:sz="0" w:space="0" w:color="auto"/>
                                                                        <w:right w:val="none" w:sz="0" w:space="0" w:color="auto"/>
                                                                      </w:divBdr>
                                                                      <w:divsChild>
                                                                        <w:div w:id="163908015">
                                                                          <w:marLeft w:val="0"/>
                                                                          <w:marRight w:val="0"/>
                                                                          <w:marTop w:val="0"/>
                                                                          <w:marBottom w:val="0"/>
                                                                          <w:divBdr>
                                                                            <w:top w:val="none" w:sz="0" w:space="0" w:color="auto"/>
                                                                            <w:left w:val="none" w:sz="0" w:space="0" w:color="auto"/>
                                                                            <w:bottom w:val="none" w:sz="0" w:space="0" w:color="auto"/>
                                                                            <w:right w:val="none" w:sz="0" w:space="0" w:color="auto"/>
                                                                          </w:divBdr>
                                                                          <w:divsChild>
                                                                            <w:div w:id="117451522">
                                                                              <w:marLeft w:val="0"/>
                                                                              <w:marRight w:val="0"/>
                                                                              <w:marTop w:val="0"/>
                                                                              <w:marBottom w:val="0"/>
                                                                              <w:divBdr>
                                                                                <w:top w:val="none" w:sz="0" w:space="0" w:color="auto"/>
                                                                                <w:left w:val="none" w:sz="0" w:space="0" w:color="auto"/>
                                                                                <w:bottom w:val="none" w:sz="0" w:space="0" w:color="auto"/>
                                                                                <w:right w:val="none" w:sz="0" w:space="0" w:color="auto"/>
                                                                              </w:divBdr>
                                                                              <w:divsChild>
                                                                                <w:div w:id="149298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7901098">
      <w:bodyDiv w:val="1"/>
      <w:marLeft w:val="0"/>
      <w:marRight w:val="0"/>
      <w:marTop w:val="0"/>
      <w:marBottom w:val="0"/>
      <w:divBdr>
        <w:top w:val="none" w:sz="0" w:space="0" w:color="auto"/>
        <w:left w:val="none" w:sz="0" w:space="0" w:color="auto"/>
        <w:bottom w:val="none" w:sz="0" w:space="0" w:color="auto"/>
        <w:right w:val="none" w:sz="0" w:space="0" w:color="auto"/>
      </w:divBdr>
      <w:divsChild>
        <w:div w:id="491875064">
          <w:marLeft w:val="0"/>
          <w:marRight w:val="0"/>
          <w:marTop w:val="0"/>
          <w:marBottom w:val="0"/>
          <w:divBdr>
            <w:top w:val="none" w:sz="0" w:space="0" w:color="auto"/>
            <w:left w:val="none" w:sz="0" w:space="0" w:color="auto"/>
            <w:bottom w:val="none" w:sz="0" w:space="0" w:color="auto"/>
            <w:right w:val="none" w:sz="0" w:space="0" w:color="auto"/>
          </w:divBdr>
          <w:divsChild>
            <w:div w:id="1690911633">
              <w:marLeft w:val="0"/>
              <w:marRight w:val="0"/>
              <w:marTop w:val="0"/>
              <w:marBottom w:val="0"/>
              <w:divBdr>
                <w:top w:val="none" w:sz="0" w:space="0" w:color="auto"/>
                <w:left w:val="none" w:sz="0" w:space="0" w:color="auto"/>
                <w:bottom w:val="none" w:sz="0" w:space="0" w:color="auto"/>
                <w:right w:val="none" w:sz="0" w:space="0" w:color="auto"/>
              </w:divBdr>
              <w:divsChild>
                <w:div w:id="248924945">
                  <w:marLeft w:val="0"/>
                  <w:marRight w:val="0"/>
                  <w:marTop w:val="0"/>
                  <w:marBottom w:val="0"/>
                  <w:divBdr>
                    <w:top w:val="none" w:sz="0" w:space="0" w:color="auto"/>
                    <w:left w:val="none" w:sz="0" w:space="0" w:color="auto"/>
                    <w:bottom w:val="none" w:sz="0" w:space="0" w:color="auto"/>
                    <w:right w:val="none" w:sz="0" w:space="0" w:color="auto"/>
                  </w:divBdr>
                  <w:divsChild>
                    <w:div w:id="294338678">
                      <w:marLeft w:val="0"/>
                      <w:marRight w:val="0"/>
                      <w:marTop w:val="0"/>
                      <w:marBottom w:val="0"/>
                      <w:divBdr>
                        <w:top w:val="none" w:sz="0" w:space="0" w:color="auto"/>
                        <w:left w:val="none" w:sz="0" w:space="0" w:color="auto"/>
                        <w:bottom w:val="none" w:sz="0" w:space="0" w:color="auto"/>
                        <w:right w:val="none" w:sz="0" w:space="0" w:color="auto"/>
                      </w:divBdr>
                      <w:divsChild>
                        <w:div w:id="2135169576">
                          <w:marLeft w:val="0"/>
                          <w:marRight w:val="0"/>
                          <w:marTop w:val="0"/>
                          <w:marBottom w:val="0"/>
                          <w:divBdr>
                            <w:top w:val="none" w:sz="0" w:space="0" w:color="auto"/>
                            <w:left w:val="none" w:sz="0" w:space="0" w:color="auto"/>
                            <w:bottom w:val="none" w:sz="0" w:space="0" w:color="auto"/>
                            <w:right w:val="none" w:sz="0" w:space="0" w:color="auto"/>
                          </w:divBdr>
                          <w:divsChild>
                            <w:div w:id="133913766">
                              <w:marLeft w:val="0"/>
                              <w:marRight w:val="0"/>
                              <w:marTop w:val="0"/>
                              <w:marBottom w:val="0"/>
                              <w:divBdr>
                                <w:top w:val="none" w:sz="0" w:space="0" w:color="auto"/>
                                <w:left w:val="none" w:sz="0" w:space="0" w:color="auto"/>
                                <w:bottom w:val="none" w:sz="0" w:space="0" w:color="auto"/>
                                <w:right w:val="none" w:sz="0" w:space="0" w:color="auto"/>
                              </w:divBdr>
                              <w:divsChild>
                                <w:div w:id="784007445">
                                  <w:marLeft w:val="0"/>
                                  <w:marRight w:val="0"/>
                                  <w:marTop w:val="0"/>
                                  <w:marBottom w:val="0"/>
                                  <w:divBdr>
                                    <w:top w:val="none" w:sz="0" w:space="0" w:color="auto"/>
                                    <w:left w:val="none" w:sz="0" w:space="0" w:color="auto"/>
                                    <w:bottom w:val="none" w:sz="0" w:space="0" w:color="auto"/>
                                    <w:right w:val="none" w:sz="0" w:space="0" w:color="auto"/>
                                  </w:divBdr>
                                  <w:divsChild>
                                    <w:div w:id="1991904728">
                                      <w:marLeft w:val="0"/>
                                      <w:marRight w:val="0"/>
                                      <w:marTop w:val="0"/>
                                      <w:marBottom w:val="0"/>
                                      <w:divBdr>
                                        <w:top w:val="none" w:sz="0" w:space="0" w:color="auto"/>
                                        <w:left w:val="none" w:sz="0" w:space="0" w:color="auto"/>
                                        <w:bottom w:val="none" w:sz="0" w:space="0" w:color="auto"/>
                                        <w:right w:val="none" w:sz="0" w:space="0" w:color="auto"/>
                                      </w:divBdr>
                                      <w:divsChild>
                                        <w:div w:id="1657301866">
                                          <w:marLeft w:val="0"/>
                                          <w:marRight w:val="0"/>
                                          <w:marTop w:val="0"/>
                                          <w:marBottom w:val="0"/>
                                          <w:divBdr>
                                            <w:top w:val="none" w:sz="0" w:space="0" w:color="auto"/>
                                            <w:left w:val="none" w:sz="0" w:space="0" w:color="auto"/>
                                            <w:bottom w:val="none" w:sz="0" w:space="0" w:color="auto"/>
                                            <w:right w:val="none" w:sz="0" w:space="0" w:color="auto"/>
                                          </w:divBdr>
                                          <w:divsChild>
                                            <w:div w:id="638415976">
                                              <w:marLeft w:val="0"/>
                                              <w:marRight w:val="0"/>
                                              <w:marTop w:val="0"/>
                                              <w:marBottom w:val="0"/>
                                              <w:divBdr>
                                                <w:top w:val="none" w:sz="0" w:space="0" w:color="auto"/>
                                                <w:left w:val="none" w:sz="0" w:space="0" w:color="auto"/>
                                                <w:bottom w:val="none" w:sz="0" w:space="0" w:color="auto"/>
                                                <w:right w:val="none" w:sz="0" w:space="0" w:color="auto"/>
                                              </w:divBdr>
                                              <w:divsChild>
                                                <w:div w:id="1017972197">
                                                  <w:marLeft w:val="0"/>
                                                  <w:marRight w:val="0"/>
                                                  <w:marTop w:val="0"/>
                                                  <w:marBottom w:val="0"/>
                                                  <w:divBdr>
                                                    <w:top w:val="none" w:sz="0" w:space="0" w:color="auto"/>
                                                    <w:left w:val="none" w:sz="0" w:space="0" w:color="auto"/>
                                                    <w:bottom w:val="none" w:sz="0" w:space="0" w:color="auto"/>
                                                    <w:right w:val="none" w:sz="0" w:space="0" w:color="auto"/>
                                                  </w:divBdr>
                                                  <w:divsChild>
                                                    <w:div w:id="405691710">
                                                      <w:marLeft w:val="0"/>
                                                      <w:marRight w:val="0"/>
                                                      <w:marTop w:val="0"/>
                                                      <w:marBottom w:val="0"/>
                                                      <w:divBdr>
                                                        <w:top w:val="single" w:sz="12" w:space="0" w:color="ABABAB"/>
                                                        <w:left w:val="single" w:sz="6" w:space="0" w:color="ABABAB"/>
                                                        <w:bottom w:val="none" w:sz="0" w:space="0" w:color="auto"/>
                                                        <w:right w:val="single" w:sz="6" w:space="0" w:color="ABABAB"/>
                                                      </w:divBdr>
                                                      <w:divsChild>
                                                        <w:div w:id="583683628">
                                                          <w:marLeft w:val="0"/>
                                                          <w:marRight w:val="0"/>
                                                          <w:marTop w:val="0"/>
                                                          <w:marBottom w:val="0"/>
                                                          <w:divBdr>
                                                            <w:top w:val="none" w:sz="0" w:space="0" w:color="auto"/>
                                                            <w:left w:val="none" w:sz="0" w:space="0" w:color="auto"/>
                                                            <w:bottom w:val="none" w:sz="0" w:space="0" w:color="auto"/>
                                                            <w:right w:val="none" w:sz="0" w:space="0" w:color="auto"/>
                                                          </w:divBdr>
                                                          <w:divsChild>
                                                            <w:div w:id="932278211">
                                                              <w:marLeft w:val="0"/>
                                                              <w:marRight w:val="0"/>
                                                              <w:marTop w:val="0"/>
                                                              <w:marBottom w:val="0"/>
                                                              <w:divBdr>
                                                                <w:top w:val="none" w:sz="0" w:space="0" w:color="auto"/>
                                                                <w:left w:val="none" w:sz="0" w:space="0" w:color="auto"/>
                                                                <w:bottom w:val="none" w:sz="0" w:space="0" w:color="auto"/>
                                                                <w:right w:val="none" w:sz="0" w:space="0" w:color="auto"/>
                                                              </w:divBdr>
                                                              <w:divsChild>
                                                                <w:div w:id="1759859943">
                                                                  <w:marLeft w:val="0"/>
                                                                  <w:marRight w:val="0"/>
                                                                  <w:marTop w:val="0"/>
                                                                  <w:marBottom w:val="0"/>
                                                                  <w:divBdr>
                                                                    <w:top w:val="none" w:sz="0" w:space="0" w:color="auto"/>
                                                                    <w:left w:val="none" w:sz="0" w:space="0" w:color="auto"/>
                                                                    <w:bottom w:val="none" w:sz="0" w:space="0" w:color="auto"/>
                                                                    <w:right w:val="none" w:sz="0" w:space="0" w:color="auto"/>
                                                                  </w:divBdr>
                                                                  <w:divsChild>
                                                                    <w:div w:id="370959757">
                                                                      <w:marLeft w:val="0"/>
                                                                      <w:marRight w:val="0"/>
                                                                      <w:marTop w:val="0"/>
                                                                      <w:marBottom w:val="0"/>
                                                                      <w:divBdr>
                                                                        <w:top w:val="none" w:sz="0" w:space="0" w:color="auto"/>
                                                                        <w:left w:val="none" w:sz="0" w:space="0" w:color="auto"/>
                                                                        <w:bottom w:val="none" w:sz="0" w:space="0" w:color="auto"/>
                                                                        <w:right w:val="none" w:sz="0" w:space="0" w:color="auto"/>
                                                                      </w:divBdr>
                                                                      <w:divsChild>
                                                                        <w:div w:id="1642732420">
                                                                          <w:marLeft w:val="0"/>
                                                                          <w:marRight w:val="0"/>
                                                                          <w:marTop w:val="0"/>
                                                                          <w:marBottom w:val="0"/>
                                                                          <w:divBdr>
                                                                            <w:top w:val="none" w:sz="0" w:space="0" w:color="auto"/>
                                                                            <w:left w:val="none" w:sz="0" w:space="0" w:color="auto"/>
                                                                            <w:bottom w:val="none" w:sz="0" w:space="0" w:color="auto"/>
                                                                            <w:right w:val="none" w:sz="0" w:space="0" w:color="auto"/>
                                                                          </w:divBdr>
                                                                          <w:divsChild>
                                                                            <w:div w:id="376701841">
                                                                              <w:marLeft w:val="0"/>
                                                                              <w:marRight w:val="0"/>
                                                                              <w:marTop w:val="0"/>
                                                                              <w:marBottom w:val="0"/>
                                                                              <w:divBdr>
                                                                                <w:top w:val="none" w:sz="0" w:space="0" w:color="auto"/>
                                                                                <w:left w:val="none" w:sz="0" w:space="0" w:color="auto"/>
                                                                                <w:bottom w:val="none" w:sz="0" w:space="0" w:color="auto"/>
                                                                                <w:right w:val="none" w:sz="0" w:space="0" w:color="auto"/>
                                                                              </w:divBdr>
                                                                              <w:divsChild>
                                                                                <w:div w:id="92707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1081495">
      <w:bodyDiv w:val="1"/>
      <w:marLeft w:val="0"/>
      <w:marRight w:val="0"/>
      <w:marTop w:val="0"/>
      <w:marBottom w:val="0"/>
      <w:divBdr>
        <w:top w:val="none" w:sz="0" w:space="0" w:color="auto"/>
        <w:left w:val="none" w:sz="0" w:space="0" w:color="auto"/>
        <w:bottom w:val="none" w:sz="0" w:space="0" w:color="auto"/>
        <w:right w:val="none" w:sz="0" w:space="0" w:color="auto"/>
      </w:divBdr>
    </w:div>
    <w:div w:id="1437016034">
      <w:bodyDiv w:val="1"/>
      <w:marLeft w:val="0"/>
      <w:marRight w:val="0"/>
      <w:marTop w:val="0"/>
      <w:marBottom w:val="0"/>
      <w:divBdr>
        <w:top w:val="none" w:sz="0" w:space="0" w:color="auto"/>
        <w:left w:val="none" w:sz="0" w:space="0" w:color="auto"/>
        <w:bottom w:val="none" w:sz="0" w:space="0" w:color="auto"/>
        <w:right w:val="none" w:sz="0" w:space="0" w:color="auto"/>
      </w:divBdr>
    </w:div>
    <w:div w:id="1568761749">
      <w:bodyDiv w:val="1"/>
      <w:marLeft w:val="0"/>
      <w:marRight w:val="0"/>
      <w:marTop w:val="0"/>
      <w:marBottom w:val="0"/>
      <w:divBdr>
        <w:top w:val="none" w:sz="0" w:space="0" w:color="auto"/>
        <w:left w:val="none" w:sz="0" w:space="0" w:color="auto"/>
        <w:bottom w:val="none" w:sz="0" w:space="0" w:color="auto"/>
        <w:right w:val="none" w:sz="0" w:space="0" w:color="auto"/>
      </w:divBdr>
    </w:div>
    <w:div w:id="1616593504">
      <w:bodyDiv w:val="1"/>
      <w:marLeft w:val="0"/>
      <w:marRight w:val="0"/>
      <w:marTop w:val="0"/>
      <w:marBottom w:val="0"/>
      <w:divBdr>
        <w:top w:val="none" w:sz="0" w:space="0" w:color="auto"/>
        <w:left w:val="none" w:sz="0" w:space="0" w:color="auto"/>
        <w:bottom w:val="none" w:sz="0" w:space="0" w:color="auto"/>
        <w:right w:val="none" w:sz="0" w:space="0" w:color="auto"/>
      </w:divBdr>
      <w:divsChild>
        <w:div w:id="1796488098">
          <w:marLeft w:val="0"/>
          <w:marRight w:val="0"/>
          <w:marTop w:val="0"/>
          <w:marBottom w:val="0"/>
          <w:divBdr>
            <w:top w:val="none" w:sz="0" w:space="0" w:color="auto"/>
            <w:left w:val="none" w:sz="0" w:space="0" w:color="auto"/>
            <w:bottom w:val="none" w:sz="0" w:space="0" w:color="auto"/>
            <w:right w:val="none" w:sz="0" w:space="0" w:color="auto"/>
          </w:divBdr>
          <w:divsChild>
            <w:div w:id="1341930600">
              <w:marLeft w:val="0"/>
              <w:marRight w:val="0"/>
              <w:marTop w:val="0"/>
              <w:marBottom w:val="0"/>
              <w:divBdr>
                <w:top w:val="none" w:sz="0" w:space="0" w:color="auto"/>
                <w:left w:val="none" w:sz="0" w:space="0" w:color="auto"/>
                <w:bottom w:val="none" w:sz="0" w:space="0" w:color="auto"/>
                <w:right w:val="none" w:sz="0" w:space="0" w:color="auto"/>
              </w:divBdr>
              <w:divsChild>
                <w:div w:id="311451974">
                  <w:marLeft w:val="0"/>
                  <w:marRight w:val="0"/>
                  <w:marTop w:val="0"/>
                  <w:marBottom w:val="0"/>
                  <w:divBdr>
                    <w:top w:val="none" w:sz="0" w:space="0" w:color="auto"/>
                    <w:left w:val="none" w:sz="0" w:space="0" w:color="auto"/>
                    <w:bottom w:val="none" w:sz="0" w:space="0" w:color="auto"/>
                    <w:right w:val="none" w:sz="0" w:space="0" w:color="auto"/>
                  </w:divBdr>
                  <w:divsChild>
                    <w:div w:id="962349782">
                      <w:marLeft w:val="0"/>
                      <w:marRight w:val="0"/>
                      <w:marTop w:val="0"/>
                      <w:marBottom w:val="0"/>
                      <w:divBdr>
                        <w:top w:val="none" w:sz="0" w:space="0" w:color="auto"/>
                        <w:left w:val="none" w:sz="0" w:space="0" w:color="auto"/>
                        <w:bottom w:val="none" w:sz="0" w:space="0" w:color="auto"/>
                        <w:right w:val="none" w:sz="0" w:space="0" w:color="auto"/>
                      </w:divBdr>
                      <w:divsChild>
                        <w:div w:id="961152395">
                          <w:marLeft w:val="0"/>
                          <w:marRight w:val="0"/>
                          <w:marTop w:val="0"/>
                          <w:marBottom w:val="0"/>
                          <w:divBdr>
                            <w:top w:val="none" w:sz="0" w:space="0" w:color="auto"/>
                            <w:left w:val="none" w:sz="0" w:space="0" w:color="auto"/>
                            <w:bottom w:val="none" w:sz="0" w:space="0" w:color="auto"/>
                            <w:right w:val="none" w:sz="0" w:space="0" w:color="auto"/>
                          </w:divBdr>
                          <w:divsChild>
                            <w:div w:id="83839530">
                              <w:marLeft w:val="0"/>
                              <w:marRight w:val="0"/>
                              <w:marTop w:val="0"/>
                              <w:marBottom w:val="0"/>
                              <w:divBdr>
                                <w:top w:val="none" w:sz="0" w:space="0" w:color="auto"/>
                                <w:left w:val="none" w:sz="0" w:space="0" w:color="auto"/>
                                <w:bottom w:val="none" w:sz="0" w:space="0" w:color="auto"/>
                                <w:right w:val="none" w:sz="0" w:space="0" w:color="auto"/>
                              </w:divBdr>
                              <w:divsChild>
                                <w:div w:id="472917001">
                                  <w:marLeft w:val="0"/>
                                  <w:marRight w:val="0"/>
                                  <w:marTop w:val="0"/>
                                  <w:marBottom w:val="0"/>
                                  <w:divBdr>
                                    <w:top w:val="none" w:sz="0" w:space="0" w:color="auto"/>
                                    <w:left w:val="none" w:sz="0" w:space="0" w:color="auto"/>
                                    <w:bottom w:val="none" w:sz="0" w:space="0" w:color="auto"/>
                                    <w:right w:val="none" w:sz="0" w:space="0" w:color="auto"/>
                                  </w:divBdr>
                                  <w:divsChild>
                                    <w:div w:id="860704854">
                                      <w:marLeft w:val="0"/>
                                      <w:marRight w:val="0"/>
                                      <w:marTop w:val="0"/>
                                      <w:marBottom w:val="0"/>
                                      <w:divBdr>
                                        <w:top w:val="none" w:sz="0" w:space="0" w:color="auto"/>
                                        <w:left w:val="none" w:sz="0" w:space="0" w:color="auto"/>
                                        <w:bottom w:val="none" w:sz="0" w:space="0" w:color="auto"/>
                                        <w:right w:val="none" w:sz="0" w:space="0" w:color="auto"/>
                                      </w:divBdr>
                                      <w:divsChild>
                                        <w:div w:id="1650938727">
                                          <w:marLeft w:val="0"/>
                                          <w:marRight w:val="0"/>
                                          <w:marTop w:val="0"/>
                                          <w:marBottom w:val="0"/>
                                          <w:divBdr>
                                            <w:top w:val="none" w:sz="0" w:space="0" w:color="auto"/>
                                            <w:left w:val="none" w:sz="0" w:space="0" w:color="auto"/>
                                            <w:bottom w:val="none" w:sz="0" w:space="0" w:color="auto"/>
                                            <w:right w:val="none" w:sz="0" w:space="0" w:color="auto"/>
                                          </w:divBdr>
                                          <w:divsChild>
                                            <w:div w:id="593368311">
                                              <w:marLeft w:val="0"/>
                                              <w:marRight w:val="0"/>
                                              <w:marTop w:val="0"/>
                                              <w:marBottom w:val="0"/>
                                              <w:divBdr>
                                                <w:top w:val="none" w:sz="0" w:space="0" w:color="auto"/>
                                                <w:left w:val="none" w:sz="0" w:space="0" w:color="auto"/>
                                                <w:bottom w:val="none" w:sz="0" w:space="0" w:color="auto"/>
                                                <w:right w:val="none" w:sz="0" w:space="0" w:color="auto"/>
                                              </w:divBdr>
                                              <w:divsChild>
                                                <w:div w:id="1565919377">
                                                  <w:marLeft w:val="0"/>
                                                  <w:marRight w:val="0"/>
                                                  <w:marTop w:val="0"/>
                                                  <w:marBottom w:val="0"/>
                                                  <w:divBdr>
                                                    <w:top w:val="none" w:sz="0" w:space="0" w:color="auto"/>
                                                    <w:left w:val="none" w:sz="0" w:space="0" w:color="auto"/>
                                                    <w:bottom w:val="none" w:sz="0" w:space="0" w:color="auto"/>
                                                    <w:right w:val="none" w:sz="0" w:space="0" w:color="auto"/>
                                                  </w:divBdr>
                                                  <w:divsChild>
                                                    <w:div w:id="1722942493">
                                                      <w:marLeft w:val="0"/>
                                                      <w:marRight w:val="0"/>
                                                      <w:marTop w:val="0"/>
                                                      <w:marBottom w:val="0"/>
                                                      <w:divBdr>
                                                        <w:top w:val="single" w:sz="12" w:space="0" w:color="ABABAB"/>
                                                        <w:left w:val="single" w:sz="6" w:space="0" w:color="ABABAB"/>
                                                        <w:bottom w:val="none" w:sz="0" w:space="0" w:color="auto"/>
                                                        <w:right w:val="single" w:sz="6" w:space="0" w:color="ABABAB"/>
                                                      </w:divBdr>
                                                      <w:divsChild>
                                                        <w:div w:id="1426724781">
                                                          <w:marLeft w:val="0"/>
                                                          <w:marRight w:val="0"/>
                                                          <w:marTop w:val="0"/>
                                                          <w:marBottom w:val="0"/>
                                                          <w:divBdr>
                                                            <w:top w:val="none" w:sz="0" w:space="0" w:color="auto"/>
                                                            <w:left w:val="none" w:sz="0" w:space="0" w:color="auto"/>
                                                            <w:bottom w:val="none" w:sz="0" w:space="0" w:color="auto"/>
                                                            <w:right w:val="none" w:sz="0" w:space="0" w:color="auto"/>
                                                          </w:divBdr>
                                                          <w:divsChild>
                                                            <w:div w:id="1401098323">
                                                              <w:marLeft w:val="0"/>
                                                              <w:marRight w:val="0"/>
                                                              <w:marTop w:val="0"/>
                                                              <w:marBottom w:val="0"/>
                                                              <w:divBdr>
                                                                <w:top w:val="none" w:sz="0" w:space="0" w:color="auto"/>
                                                                <w:left w:val="none" w:sz="0" w:space="0" w:color="auto"/>
                                                                <w:bottom w:val="none" w:sz="0" w:space="0" w:color="auto"/>
                                                                <w:right w:val="none" w:sz="0" w:space="0" w:color="auto"/>
                                                              </w:divBdr>
                                                              <w:divsChild>
                                                                <w:div w:id="889222598">
                                                                  <w:marLeft w:val="0"/>
                                                                  <w:marRight w:val="0"/>
                                                                  <w:marTop w:val="0"/>
                                                                  <w:marBottom w:val="0"/>
                                                                  <w:divBdr>
                                                                    <w:top w:val="none" w:sz="0" w:space="0" w:color="auto"/>
                                                                    <w:left w:val="none" w:sz="0" w:space="0" w:color="auto"/>
                                                                    <w:bottom w:val="none" w:sz="0" w:space="0" w:color="auto"/>
                                                                    <w:right w:val="none" w:sz="0" w:space="0" w:color="auto"/>
                                                                  </w:divBdr>
                                                                  <w:divsChild>
                                                                    <w:div w:id="1070541451">
                                                                      <w:marLeft w:val="0"/>
                                                                      <w:marRight w:val="0"/>
                                                                      <w:marTop w:val="0"/>
                                                                      <w:marBottom w:val="0"/>
                                                                      <w:divBdr>
                                                                        <w:top w:val="none" w:sz="0" w:space="0" w:color="auto"/>
                                                                        <w:left w:val="none" w:sz="0" w:space="0" w:color="auto"/>
                                                                        <w:bottom w:val="none" w:sz="0" w:space="0" w:color="auto"/>
                                                                        <w:right w:val="none" w:sz="0" w:space="0" w:color="auto"/>
                                                                      </w:divBdr>
                                                                      <w:divsChild>
                                                                        <w:div w:id="824971033">
                                                                          <w:marLeft w:val="0"/>
                                                                          <w:marRight w:val="0"/>
                                                                          <w:marTop w:val="0"/>
                                                                          <w:marBottom w:val="0"/>
                                                                          <w:divBdr>
                                                                            <w:top w:val="none" w:sz="0" w:space="0" w:color="auto"/>
                                                                            <w:left w:val="none" w:sz="0" w:space="0" w:color="auto"/>
                                                                            <w:bottom w:val="none" w:sz="0" w:space="0" w:color="auto"/>
                                                                            <w:right w:val="none" w:sz="0" w:space="0" w:color="auto"/>
                                                                          </w:divBdr>
                                                                          <w:divsChild>
                                                                            <w:div w:id="1173102282">
                                                                              <w:marLeft w:val="0"/>
                                                                              <w:marRight w:val="0"/>
                                                                              <w:marTop w:val="0"/>
                                                                              <w:marBottom w:val="0"/>
                                                                              <w:divBdr>
                                                                                <w:top w:val="none" w:sz="0" w:space="0" w:color="auto"/>
                                                                                <w:left w:val="none" w:sz="0" w:space="0" w:color="auto"/>
                                                                                <w:bottom w:val="none" w:sz="0" w:space="0" w:color="auto"/>
                                                                                <w:right w:val="none" w:sz="0" w:space="0" w:color="auto"/>
                                                                              </w:divBdr>
                                                                              <w:divsChild>
                                                                                <w:div w:id="20972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4866850">
      <w:bodyDiv w:val="1"/>
      <w:marLeft w:val="0"/>
      <w:marRight w:val="0"/>
      <w:marTop w:val="0"/>
      <w:marBottom w:val="0"/>
      <w:divBdr>
        <w:top w:val="none" w:sz="0" w:space="0" w:color="auto"/>
        <w:left w:val="none" w:sz="0" w:space="0" w:color="auto"/>
        <w:bottom w:val="none" w:sz="0" w:space="0" w:color="auto"/>
        <w:right w:val="none" w:sz="0" w:space="0" w:color="auto"/>
      </w:divBdr>
    </w:div>
    <w:div w:id="1699546785">
      <w:bodyDiv w:val="1"/>
      <w:marLeft w:val="0"/>
      <w:marRight w:val="0"/>
      <w:marTop w:val="0"/>
      <w:marBottom w:val="0"/>
      <w:divBdr>
        <w:top w:val="none" w:sz="0" w:space="0" w:color="auto"/>
        <w:left w:val="none" w:sz="0" w:space="0" w:color="auto"/>
        <w:bottom w:val="none" w:sz="0" w:space="0" w:color="auto"/>
        <w:right w:val="none" w:sz="0" w:space="0" w:color="auto"/>
      </w:divBdr>
      <w:divsChild>
        <w:div w:id="459151091">
          <w:marLeft w:val="0"/>
          <w:marRight w:val="0"/>
          <w:marTop w:val="0"/>
          <w:marBottom w:val="0"/>
          <w:divBdr>
            <w:top w:val="none" w:sz="0" w:space="0" w:color="auto"/>
            <w:left w:val="none" w:sz="0" w:space="0" w:color="auto"/>
            <w:bottom w:val="none" w:sz="0" w:space="0" w:color="auto"/>
            <w:right w:val="none" w:sz="0" w:space="0" w:color="auto"/>
          </w:divBdr>
          <w:divsChild>
            <w:div w:id="87700988">
              <w:marLeft w:val="0"/>
              <w:marRight w:val="0"/>
              <w:marTop w:val="0"/>
              <w:marBottom w:val="0"/>
              <w:divBdr>
                <w:top w:val="none" w:sz="0" w:space="0" w:color="auto"/>
                <w:left w:val="none" w:sz="0" w:space="0" w:color="auto"/>
                <w:bottom w:val="none" w:sz="0" w:space="0" w:color="auto"/>
                <w:right w:val="none" w:sz="0" w:space="0" w:color="auto"/>
              </w:divBdr>
              <w:divsChild>
                <w:div w:id="886650093">
                  <w:marLeft w:val="0"/>
                  <w:marRight w:val="0"/>
                  <w:marTop w:val="0"/>
                  <w:marBottom w:val="0"/>
                  <w:divBdr>
                    <w:top w:val="none" w:sz="0" w:space="0" w:color="auto"/>
                    <w:left w:val="none" w:sz="0" w:space="0" w:color="auto"/>
                    <w:bottom w:val="none" w:sz="0" w:space="0" w:color="auto"/>
                    <w:right w:val="none" w:sz="0" w:space="0" w:color="auto"/>
                  </w:divBdr>
                  <w:divsChild>
                    <w:div w:id="421220589">
                      <w:marLeft w:val="0"/>
                      <w:marRight w:val="0"/>
                      <w:marTop w:val="0"/>
                      <w:marBottom w:val="0"/>
                      <w:divBdr>
                        <w:top w:val="none" w:sz="0" w:space="0" w:color="auto"/>
                        <w:left w:val="none" w:sz="0" w:space="0" w:color="auto"/>
                        <w:bottom w:val="none" w:sz="0" w:space="0" w:color="auto"/>
                        <w:right w:val="none" w:sz="0" w:space="0" w:color="auto"/>
                      </w:divBdr>
                      <w:divsChild>
                        <w:div w:id="1774518953">
                          <w:marLeft w:val="0"/>
                          <w:marRight w:val="0"/>
                          <w:marTop w:val="0"/>
                          <w:marBottom w:val="0"/>
                          <w:divBdr>
                            <w:top w:val="none" w:sz="0" w:space="0" w:color="auto"/>
                            <w:left w:val="none" w:sz="0" w:space="0" w:color="auto"/>
                            <w:bottom w:val="none" w:sz="0" w:space="0" w:color="auto"/>
                            <w:right w:val="none" w:sz="0" w:space="0" w:color="auto"/>
                          </w:divBdr>
                          <w:divsChild>
                            <w:div w:id="2051949892">
                              <w:marLeft w:val="0"/>
                              <w:marRight w:val="0"/>
                              <w:marTop w:val="0"/>
                              <w:marBottom w:val="0"/>
                              <w:divBdr>
                                <w:top w:val="none" w:sz="0" w:space="0" w:color="auto"/>
                                <w:left w:val="none" w:sz="0" w:space="0" w:color="auto"/>
                                <w:bottom w:val="none" w:sz="0" w:space="0" w:color="auto"/>
                                <w:right w:val="none" w:sz="0" w:space="0" w:color="auto"/>
                              </w:divBdr>
                              <w:divsChild>
                                <w:div w:id="104738252">
                                  <w:marLeft w:val="0"/>
                                  <w:marRight w:val="0"/>
                                  <w:marTop w:val="0"/>
                                  <w:marBottom w:val="0"/>
                                  <w:divBdr>
                                    <w:top w:val="none" w:sz="0" w:space="0" w:color="auto"/>
                                    <w:left w:val="none" w:sz="0" w:space="0" w:color="auto"/>
                                    <w:bottom w:val="none" w:sz="0" w:space="0" w:color="auto"/>
                                    <w:right w:val="none" w:sz="0" w:space="0" w:color="auto"/>
                                  </w:divBdr>
                                  <w:divsChild>
                                    <w:div w:id="890270561">
                                      <w:marLeft w:val="0"/>
                                      <w:marRight w:val="0"/>
                                      <w:marTop w:val="0"/>
                                      <w:marBottom w:val="0"/>
                                      <w:divBdr>
                                        <w:top w:val="none" w:sz="0" w:space="0" w:color="auto"/>
                                        <w:left w:val="none" w:sz="0" w:space="0" w:color="auto"/>
                                        <w:bottom w:val="none" w:sz="0" w:space="0" w:color="auto"/>
                                        <w:right w:val="none" w:sz="0" w:space="0" w:color="auto"/>
                                      </w:divBdr>
                                      <w:divsChild>
                                        <w:div w:id="757142868">
                                          <w:marLeft w:val="0"/>
                                          <w:marRight w:val="0"/>
                                          <w:marTop w:val="0"/>
                                          <w:marBottom w:val="0"/>
                                          <w:divBdr>
                                            <w:top w:val="none" w:sz="0" w:space="0" w:color="auto"/>
                                            <w:left w:val="none" w:sz="0" w:space="0" w:color="auto"/>
                                            <w:bottom w:val="none" w:sz="0" w:space="0" w:color="auto"/>
                                            <w:right w:val="none" w:sz="0" w:space="0" w:color="auto"/>
                                          </w:divBdr>
                                          <w:divsChild>
                                            <w:div w:id="975643411">
                                              <w:marLeft w:val="0"/>
                                              <w:marRight w:val="0"/>
                                              <w:marTop w:val="0"/>
                                              <w:marBottom w:val="0"/>
                                              <w:divBdr>
                                                <w:top w:val="none" w:sz="0" w:space="0" w:color="auto"/>
                                                <w:left w:val="none" w:sz="0" w:space="0" w:color="auto"/>
                                                <w:bottom w:val="none" w:sz="0" w:space="0" w:color="auto"/>
                                                <w:right w:val="none" w:sz="0" w:space="0" w:color="auto"/>
                                              </w:divBdr>
                                              <w:divsChild>
                                                <w:div w:id="975531587">
                                                  <w:marLeft w:val="0"/>
                                                  <w:marRight w:val="0"/>
                                                  <w:marTop w:val="0"/>
                                                  <w:marBottom w:val="0"/>
                                                  <w:divBdr>
                                                    <w:top w:val="none" w:sz="0" w:space="0" w:color="auto"/>
                                                    <w:left w:val="none" w:sz="0" w:space="0" w:color="auto"/>
                                                    <w:bottom w:val="none" w:sz="0" w:space="0" w:color="auto"/>
                                                    <w:right w:val="none" w:sz="0" w:space="0" w:color="auto"/>
                                                  </w:divBdr>
                                                  <w:divsChild>
                                                    <w:div w:id="856503892">
                                                      <w:marLeft w:val="0"/>
                                                      <w:marRight w:val="0"/>
                                                      <w:marTop w:val="0"/>
                                                      <w:marBottom w:val="0"/>
                                                      <w:divBdr>
                                                        <w:top w:val="single" w:sz="12" w:space="0" w:color="ABABAB"/>
                                                        <w:left w:val="single" w:sz="6" w:space="0" w:color="ABABAB"/>
                                                        <w:bottom w:val="none" w:sz="0" w:space="0" w:color="auto"/>
                                                        <w:right w:val="single" w:sz="6" w:space="0" w:color="ABABAB"/>
                                                      </w:divBdr>
                                                      <w:divsChild>
                                                        <w:div w:id="2082480128">
                                                          <w:marLeft w:val="0"/>
                                                          <w:marRight w:val="0"/>
                                                          <w:marTop w:val="0"/>
                                                          <w:marBottom w:val="0"/>
                                                          <w:divBdr>
                                                            <w:top w:val="none" w:sz="0" w:space="0" w:color="auto"/>
                                                            <w:left w:val="none" w:sz="0" w:space="0" w:color="auto"/>
                                                            <w:bottom w:val="none" w:sz="0" w:space="0" w:color="auto"/>
                                                            <w:right w:val="none" w:sz="0" w:space="0" w:color="auto"/>
                                                          </w:divBdr>
                                                          <w:divsChild>
                                                            <w:div w:id="1951471190">
                                                              <w:marLeft w:val="0"/>
                                                              <w:marRight w:val="0"/>
                                                              <w:marTop w:val="0"/>
                                                              <w:marBottom w:val="0"/>
                                                              <w:divBdr>
                                                                <w:top w:val="none" w:sz="0" w:space="0" w:color="auto"/>
                                                                <w:left w:val="none" w:sz="0" w:space="0" w:color="auto"/>
                                                                <w:bottom w:val="none" w:sz="0" w:space="0" w:color="auto"/>
                                                                <w:right w:val="none" w:sz="0" w:space="0" w:color="auto"/>
                                                              </w:divBdr>
                                                              <w:divsChild>
                                                                <w:div w:id="714695977">
                                                                  <w:marLeft w:val="0"/>
                                                                  <w:marRight w:val="0"/>
                                                                  <w:marTop w:val="0"/>
                                                                  <w:marBottom w:val="0"/>
                                                                  <w:divBdr>
                                                                    <w:top w:val="none" w:sz="0" w:space="0" w:color="auto"/>
                                                                    <w:left w:val="none" w:sz="0" w:space="0" w:color="auto"/>
                                                                    <w:bottom w:val="none" w:sz="0" w:space="0" w:color="auto"/>
                                                                    <w:right w:val="none" w:sz="0" w:space="0" w:color="auto"/>
                                                                  </w:divBdr>
                                                                  <w:divsChild>
                                                                    <w:div w:id="1644576647">
                                                                      <w:marLeft w:val="0"/>
                                                                      <w:marRight w:val="0"/>
                                                                      <w:marTop w:val="0"/>
                                                                      <w:marBottom w:val="0"/>
                                                                      <w:divBdr>
                                                                        <w:top w:val="none" w:sz="0" w:space="0" w:color="auto"/>
                                                                        <w:left w:val="none" w:sz="0" w:space="0" w:color="auto"/>
                                                                        <w:bottom w:val="none" w:sz="0" w:space="0" w:color="auto"/>
                                                                        <w:right w:val="none" w:sz="0" w:space="0" w:color="auto"/>
                                                                      </w:divBdr>
                                                                      <w:divsChild>
                                                                        <w:div w:id="570046767">
                                                                          <w:marLeft w:val="0"/>
                                                                          <w:marRight w:val="0"/>
                                                                          <w:marTop w:val="0"/>
                                                                          <w:marBottom w:val="0"/>
                                                                          <w:divBdr>
                                                                            <w:top w:val="none" w:sz="0" w:space="0" w:color="auto"/>
                                                                            <w:left w:val="none" w:sz="0" w:space="0" w:color="auto"/>
                                                                            <w:bottom w:val="none" w:sz="0" w:space="0" w:color="auto"/>
                                                                            <w:right w:val="none" w:sz="0" w:space="0" w:color="auto"/>
                                                                          </w:divBdr>
                                                                          <w:divsChild>
                                                                            <w:div w:id="406655922">
                                                                              <w:marLeft w:val="0"/>
                                                                              <w:marRight w:val="0"/>
                                                                              <w:marTop w:val="0"/>
                                                                              <w:marBottom w:val="0"/>
                                                                              <w:divBdr>
                                                                                <w:top w:val="none" w:sz="0" w:space="0" w:color="auto"/>
                                                                                <w:left w:val="none" w:sz="0" w:space="0" w:color="auto"/>
                                                                                <w:bottom w:val="none" w:sz="0" w:space="0" w:color="auto"/>
                                                                                <w:right w:val="none" w:sz="0" w:space="0" w:color="auto"/>
                                                                              </w:divBdr>
                                                                              <w:divsChild>
                                                                                <w:div w:id="17061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2726877">
      <w:bodyDiv w:val="1"/>
      <w:marLeft w:val="0"/>
      <w:marRight w:val="0"/>
      <w:marTop w:val="0"/>
      <w:marBottom w:val="0"/>
      <w:divBdr>
        <w:top w:val="none" w:sz="0" w:space="0" w:color="auto"/>
        <w:left w:val="none" w:sz="0" w:space="0" w:color="auto"/>
        <w:bottom w:val="none" w:sz="0" w:space="0" w:color="auto"/>
        <w:right w:val="none" w:sz="0" w:space="0" w:color="auto"/>
      </w:divBdr>
      <w:divsChild>
        <w:div w:id="275913152">
          <w:marLeft w:val="0"/>
          <w:marRight w:val="0"/>
          <w:marTop w:val="0"/>
          <w:marBottom w:val="0"/>
          <w:divBdr>
            <w:top w:val="none" w:sz="0" w:space="0" w:color="auto"/>
            <w:left w:val="none" w:sz="0" w:space="0" w:color="auto"/>
            <w:bottom w:val="none" w:sz="0" w:space="0" w:color="auto"/>
            <w:right w:val="none" w:sz="0" w:space="0" w:color="auto"/>
          </w:divBdr>
          <w:divsChild>
            <w:div w:id="1398822224">
              <w:marLeft w:val="0"/>
              <w:marRight w:val="0"/>
              <w:marTop w:val="0"/>
              <w:marBottom w:val="0"/>
              <w:divBdr>
                <w:top w:val="none" w:sz="0" w:space="0" w:color="auto"/>
                <w:left w:val="none" w:sz="0" w:space="0" w:color="auto"/>
                <w:bottom w:val="none" w:sz="0" w:space="0" w:color="auto"/>
                <w:right w:val="none" w:sz="0" w:space="0" w:color="auto"/>
              </w:divBdr>
              <w:divsChild>
                <w:div w:id="1783262418">
                  <w:marLeft w:val="0"/>
                  <w:marRight w:val="0"/>
                  <w:marTop w:val="0"/>
                  <w:marBottom w:val="0"/>
                  <w:divBdr>
                    <w:top w:val="none" w:sz="0" w:space="0" w:color="auto"/>
                    <w:left w:val="none" w:sz="0" w:space="0" w:color="auto"/>
                    <w:bottom w:val="none" w:sz="0" w:space="0" w:color="auto"/>
                    <w:right w:val="none" w:sz="0" w:space="0" w:color="auto"/>
                  </w:divBdr>
                  <w:divsChild>
                    <w:div w:id="2040230799">
                      <w:marLeft w:val="0"/>
                      <w:marRight w:val="0"/>
                      <w:marTop w:val="0"/>
                      <w:marBottom w:val="0"/>
                      <w:divBdr>
                        <w:top w:val="none" w:sz="0" w:space="0" w:color="auto"/>
                        <w:left w:val="none" w:sz="0" w:space="0" w:color="auto"/>
                        <w:bottom w:val="none" w:sz="0" w:space="0" w:color="auto"/>
                        <w:right w:val="none" w:sz="0" w:space="0" w:color="auto"/>
                      </w:divBdr>
                      <w:divsChild>
                        <w:div w:id="151991253">
                          <w:marLeft w:val="0"/>
                          <w:marRight w:val="0"/>
                          <w:marTop w:val="0"/>
                          <w:marBottom w:val="0"/>
                          <w:divBdr>
                            <w:top w:val="none" w:sz="0" w:space="0" w:color="auto"/>
                            <w:left w:val="none" w:sz="0" w:space="0" w:color="auto"/>
                            <w:bottom w:val="none" w:sz="0" w:space="0" w:color="auto"/>
                            <w:right w:val="none" w:sz="0" w:space="0" w:color="auto"/>
                          </w:divBdr>
                          <w:divsChild>
                            <w:div w:id="1747070889">
                              <w:marLeft w:val="0"/>
                              <w:marRight w:val="0"/>
                              <w:marTop w:val="0"/>
                              <w:marBottom w:val="0"/>
                              <w:divBdr>
                                <w:top w:val="none" w:sz="0" w:space="0" w:color="auto"/>
                                <w:left w:val="none" w:sz="0" w:space="0" w:color="auto"/>
                                <w:bottom w:val="none" w:sz="0" w:space="0" w:color="auto"/>
                                <w:right w:val="none" w:sz="0" w:space="0" w:color="auto"/>
                              </w:divBdr>
                              <w:divsChild>
                                <w:div w:id="1821337403">
                                  <w:marLeft w:val="0"/>
                                  <w:marRight w:val="0"/>
                                  <w:marTop w:val="0"/>
                                  <w:marBottom w:val="0"/>
                                  <w:divBdr>
                                    <w:top w:val="none" w:sz="0" w:space="0" w:color="auto"/>
                                    <w:left w:val="none" w:sz="0" w:space="0" w:color="auto"/>
                                    <w:bottom w:val="none" w:sz="0" w:space="0" w:color="auto"/>
                                    <w:right w:val="none" w:sz="0" w:space="0" w:color="auto"/>
                                  </w:divBdr>
                                  <w:divsChild>
                                    <w:div w:id="2007897135">
                                      <w:marLeft w:val="0"/>
                                      <w:marRight w:val="0"/>
                                      <w:marTop w:val="0"/>
                                      <w:marBottom w:val="0"/>
                                      <w:divBdr>
                                        <w:top w:val="none" w:sz="0" w:space="0" w:color="auto"/>
                                        <w:left w:val="none" w:sz="0" w:space="0" w:color="auto"/>
                                        <w:bottom w:val="none" w:sz="0" w:space="0" w:color="auto"/>
                                        <w:right w:val="none" w:sz="0" w:space="0" w:color="auto"/>
                                      </w:divBdr>
                                      <w:divsChild>
                                        <w:div w:id="1880433893">
                                          <w:marLeft w:val="0"/>
                                          <w:marRight w:val="0"/>
                                          <w:marTop w:val="0"/>
                                          <w:marBottom w:val="0"/>
                                          <w:divBdr>
                                            <w:top w:val="none" w:sz="0" w:space="0" w:color="auto"/>
                                            <w:left w:val="none" w:sz="0" w:space="0" w:color="auto"/>
                                            <w:bottom w:val="none" w:sz="0" w:space="0" w:color="auto"/>
                                            <w:right w:val="none" w:sz="0" w:space="0" w:color="auto"/>
                                          </w:divBdr>
                                          <w:divsChild>
                                            <w:div w:id="1234510733">
                                              <w:marLeft w:val="0"/>
                                              <w:marRight w:val="0"/>
                                              <w:marTop w:val="0"/>
                                              <w:marBottom w:val="0"/>
                                              <w:divBdr>
                                                <w:top w:val="none" w:sz="0" w:space="0" w:color="auto"/>
                                                <w:left w:val="none" w:sz="0" w:space="0" w:color="auto"/>
                                                <w:bottom w:val="none" w:sz="0" w:space="0" w:color="auto"/>
                                                <w:right w:val="none" w:sz="0" w:space="0" w:color="auto"/>
                                              </w:divBdr>
                                              <w:divsChild>
                                                <w:div w:id="1236086983">
                                                  <w:marLeft w:val="0"/>
                                                  <w:marRight w:val="0"/>
                                                  <w:marTop w:val="0"/>
                                                  <w:marBottom w:val="0"/>
                                                  <w:divBdr>
                                                    <w:top w:val="none" w:sz="0" w:space="0" w:color="auto"/>
                                                    <w:left w:val="none" w:sz="0" w:space="0" w:color="auto"/>
                                                    <w:bottom w:val="none" w:sz="0" w:space="0" w:color="auto"/>
                                                    <w:right w:val="none" w:sz="0" w:space="0" w:color="auto"/>
                                                  </w:divBdr>
                                                  <w:divsChild>
                                                    <w:div w:id="1922792125">
                                                      <w:marLeft w:val="0"/>
                                                      <w:marRight w:val="0"/>
                                                      <w:marTop w:val="0"/>
                                                      <w:marBottom w:val="0"/>
                                                      <w:divBdr>
                                                        <w:top w:val="single" w:sz="12" w:space="0" w:color="ABABAB"/>
                                                        <w:left w:val="single" w:sz="6" w:space="0" w:color="ABABAB"/>
                                                        <w:bottom w:val="none" w:sz="0" w:space="0" w:color="auto"/>
                                                        <w:right w:val="single" w:sz="6" w:space="0" w:color="ABABAB"/>
                                                      </w:divBdr>
                                                      <w:divsChild>
                                                        <w:div w:id="1596280213">
                                                          <w:marLeft w:val="0"/>
                                                          <w:marRight w:val="0"/>
                                                          <w:marTop w:val="0"/>
                                                          <w:marBottom w:val="0"/>
                                                          <w:divBdr>
                                                            <w:top w:val="none" w:sz="0" w:space="0" w:color="auto"/>
                                                            <w:left w:val="none" w:sz="0" w:space="0" w:color="auto"/>
                                                            <w:bottom w:val="none" w:sz="0" w:space="0" w:color="auto"/>
                                                            <w:right w:val="none" w:sz="0" w:space="0" w:color="auto"/>
                                                          </w:divBdr>
                                                          <w:divsChild>
                                                            <w:div w:id="118112193">
                                                              <w:marLeft w:val="0"/>
                                                              <w:marRight w:val="0"/>
                                                              <w:marTop w:val="0"/>
                                                              <w:marBottom w:val="0"/>
                                                              <w:divBdr>
                                                                <w:top w:val="none" w:sz="0" w:space="0" w:color="auto"/>
                                                                <w:left w:val="none" w:sz="0" w:space="0" w:color="auto"/>
                                                                <w:bottom w:val="none" w:sz="0" w:space="0" w:color="auto"/>
                                                                <w:right w:val="none" w:sz="0" w:space="0" w:color="auto"/>
                                                              </w:divBdr>
                                                              <w:divsChild>
                                                                <w:div w:id="1864703966">
                                                                  <w:marLeft w:val="0"/>
                                                                  <w:marRight w:val="0"/>
                                                                  <w:marTop w:val="0"/>
                                                                  <w:marBottom w:val="0"/>
                                                                  <w:divBdr>
                                                                    <w:top w:val="none" w:sz="0" w:space="0" w:color="auto"/>
                                                                    <w:left w:val="none" w:sz="0" w:space="0" w:color="auto"/>
                                                                    <w:bottom w:val="none" w:sz="0" w:space="0" w:color="auto"/>
                                                                    <w:right w:val="none" w:sz="0" w:space="0" w:color="auto"/>
                                                                  </w:divBdr>
                                                                  <w:divsChild>
                                                                    <w:div w:id="1028065040">
                                                                      <w:marLeft w:val="0"/>
                                                                      <w:marRight w:val="0"/>
                                                                      <w:marTop w:val="0"/>
                                                                      <w:marBottom w:val="0"/>
                                                                      <w:divBdr>
                                                                        <w:top w:val="none" w:sz="0" w:space="0" w:color="auto"/>
                                                                        <w:left w:val="none" w:sz="0" w:space="0" w:color="auto"/>
                                                                        <w:bottom w:val="none" w:sz="0" w:space="0" w:color="auto"/>
                                                                        <w:right w:val="none" w:sz="0" w:space="0" w:color="auto"/>
                                                                      </w:divBdr>
                                                                      <w:divsChild>
                                                                        <w:div w:id="1567253299">
                                                                          <w:marLeft w:val="0"/>
                                                                          <w:marRight w:val="0"/>
                                                                          <w:marTop w:val="0"/>
                                                                          <w:marBottom w:val="0"/>
                                                                          <w:divBdr>
                                                                            <w:top w:val="none" w:sz="0" w:space="0" w:color="auto"/>
                                                                            <w:left w:val="none" w:sz="0" w:space="0" w:color="auto"/>
                                                                            <w:bottom w:val="none" w:sz="0" w:space="0" w:color="auto"/>
                                                                            <w:right w:val="none" w:sz="0" w:space="0" w:color="auto"/>
                                                                          </w:divBdr>
                                                                          <w:divsChild>
                                                                            <w:div w:id="377974984">
                                                                              <w:marLeft w:val="0"/>
                                                                              <w:marRight w:val="0"/>
                                                                              <w:marTop w:val="0"/>
                                                                              <w:marBottom w:val="0"/>
                                                                              <w:divBdr>
                                                                                <w:top w:val="none" w:sz="0" w:space="0" w:color="auto"/>
                                                                                <w:left w:val="none" w:sz="0" w:space="0" w:color="auto"/>
                                                                                <w:bottom w:val="none" w:sz="0" w:space="0" w:color="auto"/>
                                                                                <w:right w:val="none" w:sz="0" w:space="0" w:color="auto"/>
                                                                              </w:divBdr>
                                                                              <w:divsChild>
                                                                                <w:div w:id="1005979445">
                                                                                  <w:marLeft w:val="0"/>
                                                                                  <w:marRight w:val="0"/>
                                                                                  <w:marTop w:val="0"/>
                                                                                  <w:marBottom w:val="0"/>
                                                                                  <w:divBdr>
                                                                                    <w:top w:val="none" w:sz="0" w:space="0" w:color="auto"/>
                                                                                    <w:left w:val="none" w:sz="0" w:space="0" w:color="auto"/>
                                                                                    <w:bottom w:val="none" w:sz="0" w:space="0" w:color="auto"/>
                                                                                    <w:right w:val="none" w:sz="0" w:space="0" w:color="auto"/>
                                                                                  </w:divBdr>
                                                                                  <w:divsChild>
                                                                                    <w:div w:id="38556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6670817">
      <w:bodyDiv w:val="1"/>
      <w:marLeft w:val="0"/>
      <w:marRight w:val="0"/>
      <w:marTop w:val="0"/>
      <w:marBottom w:val="0"/>
      <w:divBdr>
        <w:top w:val="none" w:sz="0" w:space="0" w:color="auto"/>
        <w:left w:val="none" w:sz="0" w:space="0" w:color="auto"/>
        <w:bottom w:val="none" w:sz="0" w:space="0" w:color="auto"/>
        <w:right w:val="none" w:sz="0" w:space="0" w:color="auto"/>
      </w:divBdr>
      <w:divsChild>
        <w:div w:id="576742757">
          <w:marLeft w:val="0"/>
          <w:marRight w:val="0"/>
          <w:marTop w:val="0"/>
          <w:marBottom w:val="0"/>
          <w:divBdr>
            <w:top w:val="none" w:sz="0" w:space="0" w:color="auto"/>
            <w:left w:val="none" w:sz="0" w:space="0" w:color="auto"/>
            <w:bottom w:val="none" w:sz="0" w:space="0" w:color="auto"/>
            <w:right w:val="none" w:sz="0" w:space="0" w:color="auto"/>
          </w:divBdr>
          <w:divsChild>
            <w:div w:id="1143037269">
              <w:marLeft w:val="0"/>
              <w:marRight w:val="0"/>
              <w:marTop w:val="0"/>
              <w:marBottom w:val="0"/>
              <w:divBdr>
                <w:top w:val="none" w:sz="0" w:space="0" w:color="auto"/>
                <w:left w:val="none" w:sz="0" w:space="0" w:color="auto"/>
                <w:bottom w:val="none" w:sz="0" w:space="0" w:color="auto"/>
                <w:right w:val="none" w:sz="0" w:space="0" w:color="auto"/>
              </w:divBdr>
              <w:divsChild>
                <w:div w:id="184950751">
                  <w:marLeft w:val="0"/>
                  <w:marRight w:val="0"/>
                  <w:marTop w:val="0"/>
                  <w:marBottom w:val="0"/>
                  <w:divBdr>
                    <w:top w:val="none" w:sz="0" w:space="0" w:color="auto"/>
                    <w:left w:val="none" w:sz="0" w:space="0" w:color="auto"/>
                    <w:bottom w:val="none" w:sz="0" w:space="0" w:color="auto"/>
                    <w:right w:val="none" w:sz="0" w:space="0" w:color="auto"/>
                  </w:divBdr>
                  <w:divsChild>
                    <w:div w:id="1915355923">
                      <w:marLeft w:val="0"/>
                      <w:marRight w:val="0"/>
                      <w:marTop w:val="0"/>
                      <w:marBottom w:val="0"/>
                      <w:divBdr>
                        <w:top w:val="none" w:sz="0" w:space="0" w:color="auto"/>
                        <w:left w:val="none" w:sz="0" w:space="0" w:color="auto"/>
                        <w:bottom w:val="none" w:sz="0" w:space="0" w:color="auto"/>
                        <w:right w:val="none" w:sz="0" w:space="0" w:color="auto"/>
                      </w:divBdr>
                      <w:divsChild>
                        <w:div w:id="658733051">
                          <w:marLeft w:val="0"/>
                          <w:marRight w:val="0"/>
                          <w:marTop w:val="0"/>
                          <w:marBottom w:val="0"/>
                          <w:divBdr>
                            <w:top w:val="none" w:sz="0" w:space="0" w:color="auto"/>
                            <w:left w:val="none" w:sz="0" w:space="0" w:color="auto"/>
                            <w:bottom w:val="none" w:sz="0" w:space="0" w:color="auto"/>
                            <w:right w:val="none" w:sz="0" w:space="0" w:color="auto"/>
                          </w:divBdr>
                          <w:divsChild>
                            <w:div w:id="1659842864">
                              <w:marLeft w:val="0"/>
                              <w:marRight w:val="0"/>
                              <w:marTop w:val="0"/>
                              <w:marBottom w:val="0"/>
                              <w:divBdr>
                                <w:top w:val="none" w:sz="0" w:space="0" w:color="auto"/>
                                <w:left w:val="none" w:sz="0" w:space="0" w:color="auto"/>
                                <w:bottom w:val="none" w:sz="0" w:space="0" w:color="auto"/>
                                <w:right w:val="none" w:sz="0" w:space="0" w:color="auto"/>
                              </w:divBdr>
                              <w:divsChild>
                                <w:div w:id="160243103">
                                  <w:marLeft w:val="0"/>
                                  <w:marRight w:val="0"/>
                                  <w:marTop w:val="0"/>
                                  <w:marBottom w:val="0"/>
                                  <w:divBdr>
                                    <w:top w:val="none" w:sz="0" w:space="0" w:color="auto"/>
                                    <w:left w:val="none" w:sz="0" w:space="0" w:color="auto"/>
                                    <w:bottom w:val="none" w:sz="0" w:space="0" w:color="auto"/>
                                    <w:right w:val="none" w:sz="0" w:space="0" w:color="auto"/>
                                  </w:divBdr>
                                  <w:divsChild>
                                    <w:div w:id="887641331">
                                      <w:marLeft w:val="0"/>
                                      <w:marRight w:val="0"/>
                                      <w:marTop w:val="0"/>
                                      <w:marBottom w:val="0"/>
                                      <w:divBdr>
                                        <w:top w:val="none" w:sz="0" w:space="0" w:color="auto"/>
                                        <w:left w:val="none" w:sz="0" w:space="0" w:color="auto"/>
                                        <w:bottom w:val="none" w:sz="0" w:space="0" w:color="auto"/>
                                        <w:right w:val="none" w:sz="0" w:space="0" w:color="auto"/>
                                      </w:divBdr>
                                      <w:divsChild>
                                        <w:div w:id="1482116403">
                                          <w:marLeft w:val="0"/>
                                          <w:marRight w:val="0"/>
                                          <w:marTop w:val="0"/>
                                          <w:marBottom w:val="0"/>
                                          <w:divBdr>
                                            <w:top w:val="none" w:sz="0" w:space="0" w:color="auto"/>
                                            <w:left w:val="none" w:sz="0" w:space="0" w:color="auto"/>
                                            <w:bottom w:val="none" w:sz="0" w:space="0" w:color="auto"/>
                                            <w:right w:val="none" w:sz="0" w:space="0" w:color="auto"/>
                                          </w:divBdr>
                                          <w:divsChild>
                                            <w:div w:id="1645695881">
                                              <w:marLeft w:val="0"/>
                                              <w:marRight w:val="0"/>
                                              <w:marTop w:val="0"/>
                                              <w:marBottom w:val="0"/>
                                              <w:divBdr>
                                                <w:top w:val="none" w:sz="0" w:space="0" w:color="auto"/>
                                                <w:left w:val="none" w:sz="0" w:space="0" w:color="auto"/>
                                                <w:bottom w:val="none" w:sz="0" w:space="0" w:color="auto"/>
                                                <w:right w:val="none" w:sz="0" w:space="0" w:color="auto"/>
                                              </w:divBdr>
                                              <w:divsChild>
                                                <w:div w:id="314189225">
                                                  <w:marLeft w:val="0"/>
                                                  <w:marRight w:val="0"/>
                                                  <w:marTop w:val="0"/>
                                                  <w:marBottom w:val="0"/>
                                                  <w:divBdr>
                                                    <w:top w:val="none" w:sz="0" w:space="0" w:color="auto"/>
                                                    <w:left w:val="none" w:sz="0" w:space="0" w:color="auto"/>
                                                    <w:bottom w:val="none" w:sz="0" w:space="0" w:color="auto"/>
                                                    <w:right w:val="none" w:sz="0" w:space="0" w:color="auto"/>
                                                  </w:divBdr>
                                                  <w:divsChild>
                                                    <w:div w:id="611211681">
                                                      <w:marLeft w:val="0"/>
                                                      <w:marRight w:val="0"/>
                                                      <w:marTop w:val="0"/>
                                                      <w:marBottom w:val="0"/>
                                                      <w:divBdr>
                                                        <w:top w:val="single" w:sz="12" w:space="0" w:color="ABABAB"/>
                                                        <w:left w:val="single" w:sz="6" w:space="0" w:color="ABABAB"/>
                                                        <w:bottom w:val="none" w:sz="0" w:space="0" w:color="auto"/>
                                                        <w:right w:val="single" w:sz="6" w:space="0" w:color="ABABAB"/>
                                                      </w:divBdr>
                                                      <w:divsChild>
                                                        <w:div w:id="491216653">
                                                          <w:marLeft w:val="0"/>
                                                          <w:marRight w:val="0"/>
                                                          <w:marTop w:val="0"/>
                                                          <w:marBottom w:val="0"/>
                                                          <w:divBdr>
                                                            <w:top w:val="none" w:sz="0" w:space="0" w:color="auto"/>
                                                            <w:left w:val="none" w:sz="0" w:space="0" w:color="auto"/>
                                                            <w:bottom w:val="none" w:sz="0" w:space="0" w:color="auto"/>
                                                            <w:right w:val="none" w:sz="0" w:space="0" w:color="auto"/>
                                                          </w:divBdr>
                                                          <w:divsChild>
                                                            <w:div w:id="1404570549">
                                                              <w:marLeft w:val="0"/>
                                                              <w:marRight w:val="0"/>
                                                              <w:marTop w:val="0"/>
                                                              <w:marBottom w:val="0"/>
                                                              <w:divBdr>
                                                                <w:top w:val="none" w:sz="0" w:space="0" w:color="auto"/>
                                                                <w:left w:val="none" w:sz="0" w:space="0" w:color="auto"/>
                                                                <w:bottom w:val="none" w:sz="0" w:space="0" w:color="auto"/>
                                                                <w:right w:val="none" w:sz="0" w:space="0" w:color="auto"/>
                                                              </w:divBdr>
                                                              <w:divsChild>
                                                                <w:div w:id="53358597">
                                                                  <w:marLeft w:val="0"/>
                                                                  <w:marRight w:val="0"/>
                                                                  <w:marTop w:val="0"/>
                                                                  <w:marBottom w:val="0"/>
                                                                  <w:divBdr>
                                                                    <w:top w:val="none" w:sz="0" w:space="0" w:color="auto"/>
                                                                    <w:left w:val="none" w:sz="0" w:space="0" w:color="auto"/>
                                                                    <w:bottom w:val="none" w:sz="0" w:space="0" w:color="auto"/>
                                                                    <w:right w:val="none" w:sz="0" w:space="0" w:color="auto"/>
                                                                  </w:divBdr>
                                                                  <w:divsChild>
                                                                    <w:div w:id="1389575980">
                                                                      <w:marLeft w:val="0"/>
                                                                      <w:marRight w:val="0"/>
                                                                      <w:marTop w:val="0"/>
                                                                      <w:marBottom w:val="0"/>
                                                                      <w:divBdr>
                                                                        <w:top w:val="none" w:sz="0" w:space="0" w:color="auto"/>
                                                                        <w:left w:val="none" w:sz="0" w:space="0" w:color="auto"/>
                                                                        <w:bottom w:val="none" w:sz="0" w:space="0" w:color="auto"/>
                                                                        <w:right w:val="none" w:sz="0" w:space="0" w:color="auto"/>
                                                                      </w:divBdr>
                                                                      <w:divsChild>
                                                                        <w:div w:id="1511984618">
                                                                          <w:marLeft w:val="0"/>
                                                                          <w:marRight w:val="0"/>
                                                                          <w:marTop w:val="0"/>
                                                                          <w:marBottom w:val="0"/>
                                                                          <w:divBdr>
                                                                            <w:top w:val="none" w:sz="0" w:space="0" w:color="auto"/>
                                                                            <w:left w:val="none" w:sz="0" w:space="0" w:color="auto"/>
                                                                            <w:bottom w:val="none" w:sz="0" w:space="0" w:color="auto"/>
                                                                            <w:right w:val="none" w:sz="0" w:space="0" w:color="auto"/>
                                                                          </w:divBdr>
                                                                          <w:divsChild>
                                                                            <w:div w:id="1933734085">
                                                                              <w:marLeft w:val="0"/>
                                                                              <w:marRight w:val="0"/>
                                                                              <w:marTop w:val="0"/>
                                                                              <w:marBottom w:val="0"/>
                                                                              <w:divBdr>
                                                                                <w:top w:val="none" w:sz="0" w:space="0" w:color="auto"/>
                                                                                <w:left w:val="none" w:sz="0" w:space="0" w:color="auto"/>
                                                                                <w:bottom w:val="none" w:sz="0" w:space="0" w:color="auto"/>
                                                                                <w:right w:val="none" w:sz="0" w:space="0" w:color="auto"/>
                                                                              </w:divBdr>
                                                                              <w:divsChild>
                                                                                <w:div w:id="33026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5237999">
      <w:bodyDiv w:val="1"/>
      <w:marLeft w:val="0"/>
      <w:marRight w:val="0"/>
      <w:marTop w:val="0"/>
      <w:marBottom w:val="0"/>
      <w:divBdr>
        <w:top w:val="none" w:sz="0" w:space="0" w:color="auto"/>
        <w:left w:val="none" w:sz="0" w:space="0" w:color="auto"/>
        <w:bottom w:val="none" w:sz="0" w:space="0" w:color="auto"/>
        <w:right w:val="none" w:sz="0" w:space="0" w:color="auto"/>
      </w:divBdr>
    </w:div>
    <w:div w:id="1941330895">
      <w:bodyDiv w:val="1"/>
      <w:marLeft w:val="0"/>
      <w:marRight w:val="0"/>
      <w:marTop w:val="0"/>
      <w:marBottom w:val="0"/>
      <w:divBdr>
        <w:top w:val="none" w:sz="0" w:space="0" w:color="auto"/>
        <w:left w:val="none" w:sz="0" w:space="0" w:color="auto"/>
        <w:bottom w:val="none" w:sz="0" w:space="0" w:color="auto"/>
        <w:right w:val="none" w:sz="0" w:space="0" w:color="auto"/>
      </w:divBdr>
    </w:div>
    <w:div w:id="2009870085">
      <w:bodyDiv w:val="1"/>
      <w:marLeft w:val="0"/>
      <w:marRight w:val="0"/>
      <w:marTop w:val="0"/>
      <w:marBottom w:val="0"/>
      <w:divBdr>
        <w:top w:val="none" w:sz="0" w:space="0" w:color="auto"/>
        <w:left w:val="none" w:sz="0" w:space="0" w:color="auto"/>
        <w:bottom w:val="none" w:sz="0" w:space="0" w:color="auto"/>
        <w:right w:val="none" w:sz="0" w:space="0" w:color="auto"/>
      </w:divBdr>
      <w:divsChild>
        <w:div w:id="1071660573">
          <w:marLeft w:val="0"/>
          <w:marRight w:val="0"/>
          <w:marTop w:val="0"/>
          <w:marBottom w:val="0"/>
          <w:divBdr>
            <w:top w:val="none" w:sz="0" w:space="0" w:color="auto"/>
            <w:left w:val="none" w:sz="0" w:space="0" w:color="auto"/>
            <w:bottom w:val="none" w:sz="0" w:space="0" w:color="auto"/>
            <w:right w:val="none" w:sz="0" w:space="0" w:color="auto"/>
          </w:divBdr>
          <w:divsChild>
            <w:div w:id="1745836467">
              <w:marLeft w:val="0"/>
              <w:marRight w:val="0"/>
              <w:marTop w:val="0"/>
              <w:marBottom w:val="0"/>
              <w:divBdr>
                <w:top w:val="none" w:sz="0" w:space="0" w:color="auto"/>
                <w:left w:val="none" w:sz="0" w:space="0" w:color="auto"/>
                <w:bottom w:val="none" w:sz="0" w:space="0" w:color="auto"/>
                <w:right w:val="none" w:sz="0" w:space="0" w:color="auto"/>
              </w:divBdr>
              <w:divsChild>
                <w:div w:id="402878314">
                  <w:marLeft w:val="0"/>
                  <w:marRight w:val="0"/>
                  <w:marTop w:val="0"/>
                  <w:marBottom w:val="0"/>
                  <w:divBdr>
                    <w:top w:val="none" w:sz="0" w:space="0" w:color="auto"/>
                    <w:left w:val="none" w:sz="0" w:space="0" w:color="auto"/>
                    <w:bottom w:val="none" w:sz="0" w:space="0" w:color="auto"/>
                    <w:right w:val="none" w:sz="0" w:space="0" w:color="auto"/>
                  </w:divBdr>
                  <w:divsChild>
                    <w:div w:id="197011693">
                      <w:marLeft w:val="0"/>
                      <w:marRight w:val="0"/>
                      <w:marTop w:val="0"/>
                      <w:marBottom w:val="0"/>
                      <w:divBdr>
                        <w:top w:val="none" w:sz="0" w:space="0" w:color="auto"/>
                        <w:left w:val="none" w:sz="0" w:space="0" w:color="auto"/>
                        <w:bottom w:val="none" w:sz="0" w:space="0" w:color="auto"/>
                        <w:right w:val="none" w:sz="0" w:space="0" w:color="auto"/>
                      </w:divBdr>
                      <w:divsChild>
                        <w:div w:id="1400590462">
                          <w:marLeft w:val="0"/>
                          <w:marRight w:val="0"/>
                          <w:marTop w:val="0"/>
                          <w:marBottom w:val="0"/>
                          <w:divBdr>
                            <w:top w:val="none" w:sz="0" w:space="0" w:color="auto"/>
                            <w:left w:val="none" w:sz="0" w:space="0" w:color="auto"/>
                            <w:bottom w:val="none" w:sz="0" w:space="0" w:color="auto"/>
                            <w:right w:val="none" w:sz="0" w:space="0" w:color="auto"/>
                          </w:divBdr>
                          <w:divsChild>
                            <w:div w:id="29838453">
                              <w:marLeft w:val="0"/>
                              <w:marRight w:val="0"/>
                              <w:marTop w:val="0"/>
                              <w:marBottom w:val="0"/>
                              <w:divBdr>
                                <w:top w:val="none" w:sz="0" w:space="0" w:color="auto"/>
                                <w:left w:val="none" w:sz="0" w:space="0" w:color="auto"/>
                                <w:bottom w:val="none" w:sz="0" w:space="0" w:color="auto"/>
                                <w:right w:val="none" w:sz="0" w:space="0" w:color="auto"/>
                              </w:divBdr>
                              <w:divsChild>
                                <w:div w:id="919948096">
                                  <w:marLeft w:val="0"/>
                                  <w:marRight w:val="0"/>
                                  <w:marTop w:val="0"/>
                                  <w:marBottom w:val="0"/>
                                  <w:divBdr>
                                    <w:top w:val="none" w:sz="0" w:space="0" w:color="auto"/>
                                    <w:left w:val="none" w:sz="0" w:space="0" w:color="auto"/>
                                    <w:bottom w:val="none" w:sz="0" w:space="0" w:color="auto"/>
                                    <w:right w:val="none" w:sz="0" w:space="0" w:color="auto"/>
                                  </w:divBdr>
                                  <w:divsChild>
                                    <w:div w:id="1757095683">
                                      <w:marLeft w:val="0"/>
                                      <w:marRight w:val="0"/>
                                      <w:marTop w:val="0"/>
                                      <w:marBottom w:val="0"/>
                                      <w:divBdr>
                                        <w:top w:val="none" w:sz="0" w:space="0" w:color="auto"/>
                                        <w:left w:val="none" w:sz="0" w:space="0" w:color="auto"/>
                                        <w:bottom w:val="none" w:sz="0" w:space="0" w:color="auto"/>
                                        <w:right w:val="none" w:sz="0" w:space="0" w:color="auto"/>
                                      </w:divBdr>
                                      <w:divsChild>
                                        <w:div w:id="200745982">
                                          <w:marLeft w:val="0"/>
                                          <w:marRight w:val="0"/>
                                          <w:marTop w:val="0"/>
                                          <w:marBottom w:val="0"/>
                                          <w:divBdr>
                                            <w:top w:val="none" w:sz="0" w:space="0" w:color="auto"/>
                                            <w:left w:val="none" w:sz="0" w:space="0" w:color="auto"/>
                                            <w:bottom w:val="none" w:sz="0" w:space="0" w:color="auto"/>
                                            <w:right w:val="none" w:sz="0" w:space="0" w:color="auto"/>
                                          </w:divBdr>
                                          <w:divsChild>
                                            <w:div w:id="821309000">
                                              <w:marLeft w:val="0"/>
                                              <w:marRight w:val="0"/>
                                              <w:marTop w:val="0"/>
                                              <w:marBottom w:val="0"/>
                                              <w:divBdr>
                                                <w:top w:val="none" w:sz="0" w:space="0" w:color="auto"/>
                                                <w:left w:val="none" w:sz="0" w:space="0" w:color="auto"/>
                                                <w:bottom w:val="none" w:sz="0" w:space="0" w:color="auto"/>
                                                <w:right w:val="none" w:sz="0" w:space="0" w:color="auto"/>
                                              </w:divBdr>
                                              <w:divsChild>
                                                <w:div w:id="1631933667">
                                                  <w:marLeft w:val="0"/>
                                                  <w:marRight w:val="0"/>
                                                  <w:marTop w:val="0"/>
                                                  <w:marBottom w:val="0"/>
                                                  <w:divBdr>
                                                    <w:top w:val="none" w:sz="0" w:space="0" w:color="auto"/>
                                                    <w:left w:val="none" w:sz="0" w:space="0" w:color="auto"/>
                                                    <w:bottom w:val="none" w:sz="0" w:space="0" w:color="auto"/>
                                                    <w:right w:val="none" w:sz="0" w:space="0" w:color="auto"/>
                                                  </w:divBdr>
                                                  <w:divsChild>
                                                    <w:div w:id="1925718781">
                                                      <w:marLeft w:val="0"/>
                                                      <w:marRight w:val="0"/>
                                                      <w:marTop w:val="0"/>
                                                      <w:marBottom w:val="0"/>
                                                      <w:divBdr>
                                                        <w:top w:val="single" w:sz="12" w:space="0" w:color="ABABAB"/>
                                                        <w:left w:val="single" w:sz="6" w:space="0" w:color="ABABAB"/>
                                                        <w:bottom w:val="none" w:sz="0" w:space="0" w:color="auto"/>
                                                        <w:right w:val="single" w:sz="6" w:space="0" w:color="ABABAB"/>
                                                      </w:divBdr>
                                                      <w:divsChild>
                                                        <w:div w:id="210658097">
                                                          <w:marLeft w:val="0"/>
                                                          <w:marRight w:val="0"/>
                                                          <w:marTop w:val="0"/>
                                                          <w:marBottom w:val="0"/>
                                                          <w:divBdr>
                                                            <w:top w:val="none" w:sz="0" w:space="0" w:color="auto"/>
                                                            <w:left w:val="none" w:sz="0" w:space="0" w:color="auto"/>
                                                            <w:bottom w:val="none" w:sz="0" w:space="0" w:color="auto"/>
                                                            <w:right w:val="none" w:sz="0" w:space="0" w:color="auto"/>
                                                          </w:divBdr>
                                                          <w:divsChild>
                                                            <w:div w:id="2123379889">
                                                              <w:marLeft w:val="0"/>
                                                              <w:marRight w:val="0"/>
                                                              <w:marTop w:val="0"/>
                                                              <w:marBottom w:val="0"/>
                                                              <w:divBdr>
                                                                <w:top w:val="none" w:sz="0" w:space="0" w:color="auto"/>
                                                                <w:left w:val="none" w:sz="0" w:space="0" w:color="auto"/>
                                                                <w:bottom w:val="none" w:sz="0" w:space="0" w:color="auto"/>
                                                                <w:right w:val="none" w:sz="0" w:space="0" w:color="auto"/>
                                                              </w:divBdr>
                                                              <w:divsChild>
                                                                <w:div w:id="798498444">
                                                                  <w:marLeft w:val="0"/>
                                                                  <w:marRight w:val="0"/>
                                                                  <w:marTop w:val="0"/>
                                                                  <w:marBottom w:val="0"/>
                                                                  <w:divBdr>
                                                                    <w:top w:val="none" w:sz="0" w:space="0" w:color="auto"/>
                                                                    <w:left w:val="none" w:sz="0" w:space="0" w:color="auto"/>
                                                                    <w:bottom w:val="none" w:sz="0" w:space="0" w:color="auto"/>
                                                                    <w:right w:val="none" w:sz="0" w:space="0" w:color="auto"/>
                                                                  </w:divBdr>
                                                                  <w:divsChild>
                                                                    <w:div w:id="1883471855">
                                                                      <w:marLeft w:val="0"/>
                                                                      <w:marRight w:val="0"/>
                                                                      <w:marTop w:val="0"/>
                                                                      <w:marBottom w:val="0"/>
                                                                      <w:divBdr>
                                                                        <w:top w:val="none" w:sz="0" w:space="0" w:color="auto"/>
                                                                        <w:left w:val="none" w:sz="0" w:space="0" w:color="auto"/>
                                                                        <w:bottom w:val="none" w:sz="0" w:space="0" w:color="auto"/>
                                                                        <w:right w:val="none" w:sz="0" w:space="0" w:color="auto"/>
                                                                      </w:divBdr>
                                                                      <w:divsChild>
                                                                        <w:div w:id="1084691350">
                                                                          <w:marLeft w:val="0"/>
                                                                          <w:marRight w:val="0"/>
                                                                          <w:marTop w:val="0"/>
                                                                          <w:marBottom w:val="0"/>
                                                                          <w:divBdr>
                                                                            <w:top w:val="none" w:sz="0" w:space="0" w:color="auto"/>
                                                                            <w:left w:val="none" w:sz="0" w:space="0" w:color="auto"/>
                                                                            <w:bottom w:val="none" w:sz="0" w:space="0" w:color="auto"/>
                                                                            <w:right w:val="none" w:sz="0" w:space="0" w:color="auto"/>
                                                                          </w:divBdr>
                                                                          <w:divsChild>
                                                                            <w:div w:id="640816371">
                                                                              <w:marLeft w:val="0"/>
                                                                              <w:marRight w:val="0"/>
                                                                              <w:marTop w:val="0"/>
                                                                              <w:marBottom w:val="0"/>
                                                                              <w:divBdr>
                                                                                <w:top w:val="none" w:sz="0" w:space="0" w:color="auto"/>
                                                                                <w:left w:val="none" w:sz="0" w:space="0" w:color="auto"/>
                                                                                <w:bottom w:val="none" w:sz="0" w:space="0" w:color="auto"/>
                                                                                <w:right w:val="none" w:sz="0" w:space="0" w:color="auto"/>
                                                                              </w:divBdr>
                                                                              <w:divsChild>
                                                                                <w:div w:id="1809318388">
                                                                                  <w:marLeft w:val="0"/>
                                                                                  <w:marRight w:val="0"/>
                                                                                  <w:marTop w:val="0"/>
                                                                                  <w:marBottom w:val="0"/>
                                                                                  <w:divBdr>
                                                                                    <w:top w:val="none" w:sz="0" w:space="0" w:color="auto"/>
                                                                                    <w:left w:val="none" w:sz="0" w:space="0" w:color="auto"/>
                                                                                    <w:bottom w:val="none" w:sz="0" w:space="0" w:color="auto"/>
                                                                                    <w:right w:val="none" w:sz="0" w:space="0" w:color="auto"/>
                                                                                  </w:divBdr>
                                                                                </w:div>
                                                                                <w:div w:id="180607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ublications.fifedirect.org.uk/c64_PublicAgendaPack2020-01-291.pdf" TargetMode="External"/><Relationship Id="rId18" Type="http://schemas.openxmlformats.org/officeDocument/2006/relationships/hyperlink" Target="https://www.travelfife.com/" TargetMode="External"/><Relationship Id="rId26" Type="http://schemas.openxmlformats.org/officeDocument/2006/relationships/image" Target="cid:image006.png@01D57F7B.5F4610F0" TargetMode="External"/><Relationship Id="rId3" Type="http://schemas.openxmlformats.org/officeDocument/2006/relationships/customXml" Target="../customXml/item3.xml"/><Relationship Id="rId21" Type="http://schemas.openxmlformats.org/officeDocument/2006/relationships/hyperlink" Target="https://www.fifetourismpartnership.org/resources/fife-tourism-strategy/fife-tourism-events-strategy-2019-2029/" TargetMode="External"/><Relationship Id="rId34" Type="http://schemas.openxmlformats.org/officeDocument/2006/relationships/image" Target="media/image10.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opportunitiesfife.org/public/partnership/strategy-documents/" TargetMode="External"/><Relationship Id="rId25" Type="http://schemas.openxmlformats.org/officeDocument/2006/relationships/image" Target="media/image5.png"/><Relationship Id="rId33" Type="http://schemas.openxmlformats.org/officeDocument/2006/relationships/image" Target="cid:image008.png@01D57F7B.5F4610F0"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WelcometoFife.com" TargetMode="External"/><Relationship Id="rId29" Type="http://schemas.openxmlformats.org/officeDocument/2006/relationships/image" Target="cid:e85012a9-5c10-4995-9d60-7214c0c1c3e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cid:c162b099-e6c3-4b41-bae7-2c9e1e482529" TargetMode="External"/><Relationship Id="rId32" Type="http://schemas.openxmlformats.org/officeDocument/2006/relationships/image" Target="media/image9.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4.png"/><Relationship Id="rId28" Type="http://schemas.openxmlformats.org/officeDocument/2006/relationships/image" Target="media/image7.png"/><Relationship Id="rId36" Type="http://schemas.openxmlformats.org/officeDocument/2006/relationships/image" Target="media/image11.png"/><Relationship Id="rId10" Type="http://schemas.openxmlformats.org/officeDocument/2006/relationships/endnotes" Target="endnotes.xml"/><Relationship Id="rId19" Type="http://schemas.openxmlformats.org/officeDocument/2006/relationships/hyperlink" Target="https://eur01.safelinks.protection.outlook.com/?url=http%3A%2F%2Four.fife.scot%2Ftransportingpeople&amp;data=02%7C01%7CMichelle.Smith%40fife.gov.uk%7C5bce39184dd444f410b108d7472f6add%7Cf969a52f42c040f198badaed6c43087c%7C0%7C0%7C637056141292677201&amp;sdata=J8lq951v0Uy%2BznwdHGYAqGOKRNFpHzHzgtpeHQT4htU%3D&amp;reserved=0" TargetMode="External"/><Relationship Id="rId31" Type="http://schemas.openxmlformats.org/officeDocument/2006/relationships/image" Target="cid:image007.png@01D57F7B.5F4610F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ife.gov.uk/news/2020/green-light-for-climate-action-plan" TargetMode="External"/><Relationship Id="rId22" Type="http://schemas.openxmlformats.org/officeDocument/2006/relationships/image" Target="media/image3.png"/><Relationship Id="rId27" Type="http://schemas.openxmlformats.org/officeDocument/2006/relationships/image" Target="media/image6.png"/><Relationship Id="rId30" Type="http://schemas.openxmlformats.org/officeDocument/2006/relationships/image" Target="media/image8.png"/><Relationship Id="rId35" Type="http://schemas.openxmlformats.org/officeDocument/2006/relationships/image" Target="cid:image009.jpg@01D57F7B.5F4610F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F87C93BEFB3946A101FC29AC792569" ma:contentTypeVersion="7" ma:contentTypeDescription="Create a new document." ma:contentTypeScope="" ma:versionID="958fea2e04f38dd658614349a40ecd49">
  <xsd:schema xmlns:xsd="http://www.w3.org/2001/XMLSchema" xmlns:xs="http://www.w3.org/2001/XMLSchema" xmlns:p="http://schemas.microsoft.com/office/2006/metadata/properties" xmlns:ns3="d616c5e8-9828-4388-b231-1d95b5c77fc9" xmlns:ns4="31600eef-3e08-459f-9783-a506dd465522" targetNamespace="http://schemas.microsoft.com/office/2006/metadata/properties" ma:root="true" ma:fieldsID="1591c9a16dd796eef388381a508123ab" ns3:_="" ns4:_="">
    <xsd:import namespace="d616c5e8-9828-4388-b231-1d95b5c77fc9"/>
    <xsd:import namespace="31600eef-3e08-459f-9783-a506dd46552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16c5e8-9828-4388-b231-1d95b5c77f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600eef-3e08-459f-9783-a506dd4655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E10EE-5E0A-4257-9A31-B796F15E6C65}">
  <ds:schemaRefs>
    <ds:schemaRef ds:uri="http://schemas.microsoft.com/office/2006/metadata/properties"/>
    <ds:schemaRef ds:uri="d616c5e8-9828-4388-b231-1d95b5c77fc9"/>
    <ds:schemaRef ds:uri="31600eef-3e08-459f-9783-a506dd46552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27331529-B39C-4F15-8172-745AD659F986}">
  <ds:schemaRefs>
    <ds:schemaRef ds:uri="http://schemas.microsoft.com/sharepoint/v3/contenttype/forms"/>
  </ds:schemaRefs>
</ds:datastoreItem>
</file>

<file path=customXml/itemProps3.xml><?xml version="1.0" encoding="utf-8"?>
<ds:datastoreItem xmlns:ds="http://schemas.openxmlformats.org/officeDocument/2006/customXml" ds:itemID="{22431D2D-C938-4163-B80F-D69B7525E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16c5e8-9828-4388-b231-1d95b5c77fc9"/>
    <ds:schemaRef ds:uri="31600eef-3e08-459f-9783-a506dd4655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E75ADD-46A4-41C6-8C4C-49DD0831D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4991</Words>
  <Characters>28451</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IGJ Themed Report 2020 Final V1.1</vt:lpstr>
    </vt:vector>
  </TitlesOfParts>
  <Company/>
  <LinksUpToDate>false</LinksUpToDate>
  <CharactersWithSpaces>33376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IGJ Themed Report 2020 Final V1.1</dc:title>
  <dc:subject/>
  <dc:creator>Gregor Wilson</dc:creator>
  <cp:keywords/>
  <dc:description/>
  <cp:lastModifiedBy>Jacqui Prokes</cp:lastModifiedBy>
  <cp:revision>2</cp:revision>
  <cp:lastPrinted>2020-01-15T10:15:00Z</cp:lastPrinted>
  <dcterms:created xsi:type="dcterms:W3CDTF">2020-11-24T12:59:00Z</dcterms:created>
  <dcterms:modified xsi:type="dcterms:W3CDTF">2020-11-24T12:59:00Z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0x010100E1F87C93BEFB3946A101FC29AC792569</vt:lpwstr>
  </property>
  <property fmtid="{D5CDD505-2E9C-101B-9397-08002B2CF9AE}" pid="3" name="EmailCC">
    <vt:lpwstr/>
  </property>
  <property fmtid="{D5CDD505-2E9C-101B-9397-08002B2CF9AE}" pid="4" name="DocumentSetDescription">
    <vt:lpwstr/>
  </property>
  <property fmtid="{D5CDD505-2E9C-101B-9397-08002B2CF9AE}" pid="5" name="EmailSubject1">
    <vt:lpwstr/>
  </property>
  <property fmtid="{D5CDD505-2E9C-101B-9397-08002B2CF9AE}" pid="6" name="EmailFrom1">
    <vt:lpwstr/>
  </property>
  <property fmtid="{D5CDD505-2E9C-101B-9397-08002B2CF9AE}" pid="7" name="EmailTo1">
    <vt:lpwstr/>
  </property>
  <property fmtid="{D5CDD505-2E9C-101B-9397-08002B2CF9AE}" pid="8" name="EmailBCC">
    <vt:lpwstr/>
  </property>
  <property fmtid="{D5CDD505-2E9C-101B-9397-08002B2CF9AE}" pid="9" name="FinancialYearOpt">
    <vt:lpwstr>88;#2020 - 2021|0303f9c0-4d9f-4820-85b6-3c0c50aa9269</vt:lpwstr>
  </property>
</Properties>
</file>