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C604" w14:textId="77777777" w:rsidR="006A2953" w:rsidRDefault="006A2953"/>
    <w:p w14:paraId="11F64C77" w14:textId="77777777" w:rsidR="006A2953" w:rsidRDefault="006A2953"/>
    <w:p w14:paraId="30E02FDF" w14:textId="77777777" w:rsidR="006A2953" w:rsidRDefault="006A2953"/>
    <w:p w14:paraId="23995229" w14:textId="77777777" w:rsidR="006A2953" w:rsidRDefault="006A2953"/>
    <w:p w14:paraId="4BF1A1B2" w14:textId="77777777" w:rsidR="006A2953" w:rsidRDefault="006A2953"/>
    <w:p w14:paraId="0FD5095A" w14:textId="77777777" w:rsidR="006A2953" w:rsidRDefault="006A2953"/>
    <w:p w14:paraId="7AD47372" w14:textId="77777777" w:rsidR="007204FF" w:rsidRPr="00B20F2D" w:rsidRDefault="006A2953" w:rsidP="006A2953">
      <w:pPr>
        <w:jc w:val="center"/>
        <w:rPr>
          <w:sz w:val="36"/>
          <w:szCs w:val="36"/>
        </w:rPr>
      </w:pPr>
      <w:r w:rsidRPr="00B20F2D">
        <w:rPr>
          <w:sz w:val="36"/>
          <w:szCs w:val="36"/>
        </w:rPr>
        <w:t>LICENSING (SCOTLAND) ACT 2005</w:t>
      </w:r>
    </w:p>
    <w:p w14:paraId="435DCDA1" w14:textId="77777777" w:rsidR="006A2953" w:rsidRPr="00B20F2D" w:rsidRDefault="006A2953" w:rsidP="006A2953">
      <w:pPr>
        <w:jc w:val="center"/>
        <w:rPr>
          <w:sz w:val="36"/>
          <w:szCs w:val="36"/>
        </w:rPr>
      </w:pPr>
      <w:r w:rsidRPr="00B20F2D">
        <w:rPr>
          <w:sz w:val="36"/>
          <w:szCs w:val="36"/>
        </w:rPr>
        <w:t>FIFE LICENSING BOARD</w:t>
      </w:r>
    </w:p>
    <w:p w14:paraId="00A68504" w14:textId="77777777" w:rsidR="006A2953" w:rsidRDefault="006A2953" w:rsidP="006A2953">
      <w:pPr>
        <w:jc w:val="center"/>
      </w:pPr>
    </w:p>
    <w:p w14:paraId="0F4990AB" w14:textId="77777777" w:rsidR="006A2953" w:rsidRDefault="006A2953" w:rsidP="006A2953">
      <w:pPr>
        <w:jc w:val="center"/>
      </w:pPr>
    </w:p>
    <w:p w14:paraId="143FBC07" w14:textId="77777777" w:rsidR="006A2953" w:rsidRPr="00B20F2D" w:rsidRDefault="006A2953" w:rsidP="006A2953">
      <w:pPr>
        <w:ind w:left="426"/>
        <w:rPr>
          <w:sz w:val="24"/>
          <w:szCs w:val="24"/>
        </w:rPr>
      </w:pPr>
      <w:r w:rsidRPr="00B20F2D">
        <w:rPr>
          <w:sz w:val="24"/>
          <w:szCs w:val="24"/>
        </w:rPr>
        <w:t>The following applications have been lodged with Fife Licensing Board.</w:t>
      </w:r>
    </w:p>
    <w:p w14:paraId="6C1D1798" w14:textId="77777777" w:rsidR="006A2953" w:rsidRPr="00B20F2D" w:rsidRDefault="006A2953" w:rsidP="006A2953">
      <w:pPr>
        <w:ind w:left="426"/>
        <w:rPr>
          <w:sz w:val="24"/>
          <w:szCs w:val="24"/>
        </w:rPr>
      </w:pPr>
    </w:p>
    <w:p w14:paraId="331F0982" w14:textId="77777777" w:rsidR="006A2953" w:rsidRPr="00B20F2D" w:rsidRDefault="006A2953" w:rsidP="00B20F2D">
      <w:pPr>
        <w:ind w:left="426" w:right="1081"/>
        <w:rPr>
          <w:sz w:val="24"/>
          <w:szCs w:val="24"/>
        </w:rPr>
      </w:pPr>
      <w:r w:rsidRPr="00B20F2D">
        <w:rPr>
          <w:sz w:val="24"/>
          <w:szCs w:val="24"/>
        </w:rPr>
        <w:t>Any person is eligible to object or make representation.  Anyone wishing to do so must, not later than</w:t>
      </w:r>
      <w:r w:rsidR="00B20F2D">
        <w:rPr>
          <w:sz w:val="24"/>
          <w:szCs w:val="24"/>
        </w:rPr>
        <w:t xml:space="preserve"> t</w:t>
      </w:r>
      <w:r w:rsidRPr="00B20F2D">
        <w:rPr>
          <w:sz w:val="24"/>
          <w:szCs w:val="24"/>
        </w:rPr>
        <w:t>he date stated against each application, lodge wit</w:t>
      </w:r>
      <w:r w:rsidR="00B20F2D">
        <w:rPr>
          <w:sz w:val="24"/>
          <w:szCs w:val="24"/>
        </w:rPr>
        <w:t>h</w:t>
      </w:r>
      <w:r w:rsidRPr="00B20F2D">
        <w:rPr>
          <w:sz w:val="24"/>
          <w:szCs w:val="24"/>
        </w:rPr>
        <w:t xml:space="preserve"> the Clerk to the Licensing Board a written notice of their objection/representation.  It is the responsibility of the person making the objection/representation to ensure that the Board has received it by the date stated and it may be helpful to lodge it in one of the following ways:</w:t>
      </w:r>
    </w:p>
    <w:p w14:paraId="48BC9605" w14:textId="77777777" w:rsidR="006A2953" w:rsidRPr="00B20F2D" w:rsidRDefault="006A2953" w:rsidP="006A2953">
      <w:pPr>
        <w:ind w:left="426"/>
        <w:rPr>
          <w:sz w:val="24"/>
          <w:szCs w:val="24"/>
        </w:rPr>
      </w:pPr>
    </w:p>
    <w:p w14:paraId="05D416D6" w14:textId="77777777" w:rsidR="006A2953" w:rsidRPr="00B20F2D" w:rsidRDefault="00B20F2D" w:rsidP="00B20F2D">
      <w:pPr>
        <w:ind w:left="1146" w:firstLine="294"/>
        <w:rPr>
          <w:sz w:val="24"/>
          <w:szCs w:val="24"/>
        </w:rPr>
      </w:pPr>
      <w:r w:rsidRPr="00B20F2D">
        <w:rPr>
          <w:sz w:val="24"/>
          <w:szCs w:val="24"/>
        </w:rPr>
        <w:t>Deliver by hand</w:t>
      </w:r>
    </w:p>
    <w:p w14:paraId="347CBB20" w14:textId="77777777" w:rsidR="00B20F2D" w:rsidRPr="00B20F2D" w:rsidRDefault="00B20F2D" w:rsidP="00B20F2D">
      <w:pPr>
        <w:ind w:left="1440" w:right="656" w:hanging="1014"/>
        <w:rPr>
          <w:sz w:val="24"/>
          <w:szCs w:val="24"/>
        </w:rPr>
      </w:pPr>
      <w:r w:rsidRPr="00B20F2D">
        <w:rPr>
          <w:sz w:val="24"/>
          <w:szCs w:val="24"/>
        </w:rPr>
        <w:tab/>
        <w:t>Posted (by registered post or recorded delivery or special delivery post) so that in the normal course of post it might be expected to be delivered by the date stated or</w:t>
      </w:r>
    </w:p>
    <w:p w14:paraId="60FD7FA6" w14:textId="77777777" w:rsidR="00B20F2D" w:rsidRPr="00B20F2D" w:rsidRDefault="00B20F2D" w:rsidP="00B20F2D">
      <w:pPr>
        <w:ind w:left="852" w:firstLine="588"/>
        <w:rPr>
          <w:sz w:val="24"/>
          <w:szCs w:val="24"/>
        </w:rPr>
      </w:pPr>
      <w:r w:rsidRPr="00B20F2D">
        <w:rPr>
          <w:sz w:val="24"/>
          <w:szCs w:val="24"/>
        </w:rPr>
        <w:t>Emailed and an acknowledgem</w:t>
      </w:r>
      <w:r>
        <w:rPr>
          <w:sz w:val="24"/>
          <w:szCs w:val="24"/>
        </w:rPr>
        <w:t>en</w:t>
      </w:r>
      <w:r w:rsidRPr="00B20F2D">
        <w:rPr>
          <w:sz w:val="24"/>
          <w:szCs w:val="24"/>
        </w:rPr>
        <w:t>t of the email kept (</w:t>
      </w:r>
      <w:hyperlink r:id="rId10" w:history="1">
        <w:r w:rsidRPr="00B20F2D">
          <w:rPr>
            <w:rStyle w:val="Hyperlink"/>
            <w:sz w:val="24"/>
            <w:szCs w:val="24"/>
          </w:rPr>
          <w:t>Liquor.admin@fife.gov.uk</w:t>
        </w:r>
      </w:hyperlink>
      <w:r w:rsidRPr="00B20F2D">
        <w:rPr>
          <w:sz w:val="24"/>
          <w:szCs w:val="24"/>
        </w:rPr>
        <w:t>)</w:t>
      </w:r>
    </w:p>
    <w:p w14:paraId="7816F5CB" w14:textId="77777777" w:rsidR="00B20F2D" w:rsidRPr="00B20F2D" w:rsidRDefault="00B20F2D" w:rsidP="006A2953">
      <w:pPr>
        <w:ind w:left="426"/>
        <w:rPr>
          <w:sz w:val="24"/>
          <w:szCs w:val="24"/>
        </w:rPr>
      </w:pPr>
    </w:p>
    <w:p w14:paraId="23E05B91" w14:textId="77777777" w:rsidR="00B20F2D" w:rsidRDefault="00B20F2D" w:rsidP="006A2953">
      <w:pPr>
        <w:ind w:left="426"/>
        <w:rPr>
          <w:sz w:val="24"/>
          <w:szCs w:val="24"/>
        </w:rPr>
      </w:pPr>
      <w:r w:rsidRPr="00B20F2D">
        <w:rPr>
          <w:sz w:val="24"/>
          <w:szCs w:val="24"/>
        </w:rPr>
        <w:t>It is the responsibility of the person making the objection or representation to ensure that the Licensing Board has received it.</w:t>
      </w:r>
    </w:p>
    <w:p w14:paraId="71259606" w14:textId="77777777" w:rsidR="00B20F2D" w:rsidRDefault="00B20F2D" w:rsidP="006A2953">
      <w:pPr>
        <w:ind w:left="426"/>
        <w:rPr>
          <w:sz w:val="24"/>
          <w:szCs w:val="24"/>
        </w:rPr>
      </w:pPr>
    </w:p>
    <w:p w14:paraId="49F967E7" w14:textId="77777777" w:rsidR="00B20F2D" w:rsidRDefault="00B20F2D" w:rsidP="006A2953">
      <w:pPr>
        <w:ind w:left="426"/>
        <w:rPr>
          <w:sz w:val="24"/>
          <w:szCs w:val="24"/>
        </w:rPr>
      </w:pPr>
    </w:p>
    <w:p w14:paraId="0013EF59" w14:textId="7A693DC5" w:rsidR="00B20F2D" w:rsidRPr="00B20F2D" w:rsidRDefault="25EF2504" w:rsidP="2931E712">
      <w:pPr>
        <w:ind w:left="426"/>
        <w:jc w:val="center"/>
        <w:rPr>
          <w:b/>
          <w:bCs/>
          <w:sz w:val="32"/>
          <w:szCs w:val="32"/>
        </w:rPr>
      </w:pPr>
      <w:r w:rsidRPr="2931E712">
        <w:rPr>
          <w:b/>
          <w:bCs/>
          <w:sz w:val="32"/>
          <w:szCs w:val="32"/>
        </w:rPr>
        <w:t xml:space="preserve">Lindsay Thomson </w:t>
      </w:r>
      <w:r w:rsidR="00B20F2D" w:rsidRPr="2931E712">
        <w:rPr>
          <w:b/>
          <w:bCs/>
          <w:sz w:val="32"/>
          <w:szCs w:val="32"/>
        </w:rPr>
        <w:t>– Clerk to the Licensing Board</w:t>
      </w:r>
    </w:p>
    <w:p w14:paraId="632B4113" w14:textId="7AF7EF5A" w:rsidR="00B20F2D" w:rsidRDefault="00B20F2D" w:rsidP="3047DD37">
      <w:pPr>
        <w:spacing w:after="160" w:line="259" w:lineRule="auto"/>
        <w:rPr>
          <w:sz w:val="24"/>
          <w:szCs w:val="24"/>
        </w:rPr>
      </w:pPr>
      <w:r w:rsidRPr="3047DD37">
        <w:rPr>
          <w:sz w:val="24"/>
          <w:szCs w:val="24"/>
        </w:rPr>
        <w:br w:type="page"/>
      </w:r>
    </w:p>
    <w:tbl>
      <w:tblPr>
        <w:tblStyle w:val="TableGrid"/>
        <w:tblW w:w="15390" w:type="dxa"/>
        <w:tblLayout w:type="fixed"/>
        <w:tblLook w:val="06A0" w:firstRow="1" w:lastRow="0" w:firstColumn="1" w:lastColumn="0" w:noHBand="1" w:noVBand="1"/>
      </w:tblPr>
      <w:tblGrid>
        <w:gridCol w:w="1270"/>
        <w:gridCol w:w="2502"/>
        <w:gridCol w:w="2381"/>
        <w:gridCol w:w="1519"/>
        <w:gridCol w:w="1679"/>
        <w:gridCol w:w="2551"/>
        <w:gridCol w:w="1560"/>
        <w:gridCol w:w="1928"/>
      </w:tblGrid>
      <w:tr w:rsidR="3047DD37" w14:paraId="754818A9" w14:textId="77777777" w:rsidTr="0030418C">
        <w:trPr>
          <w:trHeight w:val="810"/>
        </w:trPr>
        <w:tc>
          <w:tcPr>
            <w:tcW w:w="1270" w:type="dxa"/>
            <w:tcBorders>
              <w:top w:val="single" w:sz="4" w:space="0" w:color="auto"/>
              <w:left w:val="single" w:sz="4" w:space="0" w:color="auto"/>
              <w:bottom w:val="single" w:sz="4" w:space="0" w:color="auto"/>
              <w:right w:val="single" w:sz="4" w:space="0" w:color="auto"/>
            </w:tcBorders>
            <w:vAlign w:val="center"/>
          </w:tcPr>
          <w:p w14:paraId="19D81291" w14:textId="478C1E60" w:rsidR="3047DD37" w:rsidRDefault="3047DD37" w:rsidP="3047DD37">
            <w:pPr>
              <w:jc w:val="center"/>
            </w:pPr>
            <w:r w:rsidRPr="3047DD37">
              <w:rPr>
                <w:rFonts w:eastAsia="Arial" w:cs="Arial"/>
                <w:b/>
                <w:bCs/>
                <w:sz w:val="20"/>
                <w:szCs w:val="20"/>
                <w:u w:val="single"/>
              </w:rPr>
              <w:lastRenderedPageBreak/>
              <w:t>LICENCE NO</w:t>
            </w:r>
          </w:p>
        </w:tc>
        <w:tc>
          <w:tcPr>
            <w:tcW w:w="2502" w:type="dxa"/>
            <w:tcBorders>
              <w:top w:val="single" w:sz="4" w:space="0" w:color="auto"/>
              <w:left w:val="single" w:sz="4" w:space="0" w:color="auto"/>
              <w:bottom w:val="single" w:sz="4" w:space="0" w:color="auto"/>
              <w:right w:val="single" w:sz="4" w:space="0" w:color="auto"/>
            </w:tcBorders>
            <w:vAlign w:val="center"/>
          </w:tcPr>
          <w:p w14:paraId="4C17987A" w14:textId="0CD64342" w:rsidR="3047DD37" w:rsidRDefault="3047DD37" w:rsidP="3047DD37">
            <w:pPr>
              <w:jc w:val="center"/>
            </w:pPr>
            <w:r w:rsidRPr="3047DD37">
              <w:rPr>
                <w:rFonts w:eastAsia="Arial" w:cs="Arial"/>
                <w:b/>
                <w:bCs/>
                <w:sz w:val="20"/>
                <w:szCs w:val="20"/>
                <w:u w:val="single"/>
              </w:rPr>
              <w:t>ADDRESS OF PREMISES</w:t>
            </w:r>
          </w:p>
        </w:tc>
        <w:tc>
          <w:tcPr>
            <w:tcW w:w="2381" w:type="dxa"/>
            <w:tcBorders>
              <w:top w:val="single" w:sz="4" w:space="0" w:color="auto"/>
              <w:left w:val="single" w:sz="4" w:space="0" w:color="auto"/>
              <w:bottom w:val="single" w:sz="4" w:space="0" w:color="auto"/>
              <w:right w:val="single" w:sz="4" w:space="0" w:color="auto"/>
            </w:tcBorders>
            <w:vAlign w:val="center"/>
          </w:tcPr>
          <w:p w14:paraId="0F662ADD" w14:textId="350F56D0" w:rsidR="3047DD37" w:rsidRDefault="3047DD37" w:rsidP="3047DD37">
            <w:pPr>
              <w:jc w:val="center"/>
            </w:pPr>
            <w:r w:rsidRPr="3047DD37">
              <w:rPr>
                <w:rFonts w:eastAsia="Arial" w:cs="Arial"/>
                <w:b/>
                <w:bCs/>
                <w:sz w:val="20"/>
                <w:szCs w:val="20"/>
                <w:u w:val="single"/>
              </w:rPr>
              <w:t>NAME OF LICENCEHOLDER</w:t>
            </w:r>
          </w:p>
        </w:tc>
        <w:tc>
          <w:tcPr>
            <w:tcW w:w="1519" w:type="dxa"/>
            <w:tcBorders>
              <w:top w:val="single" w:sz="4" w:space="0" w:color="auto"/>
              <w:left w:val="single" w:sz="4" w:space="0" w:color="auto"/>
              <w:bottom w:val="single" w:sz="4" w:space="0" w:color="auto"/>
              <w:right w:val="single" w:sz="4" w:space="0" w:color="auto"/>
            </w:tcBorders>
            <w:vAlign w:val="center"/>
          </w:tcPr>
          <w:p w14:paraId="2425DDF1" w14:textId="61AB87DF" w:rsidR="3047DD37" w:rsidRDefault="3047DD37" w:rsidP="3047DD37">
            <w:pPr>
              <w:jc w:val="center"/>
            </w:pPr>
            <w:r w:rsidRPr="3047DD37">
              <w:rPr>
                <w:rFonts w:eastAsia="Arial" w:cs="Arial"/>
                <w:b/>
                <w:bCs/>
                <w:sz w:val="20"/>
                <w:szCs w:val="20"/>
                <w:u w:val="single"/>
              </w:rPr>
              <w:t>DATES OF EVENT</w:t>
            </w:r>
          </w:p>
        </w:tc>
        <w:tc>
          <w:tcPr>
            <w:tcW w:w="1679" w:type="dxa"/>
            <w:tcBorders>
              <w:top w:val="single" w:sz="4" w:space="0" w:color="auto"/>
              <w:left w:val="single" w:sz="4" w:space="0" w:color="auto"/>
              <w:bottom w:val="single" w:sz="4" w:space="0" w:color="auto"/>
              <w:right w:val="single" w:sz="4" w:space="0" w:color="auto"/>
            </w:tcBorders>
            <w:vAlign w:val="center"/>
          </w:tcPr>
          <w:p w14:paraId="51EF9653" w14:textId="54493B54" w:rsidR="3047DD37" w:rsidRDefault="3047DD37" w:rsidP="3047DD37">
            <w:pPr>
              <w:jc w:val="center"/>
            </w:pPr>
            <w:r w:rsidRPr="3047DD37">
              <w:rPr>
                <w:rFonts w:eastAsia="Arial" w:cs="Arial"/>
                <w:b/>
                <w:bCs/>
                <w:sz w:val="20"/>
                <w:szCs w:val="20"/>
                <w:u w:val="single"/>
              </w:rPr>
              <w:t>TIMES OF EVENT</w:t>
            </w:r>
          </w:p>
        </w:tc>
        <w:tc>
          <w:tcPr>
            <w:tcW w:w="2551" w:type="dxa"/>
            <w:tcBorders>
              <w:top w:val="single" w:sz="4" w:space="0" w:color="auto"/>
              <w:left w:val="single" w:sz="4" w:space="0" w:color="auto"/>
              <w:bottom w:val="single" w:sz="4" w:space="0" w:color="auto"/>
              <w:right w:val="single" w:sz="4" w:space="0" w:color="auto"/>
            </w:tcBorders>
            <w:vAlign w:val="center"/>
          </w:tcPr>
          <w:p w14:paraId="4A3AF59D" w14:textId="59AF8E12" w:rsidR="3047DD37" w:rsidRDefault="3047DD37" w:rsidP="3047DD37">
            <w:pPr>
              <w:jc w:val="center"/>
            </w:pPr>
            <w:r w:rsidRPr="3047DD37">
              <w:rPr>
                <w:rFonts w:eastAsia="Arial" w:cs="Arial"/>
                <w:b/>
                <w:bCs/>
                <w:sz w:val="20"/>
                <w:szCs w:val="20"/>
                <w:u w:val="single"/>
              </w:rPr>
              <w:t>NATURE OF EVENT</w:t>
            </w:r>
          </w:p>
        </w:tc>
        <w:tc>
          <w:tcPr>
            <w:tcW w:w="1560" w:type="dxa"/>
            <w:tcBorders>
              <w:top w:val="single" w:sz="4" w:space="0" w:color="auto"/>
              <w:left w:val="single" w:sz="4" w:space="0" w:color="auto"/>
              <w:bottom w:val="single" w:sz="4" w:space="0" w:color="auto"/>
              <w:right w:val="single" w:sz="4" w:space="0" w:color="auto"/>
            </w:tcBorders>
            <w:vAlign w:val="center"/>
          </w:tcPr>
          <w:p w14:paraId="64FB4EF1" w14:textId="60846029" w:rsidR="3047DD37" w:rsidRDefault="3047DD37" w:rsidP="3047DD37">
            <w:pPr>
              <w:jc w:val="center"/>
            </w:pPr>
            <w:r w:rsidRPr="3047DD37">
              <w:rPr>
                <w:rFonts w:eastAsia="Arial" w:cs="Arial"/>
                <w:b/>
                <w:bCs/>
                <w:sz w:val="20"/>
                <w:szCs w:val="20"/>
                <w:u w:val="single"/>
              </w:rPr>
              <w:t>DATE PUBLISHED</w:t>
            </w:r>
          </w:p>
        </w:tc>
        <w:tc>
          <w:tcPr>
            <w:tcW w:w="1928" w:type="dxa"/>
            <w:tcBorders>
              <w:top w:val="single" w:sz="4" w:space="0" w:color="auto"/>
              <w:left w:val="single" w:sz="4" w:space="0" w:color="auto"/>
              <w:bottom w:val="single" w:sz="4" w:space="0" w:color="auto"/>
              <w:right w:val="single" w:sz="4" w:space="0" w:color="auto"/>
            </w:tcBorders>
            <w:vAlign w:val="center"/>
          </w:tcPr>
          <w:p w14:paraId="0AD21C57" w14:textId="5D0E8D15" w:rsidR="3047DD37" w:rsidRDefault="3047DD37" w:rsidP="3047DD37">
            <w:pPr>
              <w:jc w:val="center"/>
            </w:pPr>
            <w:r w:rsidRPr="3047DD37">
              <w:rPr>
                <w:rFonts w:eastAsia="Arial" w:cs="Arial"/>
                <w:b/>
                <w:bCs/>
                <w:sz w:val="20"/>
                <w:szCs w:val="20"/>
                <w:u w:val="single"/>
              </w:rPr>
              <w:t>OBJECTION END DATE</w:t>
            </w:r>
          </w:p>
        </w:tc>
      </w:tr>
      <w:tr w:rsidR="0030418C" w:rsidRPr="0030418C" w14:paraId="3059B713" w14:textId="77777777" w:rsidTr="0030418C">
        <w:tblPrEx>
          <w:tblLook w:val="04A0" w:firstRow="1" w:lastRow="0" w:firstColumn="1" w:lastColumn="0" w:noHBand="0" w:noVBand="1"/>
        </w:tblPrEx>
        <w:trPr>
          <w:trHeight w:val="807"/>
        </w:trPr>
        <w:tc>
          <w:tcPr>
            <w:tcW w:w="1270" w:type="dxa"/>
            <w:noWrap/>
            <w:hideMark/>
          </w:tcPr>
          <w:p w14:paraId="46376D08"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927/22</w:t>
            </w:r>
          </w:p>
        </w:tc>
        <w:tc>
          <w:tcPr>
            <w:tcW w:w="2502" w:type="dxa"/>
            <w:noWrap/>
            <w:hideMark/>
          </w:tcPr>
          <w:p w14:paraId="575EA5BF"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STALL AT THE KINGSGATE SHOPPING CENTRE, DUNFERMLINE</w:t>
            </w:r>
          </w:p>
        </w:tc>
        <w:tc>
          <w:tcPr>
            <w:tcW w:w="2381" w:type="dxa"/>
            <w:hideMark/>
          </w:tcPr>
          <w:p w14:paraId="6509620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ELIZABETH MCKELVIE</w:t>
            </w:r>
          </w:p>
        </w:tc>
        <w:tc>
          <w:tcPr>
            <w:tcW w:w="1519" w:type="dxa"/>
            <w:hideMark/>
          </w:tcPr>
          <w:p w14:paraId="3403B2D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16/12/2022 - 18/12/2022</w:t>
            </w:r>
          </w:p>
        </w:tc>
        <w:tc>
          <w:tcPr>
            <w:tcW w:w="1679" w:type="dxa"/>
            <w:hideMark/>
          </w:tcPr>
          <w:p w14:paraId="0CF0B056"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1000 HRS - 1800 HRS</w:t>
            </w:r>
          </w:p>
        </w:tc>
        <w:tc>
          <w:tcPr>
            <w:tcW w:w="2551" w:type="dxa"/>
            <w:hideMark/>
          </w:tcPr>
          <w:p w14:paraId="08A978A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MARKET STALL</w:t>
            </w:r>
          </w:p>
        </w:tc>
        <w:tc>
          <w:tcPr>
            <w:tcW w:w="1560" w:type="dxa"/>
            <w:noWrap/>
            <w:hideMark/>
          </w:tcPr>
          <w:p w14:paraId="6885AAD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6AF767E5"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47DABAC7" w14:textId="77777777" w:rsidTr="0030418C">
        <w:tblPrEx>
          <w:tblLook w:val="04A0" w:firstRow="1" w:lastRow="0" w:firstColumn="1" w:lastColumn="0" w:noHBand="0" w:noVBand="1"/>
        </w:tblPrEx>
        <w:trPr>
          <w:trHeight w:val="807"/>
        </w:trPr>
        <w:tc>
          <w:tcPr>
            <w:tcW w:w="1270" w:type="dxa"/>
            <w:noWrap/>
            <w:hideMark/>
          </w:tcPr>
          <w:p w14:paraId="7CD1298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928/22</w:t>
            </w:r>
          </w:p>
        </w:tc>
        <w:tc>
          <w:tcPr>
            <w:tcW w:w="2502" w:type="dxa"/>
            <w:noWrap/>
            <w:hideMark/>
          </w:tcPr>
          <w:p w14:paraId="7F33AAEF"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CLUB HOUSE, ABERDOUR BOAT CLUB, THE SHORE, ABERDOUR</w:t>
            </w:r>
          </w:p>
        </w:tc>
        <w:tc>
          <w:tcPr>
            <w:tcW w:w="2381" w:type="dxa"/>
            <w:hideMark/>
          </w:tcPr>
          <w:p w14:paraId="7C31935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ABERDOUR BOAT CLUB</w:t>
            </w:r>
          </w:p>
        </w:tc>
        <w:tc>
          <w:tcPr>
            <w:tcW w:w="1519" w:type="dxa"/>
            <w:hideMark/>
          </w:tcPr>
          <w:p w14:paraId="14EDC4C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17/12/2022</w:t>
            </w:r>
          </w:p>
        </w:tc>
        <w:tc>
          <w:tcPr>
            <w:tcW w:w="1679" w:type="dxa"/>
            <w:hideMark/>
          </w:tcPr>
          <w:p w14:paraId="00A2AFE2"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1800 HRS - 2200 HRS</w:t>
            </w:r>
          </w:p>
        </w:tc>
        <w:tc>
          <w:tcPr>
            <w:tcW w:w="2551" w:type="dxa"/>
            <w:hideMark/>
          </w:tcPr>
          <w:p w14:paraId="7C421D4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CHRISTMAS GATHERING</w:t>
            </w:r>
          </w:p>
        </w:tc>
        <w:tc>
          <w:tcPr>
            <w:tcW w:w="1560" w:type="dxa"/>
            <w:noWrap/>
            <w:hideMark/>
          </w:tcPr>
          <w:p w14:paraId="0F6B3FFD"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2082754C"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3086BA71" w14:textId="77777777" w:rsidTr="0030418C">
        <w:tblPrEx>
          <w:tblLook w:val="04A0" w:firstRow="1" w:lastRow="0" w:firstColumn="1" w:lastColumn="0" w:noHBand="0" w:noVBand="1"/>
        </w:tblPrEx>
        <w:trPr>
          <w:trHeight w:val="807"/>
        </w:trPr>
        <w:tc>
          <w:tcPr>
            <w:tcW w:w="1270" w:type="dxa"/>
            <w:noWrap/>
            <w:hideMark/>
          </w:tcPr>
          <w:p w14:paraId="2D3C39C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929/22</w:t>
            </w:r>
          </w:p>
        </w:tc>
        <w:tc>
          <w:tcPr>
            <w:tcW w:w="2502" w:type="dxa"/>
            <w:noWrap/>
            <w:hideMark/>
          </w:tcPr>
          <w:p w14:paraId="7A81B785"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STALL AT THE CROSSGATE, CUPAR</w:t>
            </w:r>
          </w:p>
        </w:tc>
        <w:tc>
          <w:tcPr>
            <w:tcW w:w="2381" w:type="dxa"/>
            <w:hideMark/>
          </w:tcPr>
          <w:p w14:paraId="5D6A71E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JUDITH GILLIES</w:t>
            </w:r>
          </w:p>
        </w:tc>
        <w:tc>
          <w:tcPr>
            <w:tcW w:w="1519" w:type="dxa"/>
            <w:hideMark/>
          </w:tcPr>
          <w:p w14:paraId="57A0D69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17/12/2022</w:t>
            </w:r>
          </w:p>
        </w:tc>
        <w:tc>
          <w:tcPr>
            <w:tcW w:w="1679" w:type="dxa"/>
            <w:hideMark/>
          </w:tcPr>
          <w:p w14:paraId="5054CAED"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1000 HRS - 1300 HRS</w:t>
            </w:r>
          </w:p>
        </w:tc>
        <w:tc>
          <w:tcPr>
            <w:tcW w:w="2551" w:type="dxa"/>
            <w:hideMark/>
          </w:tcPr>
          <w:p w14:paraId="5FF9B3CC"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MARKET STALL</w:t>
            </w:r>
          </w:p>
        </w:tc>
        <w:tc>
          <w:tcPr>
            <w:tcW w:w="1560" w:type="dxa"/>
            <w:noWrap/>
            <w:hideMark/>
          </w:tcPr>
          <w:p w14:paraId="097380D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2F216E06"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12974D2C" w14:textId="77777777" w:rsidTr="0030418C">
        <w:tblPrEx>
          <w:tblLook w:val="04A0" w:firstRow="1" w:lastRow="0" w:firstColumn="1" w:lastColumn="0" w:noHBand="0" w:noVBand="1"/>
        </w:tblPrEx>
        <w:trPr>
          <w:trHeight w:val="807"/>
        </w:trPr>
        <w:tc>
          <w:tcPr>
            <w:tcW w:w="1270" w:type="dxa"/>
            <w:noWrap/>
            <w:hideMark/>
          </w:tcPr>
          <w:p w14:paraId="3BAB47DC"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930/22</w:t>
            </w:r>
          </w:p>
        </w:tc>
        <w:tc>
          <w:tcPr>
            <w:tcW w:w="2502" w:type="dxa"/>
            <w:noWrap/>
            <w:hideMark/>
          </w:tcPr>
          <w:p w14:paraId="34F08F5A"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THE COW SHED, SYPSIES FARM, CRAIL</w:t>
            </w:r>
          </w:p>
        </w:tc>
        <w:tc>
          <w:tcPr>
            <w:tcW w:w="2381" w:type="dxa"/>
            <w:hideMark/>
          </w:tcPr>
          <w:p w14:paraId="0BB82DA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HARRY TURNER</w:t>
            </w:r>
          </w:p>
        </w:tc>
        <w:tc>
          <w:tcPr>
            <w:tcW w:w="1519" w:type="dxa"/>
            <w:hideMark/>
          </w:tcPr>
          <w:p w14:paraId="33BC8E8D"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17/12/2022</w:t>
            </w:r>
          </w:p>
        </w:tc>
        <w:tc>
          <w:tcPr>
            <w:tcW w:w="1679" w:type="dxa"/>
            <w:hideMark/>
          </w:tcPr>
          <w:p w14:paraId="63B58F1D"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1330 HRS - 0000 HRS</w:t>
            </w:r>
          </w:p>
        </w:tc>
        <w:tc>
          <w:tcPr>
            <w:tcW w:w="2551" w:type="dxa"/>
            <w:hideMark/>
          </w:tcPr>
          <w:p w14:paraId="474027D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WEDDING</w:t>
            </w:r>
          </w:p>
        </w:tc>
        <w:tc>
          <w:tcPr>
            <w:tcW w:w="1560" w:type="dxa"/>
            <w:noWrap/>
            <w:hideMark/>
          </w:tcPr>
          <w:p w14:paraId="03458148"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1C7D6BA5"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2134BD9D" w14:textId="77777777" w:rsidTr="0030418C">
        <w:tblPrEx>
          <w:tblLook w:val="04A0" w:firstRow="1" w:lastRow="0" w:firstColumn="1" w:lastColumn="0" w:noHBand="0" w:noVBand="1"/>
        </w:tblPrEx>
        <w:trPr>
          <w:trHeight w:val="807"/>
        </w:trPr>
        <w:tc>
          <w:tcPr>
            <w:tcW w:w="1270" w:type="dxa"/>
            <w:noWrap/>
            <w:hideMark/>
          </w:tcPr>
          <w:p w14:paraId="51784C4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931/22</w:t>
            </w:r>
          </w:p>
        </w:tc>
        <w:tc>
          <w:tcPr>
            <w:tcW w:w="2502" w:type="dxa"/>
            <w:noWrap/>
            <w:hideMark/>
          </w:tcPr>
          <w:p w14:paraId="0F122718"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HOSPITALITY LOUNGE AND MARQUEE, ALEX PENMAN PARK, DEN ROAD, KIRKCALDY</w:t>
            </w:r>
          </w:p>
        </w:tc>
        <w:tc>
          <w:tcPr>
            <w:tcW w:w="2381" w:type="dxa"/>
            <w:hideMark/>
          </w:tcPr>
          <w:p w14:paraId="4672702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THOMAS SMITH</w:t>
            </w:r>
          </w:p>
        </w:tc>
        <w:tc>
          <w:tcPr>
            <w:tcW w:w="1519" w:type="dxa"/>
            <w:hideMark/>
          </w:tcPr>
          <w:p w14:paraId="2F4556F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17/12/2022</w:t>
            </w:r>
          </w:p>
        </w:tc>
        <w:tc>
          <w:tcPr>
            <w:tcW w:w="1679" w:type="dxa"/>
            <w:hideMark/>
          </w:tcPr>
          <w:p w14:paraId="12272B6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1100 HRS - 2200 HRS</w:t>
            </w:r>
          </w:p>
        </w:tc>
        <w:tc>
          <w:tcPr>
            <w:tcW w:w="2551" w:type="dxa"/>
            <w:hideMark/>
          </w:tcPr>
          <w:p w14:paraId="03B92C85"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FOOTBALL MATCH HOSPITALITY</w:t>
            </w:r>
          </w:p>
        </w:tc>
        <w:tc>
          <w:tcPr>
            <w:tcW w:w="1560" w:type="dxa"/>
            <w:noWrap/>
            <w:hideMark/>
          </w:tcPr>
          <w:p w14:paraId="71EDA7D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454C751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6FE0D35B" w14:textId="77777777" w:rsidTr="0030418C">
        <w:tblPrEx>
          <w:tblLook w:val="04A0" w:firstRow="1" w:lastRow="0" w:firstColumn="1" w:lastColumn="0" w:noHBand="0" w:noVBand="1"/>
        </w:tblPrEx>
        <w:trPr>
          <w:trHeight w:val="807"/>
        </w:trPr>
        <w:tc>
          <w:tcPr>
            <w:tcW w:w="1270" w:type="dxa"/>
            <w:noWrap/>
            <w:hideMark/>
          </w:tcPr>
          <w:p w14:paraId="7F5AE3B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932/22</w:t>
            </w:r>
          </w:p>
        </w:tc>
        <w:tc>
          <w:tcPr>
            <w:tcW w:w="2502" w:type="dxa"/>
            <w:noWrap/>
            <w:hideMark/>
          </w:tcPr>
          <w:p w14:paraId="5CDF89DF"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THE HIVE, 10 WHITESCAUSEWAY, KIRKCALDY</w:t>
            </w:r>
          </w:p>
        </w:tc>
        <w:tc>
          <w:tcPr>
            <w:tcW w:w="2381" w:type="dxa"/>
            <w:hideMark/>
          </w:tcPr>
          <w:p w14:paraId="06B9237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PINK SALTIRE SCIO</w:t>
            </w:r>
          </w:p>
        </w:tc>
        <w:tc>
          <w:tcPr>
            <w:tcW w:w="1519" w:type="dxa"/>
            <w:hideMark/>
          </w:tcPr>
          <w:p w14:paraId="0792D5A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17/12/2022</w:t>
            </w:r>
          </w:p>
        </w:tc>
        <w:tc>
          <w:tcPr>
            <w:tcW w:w="1679" w:type="dxa"/>
            <w:hideMark/>
          </w:tcPr>
          <w:p w14:paraId="271AB1A6"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1900 HRS - 0000 HRS</w:t>
            </w:r>
          </w:p>
        </w:tc>
        <w:tc>
          <w:tcPr>
            <w:tcW w:w="2551" w:type="dxa"/>
            <w:hideMark/>
          </w:tcPr>
          <w:p w14:paraId="461DE23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STAFF CHRISTMAS PARTY</w:t>
            </w:r>
          </w:p>
        </w:tc>
        <w:tc>
          <w:tcPr>
            <w:tcW w:w="1560" w:type="dxa"/>
            <w:noWrap/>
            <w:hideMark/>
          </w:tcPr>
          <w:p w14:paraId="037BC7E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3EAF8DD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599C99D2" w14:textId="77777777" w:rsidTr="0030418C">
        <w:tblPrEx>
          <w:tblLook w:val="04A0" w:firstRow="1" w:lastRow="0" w:firstColumn="1" w:lastColumn="0" w:noHBand="0" w:noVBand="1"/>
        </w:tblPrEx>
        <w:trPr>
          <w:trHeight w:val="807"/>
        </w:trPr>
        <w:tc>
          <w:tcPr>
            <w:tcW w:w="1270" w:type="dxa"/>
            <w:noWrap/>
            <w:hideMark/>
          </w:tcPr>
          <w:p w14:paraId="1F1945F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933/22</w:t>
            </w:r>
          </w:p>
        </w:tc>
        <w:tc>
          <w:tcPr>
            <w:tcW w:w="2502" w:type="dxa"/>
            <w:noWrap/>
            <w:hideMark/>
          </w:tcPr>
          <w:p w14:paraId="279EE589"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LUNDIN LINKS LIBRARY, LUNDIN SQUARE, CRESCENT ROAD, LUNDIN LINKS</w:t>
            </w:r>
          </w:p>
        </w:tc>
        <w:tc>
          <w:tcPr>
            <w:tcW w:w="2381" w:type="dxa"/>
            <w:hideMark/>
          </w:tcPr>
          <w:p w14:paraId="15D87E75"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LARGO LIBRARY AND COMMUNITY HUB</w:t>
            </w:r>
          </w:p>
        </w:tc>
        <w:tc>
          <w:tcPr>
            <w:tcW w:w="1519" w:type="dxa"/>
            <w:hideMark/>
          </w:tcPr>
          <w:p w14:paraId="2D77FF22"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17/12/2022</w:t>
            </w:r>
          </w:p>
        </w:tc>
        <w:tc>
          <w:tcPr>
            <w:tcW w:w="1679" w:type="dxa"/>
            <w:hideMark/>
          </w:tcPr>
          <w:p w14:paraId="6F8390C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1800 HRS - 2300 HRS</w:t>
            </w:r>
          </w:p>
        </w:tc>
        <w:tc>
          <w:tcPr>
            <w:tcW w:w="2551" w:type="dxa"/>
            <w:hideMark/>
          </w:tcPr>
          <w:p w14:paraId="2555B21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FUND RAISING FILM NIGHT</w:t>
            </w:r>
          </w:p>
        </w:tc>
        <w:tc>
          <w:tcPr>
            <w:tcW w:w="1560" w:type="dxa"/>
            <w:noWrap/>
            <w:hideMark/>
          </w:tcPr>
          <w:p w14:paraId="639E75D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511CD17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7EED2A5E" w14:textId="77777777" w:rsidTr="0030418C">
        <w:tblPrEx>
          <w:tblLook w:val="04A0" w:firstRow="1" w:lastRow="0" w:firstColumn="1" w:lastColumn="0" w:noHBand="0" w:noVBand="1"/>
        </w:tblPrEx>
        <w:trPr>
          <w:trHeight w:val="807"/>
        </w:trPr>
        <w:tc>
          <w:tcPr>
            <w:tcW w:w="1270" w:type="dxa"/>
            <w:noWrap/>
            <w:hideMark/>
          </w:tcPr>
          <w:p w14:paraId="67C5F41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934/22</w:t>
            </w:r>
          </w:p>
        </w:tc>
        <w:tc>
          <w:tcPr>
            <w:tcW w:w="2502" w:type="dxa"/>
            <w:noWrap/>
            <w:hideMark/>
          </w:tcPr>
          <w:p w14:paraId="3031F84A"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MASONIC LODGE, 61 TAY STREET, TAYPORT</w:t>
            </w:r>
          </w:p>
        </w:tc>
        <w:tc>
          <w:tcPr>
            <w:tcW w:w="2381" w:type="dxa"/>
            <w:hideMark/>
          </w:tcPr>
          <w:p w14:paraId="080EF1D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LODGE ST MICHAEL NO 246</w:t>
            </w:r>
          </w:p>
        </w:tc>
        <w:tc>
          <w:tcPr>
            <w:tcW w:w="1519" w:type="dxa"/>
            <w:hideMark/>
          </w:tcPr>
          <w:p w14:paraId="4061BA5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17/12/2022</w:t>
            </w:r>
          </w:p>
        </w:tc>
        <w:tc>
          <w:tcPr>
            <w:tcW w:w="1679" w:type="dxa"/>
            <w:hideMark/>
          </w:tcPr>
          <w:p w14:paraId="0035D27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1900 HRS - 2359 HRS</w:t>
            </w:r>
          </w:p>
        </w:tc>
        <w:tc>
          <w:tcPr>
            <w:tcW w:w="2551" w:type="dxa"/>
            <w:hideMark/>
          </w:tcPr>
          <w:p w14:paraId="2BD8615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DISCO</w:t>
            </w:r>
          </w:p>
        </w:tc>
        <w:tc>
          <w:tcPr>
            <w:tcW w:w="1560" w:type="dxa"/>
            <w:noWrap/>
            <w:hideMark/>
          </w:tcPr>
          <w:p w14:paraId="271C453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02973C3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21F08520" w14:textId="77777777" w:rsidTr="0030418C">
        <w:tblPrEx>
          <w:tblLook w:val="04A0" w:firstRow="1" w:lastRow="0" w:firstColumn="1" w:lastColumn="0" w:noHBand="0" w:noVBand="1"/>
        </w:tblPrEx>
        <w:trPr>
          <w:trHeight w:val="807"/>
        </w:trPr>
        <w:tc>
          <w:tcPr>
            <w:tcW w:w="1270" w:type="dxa"/>
            <w:noWrap/>
            <w:hideMark/>
          </w:tcPr>
          <w:p w14:paraId="6B7F610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935/22</w:t>
            </w:r>
          </w:p>
        </w:tc>
        <w:tc>
          <w:tcPr>
            <w:tcW w:w="2502" w:type="dxa"/>
            <w:noWrap/>
            <w:hideMark/>
          </w:tcPr>
          <w:p w14:paraId="10BACE5F"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STALL AT THE CROSSGATE, CUPAR</w:t>
            </w:r>
          </w:p>
        </w:tc>
        <w:tc>
          <w:tcPr>
            <w:tcW w:w="2381" w:type="dxa"/>
            <w:hideMark/>
          </w:tcPr>
          <w:p w14:paraId="698BD13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THE BLUNT CHISEL BREWERY</w:t>
            </w:r>
          </w:p>
        </w:tc>
        <w:tc>
          <w:tcPr>
            <w:tcW w:w="1519" w:type="dxa"/>
            <w:hideMark/>
          </w:tcPr>
          <w:p w14:paraId="33E6792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17/12/2022</w:t>
            </w:r>
          </w:p>
        </w:tc>
        <w:tc>
          <w:tcPr>
            <w:tcW w:w="1679" w:type="dxa"/>
            <w:hideMark/>
          </w:tcPr>
          <w:p w14:paraId="2BC3D51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1000 HRS - 1300 HRS</w:t>
            </w:r>
          </w:p>
        </w:tc>
        <w:tc>
          <w:tcPr>
            <w:tcW w:w="2551" w:type="dxa"/>
            <w:hideMark/>
          </w:tcPr>
          <w:p w14:paraId="12D3BFF6"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MARKET STALL</w:t>
            </w:r>
          </w:p>
        </w:tc>
        <w:tc>
          <w:tcPr>
            <w:tcW w:w="1560" w:type="dxa"/>
            <w:noWrap/>
            <w:hideMark/>
          </w:tcPr>
          <w:p w14:paraId="6077EE9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7409403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77AADD6E" w14:textId="77777777" w:rsidTr="0030418C">
        <w:tblPrEx>
          <w:tblLook w:val="04A0" w:firstRow="1" w:lastRow="0" w:firstColumn="1" w:lastColumn="0" w:noHBand="0" w:noVBand="1"/>
        </w:tblPrEx>
        <w:trPr>
          <w:trHeight w:val="807"/>
        </w:trPr>
        <w:tc>
          <w:tcPr>
            <w:tcW w:w="1270" w:type="dxa"/>
            <w:noWrap/>
            <w:hideMark/>
          </w:tcPr>
          <w:p w14:paraId="232FD0B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936/22</w:t>
            </w:r>
          </w:p>
        </w:tc>
        <w:tc>
          <w:tcPr>
            <w:tcW w:w="2502" w:type="dxa"/>
            <w:noWrap/>
            <w:hideMark/>
          </w:tcPr>
          <w:p w14:paraId="7C664614"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STALL AT SILVERBURN PARK, LEVEN</w:t>
            </w:r>
          </w:p>
        </w:tc>
        <w:tc>
          <w:tcPr>
            <w:tcW w:w="2381" w:type="dxa"/>
            <w:hideMark/>
          </w:tcPr>
          <w:p w14:paraId="7A9B726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JUDITH GILLIES</w:t>
            </w:r>
          </w:p>
        </w:tc>
        <w:tc>
          <w:tcPr>
            <w:tcW w:w="1519" w:type="dxa"/>
            <w:hideMark/>
          </w:tcPr>
          <w:p w14:paraId="38811DC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18/12/2022</w:t>
            </w:r>
          </w:p>
        </w:tc>
        <w:tc>
          <w:tcPr>
            <w:tcW w:w="1679" w:type="dxa"/>
            <w:hideMark/>
          </w:tcPr>
          <w:p w14:paraId="4C6144D2"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1200 HRS - 1600 HRS</w:t>
            </w:r>
          </w:p>
        </w:tc>
        <w:tc>
          <w:tcPr>
            <w:tcW w:w="2551" w:type="dxa"/>
            <w:hideMark/>
          </w:tcPr>
          <w:p w14:paraId="4A9A1616"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MARKET STALL</w:t>
            </w:r>
          </w:p>
        </w:tc>
        <w:tc>
          <w:tcPr>
            <w:tcW w:w="1560" w:type="dxa"/>
            <w:noWrap/>
            <w:hideMark/>
          </w:tcPr>
          <w:p w14:paraId="144E361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177ED47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2CD07071" w14:textId="77777777" w:rsidTr="0030418C">
        <w:tblPrEx>
          <w:tblLook w:val="04A0" w:firstRow="1" w:lastRow="0" w:firstColumn="1" w:lastColumn="0" w:noHBand="0" w:noVBand="1"/>
        </w:tblPrEx>
        <w:trPr>
          <w:trHeight w:val="807"/>
        </w:trPr>
        <w:tc>
          <w:tcPr>
            <w:tcW w:w="1270" w:type="dxa"/>
            <w:noWrap/>
            <w:hideMark/>
          </w:tcPr>
          <w:p w14:paraId="70FDC83C"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937/22</w:t>
            </w:r>
          </w:p>
        </w:tc>
        <w:tc>
          <w:tcPr>
            <w:tcW w:w="2502" w:type="dxa"/>
            <w:noWrap/>
            <w:hideMark/>
          </w:tcPr>
          <w:p w14:paraId="52F788A0"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THE DEN AT CULROSS</w:t>
            </w:r>
          </w:p>
        </w:tc>
        <w:tc>
          <w:tcPr>
            <w:tcW w:w="2381" w:type="dxa"/>
            <w:hideMark/>
          </w:tcPr>
          <w:p w14:paraId="7D41527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TRACEY MCDADE</w:t>
            </w:r>
          </w:p>
        </w:tc>
        <w:tc>
          <w:tcPr>
            <w:tcW w:w="1519" w:type="dxa"/>
            <w:hideMark/>
          </w:tcPr>
          <w:p w14:paraId="4E049D9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31/12/2022</w:t>
            </w:r>
          </w:p>
        </w:tc>
        <w:tc>
          <w:tcPr>
            <w:tcW w:w="1679" w:type="dxa"/>
            <w:hideMark/>
          </w:tcPr>
          <w:p w14:paraId="221F142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 xml:space="preserve">1200 HRS - </w:t>
            </w:r>
            <w:proofErr w:type="gramStart"/>
            <w:r w:rsidRPr="0030418C">
              <w:rPr>
                <w:rFonts w:eastAsia="Times New Roman" w:cs="Arial"/>
                <w:sz w:val="20"/>
                <w:szCs w:val="20"/>
                <w:lang w:eastAsia="en-GB"/>
              </w:rPr>
              <w:t>0200  HRS</w:t>
            </w:r>
            <w:proofErr w:type="gramEnd"/>
          </w:p>
        </w:tc>
        <w:tc>
          <w:tcPr>
            <w:tcW w:w="2551" w:type="dxa"/>
            <w:hideMark/>
          </w:tcPr>
          <w:p w14:paraId="1D551C0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WEDDING</w:t>
            </w:r>
          </w:p>
        </w:tc>
        <w:tc>
          <w:tcPr>
            <w:tcW w:w="1560" w:type="dxa"/>
            <w:noWrap/>
            <w:hideMark/>
          </w:tcPr>
          <w:p w14:paraId="651FDAD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121AE50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047DBC77" w14:textId="77777777" w:rsidTr="0030418C">
        <w:tblPrEx>
          <w:tblLook w:val="04A0" w:firstRow="1" w:lastRow="0" w:firstColumn="1" w:lastColumn="0" w:noHBand="0" w:noVBand="1"/>
        </w:tblPrEx>
        <w:trPr>
          <w:trHeight w:val="807"/>
        </w:trPr>
        <w:tc>
          <w:tcPr>
            <w:tcW w:w="1270" w:type="dxa"/>
            <w:noWrap/>
            <w:hideMark/>
          </w:tcPr>
          <w:p w14:paraId="53767C6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lastRenderedPageBreak/>
              <w:t>OL 938/22</w:t>
            </w:r>
          </w:p>
        </w:tc>
        <w:tc>
          <w:tcPr>
            <w:tcW w:w="2502" w:type="dxa"/>
            <w:noWrap/>
            <w:hideMark/>
          </w:tcPr>
          <w:p w14:paraId="038FAE6D"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KRAFTY, 29 KIRK WYND, KIRKCALDY</w:t>
            </w:r>
          </w:p>
        </w:tc>
        <w:tc>
          <w:tcPr>
            <w:tcW w:w="2381" w:type="dxa"/>
            <w:hideMark/>
          </w:tcPr>
          <w:p w14:paraId="3A233CC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MEGAN LINDOP</w:t>
            </w:r>
          </w:p>
        </w:tc>
        <w:tc>
          <w:tcPr>
            <w:tcW w:w="1519" w:type="dxa"/>
            <w:hideMark/>
          </w:tcPr>
          <w:p w14:paraId="74DE7195"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21/12/2022 - 03/01/2023</w:t>
            </w:r>
          </w:p>
        </w:tc>
        <w:tc>
          <w:tcPr>
            <w:tcW w:w="1679" w:type="dxa"/>
            <w:hideMark/>
          </w:tcPr>
          <w:p w14:paraId="14B8472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1000 HRS - 2200 HRS</w:t>
            </w:r>
          </w:p>
        </w:tc>
        <w:tc>
          <w:tcPr>
            <w:tcW w:w="2551" w:type="dxa"/>
            <w:hideMark/>
          </w:tcPr>
          <w:p w14:paraId="7C8F98D5"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 xml:space="preserve">IN LIEU OF A PREMISES LICENCE INCLUDING </w:t>
            </w:r>
            <w:proofErr w:type="gramStart"/>
            <w:r w:rsidRPr="0030418C">
              <w:rPr>
                <w:rFonts w:eastAsia="Times New Roman" w:cs="Arial"/>
                <w:sz w:val="20"/>
                <w:szCs w:val="20"/>
                <w:lang w:eastAsia="en-GB"/>
              </w:rPr>
              <w:t>ON LINE</w:t>
            </w:r>
            <w:proofErr w:type="gramEnd"/>
            <w:r w:rsidRPr="0030418C">
              <w:rPr>
                <w:rFonts w:eastAsia="Times New Roman" w:cs="Arial"/>
                <w:sz w:val="20"/>
                <w:szCs w:val="20"/>
                <w:lang w:eastAsia="en-GB"/>
              </w:rPr>
              <w:t xml:space="preserve"> SALES AND HOME DELIVERY</w:t>
            </w:r>
          </w:p>
        </w:tc>
        <w:tc>
          <w:tcPr>
            <w:tcW w:w="1560" w:type="dxa"/>
            <w:noWrap/>
            <w:hideMark/>
          </w:tcPr>
          <w:p w14:paraId="2BE71D8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5C64076D"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15336E34" w14:textId="77777777" w:rsidTr="0030418C">
        <w:tblPrEx>
          <w:tblLook w:val="04A0" w:firstRow="1" w:lastRow="0" w:firstColumn="1" w:lastColumn="0" w:noHBand="0" w:noVBand="1"/>
        </w:tblPrEx>
        <w:trPr>
          <w:trHeight w:val="807"/>
        </w:trPr>
        <w:tc>
          <w:tcPr>
            <w:tcW w:w="1270" w:type="dxa"/>
            <w:noWrap/>
            <w:hideMark/>
          </w:tcPr>
          <w:p w14:paraId="66B3C8D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939/22</w:t>
            </w:r>
          </w:p>
        </w:tc>
        <w:tc>
          <w:tcPr>
            <w:tcW w:w="2502" w:type="dxa"/>
            <w:noWrap/>
            <w:hideMark/>
          </w:tcPr>
          <w:p w14:paraId="1A2DC9DD"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LODGE BALGONIE, BOWLING GREEN ROAD, MARKINCH</w:t>
            </w:r>
          </w:p>
        </w:tc>
        <w:tc>
          <w:tcPr>
            <w:tcW w:w="2381" w:type="dxa"/>
            <w:hideMark/>
          </w:tcPr>
          <w:p w14:paraId="69A5D54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DAVID PURVES</w:t>
            </w:r>
          </w:p>
        </w:tc>
        <w:tc>
          <w:tcPr>
            <w:tcW w:w="1519" w:type="dxa"/>
            <w:hideMark/>
          </w:tcPr>
          <w:p w14:paraId="19F34B1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22/12/2022</w:t>
            </w:r>
          </w:p>
        </w:tc>
        <w:tc>
          <w:tcPr>
            <w:tcW w:w="1679" w:type="dxa"/>
            <w:hideMark/>
          </w:tcPr>
          <w:p w14:paraId="2594DD2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1700 HRS - 2300 HRS</w:t>
            </w:r>
          </w:p>
        </w:tc>
        <w:tc>
          <w:tcPr>
            <w:tcW w:w="2551" w:type="dxa"/>
            <w:hideMark/>
          </w:tcPr>
          <w:p w14:paraId="5AF5815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CHRISTMAS PARTY NIGHT</w:t>
            </w:r>
          </w:p>
        </w:tc>
        <w:tc>
          <w:tcPr>
            <w:tcW w:w="1560" w:type="dxa"/>
            <w:noWrap/>
            <w:hideMark/>
          </w:tcPr>
          <w:p w14:paraId="17704585"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4927C16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2CA82DA8" w14:textId="77777777" w:rsidTr="0030418C">
        <w:tblPrEx>
          <w:tblLook w:val="04A0" w:firstRow="1" w:lastRow="0" w:firstColumn="1" w:lastColumn="0" w:noHBand="0" w:noVBand="1"/>
        </w:tblPrEx>
        <w:trPr>
          <w:trHeight w:val="807"/>
        </w:trPr>
        <w:tc>
          <w:tcPr>
            <w:tcW w:w="1270" w:type="dxa"/>
            <w:noWrap/>
            <w:hideMark/>
          </w:tcPr>
          <w:p w14:paraId="711775F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940/22</w:t>
            </w:r>
          </w:p>
        </w:tc>
        <w:tc>
          <w:tcPr>
            <w:tcW w:w="2502" w:type="dxa"/>
            <w:noWrap/>
            <w:hideMark/>
          </w:tcPr>
          <w:p w14:paraId="2C14691B"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STALL AT THE KNGSGATE SHOPPING CENTRE, DUNFERMLINE</w:t>
            </w:r>
          </w:p>
        </w:tc>
        <w:tc>
          <w:tcPr>
            <w:tcW w:w="2381" w:type="dxa"/>
            <w:hideMark/>
          </w:tcPr>
          <w:p w14:paraId="26110076"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ELIZABETH MCKELVIE</w:t>
            </w:r>
          </w:p>
        </w:tc>
        <w:tc>
          <w:tcPr>
            <w:tcW w:w="1519" w:type="dxa"/>
            <w:hideMark/>
          </w:tcPr>
          <w:p w14:paraId="754B659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23/12/2022</w:t>
            </w:r>
          </w:p>
        </w:tc>
        <w:tc>
          <w:tcPr>
            <w:tcW w:w="1679" w:type="dxa"/>
            <w:hideMark/>
          </w:tcPr>
          <w:p w14:paraId="6884361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1000 HRS - 1800 HRS</w:t>
            </w:r>
          </w:p>
        </w:tc>
        <w:tc>
          <w:tcPr>
            <w:tcW w:w="2551" w:type="dxa"/>
            <w:hideMark/>
          </w:tcPr>
          <w:p w14:paraId="331B8558"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MARKET STALL</w:t>
            </w:r>
          </w:p>
        </w:tc>
        <w:tc>
          <w:tcPr>
            <w:tcW w:w="1560" w:type="dxa"/>
            <w:noWrap/>
            <w:hideMark/>
          </w:tcPr>
          <w:p w14:paraId="41D73FE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79BB974C"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1D9C62F8" w14:textId="77777777" w:rsidTr="0030418C">
        <w:tblPrEx>
          <w:tblLook w:val="04A0" w:firstRow="1" w:lastRow="0" w:firstColumn="1" w:lastColumn="0" w:noHBand="0" w:noVBand="1"/>
        </w:tblPrEx>
        <w:trPr>
          <w:trHeight w:val="807"/>
        </w:trPr>
        <w:tc>
          <w:tcPr>
            <w:tcW w:w="1270" w:type="dxa"/>
            <w:noWrap/>
            <w:hideMark/>
          </w:tcPr>
          <w:p w14:paraId="4AEC410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941/22</w:t>
            </w:r>
          </w:p>
        </w:tc>
        <w:tc>
          <w:tcPr>
            <w:tcW w:w="2502" w:type="dxa"/>
            <w:noWrap/>
            <w:hideMark/>
          </w:tcPr>
          <w:p w14:paraId="648674F7"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STALL AT THE ARTISAN MARKET, HIGH STREET, KIRKCALDY</w:t>
            </w:r>
          </w:p>
        </w:tc>
        <w:tc>
          <w:tcPr>
            <w:tcW w:w="2381" w:type="dxa"/>
            <w:hideMark/>
          </w:tcPr>
          <w:p w14:paraId="15420B0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MARK INGRAM</w:t>
            </w:r>
          </w:p>
        </w:tc>
        <w:tc>
          <w:tcPr>
            <w:tcW w:w="1519" w:type="dxa"/>
            <w:hideMark/>
          </w:tcPr>
          <w:p w14:paraId="21AD3F6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23/12/2022 AND 30/12/2022</w:t>
            </w:r>
          </w:p>
        </w:tc>
        <w:tc>
          <w:tcPr>
            <w:tcW w:w="1679" w:type="dxa"/>
            <w:hideMark/>
          </w:tcPr>
          <w:p w14:paraId="0E66B0BC"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 xml:space="preserve">1000 HRS - 1600 HRS </w:t>
            </w:r>
          </w:p>
        </w:tc>
        <w:tc>
          <w:tcPr>
            <w:tcW w:w="2551" w:type="dxa"/>
            <w:hideMark/>
          </w:tcPr>
          <w:p w14:paraId="1496CD0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MARKET STALL</w:t>
            </w:r>
          </w:p>
        </w:tc>
        <w:tc>
          <w:tcPr>
            <w:tcW w:w="1560" w:type="dxa"/>
            <w:noWrap/>
            <w:hideMark/>
          </w:tcPr>
          <w:p w14:paraId="78435562"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4A2F8F6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44199E36" w14:textId="77777777" w:rsidTr="0030418C">
        <w:tblPrEx>
          <w:tblLook w:val="04A0" w:firstRow="1" w:lastRow="0" w:firstColumn="1" w:lastColumn="0" w:noHBand="0" w:noVBand="1"/>
        </w:tblPrEx>
        <w:trPr>
          <w:trHeight w:val="807"/>
        </w:trPr>
        <w:tc>
          <w:tcPr>
            <w:tcW w:w="1270" w:type="dxa"/>
            <w:noWrap/>
            <w:hideMark/>
          </w:tcPr>
          <w:p w14:paraId="138D78B2"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942/22</w:t>
            </w:r>
          </w:p>
        </w:tc>
        <w:tc>
          <w:tcPr>
            <w:tcW w:w="2502" w:type="dxa"/>
            <w:noWrap/>
            <w:hideMark/>
          </w:tcPr>
          <w:p w14:paraId="355C0BC6"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218 REDCRAIGS, KIRKCALDY</w:t>
            </w:r>
          </w:p>
        </w:tc>
        <w:tc>
          <w:tcPr>
            <w:tcW w:w="2381" w:type="dxa"/>
            <w:hideMark/>
          </w:tcPr>
          <w:p w14:paraId="273C6CD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BIANCA TEMPLE</w:t>
            </w:r>
          </w:p>
        </w:tc>
        <w:tc>
          <w:tcPr>
            <w:tcW w:w="1519" w:type="dxa"/>
            <w:hideMark/>
          </w:tcPr>
          <w:p w14:paraId="5429547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24/12/2022 - 06/01/2023</w:t>
            </w:r>
          </w:p>
        </w:tc>
        <w:tc>
          <w:tcPr>
            <w:tcW w:w="1679" w:type="dxa"/>
            <w:hideMark/>
          </w:tcPr>
          <w:p w14:paraId="509B496D"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1200 HRS - 2200 HRS</w:t>
            </w:r>
          </w:p>
        </w:tc>
        <w:tc>
          <w:tcPr>
            <w:tcW w:w="2551" w:type="dxa"/>
            <w:hideMark/>
          </w:tcPr>
          <w:p w14:paraId="705CCAC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 xml:space="preserve">IN LIEU OF A PREMISES LICENCE INCLUDING </w:t>
            </w:r>
            <w:proofErr w:type="gramStart"/>
            <w:r w:rsidRPr="0030418C">
              <w:rPr>
                <w:rFonts w:eastAsia="Times New Roman" w:cs="Arial"/>
                <w:sz w:val="20"/>
                <w:szCs w:val="20"/>
                <w:lang w:eastAsia="en-GB"/>
              </w:rPr>
              <w:t>ON LINE</w:t>
            </w:r>
            <w:proofErr w:type="gramEnd"/>
            <w:r w:rsidRPr="0030418C">
              <w:rPr>
                <w:rFonts w:eastAsia="Times New Roman" w:cs="Arial"/>
                <w:sz w:val="20"/>
                <w:szCs w:val="20"/>
                <w:lang w:eastAsia="en-GB"/>
              </w:rPr>
              <w:t xml:space="preserve"> SALES AND HOME DELIVERY</w:t>
            </w:r>
          </w:p>
        </w:tc>
        <w:tc>
          <w:tcPr>
            <w:tcW w:w="1560" w:type="dxa"/>
            <w:noWrap/>
            <w:hideMark/>
          </w:tcPr>
          <w:p w14:paraId="32DB97D2"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2D5C2C3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0277F44D" w14:textId="77777777" w:rsidTr="0030418C">
        <w:tblPrEx>
          <w:tblLook w:val="04A0" w:firstRow="1" w:lastRow="0" w:firstColumn="1" w:lastColumn="0" w:noHBand="0" w:noVBand="1"/>
        </w:tblPrEx>
        <w:trPr>
          <w:trHeight w:val="807"/>
        </w:trPr>
        <w:tc>
          <w:tcPr>
            <w:tcW w:w="1270" w:type="dxa"/>
            <w:noWrap/>
            <w:hideMark/>
          </w:tcPr>
          <w:p w14:paraId="25D7621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943/22</w:t>
            </w:r>
          </w:p>
        </w:tc>
        <w:tc>
          <w:tcPr>
            <w:tcW w:w="2502" w:type="dxa"/>
            <w:noWrap/>
            <w:hideMark/>
          </w:tcPr>
          <w:p w14:paraId="52DB22D0"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THE COW SHED, SYPSIES FARM, CRAIL</w:t>
            </w:r>
          </w:p>
        </w:tc>
        <w:tc>
          <w:tcPr>
            <w:tcW w:w="2381" w:type="dxa"/>
            <w:hideMark/>
          </w:tcPr>
          <w:p w14:paraId="3BD35536"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RYAN LONGMUIR</w:t>
            </w:r>
          </w:p>
        </w:tc>
        <w:tc>
          <w:tcPr>
            <w:tcW w:w="1519" w:type="dxa"/>
            <w:hideMark/>
          </w:tcPr>
          <w:p w14:paraId="3578D5A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31/12/2022</w:t>
            </w:r>
          </w:p>
        </w:tc>
        <w:tc>
          <w:tcPr>
            <w:tcW w:w="1679" w:type="dxa"/>
            <w:hideMark/>
          </w:tcPr>
          <w:p w14:paraId="77AA3E9D"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1300 HRS - 0000 HRS</w:t>
            </w:r>
          </w:p>
        </w:tc>
        <w:tc>
          <w:tcPr>
            <w:tcW w:w="2551" w:type="dxa"/>
            <w:hideMark/>
          </w:tcPr>
          <w:p w14:paraId="5930F50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WEDDING</w:t>
            </w:r>
          </w:p>
        </w:tc>
        <w:tc>
          <w:tcPr>
            <w:tcW w:w="1560" w:type="dxa"/>
            <w:noWrap/>
            <w:hideMark/>
          </w:tcPr>
          <w:p w14:paraId="4635389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02C9601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4976EDBA" w14:textId="77777777" w:rsidTr="0030418C">
        <w:tblPrEx>
          <w:tblLook w:val="04A0" w:firstRow="1" w:lastRow="0" w:firstColumn="1" w:lastColumn="0" w:noHBand="0" w:noVBand="1"/>
        </w:tblPrEx>
        <w:trPr>
          <w:trHeight w:val="807"/>
        </w:trPr>
        <w:tc>
          <w:tcPr>
            <w:tcW w:w="1270" w:type="dxa"/>
            <w:noWrap/>
            <w:hideMark/>
          </w:tcPr>
          <w:p w14:paraId="4EE3EC5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944/22</w:t>
            </w:r>
          </w:p>
        </w:tc>
        <w:tc>
          <w:tcPr>
            <w:tcW w:w="2502" w:type="dxa"/>
            <w:noWrap/>
            <w:hideMark/>
          </w:tcPr>
          <w:p w14:paraId="18EDAEB3"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TORRYBURN COMMUNITY CENTRE, TORRYBURN, DUNFERMLINE</w:t>
            </w:r>
          </w:p>
        </w:tc>
        <w:tc>
          <w:tcPr>
            <w:tcW w:w="2381" w:type="dxa"/>
            <w:hideMark/>
          </w:tcPr>
          <w:p w14:paraId="7153BB9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RUSSELL RIPPIN</w:t>
            </w:r>
          </w:p>
        </w:tc>
        <w:tc>
          <w:tcPr>
            <w:tcW w:w="1519" w:type="dxa"/>
            <w:hideMark/>
          </w:tcPr>
          <w:p w14:paraId="3450F417"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31/12/2022</w:t>
            </w:r>
          </w:p>
        </w:tc>
        <w:tc>
          <w:tcPr>
            <w:tcW w:w="1679" w:type="dxa"/>
            <w:hideMark/>
          </w:tcPr>
          <w:p w14:paraId="20B0D4A0"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1900 HRS - 0000 HRS</w:t>
            </w:r>
          </w:p>
        </w:tc>
        <w:tc>
          <w:tcPr>
            <w:tcW w:w="2551" w:type="dxa"/>
            <w:hideMark/>
          </w:tcPr>
          <w:p w14:paraId="3AD9AF6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ENGAGEMENT PARTY</w:t>
            </w:r>
          </w:p>
        </w:tc>
        <w:tc>
          <w:tcPr>
            <w:tcW w:w="1560" w:type="dxa"/>
            <w:noWrap/>
            <w:hideMark/>
          </w:tcPr>
          <w:p w14:paraId="4C2BD65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48CBB1F5"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5042FC16" w14:textId="77777777" w:rsidTr="0030418C">
        <w:tblPrEx>
          <w:tblLook w:val="04A0" w:firstRow="1" w:lastRow="0" w:firstColumn="1" w:lastColumn="0" w:noHBand="0" w:noVBand="1"/>
        </w:tblPrEx>
        <w:trPr>
          <w:trHeight w:val="807"/>
        </w:trPr>
        <w:tc>
          <w:tcPr>
            <w:tcW w:w="1270" w:type="dxa"/>
            <w:noWrap/>
            <w:hideMark/>
          </w:tcPr>
          <w:p w14:paraId="728ADDB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945/22</w:t>
            </w:r>
          </w:p>
        </w:tc>
        <w:tc>
          <w:tcPr>
            <w:tcW w:w="2502" w:type="dxa"/>
            <w:noWrap/>
            <w:hideMark/>
          </w:tcPr>
          <w:p w14:paraId="5468E44A"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DUNCARLING COTTAGE, THE BRAE, NORTH QUEENSFERRY</w:t>
            </w:r>
          </w:p>
        </w:tc>
        <w:tc>
          <w:tcPr>
            <w:tcW w:w="2381" w:type="dxa"/>
            <w:hideMark/>
          </w:tcPr>
          <w:p w14:paraId="570ABBE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BRIAN MANN</w:t>
            </w:r>
          </w:p>
        </w:tc>
        <w:tc>
          <w:tcPr>
            <w:tcW w:w="1519" w:type="dxa"/>
            <w:hideMark/>
          </w:tcPr>
          <w:p w14:paraId="51D68E23"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22/12/2022 - 30/12/2022</w:t>
            </w:r>
          </w:p>
        </w:tc>
        <w:tc>
          <w:tcPr>
            <w:tcW w:w="1679" w:type="dxa"/>
            <w:hideMark/>
          </w:tcPr>
          <w:p w14:paraId="2F17C808"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1000 HRS - 2200 HRS</w:t>
            </w:r>
          </w:p>
        </w:tc>
        <w:tc>
          <w:tcPr>
            <w:tcW w:w="2551" w:type="dxa"/>
            <w:hideMark/>
          </w:tcPr>
          <w:p w14:paraId="3E61A34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INTERNET SALES</w:t>
            </w:r>
          </w:p>
        </w:tc>
        <w:tc>
          <w:tcPr>
            <w:tcW w:w="1560" w:type="dxa"/>
            <w:noWrap/>
            <w:hideMark/>
          </w:tcPr>
          <w:p w14:paraId="42C2133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2A67195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5B7E3328" w14:textId="77777777" w:rsidTr="0030418C">
        <w:tblPrEx>
          <w:tblLook w:val="04A0" w:firstRow="1" w:lastRow="0" w:firstColumn="1" w:lastColumn="0" w:noHBand="0" w:noVBand="1"/>
        </w:tblPrEx>
        <w:trPr>
          <w:trHeight w:val="807"/>
        </w:trPr>
        <w:tc>
          <w:tcPr>
            <w:tcW w:w="1270" w:type="dxa"/>
            <w:noWrap/>
            <w:hideMark/>
          </w:tcPr>
          <w:p w14:paraId="34CDB2A8"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946/22</w:t>
            </w:r>
          </w:p>
        </w:tc>
        <w:tc>
          <w:tcPr>
            <w:tcW w:w="2502" w:type="dxa"/>
            <w:noWrap/>
            <w:hideMark/>
          </w:tcPr>
          <w:p w14:paraId="524BA8A1"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THE HIVE, 10 WHITESCAUSEWAY, KIRKCALDY</w:t>
            </w:r>
          </w:p>
        </w:tc>
        <w:tc>
          <w:tcPr>
            <w:tcW w:w="2381" w:type="dxa"/>
            <w:hideMark/>
          </w:tcPr>
          <w:p w14:paraId="3B90FAE9"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PINK SALTIRE SCIO</w:t>
            </w:r>
          </w:p>
        </w:tc>
        <w:tc>
          <w:tcPr>
            <w:tcW w:w="1519" w:type="dxa"/>
            <w:hideMark/>
          </w:tcPr>
          <w:p w14:paraId="43F68EF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31/12/2022</w:t>
            </w:r>
          </w:p>
        </w:tc>
        <w:tc>
          <w:tcPr>
            <w:tcW w:w="1679" w:type="dxa"/>
            <w:hideMark/>
          </w:tcPr>
          <w:p w14:paraId="64D871A6"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1900 HRS - 0100 HRS</w:t>
            </w:r>
          </w:p>
        </w:tc>
        <w:tc>
          <w:tcPr>
            <w:tcW w:w="2551" w:type="dxa"/>
            <w:hideMark/>
          </w:tcPr>
          <w:p w14:paraId="5E8CE32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HOGMANAY FUNDRAISING PARTY</w:t>
            </w:r>
          </w:p>
        </w:tc>
        <w:tc>
          <w:tcPr>
            <w:tcW w:w="1560" w:type="dxa"/>
            <w:noWrap/>
            <w:hideMark/>
          </w:tcPr>
          <w:p w14:paraId="5DF3B7BE"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69DCED08"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r w:rsidR="0030418C" w:rsidRPr="0030418C" w14:paraId="494803E8" w14:textId="77777777" w:rsidTr="0030418C">
        <w:tblPrEx>
          <w:tblLook w:val="04A0" w:firstRow="1" w:lastRow="0" w:firstColumn="1" w:lastColumn="0" w:noHBand="0" w:noVBand="1"/>
        </w:tblPrEx>
        <w:trPr>
          <w:trHeight w:val="807"/>
        </w:trPr>
        <w:tc>
          <w:tcPr>
            <w:tcW w:w="1270" w:type="dxa"/>
            <w:noWrap/>
            <w:hideMark/>
          </w:tcPr>
          <w:p w14:paraId="137D6AEA"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OL 947/22</w:t>
            </w:r>
          </w:p>
        </w:tc>
        <w:tc>
          <w:tcPr>
            <w:tcW w:w="2502" w:type="dxa"/>
            <w:noWrap/>
            <w:hideMark/>
          </w:tcPr>
          <w:p w14:paraId="4D7B3D44" w14:textId="77777777" w:rsidR="0030418C" w:rsidRPr="0030418C" w:rsidRDefault="0030418C" w:rsidP="0030418C">
            <w:pPr>
              <w:jc w:val="both"/>
              <w:rPr>
                <w:rFonts w:eastAsia="Times New Roman" w:cs="Arial"/>
                <w:sz w:val="20"/>
                <w:szCs w:val="20"/>
                <w:lang w:eastAsia="en-GB"/>
              </w:rPr>
            </w:pPr>
            <w:r w:rsidRPr="0030418C">
              <w:rPr>
                <w:rFonts w:eastAsia="Times New Roman" w:cs="Arial"/>
                <w:sz w:val="20"/>
                <w:szCs w:val="20"/>
                <w:lang w:eastAsia="en-GB"/>
              </w:rPr>
              <w:t>JOCKS GRILL HOUSE AND OUTDOOR AREA, KIRKCALDY</w:t>
            </w:r>
          </w:p>
        </w:tc>
        <w:tc>
          <w:tcPr>
            <w:tcW w:w="2381" w:type="dxa"/>
            <w:hideMark/>
          </w:tcPr>
          <w:p w14:paraId="0BEA44A1"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MEGAN LINDOP</w:t>
            </w:r>
          </w:p>
        </w:tc>
        <w:tc>
          <w:tcPr>
            <w:tcW w:w="1519" w:type="dxa"/>
            <w:hideMark/>
          </w:tcPr>
          <w:p w14:paraId="35578FA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31/12/2022</w:t>
            </w:r>
          </w:p>
        </w:tc>
        <w:tc>
          <w:tcPr>
            <w:tcW w:w="1679" w:type="dxa"/>
            <w:noWrap/>
            <w:hideMark/>
          </w:tcPr>
          <w:p w14:paraId="7B2FF314"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1800 HRS - 0100 HRS</w:t>
            </w:r>
          </w:p>
        </w:tc>
        <w:tc>
          <w:tcPr>
            <w:tcW w:w="2551" w:type="dxa"/>
            <w:hideMark/>
          </w:tcPr>
          <w:p w14:paraId="798D438B"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NEW YEARS EVE</w:t>
            </w:r>
          </w:p>
        </w:tc>
        <w:tc>
          <w:tcPr>
            <w:tcW w:w="1560" w:type="dxa"/>
            <w:noWrap/>
            <w:hideMark/>
          </w:tcPr>
          <w:p w14:paraId="3B65204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14/11/2022</w:t>
            </w:r>
          </w:p>
        </w:tc>
        <w:tc>
          <w:tcPr>
            <w:tcW w:w="1928" w:type="dxa"/>
            <w:noWrap/>
            <w:hideMark/>
          </w:tcPr>
          <w:p w14:paraId="3195576F" w14:textId="77777777" w:rsidR="0030418C" w:rsidRPr="0030418C" w:rsidRDefault="0030418C" w:rsidP="0030418C">
            <w:pPr>
              <w:jc w:val="center"/>
              <w:rPr>
                <w:rFonts w:eastAsia="Times New Roman" w:cs="Arial"/>
                <w:sz w:val="20"/>
                <w:szCs w:val="20"/>
                <w:lang w:eastAsia="en-GB"/>
              </w:rPr>
            </w:pPr>
            <w:r w:rsidRPr="0030418C">
              <w:rPr>
                <w:rFonts w:eastAsia="Times New Roman" w:cs="Arial"/>
                <w:sz w:val="20"/>
                <w:szCs w:val="20"/>
                <w:lang w:eastAsia="en-GB"/>
              </w:rPr>
              <w:t>21/11/2022</w:t>
            </w:r>
          </w:p>
        </w:tc>
      </w:tr>
    </w:tbl>
    <w:p w14:paraId="17D1E86D" w14:textId="34D1B386" w:rsidR="00B20F2D" w:rsidRPr="002F7FE7" w:rsidRDefault="00B20F2D" w:rsidP="3047DD37">
      <w:pPr>
        <w:spacing w:after="160" w:line="259" w:lineRule="auto"/>
        <w:rPr>
          <w:sz w:val="24"/>
          <w:szCs w:val="24"/>
        </w:rPr>
      </w:pPr>
    </w:p>
    <w:sectPr w:rsidR="00B20F2D" w:rsidRPr="002F7FE7" w:rsidSect="00B20F2D">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1235" w14:textId="77777777" w:rsidR="008F0CE4" w:rsidRDefault="008F0CE4" w:rsidP="007D3006">
      <w:r>
        <w:separator/>
      </w:r>
    </w:p>
  </w:endnote>
  <w:endnote w:type="continuationSeparator" w:id="0">
    <w:p w14:paraId="7AFB9919" w14:textId="77777777" w:rsidR="008F0CE4" w:rsidRDefault="008F0CE4" w:rsidP="007D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90E9" w14:textId="77777777" w:rsidR="008F0CE4" w:rsidRDefault="008F0CE4" w:rsidP="007D3006">
      <w:r>
        <w:separator/>
      </w:r>
    </w:p>
  </w:footnote>
  <w:footnote w:type="continuationSeparator" w:id="0">
    <w:p w14:paraId="570074CE" w14:textId="77777777" w:rsidR="008F0CE4" w:rsidRDefault="008F0CE4" w:rsidP="007D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C3"/>
    <w:rsid w:val="00100CC7"/>
    <w:rsid w:val="00216139"/>
    <w:rsid w:val="002C3776"/>
    <w:rsid w:val="002F7FE7"/>
    <w:rsid w:val="0030418C"/>
    <w:rsid w:val="0030542D"/>
    <w:rsid w:val="00314D76"/>
    <w:rsid w:val="00352D8C"/>
    <w:rsid w:val="00380E73"/>
    <w:rsid w:val="00397D56"/>
    <w:rsid w:val="00435F8A"/>
    <w:rsid w:val="004417DF"/>
    <w:rsid w:val="00523376"/>
    <w:rsid w:val="0058404B"/>
    <w:rsid w:val="006764C8"/>
    <w:rsid w:val="006A2953"/>
    <w:rsid w:val="007116C3"/>
    <w:rsid w:val="007204FF"/>
    <w:rsid w:val="007567A6"/>
    <w:rsid w:val="00791CDB"/>
    <w:rsid w:val="007A38BD"/>
    <w:rsid w:val="007D3006"/>
    <w:rsid w:val="00816E97"/>
    <w:rsid w:val="00833195"/>
    <w:rsid w:val="00841313"/>
    <w:rsid w:val="008629AC"/>
    <w:rsid w:val="008667AC"/>
    <w:rsid w:val="008F0CE4"/>
    <w:rsid w:val="0092730F"/>
    <w:rsid w:val="00940D09"/>
    <w:rsid w:val="009512E3"/>
    <w:rsid w:val="009D1584"/>
    <w:rsid w:val="00A231B6"/>
    <w:rsid w:val="00AB5A53"/>
    <w:rsid w:val="00AE4479"/>
    <w:rsid w:val="00AF6533"/>
    <w:rsid w:val="00B20F2D"/>
    <w:rsid w:val="00B26596"/>
    <w:rsid w:val="00B64B71"/>
    <w:rsid w:val="00B92165"/>
    <w:rsid w:val="00B94517"/>
    <w:rsid w:val="00C93292"/>
    <w:rsid w:val="00CF195D"/>
    <w:rsid w:val="00D06FB8"/>
    <w:rsid w:val="00D73506"/>
    <w:rsid w:val="00E516DD"/>
    <w:rsid w:val="00E55030"/>
    <w:rsid w:val="00E83FF3"/>
    <w:rsid w:val="00F20045"/>
    <w:rsid w:val="00F409E2"/>
    <w:rsid w:val="00F658FD"/>
    <w:rsid w:val="00FA5D8B"/>
    <w:rsid w:val="02CC1E3B"/>
    <w:rsid w:val="115F3BE4"/>
    <w:rsid w:val="1CE7184B"/>
    <w:rsid w:val="25EF2504"/>
    <w:rsid w:val="2931E712"/>
    <w:rsid w:val="3047DD37"/>
    <w:rsid w:val="34A1AAC2"/>
    <w:rsid w:val="373696B3"/>
    <w:rsid w:val="37447DCF"/>
    <w:rsid w:val="3992DC0E"/>
    <w:rsid w:val="39F4FED7"/>
    <w:rsid w:val="3BB596C9"/>
    <w:rsid w:val="40AAEFF2"/>
    <w:rsid w:val="42A9949C"/>
    <w:rsid w:val="45B73839"/>
    <w:rsid w:val="48736A01"/>
    <w:rsid w:val="4C134B08"/>
    <w:rsid w:val="573EA129"/>
    <w:rsid w:val="5B816164"/>
    <w:rsid w:val="5ED0F896"/>
    <w:rsid w:val="694A0072"/>
    <w:rsid w:val="6AC460A4"/>
    <w:rsid w:val="6FD9BFD0"/>
    <w:rsid w:val="7744C673"/>
    <w:rsid w:val="77FC8D1A"/>
    <w:rsid w:val="7F1DD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55B4"/>
  <w15:chartTrackingRefBased/>
  <w15:docId w15:val="{FC1FDE7D-D0FA-45B3-90E9-E110B58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FD"/>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F2D"/>
    <w:rPr>
      <w:color w:val="0563C1" w:themeColor="hyperlink"/>
      <w:u w:val="single"/>
    </w:rPr>
  </w:style>
  <w:style w:type="paragraph" w:styleId="Header">
    <w:name w:val="header"/>
    <w:basedOn w:val="Normal"/>
    <w:link w:val="HeaderChar"/>
    <w:uiPriority w:val="99"/>
    <w:unhideWhenUsed/>
    <w:rsid w:val="007D3006"/>
    <w:pPr>
      <w:tabs>
        <w:tab w:val="center" w:pos="4513"/>
        <w:tab w:val="right" w:pos="9026"/>
      </w:tabs>
    </w:pPr>
  </w:style>
  <w:style w:type="character" w:customStyle="1" w:styleId="HeaderChar">
    <w:name w:val="Header Char"/>
    <w:basedOn w:val="DefaultParagraphFont"/>
    <w:link w:val="Header"/>
    <w:uiPriority w:val="99"/>
    <w:rsid w:val="007D3006"/>
    <w:rPr>
      <w:rFonts w:ascii="Arial" w:hAnsi="Arial" w:cs="Times New Roman"/>
    </w:rPr>
  </w:style>
  <w:style w:type="paragraph" w:styleId="Footer">
    <w:name w:val="footer"/>
    <w:basedOn w:val="Normal"/>
    <w:link w:val="FooterChar"/>
    <w:uiPriority w:val="99"/>
    <w:unhideWhenUsed/>
    <w:rsid w:val="007D3006"/>
    <w:pPr>
      <w:tabs>
        <w:tab w:val="center" w:pos="4513"/>
        <w:tab w:val="right" w:pos="9026"/>
      </w:tabs>
    </w:pPr>
  </w:style>
  <w:style w:type="character" w:customStyle="1" w:styleId="FooterChar">
    <w:name w:val="Footer Char"/>
    <w:basedOn w:val="DefaultParagraphFont"/>
    <w:link w:val="Footer"/>
    <w:uiPriority w:val="99"/>
    <w:rsid w:val="007D3006"/>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30">
      <w:bodyDiv w:val="1"/>
      <w:marLeft w:val="0"/>
      <w:marRight w:val="0"/>
      <w:marTop w:val="0"/>
      <w:marBottom w:val="0"/>
      <w:divBdr>
        <w:top w:val="none" w:sz="0" w:space="0" w:color="auto"/>
        <w:left w:val="none" w:sz="0" w:space="0" w:color="auto"/>
        <w:bottom w:val="none" w:sz="0" w:space="0" w:color="auto"/>
        <w:right w:val="none" w:sz="0" w:space="0" w:color="auto"/>
      </w:divBdr>
    </w:div>
    <w:div w:id="554703087">
      <w:bodyDiv w:val="1"/>
      <w:marLeft w:val="0"/>
      <w:marRight w:val="0"/>
      <w:marTop w:val="0"/>
      <w:marBottom w:val="0"/>
      <w:divBdr>
        <w:top w:val="none" w:sz="0" w:space="0" w:color="auto"/>
        <w:left w:val="none" w:sz="0" w:space="0" w:color="auto"/>
        <w:bottom w:val="none" w:sz="0" w:space="0" w:color="auto"/>
        <w:right w:val="none" w:sz="0" w:space="0" w:color="auto"/>
      </w:divBdr>
    </w:div>
    <w:div w:id="777868212">
      <w:bodyDiv w:val="1"/>
      <w:marLeft w:val="0"/>
      <w:marRight w:val="0"/>
      <w:marTop w:val="0"/>
      <w:marBottom w:val="0"/>
      <w:divBdr>
        <w:top w:val="none" w:sz="0" w:space="0" w:color="auto"/>
        <w:left w:val="none" w:sz="0" w:space="0" w:color="auto"/>
        <w:bottom w:val="none" w:sz="0" w:space="0" w:color="auto"/>
        <w:right w:val="none" w:sz="0" w:space="0" w:color="auto"/>
      </w:divBdr>
    </w:div>
    <w:div w:id="896747815">
      <w:bodyDiv w:val="1"/>
      <w:marLeft w:val="0"/>
      <w:marRight w:val="0"/>
      <w:marTop w:val="0"/>
      <w:marBottom w:val="0"/>
      <w:divBdr>
        <w:top w:val="none" w:sz="0" w:space="0" w:color="auto"/>
        <w:left w:val="none" w:sz="0" w:space="0" w:color="auto"/>
        <w:bottom w:val="none" w:sz="0" w:space="0" w:color="auto"/>
        <w:right w:val="none" w:sz="0" w:space="0" w:color="auto"/>
      </w:divBdr>
    </w:div>
    <w:div w:id="1373580860">
      <w:bodyDiv w:val="1"/>
      <w:marLeft w:val="0"/>
      <w:marRight w:val="0"/>
      <w:marTop w:val="0"/>
      <w:marBottom w:val="0"/>
      <w:divBdr>
        <w:top w:val="none" w:sz="0" w:space="0" w:color="auto"/>
        <w:left w:val="none" w:sz="0" w:space="0" w:color="auto"/>
        <w:bottom w:val="none" w:sz="0" w:space="0" w:color="auto"/>
        <w:right w:val="none" w:sz="0" w:space="0" w:color="auto"/>
      </w:divBdr>
    </w:div>
    <w:div w:id="1966934289">
      <w:bodyDiv w:val="1"/>
      <w:marLeft w:val="0"/>
      <w:marRight w:val="0"/>
      <w:marTop w:val="0"/>
      <w:marBottom w:val="0"/>
      <w:divBdr>
        <w:top w:val="none" w:sz="0" w:space="0" w:color="auto"/>
        <w:left w:val="none" w:sz="0" w:space="0" w:color="auto"/>
        <w:bottom w:val="none" w:sz="0" w:space="0" w:color="auto"/>
        <w:right w:val="none" w:sz="0" w:space="0" w:color="auto"/>
      </w:divBdr>
    </w:div>
    <w:div w:id="2034112771">
      <w:bodyDiv w:val="1"/>
      <w:marLeft w:val="0"/>
      <w:marRight w:val="0"/>
      <w:marTop w:val="0"/>
      <w:marBottom w:val="0"/>
      <w:divBdr>
        <w:top w:val="none" w:sz="0" w:space="0" w:color="auto"/>
        <w:left w:val="none" w:sz="0" w:space="0" w:color="auto"/>
        <w:bottom w:val="none" w:sz="0" w:space="0" w:color="auto"/>
        <w:right w:val="none" w:sz="0" w:space="0" w:color="auto"/>
      </w:divBdr>
    </w:div>
    <w:div w:id="21263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quor.admin@fife.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OccLicenReq xmlns="125deb91-bbff-471f-9840-b0c4af64bcb0">Advert</ItemOccLicenReq>
    <TaxCatchAll xmlns="264c5323-e590-4694-88b8-b70f18bb79bc">
      <Value>7</Value>
      <Value>37</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October</TermName>
          <TermId xmlns="http://schemas.microsoft.com/office/infopath/2007/PartnerControls">f43a4cb0-3731-478c-bc54-302813609cce</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SubjectOccLicenReq xmlns="125deb91-bbff-471f-9840-b0c4af64bcb0">Advert</SubjectOccLicenReq>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BF03E8B2876B6F4AB3BEC5332BCC97F6" ma:contentTypeVersion="17" ma:contentTypeDescription="" ma:contentTypeScope="" ma:versionID="2adb5d7c4b632c47431de3d9b6a2399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0fed64ae1f8963f3178b271159b4425b"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OccLicenReq"/>
                <xsd:element ref="ns3:SubjectOccLicen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OccLicenReq" ma:index="15" ma:displayName="Item (Occ Licen)*" ma:internalName="ItemOccLicenReq" ma:readOnly="false">
      <xsd:simpleType>
        <xsd:restriction base="dms:Choice">
          <xsd:enumeration value="Advert"/>
          <xsd:enumeration value="Letter"/>
          <xsd:enumeration value="Other"/>
        </xsd:restriction>
      </xsd:simpleType>
    </xsd:element>
    <xsd:element name="SubjectOccLicenReq" ma:index="16" ma:displayName="Subject (Occ Licen)*" ma:internalName="SubjectOccLicenReq" ma:readOnly="false">
      <xsd:simpleType>
        <xsd:restriction base="dms:Choice">
          <xsd:enumeration value="Acknowledgement"/>
          <xsd:enumeration value="Advert"/>
          <xsd:enumeration value="Complaints"/>
          <xsd:enumeration value="Licensing Board"/>
          <xsd:enumeration value="Objector"/>
          <xsd:enumeration value="Police Reps"/>
          <xsd:enumeration value="Refusal"/>
        </xsd:restriction>
      </xsd:simpleType>
    </xsd:element>
    <xsd:element name="LicenceExpiryDateOpt" ma:index="17"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ABB8A-6F7D-4C38-B5C4-8CA64333A2B8}">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2.xml><?xml version="1.0" encoding="utf-8"?>
<ds:datastoreItem xmlns:ds="http://schemas.openxmlformats.org/officeDocument/2006/customXml" ds:itemID="{EFF6F6D7-4C12-47E8-B68F-0909E661ECF4}">
  <ds:schemaRefs>
    <ds:schemaRef ds:uri="http://schemas.microsoft.com/sharepoint/v3/contenttype/forms"/>
  </ds:schemaRefs>
</ds:datastoreItem>
</file>

<file path=customXml/itemProps3.xml><?xml version="1.0" encoding="utf-8"?>
<ds:datastoreItem xmlns:ds="http://schemas.openxmlformats.org/officeDocument/2006/customXml" ds:itemID="{8F24FC9F-1A5A-497B-8AFA-23B07A683FFB}">
  <ds:schemaRefs>
    <ds:schemaRef ds:uri="Microsoft.SharePoint.Taxonomy.ContentTypeSync"/>
  </ds:schemaRefs>
</ds:datastoreItem>
</file>

<file path=customXml/itemProps4.xml><?xml version="1.0" encoding="utf-8"?>
<ds:datastoreItem xmlns:ds="http://schemas.openxmlformats.org/officeDocument/2006/customXml" ds:itemID="{0BF831D0-2ABB-410B-B96D-9F810CAF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Blank Copy</vt:lpstr>
    </vt:vector>
  </TitlesOfParts>
  <Company>Fife Council</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 021122</dc:title>
  <dc:subject/>
  <dc:creator>Catherine Fleming</dc:creator>
  <cp:keywords/>
  <dc:description/>
  <cp:lastModifiedBy>Carol Aird</cp:lastModifiedBy>
  <cp:revision>3</cp:revision>
  <dcterms:created xsi:type="dcterms:W3CDTF">2022-11-14T13:29:00Z</dcterms:created>
  <dcterms:modified xsi:type="dcterms:W3CDTF">2022-11-14T13:31:00Z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0x010100A2637EAA83360140BB49E0F830C79BBC0100BF03E8B2876B6F4AB3BEC5332BCC97F6</vt:lpwstr>
  </property>
  <property fmtid="{D5CDD505-2E9C-101B-9397-08002B2CF9AE}" pid="3" name="_dlc_policyId">
    <vt:lpwstr>/sites/legal/lic-dc/OccasionalLicences</vt:lpwstr>
  </property>
  <property fmtid="{D5CDD505-2E9C-101B-9397-08002B2CF9AE}" pid="4" name="_dlc_ExpireDate">
    <vt:filetime>2023-11-01T19:03:04Z</vt:filetime>
  </property>
  <property fmtid="{D5CDD505-2E9C-101B-9397-08002B2CF9AE}" pid="5"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y fmtid="{D5CDD505-2E9C-101B-9397-08002B2CF9AE}" pid="6" name="YearReq">
    <vt:lpwstr>37;#2022|b37c739b-7722-442b-bafe-5a5c51e6b6bd</vt:lpwstr>
  </property>
  <property fmtid="{D5CDD505-2E9C-101B-9397-08002B2CF9AE}" pid="7" name="MonthReq">
    <vt:lpwstr>7;#October|f43a4cb0-3731-478c-bc54-302813609cce</vt:lpwstr>
  </property>
</Properties>
</file>