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6E919" w14:textId="2D2AC549" w:rsidR="008949E2" w:rsidRDefault="008949E2" w:rsidP="00976847">
      <w:pPr>
        <w:jc w:val="center"/>
      </w:pPr>
      <w:r>
        <w:rPr>
          <w:noProof/>
        </w:rPr>
        <w:drawing>
          <wp:inline distT="0" distB="0" distL="0" distR="0" wp14:anchorId="066ACB5F" wp14:editId="2C5FA68B">
            <wp:extent cx="1133475" cy="563641"/>
            <wp:effectExtent l="0" t="0" r="0" b="8255"/>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154662" cy="574176"/>
                    </a:xfrm>
                    <a:prstGeom prst="rect">
                      <a:avLst/>
                    </a:prstGeom>
                  </pic:spPr>
                </pic:pic>
              </a:graphicData>
            </a:graphic>
          </wp:inline>
        </w:drawing>
      </w:r>
      <w:r w:rsidR="00787B4E" w:rsidRPr="00787B4E">
        <w:rPr>
          <w:b/>
          <w:bCs/>
          <w:sz w:val="36"/>
          <w:szCs w:val="36"/>
        </w:rPr>
        <w:t xml:space="preserve">APPLICATION TO </w:t>
      </w:r>
      <w:r w:rsidR="000E79A1">
        <w:rPr>
          <w:b/>
          <w:bCs/>
          <w:sz w:val="36"/>
          <w:szCs w:val="36"/>
        </w:rPr>
        <w:t xml:space="preserve">ERECT </w:t>
      </w:r>
      <w:r w:rsidR="005B3F1D">
        <w:rPr>
          <w:b/>
          <w:bCs/>
          <w:sz w:val="36"/>
          <w:szCs w:val="36"/>
        </w:rPr>
        <w:t>BUNTING</w:t>
      </w:r>
      <w:r w:rsidR="00290F50">
        <w:rPr>
          <w:b/>
          <w:bCs/>
          <w:sz w:val="36"/>
          <w:szCs w:val="36"/>
        </w:rPr>
        <w:t>,</w:t>
      </w:r>
      <w:r w:rsidR="005B3F1D">
        <w:rPr>
          <w:b/>
          <w:bCs/>
          <w:sz w:val="36"/>
          <w:szCs w:val="36"/>
        </w:rPr>
        <w:t xml:space="preserve">CHRISTMAS LIGHTS </w:t>
      </w:r>
      <w:r w:rsidR="00345234">
        <w:rPr>
          <w:b/>
          <w:bCs/>
          <w:sz w:val="36"/>
          <w:szCs w:val="36"/>
        </w:rPr>
        <w:t>OR</w:t>
      </w:r>
      <w:r w:rsidR="005B3F1D">
        <w:rPr>
          <w:b/>
          <w:bCs/>
          <w:sz w:val="36"/>
          <w:szCs w:val="36"/>
        </w:rPr>
        <w:t xml:space="preserve"> </w:t>
      </w:r>
      <w:r w:rsidR="00976847">
        <w:rPr>
          <w:b/>
          <w:bCs/>
          <w:sz w:val="36"/>
          <w:szCs w:val="36"/>
        </w:rPr>
        <w:t xml:space="preserve">                         </w:t>
      </w:r>
      <w:r w:rsidR="001803B4">
        <w:rPr>
          <w:b/>
          <w:bCs/>
          <w:sz w:val="36"/>
          <w:szCs w:val="36"/>
        </w:rPr>
        <w:t>CHARITY</w:t>
      </w:r>
      <w:r w:rsidR="005B3F1D">
        <w:rPr>
          <w:b/>
          <w:bCs/>
          <w:sz w:val="36"/>
          <w:szCs w:val="36"/>
        </w:rPr>
        <w:t xml:space="preserve"> STALL</w:t>
      </w:r>
      <w:r w:rsidR="00787B4E" w:rsidRPr="00787B4E">
        <w:rPr>
          <w:b/>
          <w:bCs/>
          <w:sz w:val="36"/>
          <w:szCs w:val="36"/>
        </w:rPr>
        <w:t xml:space="preserve"> ON A ROAD</w:t>
      </w:r>
      <w:r w:rsidR="001803B4">
        <w:rPr>
          <w:b/>
          <w:bCs/>
          <w:sz w:val="36"/>
          <w:szCs w:val="36"/>
        </w:rPr>
        <w:t xml:space="preserve"> </w:t>
      </w:r>
      <w:r w:rsidR="00345234">
        <w:rPr>
          <w:b/>
          <w:bCs/>
          <w:sz w:val="36"/>
          <w:szCs w:val="36"/>
        </w:rPr>
        <w:t>OR</w:t>
      </w:r>
      <w:r w:rsidR="001803B4">
        <w:rPr>
          <w:b/>
          <w:bCs/>
          <w:sz w:val="36"/>
          <w:szCs w:val="36"/>
        </w:rPr>
        <w:t xml:space="preserve"> FOOTWAY</w:t>
      </w:r>
    </w:p>
    <w:p w14:paraId="19F35004" w14:textId="4D3CDC78" w:rsidR="008949E2" w:rsidRDefault="008949E2" w:rsidP="008949E2">
      <w:pPr>
        <w:jc w:val="center"/>
        <w:rPr>
          <w:sz w:val="32"/>
          <w:szCs w:val="32"/>
        </w:rPr>
      </w:pPr>
      <w:r w:rsidRPr="001B2549">
        <w:rPr>
          <w:sz w:val="32"/>
          <w:szCs w:val="32"/>
        </w:rPr>
        <w:t>Roads (Scotland) Act 1984</w:t>
      </w:r>
      <w:r w:rsidR="00787B4E">
        <w:rPr>
          <w:sz w:val="32"/>
          <w:szCs w:val="32"/>
        </w:rPr>
        <w:t xml:space="preserve"> – Application For Consent To</w:t>
      </w:r>
      <w:r w:rsidRPr="001B2549">
        <w:rPr>
          <w:sz w:val="32"/>
          <w:szCs w:val="32"/>
        </w:rPr>
        <w:t>:</w:t>
      </w:r>
    </w:p>
    <w:p w14:paraId="4FD8E859" w14:textId="2C1B2CFE" w:rsidR="00AC0997" w:rsidRDefault="005B0E2C" w:rsidP="005B0E2C">
      <w:pPr>
        <w:jc w:val="both"/>
        <w:rPr>
          <w:sz w:val="32"/>
          <w:szCs w:val="32"/>
        </w:rPr>
      </w:pPr>
      <w:r w:rsidRPr="005B0E2C">
        <w:rPr>
          <w:sz w:val="28"/>
          <w:szCs w:val="28"/>
        </w:rPr>
        <w:t>TO COMPLETE THIS FORM PLEASE CLICK OR TAP ON THE WHITE TEXT FIELD OR SELECT A CHECK BOX.</w:t>
      </w:r>
    </w:p>
    <w:tbl>
      <w:tblPr>
        <w:tblStyle w:val="TableGrid"/>
        <w:tblW w:w="0" w:type="auto"/>
        <w:tblLook w:val="04A0" w:firstRow="1" w:lastRow="0" w:firstColumn="1" w:lastColumn="0" w:noHBand="0" w:noVBand="1"/>
      </w:tblPr>
      <w:tblGrid>
        <w:gridCol w:w="1271"/>
      </w:tblGrid>
      <w:tr w:rsidR="00A92A8C" w14:paraId="1CDC6BD0" w14:textId="77777777" w:rsidTr="00A92A8C">
        <w:tc>
          <w:tcPr>
            <w:tcW w:w="1271" w:type="dxa"/>
          </w:tcPr>
          <w:p w14:paraId="21C018DC" w14:textId="77777777" w:rsidR="00A92A8C" w:rsidRDefault="00A92A8C" w:rsidP="007B44C7">
            <w:pPr>
              <w:rPr>
                <w:sz w:val="32"/>
                <w:szCs w:val="32"/>
              </w:rPr>
            </w:pPr>
            <w:r w:rsidRPr="001B2549">
              <w:t>Please tick</w:t>
            </w:r>
            <w:r>
              <w:t>:</w:t>
            </w:r>
          </w:p>
        </w:tc>
      </w:tr>
    </w:tbl>
    <w:p w14:paraId="22DB3F04" w14:textId="77777777" w:rsidR="00A92A8C" w:rsidRDefault="00A92A8C" w:rsidP="00A92A8C">
      <w:pPr>
        <w:spacing w:after="0"/>
      </w:pPr>
    </w:p>
    <w:tbl>
      <w:tblPr>
        <w:tblStyle w:val="TableGrid"/>
        <w:tblW w:w="0" w:type="auto"/>
        <w:shd w:val="clear" w:color="auto" w:fill="FFFD91"/>
        <w:tblLook w:val="04A0" w:firstRow="1" w:lastRow="0" w:firstColumn="1" w:lastColumn="0" w:noHBand="0" w:noVBand="1"/>
      </w:tblPr>
      <w:tblGrid>
        <w:gridCol w:w="885"/>
        <w:gridCol w:w="3038"/>
        <w:gridCol w:w="6533"/>
      </w:tblGrid>
      <w:tr w:rsidR="008949E2" w14:paraId="0EC7F101" w14:textId="77777777" w:rsidTr="00AC0997">
        <w:sdt>
          <w:sdtPr>
            <w:rPr>
              <w:sz w:val="32"/>
              <w:szCs w:val="32"/>
            </w:rPr>
            <w:id w:val="-1207555801"/>
            <w14:checkbox>
              <w14:checked w14:val="0"/>
              <w14:checkedState w14:val="2612" w14:font="MS Gothic"/>
              <w14:uncheckedState w14:val="2610" w14:font="MS Gothic"/>
            </w14:checkbox>
          </w:sdtPr>
          <w:sdtContent>
            <w:tc>
              <w:tcPr>
                <w:tcW w:w="885" w:type="dxa"/>
                <w:shd w:val="clear" w:color="auto" w:fill="auto"/>
              </w:tcPr>
              <w:p w14:paraId="3FACDD50" w14:textId="2F06619B" w:rsidR="008949E2" w:rsidRDefault="00A92A8C" w:rsidP="007B44C7">
                <w:pPr>
                  <w:rPr>
                    <w:sz w:val="32"/>
                    <w:szCs w:val="32"/>
                  </w:rPr>
                </w:pPr>
                <w:r>
                  <w:rPr>
                    <w:rFonts w:ascii="MS Gothic" w:eastAsia="MS Gothic" w:hAnsi="MS Gothic" w:hint="eastAsia"/>
                    <w:sz w:val="32"/>
                    <w:szCs w:val="32"/>
                  </w:rPr>
                  <w:t>☐</w:t>
                </w:r>
              </w:p>
            </w:tc>
          </w:sdtContent>
        </w:sdt>
        <w:tc>
          <w:tcPr>
            <w:tcW w:w="3038" w:type="dxa"/>
            <w:shd w:val="clear" w:color="auto" w:fill="FFFD91"/>
          </w:tcPr>
          <w:p w14:paraId="65B32D16" w14:textId="77777777" w:rsidR="008949E2" w:rsidRPr="009A74C2" w:rsidRDefault="008949E2" w:rsidP="007B44C7">
            <w:pPr>
              <w:rPr>
                <w:sz w:val="24"/>
                <w:szCs w:val="24"/>
              </w:rPr>
            </w:pPr>
            <w:r w:rsidRPr="009A74C2">
              <w:rPr>
                <w:sz w:val="24"/>
                <w:szCs w:val="24"/>
              </w:rPr>
              <w:t>ERECT A STALL FOR CHARITY (S</w:t>
            </w:r>
            <w:r>
              <w:rPr>
                <w:sz w:val="24"/>
                <w:szCs w:val="24"/>
              </w:rPr>
              <w:t>ection</w:t>
            </w:r>
            <w:r w:rsidRPr="009A74C2">
              <w:rPr>
                <w:sz w:val="24"/>
                <w:szCs w:val="24"/>
              </w:rPr>
              <w:t xml:space="preserve"> 59)</w:t>
            </w:r>
          </w:p>
        </w:tc>
        <w:tc>
          <w:tcPr>
            <w:tcW w:w="6533" w:type="dxa"/>
            <w:shd w:val="clear" w:color="auto" w:fill="FFFD91"/>
          </w:tcPr>
          <w:p w14:paraId="19F4A4B2" w14:textId="77777777" w:rsidR="008949E2" w:rsidRDefault="008949E2" w:rsidP="007B44C7">
            <w:pPr>
              <w:rPr>
                <w:sz w:val="24"/>
                <w:szCs w:val="24"/>
              </w:rPr>
            </w:pPr>
            <w:r w:rsidRPr="009A74C2">
              <w:rPr>
                <w:sz w:val="24"/>
                <w:szCs w:val="24"/>
              </w:rPr>
              <w:t>Occupy a portion of road/footway to erect a stall or place goods for sale for fund raising for a Registered Charity. (This does not include selling goods/ merchandise from a vehicle).</w:t>
            </w:r>
          </w:p>
          <w:p w14:paraId="25D59BD5" w14:textId="2448DA8A" w:rsidR="00AB3FAD" w:rsidRPr="009A74C2" w:rsidRDefault="00AB3FAD" w:rsidP="007B44C7">
            <w:pPr>
              <w:rPr>
                <w:sz w:val="24"/>
                <w:szCs w:val="24"/>
              </w:rPr>
            </w:pPr>
          </w:p>
        </w:tc>
      </w:tr>
      <w:tr w:rsidR="008949E2" w14:paraId="3521F34C" w14:textId="77777777" w:rsidTr="00AC0997">
        <w:sdt>
          <w:sdtPr>
            <w:rPr>
              <w:sz w:val="32"/>
              <w:szCs w:val="32"/>
            </w:rPr>
            <w:id w:val="2080626716"/>
            <w14:checkbox>
              <w14:checked w14:val="0"/>
              <w14:checkedState w14:val="2612" w14:font="MS Gothic"/>
              <w14:uncheckedState w14:val="2610" w14:font="MS Gothic"/>
            </w14:checkbox>
          </w:sdtPr>
          <w:sdtContent>
            <w:tc>
              <w:tcPr>
                <w:tcW w:w="885" w:type="dxa"/>
                <w:shd w:val="clear" w:color="auto" w:fill="auto"/>
              </w:tcPr>
              <w:p w14:paraId="10F6722F" w14:textId="77777777" w:rsidR="008949E2" w:rsidRDefault="008949E2" w:rsidP="007B44C7">
                <w:pPr>
                  <w:rPr>
                    <w:sz w:val="32"/>
                    <w:szCs w:val="32"/>
                  </w:rPr>
                </w:pPr>
                <w:r>
                  <w:rPr>
                    <w:rFonts w:ascii="MS Gothic" w:eastAsia="MS Gothic" w:hAnsi="MS Gothic" w:hint="eastAsia"/>
                    <w:sz w:val="32"/>
                    <w:szCs w:val="32"/>
                  </w:rPr>
                  <w:t>☐</w:t>
                </w:r>
              </w:p>
            </w:tc>
          </w:sdtContent>
        </w:sdt>
        <w:tc>
          <w:tcPr>
            <w:tcW w:w="3038" w:type="dxa"/>
            <w:shd w:val="clear" w:color="auto" w:fill="FFFD91"/>
          </w:tcPr>
          <w:p w14:paraId="668B45CA" w14:textId="77777777" w:rsidR="008949E2" w:rsidRDefault="008949E2" w:rsidP="007B44C7">
            <w:pPr>
              <w:rPr>
                <w:sz w:val="24"/>
                <w:szCs w:val="24"/>
              </w:rPr>
            </w:pPr>
            <w:r w:rsidRPr="009A74C2">
              <w:rPr>
                <w:sz w:val="24"/>
                <w:szCs w:val="24"/>
              </w:rPr>
              <w:t>ERECT BUNTING/FESTIVE LIGHTS OVER THE ROAD/PAVEMENT</w:t>
            </w:r>
          </w:p>
          <w:p w14:paraId="085367C2" w14:textId="77777777" w:rsidR="001E38B4" w:rsidRDefault="001E38B4" w:rsidP="007B44C7">
            <w:pPr>
              <w:rPr>
                <w:sz w:val="24"/>
                <w:szCs w:val="24"/>
              </w:rPr>
            </w:pPr>
          </w:p>
          <w:p w14:paraId="239B615F" w14:textId="77777777" w:rsidR="001E38B4" w:rsidRDefault="001E38B4" w:rsidP="007B44C7">
            <w:pPr>
              <w:rPr>
                <w:sz w:val="24"/>
                <w:szCs w:val="24"/>
              </w:rPr>
            </w:pPr>
          </w:p>
          <w:p w14:paraId="59872135" w14:textId="641C10E5" w:rsidR="001E38B4" w:rsidRPr="009A74C2" w:rsidRDefault="001E38B4" w:rsidP="007B44C7">
            <w:pPr>
              <w:rPr>
                <w:sz w:val="24"/>
                <w:szCs w:val="24"/>
              </w:rPr>
            </w:pPr>
            <w:r w:rsidRPr="001E38B4">
              <w:rPr>
                <w:color w:val="FF0000"/>
                <w:sz w:val="24"/>
                <w:szCs w:val="24"/>
              </w:rPr>
              <w:t>SEE CONDITIONS BELOW.</w:t>
            </w:r>
          </w:p>
        </w:tc>
        <w:tc>
          <w:tcPr>
            <w:tcW w:w="6533" w:type="dxa"/>
            <w:shd w:val="clear" w:color="auto" w:fill="FFFD91"/>
          </w:tcPr>
          <w:p w14:paraId="185F4F2A" w14:textId="77777777" w:rsidR="008949E2" w:rsidRDefault="008949E2" w:rsidP="007B44C7">
            <w:pPr>
              <w:rPr>
                <w:sz w:val="24"/>
                <w:szCs w:val="24"/>
              </w:rPr>
            </w:pPr>
            <w:r w:rsidRPr="009A74C2">
              <w:rPr>
                <w:sz w:val="24"/>
                <w:szCs w:val="24"/>
              </w:rPr>
              <w:t>Should you require fixtures or fittings on street lighting columns separate agreement will be required. Please contact street.lighting@fife.gov.uk to arrange approval or discuss requirements.  It is also recommended applicants have appropriate third party insurance cover.</w:t>
            </w:r>
          </w:p>
          <w:p w14:paraId="465A2E40" w14:textId="77777777" w:rsidR="005847BA" w:rsidRDefault="005847BA" w:rsidP="007B44C7">
            <w:pPr>
              <w:rPr>
                <w:sz w:val="24"/>
                <w:szCs w:val="24"/>
              </w:rPr>
            </w:pPr>
          </w:p>
          <w:p w14:paraId="3011C792" w14:textId="595EFBDB" w:rsidR="00AB3FAD" w:rsidRPr="009A74C2" w:rsidRDefault="00AB3FAD" w:rsidP="00C8338B">
            <w:pPr>
              <w:rPr>
                <w:sz w:val="24"/>
                <w:szCs w:val="24"/>
              </w:rPr>
            </w:pPr>
          </w:p>
        </w:tc>
      </w:tr>
    </w:tbl>
    <w:p w14:paraId="58EFD0CB" w14:textId="77777777" w:rsidR="00BD2A8C" w:rsidRDefault="00BD2A8C" w:rsidP="00A92A8C">
      <w:pPr>
        <w:spacing w:after="0"/>
      </w:pPr>
    </w:p>
    <w:tbl>
      <w:tblPr>
        <w:tblStyle w:val="TableGrid"/>
        <w:tblW w:w="0" w:type="auto"/>
        <w:tblLook w:val="04A0" w:firstRow="1" w:lastRow="0" w:firstColumn="1" w:lastColumn="0" w:noHBand="0" w:noVBand="1"/>
      </w:tblPr>
      <w:tblGrid>
        <w:gridCol w:w="3964"/>
        <w:gridCol w:w="6492"/>
      </w:tblGrid>
      <w:tr w:rsidR="008949E2" w14:paraId="305749B9" w14:textId="77777777" w:rsidTr="00AC0997">
        <w:tc>
          <w:tcPr>
            <w:tcW w:w="3964" w:type="dxa"/>
            <w:shd w:val="clear" w:color="auto" w:fill="FFFD91"/>
          </w:tcPr>
          <w:p w14:paraId="0F5A4101" w14:textId="77777777" w:rsidR="008949E2" w:rsidRDefault="008949E2" w:rsidP="007B44C7">
            <w:pPr>
              <w:rPr>
                <w:sz w:val="24"/>
                <w:szCs w:val="24"/>
              </w:rPr>
            </w:pPr>
            <w:r w:rsidRPr="00EF2F3E">
              <w:rPr>
                <w:sz w:val="24"/>
                <w:szCs w:val="24"/>
              </w:rPr>
              <w:t>1. Locat</w:t>
            </w:r>
            <w:r w:rsidR="00A92A8C">
              <w:rPr>
                <w:sz w:val="24"/>
                <w:szCs w:val="24"/>
              </w:rPr>
              <w:t>ion/Town:</w:t>
            </w:r>
          </w:p>
          <w:p w14:paraId="7E7C6A73" w14:textId="2999E105" w:rsidR="005B0E2C" w:rsidRPr="009A74C2" w:rsidRDefault="005B0E2C" w:rsidP="007B44C7">
            <w:pPr>
              <w:rPr>
                <w:sz w:val="24"/>
                <w:szCs w:val="24"/>
              </w:rPr>
            </w:pPr>
          </w:p>
        </w:tc>
        <w:tc>
          <w:tcPr>
            <w:tcW w:w="6492" w:type="dxa"/>
            <w:shd w:val="clear" w:color="auto" w:fill="auto"/>
          </w:tcPr>
          <w:p w14:paraId="060CB3B8" w14:textId="7E502B82" w:rsidR="008949E2" w:rsidRPr="009A74C2" w:rsidRDefault="00000000" w:rsidP="007B44C7">
            <w:pPr>
              <w:rPr>
                <w:sz w:val="24"/>
                <w:szCs w:val="24"/>
              </w:rPr>
            </w:pPr>
            <w:sdt>
              <w:sdtPr>
                <w:rPr>
                  <w:sz w:val="24"/>
                  <w:szCs w:val="24"/>
                </w:rPr>
                <w:id w:val="1683165922"/>
                <w:placeholder>
                  <w:docPart w:val="0342DD70FC88425D9D8CBEA263373DA7"/>
                </w:placeholder>
                <w:showingPlcHdr/>
                <w:text w:multiLine="1"/>
              </w:sdtPr>
              <w:sdtContent>
                <w:r w:rsidR="00A92A8C">
                  <w:rPr>
                    <w:sz w:val="24"/>
                    <w:szCs w:val="24"/>
                  </w:rPr>
                  <w:t>(</w:t>
                </w:r>
                <w:r w:rsidR="00A92A8C" w:rsidRPr="00A92A8C">
                  <w:rPr>
                    <w:rStyle w:val="PlaceholderText"/>
                    <w:color w:val="auto"/>
                  </w:rPr>
                  <w:t>Click or tap here to enter text.</w:t>
                </w:r>
                <w:r w:rsidR="00A92A8C">
                  <w:rPr>
                    <w:rStyle w:val="PlaceholderText"/>
                    <w:color w:val="auto"/>
                  </w:rPr>
                  <w:t>)</w:t>
                </w:r>
              </w:sdtContent>
            </w:sdt>
          </w:p>
        </w:tc>
      </w:tr>
      <w:tr w:rsidR="00A92A8C" w14:paraId="684EB095" w14:textId="77777777" w:rsidTr="00AC0997">
        <w:tc>
          <w:tcPr>
            <w:tcW w:w="3964" w:type="dxa"/>
            <w:shd w:val="clear" w:color="auto" w:fill="FFFD91"/>
          </w:tcPr>
          <w:p w14:paraId="5B6FF181" w14:textId="008AFF14" w:rsidR="00A92A8C" w:rsidRDefault="00A92A8C" w:rsidP="007B44C7">
            <w:pPr>
              <w:rPr>
                <w:sz w:val="24"/>
                <w:szCs w:val="24"/>
              </w:rPr>
            </w:pPr>
            <w:r>
              <w:rPr>
                <w:sz w:val="24"/>
                <w:szCs w:val="24"/>
              </w:rPr>
              <w:t xml:space="preserve">2. Street/Route: </w:t>
            </w:r>
          </w:p>
          <w:p w14:paraId="7090C477" w14:textId="25F4639A" w:rsidR="00A92A8C" w:rsidRDefault="00A92A8C" w:rsidP="007B44C7">
            <w:pPr>
              <w:rPr>
                <w:sz w:val="24"/>
                <w:szCs w:val="24"/>
              </w:rPr>
            </w:pPr>
          </w:p>
          <w:p w14:paraId="2B9DD520" w14:textId="6105FFB8" w:rsidR="00A92A8C" w:rsidRDefault="00A92A8C" w:rsidP="007B44C7">
            <w:pPr>
              <w:rPr>
                <w:sz w:val="24"/>
                <w:szCs w:val="24"/>
              </w:rPr>
            </w:pPr>
          </w:p>
          <w:p w14:paraId="3E30208B" w14:textId="575D4126" w:rsidR="00A92A8C" w:rsidRDefault="00A92A8C" w:rsidP="007B44C7">
            <w:pPr>
              <w:rPr>
                <w:sz w:val="24"/>
                <w:szCs w:val="24"/>
              </w:rPr>
            </w:pPr>
          </w:p>
          <w:p w14:paraId="2F9921AD" w14:textId="77777777" w:rsidR="00A92A8C" w:rsidRDefault="00A92A8C" w:rsidP="007B44C7">
            <w:pPr>
              <w:rPr>
                <w:sz w:val="24"/>
                <w:szCs w:val="24"/>
              </w:rPr>
            </w:pPr>
          </w:p>
          <w:p w14:paraId="370A4003" w14:textId="77777777" w:rsidR="00A92A8C" w:rsidRDefault="00A92A8C" w:rsidP="007B44C7">
            <w:pPr>
              <w:rPr>
                <w:sz w:val="24"/>
                <w:szCs w:val="24"/>
              </w:rPr>
            </w:pPr>
          </w:p>
        </w:tc>
        <w:tc>
          <w:tcPr>
            <w:tcW w:w="6492" w:type="dxa"/>
            <w:shd w:val="clear" w:color="auto" w:fill="auto"/>
          </w:tcPr>
          <w:p w14:paraId="0786367D" w14:textId="6F0023CA" w:rsidR="00A92A8C" w:rsidRDefault="00000000" w:rsidP="007B44C7">
            <w:pPr>
              <w:rPr>
                <w:sz w:val="24"/>
                <w:szCs w:val="24"/>
              </w:rPr>
            </w:pPr>
            <w:sdt>
              <w:sdtPr>
                <w:rPr>
                  <w:sz w:val="24"/>
                  <w:szCs w:val="24"/>
                </w:rPr>
                <w:id w:val="566220767"/>
                <w:placeholder>
                  <w:docPart w:val="055F19FE69664DBDA49E754CB2BAB8A1"/>
                </w:placeholder>
                <w:showingPlcHdr/>
                <w:text w:multiLine="1"/>
              </w:sdtPr>
              <w:sdtContent>
                <w:r w:rsidR="00A92A8C">
                  <w:rPr>
                    <w:sz w:val="24"/>
                    <w:szCs w:val="24"/>
                  </w:rPr>
                  <w:t>(</w:t>
                </w:r>
                <w:r w:rsidR="00A92A8C" w:rsidRPr="00A92A8C">
                  <w:rPr>
                    <w:rStyle w:val="PlaceholderText"/>
                    <w:color w:val="auto"/>
                  </w:rPr>
                  <w:t>Click or tap here to enter text.</w:t>
                </w:r>
                <w:r w:rsidR="00A92A8C">
                  <w:rPr>
                    <w:rStyle w:val="PlaceholderText"/>
                    <w:color w:val="auto"/>
                  </w:rPr>
                  <w:t>)</w:t>
                </w:r>
              </w:sdtContent>
            </w:sdt>
          </w:p>
          <w:p w14:paraId="4E48DBDD" w14:textId="77777777" w:rsidR="00A92A8C" w:rsidRDefault="00A92A8C" w:rsidP="007B44C7">
            <w:pPr>
              <w:rPr>
                <w:sz w:val="24"/>
                <w:szCs w:val="24"/>
              </w:rPr>
            </w:pPr>
          </w:p>
          <w:p w14:paraId="42E50DC9" w14:textId="77777777" w:rsidR="00A92A8C" w:rsidRPr="009A74C2" w:rsidRDefault="00A92A8C" w:rsidP="007B44C7">
            <w:pPr>
              <w:rPr>
                <w:sz w:val="24"/>
                <w:szCs w:val="24"/>
              </w:rPr>
            </w:pPr>
          </w:p>
        </w:tc>
      </w:tr>
      <w:tr w:rsidR="008949E2" w14:paraId="74E2A2B2" w14:textId="77777777" w:rsidTr="00AC0997">
        <w:trPr>
          <w:trHeight w:val="1458"/>
        </w:trPr>
        <w:tc>
          <w:tcPr>
            <w:tcW w:w="3964" w:type="dxa"/>
            <w:shd w:val="clear" w:color="auto" w:fill="FFFD91"/>
          </w:tcPr>
          <w:p w14:paraId="2DD938CB" w14:textId="119FA0D6" w:rsidR="008949E2" w:rsidRDefault="00A92A8C" w:rsidP="007B44C7">
            <w:pPr>
              <w:rPr>
                <w:sz w:val="24"/>
                <w:szCs w:val="24"/>
              </w:rPr>
            </w:pPr>
            <w:r>
              <w:rPr>
                <w:sz w:val="24"/>
                <w:szCs w:val="24"/>
              </w:rPr>
              <w:t>3</w:t>
            </w:r>
            <w:r w:rsidR="008949E2" w:rsidRPr="00EF2F3E">
              <w:rPr>
                <w:sz w:val="24"/>
                <w:szCs w:val="24"/>
              </w:rPr>
              <w:t xml:space="preserve">. Description and </w:t>
            </w:r>
            <w:r w:rsidR="00F86223">
              <w:rPr>
                <w:sz w:val="24"/>
                <w:szCs w:val="24"/>
              </w:rPr>
              <w:t>d</w:t>
            </w:r>
            <w:r w:rsidR="008949E2" w:rsidRPr="00EF2F3E">
              <w:rPr>
                <w:sz w:val="24"/>
                <w:szCs w:val="24"/>
              </w:rPr>
              <w:t xml:space="preserve">etail of </w:t>
            </w:r>
            <w:r w:rsidR="00F86223">
              <w:rPr>
                <w:sz w:val="24"/>
                <w:szCs w:val="24"/>
              </w:rPr>
              <w:t>request</w:t>
            </w:r>
            <w:r w:rsidR="008949E2">
              <w:rPr>
                <w:sz w:val="24"/>
                <w:szCs w:val="24"/>
              </w:rPr>
              <w:t xml:space="preserve"> including </w:t>
            </w:r>
            <w:r w:rsidR="00F86223">
              <w:rPr>
                <w:sz w:val="24"/>
                <w:szCs w:val="24"/>
              </w:rPr>
              <w:t>s</w:t>
            </w:r>
            <w:r w:rsidR="008949E2">
              <w:rPr>
                <w:sz w:val="24"/>
                <w:szCs w:val="24"/>
              </w:rPr>
              <w:t xml:space="preserve">tart and </w:t>
            </w:r>
            <w:r w:rsidR="00F86223">
              <w:rPr>
                <w:sz w:val="24"/>
                <w:szCs w:val="24"/>
              </w:rPr>
              <w:t>e</w:t>
            </w:r>
            <w:r w:rsidR="008949E2">
              <w:rPr>
                <w:sz w:val="24"/>
                <w:szCs w:val="24"/>
              </w:rPr>
              <w:t>nd date and time.</w:t>
            </w:r>
          </w:p>
          <w:p w14:paraId="6EE3F56B" w14:textId="77777777" w:rsidR="008949E2" w:rsidRDefault="008949E2" w:rsidP="007B44C7">
            <w:pPr>
              <w:rPr>
                <w:sz w:val="24"/>
                <w:szCs w:val="24"/>
              </w:rPr>
            </w:pPr>
          </w:p>
          <w:p w14:paraId="6941C9EE" w14:textId="77777777" w:rsidR="00AE46C8" w:rsidRDefault="00AE46C8" w:rsidP="007B44C7">
            <w:pPr>
              <w:rPr>
                <w:sz w:val="24"/>
                <w:szCs w:val="24"/>
              </w:rPr>
            </w:pPr>
          </w:p>
          <w:p w14:paraId="5E8127F1" w14:textId="77777777" w:rsidR="00AE46C8" w:rsidRDefault="00AE46C8" w:rsidP="007B44C7">
            <w:pPr>
              <w:rPr>
                <w:sz w:val="24"/>
                <w:szCs w:val="24"/>
              </w:rPr>
            </w:pPr>
          </w:p>
          <w:p w14:paraId="6976E8D5" w14:textId="77777777" w:rsidR="00AE46C8" w:rsidRDefault="00AE46C8" w:rsidP="007B44C7">
            <w:pPr>
              <w:rPr>
                <w:sz w:val="24"/>
                <w:szCs w:val="24"/>
              </w:rPr>
            </w:pPr>
          </w:p>
          <w:p w14:paraId="01649679" w14:textId="1BE63473" w:rsidR="00AE46C8" w:rsidRPr="009A74C2" w:rsidRDefault="00AE46C8" w:rsidP="007B44C7">
            <w:pPr>
              <w:rPr>
                <w:sz w:val="24"/>
                <w:szCs w:val="24"/>
              </w:rPr>
            </w:pPr>
          </w:p>
        </w:tc>
        <w:tc>
          <w:tcPr>
            <w:tcW w:w="6492" w:type="dxa"/>
            <w:shd w:val="clear" w:color="auto" w:fill="auto"/>
          </w:tcPr>
          <w:p w14:paraId="0AED4174" w14:textId="5B2D4C8C" w:rsidR="008949E2" w:rsidRDefault="00000000" w:rsidP="007B44C7">
            <w:pPr>
              <w:rPr>
                <w:sz w:val="24"/>
                <w:szCs w:val="24"/>
              </w:rPr>
            </w:pPr>
            <w:sdt>
              <w:sdtPr>
                <w:rPr>
                  <w:sz w:val="24"/>
                  <w:szCs w:val="24"/>
                </w:rPr>
                <w:id w:val="-1810234335"/>
                <w:placeholder>
                  <w:docPart w:val="3670A580571A4D16B06B5766D3400AE0"/>
                </w:placeholder>
                <w:showingPlcHdr/>
                <w:text w:multiLine="1"/>
              </w:sdtPr>
              <w:sdtContent>
                <w:r w:rsidR="00A92A8C">
                  <w:rPr>
                    <w:sz w:val="24"/>
                    <w:szCs w:val="24"/>
                  </w:rPr>
                  <w:t>(</w:t>
                </w:r>
                <w:r w:rsidR="00A92A8C" w:rsidRPr="00A92A8C">
                  <w:rPr>
                    <w:rStyle w:val="PlaceholderText"/>
                    <w:color w:val="auto"/>
                  </w:rPr>
                  <w:t>Click or tap here to enter text.</w:t>
                </w:r>
                <w:r w:rsidR="00A92A8C">
                  <w:rPr>
                    <w:rStyle w:val="PlaceholderText"/>
                    <w:color w:val="auto"/>
                  </w:rPr>
                  <w:t>)</w:t>
                </w:r>
              </w:sdtContent>
            </w:sdt>
          </w:p>
          <w:p w14:paraId="4AF4BA09" w14:textId="77777777" w:rsidR="008949E2" w:rsidRDefault="008949E2" w:rsidP="007B44C7">
            <w:pPr>
              <w:rPr>
                <w:sz w:val="24"/>
                <w:szCs w:val="24"/>
              </w:rPr>
            </w:pPr>
          </w:p>
          <w:p w14:paraId="2991C7C5" w14:textId="77777777" w:rsidR="008949E2" w:rsidRDefault="008949E2" w:rsidP="007B44C7">
            <w:pPr>
              <w:rPr>
                <w:sz w:val="24"/>
                <w:szCs w:val="24"/>
              </w:rPr>
            </w:pPr>
          </w:p>
          <w:p w14:paraId="58A9A04A" w14:textId="77777777" w:rsidR="008949E2" w:rsidRDefault="008949E2" w:rsidP="007B44C7">
            <w:pPr>
              <w:rPr>
                <w:sz w:val="24"/>
                <w:szCs w:val="24"/>
              </w:rPr>
            </w:pPr>
          </w:p>
          <w:p w14:paraId="7E771AE9" w14:textId="77777777" w:rsidR="008949E2" w:rsidRDefault="008949E2" w:rsidP="007B44C7">
            <w:pPr>
              <w:rPr>
                <w:sz w:val="24"/>
                <w:szCs w:val="24"/>
              </w:rPr>
            </w:pPr>
          </w:p>
          <w:p w14:paraId="089C7289" w14:textId="77777777" w:rsidR="008949E2" w:rsidRPr="009A74C2" w:rsidRDefault="008949E2" w:rsidP="007B44C7">
            <w:pPr>
              <w:rPr>
                <w:sz w:val="24"/>
                <w:szCs w:val="24"/>
              </w:rPr>
            </w:pPr>
          </w:p>
        </w:tc>
      </w:tr>
      <w:tr w:rsidR="008949E2" w14:paraId="3D25C613" w14:textId="77777777" w:rsidTr="00AC0997">
        <w:tc>
          <w:tcPr>
            <w:tcW w:w="3964" w:type="dxa"/>
            <w:shd w:val="clear" w:color="auto" w:fill="FFFD91"/>
          </w:tcPr>
          <w:p w14:paraId="6E7AB5E0" w14:textId="77777777" w:rsidR="008949E2" w:rsidRDefault="00A92A8C" w:rsidP="007B44C7">
            <w:pPr>
              <w:rPr>
                <w:sz w:val="24"/>
                <w:szCs w:val="24"/>
              </w:rPr>
            </w:pPr>
            <w:r>
              <w:rPr>
                <w:sz w:val="24"/>
                <w:szCs w:val="24"/>
              </w:rPr>
              <w:t>4</w:t>
            </w:r>
            <w:r w:rsidR="008949E2" w:rsidRPr="00EF2F3E">
              <w:rPr>
                <w:sz w:val="24"/>
                <w:szCs w:val="24"/>
              </w:rPr>
              <w:t>. Name and address of Event Applicant/Community Council/Charity</w:t>
            </w:r>
            <w:r w:rsidR="008949E2">
              <w:rPr>
                <w:sz w:val="24"/>
                <w:szCs w:val="24"/>
              </w:rPr>
              <w:t xml:space="preserve"> </w:t>
            </w:r>
            <w:r w:rsidR="008949E2" w:rsidRPr="00EF2F3E">
              <w:rPr>
                <w:sz w:val="24"/>
                <w:szCs w:val="24"/>
              </w:rPr>
              <w:t>(If a Charity please supply Reference number)</w:t>
            </w:r>
          </w:p>
          <w:p w14:paraId="43A9DF3D" w14:textId="77777777" w:rsidR="00C8338B" w:rsidRDefault="00C8338B" w:rsidP="007B44C7">
            <w:pPr>
              <w:rPr>
                <w:sz w:val="24"/>
                <w:szCs w:val="24"/>
              </w:rPr>
            </w:pPr>
          </w:p>
          <w:p w14:paraId="22032031" w14:textId="77777777" w:rsidR="00C8338B" w:rsidRDefault="00C8338B" w:rsidP="007B44C7">
            <w:pPr>
              <w:rPr>
                <w:sz w:val="24"/>
                <w:szCs w:val="24"/>
              </w:rPr>
            </w:pPr>
          </w:p>
          <w:p w14:paraId="4DD6574F" w14:textId="77777777" w:rsidR="00C8338B" w:rsidRDefault="00C8338B" w:rsidP="007B44C7">
            <w:pPr>
              <w:rPr>
                <w:sz w:val="24"/>
                <w:szCs w:val="24"/>
              </w:rPr>
            </w:pPr>
          </w:p>
          <w:p w14:paraId="63C42786" w14:textId="77777777" w:rsidR="00C8338B" w:rsidRDefault="00C8338B" w:rsidP="007B44C7">
            <w:pPr>
              <w:rPr>
                <w:sz w:val="24"/>
                <w:szCs w:val="24"/>
              </w:rPr>
            </w:pPr>
          </w:p>
          <w:p w14:paraId="36C65183" w14:textId="3092556E" w:rsidR="00C8338B" w:rsidRPr="009A74C2" w:rsidRDefault="00C8338B" w:rsidP="007B44C7">
            <w:pPr>
              <w:rPr>
                <w:sz w:val="24"/>
                <w:szCs w:val="24"/>
              </w:rPr>
            </w:pPr>
          </w:p>
        </w:tc>
        <w:tc>
          <w:tcPr>
            <w:tcW w:w="6492" w:type="dxa"/>
            <w:shd w:val="clear" w:color="auto" w:fill="auto"/>
          </w:tcPr>
          <w:p w14:paraId="7131D625" w14:textId="737C3AEF" w:rsidR="008949E2" w:rsidRDefault="00000000" w:rsidP="007B44C7">
            <w:pPr>
              <w:rPr>
                <w:sz w:val="24"/>
                <w:szCs w:val="24"/>
              </w:rPr>
            </w:pPr>
            <w:sdt>
              <w:sdtPr>
                <w:rPr>
                  <w:sz w:val="24"/>
                  <w:szCs w:val="24"/>
                </w:rPr>
                <w:id w:val="-1608498924"/>
                <w:placeholder>
                  <w:docPart w:val="20534FF127B341759BFD39CF489AD875"/>
                </w:placeholder>
                <w:showingPlcHdr/>
                <w:text w:multiLine="1"/>
              </w:sdtPr>
              <w:sdtContent>
                <w:r w:rsidR="00A92A8C">
                  <w:rPr>
                    <w:sz w:val="24"/>
                    <w:szCs w:val="24"/>
                  </w:rPr>
                  <w:t>(</w:t>
                </w:r>
                <w:r w:rsidR="00A92A8C" w:rsidRPr="00A92A8C">
                  <w:rPr>
                    <w:rStyle w:val="PlaceholderText"/>
                    <w:color w:val="auto"/>
                  </w:rPr>
                  <w:t>Click or tap here to enter text.</w:t>
                </w:r>
                <w:r w:rsidR="00A92A8C">
                  <w:rPr>
                    <w:rStyle w:val="PlaceholderText"/>
                    <w:color w:val="auto"/>
                  </w:rPr>
                  <w:t>)</w:t>
                </w:r>
              </w:sdtContent>
            </w:sdt>
          </w:p>
          <w:p w14:paraId="1FF13531" w14:textId="77777777" w:rsidR="008949E2" w:rsidRDefault="008949E2" w:rsidP="007B44C7">
            <w:pPr>
              <w:rPr>
                <w:sz w:val="24"/>
                <w:szCs w:val="24"/>
              </w:rPr>
            </w:pPr>
          </w:p>
          <w:p w14:paraId="03925413" w14:textId="53653FA7" w:rsidR="008949E2" w:rsidRDefault="008949E2" w:rsidP="007B44C7">
            <w:pPr>
              <w:rPr>
                <w:sz w:val="24"/>
                <w:szCs w:val="24"/>
              </w:rPr>
            </w:pPr>
          </w:p>
          <w:p w14:paraId="6E47D1D1" w14:textId="77777777" w:rsidR="008C0054" w:rsidRDefault="008C0054" w:rsidP="007B44C7">
            <w:pPr>
              <w:rPr>
                <w:sz w:val="24"/>
                <w:szCs w:val="24"/>
              </w:rPr>
            </w:pPr>
          </w:p>
          <w:p w14:paraId="1FB00404" w14:textId="77777777" w:rsidR="008949E2" w:rsidRDefault="008949E2" w:rsidP="007B44C7">
            <w:pPr>
              <w:rPr>
                <w:sz w:val="24"/>
                <w:szCs w:val="24"/>
              </w:rPr>
            </w:pPr>
          </w:p>
          <w:p w14:paraId="7991F1C1" w14:textId="77777777" w:rsidR="008949E2" w:rsidRDefault="008949E2" w:rsidP="007B44C7">
            <w:pPr>
              <w:rPr>
                <w:sz w:val="24"/>
                <w:szCs w:val="24"/>
              </w:rPr>
            </w:pPr>
          </w:p>
          <w:p w14:paraId="3E96E040" w14:textId="50C03A85" w:rsidR="004C3E70" w:rsidRPr="009A74C2" w:rsidRDefault="004C3E70" w:rsidP="007B44C7">
            <w:pPr>
              <w:rPr>
                <w:sz w:val="24"/>
                <w:szCs w:val="24"/>
              </w:rPr>
            </w:pPr>
          </w:p>
        </w:tc>
      </w:tr>
      <w:tr w:rsidR="008949E2" w14:paraId="3751D056" w14:textId="77777777" w:rsidTr="00AC0997">
        <w:tc>
          <w:tcPr>
            <w:tcW w:w="3964" w:type="dxa"/>
            <w:shd w:val="clear" w:color="auto" w:fill="FFFD91"/>
          </w:tcPr>
          <w:p w14:paraId="1BF8E9CC" w14:textId="77777777" w:rsidR="008949E2" w:rsidRDefault="00A92A8C" w:rsidP="007B44C7">
            <w:pPr>
              <w:rPr>
                <w:sz w:val="24"/>
                <w:szCs w:val="24"/>
              </w:rPr>
            </w:pPr>
            <w:r>
              <w:rPr>
                <w:sz w:val="24"/>
                <w:szCs w:val="24"/>
              </w:rPr>
              <w:lastRenderedPageBreak/>
              <w:t>5</w:t>
            </w:r>
            <w:r w:rsidR="008949E2" w:rsidRPr="00EF2F3E">
              <w:rPr>
                <w:sz w:val="24"/>
                <w:szCs w:val="24"/>
              </w:rPr>
              <w:t>. Name and address of Applicant</w:t>
            </w:r>
          </w:p>
          <w:p w14:paraId="782E46EB" w14:textId="77777777" w:rsidR="00C8338B" w:rsidRDefault="00C8338B" w:rsidP="007B44C7">
            <w:pPr>
              <w:rPr>
                <w:sz w:val="24"/>
                <w:szCs w:val="24"/>
              </w:rPr>
            </w:pPr>
          </w:p>
          <w:p w14:paraId="63AB8BF5" w14:textId="77777777" w:rsidR="00C8338B" w:rsidRDefault="00C8338B" w:rsidP="007B44C7">
            <w:pPr>
              <w:rPr>
                <w:sz w:val="24"/>
                <w:szCs w:val="24"/>
              </w:rPr>
            </w:pPr>
          </w:p>
          <w:p w14:paraId="77BD5685" w14:textId="77777777" w:rsidR="00C8338B" w:rsidRDefault="00C8338B" w:rsidP="007B44C7">
            <w:pPr>
              <w:rPr>
                <w:sz w:val="24"/>
                <w:szCs w:val="24"/>
              </w:rPr>
            </w:pPr>
          </w:p>
          <w:p w14:paraId="4F2760EC" w14:textId="77777777" w:rsidR="00C8338B" w:rsidRDefault="00C8338B" w:rsidP="007B44C7">
            <w:pPr>
              <w:rPr>
                <w:sz w:val="24"/>
                <w:szCs w:val="24"/>
              </w:rPr>
            </w:pPr>
          </w:p>
          <w:p w14:paraId="7D7B3E79" w14:textId="77777777" w:rsidR="00C8338B" w:rsidRDefault="00C8338B" w:rsidP="007B44C7">
            <w:pPr>
              <w:rPr>
                <w:sz w:val="24"/>
                <w:szCs w:val="24"/>
              </w:rPr>
            </w:pPr>
          </w:p>
          <w:p w14:paraId="593FDB55" w14:textId="77777777" w:rsidR="00C8338B" w:rsidRDefault="00C8338B" w:rsidP="007B44C7">
            <w:pPr>
              <w:rPr>
                <w:sz w:val="24"/>
                <w:szCs w:val="24"/>
              </w:rPr>
            </w:pPr>
          </w:p>
          <w:p w14:paraId="6D2CA409" w14:textId="62851145" w:rsidR="00C8338B" w:rsidRPr="009A74C2" w:rsidRDefault="00C8338B" w:rsidP="007B44C7">
            <w:pPr>
              <w:rPr>
                <w:sz w:val="24"/>
                <w:szCs w:val="24"/>
              </w:rPr>
            </w:pPr>
          </w:p>
        </w:tc>
        <w:tc>
          <w:tcPr>
            <w:tcW w:w="6492" w:type="dxa"/>
            <w:shd w:val="clear" w:color="auto" w:fill="auto"/>
          </w:tcPr>
          <w:p w14:paraId="649DE501" w14:textId="55571670" w:rsidR="008949E2" w:rsidRDefault="00000000" w:rsidP="007B44C7">
            <w:pPr>
              <w:rPr>
                <w:sz w:val="24"/>
                <w:szCs w:val="24"/>
              </w:rPr>
            </w:pPr>
            <w:sdt>
              <w:sdtPr>
                <w:rPr>
                  <w:sz w:val="24"/>
                  <w:szCs w:val="24"/>
                </w:rPr>
                <w:id w:val="-138959327"/>
                <w:placeholder>
                  <w:docPart w:val="3FA45FFF0EF346AC937FCD441A29B171"/>
                </w:placeholder>
                <w:showingPlcHdr/>
                <w:text w:multiLine="1"/>
              </w:sdtPr>
              <w:sdtContent>
                <w:r w:rsidR="00A92A8C">
                  <w:rPr>
                    <w:sz w:val="24"/>
                    <w:szCs w:val="24"/>
                  </w:rPr>
                  <w:t>(</w:t>
                </w:r>
                <w:r w:rsidR="00A92A8C" w:rsidRPr="00A92A8C">
                  <w:rPr>
                    <w:rStyle w:val="PlaceholderText"/>
                    <w:color w:val="auto"/>
                  </w:rPr>
                  <w:t>Click or tap here to enter text.</w:t>
                </w:r>
                <w:r w:rsidR="00A92A8C">
                  <w:rPr>
                    <w:rStyle w:val="PlaceholderText"/>
                    <w:color w:val="auto"/>
                  </w:rPr>
                  <w:t>)</w:t>
                </w:r>
              </w:sdtContent>
            </w:sdt>
          </w:p>
          <w:p w14:paraId="18673B65" w14:textId="77777777" w:rsidR="008949E2" w:rsidRDefault="008949E2" w:rsidP="007B44C7">
            <w:pPr>
              <w:rPr>
                <w:sz w:val="24"/>
                <w:szCs w:val="24"/>
              </w:rPr>
            </w:pPr>
          </w:p>
          <w:p w14:paraId="4B5E57F9" w14:textId="77777777" w:rsidR="008949E2" w:rsidRDefault="008949E2" w:rsidP="007B44C7">
            <w:pPr>
              <w:rPr>
                <w:sz w:val="24"/>
                <w:szCs w:val="24"/>
              </w:rPr>
            </w:pPr>
          </w:p>
          <w:p w14:paraId="7D61D3D4" w14:textId="77777777" w:rsidR="008949E2" w:rsidRDefault="008949E2" w:rsidP="007B44C7">
            <w:pPr>
              <w:rPr>
                <w:sz w:val="24"/>
                <w:szCs w:val="24"/>
              </w:rPr>
            </w:pPr>
          </w:p>
          <w:p w14:paraId="2D086D32" w14:textId="77777777" w:rsidR="008949E2" w:rsidRPr="009A74C2" w:rsidRDefault="008949E2" w:rsidP="007B44C7">
            <w:pPr>
              <w:rPr>
                <w:sz w:val="24"/>
                <w:szCs w:val="24"/>
              </w:rPr>
            </w:pPr>
          </w:p>
        </w:tc>
      </w:tr>
      <w:tr w:rsidR="008949E2" w14:paraId="018EFB2B" w14:textId="77777777" w:rsidTr="00AC0997">
        <w:tc>
          <w:tcPr>
            <w:tcW w:w="3964" w:type="dxa"/>
            <w:shd w:val="clear" w:color="auto" w:fill="FFFD91"/>
          </w:tcPr>
          <w:p w14:paraId="58B23D6C" w14:textId="449DCF98" w:rsidR="008949E2" w:rsidRPr="009A74C2" w:rsidRDefault="00A92A8C" w:rsidP="007B44C7">
            <w:pPr>
              <w:rPr>
                <w:sz w:val="24"/>
                <w:szCs w:val="24"/>
              </w:rPr>
            </w:pPr>
            <w:r>
              <w:rPr>
                <w:sz w:val="24"/>
                <w:szCs w:val="24"/>
              </w:rPr>
              <w:t>6</w:t>
            </w:r>
            <w:r w:rsidR="008949E2" w:rsidRPr="00EF2F3E">
              <w:rPr>
                <w:sz w:val="24"/>
                <w:szCs w:val="24"/>
              </w:rPr>
              <w:t>. Insurance Company Name and Policy Number</w:t>
            </w:r>
            <w:r w:rsidR="008949E2">
              <w:rPr>
                <w:sz w:val="24"/>
                <w:szCs w:val="24"/>
              </w:rPr>
              <w:t xml:space="preserve"> (PLI)</w:t>
            </w:r>
          </w:p>
        </w:tc>
        <w:tc>
          <w:tcPr>
            <w:tcW w:w="6492" w:type="dxa"/>
            <w:shd w:val="clear" w:color="auto" w:fill="auto"/>
          </w:tcPr>
          <w:p w14:paraId="48EB2B54" w14:textId="269E586F" w:rsidR="008949E2" w:rsidRDefault="00000000" w:rsidP="007B44C7">
            <w:pPr>
              <w:rPr>
                <w:sz w:val="24"/>
                <w:szCs w:val="24"/>
              </w:rPr>
            </w:pPr>
            <w:sdt>
              <w:sdtPr>
                <w:rPr>
                  <w:sz w:val="24"/>
                  <w:szCs w:val="24"/>
                </w:rPr>
                <w:id w:val="-84691357"/>
                <w:placeholder>
                  <w:docPart w:val="460F761F483E467B9182B3B0A425A2A9"/>
                </w:placeholder>
                <w:showingPlcHdr/>
                <w:text w:multiLine="1"/>
              </w:sdtPr>
              <w:sdtContent>
                <w:r w:rsidR="00A92A8C">
                  <w:rPr>
                    <w:sz w:val="24"/>
                    <w:szCs w:val="24"/>
                  </w:rPr>
                  <w:t>(</w:t>
                </w:r>
                <w:r w:rsidR="00A92A8C" w:rsidRPr="00A92A8C">
                  <w:rPr>
                    <w:rStyle w:val="PlaceholderText"/>
                    <w:color w:val="auto"/>
                  </w:rPr>
                  <w:t>Click or tap here to enter text.</w:t>
                </w:r>
                <w:r w:rsidR="00A92A8C">
                  <w:rPr>
                    <w:rStyle w:val="PlaceholderText"/>
                    <w:color w:val="auto"/>
                  </w:rPr>
                  <w:t>)</w:t>
                </w:r>
              </w:sdtContent>
            </w:sdt>
          </w:p>
          <w:p w14:paraId="00EA2038" w14:textId="77777777" w:rsidR="008949E2" w:rsidRDefault="008949E2" w:rsidP="007B44C7">
            <w:pPr>
              <w:rPr>
                <w:sz w:val="24"/>
                <w:szCs w:val="24"/>
              </w:rPr>
            </w:pPr>
          </w:p>
          <w:p w14:paraId="30E2AAA2" w14:textId="77777777" w:rsidR="008949E2" w:rsidRDefault="008949E2" w:rsidP="007B44C7">
            <w:pPr>
              <w:rPr>
                <w:sz w:val="24"/>
                <w:szCs w:val="24"/>
              </w:rPr>
            </w:pPr>
          </w:p>
          <w:p w14:paraId="02B8DBBA" w14:textId="77777777" w:rsidR="008949E2" w:rsidRDefault="008949E2" w:rsidP="007B44C7">
            <w:pPr>
              <w:rPr>
                <w:sz w:val="24"/>
                <w:szCs w:val="24"/>
              </w:rPr>
            </w:pPr>
          </w:p>
          <w:p w14:paraId="08D22981" w14:textId="77777777" w:rsidR="008949E2" w:rsidRPr="009A74C2" w:rsidRDefault="008949E2" w:rsidP="007B44C7">
            <w:pPr>
              <w:rPr>
                <w:sz w:val="24"/>
                <w:szCs w:val="24"/>
              </w:rPr>
            </w:pPr>
          </w:p>
        </w:tc>
      </w:tr>
    </w:tbl>
    <w:p w14:paraId="5220DD89" w14:textId="77777777" w:rsidR="00A92A8C" w:rsidRDefault="00A92A8C" w:rsidP="00A92A8C">
      <w:pPr>
        <w:spacing w:after="0"/>
      </w:pPr>
    </w:p>
    <w:tbl>
      <w:tblPr>
        <w:tblStyle w:val="TableGrid"/>
        <w:tblW w:w="0" w:type="auto"/>
        <w:shd w:val="clear" w:color="auto" w:fill="FFFD91"/>
        <w:tblLook w:val="04A0" w:firstRow="1" w:lastRow="0" w:firstColumn="1" w:lastColumn="0" w:noHBand="0" w:noVBand="1"/>
      </w:tblPr>
      <w:tblGrid>
        <w:gridCol w:w="10456"/>
      </w:tblGrid>
      <w:tr w:rsidR="00A92A8C" w14:paraId="58608E53" w14:textId="77777777" w:rsidTr="00B371CC">
        <w:tc>
          <w:tcPr>
            <w:tcW w:w="10456" w:type="dxa"/>
            <w:shd w:val="clear" w:color="auto" w:fill="FFFD91"/>
          </w:tcPr>
          <w:p w14:paraId="65466369" w14:textId="732BB9DA" w:rsidR="00A92A8C" w:rsidRPr="009A74C2" w:rsidRDefault="00A92A8C" w:rsidP="007B44C7">
            <w:pPr>
              <w:rPr>
                <w:sz w:val="24"/>
                <w:szCs w:val="24"/>
              </w:rPr>
            </w:pPr>
            <w:r w:rsidRPr="00EF2F3E">
              <w:rPr>
                <w:sz w:val="24"/>
                <w:szCs w:val="24"/>
              </w:rPr>
              <w:t>I/We agree to comply with the conditions set out in the attached notes pertaining to a permission granted as a result of this application</w:t>
            </w:r>
          </w:p>
        </w:tc>
      </w:tr>
    </w:tbl>
    <w:p w14:paraId="0329D943" w14:textId="77777777" w:rsidR="00BD2A8C" w:rsidRDefault="00BD2A8C" w:rsidP="00A92A8C">
      <w:pPr>
        <w:spacing w:after="0"/>
      </w:pPr>
    </w:p>
    <w:tbl>
      <w:tblPr>
        <w:tblStyle w:val="TableGrid"/>
        <w:tblW w:w="0" w:type="auto"/>
        <w:shd w:val="clear" w:color="auto" w:fill="FFFD91"/>
        <w:tblLook w:val="04A0" w:firstRow="1" w:lastRow="0" w:firstColumn="1" w:lastColumn="0" w:noHBand="0" w:noVBand="1"/>
      </w:tblPr>
      <w:tblGrid>
        <w:gridCol w:w="10456"/>
      </w:tblGrid>
      <w:tr w:rsidR="008949E2" w14:paraId="7E87774D" w14:textId="77777777" w:rsidTr="00AC0997">
        <w:tc>
          <w:tcPr>
            <w:tcW w:w="10456" w:type="dxa"/>
            <w:shd w:val="clear" w:color="auto" w:fill="auto"/>
          </w:tcPr>
          <w:p w14:paraId="19DE419A" w14:textId="3D0EA4B3" w:rsidR="008949E2" w:rsidRPr="009A74C2" w:rsidRDefault="008949E2" w:rsidP="007B44C7">
            <w:pPr>
              <w:rPr>
                <w:sz w:val="24"/>
                <w:szCs w:val="24"/>
              </w:rPr>
            </w:pPr>
            <w:r w:rsidRPr="00EF2F3E">
              <w:rPr>
                <w:sz w:val="24"/>
                <w:szCs w:val="24"/>
              </w:rPr>
              <w:t>Name of Applicant (Print)</w:t>
            </w:r>
            <w:r>
              <w:rPr>
                <w:sz w:val="24"/>
                <w:szCs w:val="24"/>
              </w:rPr>
              <w:t xml:space="preserve">: </w:t>
            </w:r>
            <w:sdt>
              <w:sdtPr>
                <w:rPr>
                  <w:sz w:val="24"/>
                  <w:szCs w:val="24"/>
                </w:rPr>
                <w:id w:val="1286700760"/>
                <w:placeholder>
                  <w:docPart w:val="D25C68B87A7442C3AA08688B2AD43DE5"/>
                </w:placeholder>
                <w:showingPlcHdr/>
                <w:text w:multiLine="1"/>
              </w:sdtPr>
              <w:sdtContent>
                <w:r w:rsidR="00A92A8C">
                  <w:rPr>
                    <w:sz w:val="24"/>
                    <w:szCs w:val="24"/>
                  </w:rPr>
                  <w:t>(</w:t>
                </w:r>
                <w:r w:rsidR="00A92A8C" w:rsidRPr="00A92A8C">
                  <w:rPr>
                    <w:rStyle w:val="PlaceholderText"/>
                    <w:color w:val="auto"/>
                  </w:rPr>
                  <w:t>Click or tap here to enter text.</w:t>
                </w:r>
                <w:r w:rsidR="00A92A8C">
                  <w:rPr>
                    <w:rStyle w:val="PlaceholderText"/>
                    <w:color w:val="auto"/>
                  </w:rPr>
                  <w:t>)</w:t>
                </w:r>
              </w:sdtContent>
            </w:sdt>
          </w:p>
        </w:tc>
      </w:tr>
    </w:tbl>
    <w:p w14:paraId="778086D3" w14:textId="77777777" w:rsidR="00BD2A8C" w:rsidRDefault="00BD2A8C" w:rsidP="00A92A8C">
      <w:pPr>
        <w:spacing w:after="0"/>
      </w:pPr>
    </w:p>
    <w:tbl>
      <w:tblPr>
        <w:tblStyle w:val="TableGrid"/>
        <w:tblW w:w="0" w:type="auto"/>
        <w:tblLook w:val="04A0" w:firstRow="1" w:lastRow="0" w:firstColumn="1" w:lastColumn="0" w:noHBand="0" w:noVBand="1"/>
      </w:tblPr>
      <w:tblGrid>
        <w:gridCol w:w="7650"/>
        <w:gridCol w:w="2806"/>
      </w:tblGrid>
      <w:tr w:rsidR="008949E2" w14:paraId="671DB9D1" w14:textId="77777777" w:rsidTr="00AC0997">
        <w:tc>
          <w:tcPr>
            <w:tcW w:w="7650" w:type="dxa"/>
            <w:shd w:val="clear" w:color="auto" w:fill="auto"/>
          </w:tcPr>
          <w:p w14:paraId="296F448D" w14:textId="3215E4D2" w:rsidR="008949E2" w:rsidRPr="009A74C2" w:rsidRDefault="008949E2" w:rsidP="007B44C7">
            <w:pPr>
              <w:rPr>
                <w:sz w:val="24"/>
                <w:szCs w:val="24"/>
              </w:rPr>
            </w:pPr>
            <w:r w:rsidRPr="00EF2F3E">
              <w:rPr>
                <w:sz w:val="24"/>
                <w:szCs w:val="24"/>
              </w:rPr>
              <w:t xml:space="preserve">Signature of Applicant    </w:t>
            </w:r>
            <w:sdt>
              <w:sdtPr>
                <w:rPr>
                  <w:sz w:val="24"/>
                  <w:szCs w:val="24"/>
                </w:rPr>
                <w:id w:val="-1634560595"/>
                <w:placeholder>
                  <w:docPart w:val="4BB0B3FD7A2C4A9A9B4653D8BA51BF85"/>
                </w:placeholder>
                <w:text/>
              </w:sdtPr>
              <w:sdtContent>
                <w:r w:rsidR="00A92A8C" w:rsidRPr="00AF1056">
                  <w:rPr>
                    <w:sz w:val="24"/>
                    <w:szCs w:val="24"/>
                  </w:rPr>
                  <w:t>(Click or tap here to enter text.)</w:t>
                </w:r>
              </w:sdtContent>
            </w:sdt>
            <w:r>
              <w:rPr>
                <w:sz w:val="24"/>
                <w:szCs w:val="24"/>
              </w:rPr>
              <w:t xml:space="preserve">                                                                           </w:t>
            </w:r>
          </w:p>
        </w:tc>
        <w:tc>
          <w:tcPr>
            <w:tcW w:w="2806" w:type="dxa"/>
            <w:shd w:val="clear" w:color="auto" w:fill="auto"/>
          </w:tcPr>
          <w:p w14:paraId="2CA593A4" w14:textId="5BAED519" w:rsidR="008949E2" w:rsidRPr="009A74C2" w:rsidRDefault="008949E2" w:rsidP="007B44C7">
            <w:pPr>
              <w:rPr>
                <w:sz w:val="24"/>
                <w:szCs w:val="24"/>
              </w:rPr>
            </w:pPr>
            <w:r w:rsidRPr="00EF2F3E">
              <w:rPr>
                <w:sz w:val="24"/>
                <w:szCs w:val="24"/>
              </w:rPr>
              <w:t>Date</w:t>
            </w:r>
            <w:r>
              <w:rPr>
                <w:sz w:val="24"/>
                <w:szCs w:val="24"/>
              </w:rPr>
              <w:t xml:space="preserve">: </w:t>
            </w:r>
            <w:sdt>
              <w:sdtPr>
                <w:rPr>
                  <w:sz w:val="24"/>
                  <w:szCs w:val="24"/>
                </w:rPr>
                <w:id w:val="794258507"/>
                <w:placeholder>
                  <w:docPart w:val="DefaultPlaceholder_-1854013437"/>
                </w:placeholder>
                <w:date>
                  <w:dateFormat w:val="dd/MM/yyyy"/>
                  <w:lid w:val="en-GB"/>
                  <w:storeMappedDataAs w:val="dateTime"/>
                  <w:calendar w:val="gregorian"/>
                </w:date>
              </w:sdtPr>
              <w:sdtContent>
                <w:r w:rsidR="00A92A8C" w:rsidRPr="00A92A8C">
                  <w:rPr>
                    <w:sz w:val="24"/>
                    <w:szCs w:val="24"/>
                  </w:rPr>
                  <w:t>DATE</w:t>
                </w:r>
              </w:sdtContent>
            </w:sdt>
          </w:p>
        </w:tc>
      </w:tr>
    </w:tbl>
    <w:p w14:paraId="18C1424B" w14:textId="77777777" w:rsidR="00BD2A8C" w:rsidRDefault="00BD2A8C" w:rsidP="00A92A8C">
      <w:pPr>
        <w:spacing w:after="0"/>
      </w:pPr>
    </w:p>
    <w:tbl>
      <w:tblPr>
        <w:tblStyle w:val="TableGrid"/>
        <w:tblW w:w="0" w:type="auto"/>
        <w:tblLook w:val="04A0" w:firstRow="1" w:lastRow="0" w:firstColumn="1" w:lastColumn="0" w:noHBand="0" w:noVBand="1"/>
      </w:tblPr>
      <w:tblGrid>
        <w:gridCol w:w="10456"/>
      </w:tblGrid>
      <w:tr w:rsidR="008949E2" w14:paraId="3E731BEE" w14:textId="77777777" w:rsidTr="009E0746">
        <w:trPr>
          <w:trHeight w:val="1323"/>
        </w:trPr>
        <w:tc>
          <w:tcPr>
            <w:tcW w:w="10456" w:type="dxa"/>
            <w:shd w:val="clear" w:color="auto" w:fill="FF1919"/>
          </w:tcPr>
          <w:p w14:paraId="2D13C1DC" w14:textId="77777777" w:rsidR="008949E2" w:rsidRPr="009E0746" w:rsidRDefault="008949E2" w:rsidP="007B44C7">
            <w:pPr>
              <w:rPr>
                <w:color w:val="FFFFFF" w:themeColor="background1"/>
                <w:sz w:val="24"/>
                <w:szCs w:val="24"/>
              </w:rPr>
            </w:pPr>
            <w:r w:rsidRPr="00A92A8C">
              <w:rPr>
                <w:sz w:val="24"/>
                <w:szCs w:val="24"/>
              </w:rPr>
              <w:t>IMPORTANT NOTICE</w:t>
            </w:r>
          </w:p>
          <w:p w14:paraId="6A00DEE0" w14:textId="77777777" w:rsidR="008949E2" w:rsidRPr="009E0746" w:rsidRDefault="008949E2" w:rsidP="007B44C7">
            <w:pPr>
              <w:rPr>
                <w:color w:val="FFFFFF" w:themeColor="background1"/>
                <w:sz w:val="24"/>
                <w:szCs w:val="24"/>
              </w:rPr>
            </w:pPr>
            <w:r w:rsidRPr="00A92A8C">
              <w:rPr>
                <w:sz w:val="24"/>
                <w:szCs w:val="24"/>
              </w:rPr>
              <w:t>Following approval of the Council as Road Authority, and pursuant to Section 140 of the Roads (Scotland) Act 1984 all expense reasonably incurred for site inspection associated with the issue of permits under Section 59 Roads (Scotland) Act 1984 may be recovered by means of a charge payable by the applicant.</w:t>
            </w:r>
          </w:p>
        </w:tc>
      </w:tr>
    </w:tbl>
    <w:p w14:paraId="61034A28" w14:textId="42CEB63E" w:rsidR="008949E2" w:rsidRDefault="008949E2" w:rsidP="008949E2">
      <w:pPr>
        <w:rPr>
          <w:sz w:val="32"/>
          <w:szCs w:val="32"/>
        </w:rPr>
      </w:pPr>
    </w:p>
    <w:p w14:paraId="3CC9F161" w14:textId="2FE1C965" w:rsidR="005748D6" w:rsidRDefault="005748D6" w:rsidP="008949E2">
      <w:pPr>
        <w:rPr>
          <w:sz w:val="32"/>
          <w:szCs w:val="32"/>
        </w:rPr>
      </w:pPr>
      <w:r>
        <w:rPr>
          <w:sz w:val="32"/>
          <w:szCs w:val="32"/>
        </w:rPr>
        <w:t xml:space="preserve">CONDITIONS FOR ERECTION OF BUNTING AND </w:t>
      </w:r>
      <w:r w:rsidR="00AA2609">
        <w:rPr>
          <w:sz w:val="32"/>
          <w:szCs w:val="32"/>
        </w:rPr>
        <w:t>CHRISTMAS LIGHTS</w:t>
      </w:r>
      <w:r>
        <w:rPr>
          <w:sz w:val="32"/>
          <w:szCs w:val="32"/>
        </w:rPr>
        <w:t>:</w:t>
      </w:r>
    </w:p>
    <w:p w14:paraId="341155C0" w14:textId="46A4192C" w:rsidR="007E5053" w:rsidRDefault="007E5053" w:rsidP="00612D26">
      <w:pPr>
        <w:pStyle w:val="ListParagraph"/>
        <w:numPr>
          <w:ilvl w:val="0"/>
          <w:numId w:val="1"/>
        </w:numPr>
        <w:tabs>
          <w:tab w:val="left" w:pos="5670"/>
        </w:tabs>
        <w:rPr>
          <w:sz w:val="24"/>
          <w:szCs w:val="24"/>
        </w:rPr>
      </w:pPr>
      <w:r>
        <w:rPr>
          <w:sz w:val="24"/>
          <w:szCs w:val="24"/>
        </w:rPr>
        <w:t>B</w:t>
      </w:r>
      <w:r w:rsidR="00A86026" w:rsidRPr="00612D26">
        <w:rPr>
          <w:sz w:val="24"/>
          <w:szCs w:val="24"/>
        </w:rPr>
        <w:t>unting</w:t>
      </w:r>
      <w:r w:rsidR="005D6EEA">
        <w:rPr>
          <w:sz w:val="24"/>
          <w:szCs w:val="24"/>
        </w:rPr>
        <w:t xml:space="preserve"> and Christmas Lights</w:t>
      </w:r>
      <w:r w:rsidR="00A86026" w:rsidRPr="00612D26">
        <w:rPr>
          <w:sz w:val="24"/>
          <w:szCs w:val="24"/>
        </w:rPr>
        <w:t xml:space="preserve"> </w:t>
      </w:r>
      <w:r w:rsidR="005D6EEA">
        <w:rPr>
          <w:sz w:val="24"/>
          <w:szCs w:val="24"/>
        </w:rPr>
        <w:t>are</w:t>
      </w:r>
      <w:r w:rsidR="00A86026" w:rsidRPr="00612D26">
        <w:rPr>
          <w:sz w:val="24"/>
          <w:szCs w:val="24"/>
        </w:rPr>
        <w:t xml:space="preserve"> to be erected with a minimum clearance above the carriageway of 5.5 metres (please take into consideration sagging caused by inclement weather) so as not to cause a potential obstruction or hazard on the road to live traffic. </w:t>
      </w:r>
      <w:r>
        <w:rPr>
          <w:sz w:val="24"/>
          <w:szCs w:val="24"/>
        </w:rPr>
        <w:t>Due to the aforementioned issues with sagging, Fife Council do not recommend</w:t>
      </w:r>
      <w:r w:rsidR="00A30A28">
        <w:rPr>
          <w:sz w:val="24"/>
          <w:szCs w:val="24"/>
        </w:rPr>
        <w:t xml:space="preserve"> zig-zagging bunting across the roadway.</w:t>
      </w:r>
    </w:p>
    <w:p w14:paraId="7D406966" w14:textId="77777777" w:rsidR="005B5B79" w:rsidRDefault="007E5053" w:rsidP="005B5B79">
      <w:pPr>
        <w:pStyle w:val="ListParagraph"/>
        <w:numPr>
          <w:ilvl w:val="0"/>
          <w:numId w:val="1"/>
        </w:numPr>
        <w:tabs>
          <w:tab w:val="left" w:pos="5670"/>
        </w:tabs>
        <w:rPr>
          <w:sz w:val="24"/>
          <w:szCs w:val="24"/>
        </w:rPr>
      </w:pPr>
      <w:r>
        <w:rPr>
          <w:sz w:val="24"/>
          <w:szCs w:val="24"/>
        </w:rPr>
        <w:t>B</w:t>
      </w:r>
      <w:r w:rsidR="00A86026" w:rsidRPr="00612D26">
        <w:rPr>
          <w:sz w:val="24"/>
          <w:szCs w:val="24"/>
        </w:rPr>
        <w:t>unting must be removed immediately after the event.  In the event that the bunting is not removed within two days of the event Fife Council shall be entitled to remove the bunting and the applicant will meet the whole cost incurrent by Fife Council in doing so.</w:t>
      </w:r>
    </w:p>
    <w:p w14:paraId="091B4768" w14:textId="77777777" w:rsidR="000E4DA4" w:rsidRDefault="00A86026" w:rsidP="000E4DA4">
      <w:pPr>
        <w:pStyle w:val="ListParagraph"/>
        <w:numPr>
          <w:ilvl w:val="0"/>
          <w:numId w:val="1"/>
        </w:numPr>
        <w:tabs>
          <w:tab w:val="left" w:pos="5670"/>
        </w:tabs>
        <w:rPr>
          <w:sz w:val="24"/>
          <w:szCs w:val="24"/>
        </w:rPr>
      </w:pPr>
      <w:r w:rsidRPr="005B5B79">
        <w:rPr>
          <w:sz w:val="24"/>
          <w:szCs w:val="24"/>
        </w:rPr>
        <w:t>The applicant will meet the whole cost of repairing any damage done to any property, plant or services belonging to Fife Council or other person as a result of the erection of the bunting</w:t>
      </w:r>
      <w:r w:rsidR="009049C3">
        <w:rPr>
          <w:sz w:val="24"/>
          <w:szCs w:val="24"/>
        </w:rPr>
        <w:t xml:space="preserve"> or Christmas lights</w:t>
      </w:r>
      <w:r w:rsidRPr="005B5B79">
        <w:rPr>
          <w:sz w:val="24"/>
          <w:szCs w:val="24"/>
        </w:rPr>
        <w:t>.</w:t>
      </w:r>
    </w:p>
    <w:p w14:paraId="37494D14" w14:textId="77777777" w:rsidR="001B7BA2" w:rsidRPr="001B7BA2" w:rsidRDefault="00A86026" w:rsidP="001B7BA2">
      <w:pPr>
        <w:pStyle w:val="ListParagraph"/>
        <w:numPr>
          <w:ilvl w:val="0"/>
          <w:numId w:val="1"/>
        </w:numPr>
        <w:tabs>
          <w:tab w:val="left" w:pos="5670"/>
        </w:tabs>
        <w:rPr>
          <w:sz w:val="24"/>
          <w:szCs w:val="24"/>
        </w:rPr>
      </w:pPr>
      <w:r w:rsidRPr="000E4DA4">
        <w:rPr>
          <w:sz w:val="24"/>
          <w:szCs w:val="24"/>
        </w:rPr>
        <w:t>The applicant will free and relieve Fife Council of all claims whatsoever arising from the erection, fixing, display or use of the bunting</w:t>
      </w:r>
      <w:r w:rsidR="001B7BA2">
        <w:rPr>
          <w:sz w:val="24"/>
          <w:szCs w:val="24"/>
        </w:rPr>
        <w:t xml:space="preserve"> or Christmas lights</w:t>
      </w:r>
      <w:r w:rsidRPr="000E4DA4">
        <w:rPr>
          <w:sz w:val="24"/>
          <w:szCs w:val="24"/>
        </w:rPr>
        <w:t xml:space="preserve">.  </w:t>
      </w:r>
      <w:r w:rsidRPr="000E4DA4">
        <w:rPr>
          <w:b/>
          <w:sz w:val="24"/>
          <w:szCs w:val="24"/>
        </w:rPr>
        <w:t xml:space="preserve">Applicants are strongly advised to take out appropriate insurance. </w:t>
      </w:r>
    </w:p>
    <w:p w14:paraId="0E2AFB75" w14:textId="77777777" w:rsidR="001B7BA2" w:rsidRDefault="00A86026" w:rsidP="001B7BA2">
      <w:pPr>
        <w:pStyle w:val="ListParagraph"/>
        <w:numPr>
          <w:ilvl w:val="0"/>
          <w:numId w:val="1"/>
        </w:numPr>
        <w:tabs>
          <w:tab w:val="left" w:pos="5670"/>
        </w:tabs>
        <w:rPr>
          <w:sz w:val="24"/>
          <w:szCs w:val="24"/>
        </w:rPr>
      </w:pPr>
      <w:r w:rsidRPr="001B7BA2">
        <w:rPr>
          <w:sz w:val="24"/>
          <w:szCs w:val="24"/>
        </w:rPr>
        <w:t>Attention is drawn to the requirements under the Health and Safety at Work Act 1974 and the various other safety requirements relating to any activities on the road.</w:t>
      </w:r>
    </w:p>
    <w:p w14:paraId="7B1D64B9" w14:textId="77777777" w:rsidR="0064784C" w:rsidRDefault="00A86026" w:rsidP="0064784C">
      <w:pPr>
        <w:pStyle w:val="ListParagraph"/>
        <w:numPr>
          <w:ilvl w:val="0"/>
          <w:numId w:val="1"/>
        </w:numPr>
        <w:tabs>
          <w:tab w:val="left" w:pos="5670"/>
        </w:tabs>
        <w:rPr>
          <w:sz w:val="24"/>
          <w:szCs w:val="24"/>
        </w:rPr>
      </w:pPr>
      <w:r w:rsidRPr="001B7BA2">
        <w:rPr>
          <w:sz w:val="24"/>
          <w:szCs w:val="24"/>
        </w:rPr>
        <w:t>This consent shall in no way be taken to be a consent or authority to enter upon private ground or property for the purposes of erecting the bunting</w:t>
      </w:r>
      <w:r w:rsidR="0064784C">
        <w:rPr>
          <w:sz w:val="24"/>
          <w:szCs w:val="24"/>
        </w:rPr>
        <w:t xml:space="preserve"> or Christmas lights</w:t>
      </w:r>
      <w:r w:rsidRPr="001B7BA2">
        <w:rPr>
          <w:sz w:val="24"/>
          <w:szCs w:val="24"/>
        </w:rPr>
        <w:t>.</w:t>
      </w:r>
    </w:p>
    <w:p w14:paraId="26CE1A6A" w14:textId="77777777" w:rsidR="00FB4629" w:rsidRDefault="00A86026" w:rsidP="00FD7F9D">
      <w:pPr>
        <w:pStyle w:val="ListParagraph"/>
        <w:numPr>
          <w:ilvl w:val="0"/>
          <w:numId w:val="1"/>
        </w:numPr>
        <w:tabs>
          <w:tab w:val="left" w:pos="5670"/>
        </w:tabs>
        <w:ind w:left="567" w:hanging="567"/>
        <w:rPr>
          <w:sz w:val="24"/>
          <w:szCs w:val="24"/>
        </w:rPr>
      </w:pPr>
      <w:r w:rsidRPr="00FB4629">
        <w:rPr>
          <w:sz w:val="24"/>
          <w:szCs w:val="24"/>
        </w:rPr>
        <w:lastRenderedPageBreak/>
        <w:t xml:space="preserve">Fife Council shall be entitled at any time and for any reason whatsoever to withdraw its consent to the erection of any bunting </w:t>
      </w:r>
      <w:r w:rsidR="00434C23" w:rsidRPr="00FB4629">
        <w:rPr>
          <w:sz w:val="24"/>
          <w:szCs w:val="24"/>
        </w:rPr>
        <w:t xml:space="preserve">or Christmas lights </w:t>
      </w:r>
      <w:r w:rsidRPr="00FB4629">
        <w:rPr>
          <w:sz w:val="24"/>
          <w:szCs w:val="24"/>
        </w:rPr>
        <w:t>and may on written demand require the applicant to remove the</w:t>
      </w:r>
      <w:r w:rsidR="00434C23" w:rsidRPr="00FB4629">
        <w:rPr>
          <w:sz w:val="24"/>
          <w:szCs w:val="24"/>
        </w:rPr>
        <w:t>m</w:t>
      </w:r>
      <w:r w:rsidRPr="00FB4629">
        <w:rPr>
          <w:sz w:val="24"/>
          <w:szCs w:val="24"/>
        </w:rPr>
        <w:t xml:space="preserve"> immediately failing which Fife Council shall be entitled to remove the bunting</w:t>
      </w:r>
      <w:r w:rsidR="00434C23" w:rsidRPr="00FB4629">
        <w:rPr>
          <w:sz w:val="24"/>
          <w:szCs w:val="24"/>
        </w:rPr>
        <w:t xml:space="preserve"> or Christmas lights</w:t>
      </w:r>
      <w:r w:rsidRPr="00FB4629">
        <w:rPr>
          <w:sz w:val="24"/>
          <w:szCs w:val="24"/>
        </w:rPr>
        <w:t>.</w:t>
      </w:r>
    </w:p>
    <w:p w14:paraId="3FD17C9A" w14:textId="77777777" w:rsidR="00FB4629" w:rsidRDefault="00A86026" w:rsidP="00FB4629">
      <w:pPr>
        <w:pStyle w:val="ListParagraph"/>
        <w:numPr>
          <w:ilvl w:val="0"/>
          <w:numId w:val="1"/>
        </w:numPr>
        <w:tabs>
          <w:tab w:val="left" w:pos="5670"/>
        </w:tabs>
        <w:ind w:left="567" w:hanging="567"/>
        <w:rPr>
          <w:sz w:val="24"/>
          <w:szCs w:val="24"/>
        </w:rPr>
      </w:pPr>
      <w:r w:rsidRPr="00FB4629">
        <w:rPr>
          <w:sz w:val="24"/>
          <w:szCs w:val="24"/>
        </w:rPr>
        <w:t>The applicant is responsible for ensuring that any Fife Council planning requirements are met.</w:t>
      </w:r>
    </w:p>
    <w:p w14:paraId="6572A000" w14:textId="06FD55CE" w:rsidR="00A86026" w:rsidRPr="00FB4629" w:rsidRDefault="00A86026" w:rsidP="00FB4629">
      <w:pPr>
        <w:pStyle w:val="ListParagraph"/>
        <w:numPr>
          <w:ilvl w:val="0"/>
          <w:numId w:val="1"/>
        </w:numPr>
        <w:tabs>
          <w:tab w:val="left" w:pos="5670"/>
        </w:tabs>
        <w:ind w:left="567" w:hanging="567"/>
        <w:rPr>
          <w:sz w:val="24"/>
          <w:szCs w:val="24"/>
        </w:rPr>
      </w:pPr>
      <w:r w:rsidRPr="00FB4629">
        <w:rPr>
          <w:sz w:val="24"/>
          <w:szCs w:val="24"/>
        </w:rPr>
        <w:t>The method of installation and maintenance of any works on the road requires to be signed (road works signs) to conform to Chapter 8 of the Traffic Signs Manual to ensure awareness of the public and safety of the operatives.  This document is available for viewing at the local Area Roads office.</w:t>
      </w:r>
    </w:p>
    <w:p w14:paraId="124BA2BB" w14:textId="77777777" w:rsidR="00FB4629" w:rsidRDefault="00FB4629" w:rsidP="009724F3">
      <w:pPr>
        <w:shd w:val="clear" w:color="auto" w:fill="FFFFFF"/>
        <w:spacing w:after="252" w:line="336" w:lineRule="atLeast"/>
        <w:rPr>
          <w:rFonts w:eastAsia="Times New Roman" w:cstheme="minorHAnsi"/>
          <w:sz w:val="36"/>
          <w:szCs w:val="36"/>
          <w:lang w:val="en-US" w:eastAsia="en-GB"/>
        </w:rPr>
      </w:pPr>
    </w:p>
    <w:p w14:paraId="36D59A81" w14:textId="77777777" w:rsidR="00FB4629" w:rsidRDefault="00FB4629" w:rsidP="009724F3">
      <w:pPr>
        <w:shd w:val="clear" w:color="auto" w:fill="FFFFFF"/>
        <w:spacing w:after="252" w:line="336" w:lineRule="atLeast"/>
        <w:rPr>
          <w:rFonts w:eastAsia="Times New Roman" w:cstheme="minorHAnsi"/>
          <w:sz w:val="36"/>
          <w:szCs w:val="36"/>
          <w:lang w:val="en-US" w:eastAsia="en-GB"/>
        </w:rPr>
      </w:pPr>
    </w:p>
    <w:p w14:paraId="61739DD0" w14:textId="77777777" w:rsidR="00FB4629" w:rsidRDefault="00FB4629" w:rsidP="009724F3">
      <w:pPr>
        <w:shd w:val="clear" w:color="auto" w:fill="FFFFFF"/>
        <w:spacing w:after="252" w:line="336" w:lineRule="atLeast"/>
        <w:rPr>
          <w:rFonts w:eastAsia="Times New Roman" w:cstheme="minorHAnsi"/>
          <w:sz w:val="36"/>
          <w:szCs w:val="36"/>
          <w:lang w:val="en-US" w:eastAsia="en-GB"/>
        </w:rPr>
      </w:pPr>
    </w:p>
    <w:p w14:paraId="1B2F4163" w14:textId="3B9515D7" w:rsidR="009724F3" w:rsidRPr="00472C8B" w:rsidRDefault="009724F3" w:rsidP="009724F3">
      <w:pPr>
        <w:shd w:val="clear" w:color="auto" w:fill="FFFFFF"/>
        <w:spacing w:after="252" w:line="336" w:lineRule="atLeast"/>
        <w:rPr>
          <w:rFonts w:eastAsia="Times New Roman" w:cstheme="minorHAnsi"/>
          <w:sz w:val="36"/>
          <w:szCs w:val="36"/>
          <w:lang w:val="en-US" w:eastAsia="en-GB"/>
        </w:rPr>
      </w:pPr>
      <w:r w:rsidRPr="00472C8B">
        <w:rPr>
          <w:rFonts w:eastAsia="Times New Roman" w:cstheme="minorHAnsi"/>
          <w:sz w:val="36"/>
          <w:szCs w:val="36"/>
          <w:lang w:val="en-US" w:eastAsia="en-GB"/>
        </w:rPr>
        <w:t xml:space="preserve">Please return the application form to </w:t>
      </w:r>
      <w:hyperlink r:id="rId11" w:history="1">
        <w:r w:rsidR="00472C8B" w:rsidRPr="00AB1157">
          <w:rPr>
            <w:rStyle w:val="Hyperlink"/>
            <w:rFonts w:eastAsia="Times New Roman" w:cstheme="minorHAnsi"/>
            <w:sz w:val="36"/>
            <w:szCs w:val="36"/>
            <w:lang w:val="en-US" w:eastAsia="en-GB"/>
          </w:rPr>
          <w:t>FifeEvents@fife.gov.uk</w:t>
        </w:r>
      </w:hyperlink>
      <w:r w:rsidR="00472C8B">
        <w:rPr>
          <w:rFonts w:eastAsia="Times New Roman" w:cstheme="minorHAnsi"/>
          <w:sz w:val="36"/>
          <w:szCs w:val="36"/>
          <w:lang w:val="en-US" w:eastAsia="en-GB"/>
        </w:rPr>
        <w:t xml:space="preserve"> </w:t>
      </w:r>
    </w:p>
    <w:p w14:paraId="7AC444C8" w14:textId="31EF1D84" w:rsidR="00472C8B" w:rsidRPr="00472C8B" w:rsidRDefault="00472C8B" w:rsidP="009724F3">
      <w:pPr>
        <w:shd w:val="clear" w:color="auto" w:fill="FFFFFF"/>
        <w:spacing w:after="252" w:line="336" w:lineRule="atLeast"/>
        <w:rPr>
          <w:rFonts w:eastAsia="Times New Roman" w:cstheme="minorHAnsi"/>
          <w:sz w:val="24"/>
          <w:szCs w:val="24"/>
          <w:lang w:eastAsia="en-GB"/>
        </w:rPr>
      </w:pPr>
      <w:r w:rsidRPr="00472C8B">
        <w:rPr>
          <w:rFonts w:eastAsia="Times New Roman" w:cstheme="minorHAnsi"/>
          <w:sz w:val="24"/>
          <w:szCs w:val="24"/>
          <w:lang w:eastAsia="en-GB"/>
        </w:rPr>
        <w:t>For any queries contact:</w:t>
      </w:r>
    </w:p>
    <w:p w14:paraId="64B5D9DB" w14:textId="629E89F6" w:rsidR="00B9741B" w:rsidRPr="009724F3" w:rsidRDefault="00272443" w:rsidP="00B9741B">
      <w:pPr>
        <w:shd w:val="clear" w:color="auto" w:fill="FFFFFF"/>
        <w:spacing w:after="252" w:line="336" w:lineRule="atLeast"/>
        <w:rPr>
          <w:rFonts w:eastAsia="Times New Roman" w:cstheme="minorHAnsi"/>
          <w:sz w:val="24"/>
          <w:szCs w:val="24"/>
          <w:lang w:eastAsia="en-GB"/>
        </w:rPr>
      </w:pPr>
      <w:r>
        <w:rPr>
          <w:rFonts w:eastAsia="Times New Roman" w:cstheme="minorHAnsi"/>
          <w:b/>
          <w:bCs/>
          <w:sz w:val="24"/>
          <w:szCs w:val="24"/>
          <w:lang w:eastAsia="en-GB"/>
        </w:rPr>
        <w:t>Fraser Rankin</w:t>
      </w:r>
      <w:r w:rsidR="00B9741B" w:rsidRPr="009724F3">
        <w:rPr>
          <w:rFonts w:eastAsia="Times New Roman" w:cstheme="minorHAnsi"/>
          <w:b/>
          <w:bCs/>
          <w:sz w:val="24"/>
          <w:szCs w:val="24"/>
          <w:lang w:eastAsia="en-GB"/>
        </w:rPr>
        <w:t xml:space="preserve">, Technician, </w:t>
      </w:r>
      <w:r w:rsidR="00B9741B">
        <w:rPr>
          <w:rFonts w:eastAsia="Times New Roman" w:cstheme="minorHAnsi"/>
          <w:b/>
          <w:bCs/>
          <w:sz w:val="24"/>
          <w:szCs w:val="24"/>
          <w:lang w:eastAsia="en-GB"/>
        </w:rPr>
        <w:t>North</w:t>
      </w:r>
      <w:r w:rsidR="00B9741B" w:rsidRPr="009724F3">
        <w:rPr>
          <w:rFonts w:eastAsia="Times New Roman" w:cstheme="minorHAnsi"/>
          <w:b/>
          <w:bCs/>
          <w:sz w:val="24"/>
          <w:szCs w:val="24"/>
          <w:lang w:eastAsia="en-GB"/>
        </w:rPr>
        <w:t xml:space="preserve"> Fife, Network Management </w:t>
      </w:r>
      <w:r w:rsidR="00B9741B" w:rsidRPr="009724F3">
        <w:rPr>
          <w:rFonts w:eastAsia="Times New Roman" w:cstheme="minorHAnsi"/>
          <w:sz w:val="24"/>
          <w:szCs w:val="24"/>
          <w:lang w:eastAsia="en-GB"/>
        </w:rPr>
        <w:br/>
      </w:r>
      <w:r w:rsidR="0075298B">
        <w:rPr>
          <w:rFonts w:eastAsia="Times New Roman" w:cstheme="minorHAnsi"/>
          <w:b/>
          <w:bCs/>
          <w:sz w:val="24"/>
          <w:szCs w:val="24"/>
          <w:lang w:eastAsia="en-GB"/>
        </w:rPr>
        <w:t xml:space="preserve">Tel: </w:t>
      </w:r>
      <w:r w:rsidRPr="00272443">
        <w:rPr>
          <w:rFonts w:eastAsia="Times New Roman" w:cstheme="minorHAnsi"/>
          <w:sz w:val="24"/>
          <w:szCs w:val="24"/>
          <w:lang w:eastAsia="en-GB"/>
        </w:rPr>
        <w:t>07985737053</w:t>
      </w:r>
      <w:r>
        <w:rPr>
          <w:rFonts w:eastAsia="Times New Roman" w:cstheme="minorHAnsi"/>
          <w:sz w:val="24"/>
          <w:szCs w:val="24"/>
          <w:lang w:eastAsia="en-GB"/>
        </w:rPr>
        <w:t xml:space="preserve"> </w:t>
      </w:r>
      <w:r w:rsidR="00B9741B">
        <w:rPr>
          <w:rFonts w:eastAsia="Times New Roman" w:cstheme="minorHAnsi"/>
          <w:b/>
          <w:bCs/>
          <w:sz w:val="24"/>
          <w:szCs w:val="24"/>
          <w:lang w:eastAsia="en-GB"/>
        </w:rPr>
        <w:t>Email</w:t>
      </w:r>
      <w:r w:rsidR="00B9741B" w:rsidRPr="009724F3">
        <w:rPr>
          <w:rFonts w:eastAsia="Times New Roman" w:cstheme="minorHAnsi"/>
          <w:b/>
          <w:bCs/>
          <w:sz w:val="24"/>
          <w:szCs w:val="24"/>
          <w:lang w:eastAsia="en-GB"/>
        </w:rPr>
        <w:t>:</w:t>
      </w:r>
      <w:r w:rsidR="00B9741B" w:rsidRPr="009724F3">
        <w:rPr>
          <w:rFonts w:eastAsia="Times New Roman" w:cstheme="minorHAnsi"/>
          <w:sz w:val="24"/>
          <w:szCs w:val="24"/>
          <w:lang w:eastAsia="en-GB"/>
        </w:rPr>
        <w:t xml:space="preserve"> </w:t>
      </w:r>
      <w:r>
        <w:rPr>
          <w:rFonts w:eastAsia="Times New Roman" w:cstheme="minorHAnsi"/>
          <w:sz w:val="24"/>
          <w:szCs w:val="24"/>
          <w:lang w:eastAsia="en-GB"/>
        </w:rPr>
        <w:t>Fraser.Rankin</w:t>
      </w:r>
      <w:r w:rsidR="00B9741B" w:rsidRPr="009724F3">
        <w:rPr>
          <w:rFonts w:eastAsia="Times New Roman" w:cstheme="minorHAnsi"/>
          <w:sz w:val="24"/>
          <w:szCs w:val="24"/>
          <w:lang w:eastAsia="en-GB"/>
        </w:rPr>
        <w:t xml:space="preserve">@fife.gov.uk </w:t>
      </w:r>
      <w:r w:rsidR="00B9741B" w:rsidRPr="009724F3">
        <w:rPr>
          <w:rFonts w:eastAsia="Times New Roman" w:cstheme="minorHAnsi"/>
          <w:sz w:val="24"/>
          <w:szCs w:val="24"/>
          <w:lang w:eastAsia="en-GB"/>
        </w:rPr>
        <w:br/>
      </w:r>
      <w:r w:rsidR="00B9741B" w:rsidRPr="009724F3">
        <w:rPr>
          <w:rFonts w:eastAsia="Times New Roman" w:cstheme="minorHAnsi"/>
          <w:b/>
          <w:bCs/>
          <w:sz w:val="24"/>
          <w:szCs w:val="24"/>
          <w:lang w:eastAsia="en-GB"/>
        </w:rPr>
        <w:t>By Post:</w:t>
      </w:r>
      <w:r w:rsidR="00B9741B" w:rsidRPr="009724F3">
        <w:rPr>
          <w:rFonts w:eastAsia="Times New Roman" w:cstheme="minorHAnsi"/>
          <w:sz w:val="24"/>
          <w:szCs w:val="24"/>
          <w:lang w:eastAsia="en-GB"/>
        </w:rPr>
        <w:t> Fife Council Bankhead Central Bankhead Park Glenrothes Fife KY7 6GH</w:t>
      </w:r>
    </w:p>
    <w:p w14:paraId="2F739587" w14:textId="14721FDF" w:rsidR="00B9741B" w:rsidRPr="00A66916" w:rsidRDefault="00B9741B" w:rsidP="00B9741B">
      <w:pPr>
        <w:shd w:val="clear" w:color="auto" w:fill="FFFFFF"/>
        <w:spacing w:after="252" w:line="336" w:lineRule="atLeast"/>
        <w:rPr>
          <w:rFonts w:eastAsia="Times New Roman" w:cstheme="minorHAnsi"/>
          <w:sz w:val="24"/>
          <w:szCs w:val="24"/>
          <w:lang w:eastAsia="en-GB"/>
        </w:rPr>
      </w:pPr>
      <w:r>
        <w:rPr>
          <w:rFonts w:eastAsia="Times New Roman" w:cstheme="minorHAnsi"/>
          <w:b/>
          <w:bCs/>
          <w:sz w:val="24"/>
          <w:szCs w:val="24"/>
          <w:lang w:eastAsia="en-GB"/>
        </w:rPr>
        <w:t>Jamie Armit</w:t>
      </w:r>
      <w:r w:rsidRPr="009724F3">
        <w:rPr>
          <w:rFonts w:eastAsia="Times New Roman" w:cstheme="minorHAnsi"/>
          <w:b/>
          <w:bCs/>
          <w:sz w:val="24"/>
          <w:szCs w:val="24"/>
          <w:lang w:eastAsia="en-GB"/>
        </w:rPr>
        <w:t xml:space="preserve">, Technician, </w:t>
      </w:r>
      <w:r>
        <w:rPr>
          <w:rFonts w:eastAsia="Times New Roman" w:cstheme="minorHAnsi"/>
          <w:b/>
          <w:bCs/>
          <w:sz w:val="24"/>
          <w:szCs w:val="24"/>
          <w:lang w:eastAsia="en-GB"/>
        </w:rPr>
        <w:t>South</w:t>
      </w:r>
      <w:r w:rsidRPr="009724F3">
        <w:rPr>
          <w:rFonts w:eastAsia="Times New Roman" w:cstheme="minorHAnsi"/>
          <w:b/>
          <w:bCs/>
          <w:sz w:val="24"/>
          <w:szCs w:val="24"/>
          <w:lang w:eastAsia="en-GB"/>
        </w:rPr>
        <w:t xml:space="preserve"> Fife, Network Management </w:t>
      </w:r>
      <w:r w:rsidRPr="009724F3">
        <w:rPr>
          <w:rFonts w:eastAsia="Times New Roman" w:cstheme="minorHAnsi"/>
          <w:sz w:val="24"/>
          <w:szCs w:val="24"/>
          <w:lang w:eastAsia="en-GB"/>
        </w:rPr>
        <w:br/>
      </w:r>
      <w:r w:rsidR="001A6F20">
        <w:rPr>
          <w:rFonts w:eastAsia="Times New Roman" w:cstheme="minorHAnsi"/>
          <w:b/>
          <w:bCs/>
          <w:sz w:val="24"/>
          <w:szCs w:val="24"/>
          <w:lang w:eastAsia="en-GB"/>
        </w:rPr>
        <w:t xml:space="preserve">Tel: </w:t>
      </w:r>
      <w:r w:rsidR="00272443">
        <w:rPr>
          <w:rFonts w:eastAsia="Times New Roman" w:cstheme="minorHAnsi"/>
          <w:sz w:val="24"/>
          <w:szCs w:val="24"/>
          <w:lang w:eastAsia="en-GB"/>
        </w:rPr>
        <w:t>07985717268</w:t>
      </w:r>
      <w:r w:rsidR="001A6F20">
        <w:rPr>
          <w:rFonts w:eastAsia="Times New Roman" w:cstheme="minorHAnsi"/>
          <w:b/>
          <w:bCs/>
          <w:sz w:val="24"/>
          <w:szCs w:val="24"/>
          <w:lang w:eastAsia="en-GB"/>
        </w:rPr>
        <w:t xml:space="preserve"> </w:t>
      </w:r>
      <w:r>
        <w:rPr>
          <w:rFonts w:eastAsia="Times New Roman" w:cstheme="minorHAnsi"/>
          <w:b/>
          <w:bCs/>
          <w:sz w:val="24"/>
          <w:szCs w:val="24"/>
          <w:lang w:eastAsia="en-GB"/>
        </w:rPr>
        <w:t>Email</w:t>
      </w:r>
      <w:r w:rsidRPr="009724F3">
        <w:rPr>
          <w:rFonts w:eastAsia="Times New Roman" w:cstheme="minorHAnsi"/>
          <w:b/>
          <w:bCs/>
          <w:sz w:val="24"/>
          <w:szCs w:val="24"/>
          <w:lang w:eastAsia="en-GB"/>
        </w:rPr>
        <w:t>:</w:t>
      </w:r>
      <w:r w:rsidRPr="009724F3">
        <w:rPr>
          <w:rFonts w:eastAsia="Times New Roman" w:cstheme="minorHAnsi"/>
          <w:sz w:val="24"/>
          <w:szCs w:val="24"/>
          <w:lang w:eastAsia="en-GB"/>
        </w:rPr>
        <w:t> </w:t>
      </w:r>
      <w:r>
        <w:rPr>
          <w:rFonts w:eastAsia="Times New Roman" w:cstheme="minorHAnsi"/>
          <w:sz w:val="24"/>
          <w:szCs w:val="24"/>
          <w:lang w:eastAsia="en-GB"/>
        </w:rPr>
        <w:t>Jamie.Armit@fife.gov.uk</w:t>
      </w:r>
      <w:r w:rsidRPr="009724F3">
        <w:rPr>
          <w:rFonts w:eastAsia="Times New Roman" w:cstheme="minorHAnsi"/>
          <w:sz w:val="24"/>
          <w:szCs w:val="24"/>
          <w:lang w:eastAsia="en-GB"/>
        </w:rPr>
        <w:tab/>
      </w:r>
      <w:r w:rsidRPr="009724F3">
        <w:rPr>
          <w:rFonts w:eastAsia="Times New Roman" w:cstheme="minorHAnsi"/>
          <w:sz w:val="24"/>
          <w:szCs w:val="24"/>
          <w:lang w:eastAsia="en-GB"/>
        </w:rPr>
        <w:br/>
      </w:r>
      <w:r w:rsidRPr="009724F3">
        <w:rPr>
          <w:rFonts w:eastAsia="Times New Roman" w:cstheme="minorHAnsi"/>
          <w:b/>
          <w:bCs/>
          <w:sz w:val="24"/>
          <w:szCs w:val="24"/>
          <w:lang w:eastAsia="en-GB"/>
        </w:rPr>
        <w:t>By Post:</w:t>
      </w:r>
      <w:r w:rsidRPr="009724F3">
        <w:rPr>
          <w:rFonts w:eastAsia="Times New Roman" w:cstheme="minorHAnsi"/>
          <w:sz w:val="24"/>
          <w:szCs w:val="24"/>
          <w:lang w:eastAsia="en-GB"/>
        </w:rPr>
        <w:t> Fife Council Bankhead Central Bankhead Park Glenrothes Fife KY7 6GH</w:t>
      </w:r>
    </w:p>
    <w:p w14:paraId="0FD556AC" w14:textId="77777777" w:rsidR="008949E2" w:rsidRPr="002070F6" w:rsidRDefault="008949E2" w:rsidP="008949E2"/>
    <w:p w14:paraId="3001F6F9" w14:textId="77777777" w:rsidR="00BE0FCA" w:rsidRDefault="00BE0FCA"/>
    <w:sectPr w:rsidR="00BE0FCA" w:rsidSect="00A65CF6">
      <w:footerReference w:type="default" r:id="rId12"/>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4D103" w14:textId="77777777" w:rsidR="003F10A0" w:rsidRDefault="003F10A0" w:rsidP="00E70C33">
      <w:pPr>
        <w:spacing w:after="0" w:line="240" w:lineRule="auto"/>
      </w:pPr>
      <w:r>
        <w:separator/>
      </w:r>
    </w:p>
  </w:endnote>
  <w:endnote w:type="continuationSeparator" w:id="0">
    <w:p w14:paraId="399EA2F4" w14:textId="77777777" w:rsidR="003F10A0" w:rsidRDefault="003F10A0" w:rsidP="00E70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5E0D2" w14:textId="1D979F4E" w:rsidR="00E70C33" w:rsidRPr="00A92A8C" w:rsidRDefault="00A92A8C" w:rsidP="00E70C33">
    <w:pPr>
      <w:textAlignment w:val="baseline"/>
      <w:rPr>
        <w:rFonts w:cstheme="minorHAnsi"/>
        <w:szCs w:val="24"/>
      </w:rPr>
    </w:pPr>
    <w:r w:rsidRPr="00A92A8C">
      <w:rPr>
        <w:rFonts w:cstheme="minorHAnsi"/>
        <w:szCs w:val="24"/>
      </w:rPr>
      <w:t>Aug 2022 – Accessibility checked.</w:t>
    </w:r>
  </w:p>
  <w:p w14:paraId="642C9AE9" w14:textId="6C1B26A4" w:rsidR="00E70C33" w:rsidRDefault="00E70C33">
    <w:pPr>
      <w:pStyle w:val="Footer"/>
    </w:pPr>
  </w:p>
  <w:p w14:paraId="7FEA5C36" w14:textId="77777777" w:rsidR="00E70C33" w:rsidRDefault="00E70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ECADD" w14:textId="77777777" w:rsidR="003F10A0" w:rsidRDefault="003F10A0" w:rsidP="00E70C33">
      <w:pPr>
        <w:spacing w:after="0" w:line="240" w:lineRule="auto"/>
      </w:pPr>
      <w:r>
        <w:separator/>
      </w:r>
    </w:p>
  </w:footnote>
  <w:footnote w:type="continuationSeparator" w:id="0">
    <w:p w14:paraId="6AA2BE1D" w14:textId="77777777" w:rsidR="003F10A0" w:rsidRDefault="003F10A0" w:rsidP="00E70C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16E97"/>
    <w:multiLevelType w:val="hybridMultilevel"/>
    <w:tmpl w:val="FEF0E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2439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YyrxLm1unoe2TCSyk1FK+Th3JdjNkKgX0EzkNZeceMLzs765MeY39PgjEHfihbjMZwJyofGSTGhlkLhRrzVTDg==" w:salt="yH7Z/Q9usvakUObc/fncx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9E2"/>
    <w:rsid w:val="00071067"/>
    <w:rsid w:val="000E4DA4"/>
    <w:rsid w:val="000E79A1"/>
    <w:rsid w:val="00135BE5"/>
    <w:rsid w:val="001803B4"/>
    <w:rsid w:val="001A6F20"/>
    <w:rsid w:val="001B7BA2"/>
    <w:rsid w:val="001E38B4"/>
    <w:rsid w:val="00272443"/>
    <w:rsid w:val="00290F50"/>
    <w:rsid w:val="002F2702"/>
    <w:rsid w:val="003263E2"/>
    <w:rsid w:val="00345234"/>
    <w:rsid w:val="00371FB8"/>
    <w:rsid w:val="003F10A0"/>
    <w:rsid w:val="004345F6"/>
    <w:rsid w:val="00434C23"/>
    <w:rsid w:val="00447560"/>
    <w:rsid w:val="00472C8B"/>
    <w:rsid w:val="0047377C"/>
    <w:rsid w:val="004C3E70"/>
    <w:rsid w:val="00534554"/>
    <w:rsid w:val="005748D6"/>
    <w:rsid w:val="005847BA"/>
    <w:rsid w:val="005A333A"/>
    <w:rsid w:val="005B0E2C"/>
    <w:rsid w:val="005B3F1D"/>
    <w:rsid w:val="005B5B79"/>
    <w:rsid w:val="005D6EEA"/>
    <w:rsid w:val="00612D26"/>
    <w:rsid w:val="0064784C"/>
    <w:rsid w:val="00685719"/>
    <w:rsid w:val="006A2229"/>
    <w:rsid w:val="006E4534"/>
    <w:rsid w:val="007163DC"/>
    <w:rsid w:val="0075298B"/>
    <w:rsid w:val="00787B4E"/>
    <w:rsid w:val="007A227A"/>
    <w:rsid w:val="007D75BD"/>
    <w:rsid w:val="007E5053"/>
    <w:rsid w:val="008949E2"/>
    <w:rsid w:val="008C0054"/>
    <w:rsid w:val="008F044B"/>
    <w:rsid w:val="009049C3"/>
    <w:rsid w:val="0097075F"/>
    <w:rsid w:val="009724F3"/>
    <w:rsid w:val="00976847"/>
    <w:rsid w:val="009E0746"/>
    <w:rsid w:val="00A30A28"/>
    <w:rsid w:val="00A435F8"/>
    <w:rsid w:val="00A56686"/>
    <w:rsid w:val="00A65CF6"/>
    <w:rsid w:val="00A86026"/>
    <w:rsid w:val="00A92A8C"/>
    <w:rsid w:val="00AA2609"/>
    <w:rsid w:val="00AB3FAD"/>
    <w:rsid w:val="00AC0997"/>
    <w:rsid w:val="00AE46C8"/>
    <w:rsid w:val="00B371CC"/>
    <w:rsid w:val="00B54B6D"/>
    <w:rsid w:val="00B9741B"/>
    <w:rsid w:val="00BD2A8C"/>
    <w:rsid w:val="00BE0FCA"/>
    <w:rsid w:val="00C67229"/>
    <w:rsid w:val="00C8338B"/>
    <w:rsid w:val="00C9490D"/>
    <w:rsid w:val="00CA6786"/>
    <w:rsid w:val="00D44975"/>
    <w:rsid w:val="00DE2800"/>
    <w:rsid w:val="00E70C33"/>
    <w:rsid w:val="00EE16D8"/>
    <w:rsid w:val="00EE2822"/>
    <w:rsid w:val="00F03520"/>
    <w:rsid w:val="00F86223"/>
    <w:rsid w:val="00FB4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B8EB0"/>
  <w15:chartTrackingRefBased/>
  <w15:docId w15:val="{E18A6E10-EF6E-4956-96E1-4AEF58000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9E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949E2"/>
    <w:rPr>
      <w:sz w:val="16"/>
      <w:szCs w:val="16"/>
    </w:rPr>
  </w:style>
  <w:style w:type="paragraph" w:styleId="CommentText">
    <w:name w:val="annotation text"/>
    <w:basedOn w:val="Normal"/>
    <w:link w:val="CommentTextChar"/>
    <w:uiPriority w:val="99"/>
    <w:semiHidden/>
    <w:unhideWhenUsed/>
    <w:rsid w:val="008949E2"/>
    <w:pPr>
      <w:spacing w:line="240" w:lineRule="auto"/>
    </w:pPr>
    <w:rPr>
      <w:sz w:val="20"/>
      <w:szCs w:val="20"/>
    </w:rPr>
  </w:style>
  <w:style w:type="character" w:customStyle="1" w:styleId="CommentTextChar">
    <w:name w:val="Comment Text Char"/>
    <w:basedOn w:val="DefaultParagraphFont"/>
    <w:link w:val="CommentText"/>
    <w:uiPriority w:val="99"/>
    <w:semiHidden/>
    <w:rsid w:val="008949E2"/>
    <w:rPr>
      <w:sz w:val="20"/>
      <w:szCs w:val="20"/>
    </w:rPr>
  </w:style>
  <w:style w:type="table" w:styleId="TableGrid">
    <w:name w:val="Table Grid"/>
    <w:basedOn w:val="TableNormal"/>
    <w:uiPriority w:val="39"/>
    <w:rsid w:val="00894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9E2"/>
    <w:rPr>
      <w:color w:val="808080"/>
    </w:rPr>
  </w:style>
  <w:style w:type="paragraph" w:customStyle="1" w:styleId="paragraph">
    <w:name w:val="paragraph"/>
    <w:basedOn w:val="Normal"/>
    <w:rsid w:val="009724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724F3"/>
  </w:style>
  <w:style w:type="character" w:customStyle="1" w:styleId="eop">
    <w:name w:val="eop"/>
    <w:basedOn w:val="DefaultParagraphFont"/>
    <w:rsid w:val="009724F3"/>
  </w:style>
  <w:style w:type="paragraph" w:styleId="Header">
    <w:name w:val="header"/>
    <w:basedOn w:val="Normal"/>
    <w:link w:val="HeaderChar"/>
    <w:uiPriority w:val="99"/>
    <w:unhideWhenUsed/>
    <w:rsid w:val="00E70C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C33"/>
  </w:style>
  <w:style w:type="paragraph" w:styleId="Footer">
    <w:name w:val="footer"/>
    <w:basedOn w:val="Normal"/>
    <w:link w:val="FooterChar"/>
    <w:uiPriority w:val="99"/>
    <w:unhideWhenUsed/>
    <w:rsid w:val="00E70C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C33"/>
  </w:style>
  <w:style w:type="character" w:styleId="Hyperlink">
    <w:name w:val="Hyperlink"/>
    <w:basedOn w:val="DefaultParagraphFont"/>
    <w:uiPriority w:val="99"/>
    <w:unhideWhenUsed/>
    <w:rsid w:val="00472C8B"/>
    <w:rPr>
      <w:color w:val="0563C1" w:themeColor="hyperlink"/>
      <w:u w:val="single"/>
    </w:rPr>
  </w:style>
  <w:style w:type="character" w:styleId="UnresolvedMention">
    <w:name w:val="Unresolved Mention"/>
    <w:basedOn w:val="DefaultParagraphFont"/>
    <w:uiPriority w:val="99"/>
    <w:semiHidden/>
    <w:unhideWhenUsed/>
    <w:rsid w:val="00472C8B"/>
    <w:rPr>
      <w:color w:val="605E5C"/>
      <w:shd w:val="clear" w:color="auto" w:fill="E1DFDD"/>
    </w:rPr>
  </w:style>
  <w:style w:type="paragraph" w:styleId="ListParagraph">
    <w:name w:val="List Paragraph"/>
    <w:basedOn w:val="Normal"/>
    <w:uiPriority w:val="34"/>
    <w:qFormat/>
    <w:rsid w:val="005B0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516204">
      <w:bodyDiv w:val="1"/>
      <w:marLeft w:val="0"/>
      <w:marRight w:val="0"/>
      <w:marTop w:val="0"/>
      <w:marBottom w:val="0"/>
      <w:divBdr>
        <w:top w:val="none" w:sz="0" w:space="0" w:color="auto"/>
        <w:left w:val="none" w:sz="0" w:space="0" w:color="auto"/>
        <w:bottom w:val="none" w:sz="0" w:space="0" w:color="auto"/>
        <w:right w:val="none" w:sz="0" w:space="0" w:color="auto"/>
      </w:divBdr>
    </w:div>
    <w:div w:id="358630820">
      <w:bodyDiv w:val="1"/>
      <w:marLeft w:val="0"/>
      <w:marRight w:val="0"/>
      <w:marTop w:val="0"/>
      <w:marBottom w:val="0"/>
      <w:divBdr>
        <w:top w:val="none" w:sz="0" w:space="0" w:color="auto"/>
        <w:left w:val="none" w:sz="0" w:space="0" w:color="auto"/>
        <w:bottom w:val="none" w:sz="0" w:space="0" w:color="auto"/>
        <w:right w:val="none" w:sz="0" w:space="0" w:color="auto"/>
      </w:divBdr>
    </w:div>
    <w:div w:id="639501082">
      <w:bodyDiv w:val="1"/>
      <w:marLeft w:val="0"/>
      <w:marRight w:val="0"/>
      <w:marTop w:val="0"/>
      <w:marBottom w:val="0"/>
      <w:divBdr>
        <w:top w:val="none" w:sz="0" w:space="0" w:color="auto"/>
        <w:left w:val="none" w:sz="0" w:space="0" w:color="auto"/>
        <w:bottom w:val="none" w:sz="0" w:space="0" w:color="auto"/>
        <w:right w:val="none" w:sz="0" w:space="0" w:color="auto"/>
      </w:divBdr>
    </w:div>
    <w:div w:id="1461142533">
      <w:bodyDiv w:val="1"/>
      <w:marLeft w:val="0"/>
      <w:marRight w:val="0"/>
      <w:marTop w:val="0"/>
      <w:marBottom w:val="0"/>
      <w:divBdr>
        <w:top w:val="none" w:sz="0" w:space="0" w:color="auto"/>
        <w:left w:val="none" w:sz="0" w:space="0" w:color="auto"/>
        <w:bottom w:val="none" w:sz="0" w:space="0" w:color="auto"/>
        <w:right w:val="none" w:sz="0" w:space="0" w:color="auto"/>
      </w:divBdr>
      <w:divsChild>
        <w:div w:id="289481715">
          <w:marLeft w:val="0"/>
          <w:marRight w:val="0"/>
          <w:marTop w:val="0"/>
          <w:marBottom w:val="0"/>
          <w:divBdr>
            <w:top w:val="none" w:sz="0" w:space="0" w:color="auto"/>
            <w:left w:val="none" w:sz="0" w:space="0" w:color="auto"/>
            <w:bottom w:val="none" w:sz="0" w:space="0" w:color="auto"/>
            <w:right w:val="none" w:sz="0" w:space="0" w:color="auto"/>
          </w:divBdr>
        </w:div>
        <w:div w:id="784736679">
          <w:marLeft w:val="0"/>
          <w:marRight w:val="0"/>
          <w:marTop w:val="0"/>
          <w:marBottom w:val="0"/>
          <w:divBdr>
            <w:top w:val="none" w:sz="0" w:space="0" w:color="auto"/>
            <w:left w:val="none" w:sz="0" w:space="0" w:color="auto"/>
            <w:bottom w:val="none" w:sz="0" w:space="0" w:color="auto"/>
            <w:right w:val="none" w:sz="0" w:space="0" w:color="auto"/>
          </w:divBdr>
        </w:div>
        <w:div w:id="1516774425">
          <w:marLeft w:val="0"/>
          <w:marRight w:val="0"/>
          <w:marTop w:val="0"/>
          <w:marBottom w:val="0"/>
          <w:divBdr>
            <w:top w:val="none" w:sz="0" w:space="0" w:color="auto"/>
            <w:left w:val="none" w:sz="0" w:space="0" w:color="auto"/>
            <w:bottom w:val="none" w:sz="0" w:space="0" w:color="auto"/>
            <w:right w:val="none" w:sz="0" w:space="0" w:color="auto"/>
          </w:divBdr>
          <w:divsChild>
            <w:div w:id="217279711">
              <w:marLeft w:val="0"/>
              <w:marRight w:val="0"/>
              <w:marTop w:val="30"/>
              <w:marBottom w:val="30"/>
              <w:divBdr>
                <w:top w:val="none" w:sz="0" w:space="0" w:color="auto"/>
                <w:left w:val="none" w:sz="0" w:space="0" w:color="auto"/>
                <w:bottom w:val="none" w:sz="0" w:space="0" w:color="auto"/>
                <w:right w:val="none" w:sz="0" w:space="0" w:color="auto"/>
              </w:divBdr>
              <w:divsChild>
                <w:div w:id="1862232502">
                  <w:marLeft w:val="0"/>
                  <w:marRight w:val="0"/>
                  <w:marTop w:val="0"/>
                  <w:marBottom w:val="0"/>
                  <w:divBdr>
                    <w:top w:val="none" w:sz="0" w:space="0" w:color="auto"/>
                    <w:left w:val="none" w:sz="0" w:space="0" w:color="auto"/>
                    <w:bottom w:val="none" w:sz="0" w:space="0" w:color="auto"/>
                    <w:right w:val="none" w:sz="0" w:space="0" w:color="auto"/>
                  </w:divBdr>
                  <w:divsChild>
                    <w:div w:id="300888714">
                      <w:marLeft w:val="0"/>
                      <w:marRight w:val="0"/>
                      <w:marTop w:val="0"/>
                      <w:marBottom w:val="0"/>
                      <w:divBdr>
                        <w:top w:val="none" w:sz="0" w:space="0" w:color="auto"/>
                        <w:left w:val="none" w:sz="0" w:space="0" w:color="auto"/>
                        <w:bottom w:val="none" w:sz="0" w:space="0" w:color="auto"/>
                        <w:right w:val="none" w:sz="0" w:space="0" w:color="auto"/>
                      </w:divBdr>
                    </w:div>
                  </w:divsChild>
                </w:div>
                <w:div w:id="1468009662">
                  <w:marLeft w:val="0"/>
                  <w:marRight w:val="0"/>
                  <w:marTop w:val="0"/>
                  <w:marBottom w:val="0"/>
                  <w:divBdr>
                    <w:top w:val="none" w:sz="0" w:space="0" w:color="auto"/>
                    <w:left w:val="none" w:sz="0" w:space="0" w:color="auto"/>
                    <w:bottom w:val="none" w:sz="0" w:space="0" w:color="auto"/>
                    <w:right w:val="none" w:sz="0" w:space="0" w:color="auto"/>
                  </w:divBdr>
                  <w:divsChild>
                    <w:div w:id="328169553">
                      <w:marLeft w:val="0"/>
                      <w:marRight w:val="0"/>
                      <w:marTop w:val="0"/>
                      <w:marBottom w:val="0"/>
                      <w:divBdr>
                        <w:top w:val="none" w:sz="0" w:space="0" w:color="auto"/>
                        <w:left w:val="none" w:sz="0" w:space="0" w:color="auto"/>
                        <w:bottom w:val="none" w:sz="0" w:space="0" w:color="auto"/>
                        <w:right w:val="none" w:sz="0" w:space="0" w:color="auto"/>
                      </w:divBdr>
                    </w:div>
                  </w:divsChild>
                </w:div>
                <w:div w:id="1761832470">
                  <w:marLeft w:val="0"/>
                  <w:marRight w:val="0"/>
                  <w:marTop w:val="0"/>
                  <w:marBottom w:val="0"/>
                  <w:divBdr>
                    <w:top w:val="none" w:sz="0" w:space="0" w:color="auto"/>
                    <w:left w:val="none" w:sz="0" w:space="0" w:color="auto"/>
                    <w:bottom w:val="none" w:sz="0" w:space="0" w:color="auto"/>
                    <w:right w:val="none" w:sz="0" w:space="0" w:color="auto"/>
                  </w:divBdr>
                  <w:divsChild>
                    <w:div w:id="1779980030">
                      <w:marLeft w:val="0"/>
                      <w:marRight w:val="0"/>
                      <w:marTop w:val="0"/>
                      <w:marBottom w:val="0"/>
                      <w:divBdr>
                        <w:top w:val="none" w:sz="0" w:space="0" w:color="auto"/>
                        <w:left w:val="none" w:sz="0" w:space="0" w:color="auto"/>
                        <w:bottom w:val="none" w:sz="0" w:space="0" w:color="auto"/>
                        <w:right w:val="none" w:sz="0" w:space="0" w:color="auto"/>
                      </w:divBdr>
                    </w:div>
                  </w:divsChild>
                </w:div>
                <w:div w:id="54595224">
                  <w:marLeft w:val="0"/>
                  <w:marRight w:val="0"/>
                  <w:marTop w:val="0"/>
                  <w:marBottom w:val="0"/>
                  <w:divBdr>
                    <w:top w:val="none" w:sz="0" w:space="0" w:color="auto"/>
                    <w:left w:val="none" w:sz="0" w:space="0" w:color="auto"/>
                    <w:bottom w:val="none" w:sz="0" w:space="0" w:color="auto"/>
                    <w:right w:val="none" w:sz="0" w:space="0" w:color="auto"/>
                  </w:divBdr>
                  <w:divsChild>
                    <w:div w:id="1667439154">
                      <w:marLeft w:val="0"/>
                      <w:marRight w:val="0"/>
                      <w:marTop w:val="0"/>
                      <w:marBottom w:val="0"/>
                      <w:divBdr>
                        <w:top w:val="none" w:sz="0" w:space="0" w:color="auto"/>
                        <w:left w:val="none" w:sz="0" w:space="0" w:color="auto"/>
                        <w:bottom w:val="none" w:sz="0" w:space="0" w:color="auto"/>
                        <w:right w:val="none" w:sz="0" w:space="0" w:color="auto"/>
                      </w:divBdr>
                    </w:div>
                    <w:div w:id="1829639036">
                      <w:marLeft w:val="0"/>
                      <w:marRight w:val="0"/>
                      <w:marTop w:val="0"/>
                      <w:marBottom w:val="0"/>
                      <w:divBdr>
                        <w:top w:val="none" w:sz="0" w:space="0" w:color="auto"/>
                        <w:left w:val="none" w:sz="0" w:space="0" w:color="auto"/>
                        <w:bottom w:val="none" w:sz="0" w:space="0" w:color="auto"/>
                        <w:right w:val="none" w:sz="0" w:space="0" w:color="auto"/>
                      </w:divBdr>
                    </w:div>
                  </w:divsChild>
                </w:div>
                <w:div w:id="39133928">
                  <w:marLeft w:val="0"/>
                  <w:marRight w:val="0"/>
                  <w:marTop w:val="0"/>
                  <w:marBottom w:val="0"/>
                  <w:divBdr>
                    <w:top w:val="none" w:sz="0" w:space="0" w:color="auto"/>
                    <w:left w:val="none" w:sz="0" w:space="0" w:color="auto"/>
                    <w:bottom w:val="none" w:sz="0" w:space="0" w:color="auto"/>
                    <w:right w:val="none" w:sz="0" w:space="0" w:color="auto"/>
                  </w:divBdr>
                  <w:divsChild>
                    <w:div w:id="1713722869">
                      <w:marLeft w:val="0"/>
                      <w:marRight w:val="0"/>
                      <w:marTop w:val="0"/>
                      <w:marBottom w:val="0"/>
                      <w:divBdr>
                        <w:top w:val="none" w:sz="0" w:space="0" w:color="auto"/>
                        <w:left w:val="none" w:sz="0" w:space="0" w:color="auto"/>
                        <w:bottom w:val="none" w:sz="0" w:space="0" w:color="auto"/>
                        <w:right w:val="none" w:sz="0" w:space="0" w:color="auto"/>
                      </w:divBdr>
                    </w:div>
                    <w:div w:id="737747134">
                      <w:marLeft w:val="0"/>
                      <w:marRight w:val="0"/>
                      <w:marTop w:val="0"/>
                      <w:marBottom w:val="0"/>
                      <w:divBdr>
                        <w:top w:val="none" w:sz="0" w:space="0" w:color="auto"/>
                        <w:left w:val="none" w:sz="0" w:space="0" w:color="auto"/>
                        <w:bottom w:val="none" w:sz="0" w:space="0" w:color="auto"/>
                        <w:right w:val="none" w:sz="0" w:space="0" w:color="auto"/>
                      </w:divBdr>
                    </w:div>
                    <w:div w:id="691536032">
                      <w:marLeft w:val="0"/>
                      <w:marRight w:val="0"/>
                      <w:marTop w:val="0"/>
                      <w:marBottom w:val="0"/>
                      <w:divBdr>
                        <w:top w:val="none" w:sz="0" w:space="0" w:color="auto"/>
                        <w:left w:val="none" w:sz="0" w:space="0" w:color="auto"/>
                        <w:bottom w:val="none" w:sz="0" w:space="0" w:color="auto"/>
                        <w:right w:val="none" w:sz="0" w:space="0" w:color="auto"/>
                      </w:divBdr>
                    </w:div>
                  </w:divsChild>
                </w:div>
                <w:div w:id="346178974">
                  <w:marLeft w:val="0"/>
                  <w:marRight w:val="0"/>
                  <w:marTop w:val="0"/>
                  <w:marBottom w:val="0"/>
                  <w:divBdr>
                    <w:top w:val="none" w:sz="0" w:space="0" w:color="auto"/>
                    <w:left w:val="none" w:sz="0" w:space="0" w:color="auto"/>
                    <w:bottom w:val="none" w:sz="0" w:space="0" w:color="auto"/>
                    <w:right w:val="none" w:sz="0" w:space="0" w:color="auto"/>
                  </w:divBdr>
                  <w:divsChild>
                    <w:div w:id="592131237">
                      <w:marLeft w:val="0"/>
                      <w:marRight w:val="0"/>
                      <w:marTop w:val="0"/>
                      <w:marBottom w:val="0"/>
                      <w:divBdr>
                        <w:top w:val="none" w:sz="0" w:space="0" w:color="auto"/>
                        <w:left w:val="none" w:sz="0" w:space="0" w:color="auto"/>
                        <w:bottom w:val="none" w:sz="0" w:space="0" w:color="auto"/>
                        <w:right w:val="none" w:sz="0" w:space="0" w:color="auto"/>
                      </w:divBdr>
                    </w:div>
                    <w:div w:id="1178622055">
                      <w:marLeft w:val="0"/>
                      <w:marRight w:val="0"/>
                      <w:marTop w:val="0"/>
                      <w:marBottom w:val="0"/>
                      <w:divBdr>
                        <w:top w:val="none" w:sz="0" w:space="0" w:color="auto"/>
                        <w:left w:val="none" w:sz="0" w:space="0" w:color="auto"/>
                        <w:bottom w:val="none" w:sz="0" w:space="0" w:color="auto"/>
                        <w:right w:val="none" w:sz="0" w:space="0" w:color="auto"/>
                      </w:divBdr>
                    </w:div>
                    <w:div w:id="442459537">
                      <w:marLeft w:val="0"/>
                      <w:marRight w:val="0"/>
                      <w:marTop w:val="0"/>
                      <w:marBottom w:val="0"/>
                      <w:divBdr>
                        <w:top w:val="none" w:sz="0" w:space="0" w:color="auto"/>
                        <w:left w:val="none" w:sz="0" w:space="0" w:color="auto"/>
                        <w:bottom w:val="none" w:sz="0" w:space="0" w:color="auto"/>
                        <w:right w:val="none" w:sz="0" w:space="0" w:color="auto"/>
                      </w:divBdr>
                    </w:div>
                  </w:divsChild>
                </w:div>
                <w:div w:id="1319190969">
                  <w:marLeft w:val="0"/>
                  <w:marRight w:val="0"/>
                  <w:marTop w:val="0"/>
                  <w:marBottom w:val="0"/>
                  <w:divBdr>
                    <w:top w:val="none" w:sz="0" w:space="0" w:color="auto"/>
                    <w:left w:val="none" w:sz="0" w:space="0" w:color="auto"/>
                    <w:bottom w:val="none" w:sz="0" w:space="0" w:color="auto"/>
                    <w:right w:val="none" w:sz="0" w:space="0" w:color="auto"/>
                  </w:divBdr>
                  <w:divsChild>
                    <w:div w:id="1351177637">
                      <w:marLeft w:val="0"/>
                      <w:marRight w:val="0"/>
                      <w:marTop w:val="0"/>
                      <w:marBottom w:val="0"/>
                      <w:divBdr>
                        <w:top w:val="none" w:sz="0" w:space="0" w:color="auto"/>
                        <w:left w:val="none" w:sz="0" w:space="0" w:color="auto"/>
                        <w:bottom w:val="none" w:sz="0" w:space="0" w:color="auto"/>
                        <w:right w:val="none" w:sz="0" w:space="0" w:color="auto"/>
                      </w:divBdr>
                    </w:div>
                  </w:divsChild>
                </w:div>
                <w:div w:id="560870161">
                  <w:marLeft w:val="0"/>
                  <w:marRight w:val="0"/>
                  <w:marTop w:val="0"/>
                  <w:marBottom w:val="0"/>
                  <w:divBdr>
                    <w:top w:val="none" w:sz="0" w:space="0" w:color="auto"/>
                    <w:left w:val="none" w:sz="0" w:space="0" w:color="auto"/>
                    <w:bottom w:val="none" w:sz="0" w:space="0" w:color="auto"/>
                    <w:right w:val="none" w:sz="0" w:space="0" w:color="auto"/>
                  </w:divBdr>
                  <w:divsChild>
                    <w:div w:id="2040087561">
                      <w:marLeft w:val="0"/>
                      <w:marRight w:val="0"/>
                      <w:marTop w:val="0"/>
                      <w:marBottom w:val="0"/>
                      <w:divBdr>
                        <w:top w:val="none" w:sz="0" w:space="0" w:color="auto"/>
                        <w:left w:val="none" w:sz="0" w:space="0" w:color="auto"/>
                        <w:bottom w:val="none" w:sz="0" w:space="0" w:color="auto"/>
                        <w:right w:val="none" w:sz="0" w:space="0" w:color="auto"/>
                      </w:divBdr>
                    </w:div>
                  </w:divsChild>
                </w:div>
                <w:div w:id="301469533">
                  <w:marLeft w:val="0"/>
                  <w:marRight w:val="0"/>
                  <w:marTop w:val="0"/>
                  <w:marBottom w:val="0"/>
                  <w:divBdr>
                    <w:top w:val="none" w:sz="0" w:space="0" w:color="auto"/>
                    <w:left w:val="none" w:sz="0" w:space="0" w:color="auto"/>
                    <w:bottom w:val="none" w:sz="0" w:space="0" w:color="auto"/>
                    <w:right w:val="none" w:sz="0" w:space="0" w:color="auto"/>
                  </w:divBdr>
                  <w:divsChild>
                    <w:div w:id="692804575">
                      <w:marLeft w:val="0"/>
                      <w:marRight w:val="0"/>
                      <w:marTop w:val="0"/>
                      <w:marBottom w:val="0"/>
                      <w:divBdr>
                        <w:top w:val="none" w:sz="0" w:space="0" w:color="auto"/>
                        <w:left w:val="none" w:sz="0" w:space="0" w:color="auto"/>
                        <w:bottom w:val="none" w:sz="0" w:space="0" w:color="auto"/>
                        <w:right w:val="none" w:sz="0" w:space="0" w:color="auto"/>
                      </w:divBdr>
                    </w:div>
                  </w:divsChild>
                </w:div>
                <w:div w:id="1586106770">
                  <w:marLeft w:val="0"/>
                  <w:marRight w:val="0"/>
                  <w:marTop w:val="0"/>
                  <w:marBottom w:val="0"/>
                  <w:divBdr>
                    <w:top w:val="none" w:sz="0" w:space="0" w:color="auto"/>
                    <w:left w:val="none" w:sz="0" w:space="0" w:color="auto"/>
                    <w:bottom w:val="none" w:sz="0" w:space="0" w:color="auto"/>
                    <w:right w:val="none" w:sz="0" w:space="0" w:color="auto"/>
                  </w:divBdr>
                  <w:divsChild>
                    <w:div w:id="1973753273">
                      <w:marLeft w:val="0"/>
                      <w:marRight w:val="0"/>
                      <w:marTop w:val="0"/>
                      <w:marBottom w:val="0"/>
                      <w:divBdr>
                        <w:top w:val="none" w:sz="0" w:space="0" w:color="auto"/>
                        <w:left w:val="none" w:sz="0" w:space="0" w:color="auto"/>
                        <w:bottom w:val="none" w:sz="0" w:space="0" w:color="auto"/>
                        <w:right w:val="none" w:sz="0" w:space="0" w:color="auto"/>
                      </w:divBdr>
                    </w:div>
                  </w:divsChild>
                </w:div>
                <w:div w:id="680275963">
                  <w:marLeft w:val="0"/>
                  <w:marRight w:val="0"/>
                  <w:marTop w:val="0"/>
                  <w:marBottom w:val="0"/>
                  <w:divBdr>
                    <w:top w:val="none" w:sz="0" w:space="0" w:color="auto"/>
                    <w:left w:val="none" w:sz="0" w:space="0" w:color="auto"/>
                    <w:bottom w:val="none" w:sz="0" w:space="0" w:color="auto"/>
                    <w:right w:val="none" w:sz="0" w:space="0" w:color="auto"/>
                  </w:divBdr>
                  <w:divsChild>
                    <w:div w:id="338385400">
                      <w:marLeft w:val="0"/>
                      <w:marRight w:val="0"/>
                      <w:marTop w:val="0"/>
                      <w:marBottom w:val="0"/>
                      <w:divBdr>
                        <w:top w:val="none" w:sz="0" w:space="0" w:color="auto"/>
                        <w:left w:val="none" w:sz="0" w:space="0" w:color="auto"/>
                        <w:bottom w:val="none" w:sz="0" w:space="0" w:color="auto"/>
                        <w:right w:val="none" w:sz="0" w:space="0" w:color="auto"/>
                      </w:divBdr>
                    </w:div>
                  </w:divsChild>
                </w:div>
                <w:div w:id="1661887140">
                  <w:marLeft w:val="0"/>
                  <w:marRight w:val="0"/>
                  <w:marTop w:val="0"/>
                  <w:marBottom w:val="0"/>
                  <w:divBdr>
                    <w:top w:val="none" w:sz="0" w:space="0" w:color="auto"/>
                    <w:left w:val="none" w:sz="0" w:space="0" w:color="auto"/>
                    <w:bottom w:val="none" w:sz="0" w:space="0" w:color="auto"/>
                    <w:right w:val="none" w:sz="0" w:space="0" w:color="auto"/>
                  </w:divBdr>
                  <w:divsChild>
                    <w:div w:id="975914752">
                      <w:marLeft w:val="0"/>
                      <w:marRight w:val="0"/>
                      <w:marTop w:val="0"/>
                      <w:marBottom w:val="0"/>
                      <w:divBdr>
                        <w:top w:val="none" w:sz="0" w:space="0" w:color="auto"/>
                        <w:left w:val="none" w:sz="0" w:space="0" w:color="auto"/>
                        <w:bottom w:val="none" w:sz="0" w:space="0" w:color="auto"/>
                        <w:right w:val="none" w:sz="0" w:space="0" w:color="auto"/>
                      </w:divBdr>
                    </w:div>
                  </w:divsChild>
                </w:div>
                <w:div w:id="1878664874">
                  <w:marLeft w:val="0"/>
                  <w:marRight w:val="0"/>
                  <w:marTop w:val="0"/>
                  <w:marBottom w:val="0"/>
                  <w:divBdr>
                    <w:top w:val="none" w:sz="0" w:space="0" w:color="auto"/>
                    <w:left w:val="none" w:sz="0" w:space="0" w:color="auto"/>
                    <w:bottom w:val="none" w:sz="0" w:space="0" w:color="auto"/>
                    <w:right w:val="none" w:sz="0" w:space="0" w:color="auto"/>
                  </w:divBdr>
                  <w:divsChild>
                    <w:div w:id="1188980382">
                      <w:marLeft w:val="0"/>
                      <w:marRight w:val="0"/>
                      <w:marTop w:val="0"/>
                      <w:marBottom w:val="0"/>
                      <w:divBdr>
                        <w:top w:val="none" w:sz="0" w:space="0" w:color="auto"/>
                        <w:left w:val="none" w:sz="0" w:space="0" w:color="auto"/>
                        <w:bottom w:val="none" w:sz="0" w:space="0" w:color="auto"/>
                        <w:right w:val="none" w:sz="0" w:space="0" w:color="auto"/>
                      </w:divBdr>
                    </w:div>
                  </w:divsChild>
                </w:div>
                <w:div w:id="1899704430">
                  <w:marLeft w:val="0"/>
                  <w:marRight w:val="0"/>
                  <w:marTop w:val="0"/>
                  <w:marBottom w:val="0"/>
                  <w:divBdr>
                    <w:top w:val="none" w:sz="0" w:space="0" w:color="auto"/>
                    <w:left w:val="none" w:sz="0" w:space="0" w:color="auto"/>
                    <w:bottom w:val="none" w:sz="0" w:space="0" w:color="auto"/>
                    <w:right w:val="none" w:sz="0" w:space="0" w:color="auto"/>
                  </w:divBdr>
                  <w:divsChild>
                    <w:div w:id="1511871296">
                      <w:marLeft w:val="0"/>
                      <w:marRight w:val="0"/>
                      <w:marTop w:val="0"/>
                      <w:marBottom w:val="0"/>
                      <w:divBdr>
                        <w:top w:val="none" w:sz="0" w:space="0" w:color="auto"/>
                        <w:left w:val="none" w:sz="0" w:space="0" w:color="auto"/>
                        <w:bottom w:val="none" w:sz="0" w:space="0" w:color="auto"/>
                        <w:right w:val="none" w:sz="0" w:space="0" w:color="auto"/>
                      </w:divBdr>
                    </w:div>
                  </w:divsChild>
                </w:div>
                <w:div w:id="1799833420">
                  <w:marLeft w:val="0"/>
                  <w:marRight w:val="0"/>
                  <w:marTop w:val="0"/>
                  <w:marBottom w:val="0"/>
                  <w:divBdr>
                    <w:top w:val="none" w:sz="0" w:space="0" w:color="auto"/>
                    <w:left w:val="none" w:sz="0" w:space="0" w:color="auto"/>
                    <w:bottom w:val="none" w:sz="0" w:space="0" w:color="auto"/>
                    <w:right w:val="none" w:sz="0" w:space="0" w:color="auto"/>
                  </w:divBdr>
                  <w:divsChild>
                    <w:div w:id="2080637968">
                      <w:marLeft w:val="0"/>
                      <w:marRight w:val="0"/>
                      <w:marTop w:val="0"/>
                      <w:marBottom w:val="0"/>
                      <w:divBdr>
                        <w:top w:val="none" w:sz="0" w:space="0" w:color="auto"/>
                        <w:left w:val="none" w:sz="0" w:space="0" w:color="auto"/>
                        <w:bottom w:val="none" w:sz="0" w:space="0" w:color="auto"/>
                        <w:right w:val="none" w:sz="0" w:space="0" w:color="auto"/>
                      </w:divBdr>
                    </w:div>
                  </w:divsChild>
                </w:div>
                <w:div w:id="986738614">
                  <w:marLeft w:val="0"/>
                  <w:marRight w:val="0"/>
                  <w:marTop w:val="0"/>
                  <w:marBottom w:val="0"/>
                  <w:divBdr>
                    <w:top w:val="none" w:sz="0" w:space="0" w:color="auto"/>
                    <w:left w:val="none" w:sz="0" w:space="0" w:color="auto"/>
                    <w:bottom w:val="none" w:sz="0" w:space="0" w:color="auto"/>
                    <w:right w:val="none" w:sz="0" w:space="0" w:color="auto"/>
                  </w:divBdr>
                  <w:divsChild>
                    <w:div w:id="1454789746">
                      <w:marLeft w:val="0"/>
                      <w:marRight w:val="0"/>
                      <w:marTop w:val="0"/>
                      <w:marBottom w:val="0"/>
                      <w:divBdr>
                        <w:top w:val="none" w:sz="0" w:space="0" w:color="auto"/>
                        <w:left w:val="none" w:sz="0" w:space="0" w:color="auto"/>
                        <w:bottom w:val="none" w:sz="0" w:space="0" w:color="auto"/>
                        <w:right w:val="none" w:sz="0" w:space="0" w:color="auto"/>
                      </w:divBdr>
                    </w:div>
                  </w:divsChild>
                </w:div>
                <w:div w:id="1541240139">
                  <w:marLeft w:val="0"/>
                  <w:marRight w:val="0"/>
                  <w:marTop w:val="0"/>
                  <w:marBottom w:val="0"/>
                  <w:divBdr>
                    <w:top w:val="none" w:sz="0" w:space="0" w:color="auto"/>
                    <w:left w:val="none" w:sz="0" w:space="0" w:color="auto"/>
                    <w:bottom w:val="none" w:sz="0" w:space="0" w:color="auto"/>
                    <w:right w:val="none" w:sz="0" w:space="0" w:color="auto"/>
                  </w:divBdr>
                  <w:divsChild>
                    <w:div w:id="927537967">
                      <w:marLeft w:val="0"/>
                      <w:marRight w:val="0"/>
                      <w:marTop w:val="0"/>
                      <w:marBottom w:val="0"/>
                      <w:divBdr>
                        <w:top w:val="none" w:sz="0" w:space="0" w:color="auto"/>
                        <w:left w:val="none" w:sz="0" w:space="0" w:color="auto"/>
                        <w:bottom w:val="none" w:sz="0" w:space="0" w:color="auto"/>
                        <w:right w:val="none" w:sz="0" w:space="0" w:color="auto"/>
                      </w:divBdr>
                    </w:div>
                  </w:divsChild>
                </w:div>
                <w:div w:id="703212188">
                  <w:marLeft w:val="0"/>
                  <w:marRight w:val="0"/>
                  <w:marTop w:val="0"/>
                  <w:marBottom w:val="0"/>
                  <w:divBdr>
                    <w:top w:val="none" w:sz="0" w:space="0" w:color="auto"/>
                    <w:left w:val="none" w:sz="0" w:space="0" w:color="auto"/>
                    <w:bottom w:val="none" w:sz="0" w:space="0" w:color="auto"/>
                    <w:right w:val="none" w:sz="0" w:space="0" w:color="auto"/>
                  </w:divBdr>
                  <w:divsChild>
                    <w:div w:id="1965884848">
                      <w:marLeft w:val="0"/>
                      <w:marRight w:val="0"/>
                      <w:marTop w:val="0"/>
                      <w:marBottom w:val="0"/>
                      <w:divBdr>
                        <w:top w:val="none" w:sz="0" w:space="0" w:color="auto"/>
                        <w:left w:val="none" w:sz="0" w:space="0" w:color="auto"/>
                        <w:bottom w:val="none" w:sz="0" w:space="0" w:color="auto"/>
                        <w:right w:val="none" w:sz="0" w:space="0" w:color="auto"/>
                      </w:divBdr>
                    </w:div>
                  </w:divsChild>
                </w:div>
                <w:div w:id="246767876">
                  <w:marLeft w:val="0"/>
                  <w:marRight w:val="0"/>
                  <w:marTop w:val="0"/>
                  <w:marBottom w:val="0"/>
                  <w:divBdr>
                    <w:top w:val="none" w:sz="0" w:space="0" w:color="auto"/>
                    <w:left w:val="none" w:sz="0" w:space="0" w:color="auto"/>
                    <w:bottom w:val="none" w:sz="0" w:space="0" w:color="auto"/>
                    <w:right w:val="none" w:sz="0" w:space="0" w:color="auto"/>
                  </w:divBdr>
                  <w:divsChild>
                    <w:div w:id="919951046">
                      <w:marLeft w:val="0"/>
                      <w:marRight w:val="0"/>
                      <w:marTop w:val="0"/>
                      <w:marBottom w:val="0"/>
                      <w:divBdr>
                        <w:top w:val="none" w:sz="0" w:space="0" w:color="auto"/>
                        <w:left w:val="none" w:sz="0" w:space="0" w:color="auto"/>
                        <w:bottom w:val="none" w:sz="0" w:space="0" w:color="auto"/>
                        <w:right w:val="none" w:sz="0" w:space="0" w:color="auto"/>
                      </w:divBdr>
                    </w:div>
                  </w:divsChild>
                </w:div>
                <w:div w:id="972446558">
                  <w:marLeft w:val="0"/>
                  <w:marRight w:val="0"/>
                  <w:marTop w:val="0"/>
                  <w:marBottom w:val="0"/>
                  <w:divBdr>
                    <w:top w:val="none" w:sz="0" w:space="0" w:color="auto"/>
                    <w:left w:val="none" w:sz="0" w:space="0" w:color="auto"/>
                    <w:bottom w:val="none" w:sz="0" w:space="0" w:color="auto"/>
                    <w:right w:val="none" w:sz="0" w:space="0" w:color="auto"/>
                  </w:divBdr>
                  <w:divsChild>
                    <w:div w:id="2004115965">
                      <w:marLeft w:val="0"/>
                      <w:marRight w:val="0"/>
                      <w:marTop w:val="0"/>
                      <w:marBottom w:val="0"/>
                      <w:divBdr>
                        <w:top w:val="none" w:sz="0" w:space="0" w:color="auto"/>
                        <w:left w:val="none" w:sz="0" w:space="0" w:color="auto"/>
                        <w:bottom w:val="none" w:sz="0" w:space="0" w:color="auto"/>
                        <w:right w:val="none" w:sz="0" w:space="0" w:color="auto"/>
                      </w:divBdr>
                    </w:div>
                  </w:divsChild>
                </w:div>
                <w:div w:id="855727560">
                  <w:marLeft w:val="0"/>
                  <w:marRight w:val="0"/>
                  <w:marTop w:val="0"/>
                  <w:marBottom w:val="0"/>
                  <w:divBdr>
                    <w:top w:val="none" w:sz="0" w:space="0" w:color="auto"/>
                    <w:left w:val="none" w:sz="0" w:space="0" w:color="auto"/>
                    <w:bottom w:val="none" w:sz="0" w:space="0" w:color="auto"/>
                    <w:right w:val="none" w:sz="0" w:space="0" w:color="auto"/>
                  </w:divBdr>
                  <w:divsChild>
                    <w:div w:id="1002394091">
                      <w:marLeft w:val="0"/>
                      <w:marRight w:val="0"/>
                      <w:marTop w:val="0"/>
                      <w:marBottom w:val="0"/>
                      <w:divBdr>
                        <w:top w:val="none" w:sz="0" w:space="0" w:color="auto"/>
                        <w:left w:val="none" w:sz="0" w:space="0" w:color="auto"/>
                        <w:bottom w:val="none" w:sz="0" w:space="0" w:color="auto"/>
                        <w:right w:val="none" w:sz="0" w:space="0" w:color="auto"/>
                      </w:divBdr>
                    </w:div>
                  </w:divsChild>
                </w:div>
                <w:div w:id="854345832">
                  <w:marLeft w:val="0"/>
                  <w:marRight w:val="0"/>
                  <w:marTop w:val="0"/>
                  <w:marBottom w:val="0"/>
                  <w:divBdr>
                    <w:top w:val="none" w:sz="0" w:space="0" w:color="auto"/>
                    <w:left w:val="none" w:sz="0" w:space="0" w:color="auto"/>
                    <w:bottom w:val="none" w:sz="0" w:space="0" w:color="auto"/>
                    <w:right w:val="none" w:sz="0" w:space="0" w:color="auto"/>
                  </w:divBdr>
                  <w:divsChild>
                    <w:div w:id="1935430339">
                      <w:marLeft w:val="0"/>
                      <w:marRight w:val="0"/>
                      <w:marTop w:val="0"/>
                      <w:marBottom w:val="0"/>
                      <w:divBdr>
                        <w:top w:val="none" w:sz="0" w:space="0" w:color="auto"/>
                        <w:left w:val="none" w:sz="0" w:space="0" w:color="auto"/>
                        <w:bottom w:val="none" w:sz="0" w:space="0" w:color="auto"/>
                        <w:right w:val="none" w:sz="0" w:space="0" w:color="auto"/>
                      </w:divBdr>
                    </w:div>
                  </w:divsChild>
                </w:div>
                <w:div w:id="1919510068">
                  <w:marLeft w:val="0"/>
                  <w:marRight w:val="0"/>
                  <w:marTop w:val="0"/>
                  <w:marBottom w:val="0"/>
                  <w:divBdr>
                    <w:top w:val="none" w:sz="0" w:space="0" w:color="auto"/>
                    <w:left w:val="none" w:sz="0" w:space="0" w:color="auto"/>
                    <w:bottom w:val="none" w:sz="0" w:space="0" w:color="auto"/>
                    <w:right w:val="none" w:sz="0" w:space="0" w:color="auto"/>
                  </w:divBdr>
                  <w:divsChild>
                    <w:div w:id="1272473830">
                      <w:marLeft w:val="0"/>
                      <w:marRight w:val="0"/>
                      <w:marTop w:val="0"/>
                      <w:marBottom w:val="0"/>
                      <w:divBdr>
                        <w:top w:val="none" w:sz="0" w:space="0" w:color="auto"/>
                        <w:left w:val="none" w:sz="0" w:space="0" w:color="auto"/>
                        <w:bottom w:val="none" w:sz="0" w:space="0" w:color="auto"/>
                        <w:right w:val="none" w:sz="0" w:space="0" w:color="auto"/>
                      </w:divBdr>
                    </w:div>
                  </w:divsChild>
                </w:div>
                <w:div w:id="1870215493">
                  <w:marLeft w:val="0"/>
                  <w:marRight w:val="0"/>
                  <w:marTop w:val="0"/>
                  <w:marBottom w:val="0"/>
                  <w:divBdr>
                    <w:top w:val="none" w:sz="0" w:space="0" w:color="auto"/>
                    <w:left w:val="none" w:sz="0" w:space="0" w:color="auto"/>
                    <w:bottom w:val="none" w:sz="0" w:space="0" w:color="auto"/>
                    <w:right w:val="none" w:sz="0" w:space="0" w:color="auto"/>
                  </w:divBdr>
                  <w:divsChild>
                    <w:div w:id="2689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feEvents@fife.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BB0B3FD7A2C4A9A9B4653D8BA51BF85"/>
        <w:category>
          <w:name w:val="General"/>
          <w:gallery w:val="placeholder"/>
        </w:category>
        <w:types>
          <w:type w:val="bbPlcHdr"/>
        </w:types>
        <w:behaviors>
          <w:behavior w:val="content"/>
        </w:behaviors>
        <w:guid w:val="{1A344D8A-91C6-445F-A0EC-91CF558A42C4}"/>
      </w:docPartPr>
      <w:docPartBody>
        <w:p w:rsidR="007F4E21" w:rsidRDefault="00BA1D93" w:rsidP="00BA1D93">
          <w:pPr>
            <w:pStyle w:val="4BB0B3FD7A2C4A9A9B4653D8BA51BF852"/>
          </w:pPr>
          <w:r w:rsidRPr="004345F6">
            <w:rPr>
              <w:rStyle w:val="PlaceholderText"/>
              <w:color w:val="FF0000"/>
            </w:rPr>
            <w:t>Click or tap here to enter text.</w:t>
          </w:r>
        </w:p>
      </w:docPartBody>
    </w:docPart>
    <w:docPart>
      <w:docPartPr>
        <w:name w:val="0342DD70FC88425D9D8CBEA263373DA7"/>
        <w:category>
          <w:name w:val="General"/>
          <w:gallery w:val="placeholder"/>
        </w:category>
        <w:types>
          <w:type w:val="bbPlcHdr"/>
        </w:types>
        <w:behaviors>
          <w:behavior w:val="content"/>
        </w:behaviors>
        <w:guid w:val="{5169C74C-034F-4B92-9DDE-80C7377D236C}"/>
      </w:docPartPr>
      <w:docPartBody>
        <w:p w:rsidR="00E10CDC" w:rsidRDefault="00BA1D93" w:rsidP="00BA1D93">
          <w:pPr>
            <w:pStyle w:val="0342DD70FC88425D9D8CBEA263373DA7"/>
          </w:pPr>
          <w:r>
            <w:rPr>
              <w:sz w:val="24"/>
              <w:szCs w:val="24"/>
            </w:rPr>
            <w:t>(</w:t>
          </w:r>
          <w:r w:rsidRPr="00A92A8C">
            <w:rPr>
              <w:rStyle w:val="PlaceholderText"/>
              <w:color w:val="auto"/>
            </w:rPr>
            <w:t>Click or tap here to enter text.</w:t>
          </w:r>
          <w:r>
            <w:rPr>
              <w:rStyle w:val="PlaceholderText"/>
            </w:rPr>
            <w:t>)</w:t>
          </w:r>
        </w:p>
      </w:docPartBody>
    </w:docPart>
    <w:docPart>
      <w:docPartPr>
        <w:name w:val="3670A580571A4D16B06B5766D3400AE0"/>
        <w:category>
          <w:name w:val="General"/>
          <w:gallery w:val="placeholder"/>
        </w:category>
        <w:types>
          <w:type w:val="bbPlcHdr"/>
        </w:types>
        <w:behaviors>
          <w:behavior w:val="content"/>
        </w:behaviors>
        <w:guid w:val="{23AA06B7-41B8-4CFD-AF10-CF698AC72E42}"/>
      </w:docPartPr>
      <w:docPartBody>
        <w:p w:rsidR="00E10CDC" w:rsidRDefault="00BA1D93" w:rsidP="00BA1D93">
          <w:pPr>
            <w:pStyle w:val="3670A580571A4D16B06B5766D3400AE0"/>
          </w:pPr>
          <w:r>
            <w:rPr>
              <w:sz w:val="24"/>
              <w:szCs w:val="24"/>
            </w:rPr>
            <w:t>(</w:t>
          </w:r>
          <w:r w:rsidRPr="00A92A8C">
            <w:rPr>
              <w:rStyle w:val="PlaceholderText"/>
              <w:color w:val="auto"/>
            </w:rPr>
            <w:t>Click or tap here to enter text.</w:t>
          </w:r>
          <w:r>
            <w:rPr>
              <w:rStyle w:val="PlaceholderText"/>
            </w:rPr>
            <w:t>)</w:t>
          </w:r>
        </w:p>
      </w:docPartBody>
    </w:docPart>
    <w:docPart>
      <w:docPartPr>
        <w:name w:val="20534FF127B341759BFD39CF489AD875"/>
        <w:category>
          <w:name w:val="General"/>
          <w:gallery w:val="placeholder"/>
        </w:category>
        <w:types>
          <w:type w:val="bbPlcHdr"/>
        </w:types>
        <w:behaviors>
          <w:behavior w:val="content"/>
        </w:behaviors>
        <w:guid w:val="{AFAD50CF-3537-479F-B127-FA3ADA9E8795}"/>
      </w:docPartPr>
      <w:docPartBody>
        <w:p w:rsidR="00E10CDC" w:rsidRDefault="00BA1D93" w:rsidP="00BA1D93">
          <w:pPr>
            <w:pStyle w:val="20534FF127B341759BFD39CF489AD875"/>
          </w:pPr>
          <w:r>
            <w:rPr>
              <w:sz w:val="24"/>
              <w:szCs w:val="24"/>
            </w:rPr>
            <w:t>(</w:t>
          </w:r>
          <w:r w:rsidRPr="00A92A8C">
            <w:rPr>
              <w:rStyle w:val="PlaceholderText"/>
              <w:color w:val="auto"/>
            </w:rPr>
            <w:t>Click or tap here to enter text.</w:t>
          </w:r>
          <w:r>
            <w:rPr>
              <w:rStyle w:val="PlaceholderText"/>
            </w:rPr>
            <w:t>)</w:t>
          </w:r>
        </w:p>
      </w:docPartBody>
    </w:docPart>
    <w:docPart>
      <w:docPartPr>
        <w:name w:val="3FA45FFF0EF346AC937FCD441A29B171"/>
        <w:category>
          <w:name w:val="General"/>
          <w:gallery w:val="placeholder"/>
        </w:category>
        <w:types>
          <w:type w:val="bbPlcHdr"/>
        </w:types>
        <w:behaviors>
          <w:behavior w:val="content"/>
        </w:behaviors>
        <w:guid w:val="{9D0F74E9-BD70-4103-9867-5A5057BB9C45}"/>
      </w:docPartPr>
      <w:docPartBody>
        <w:p w:rsidR="00E10CDC" w:rsidRDefault="00BA1D93" w:rsidP="00BA1D93">
          <w:pPr>
            <w:pStyle w:val="3FA45FFF0EF346AC937FCD441A29B171"/>
          </w:pPr>
          <w:r>
            <w:rPr>
              <w:sz w:val="24"/>
              <w:szCs w:val="24"/>
            </w:rPr>
            <w:t>(</w:t>
          </w:r>
          <w:r w:rsidRPr="00A92A8C">
            <w:rPr>
              <w:rStyle w:val="PlaceholderText"/>
              <w:color w:val="auto"/>
            </w:rPr>
            <w:t>Click or tap here to enter text.</w:t>
          </w:r>
          <w:r>
            <w:rPr>
              <w:rStyle w:val="PlaceholderText"/>
            </w:rPr>
            <w:t>)</w:t>
          </w:r>
        </w:p>
      </w:docPartBody>
    </w:docPart>
    <w:docPart>
      <w:docPartPr>
        <w:name w:val="460F761F483E467B9182B3B0A425A2A9"/>
        <w:category>
          <w:name w:val="General"/>
          <w:gallery w:val="placeholder"/>
        </w:category>
        <w:types>
          <w:type w:val="bbPlcHdr"/>
        </w:types>
        <w:behaviors>
          <w:behavior w:val="content"/>
        </w:behaviors>
        <w:guid w:val="{0EDA6864-2C01-489A-B1F6-8143C7ACC47E}"/>
      </w:docPartPr>
      <w:docPartBody>
        <w:p w:rsidR="00E10CDC" w:rsidRDefault="00BA1D93" w:rsidP="00BA1D93">
          <w:pPr>
            <w:pStyle w:val="460F761F483E467B9182B3B0A425A2A9"/>
          </w:pPr>
          <w:r>
            <w:rPr>
              <w:sz w:val="24"/>
              <w:szCs w:val="24"/>
            </w:rPr>
            <w:t>(</w:t>
          </w:r>
          <w:r w:rsidRPr="00A92A8C">
            <w:rPr>
              <w:rStyle w:val="PlaceholderText"/>
              <w:color w:val="auto"/>
            </w:rPr>
            <w:t>Click or tap here to enter text.</w:t>
          </w:r>
          <w:r>
            <w:rPr>
              <w:rStyle w:val="PlaceholderText"/>
            </w:rPr>
            <w:t>)</w:t>
          </w:r>
        </w:p>
      </w:docPartBody>
    </w:docPart>
    <w:docPart>
      <w:docPartPr>
        <w:name w:val="D25C68B87A7442C3AA08688B2AD43DE5"/>
        <w:category>
          <w:name w:val="General"/>
          <w:gallery w:val="placeholder"/>
        </w:category>
        <w:types>
          <w:type w:val="bbPlcHdr"/>
        </w:types>
        <w:behaviors>
          <w:behavior w:val="content"/>
        </w:behaviors>
        <w:guid w:val="{0B8027E3-D975-49EB-B8BC-46976C6C27B0}"/>
      </w:docPartPr>
      <w:docPartBody>
        <w:p w:rsidR="00E10CDC" w:rsidRDefault="00BA1D93" w:rsidP="00BA1D93">
          <w:pPr>
            <w:pStyle w:val="D25C68B87A7442C3AA08688B2AD43DE5"/>
          </w:pPr>
          <w:r>
            <w:rPr>
              <w:sz w:val="24"/>
              <w:szCs w:val="24"/>
            </w:rPr>
            <w:t>(</w:t>
          </w:r>
          <w:r w:rsidRPr="00A92A8C">
            <w:rPr>
              <w:rStyle w:val="PlaceholderText"/>
              <w:color w:val="auto"/>
            </w:rPr>
            <w:t>Click or tap here to enter text.</w:t>
          </w:r>
          <w:r>
            <w:rPr>
              <w:rStyle w:val="PlaceholderText"/>
            </w:rPr>
            <w:t>)</w:t>
          </w:r>
        </w:p>
      </w:docPartBody>
    </w:docPart>
    <w:docPart>
      <w:docPartPr>
        <w:name w:val="DefaultPlaceholder_-1854013437"/>
        <w:category>
          <w:name w:val="General"/>
          <w:gallery w:val="placeholder"/>
        </w:category>
        <w:types>
          <w:type w:val="bbPlcHdr"/>
        </w:types>
        <w:behaviors>
          <w:behavior w:val="content"/>
        </w:behaviors>
        <w:guid w:val="{153D1C0E-DCC5-45A7-94C0-A0482D250613}"/>
      </w:docPartPr>
      <w:docPartBody>
        <w:p w:rsidR="00E10CDC" w:rsidRDefault="00BA1D93">
          <w:r w:rsidRPr="00A7184B">
            <w:rPr>
              <w:rStyle w:val="PlaceholderText"/>
            </w:rPr>
            <w:t>Click or tap to enter a date.</w:t>
          </w:r>
        </w:p>
      </w:docPartBody>
    </w:docPart>
    <w:docPart>
      <w:docPartPr>
        <w:name w:val="055F19FE69664DBDA49E754CB2BAB8A1"/>
        <w:category>
          <w:name w:val="General"/>
          <w:gallery w:val="placeholder"/>
        </w:category>
        <w:types>
          <w:type w:val="bbPlcHdr"/>
        </w:types>
        <w:behaviors>
          <w:behavior w:val="content"/>
        </w:behaviors>
        <w:guid w:val="{977EE724-BAA3-406D-A1BB-63113C02F97B}"/>
      </w:docPartPr>
      <w:docPartBody>
        <w:p w:rsidR="00E10CDC" w:rsidRDefault="00BA1D93" w:rsidP="00BA1D93">
          <w:pPr>
            <w:pStyle w:val="055F19FE69664DBDA49E754CB2BAB8A1"/>
          </w:pPr>
          <w:r>
            <w:rPr>
              <w:sz w:val="24"/>
              <w:szCs w:val="24"/>
            </w:rPr>
            <w:t>(</w:t>
          </w:r>
          <w:r w:rsidRPr="00A92A8C">
            <w:rPr>
              <w:rStyle w:val="PlaceholderText"/>
              <w:color w:val="auto"/>
            </w:rPr>
            <w:t>Click or tap here to enter text.</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E45"/>
    <w:rsid w:val="00074005"/>
    <w:rsid w:val="00082F38"/>
    <w:rsid w:val="000A0E45"/>
    <w:rsid w:val="001B571F"/>
    <w:rsid w:val="001C6B90"/>
    <w:rsid w:val="003B7848"/>
    <w:rsid w:val="00464ACE"/>
    <w:rsid w:val="00501138"/>
    <w:rsid w:val="00676A5A"/>
    <w:rsid w:val="007D75BD"/>
    <w:rsid w:val="007F4E21"/>
    <w:rsid w:val="00AA127A"/>
    <w:rsid w:val="00BA1D93"/>
    <w:rsid w:val="00CB43AA"/>
    <w:rsid w:val="00D3453E"/>
    <w:rsid w:val="00D87A7C"/>
    <w:rsid w:val="00E10CDC"/>
    <w:rsid w:val="00F2243A"/>
    <w:rsid w:val="00F9264E"/>
    <w:rsid w:val="00F92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1D93"/>
    <w:rPr>
      <w:color w:val="808080"/>
    </w:rPr>
  </w:style>
  <w:style w:type="paragraph" w:customStyle="1" w:styleId="0342DD70FC88425D9D8CBEA263373DA7">
    <w:name w:val="0342DD70FC88425D9D8CBEA263373DA7"/>
    <w:rsid w:val="00BA1D93"/>
    <w:rPr>
      <w:rFonts w:eastAsiaTheme="minorHAnsi"/>
      <w:lang w:eastAsia="en-US"/>
    </w:rPr>
  </w:style>
  <w:style w:type="paragraph" w:customStyle="1" w:styleId="4BB0B3FD7A2C4A9A9B4653D8BA51BF852">
    <w:name w:val="4BB0B3FD7A2C4A9A9B4653D8BA51BF852"/>
    <w:rsid w:val="00BA1D93"/>
    <w:rPr>
      <w:rFonts w:eastAsiaTheme="minorHAnsi"/>
      <w:lang w:eastAsia="en-US"/>
    </w:rPr>
  </w:style>
  <w:style w:type="paragraph" w:customStyle="1" w:styleId="3670A580571A4D16B06B5766D3400AE0">
    <w:name w:val="3670A580571A4D16B06B5766D3400AE0"/>
    <w:rsid w:val="00BA1D93"/>
  </w:style>
  <w:style w:type="paragraph" w:customStyle="1" w:styleId="20534FF127B341759BFD39CF489AD875">
    <w:name w:val="20534FF127B341759BFD39CF489AD875"/>
    <w:rsid w:val="00BA1D93"/>
  </w:style>
  <w:style w:type="paragraph" w:customStyle="1" w:styleId="3FA45FFF0EF346AC937FCD441A29B171">
    <w:name w:val="3FA45FFF0EF346AC937FCD441A29B171"/>
    <w:rsid w:val="00BA1D93"/>
  </w:style>
  <w:style w:type="paragraph" w:customStyle="1" w:styleId="460F761F483E467B9182B3B0A425A2A9">
    <w:name w:val="460F761F483E467B9182B3B0A425A2A9"/>
    <w:rsid w:val="00BA1D93"/>
  </w:style>
  <w:style w:type="paragraph" w:customStyle="1" w:styleId="D25C68B87A7442C3AA08688B2AD43DE5">
    <w:name w:val="D25C68B87A7442C3AA08688B2AD43DE5"/>
    <w:rsid w:val="00BA1D93"/>
  </w:style>
  <w:style w:type="paragraph" w:customStyle="1" w:styleId="055F19FE69664DBDA49E754CB2BAB8A1">
    <w:name w:val="055F19FE69664DBDA49E754CB2BAB8A1"/>
    <w:rsid w:val="00BA1D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b21e6e-c6df-457d-8946-9719aa96e816">
      <Terms xmlns="http://schemas.microsoft.com/office/infopath/2007/PartnerControls"/>
    </lcf76f155ced4ddcb4097134ff3c332f>
    <TaxCatchAll xmlns="a3ccc5d8-b082-45be-a43a-06d7cd00c3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FCAE483E812D44A080D24BA35F00D1" ma:contentTypeVersion="17" ma:contentTypeDescription="Create a new document." ma:contentTypeScope="" ma:versionID="efce3f7c9119943d42ee79f240a915ef">
  <xsd:schema xmlns:xsd="http://www.w3.org/2001/XMLSchema" xmlns:xs="http://www.w3.org/2001/XMLSchema" xmlns:p="http://schemas.microsoft.com/office/2006/metadata/properties" xmlns:ns2="56b21e6e-c6df-457d-8946-9719aa96e816" xmlns:ns3="a3ccc5d8-b082-45be-a43a-06d7cd00c329" targetNamespace="http://schemas.microsoft.com/office/2006/metadata/properties" ma:root="true" ma:fieldsID="1e179447bd9936c1a8a4d61d798bfe62" ns2:_="" ns3:_="">
    <xsd:import namespace="56b21e6e-c6df-457d-8946-9719aa96e816"/>
    <xsd:import namespace="a3ccc5d8-b082-45be-a43a-06d7cd00c3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21e6e-c6df-457d-8946-9719aa96e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1404d7-7751-41e8-a4ee-909c4e7c55f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ccc5d8-b082-45be-a43a-06d7cd00c3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c9879f2-330b-48f0-96f7-3a985dfd9e27}" ma:internalName="TaxCatchAll" ma:showField="CatchAllData" ma:web="a3ccc5d8-b082-45be-a43a-06d7cd00c3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78AE56-FE3C-4D55-9C88-BC9F087433D6}">
  <ds:schemaRefs>
    <ds:schemaRef ds:uri="http://schemas.microsoft.com/office/2006/metadata/properties"/>
    <ds:schemaRef ds:uri="http://schemas.microsoft.com/office/infopath/2007/PartnerControls"/>
    <ds:schemaRef ds:uri="56b21e6e-c6df-457d-8946-9719aa96e816"/>
    <ds:schemaRef ds:uri="a3ccc5d8-b082-45be-a43a-06d7cd00c329"/>
  </ds:schemaRefs>
</ds:datastoreItem>
</file>

<file path=customXml/itemProps2.xml><?xml version="1.0" encoding="utf-8"?>
<ds:datastoreItem xmlns:ds="http://schemas.openxmlformats.org/officeDocument/2006/customXml" ds:itemID="{D7F716A3-7FCB-40F7-A9FF-453911AEB537}">
  <ds:schemaRefs>
    <ds:schemaRef ds:uri="http://schemas.microsoft.com/sharepoint/v3/contenttype/forms"/>
  </ds:schemaRefs>
</ds:datastoreItem>
</file>

<file path=customXml/itemProps3.xml><?xml version="1.0" encoding="utf-8"?>
<ds:datastoreItem xmlns:ds="http://schemas.openxmlformats.org/officeDocument/2006/customXml" ds:itemID="{82B82B42-39E8-4D50-90A3-9CDD4361C10E}"/>
</file>

<file path=docProps/app.xml><?xml version="1.0" encoding="utf-8"?>
<Properties xmlns="http://schemas.openxmlformats.org/officeDocument/2006/extended-properties" xmlns:vt="http://schemas.openxmlformats.org/officeDocument/2006/docPropsVTypes">
  <Template>Normal</Template>
  <TotalTime>1</TotalTime>
  <Pages>1</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Brack</dc:creator>
  <cp:keywords/>
  <dc:description/>
  <cp:lastModifiedBy>John Brack</cp:lastModifiedBy>
  <cp:revision>5</cp:revision>
  <dcterms:created xsi:type="dcterms:W3CDTF">2023-06-29T11:44:00Z</dcterms:created>
  <dcterms:modified xsi:type="dcterms:W3CDTF">2025-02-19T14:01:00Z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0x01010057FCAE483E812D44A080D24BA35F00D1</vt:lpwstr>
  </property>
  <property fmtid="{D5CDD505-2E9C-101B-9397-08002B2CF9AE}" pid="3" name="MediaServiceImageTags">
    <vt:lpwstr/>
  </property>
</Properties>
</file>