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DF82D" w14:textId="6F7CF921" w:rsidR="000E5DED" w:rsidRPr="00107CBA" w:rsidRDefault="00107CBA" w:rsidP="00107CBA">
      <w:pPr>
        <w:spacing w:after="0" w:line="240" w:lineRule="auto"/>
        <w:rPr>
          <w:rFonts w:ascii="Arial" w:hAnsi="Arial" w:cs="Arial"/>
          <w:b/>
          <w:bCs/>
          <w:sz w:val="24"/>
          <w:szCs w:val="24"/>
        </w:rPr>
      </w:pPr>
      <w:bookmarkStart w:id="0" w:name="_GoBack"/>
      <w:bookmarkEnd w:id="0"/>
      <w:r w:rsidRPr="00107CBA">
        <w:rPr>
          <w:rFonts w:ascii="Arial" w:hAnsi="Arial" w:cs="Arial"/>
          <w:b/>
          <w:bCs/>
          <w:sz w:val="24"/>
          <w:szCs w:val="24"/>
        </w:rPr>
        <w:t>Fife Council – 25</w:t>
      </w:r>
      <w:r w:rsidRPr="00107CBA">
        <w:rPr>
          <w:rFonts w:ascii="Arial" w:hAnsi="Arial" w:cs="Arial"/>
          <w:b/>
          <w:bCs/>
          <w:sz w:val="24"/>
          <w:szCs w:val="24"/>
          <w:vertAlign w:val="superscript"/>
        </w:rPr>
        <w:t>th</w:t>
      </w:r>
      <w:r w:rsidRPr="00107CBA">
        <w:rPr>
          <w:rFonts w:ascii="Arial" w:hAnsi="Arial" w:cs="Arial"/>
          <w:b/>
          <w:bCs/>
          <w:sz w:val="24"/>
          <w:szCs w:val="24"/>
        </w:rPr>
        <w:t xml:space="preserve"> </w:t>
      </w:r>
      <w:proofErr w:type="gramStart"/>
      <w:r w:rsidRPr="00107CBA">
        <w:rPr>
          <w:rFonts w:ascii="Arial" w:hAnsi="Arial" w:cs="Arial"/>
          <w:b/>
          <w:bCs/>
          <w:sz w:val="24"/>
          <w:szCs w:val="24"/>
        </w:rPr>
        <w:t>February,</w:t>
      </w:r>
      <w:proofErr w:type="gramEnd"/>
      <w:r w:rsidRPr="00107CBA">
        <w:rPr>
          <w:rFonts w:ascii="Arial" w:hAnsi="Arial" w:cs="Arial"/>
          <w:b/>
          <w:bCs/>
          <w:sz w:val="24"/>
          <w:szCs w:val="24"/>
        </w:rPr>
        <w:t xml:space="preserve"> 2021</w:t>
      </w:r>
    </w:p>
    <w:p w14:paraId="286E5296" w14:textId="2B63180A" w:rsidR="00107CBA" w:rsidRPr="00107CBA" w:rsidRDefault="00107CBA" w:rsidP="00107CBA">
      <w:pPr>
        <w:spacing w:after="0" w:line="240" w:lineRule="auto"/>
        <w:rPr>
          <w:rFonts w:ascii="Arial" w:hAnsi="Arial" w:cs="Arial"/>
          <w:b/>
          <w:bCs/>
          <w:sz w:val="24"/>
          <w:szCs w:val="24"/>
        </w:rPr>
      </w:pPr>
    </w:p>
    <w:p w14:paraId="139DFF6B" w14:textId="0F64FF05" w:rsidR="00107CBA" w:rsidRPr="00107CBA" w:rsidRDefault="00107CBA" w:rsidP="00107CBA">
      <w:pPr>
        <w:spacing w:after="0" w:line="240" w:lineRule="auto"/>
        <w:rPr>
          <w:rFonts w:ascii="Arial" w:hAnsi="Arial" w:cs="Arial"/>
          <w:b/>
          <w:bCs/>
          <w:sz w:val="24"/>
          <w:szCs w:val="24"/>
        </w:rPr>
      </w:pPr>
      <w:r w:rsidRPr="00107CBA">
        <w:rPr>
          <w:rFonts w:ascii="Arial" w:hAnsi="Arial" w:cs="Arial"/>
          <w:b/>
          <w:bCs/>
          <w:sz w:val="24"/>
          <w:szCs w:val="24"/>
        </w:rPr>
        <w:t>Labour – Amendment to Motion 6 (Notice of Motions)</w:t>
      </w:r>
    </w:p>
    <w:p w14:paraId="30982CFF" w14:textId="588EE8C1" w:rsidR="00107CBA" w:rsidRDefault="00107CBA" w:rsidP="00107CBA">
      <w:pPr>
        <w:spacing w:after="0" w:line="240" w:lineRule="auto"/>
        <w:rPr>
          <w:rFonts w:ascii="Arial" w:hAnsi="Arial" w:cs="Arial"/>
          <w:b/>
          <w:bCs/>
          <w:sz w:val="24"/>
          <w:szCs w:val="24"/>
        </w:rPr>
      </w:pPr>
    </w:p>
    <w:p w14:paraId="5B8A8C7F" w14:textId="778F4BD7" w:rsidR="00107CBA" w:rsidRDefault="00107CBA" w:rsidP="00107CBA">
      <w:pPr>
        <w:pStyle w:val="NormalWeb"/>
        <w:shd w:val="clear" w:color="auto" w:fill="FFFFFF"/>
        <w:rPr>
          <w:rFonts w:ascii="Arial" w:hAnsi="Arial" w:cs="Arial"/>
          <w:color w:val="000000"/>
          <w:sz w:val="24"/>
          <w:szCs w:val="24"/>
        </w:rPr>
      </w:pPr>
      <w:r>
        <w:rPr>
          <w:rFonts w:ascii="Arial" w:hAnsi="Arial" w:cs="Arial"/>
          <w:color w:val="000000"/>
          <w:sz w:val="24"/>
          <w:szCs w:val="24"/>
        </w:rPr>
        <w:t>“Council notes its disappointment that the Scottish Government has failed to develop a rules based framework for local government funding in partnership with COSLA that would be introduced in the next Parliament, or to bring forward legislation by the end of this Parliament for the replacement of the council tax, based on cross-party agreement, contrary to its commitments in January 2019. </w:t>
      </w:r>
    </w:p>
    <w:p w14:paraId="6D3CD98C" w14:textId="327354C4" w:rsidR="00107CBA" w:rsidRDefault="00107CBA" w:rsidP="00107CBA">
      <w:pPr>
        <w:pStyle w:val="NormalWeb"/>
        <w:shd w:val="clear" w:color="auto" w:fill="FFFFFF"/>
        <w:rPr>
          <w:rFonts w:ascii="Arial" w:hAnsi="Arial" w:cs="Arial"/>
          <w:color w:val="000000"/>
          <w:sz w:val="24"/>
          <w:szCs w:val="24"/>
        </w:rPr>
      </w:pPr>
      <w:r>
        <w:rPr>
          <w:rFonts w:ascii="Arial" w:hAnsi="Arial" w:cs="Arial"/>
          <w:color w:val="000000"/>
          <w:sz w:val="24"/>
          <w:szCs w:val="24"/>
        </w:rPr>
        <w:t>Council acknowledges that there is now no time for such proposals to be brought forward in the current Parliament but resolves to write to all political parties represented in the Scottish Parliament urging them to commit to both the introduction of a rules based fiscal framework for the funding of local government and the replacement of the council tax with a fairer and more progressive form of local taxation in the next Parliament.”</w:t>
      </w:r>
    </w:p>
    <w:p w14:paraId="0D87A811" w14:textId="284744E2" w:rsidR="00107CBA" w:rsidRDefault="00107CBA" w:rsidP="00107CBA">
      <w:pPr>
        <w:pStyle w:val="NormalWeb"/>
        <w:shd w:val="clear" w:color="auto" w:fill="FFFFFF"/>
        <w:rPr>
          <w:rFonts w:ascii="Arial" w:hAnsi="Arial" w:cs="Arial"/>
          <w:color w:val="000000"/>
          <w:sz w:val="24"/>
          <w:szCs w:val="24"/>
        </w:rPr>
      </w:pPr>
    </w:p>
    <w:p w14:paraId="512A4820" w14:textId="6D3F9ED8" w:rsidR="00107CBA" w:rsidRDefault="00107CBA" w:rsidP="00107CBA">
      <w:pPr>
        <w:pStyle w:val="NormalWeb"/>
        <w:shd w:val="clear" w:color="auto" w:fill="FFFFFF"/>
        <w:rPr>
          <w:rFonts w:ascii="Arial" w:hAnsi="Arial" w:cs="Arial"/>
          <w:color w:val="000000"/>
          <w:sz w:val="24"/>
          <w:szCs w:val="24"/>
        </w:rPr>
      </w:pPr>
      <w:r>
        <w:rPr>
          <w:rFonts w:ascii="Arial" w:hAnsi="Arial" w:cs="Arial"/>
          <w:color w:val="000000"/>
          <w:sz w:val="24"/>
          <w:szCs w:val="24"/>
        </w:rPr>
        <w:t>Proposed by Councillor David Ross</w:t>
      </w:r>
    </w:p>
    <w:p w14:paraId="3CBDAB7F" w14:textId="6662765D" w:rsidR="00107CBA" w:rsidRDefault="00107CBA" w:rsidP="00107CBA">
      <w:pPr>
        <w:pStyle w:val="NormalWeb"/>
        <w:shd w:val="clear" w:color="auto" w:fill="FFFFFF"/>
        <w:rPr>
          <w:rFonts w:ascii="Arial" w:hAnsi="Arial" w:cs="Arial"/>
          <w:color w:val="000000"/>
          <w:sz w:val="24"/>
          <w:szCs w:val="24"/>
        </w:rPr>
      </w:pPr>
      <w:r>
        <w:rPr>
          <w:rFonts w:ascii="Arial" w:hAnsi="Arial" w:cs="Arial"/>
          <w:color w:val="000000"/>
          <w:sz w:val="24"/>
          <w:szCs w:val="24"/>
        </w:rPr>
        <w:t>Seconded by Councillor Mary Lockhart</w:t>
      </w:r>
    </w:p>
    <w:p w14:paraId="7D8426D3" w14:textId="77777777" w:rsidR="00107CBA" w:rsidRPr="00107CBA" w:rsidRDefault="00107CBA" w:rsidP="00107CBA">
      <w:pPr>
        <w:spacing w:after="0" w:line="240" w:lineRule="auto"/>
        <w:rPr>
          <w:rFonts w:ascii="Arial" w:hAnsi="Arial" w:cs="Arial"/>
          <w:b/>
          <w:bCs/>
          <w:sz w:val="24"/>
          <w:szCs w:val="24"/>
        </w:rPr>
      </w:pPr>
    </w:p>
    <w:sectPr w:rsidR="00107CBA" w:rsidRPr="00107C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BA"/>
    <w:rsid w:val="000E5DED"/>
    <w:rsid w:val="00107CBA"/>
    <w:rsid w:val="00582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0419"/>
  <w15:chartTrackingRefBased/>
  <w15:docId w15:val="{EE432531-C58F-423F-B877-20A255E6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CBA"/>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83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Whyte</dc:creator>
  <cp:keywords/>
  <dc:description/>
  <cp:lastModifiedBy>Jennifer Kerr</cp:lastModifiedBy>
  <cp:revision>2</cp:revision>
  <dcterms:created xsi:type="dcterms:W3CDTF">2021-02-24T16:18:00Z</dcterms:created>
  <dcterms:modified xsi:type="dcterms:W3CDTF">2021-02-24T16:18:00Z</dcterms:modified>
</cp:coreProperties>
</file>