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8EB7" w14:textId="600AF749" w:rsidR="0038459E" w:rsidRDefault="0038459E" w:rsidP="0038459E">
      <w:pPr>
        <w:rPr>
          <w:rFonts w:ascii="Arial" w:hAnsi="Arial" w:cs="Arial"/>
          <w:b/>
          <w:bCs/>
        </w:rPr>
      </w:pPr>
      <w:r w:rsidRPr="00BA51A2">
        <w:rPr>
          <w:rFonts w:ascii="Arial" w:hAnsi="Arial" w:cs="Arial"/>
          <w:b/>
          <w:bCs/>
        </w:rPr>
        <w:t>Session 202</w:t>
      </w:r>
      <w:r>
        <w:rPr>
          <w:rFonts w:ascii="Arial" w:hAnsi="Arial" w:cs="Arial"/>
          <w:b/>
          <w:bCs/>
        </w:rPr>
        <w:t>1</w:t>
      </w:r>
      <w:r w:rsidRPr="00BA51A2">
        <w:rPr>
          <w:rFonts w:ascii="Arial" w:hAnsi="Arial" w:cs="Arial"/>
          <w:b/>
          <w:bCs/>
        </w:rPr>
        <w:t xml:space="preserve"> -202</w:t>
      </w:r>
      <w:r>
        <w:rPr>
          <w:rFonts w:ascii="Arial" w:hAnsi="Arial" w:cs="Arial"/>
          <w:b/>
          <w:bCs/>
        </w:rPr>
        <w:t>2</w:t>
      </w:r>
      <w:r w:rsidRPr="00BA51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Cluster Improvement Plan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Cluster </w:t>
      </w:r>
      <w:r w:rsidR="009057A1">
        <w:rPr>
          <w:rFonts w:ascii="Arial" w:hAnsi="Arial" w:cs="Arial"/>
          <w:b/>
          <w:bCs/>
        </w:rPr>
        <w:t xml:space="preserve"> - Lochgelly</w:t>
      </w:r>
      <w:r w:rsidR="00B00E06">
        <w:rPr>
          <w:rFonts w:ascii="Arial" w:hAnsi="Arial" w:cs="Arial"/>
          <w:b/>
          <w:bCs/>
        </w:rPr>
        <w:t xml:space="preserve"> High School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EB2E0D" w:rsidRPr="00EB2E0D" w14:paraId="292FCBC3" w14:textId="77777777" w:rsidTr="009C7079">
        <w:trPr>
          <w:trHeight w:val="432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CCAC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EB2E0D">
              <w:rPr>
                <w:rFonts w:ascii="Arial" w:hAnsi="Arial" w:cs="Arial"/>
                <w:sz w:val="20"/>
                <w:szCs w:val="20"/>
              </w:rPr>
              <w:t>Improvement in children’s and young people’s health and wellbeing</w:t>
            </w:r>
          </w:p>
        </w:tc>
      </w:tr>
      <w:tr w:rsidR="00EB2E0D" w:rsidRPr="00EB2E0D" w14:paraId="47EEE685" w14:textId="77777777" w:rsidTr="009C7079">
        <w:trPr>
          <w:trHeight w:val="410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B32F" w14:textId="0E31C6E9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Focused Priority 1:  Improved pupil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B2E0D">
              <w:rPr>
                <w:rFonts w:ascii="Arial" w:hAnsi="Arial" w:cs="Arial"/>
                <w:b/>
                <w:sz w:val="24"/>
                <w:szCs w:val="24"/>
              </w:rPr>
              <w:t xml:space="preserve">wellbeing </w:t>
            </w:r>
          </w:p>
        </w:tc>
      </w:tr>
      <w:tr w:rsidR="00EB2E0D" w:rsidRPr="00EB2E0D" w14:paraId="628E1892" w14:textId="77777777" w:rsidTr="009C7079">
        <w:trPr>
          <w:trHeight w:val="415"/>
        </w:trPr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AFE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2E0D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C179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2E0D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EB2E0D" w:rsidRPr="00EB2E0D" w14:paraId="17B34910" w14:textId="77777777" w:rsidTr="009C7079">
        <w:trPr>
          <w:trHeight w:val="695"/>
        </w:trPr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7C2C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3.1 Ensuring wellbeing, Equality and inclusion</w:t>
            </w:r>
          </w:p>
          <w:p w14:paraId="5115635F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2.6 Transitions </w:t>
            </w:r>
          </w:p>
          <w:p w14:paraId="3C9226FA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4DEE2986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44BBD850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75665EB5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2.5 Family Learning</w:t>
            </w:r>
          </w:p>
          <w:p w14:paraId="734C4A4D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2.7 Partnerships           </w:t>
            </w:r>
          </w:p>
        </w:tc>
        <w:tc>
          <w:tcPr>
            <w:tcW w:w="7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5240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B2E0D">
              <w:rPr>
                <w:rFonts w:ascii="Arial" w:hAnsi="Arial" w:cs="Arial"/>
                <w:bCs/>
                <w:sz w:val="20"/>
                <w:szCs w:val="20"/>
              </w:rPr>
              <w:t>3.1. Ensuring wellbeing, Equality and inclusion</w:t>
            </w:r>
          </w:p>
          <w:p w14:paraId="231F38D8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2.6   Transitions </w:t>
            </w:r>
          </w:p>
          <w:p w14:paraId="7FD476E7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14E28437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1.5 Management of resources to promote equity</w:t>
            </w:r>
          </w:p>
          <w:p w14:paraId="50F6F50A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2D237047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2.5 Family Learning</w:t>
            </w:r>
          </w:p>
          <w:p w14:paraId="43971FFF" w14:textId="77777777" w:rsidR="00EB2E0D" w:rsidRPr="00EB2E0D" w:rsidRDefault="00EB2E0D" w:rsidP="00EB2E0D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2.7 Partnerships           </w:t>
            </w:r>
          </w:p>
        </w:tc>
      </w:tr>
      <w:tr w:rsidR="00EB2E0D" w:rsidRPr="00EB2E0D" w14:paraId="27E5C81B" w14:textId="77777777" w:rsidTr="009C7079">
        <w:trPr>
          <w:trHeight w:val="45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B2F8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AADD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A0CD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9B03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671380F4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B2E0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9B0" w14:textId="77777777" w:rsidR="00EB2E0D" w:rsidRPr="00EB2E0D" w:rsidRDefault="00EB2E0D" w:rsidP="00EB2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EB2E0D" w:rsidRPr="00EB2E0D" w14:paraId="7F23AC4E" w14:textId="77777777" w:rsidTr="009C7079">
        <w:trPr>
          <w:trHeight w:val="1691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E5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Improved pupil emotional wellbeing P6-S6.</w:t>
            </w:r>
          </w:p>
          <w:p w14:paraId="1DA7610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26BE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2BB1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14F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1C0C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DFCE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BAC2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8B25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E3003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4A15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EF7B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261F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591A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0B73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Improved confidence in PSAs knowledge and skills in supporting emotional wellbeing particularly children suffering with poor mental health.</w:t>
            </w:r>
          </w:p>
          <w:p w14:paraId="09D177C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CA2A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88B3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21080" w14:textId="77777777" w:rsidR="00EB2E0D" w:rsidRPr="00EB2E0D" w:rsidRDefault="00EB2E0D" w:rsidP="00EB2E0D">
            <w:pPr>
              <w:ind w:left="360"/>
              <w:contextualSpacing/>
              <w:rPr>
                <w:rFonts w:ascii="Arial" w:hAnsi="Arial"/>
                <w:color w:val="333333"/>
              </w:rPr>
            </w:pPr>
          </w:p>
          <w:p w14:paraId="10EFF5F0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60BAC057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7771C6B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Improved confidence in team work and leadership skills at P6/7 stage and improved transition to S1 – August 2022</w:t>
            </w:r>
          </w:p>
          <w:p w14:paraId="62E2012C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1353DDF6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C3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Baseline in schools at stages P6/7 and S1 using resilience tool kit with all learners?  - monthly updates collated</w:t>
            </w:r>
          </w:p>
          <w:p w14:paraId="5450457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566A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0FE7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Targeted support through kit bag, seasons for growth, nurture groups led by LS teaching staff and PSAs.</w:t>
            </w:r>
          </w:p>
          <w:p w14:paraId="14F02D73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1B42F" w14:textId="5E517D2D" w:rsid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C1869" w14:textId="57817804" w:rsid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625A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A3248" w14:textId="7AACFC53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20 PSAs across the cluster to receive 2 full days training in supporting children’s emotional wellbeing and mental health through nurturing approaches. </w:t>
            </w:r>
          </w:p>
          <w:p w14:paraId="2897F1B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1A39E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Pedagogy Team training</w:t>
            </w:r>
          </w:p>
          <w:p w14:paraId="6D8EDAE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OMM training – Louise Stean</w:t>
            </w:r>
          </w:p>
          <w:p w14:paraId="1C71EA4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5FF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P6 pupils across cluster to be supported by Active Schools and current Junior Leaders (Lochgelly South and Denend) to be trained as </w:t>
            </w: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Junior Leaders and to lead on this in their own school.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853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P6/7 teaching staff and LS teachers</w:t>
            </w:r>
          </w:p>
          <w:p w14:paraId="7770C9B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48D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27EE0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A539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4172" w14:textId="2C816283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LS teacher</w:t>
            </w:r>
            <w:r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EB2E0D">
              <w:rPr>
                <w:rFonts w:ascii="Arial" w:hAnsi="Arial" w:cs="Arial"/>
                <w:sz w:val="20"/>
                <w:szCs w:val="20"/>
              </w:rPr>
              <w:t>PSAs and P6/7 teaching staff</w:t>
            </w:r>
          </w:p>
          <w:p w14:paraId="54A9679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D8DB8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92AA5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D343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97B7E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LS teachers network to collaborate and lead on in own settings</w:t>
            </w:r>
          </w:p>
          <w:p w14:paraId="3B339C9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B249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Janet Cunningham</w:t>
            </w:r>
          </w:p>
          <w:p w14:paraId="3487CFF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Rachel Hill</w:t>
            </w:r>
          </w:p>
          <w:p w14:paraId="5941C3B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D476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8F5A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62E6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F6B7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A1DF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P6 and P7 teaching staff</w:t>
            </w:r>
          </w:p>
          <w:p w14:paraId="17FCDBA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Simon Warren</w:t>
            </w:r>
          </w:p>
          <w:p w14:paraId="5A849693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Mick McMillan</w:t>
            </w:r>
          </w:p>
          <w:p w14:paraId="2B91629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Andrea McDonald</w:t>
            </w:r>
          </w:p>
          <w:p w14:paraId="0380F96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7A3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Improvements in feelings of pupil wellbeing</w:t>
            </w:r>
          </w:p>
          <w:p w14:paraId="3EF0A0F0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ADDE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Improvements in engagement data (Levens scale)</w:t>
            </w:r>
          </w:p>
          <w:p w14:paraId="29006C32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37C4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Shine data</w:t>
            </w:r>
          </w:p>
          <w:p w14:paraId="0802850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65F5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3975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1DA8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Wellbeing webs and Shine data</w:t>
            </w:r>
          </w:p>
          <w:p w14:paraId="3FA9DC9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Parent and pupil surveys</w:t>
            </w:r>
          </w:p>
          <w:p w14:paraId="72805B7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15FB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28D0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 xml:space="preserve">Pre course survey completed by PSAs </w:t>
            </w:r>
          </w:p>
          <w:p w14:paraId="70E94EA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B92A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Second survey completed</w:t>
            </w:r>
          </w:p>
          <w:p w14:paraId="3CB68BE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1F85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09F6F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134E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731A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87BD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35BA4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Pupil survey data (before and after training)</w:t>
            </w:r>
          </w:p>
          <w:p w14:paraId="1D1F8470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Direct observations in playgrounds</w:t>
            </w:r>
          </w:p>
          <w:p w14:paraId="5D2878DA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DE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Start Term1 and monthly data gathering</w:t>
            </w:r>
          </w:p>
          <w:p w14:paraId="4EA19B2B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28CA9405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7E9D3DA8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71535EE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Begin September 21 and reviewed after 6 weeks – review 29 October 21</w:t>
            </w:r>
          </w:p>
          <w:p w14:paraId="266D7E8B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519C693F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787E6C0D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25042A95" w14:textId="77777777" w:rsidR="00EB2E0D" w:rsidRPr="00EB2E0D" w:rsidRDefault="00EB2E0D" w:rsidP="00EB2E0D">
            <w:pPr>
              <w:rPr>
                <w:rFonts w:ascii="Arial" w:hAnsi="Arial" w:cs="Arial"/>
                <w:b/>
              </w:rPr>
            </w:pPr>
          </w:p>
          <w:p w14:paraId="2BE25359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4402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Inset day 1</w:t>
            </w:r>
          </w:p>
          <w:p w14:paraId="4C3E8C5C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7DFD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D2135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February inset day (Inset 4)</w:t>
            </w:r>
          </w:p>
          <w:p w14:paraId="522FE75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ABC77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CDC21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Inset day 17</w:t>
            </w:r>
            <w:r w:rsidRPr="00EB2E0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B2E0D">
              <w:rPr>
                <w:rFonts w:ascii="Arial" w:hAnsi="Arial" w:cs="Arial"/>
                <w:sz w:val="20"/>
                <w:szCs w:val="20"/>
              </w:rPr>
              <w:t xml:space="preserve"> August (Inset day 2)</w:t>
            </w:r>
          </w:p>
          <w:p w14:paraId="308588A0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7232B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t>Inset day 12</w:t>
            </w:r>
            <w:r w:rsidRPr="00EB2E0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B2E0D">
              <w:rPr>
                <w:rFonts w:ascii="Arial" w:hAnsi="Arial" w:cs="Arial"/>
                <w:sz w:val="20"/>
                <w:szCs w:val="20"/>
              </w:rPr>
              <w:t xml:space="preserve"> November 21 (Inset day 3)</w:t>
            </w:r>
          </w:p>
          <w:p w14:paraId="116CCF36" w14:textId="77777777" w:rsidR="00EB2E0D" w:rsidRPr="00EB2E0D" w:rsidRDefault="00EB2E0D" w:rsidP="00EB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61300" w14:textId="77777777" w:rsidR="00EB2E0D" w:rsidRPr="00EB2E0D" w:rsidRDefault="00EB2E0D" w:rsidP="00EB2E0D">
            <w:pPr>
              <w:rPr>
                <w:rFonts w:ascii="Arial" w:hAnsi="Arial" w:cs="Arial"/>
              </w:rPr>
            </w:pPr>
            <w:r w:rsidRPr="00EB2E0D">
              <w:rPr>
                <w:rFonts w:ascii="Arial" w:hAnsi="Arial" w:cs="Arial"/>
                <w:sz w:val="20"/>
                <w:szCs w:val="20"/>
              </w:rPr>
              <w:lastRenderedPageBreak/>
              <w:t>By February so P6 pupils can have an impact in their own school for the rest of session 2021/22</w:t>
            </w:r>
          </w:p>
        </w:tc>
      </w:tr>
      <w:tr w:rsidR="00EB2E0D" w:rsidRPr="00EB2E0D" w14:paraId="1A515AA5" w14:textId="77777777" w:rsidTr="009C7079">
        <w:trPr>
          <w:trHeight w:val="527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2D37" w14:textId="77777777" w:rsidR="00EB2E0D" w:rsidRPr="00EB2E0D" w:rsidRDefault="00EB2E0D" w:rsidP="00EB2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E0D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EB2E0D" w:rsidRPr="00EB2E0D" w14:paraId="2BE185DD" w14:textId="77777777" w:rsidTr="009C7079">
        <w:trPr>
          <w:trHeight w:val="984"/>
        </w:trPr>
        <w:tc>
          <w:tcPr>
            <w:tcW w:w="15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03E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4BC1E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1C3AE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E2EB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A4330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05EE8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5B549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8848B" w14:textId="77777777" w:rsidR="00EB2E0D" w:rsidRPr="00EB2E0D" w:rsidRDefault="00EB2E0D" w:rsidP="00EB2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BD8429" w14:textId="4483EE2A" w:rsidR="00EB2E0D" w:rsidRDefault="00EB2E0D" w:rsidP="0038459E">
      <w:pPr>
        <w:rPr>
          <w:rFonts w:ascii="Arial" w:hAnsi="Arial" w:cs="Arial"/>
          <w:b/>
          <w:bCs/>
        </w:rPr>
      </w:pPr>
    </w:p>
    <w:p w14:paraId="14548FDC" w14:textId="77777777" w:rsidR="00EB2E0D" w:rsidRPr="00BA51A2" w:rsidRDefault="00EB2E0D" w:rsidP="0038459E">
      <w:pPr>
        <w:rPr>
          <w:rFonts w:ascii="Arial" w:hAnsi="Arial" w:cs="Arial"/>
          <w:b/>
          <w:bCs/>
        </w:rPr>
      </w:pPr>
    </w:p>
    <w:sectPr w:rsidR="00EB2E0D" w:rsidRPr="00BA51A2" w:rsidSect="00384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E"/>
    <w:rsid w:val="00121BB1"/>
    <w:rsid w:val="001D20B1"/>
    <w:rsid w:val="00241113"/>
    <w:rsid w:val="0038459E"/>
    <w:rsid w:val="009057A1"/>
    <w:rsid w:val="00B00E06"/>
    <w:rsid w:val="00B819AA"/>
    <w:rsid w:val="00EB2E0D"/>
    <w:rsid w:val="00FC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1BE9"/>
  <w15:chartTrackingRefBased/>
  <w15:docId w15:val="{14117E0B-CAF5-440D-BEC8-3F4D34BE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59E"/>
    <w:pPr>
      <w:ind w:left="720"/>
      <w:contextualSpacing/>
    </w:pPr>
  </w:style>
  <w:style w:type="table" w:styleId="TableGrid">
    <w:name w:val="Table Grid"/>
    <w:basedOn w:val="TableNormal"/>
    <w:uiPriority w:val="39"/>
    <w:rsid w:val="0038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0973B-5008-4E55-9CA6-9CB9FCD2B129}"/>
</file>

<file path=customXml/itemProps2.xml><?xml version="1.0" encoding="utf-8"?>
<ds:datastoreItem xmlns:ds="http://schemas.openxmlformats.org/officeDocument/2006/customXml" ds:itemID="{23893863-3FEB-4173-BCE7-88A7B9AA4E1C}"/>
</file>

<file path=customXml/itemProps3.xml><?xml version="1.0" encoding="utf-8"?>
<ds:datastoreItem xmlns:ds="http://schemas.openxmlformats.org/officeDocument/2006/customXml" ds:itemID="{8156B1D3-E81C-466D-B9B0-8D15B20D2351}"/>
</file>

<file path=customXml/itemProps4.xml><?xml version="1.0" encoding="utf-8"?>
<ds:datastoreItem xmlns:ds="http://schemas.openxmlformats.org/officeDocument/2006/customXml" ds:itemID="{0E638C36-E078-4787-B7F5-D6237ED2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Claire Wyatt</cp:lastModifiedBy>
  <cp:revision>6</cp:revision>
  <dcterms:created xsi:type="dcterms:W3CDTF">2021-05-31T07:57:00Z</dcterms:created>
  <dcterms:modified xsi:type="dcterms:W3CDTF">2021-06-21T21:15:00Z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2022-07-08T14:29:32Z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213;#Lochgelly Cluster|23237af9-675d-4b16-a842-f3f5208f33a4</vt:lpwstr>
  </property>
  <property fmtid="{D5CDD505-2E9C-101B-9397-08002B2CF9AE}" pid="8" name="CatQIReq">
    <vt:lpwstr>SIPS</vt:lpwstr>
  </property>
  <property fmtid="{D5CDD505-2E9C-101B-9397-08002B2CF9AE}" pid="9" name="Order">
    <vt:r8>16200</vt:r8>
  </property>
  <property fmtid="{D5CDD505-2E9C-101B-9397-08002B2CF9AE}" pid="10" name="b76d291503bb434e81c2470c416e0a06">
    <vt:lpwstr>Lochgelly Cluster|23237af9-675d-4b16-a842-f3f5208f33a4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