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4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0"/>
      </w:tblGrid>
      <w:tr w:rsidR="00100798" w14:paraId="2D42FC4C" w14:textId="77777777" w:rsidTr="000102C2">
        <w:tc>
          <w:tcPr>
            <w:tcW w:w="7200" w:type="dxa"/>
            <w:tcBorders>
              <w:top w:val="nil"/>
              <w:left w:val="nil"/>
              <w:bottom w:val="nil"/>
              <w:right w:val="nil"/>
            </w:tcBorders>
          </w:tcPr>
          <w:tbl>
            <w:tblPr>
              <w:tblStyle w:val="TableGrid"/>
              <w:tblpPr w:leftFromText="180" w:rightFromText="180" w:vertAnchor="text" w:horzAnchor="page" w:tblpX="638" w:tblpY="-276"/>
              <w:tblOverlap w:val="never"/>
              <w:tblW w:w="0" w:type="auto"/>
              <w:tblLook w:val="0680" w:firstRow="0" w:lastRow="0" w:firstColumn="1" w:lastColumn="0" w:noHBand="1" w:noVBand="1"/>
            </w:tblPr>
            <w:tblGrid>
              <w:gridCol w:w="10314"/>
            </w:tblGrid>
            <w:tr w:rsidR="004F0233" w:rsidRPr="00982061" w14:paraId="167F1A14" w14:textId="77777777" w:rsidTr="00F12320">
              <w:trPr>
                <w:trHeight w:val="1089"/>
              </w:trPr>
              <w:tc>
                <w:tcPr>
                  <w:tcW w:w="10314" w:type="dxa"/>
                  <w:vAlign w:val="center"/>
                </w:tcPr>
                <w:p w14:paraId="0612C8ED" w14:textId="77777777" w:rsidR="004F0233" w:rsidRPr="004F0233" w:rsidRDefault="004F0233" w:rsidP="004F0233">
                  <w:pPr>
                    <w:jc w:val="center"/>
                    <w:rPr>
                      <w:rFonts w:ascii="Arial" w:hAnsi="Arial"/>
                      <w:b/>
                      <w:sz w:val="28"/>
                      <w:szCs w:val="28"/>
                      <w:u w:val="single"/>
                    </w:rPr>
                  </w:pPr>
                  <w:r w:rsidRPr="00937581">
                    <w:rPr>
                      <w:rFonts w:ascii="Arial" w:hAnsi="Arial"/>
                      <w:b/>
                      <w:noProof/>
                      <w:color w:val="7F7F7F" w:themeColor="text1" w:themeTint="80"/>
                      <w:sz w:val="28"/>
                      <w:szCs w:val="28"/>
                      <w:lang w:eastAsia="en-GB"/>
                    </w:rPr>
                    <w:drawing>
                      <wp:anchor distT="0" distB="0" distL="114300" distR="114300" simplePos="0" relativeHeight="251699200" behindDoc="0" locked="0" layoutInCell="1" allowOverlap="1" wp14:anchorId="54AC2D8C" wp14:editId="6C5C2A66">
                        <wp:simplePos x="0" y="0"/>
                        <wp:positionH relativeFrom="column">
                          <wp:posOffset>5295900</wp:posOffset>
                        </wp:positionH>
                        <wp:positionV relativeFrom="paragraph">
                          <wp:posOffset>105410</wp:posOffset>
                        </wp:positionV>
                        <wp:extent cx="685800" cy="734060"/>
                        <wp:effectExtent l="0" t="0" r="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734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7581">
                    <w:rPr>
                      <w:rFonts w:ascii="Arial" w:hAnsi="Arial"/>
                      <w:b/>
                      <w:noProof/>
                      <w:color w:val="7F7F7F" w:themeColor="text1" w:themeTint="80"/>
                      <w:sz w:val="28"/>
                      <w:szCs w:val="28"/>
                      <w:lang w:eastAsia="en-GB"/>
                    </w:rPr>
                    <w:drawing>
                      <wp:anchor distT="0" distB="0" distL="114300" distR="114300" simplePos="0" relativeHeight="251697152" behindDoc="0" locked="0" layoutInCell="1" allowOverlap="1" wp14:anchorId="26D38364" wp14:editId="1B646261">
                        <wp:simplePos x="0" y="0"/>
                        <wp:positionH relativeFrom="column">
                          <wp:posOffset>273050</wp:posOffset>
                        </wp:positionH>
                        <wp:positionV relativeFrom="paragraph">
                          <wp:posOffset>153035</wp:posOffset>
                        </wp:positionV>
                        <wp:extent cx="685800" cy="734060"/>
                        <wp:effectExtent l="0" t="0" r="0" b="88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734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7581">
                    <w:rPr>
                      <w:rFonts w:ascii="Arial" w:hAnsi="Arial"/>
                      <w:b/>
                      <w:sz w:val="28"/>
                      <w:szCs w:val="28"/>
                      <w:u w:val="single"/>
                    </w:rPr>
                    <w:t>St. Marie’s RC Primary School</w:t>
                  </w:r>
                </w:p>
                <w:p w14:paraId="19B2D23E" w14:textId="77777777" w:rsidR="004F0233" w:rsidRPr="004F0233" w:rsidRDefault="004F0233" w:rsidP="004F0233">
                  <w:pPr>
                    <w:jc w:val="center"/>
                    <w:rPr>
                      <w:rFonts w:ascii="Arial" w:hAnsi="Arial"/>
                      <w:b/>
                      <w:i/>
                      <w:sz w:val="28"/>
                      <w:szCs w:val="28"/>
                    </w:rPr>
                  </w:pPr>
                  <w:r w:rsidRPr="004F0233">
                    <w:rPr>
                      <w:rFonts w:ascii="Arial" w:hAnsi="Arial"/>
                      <w:b/>
                      <w:i/>
                      <w:sz w:val="28"/>
                      <w:szCs w:val="28"/>
                    </w:rPr>
                    <w:t>Standards and Quality Report</w:t>
                  </w:r>
                </w:p>
                <w:p w14:paraId="7C384A16" w14:textId="77777777" w:rsidR="004F0233" w:rsidRPr="00982061" w:rsidRDefault="004F0233" w:rsidP="004F0233">
                  <w:pPr>
                    <w:jc w:val="center"/>
                    <w:rPr>
                      <w:b/>
                      <w:i/>
                      <w:szCs w:val="24"/>
                    </w:rPr>
                  </w:pPr>
                  <w:r w:rsidRPr="004F0233">
                    <w:rPr>
                      <w:rFonts w:ascii="Arial" w:hAnsi="Arial"/>
                      <w:b/>
                      <w:i/>
                      <w:sz w:val="28"/>
                      <w:szCs w:val="28"/>
                    </w:rPr>
                    <w:t>Achieving Excellence and Equity</w:t>
                  </w:r>
                </w:p>
              </w:tc>
            </w:tr>
          </w:tbl>
          <w:p w14:paraId="251838AD" w14:textId="77777777" w:rsidR="00100798" w:rsidRDefault="00100798" w:rsidP="000102C2"/>
        </w:tc>
      </w:tr>
    </w:tbl>
    <w:p w14:paraId="7DD5B2F7" w14:textId="28D45F0C" w:rsidR="00100798" w:rsidRPr="00982061" w:rsidRDefault="00BF4536" w:rsidP="00100798">
      <w:pPr>
        <w:spacing w:after="0" w:line="360" w:lineRule="auto"/>
        <w:rPr>
          <w:rFonts w:ascii="Arial" w:hAnsi="Arial"/>
          <w:b/>
          <w:color w:val="auto"/>
          <w:sz w:val="22"/>
          <w:szCs w:val="22"/>
        </w:rPr>
      </w:pPr>
      <w:r>
        <w:rPr>
          <w:noProof/>
          <w:lang w:eastAsia="en-GB"/>
        </w:rPr>
        <w:drawing>
          <wp:anchor distT="0" distB="0" distL="114300" distR="114300" simplePos="0" relativeHeight="251685888" behindDoc="0" locked="0" layoutInCell="1" allowOverlap="1" wp14:anchorId="751EEEEA" wp14:editId="1F959D88">
            <wp:simplePos x="0" y="0"/>
            <wp:positionH relativeFrom="page">
              <wp:align>left</wp:align>
            </wp:positionH>
            <wp:positionV relativeFrom="margin">
              <wp:posOffset>1356995</wp:posOffset>
            </wp:positionV>
            <wp:extent cx="2379883" cy="2716722"/>
            <wp:effectExtent l="0" t="0" r="190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8028" t="25137" r="43644" b="16568"/>
                    <a:stretch/>
                  </pic:blipFill>
                  <pic:spPr bwMode="auto">
                    <a:xfrm>
                      <a:off x="0" y="0"/>
                      <a:ext cx="2379883" cy="27167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3FB940" w14:textId="2580B203" w:rsidR="00100798" w:rsidRPr="00982061" w:rsidRDefault="00373316" w:rsidP="00100798">
      <w:pPr>
        <w:spacing w:after="0" w:line="240" w:lineRule="auto"/>
        <w:rPr>
          <w:rFonts w:ascii="Arial" w:hAnsi="Arial"/>
          <w:b/>
          <w:color w:val="auto"/>
          <w:sz w:val="22"/>
          <w:szCs w:val="22"/>
        </w:rPr>
      </w:pPr>
      <w:r>
        <w:rPr>
          <w:noProof/>
          <w:lang w:eastAsia="en-GB"/>
        </w:rPr>
        <w:drawing>
          <wp:anchor distT="0" distB="0" distL="114300" distR="114300" simplePos="0" relativeHeight="251722752" behindDoc="0" locked="0" layoutInCell="1" allowOverlap="1" wp14:anchorId="3E11017A" wp14:editId="63589085">
            <wp:simplePos x="0" y="0"/>
            <wp:positionH relativeFrom="column">
              <wp:posOffset>4798695</wp:posOffset>
            </wp:positionH>
            <wp:positionV relativeFrom="paragraph">
              <wp:posOffset>10795</wp:posOffset>
            </wp:positionV>
            <wp:extent cx="1859280" cy="2023706"/>
            <wp:effectExtent l="0" t="0" r="7620" b="0"/>
            <wp:wrapNone/>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rotWithShape="1">
                    <a:blip r:embed="rId10">
                      <a:extLst>
                        <a:ext uri="{28A0092B-C50C-407E-A947-70E740481C1C}">
                          <a14:useLocalDpi xmlns:a14="http://schemas.microsoft.com/office/drawing/2010/main" val="0"/>
                        </a:ext>
                      </a:extLst>
                    </a:blip>
                    <a:srcRect l="36221" t="63281" r="35553" b="16210"/>
                    <a:stretch/>
                  </pic:blipFill>
                  <pic:spPr bwMode="auto">
                    <a:xfrm>
                      <a:off x="0" y="0"/>
                      <a:ext cx="1859280" cy="20237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4536" w:rsidRPr="00121929">
        <w:rPr>
          <w:noProof/>
          <w:lang w:eastAsia="en-GB"/>
        </w:rPr>
        <mc:AlternateContent>
          <mc:Choice Requires="wps">
            <w:drawing>
              <wp:anchor distT="0" distB="0" distL="114300" distR="114300" simplePos="0" relativeHeight="251669504" behindDoc="0" locked="0" layoutInCell="1" allowOverlap="1" wp14:anchorId="4C7B612D" wp14:editId="676FE6BE">
                <wp:simplePos x="0" y="0"/>
                <wp:positionH relativeFrom="margin">
                  <wp:posOffset>1948070</wp:posOffset>
                </wp:positionH>
                <wp:positionV relativeFrom="paragraph">
                  <wp:posOffset>31749</wp:posOffset>
                </wp:positionV>
                <wp:extent cx="2643808" cy="536713"/>
                <wp:effectExtent l="19050" t="19050" r="23495" b="15875"/>
                <wp:wrapNone/>
                <wp:docPr id="6" name="Text Box 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noChangeArrowheads="1"/>
                      </wps:cNvSpPr>
                      <wps:spPr bwMode="auto">
                        <a:xfrm flipV="1">
                          <a:off x="0" y="0"/>
                          <a:ext cx="2643808" cy="536713"/>
                        </a:xfrm>
                        <a:prstGeom prst="rect">
                          <a:avLst/>
                        </a:prstGeom>
                        <a:ln w="38100">
                          <a:headEnd/>
                          <a:tailEnd/>
                        </a:ln>
                      </wps:spPr>
                      <wps:style>
                        <a:lnRef idx="2">
                          <a:schemeClr val="accent1"/>
                        </a:lnRef>
                        <a:fillRef idx="1">
                          <a:schemeClr val="lt1"/>
                        </a:fillRef>
                        <a:effectRef idx="0">
                          <a:schemeClr val="accent1"/>
                        </a:effectRef>
                        <a:fontRef idx="minor">
                          <a:schemeClr val="dk1"/>
                        </a:fontRef>
                      </wps:style>
                      <wps:txbx>
                        <w:txbxContent>
                          <w:p w14:paraId="7F56B08A" w14:textId="6EC8DAB2" w:rsidR="00E3370E" w:rsidRPr="00BF4536" w:rsidRDefault="00E3370E" w:rsidP="00100798">
                            <w:pPr>
                              <w:pStyle w:val="NormalWeb"/>
                              <w:spacing w:before="0" w:beforeAutospacing="0" w:after="0" w:afterAutospacing="0" w:line="256" w:lineRule="auto"/>
                              <w:rPr>
                                <w:b/>
                                <w:sz w:val="36"/>
                                <w:szCs w:val="36"/>
                                <w:u w:val="single"/>
                              </w:rPr>
                            </w:pPr>
                            <w:r w:rsidRPr="00BF4536">
                              <w:rPr>
                                <w:rFonts w:ascii="Arial" w:eastAsia="Calibri" w:hAnsi="Arial" w:cs="Arial"/>
                                <w:b/>
                                <w:bCs/>
                                <w:color w:val="000000" w:themeColor="text1"/>
                                <w:kern w:val="24"/>
                                <w:sz w:val="36"/>
                                <w:szCs w:val="36"/>
                                <w:u w:val="single"/>
                              </w:rPr>
                              <w:t>Review of 20</w:t>
                            </w:r>
                            <w:r>
                              <w:rPr>
                                <w:rFonts w:ascii="Arial" w:eastAsia="Calibri" w:hAnsi="Arial" w:cs="Arial"/>
                                <w:b/>
                                <w:bCs/>
                                <w:color w:val="000000" w:themeColor="text1"/>
                                <w:kern w:val="24"/>
                                <w:sz w:val="36"/>
                                <w:szCs w:val="36"/>
                                <w:u w:val="single"/>
                              </w:rPr>
                              <w:t>20-2021</w:t>
                            </w:r>
                          </w:p>
                        </w:txbxContent>
                      </wps:txbx>
                      <wps:bodyPr rot="0" vert="horz" wrap="square" lIns="91440" tIns="45720" rIns="91440" bIns="4572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7B612D" id="_x0000_t202" coordsize="21600,21600" o:spt="202" path="m,l,21600r21600,l21600,xe">
                <v:stroke joinstyle="miter"/>
                <v:path gradientshapeok="t" o:connecttype="rect"/>
              </v:shapetype>
              <v:shape id="Text Box 3" o:spid="_x0000_s1026" type="#_x0000_t202" style="position:absolute;margin-left:153.4pt;margin-top:2.5pt;width:208.15pt;height:42.25pt;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" fillcolor="white [3201]" strokecolor="#5b9bd5 [3204]" strokeweight="3pt">
                <o:lock v:ext="edit" grouping="t"/>
                <v:textbox>
                  <w:txbxContent>
                    <w:p w14:paraId="7F56B08A" w14:textId="6EC8DAB2" w:rsidR="00E3370E" w:rsidRPr="00BF4536" w:rsidRDefault="00E3370E" w:rsidP="00100798">
                      <w:pPr>
                        <w:pStyle w:val="NormalWeb"/>
                        <w:spacing w:before="0" w:beforeAutospacing="0" w:after="0" w:afterAutospacing="0" w:line="256" w:lineRule="auto"/>
                        <w:rPr>
                          <w:b/>
                          <w:sz w:val="36"/>
                          <w:szCs w:val="36"/>
                          <w:u w:val="single"/>
                        </w:rPr>
                      </w:pPr>
                      <w:r w:rsidRPr="00BF4536">
                        <w:rPr>
                          <w:rFonts w:ascii="Arial" w:eastAsia="Calibri" w:hAnsi="Arial" w:cs="Arial"/>
                          <w:b/>
                          <w:bCs/>
                          <w:color w:val="000000" w:themeColor="text1"/>
                          <w:kern w:val="24"/>
                          <w:sz w:val="36"/>
                          <w:szCs w:val="36"/>
                          <w:u w:val="single"/>
                        </w:rPr>
                        <w:t>Review of 20</w:t>
                      </w:r>
                      <w:r>
                        <w:rPr>
                          <w:rFonts w:ascii="Arial" w:eastAsia="Calibri" w:hAnsi="Arial" w:cs="Arial"/>
                          <w:b/>
                          <w:bCs/>
                          <w:color w:val="000000" w:themeColor="text1"/>
                          <w:kern w:val="24"/>
                          <w:sz w:val="36"/>
                          <w:szCs w:val="36"/>
                          <w:u w:val="single"/>
                        </w:rPr>
                        <w:t>20-2021</w:t>
                      </w:r>
                    </w:p>
                  </w:txbxContent>
                </v:textbox>
                <w10:wrap anchorx="margin"/>
              </v:shape>
            </w:pict>
          </mc:Fallback>
        </mc:AlternateContent>
      </w:r>
      <w:r w:rsidR="00100798" w:rsidRPr="00982061">
        <w:rPr>
          <w:rFonts w:ascii="Arial" w:hAnsi="Arial"/>
          <w:b/>
          <w:noProof/>
          <w:color w:val="auto"/>
          <w:lang w:eastAsia="en-GB"/>
        </w:rPr>
        <mc:AlternateContent>
          <mc:Choice Requires="wps">
            <w:drawing>
              <wp:anchor distT="0" distB="0" distL="114300" distR="114300" simplePos="0" relativeHeight="251665408" behindDoc="0" locked="0" layoutInCell="1" allowOverlap="1" wp14:anchorId="5D2FD93F" wp14:editId="0FAE1E61">
                <wp:simplePos x="0" y="0"/>
                <wp:positionH relativeFrom="column">
                  <wp:posOffset>4800600</wp:posOffset>
                </wp:positionH>
                <wp:positionV relativeFrom="paragraph">
                  <wp:posOffset>-250190</wp:posOffset>
                </wp:positionV>
                <wp:extent cx="1643743" cy="348342"/>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743" cy="348342"/>
                        </a:xfrm>
                        <a:prstGeom prst="rect">
                          <a:avLst/>
                        </a:prstGeom>
                        <a:noFill/>
                        <a:ln w="9525">
                          <a:noFill/>
                          <a:miter lim="800000"/>
                          <a:headEnd/>
                          <a:tailEnd/>
                        </a:ln>
                      </wps:spPr>
                      <wps:txbx>
                        <w:txbxContent>
                          <w:p w14:paraId="3F9D6CD6" w14:textId="77777777" w:rsidR="00E3370E" w:rsidRPr="00300767" w:rsidRDefault="00E3370E" w:rsidP="00100798">
                            <w:pPr>
                              <w:jc w:val="center"/>
                              <w:rPr>
                                <w:rFonts w:ascii="Arial" w:hAnsi="Arial"/>
                                <w:b/>
                                <w:color w:val="7F7F7F" w:themeColor="text1" w:themeTint="8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FD93F" id="Text Box 2" o:spid="_x0000_s1027" type="#_x0000_t202" style="position:absolute;margin-left:378pt;margin-top:-19.7pt;width:129.45pt;height:27.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" filled="f" stroked="f">
                <v:textbox>
                  <w:txbxContent>
                    <w:p w14:paraId="3F9D6CD6" w14:textId="77777777" w:rsidR="00E3370E" w:rsidRPr="00300767" w:rsidRDefault="00E3370E" w:rsidP="00100798">
                      <w:pPr>
                        <w:jc w:val="center"/>
                        <w:rPr>
                          <w:rFonts w:ascii="Arial" w:hAnsi="Arial"/>
                          <w:b/>
                          <w:color w:val="7F7F7F" w:themeColor="text1" w:themeTint="80"/>
                          <w:sz w:val="22"/>
                          <w:szCs w:val="22"/>
                        </w:rPr>
                      </w:pPr>
                    </w:p>
                  </w:txbxContent>
                </v:textbox>
              </v:shape>
            </w:pict>
          </mc:Fallback>
        </mc:AlternateContent>
      </w:r>
    </w:p>
    <w:p w14:paraId="49B2881E" w14:textId="28B7B612" w:rsidR="00100798" w:rsidRDefault="00100798" w:rsidP="00100798">
      <w:pPr>
        <w:rPr>
          <w:b/>
          <w:color w:val="auto"/>
          <w:szCs w:val="24"/>
        </w:rPr>
      </w:pPr>
    </w:p>
    <w:p w14:paraId="611CC5C2" w14:textId="2C58FBBA" w:rsidR="00100798" w:rsidRDefault="00373316" w:rsidP="00100798">
      <w:pPr>
        <w:rPr>
          <w:b/>
          <w:color w:val="auto"/>
          <w:szCs w:val="24"/>
        </w:rPr>
      </w:pPr>
      <w:r>
        <w:rPr>
          <w:noProof/>
          <w:lang w:eastAsia="en-GB"/>
        </w:rPr>
        <w:drawing>
          <wp:anchor distT="0" distB="0" distL="114300" distR="114300" simplePos="0" relativeHeight="251734016" behindDoc="0" locked="0" layoutInCell="1" allowOverlap="1" wp14:anchorId="70E93A28" wp14:editId="15BA3080">
            <wp:simplePos x="0" y="0"/>
            <wp:positionH relativeFrom="page">
              <wp:align>center</wp:align>
            </wp:positionH>
            <wp:positionV relativeFrom="paragraph">
              <wp:posOffset>121285</wp:posOffset>
            </wp:positionV>
            <wp:extent cx="2219325" cy="2583421"/>
            <wp:effectExtent l="0" t="0" r="0"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36516" t="35930" r="35955" b="41442"/>
                    <a:stretch/>
                  </pic:blipFill>
                  <pic:spPr bwMode="auto">
                    <a:xfrm>
                      <a:off x="0" y="0"/>
                      <a:ext cx="2219325" cy="25834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DB7BAB" w14:textId="7069E348" w:rsidR="00100798" w:rsidRDefault="00100798" w:rsidP="00100798">
      <w:pPr>
        <w:rPr>
          <w:b/>
          <w:color w:val="auto"/>
          <w:szCs w:val="24"/>
        </w:rPr>
      </w:pPr>
    </w:p>
    <w:p w14:paraId="2A2420F2" w14:textId="47EA3888" w:rsidR="00100798" w:rsidRDefault="00100798" w:rsidP="00100798">
      <w:pPr>
        <w:rPr>
          <w:b/>
          <w:color w:val="auto"/>
          <w:szCs w:val="24"/>
        </w:rPr>
      </w:pPr>
    </w:p>
    <w:p w14:paraId="4710A4E0" w14:textId="49A17D92" w:rsidR="00100798" w:rsidRDefault="00100798" w:rsidP="00100798">
      <w:pPr>
        <w:rPr>
          <w:b/>
          <w:color w:val="auto"/>
          <w:szCs w:val="24"/>
        </w:rPr>
      </w:pPr>
    </w:p>
    <w:p w14:paraId="649211B8" w14:textId="003D571F" w:rsidR="00100798" w:rsidRDefault="00100798" w:rsidP="00100798">
      <w:pPr>
        <w:rPr>
          <w:b/>
          <w:color w:val="auto"/>
          <w:szCs w:val="24"/>
        </w:rPr>
      </w:pPr>
    </w:p>
    <w:p w14:paraId="52BEB2B5" w14:textId="739A55C0" w:rsidR="00100798" w:rsidRDefault="0055670E" w:rsidP="00100798">
      <w:pPr>
        <w:rPr>
          <w:b/>
          <w:color w:val="auto"/>
          <w:szCs w:val="24"/>
        </w:rPr>
      </w:pPr>
      <w:r>
        <w:rPr>
          <w:noProof/>
          <w:lang w:eastAsia="en-GB"/>
        </w:rPr>
        <w:drawing>
          <wp:anchor distT="0" distB="0" distL="114300" distR="114300" simplePos="0" relativeHeight="251726848" behindDoc="0" locked="0" layoutInCell="1" allowOverlap="1" wp14:anchorId="66E2E7B8" wp14:editId="4E3DF896">
            <wp:simplePos x="0" y="0"/>
            <wp:positionH relativeFrom="margin">
              <wp:posOffset>4693920</wp:posOffset>
            </wp:positionH>
            <wp:positionV relativeFrom="paragraph">
              <wp:posOffset>4445</wp:posOffset>
            </wp:positionV>
            <wp:extent cx="2042160" cy="2552587"/>
            <wp:effectExtent l="0" t="0" r="0" b="635"/>
            <wp:wrapNone/>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2160" cy="25525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DAB50C" w14:textId="1E044967" w:rsidR="00100798" w:rsidRDefault="00100798" w:rsidP="00100798">
      <w:pPr>
        <w:rPr>
          <w:b/>
          <w:color w:val="auto"/>
          <w:szCs w:val="24"/>
        </w:rPr>
      </w:pPr>
    </w:p>
    <w:p w14:paraId="796091C1" w14:textId="5E1426B4" w:rsidR="00100798" w:rsidRDefault="0033633F" w:rsidP="0033633F">
      <w:pPr>
        <w:tabs>
          <w:tab w:val="left" w:pos="1515"/>
        </w:tabs>
        <w:rPr>
          <w:b/>
          <w:color w:val="auto"/>
          <w:szCs w:val="24"/>
        </w:rPr>
      </w:pPr>
      <w:r>
        <w:rPr>
          <w:b/>
          <w:color w:val="auto"/>
          <w:szCs w:val="24"/>
        </w:rPr>
        <w:tab/>
      </w:r>
    </w:p>
    <w:p w14:paraId="08C497D2" w14:textId="461DA5E0" w:rsidR="00100798" w:rsidRDefault="00373316" w:rsidP="00100798">
      <w:pPr>
        <w:rPr>
          <w:b/>
          <w:color w:val="auto"/>
          <w:szCs w:val="24"/>
        </w:rPr>
      </w:pPr>
      <w:r>
        <w:rPr>
          <w:noProof/>
          <w:lang w:eastAsia="en-GB"/>
        </w:rPr>
        <w:drawing>
          <wp:anchor distT="0" distB="0" distL="114300" distR="114300" simplePos="0" relativeHeight="251718656" behindDoc="0" locked="0" layoutInCell="1" allowOverlap="1" wp14:anchorId="7B729D05" wp14:editId="4ED3E666">
            <wp:simplePos x="0" y="0"/>
            <wp:positionH relativeFrom="margin">
              <wp:posOffset>-276225</wp:posOffset>
            </wp:positionH>
            <wp:positionV relativeFrom="paragraph">
              <wp:posOffset>184785</wp:posOffset>
            </wp:positionV>
            <wp:extent cx="4267200" cy="2164715"/>
            <wp:effectExtent l="0" t="0" r="0" b="6985"/>
            <wp:wrapNone/>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rotWithShape="1">
                    <a:blip r:embed="rId13">
                      <a:extLst>
                        <a:ext uri="{28A0092B-C50C-407E-A947-70E740481C1C}">
                          <a14:useLocalDpi xmlns:a14="http://schemas.microsoft.com/office/drawing/2010/main" val="0"/>
                        </a:ext>
                      </a:extLst>
                    </a:blip>
                    <a:srcRect l="-266" t="3994" r="1018" b="62640"/>
                    <a:stretch/>
                  </pic:blipFill>
                  <pic:spPr bwMode="auto">
                    <a:xfrm>
                      <a:off x="0" y="0"/>
                      <a:ext cx="4267200" cy="2164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010CC2" w14:textId="61B50512" w:rsidR="00100798" w:rsidRDefault="00100798" w:rsidP="00100798">
      <w:pPr>
        <w:rPr>
          <w:b/>
          <w:color w:val="auto"/>
          <w:szCs w:val="24"/>
        </w:rPr>
      </w:pPr>
    </w:p>
    <w:p w14:paraId="38535488" w14:textId="72A0418E" w:rsidR="00100798" w:rsidRDefault="00100798" w:rsidP="00100798">
      <w:pPr>
        <w:rPr>
          <w:b/>
          <w:color w:val="auto"/>
          <w:szCs w:val="24"/>
        </w:rPr>
      </w:pPr>
    </w:p>
    <w:p w14:paraId="6FDEA82A" w14:textId="6206FE93" w:rsidR="00100798" w:rsidRDefault="00100798" w:rsidP="00100798">
      <w:pPr>
        <w:rPr>
          <w:b/>
          <w:color w:val="auto"/>
          <w:szCs w:val="24"/>
        </w:rPr>
      </w:pPr>
    </w:p>
    <w:p w14:paraId="4BE64D64" w14:textId="4AF88ECA" w:rsidR="00100798" w:rsidRDefault="00100798" w:rsidP="00100798">
      <w:pPr>
        <w:rPr>
          <w:b/>
          <w:color w:val="auto"/>
          <w:szCs w:val="24"/>
        </w:rPr>
      </w:pPr>
    </w:p>
    <w:p w14:paraId="5D33D22A" w14:textId="78906BE9" w:rsidR="00100798" w:rsidRDefault="00E72C03" w:rsidP="00100798">
      <w:pPr>
        <w:rPr>
          <w:b/>
          <w:color w:val="auto"/>
          <w:szCs w:val="24"/>
        </w:rPr>
      </w:pPr>
      <w:r>
        <w:rPr>
          <w:noProof/>
          <w:lang w:eastAsia="en-GB"/>
        </w:rPr>
        <w:drawing>
          <wp:anchor distT="0" distB="0" distL="114300" distR="114300" simplePos="0" relativeHeight="251720704" behindDoc="0" locked="0" layoutInCell="1" allowOverlap="1" wp14:anchorId="2A6706B3" wp14:editId="5788CAD2">
            <wp:simplePos x="0" y="0"/>
            <wp:positionH relativeFrom="margin">
              <wp:align>right</wp:align>
            </wp:positionH>
            <wp:positionV relativeFrom="paragraph">
              <wp:posOffset>15240</wp:posOffset>
            </wp:positionV>
            <wp:extent cx="2596632" cy="3825240"/>
            <wp:effectExtent l="0" t="0" r="0" b="3810"/>
            <wp:wrapNone/>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902" t="6781" r="9856" b="5667"/>
                    <a:stretch/>
                  </pic:blipFill>
                  <pic:spPr bwMode="auto">
                    <a:xfrm>
                      <a:off x="0" y="0"/>
                      <a:ext cx="2596632" cy="3825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12711F" w14:textId="1325D691" w:rsidR="00100798" w:rsidRDefault="00100798" w:rsidP="00100798">
      <w:pPr>
        <w:rPr>
          <w:b/>
          <w:color w:val="auto"/>
          <w:szCs w:val="24"/>
        </w:rPr>
      </w:pPr>
    </w:p>
    <w:p w14:paraId="668A8043" w14:textId="375B74BC" w:rsidR="00100798" w:rsidRDefault="00916896" w:rsidP="00100798">
      <w:pPr>
        <w:rPr>
          <w:b/>
          <w:color w:val="auto"/>
          <w:szCs w:val="24"/>
        </w:rPr>
      </w:pPr>
      <w:r w:rsidRPr="00342621">
        <w:rPr>
          <w:rFonts w:ascii="Times New Roman" w:eastAsia="Times New Roman" w:hAnsi="Times New Roman"/>
          <w:noProof/>
          <w:color w:val="0000FF"/>
          <w:sz w:val="23"/>
          <w:szCs w:val="23"/>
          <w:bdr w:val="single" w:sz="2" w:space="0" w:color="000000" w:frame="1"/>
          <w:lang w:eastAsia="en-GB"/>
        </w:rPr>
        <w:drawing>
          <wp:anchor distT="0" distB="0" distL="114300" distR="114300" simplePos="0" relativeHeight="251717632" behindDoc="0" locked="0" layoutInCell="1" allowOverlap="1" wp14:anchorId="4F954B68" wp14:editId="66EEC6A2">
            <wp:simplePos x="0" y="0"/>
            <wp:positionH relativeFrom="margin">
              <wp:align>left</wp:align>
            </wp:positionH>
            <wp:positionV relativeFrom="paragraph">
              <wp:posOffset>241300</wp:posOffset>
            </wp:positionV>
            <wp:extent cx="2026920" cy="3054755"/>
            <wp:effectExtent l="0" t="0" r="0" b="0"/>
            <wp:wrapNone/>
            <wp:docPr id="4" name="Picture 4" descr="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6920" cy="3054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67678C" w14:textId="016B024E" w:rsidR="00100798" w:rsidRDefault="00E72C03" w:rsidP="00100798">
      <w:pPr>
        <w:rPr>
          <w:b/>
          <w:color w:val="auto"/>
          <w:szCs w:val="24"/>
        </w:rPr>
      </w:pPr>
      <w:r>
        <w:rPr>
          <w:b/>
          <w:noProof/>
          <w:color w:val="auto"/>
          <w:szCs w:val="24"/>
          <w:lang w:eastAsia="en-GB"/>
        </w:rPr>
        <w:drawing>
          <wp:anchor distT="0" distB="0" distL="114300" distR="114300" simplePos="0" relativeHeight="251715584" behindDoc="0" locked="0" layoutInCell="1" allowOverlap="1" wp14:anchorId="5B78E48F" wp14:editId="6B62D991">
            <wp:simplePos x="0" y="0"/>
            <wp:positionH relativeFrom="margin">
              <wp:posOffset>2096770</wp:posOffset>
            </wp:positionH>
            <wp:positionV relativeFrom="paragraph">
              <wp:posOffset>14605</wp:posOffset>
            </wp:positionV>
            <wp:extent cx="2007870" cy="270129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ve re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07870" cy="27012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BFC6491" w14:textId="6BFFD1F8" w:rsidR="00100798" w:rsidRDefault="00100798" w:rsidP="00100798">
      <w:pPr>
        <w:rPr>
          <w:b/>
          <w:color w:val="auto"/>
          <w:szCs w:val="24"/>
        </w:rPr>
      </w:pPr>
    </w:p>
    <w:p w14:paraId="3CAAC812" w14:textId="63CA09DC" w:rsidR="00100798" w:rsidRDefault="00100798" w:rsidP="004F0233">
      <w:pPr>
        <w:tabs>
          <w:tab w:val="left" w:pos="7380"/>
        </w:tabs>
        <w:rPr>
          <w:b/>
          <w:color w:val="auto"/>
          <w:szCs w:val="24"/>
        </w:rPr>
      </w:pPr>
    </w:p>
    <w:p w14:paraId="7ECA399F" w14:textId="5CA2C5BA" w:rsidR="004F0233" w:rsidRDefault="004F0233" w:rsidP="004F0233">
      <w:pPr>
        <w:tabs>
          <w:tab w:val="left" w:pos="7380"/>
        </w:tabs>
        <w:rPr>
          <w:b/>
          <w:color w:val="auto"/>
          <w:szCs w:val="24"/>
        </w:rPr>
      </w:pPr>
    </w:p>
    <w:p w14:paraId="2F1175DC" w14:textId="5A49BFF4" w:rsidR="004F0233" w:rsidRDefault="004F0233" w:rsidP="004F0233">
      <w:pPr>
        <w:tabs>
          <w:tab w:val="left" w:pos="7380"/>
        </w:tabs>
        <w:rPr>
          <w:b/>
          <w:color w:val="auto"/>
          <w:szCs w:val="24"/>
        </w:rPr>
      </w:pPr>
    </w:p>
    <w:p w14:paraId="4BE33E61" w14:textId="77777777" w:rsidR="001C5CD5" w:rsidRDefault="001C5CD5" w:rsidP="004F0233">
      <w:pPr>
        <w:tabs>
          <w:tab w:val="left" w:pos="7380"/>
        </w:tabs>
        <w:rPr>
          <w:b/>
          <w:color w:val="auto"/>
          <w:szCs w:val="24"/>
        </w:rPr>
      </w:pPr>
    </w:p>
    <w:p w14:paraId="67DCF7B0" w14:textId="77777777" w:rsidR="001C5CD5" w:rsidRDefault="001C5CD5" w:rsidP="004F0233">
      <w:pPr>
        <w:tabs>
          <w:tab w:val="left" w:pos="7380"/>
        </w:tabs>
        <w:rPr>
          <w:b/>
          <w:color w:val="auto"/>
          <w:szCs w:val="24"/>
        </w:rPr>
      </w:pPr>
    </w:p>
    <w:tbl>
      <w:tblPr>
        <w:tblStyle w:val="TableGrid"/>
        <w:tblW w:w="0" w:type="auto"/>
        <w:tblLook w:val="04A0" w:firstRow="1" w:lastRow="0" w:firstColumn="1" w:lastColumn="0" w:noHBand="0" w:noVBand="1"/>
      </w:tblPr>
      <w:tblGrid>
        <w:gridCol w:w="3840"/>
        <w:gridCol w:w="1708"/>
        <w:gridCol w:w="764"/>
        <w:gridCol w:w="1883"/>
        <w:gridCol w:w="2641"/>
      </w:tblGrid>
      <w:tr w:rsidR="00C04821" w:rsidRPr="00615C2E" w14:paraId="7FA797E2" w14:textId="77777777" w:rsidTr="00C04821">
        <w:tc>
          <w:tcPr>
            <w:tcW w:w="3852" w:type="dxa"/>
          </w:tcPr>
          <w:p w14:paraId="71EEB729" w14:textId="77777777" w:rsidR="00C04821" w:rsidRPr="004A0313" w:rsidRDefault="00C04821" w:rsidP="000102C2">
            <w:pPr>
              <w:rPr>
                <w:rFonts w:ascii="Arial" w:hAnsi="Arial"/>
                <w:b/>
                <w:szCs w:val="24"/>
              </w:rPr>
            </w:pPr>
            <w:r>
              <w:rPr>
                <w:rFonts w:ascii="Arial" w:hAnsi="Arial"/>
                <w:b/>
                <w:szCs w:val="24"/>
              </w:rPr>
              <w:lastRenderedPageBreak/>
              <w:t>Setting/</w:t>
            </w:r>
            <w:r w:rsidRPr="004A0313">
              <w:rPr>
                <w:rFonts w:ascii="Arial" w:hAnsi="Arial"/>
                <w:b/>
                <w:szCs w:val="24"/>
              </w:rPr>
              <w:t>School Roll (including ELC/ASC)</w:t>
            </w:r>
          </w:p>
        </w:tc>
        <w:tc>
          <w:tcPr>
            <w:tcW w:w="6916" w:type="dxa"/>
            <w:gridSpan w:val="4"/>
          </w:tcPr>
          <w:p w14:paraId="6DF58977" w14:textId="6172399D" w:rsidR="00A947CC" w:rsidRPr="00A947CC" w:rsidRDefault="00A947CC" w:rsidP="000102C2">
            <w:pPr>
              <w:rPr>
                <w:rFonts w:ascii="Arial" w:hAnsi="Arial"/>
                <w:b/>
                <w:bCs/>
                <w:iCs/>
                <w:color w:val="FF0000"/>
                <w:sz w:val="28"/>
                <w:szCs w:val="28"/>
              </w:rPr>
            </w:pPr>
            <w:r w:rsidRPr="00A947CC">
              <w:rPr>
                <w:rFonts w:ascii="Arial" w:hAnsi="Arial"/>
                <w:bCs/>
                <w:i/>
                <w:iCs/>
                <w:color w:val="FF0000"/>
                <w:sz w:val="28"/>
                <w:szCs w:val="28"/>
              </w:rPr>
              <w:t xml:space="preserve">                </w:t>
            </w:r>
            <w:r w:rsidRPr="00A947CC">
              <w:rPr>
                <w:rFonts w:ascii="Arial" w:hAnsi="Arial"/>
                <w:b/>
                <w:bCs/>
                <w:iCs/>
                <w:color w:val="auto"/>
                <w:sz w:val="28"/>
                <w:szCs w:val="28"/>
              </w:rPr>
              <w:t>381</w:t>
            </w:r>
          </w:p>
        </w:tc>
      </w:tr>
      <w:tr w:rsidR="00C04821" w:rsidRPr="00615C2E" w14:paraId="40BD9AA3" w14:textId="77777777" w:rsidTr="00C04821">
        <w:tc>
          <w:tcPr>
            <w:tcW w:w="3852" w:type="dxa"/>
          </w:tcPr>
          <w:p w14:paraId="5B7AAA77" w14:textId="77777777" w:rsidR="00C04821" w:rsidRPr="001B2678" w:rsidRDefault="00C04821" w:rsidP="000102C2">
            <w:pPr>
              <w:rPr>
                <w:rFonts w:ascii="Arial" w:hAnsi="Arial"/>
                <w:bCs/>
                <w:i/>
                <w:iCs/>
                <w:color w:val="FF0000"/>
                <w:sz w:val="18"/>
                <w:szCs w:val="18"/>
              </w:rPr>
            </w:pPr>
            <w:r w:rsidRPr="004A0313">
              <w:rPr>
                <w:rFonts w:ascii="Arial" w:hAnsi="Arial"/>
                <w:b/>
                <w:szCs w:val="24"/>
              </w:rPr>
              <w:t xml:space="preserve">FME </w:t>
            </w:r>
          </w:p>
        </w:tc>
        <w:tc>
          <w:tcPr>
            <w:tcW w:w="6916" w:type="dxa"/>
            <w:gridSpan w:val="4"/>
          </w:tcPr>
          <w:p w14:paraId="0BEA90B1" w14:textId="385AFAF3" w:rsidR="00C04821" w:rsidRPr="00A947CC" w:rsidRDefault="00A947CC" w:rsidP="000102C2">
            <w:pPr>
              <w:rPr>
                <w:rFonts w:ascii="Arial" w:hAnsi="Arial"/>
                <w:b/>
                <w:bCs/>
                <w:i/>
                <w:iCs/>
                <w:color w:val="auto"/>
                <w:sz w:val="28"/>
                <w:szCs w:val="28"/>
              </w:rPr>
            </w:pPr>
            <w:r w:rsidRPr="00A947CC">
              <w:rPr>
                <w:rFonts w:ascii="Arial" w:hAnsi="Arial"/>
                <w:b/>
                <w:bCs/>
                <w:i/>
                <w:iCs/>
                <w:color w:val="auto"/>
                <w:sz w:val="28"/>
                <w:szCs w:val="28"/>
              </w:rPr>
              <w:t xml:space="preserve">             </w:t>
            </w:r>
            <w:r>
              <w:rPr>
                <w:rFonts w:ascii="Arial" w:hAnsi="Arial"/>
                <w:b/>
                <w:bCs/>
                <w:i/>
                <w:iCs/>
                <w:color w:val="auto"/>
                <w:sz w:val="28"/>
                <w:szCs w:val="28"/>
              </w:rPr>
              <w:t xml:space="preserve">    </w:t>
            </w:r>
            <w:r w:rsidRPr="00A947CC">
              <w:rPr>
                <w:rFonts w:ascii="Arial" w:hAnsi="Arial"/>
                <w:b/>
                <w:bCs/>
                <w:i/>
                <w:iCs/>
                <w:color w:val="auto"/>
                <w:sz w:val="28"/>
                <w:szCs w:val="28"/>
              </w:rPr>
              <w:t>83</w:t>
            </w:r>
          </w:p>
        </w:tc>
      </w:tr>
      <w:tr w:rsidR="00C04821" w:rsidRPr="004A0313" w14:paraId="53E70F6E" w14:textId="77777777" w:rsidTr="00C04821">
        <w:tc>
          <w:tcPr>
            <w:tcW w:w="3852" w:type="dxa"/>
          </w:tcPr>
          <w:p w14:paraId="44E22BDE" w14:textId="7136160E" w:rsidR="00C04821" w:rsidRPr="004A0313" w:rsidRDefault="00C04821" w:rsidP="000102C2">
            <w:pPr>
              <w:rPr>
                <w:rFonts w:ascii="Arial" w:hAnsi="Arial"/>
                <w:b/>
                <w:szCs w:val="24"/>
              </w:rPr>
            </w:pPr>
            <w:r w:rsidRPr="004A0313">
              <w:rPr>
                <w:rFonts w:ascii="Arial" w:hAnsi="Arial"/>
                <w:b/>
                <w:szCs w:val="24"/>
              </w:rPr>
              <w:t>Attendance (</w:t>
            </w:r>
            <w:proofErr w:type="gramStart"/>
            <w:r w:rsidRPr="004A0313">
              <w:rPr>
                <w:rFonts w:ascii="Arial" w:hAnsi="Arial"/>
                <w:b/>
                <w:szCs w:val="24"/>
              </w:rPr>
              <w:t>%)</w:t>
            </w:r>
            <w:r>
              <w:rPr>
                <w:rFonts w:ascii="Arial" w:hAnsi="Arial"/>
                <w:b/>
                <w:szCs w:val="24"/>
              </w:rPr>
              <w:t xml:space="preserve">  </w:t>
            </w:r>
            <w:r w:rsidR="00C474FB">
              <w:rPr>
                <w:rFonts w:ascii="Arial" w:hAnsi="Arial"/>
                <w:b/>
              </w:rPr>
              <w:t>93</w:t>
            </w:r>
            <w:proofErr w:type="gramEnd"/>
            <w:r w:rsidR="00C474FB">
              <w:rPr>
                <w:rFonts w:ascii="Arial" w:hAnsi="Arial"/>
                <w:b/>
              </w:rPr>
              <w:t>%</w:t>
            </w:r>
          </w:p>
        </w:tc>
        <w:tc>
          <w:tcPr>
            <w:tcW w:w="1709" w:type="dxa"/>
          </w:tcPr>
          <w:p w14:paraId="33B9B685" w14:textId="77777777" w:rsidR="00C04821" w:rsidRPr="00A947CC" w:rsidRDefault="00C04821" w:rsidP="000102C2">
            <w:pPr>
              <w:rPr>
                <w:rFonts w:ascii="Arial" w:hAnsi="Arial"/>
                <w:b/>
                <w:color w:val="auto"/>
                <w:szCs w:val="24"/>
              </w:rPr>
            </w:pPr>
            <w:r w:rsidRPr="00A947CC">
              <w:rPr>
                <w:rFonts w:ascii="Arial" w:hAnsi="Arial"/>
                <w:b/>
                <w:color w:val="auto"/>
                <w:szCs w:val="24"/>
              </w:rPr>
              <w:t>Authorised</w:t>
            </w:r>
          </w:p>
        </w:tc>
        <w:tc>
          <w:tcPr>
            <w:tcW w:w="670" w:type="dxa"/>
          </w:tcPr>
          <w:p w14:paraId="769BE21B" w14:textId="6AD121E3" w:rsidR="00C04821" w:rsidRPr="00A947CC" w:rsidRDefault="00C474FB" w:rsidP="000102C2">
            <w:pPr>
              <w:rPr>
                <w:rFonts w:ascii="Arial" w:hAnsi="Arial"/>
                <w:b/>
                <w:color w:val="auto"/>
                <w:szCs w:val="24"/>
              </w:rPr>
            </w:pPr>
            <w:r>
              <w:rPr>
                <w:rFonts w:ascii="Arial" w:hAnsi="Arial"/>
                <w:b/>
                <w:color w:val="auto"/>
                <w:szCs w:val="24"/>
              </w:rPr>
              <w:t>4.3%</w:t>
            </w:r>
          </w:p>
        </w:tc>
        <w:tc>
          <w:tcPr>
            <w:tcW w:w="1884" w:type="dxa"/>
          </w:tcPr>
          <w:p w14:paraId="553E2530" w14:textId="77777777" w:rsidR="00C04821" w:rsidRPr="00A947CC" w:rsidRDefault="00C04821" w:rsidP="000102C2">
            <w:pPr>
              <w:rPr>
                <w:rFonts w:ascii="Arial" w:hAnsi="Arial"/>
                <w:b/>
                <w:color w:val="auto"/>
                <w:szCs w:val="24"/>
              </w:rPr>
            </w:pPr>
            <w:r w:rsidRPr="00A947CC">
              <w:rPr>
                <w:rFonts w:ascii="Arial" w:hAnsi="Arial"/>
                <w:b/>
                <w:color w:val="auto"/>
                <w:szCs w:val="24"/>
              </w:rPr>
              <w:t>Unauthorised</w:t>
            </w:r>
          </w:p>
        </w:tc>
        <w:tc>
          <w:tcPr>
            <w:tcW w:w="2653" w:type="dxa"/>
          </w:tcPr>
          <w:p w14:paraId="4C25742F" w14:textId="79CDBA85" w:rsidR="00C04821" w:rsidRPr="00A947CC" w:rsidRDefault="00C474FB" w:rsidP="000102C2">
            <w:pPr>
              <w:rPr>
                <w:rFonts w:ascii="Arial" w:hAnsi="Arial"/>
                <w:b/>
                <w:color w:val="auto"/>
                <w:szCs w:val="24"/>
              </w:rPr>
            </w:pPr>
            <w:r>
              <w:rPr>
                <w:rFonts w:ascii="Arial" w:hAnsi="Arial"/>
                <w:b/>
                <w:color w:val="auto"/>
                <w:szCs w:val="24"/>
              </w:rPr>
              <w:t>2.7%</w:t>
            </w:r>
          </w:p>
        </w:tc>
      </w:tr>
      <w:tr w:rsidR="00C04821" w:rsidRPr="00615C2E" w14:paraId="687479CF" w14:textId="77777777" w:rsidTr="00C04821">
        <w:tc>
          <w:tcPr>
            <w:tcW w:w="3852" w:type="dxa"/>
          </w:tcPr>
          <w:p w14:paraId="6247DF6D" w14:textId="77777777" w:rsidR="00C04821" w:rsidRPr="004A0313" w:rsidRDefault="00C04821" w:rsidP="000102C2">
            <w:pPr>
              <w:rPr>
                <w:rFonts w:ascii="Arial" w:hAnsi="Arial"/>
                <w:b/>
                <w:szCs w:val="24"/>
              </w:rPr>
            </w:pPr>
            <w:r w:rsidRPr="004A0313">
              <w:rPr>
                <w:rFonts w:ascii="Arial" w:hAnsi="Arial"/>
                <w:b/>
                <w:szCs w:val="24"/>
              </w:rPr>
              <w:t xml:space="preserve">Exclusion </w:t>
            </w:r>
            <w:r>
              <w:rPr>
                <w:rFonts w:ascii="Arial" w:hAnsi="Arial"/>
                <w:b/>
                <w:szCs w:val="24"/>
              </w:rPr>
              <w:t>(%)</w:t>
            </w:r>
          </w:p>
        </w:tc>
        <w:tc>
          <w:tcPr>
            <w:tcW w:w="6916" w:type="dxa"/>
            <w:gridSpan w:val="4"/>
          </w:tcPr>
          <w:p w14:paraId="7A534B16" w14:textId="4E2F14E2" w:rsidR="00C04821" w:rsidRPr="00A947CC" w:rsidRDefault="00A947CC" w:rsidP="000102C2">
            <w:pPr>
              <w:rPr>
                <w:rFonts w:ascii="Arial" w:hAnsi="Arial"/>
                <w:b/>
                <w:bCs/>
                <w:i/>
                <w:iCs/>
                <w:color w:val="auto"/>
                <w:szCs w:val="24"/>
              </w:rPr>
            </w:pPr>
            <w:r>
              <w:rPr>
                <w:rFonts w:ascii="Arial" w:hAnsi="Arial"/>
                <w:b/>
                <w:bCs/>
                <w:i/>
                <w:iCs/>
                <w:color w:val="auto"/>
                <w:szCs w:val="24"/>
              </w:rPr>
              <w:t>NIL</w:t>
            </w:r>
          </w:p>
        </w:tc>
      </w:tr>
      <w:tr w:rsidR="00C04821" w:rsidRPr="000B2122" w14:paraId="7086BE6C" w14:textId="77777777" w:rsidTr="00C04821">
        <w:tc>
          <w:tcPr>
            <w:tcW w:w="3852" w:type="dxa"/>
          </w:tcPr>
          <w:p w14:paraId="5771ECEA" w14:textId="77777777" w:rsidR="00C04821" w:rsidRPr="004A0313" w:rsidRDefault="00C04821" w:rsidP="000102C2">
            <w:pPr>
              <w:rPr>
                <w:rFonts w:ascii="Arial" w:hAnsi="Arial"/>
                <w:b/>
                <w:szCs w:val="24"/>
              </w:rPr>
            </w:pPr>
            <w:r w:rsidRPr="004A0313">
              <w:rPr>
                <w:rFonts w:ascii="Arial" w:hAnsi="Arial"/>
                <w:b/>
                <w:szCs w:val="24"/>
              </w:rPr>
              <w:t>Attainment Scotland Fund Allocation</w:t>
            </w:r>
            <w:r>
              <w:rPr>
                <w:rFonts w:ascii="Arial" w:hAnsi="Arial"/>
                <w:b/>
                <w:szCs w:val="24"/>
              </w:rPr>
              <w:t xml:space="preserve"> (PEF and SAC)</w:t>
            </w:r>
          </w:p>
        </w:tc>
        <w:tc>
          <w:tcPr>
            <w:tcW w:w="6916" w:type="dxa"/>
            <w:gridSpan w:val="4"/>
          </w:tcPr>
          <w:p w14:paraId="489AAA5E" w14:textId="6DDB41A1" w:rsidR="00C04821" w:rsidRPr="00A947CC" w:rsidRDefault="00A947CC" w:rsidP="000102C2">
            <w:pPr>
              <w:rPr>
                <w:rFonts w:ascii="Arial" w:hAnsi="Arial"/>
                <w:b/>
                <w:bCs/>
                <w:i/>
                <w:iCs/>
                <w:color w:val="auto"/>
                <w:szCs w:val="24"/>
              </w:rPr>
            </w:pPr>
            <w:r w:rsidRPr="00A947CC">
              <w:rPr>
                <w:rFonts w:ascii="Arial" w:hAnsi="Arial"/>
                <w:b/>
                <w:bCs/>
                <w:i/>
                <w:iCs/>
                <w:color w:val="auto"/>
                <w:szCs w:val="24"/>
              </w:rPr>
              <w:t>£99,240</w:t>
            </w:r>
          </w:p>
        </w:tc>
      </w:tr>
    </w:tbl>
    <w:p w14:paraId="54EB09B0" w14:textId="77777777" w:rsidR="00C04821" w:rsidRDefault="00C04821" w:rsidP="00C04821">
      <w:pPr>
        <w:spacing w:after="180" w:line="253" w:lineRule="atLeast"/>
        <w:rPr>
          <w:rFonts w:ascii="Arial" w:eastAsia="Times New Roman" w:hAnsi="Arial"/>
          <w:sz w:val="22"/>
          <w:szCs w:val="22"/>
          <w:lang w:eastAsia="en-GB"/>
        </w:rPr>
      </w:pPr>
    </w:p>
    <w:p w14:paraId="6CDF41FA" w14:textId="77777777" w:rsidR="00C04821" w:rsidRDefault="00C04821" w:rsidP="00C04821">
      <w:pPr>
        <w:spacing w:after="180" w:line="253" w:lineRule="atLeast"/>
        <w:rPr>
          <w:rFonts w:ascii="Arial" w:eastAsia="Times New Roman" w:hAnsi="Arial"/>
          <w:szCs w:val="24"/>
          <w:lang w:eastAsia="en-GB"/>
        </w:rPr>
      </w:pPr>
      <w:r w:rsidRPr="00683C8C">
        <w:rPr>
          <w:rFonts w:ascii="Arial" w:eastAsia="Times New Roman" w:hAnsi="Arial"/>
          <w:b/>
          <w:bCs/>
          <w:szCs w:val="24"/>
          <w:u w:val="single"/>
          <w:lang w:eastAsia="en-GB"/>
        </w:rPr>
        <w:t xml:space="preserve">Our </w:t>
      </w:r>
      <w:r>
        <w:rPr>
          <w:rFonts w:ascii="Arial" w:eastAsia="Times New Roman" w:hAnsi="Arial"/>
          <w:b/>
          <w:bCs/>
          <w:szCs w:val="24"/>
          <w:u w:val="single"/>
          <w:lang w:eastAsia="en-GB"/>
        </w:rPr>
        <w:t>S</w:t>
      </w:r>
      <w:r w:rsidRPr="00683C8C">
        <w:rPr>
          <w:rFonts w:ascii="Arial" w:eastAsia="Times New Roman" w:hAnsi="Arial"/>
          <w:b/>
          <w:bCs/>
          <w:szCs w:val="24"/>
          <w:u w:val="single"/>
          <w:lang w:eastAsia="en-GB"/>
        </w:rPr>
        <w:t xml:space="preserve">chool </w:t>
      </w:r>
      <w:r>
        <w:rPr>
          <w:rFonts w:ascii="Arial" w:eastAsia="Times New Roman" w:hAnsi="Arial"/>
          <w:b/>
          <w:bCs/>
          <w:szCs w:val="24"/>
          <w:u w:val="single"/>
          <w:lang w:eastAsia="en-GB"/>
        </w:rPr>
        <w:t>Setting: Vision, Values &amp; Aims</w:t>
      </w:r>
    </w:p>
    <w:p w14:paraId="037E7C52" w14:textId="27F5494E" w:rsidR="00C04821" w:rsidRPr="00C04821" w:rsidRDefault="00C04821" w:rsidP="00C04821">
      <w:pPr>
        <w:spacing w:after="180" w:line="253" w:lineRule="atLeast"/>
        <w:rPr>
          <w:rFonts w:ascii="Arial" w:eastAsia="Times New Roman" w:hAnsi="Arial"/>
          <w:szCs w:val="24"/>
          <w:lang w:eastAsia="en-GB"/>
        </w:rPr>
      </w:pPr>
      <w:r w:rsidRPr="00C04821">
        <w:rPr>
          <w:rFonts w:ascii="Arial" w:eastAsia="Times New Roman" w:hAnsi="Arial"/>
          <w:szCs w:val="24"/>
          <w:lang w:eastAsia="en-GB"/>
        </w:rPr>
        <w:t>St. Marie’s Primary is an inclusive, vibrant, forward thinking denominational school with a strong focus on attainment and achievement. We are proud of our multi-cultural school family which helps to create a wonderfully rich context for learning. Our ethos and our practice reflect our shared vision of striving for excellence by developing each person’s God given talent</w:t>
      </w:r>
      <w:r w:rsidRPr="00C04821">
        <w:rPr>
          <w:rFonts w:ascii="Arial" w:eastAsia="Times New Roman" w:hAnsi="Arial"/>
          <w:b/>
          <w:bCs/>
          <w:szCs w:val="24"/>
          <w:lang w:eastAsia="en-GB"/>
        </w:rPr>
        <w:t xml:space="preserve">. </w:t>
      </w:r>
      <w:r w:rsidRPr="00C04821">
        <w:rPr>
          <w:rFonts w:ascii="Arial" w:hAnsi="Arial"/>
          <w:szCs w:val="24"/>
        </w:rPr>
        <w:t xml:space="preserve">Our vision values and aims are evident in the interactions within the school and the excellent behaviour of our pupils, with no instances of exclusion over the past 4 years and extremely low levels of violent or racial incidents. </w:t>
      </w:r>
      <w:r w:rsidRPr="00C04821">
        <w:rPr>
          <w:rFonts w:ascii="Arial" w:eastAsia="Times New Roman" w:hAnsi="Arial"/>
          <w:szCs w:val="24"/>
          <w:lang w:eastAsia="en-GB"/>
        </w:rPr>
        <w:t xml:space="preserve">Our tag line -'FAIR' reflects our whole school drive towards creating a school environment where there is </w:t>
      </w:r>
      <w:r w:rsidRPr="00C04821">
        <w:rPr>
          <w:rFonts w:ascii="Arial" w:eastAsia="Times New Roman" w:hAnsi="Arial"/>
          <w:b/>
          <w:szCs w:val="24"/>
          <w:lang w:eastAsia="en-GB"/>
        </w:rPr>
        <w:t>F</w:t>
      </w:r>
      <w:r w:rsidRPr="00C04821">
        <w:rPr>
          <w:rFonts w:ascii="Arial" w:eastAsia="Times New Roman" w:hAnsi="Arial"/>
          <w:szCs w:val="24"/>
          <w:lang w:eastAsia="en-GB"/>
        </w:rPr>
        <w:t xml:space="preserve">aith &amp; </w:t>
      </w:r>
      <w:r w:rsidRPr="00C04821">
        <w:rPr>
          <w:rFonts w:ascii="Arial" w:eastAsia="Times New Roman" w:hAnsi="Arial"/>
          <w:b/>
          <w:szCs w:val="24"/>
          <w:lang w:eastAsia="en-GB"/>
        </w:rPr>
        <w:t>F</w:t>
      </w:r>
      <w:r w:rsidRPr="00C04821">
        <w:rPr>
          <w:rFonts w:ascii="Arial" w:eastAsia="Times New Roman" w:hAnsi="Arial"/>
          <w:szCs w:val="24"/>
          <w:lang w:eastAsia="en-GB"/>
        </w:rPr>
        <w:t xml:space="preserve">riendship, </w:t>
      </w:r>
      <w:r w:rsidRPr="00C04821">
        <w:rPr>
          <w:rFonts w:ascii="Arial" w:eastAsia="Times New Roman" w:hAnsi="Arial"/>
          <w:b/>
          <w:szCs w:val="24"/>
          <w:lang w:eastAsia="en-GB"/>
        </w:rPr>
        <w:t>A</w:t>
      </w:r>
      <w:r w:rsidRPr="00C04821">
        <w:rPr>
          <w:rFonts w:ascii="Arial" w:eastAsia="Times New Roman" w:hAnsi="Arial"/>
          <w:szCs w:val="24"/>
          <w:lang w:eastAsia="en-GB"/>
        </w:rPr>
        <w:t xml:space="preserve">mbition, </w:t>
      </w:r>
      <w:r w:rsidRPr="00C04821">
        <w:rPr>
          <w:rFonts w:ascii="Arial" w:eastAsia="Times New Roman" w:hAnsi="Arial"/>
          <w:b/>
          <w:szCs w:val="24"/>
          <w:lang w:eastAsia="en-GB"/>
        </w:rPr>
        <w:t>I</w:t>
      </w:r>
      <w:r w:rsidRPr="00C04821">
        <w:rPr>
          <w:rFonts w:ascii="Arial" w:eastAsia="Times New Roman" w:hAnsi="Arial"/>
          <w:szCs w:val="24"/>
          <w:lang w:eastAsia="en-GB"/>
        </w:rPr>
        <w:t xml:space="preserve">nclusion and </w:t>
      </w:r>
      <w:r w:rsidRPr="00C04821">
        <w:rPr>
          <w:rFonts w:ascii="Arial" w:eastAsia="Times New Roman" w:hAnsi="Arial"/>
          <w:b/>
          <w:szCs w:val="24"/>
          <w:lang w:eastAsia="en-GB"/>
        </w:rPr>
        <w:t>R</w:t>
      </w:r>
      <w:r w:rsidRPr="00C04821">
        <w:rPr>
          <w:rFonts w:ascii="Arial" w:eastAsia="Times New Roman" w:hAnsi="Arial"/>
          <w:szCs w:val="24"/>
          <w:lang w:eastAsia="en-GB"/>
        </w:rPr>
        <w:t xml:space="preserve">espect &amp; </w:t>
      </w:r>
      <w:r w:rsidRPr="00C04821">
        <w:rPr>
          <w:rFonts w:ascii="Arial" w:eastAsia="Times New Roman" w:hAnsi="Arial"/>
          <w:b/>
          <w:szCs w:val="24"/>
          <w:lang w:eastAsia="en-GB"/>
        </w:rPr>
        <w:t>R</w:t>
      </w:r>
      <w:r w:rsidRPr="00C04821">
        <w:rPr>
          <w:rFonts w:ascii="Arial" w:eastAsia="Times New Roman" w:hAnsi="Arial"/>
          <w:szCs w:val="24"/>
          <w:lang w:eastAsia="en-GB"/>
        </w:rPr>
        <w:t>esilience.</w:t>
      </w:r>
      <w:r w:rsidR="00FB1194">
        <w:rPr>
          <w:rFonts w:ascii="Arial" w:hAnsi="Arial"/>
          <w:szCs w:val="24"/>
        </w:rPr>
        <w:t xml:space="preserve"> A</w:t>
      </w:r>
      <w:r w:rsidRPr="00C04821">
        <w:rPr>
          <w:rFonts w:ascii="Arial" w:hAnsi="Arial"/>
          <w:szCs w:val="24"/>
        </w:rPr>
        <w:t xml:space="preserve">ll staff model the school’s vision and values, and this is underpinning their work. </w:t>
      </w:r>
    </w:p>
    <w:p w14:paraId="2673F749" w14:textId="378FDC61" w:rsidR="00C04821" w:rsidRPr="003F4866" w:rsidRDefault="00C04821" w:rsidP="00C04821">
      <w:pPr>
        <w:rPr>
          <w:rFonts w:ascii="Arial" w:hAnsi="Arial"/>
          <w:sz w:val="20"/>
        </w:rPr>
      </w:pPr>
      <w:r w:rsidRPr="00C04821">
        <w:rPr>
          <w:rFonts w:ascii="Arial" w:eastAsia="Times New Roman" w:hAnsi="Arial"/>
          <w:szCs w:val="24"/>
          <w:lang w:eastAsia="en-GB"/>
        </w:rPr>
        <w:t>In our unique context, we have tailored our curriculum to fully support all our learners, with a specific focus on continuity and equality of experience.</w:t>
      </w:r>
      <w:r w:rsidR="003F4866" w:rsidRPr="003F4866">
        <w:rPr>
          <w:rFonts w:ascii="Arial" w:hAnsi="Arial"/>
          <w:sz w:val="20"/>
        </w:rPr>
        <w:t xml:space="preserve"> </w:t>
      </w:r>
      <w:r w:rsidR="003F4866" w:rsidRPr="003F4866">
        <w:rPr>
          <w:rFonts w:ascii="Arial" w:hAnsi="Arial"/>
          <w:szCs w:val="24"/>
        </w:rPr>
        <w:t>The average SIMD for pupils in St Marie’s is 2.2</w:t>
      </w:r>
      <w:r w:rsidR="003F4866">
        <w:rPr>
          <w:rFonts w:ascii="Arial" w:hAnsi="Arial"/>
          <w:sz w:val="20"/>
        </w:rPr>
        <w:t xml:space="preserve"> </w:t>
      </w:r>
      <w:r w:rsidRPr="00C04821">
        <w:rPr>
          <w:rFonts w:ascii="Arial" w:eastAsia="Times New Roman" w:hAnsi="Arial"/>
          <w:szCs w:val="24"/>
          <w:lang w:eastAsia="en-GB"/>
        </w:rPr>
        <w:t xml:space="preserve">and </w:t>
      </w:r>
      <w:r w:rsidR="00674383">
        <w:rPr>
          <w:rFonts w:ascii="Arial" w:eastAsia="Times New Roman" w:hAnsi="Arial"/>
          <w:szCs w:val="24"/>
          <w:lang w:eastAsia="en-GB"/>
        </w:rPr>
        <w:t>43</w:t>
      </w:r>
      <w:r w:rsidRPr="00C04821">
        <w:rPr>
          <w:rFonts w:ascii="Arial" w:eastAsia="Times New Roman" w:hAnsi="Arial"/>
          <w:szCs w:val="24"/>
          <w:lang w:eastAsia="en-GB"/>
        </w:rPr>
        <w:t xml:space="preserve">% of our pupils are EAL. The relevant, well structured, </w:t>
      </w:r>
      <w:proofErr w:type="gramStart"/>
      <w:r w:rsidRPr="00C04821">
        <w:rPr>
          <w:rFonts w:ascii="Arial" w:eastAsia="Times New Roman" w:hAnsi="Arial"/>
          <w:szCs w:val="24"/>
          <w:lang w:eastAsia="en-GB"/>
        </w:rPr>
        <w:t>progressive</w:t>
      </w:r>
      <w:proofErr w:type="gramEnd"/>
      <w:r w:rsidRPr="00C04821">
        <w:rPr>
          <w:rFonts w:ascii="Arial" w:eastAsia="Times New Roman" w:hAnsi="Arial"/>
          <w:szCs w:val="24"/>
          <w:lang w:eastAsia="en-GB"/>
        </w:rPr>
        <w:t xml:space="preserve"> and visual nature of our programmes and pathways benefits all our pupils and are particularly supportive of our EAL pupils. </w:t>
      </w:r>
      <w:r w:rsidRPr="00C04821">
        <w:rPr>
          <w:rFonts w:ascii="Arial" w:hAnsi="Arial"/>
          <w:szCs w:val="24"/>
        </w:rPr>
        <w:t>We have close partnerships with local businesses, ASDA, our 2 Parishes, 2 local care homes [</w:t>
      </w:r>
      <w:proofErr w:type="spellStart"/>
      <w:r w:rsidRPr="00C04821">
        <w:rPr>
          <w:rFonts w:ascii="Arial" w:hAnsi="Arial"/>
          <w:szCs w:val="24"/>
        </w:rPr>
        <w:t>Barrogil</w:t>
      </w:r>
      <w:proofErr w:type="spellEnd"/>
      <w:r w:rsidRPr="00C04821">
        <w:rPr>
          <w:rFonts w:ascii="Arial" w:hAnsi="Arial"/>
          <w:szCs w:val="24"/>
        </w:rPr>
        <w:t xml:space="preserve"> &amp; Methven House] &amp; the Carmelite Convent in Dysart.</w:t>
      </w:r>
      <w:r w:rsidRPr="00C04821">
        <w:rPr>
          <w:rFonts w:ascii="Arial" w:eastAsia="Times New Roman" w:hAnsi="Arial"/>
          <w:szCs w:val="24"/>
          <w:lang w:eastAsia="en-GB"/>
        </w:rPr>
        <w:t xml:space="preserve"> </w:t>
      </w:r>
    </w:p>
    <w:p w14:paraId="49E2666A" w14:textId="77777777" w:rsidR="00C04821" w:rsidRPr="00C04821" w:rsidRDefault="00C04821" w:rsidP="00C04821">
      <w:pPr>
        <w:rPr>
          <w:rFonts w:ascii="Arial" w:eastAsia="Times New Roman" w:hAnsi="Arial"/>
          <w:szCs w:val="24"/>
          <w:lang w:eastAsia="en-GB"/>
        </w:rPr>
      </w:pPr>
      <w:r w:rsidRPr="00C04821">
        <w:rPr>
          <w:rFonts w:ascii="Arial" w:eastAsia="Times New Roman" w:hAnsi="Arial"/>
          <w:szCs w:val="24"/>
          <w:lang w:eastAsia="en-GB"/>
        </w:rPr>
        <w:t xml:space="preserve">We place a strong emphasis on Literacy, Numeracy and Outdoor Learning, creating a climate where children develop transferrable skills for learning, </w:t>
      </w:r>
      <w:proofErr w:type="gramStart"/>
      <w:r w:rsidRPr="00C04821">
        <w:rPr>
          <w:rFonts w:ascii="Arial" w:eastAsia="Times New Roman" w:hAnsi="Arial"/>
          <w:szCs w:val="24"/>
          <w:lang w:eastAsia="en-GB"/>
        </w:rPr>
        <w:t>life</w:t>
      </w:r>
      <w:proofErr w:type="gramEnd"/>
      <w:r w:rsidRPr="00C04821">
        <w:rPr>
          <w:rFonts w:ascii="Arial" w:eastAsia="Times New Roman" w:hAnsi="Arial"/>
          <w:szCs w:val="24"/>
          <w:lang w:eastAsia="en-GB"/>
        </w:rPr>
        <w:t xml:space="preserve"> and work. </w:t>
      </w:r>
      <w:r w:rsidRPr="00C04821">
        <w:rPr>
          <w:rFonts w:ascii="Arial" w:eastAsiaTheme="minorEastAsia" w:hAnsi="Arial"/>
          <w:color w:val="000000" w:themeColor="text1"/>
          <w:kern w:val="24"/>
          <w:szCs w:val="24"/>
        </w:rPr>
        <w:t xml:space="preserve">Our strong Catholic ethos and our happy, caring, loving, ambitious school family </w:t>
      </w:r>
      <w:r w:rsidRPr="00C04821">
        <w:rPr>
          <w:rFonts w:ascii="Arial" w:eastAsia="Times New Roman" w:hAnsi="Arial"/>
          <w:szCs w:val="24"/>
          <w:lang w:eastAsia="en-GB"/>
        </w:rPr>
        <w:t>encourages everyone to have a drive to succeed.</w:t>
      </w:r>
    </w:p>
    <w:p w14:paraId="0D7FC182" w14:textId="798BE63B" w:rsidR="00C04821" w:rsidRDefault="00C04821" w:rsidP="00C04821">
      <w:pPr>
        <w:rPr>
          <w:rFonts w:ascii="Arial" w:hAnsi="Arial"/>
          <w:szCs w:val="24"/>
        </w:rPr>
      </w:pPr>
      <w:r w:rsidRPr="00C04821">
        <w:rPr>
          <w:rFonts w:ascii="Arial" w:hAnsi="Arial"/>
          <w:szCs w:val="24"/>
        </w:rPr>
        <w:t xml:space="preserve">A significant strength of the school is the outstanding commitment of all staff to developing their leadership capacity. This has led to a greater understanding of their collective responsibility as leaders of learning within the school and has impacted positively upon approaches to self-evaluation and school improvement. This strengthening professional relationship has been particularly evident during this </w:t>
      </w:r>
      <w:proofErr w:type="spellStart"/>
      <w:r w:rsidRPr="00C04821">
        <w:rPr>
          <w:rFonts w:ascii="Arial" w:hAnsi="Arial"/>
          <w:szCs w:val="24"/>
        </w:rPr>
        <w:t>Covid</w:t>
      </w:r>
      <w:proofErr w:type="spellEnd"/>
      <w:r w:rsidRPr="00C04821">
        <w:rPr>
          <w:rFonts w:ascii="Arial" w:hAnsi="Arial"/>
          <w:szCs w:val="24"/>
        </w:rPr>
        <w:t xml:space="preserve"> period, across the whole school. </w:t>
      </w:r>
    </w:p>
    <w:p w14:paraId="070C6318" w14:textId="77777777" w:rsidR="003F4866" w:rsidRPr="00C04821" w:rsidRDefault="003F4866" w:rsidP="00C04821">
      <w:pPr>
        <w:rPr>
          <w:rFonts w:ascii="Arial" w:hAnsi="Arial"/>
          <w:szCs w:val="24"/>
        </w:rPr>
      </w:pPr>
    </w:p>
    <w:p w14:paraId="33777EC3" w14:textId="792F5943" w:rsidR="00683C8C" w:rsidRDefault="00683C8C" w:rsidP="00176351">
      <w:pPr>
        <w:pStyle w:val="Header"/>
        <w:rPr>
          <w:rFonts w:ascii="Arial" w:hAnsi="Arial"/>
          <w:b/>
          <w:color w:val="auto"/>
          <w:szCs w:val="24"/>
        </w:rPr>
      </w:pPr>
    </w:p>
    <w:p w14:paraId="288052A8" w14:textId="5DEFBF7C" w:rsidR="00C04821" w:rsidRDefault="00C04821" w:rsidP="00176351">
      <w:pPr>
        <w:pStyle w:val="Header"/>
        <w:rPr>
          <w:rFonts w:ascii="Arial" w:hAnsi="Arial"/>
          <w:b/>
          <w:color w:val="auto"/>
          <w:szCs w:val="24"/>
        </w:rPr>
      </w:pPr>
    </w:p>
    <w:p w14:paraId="5191EAB0" w14:textId="65E53854" w:rsidR="00C04821" w:rsidRDefault="00C04821" w:rsidP="00176351">
      <w:pPr>
        <w:pStyle w:val="Header"/>
        <w:rPr>
          <w:rFonts w:ascii="Arial" w:hAnsi="Arial"/>
          <w:b/>
          <w:color w:val="auto"/>
          <w:szCs w:val="24"/>
        </w:rPr>
      </w:pPr>
    </w:p>
    <w:p w14:paraId="25AED8EA" w14:textId="3FC46026" w:rsidR="00C04821" w:rsidRDefault="00C04821" w:rsidP="00176351">
      <w:pPr>
        <w:pStyle w:val="Header"/>
        <w:rPr>
          <w:rFonts w:ascii="Arial" w:hAnsi="Arial"/>
          <w:b/>
          <w:color w:val="auto"/>
          <w:szCs w:val="24"/>
        </w:rPr>
      </w:pPr>
    </w:p>
    <w:p w14:paraId="6BA97528" w14:textId="5F007A30" w:rsidR="00C04821" w:rsidRDefault="00C04821" w:rsidP="00176351">
      <w:pPr>
        <w:pStyle w:val="Header"/>
        <w:rPr>
          <w:rFonts w:ascii="Arial" w:hAnsi="Arial"/>
          <w:b/>
          <w:color w:val="auto"/>
          <w:szCs w:val="24"/>
        </w:rPr>
      </w:pPr>
    </w:p>
    <w:p w14:paraId="305C6A9D" w14:textId="6472E771" w:rsidR="00C04821" w:rsidRDefault="00C04821" w:rsidP="00176351">
      <w:pPr>
        <w:pStyle w:val="Header"/>
        <w:rPr>
          <w:rFonts w:ascii="Arial" w:hAnsi="Arial"/>
          <w:b/>
          <w:color w:val="auto"/>
          <w:szCs w:val="24"/>
        </w:rPr>
      </w:pPr>
    </w:p>
    <w:p w14:paraId="2725D529" w14:textId="716F4A14" w:rsidR="00C04821" w:rsidRDefault="00C04821" w:rsidP="00176351">
      <w:pPr>
        <w:pStyle w:val="Header"/>
        <w:rPr>
          <w:rFonts w:ascii="Arial" w:hAnsi="Arial"/>
          <w:b/>
          <w:color w:val="auto"/>
          <w:szCs w:val="24"/>
        </w:rPr>
      </w:pPr>
    </w:p>
    <w:p w14:paraId="2D4F6EFE" w14:textId="77777777" w:rsidR="00C04821" w:rsidRDefault="00C04821" w:rsidP="00176351">
      <w:pPr>
        <w:pStyle w:val="Header"/>
        <w:rPr>
          <w:rFonts w:ascii="Arial" w:hAnsi="Arial"/>
          <w:b/>
          <w:color w:val="auto"/>
          <w:szCs w:val="24"/>
        </w:rPr>
      </w:pPr>
    </w:p>
    <w:p w14:paraId="09F22320" w14:textId="293A2E29" w:rsidR="00C04821" w:rsidRDefault="00C04821" w:rsidP="00176351">
      <w:pPr>
        <w:pStyle w:val="Header"/>
        <w:rPr>
          <w:rFonts w:ascii="Arial" w:hAnsi="Arial"/>
          <w:b/>
          <w:color w:val="auto"/>
          <w:szCs w:val="24"/>
        </w:rPr>
      </w:pPr>
    </w:p>
    <w:p w14:paraId="3809A2D4" w14:textId="7E7F677F" w:rsidR="00C04821" w:rsidRDefault="00C04821" w:rsidP="00176351">
      <w:pPr>
        <w:pStyle w:val="Header"/>
        <w:rPr>
          <w:rFonts w:ascii="Arial" w:hAnsi="Arial"/>
          <w:b/>
          <w:color w:val="auto"/>
          <w:szCs w:val="24"/>
        </w:rPr>
      </w:pPr>
      <w:r>
        <w:rPr>
          <w:rFonts w:ascii="Arial" w:hAnsi="Arial"/>
          <w:b/>
          <w:color w:val="auto"/>
          <w:szCs w:val="24"/>
        </w:rPr>
        <w:t xml:space="preserve">Improvement for Recovery </w:t>
      </w:r>
      <w:r w:rsidR="00BF4604">
        <w:rPr>
          <w:rFonts w:ascii="Arial" w:hAnsi="Arial"/>
          <w:b/>
          <w:color w:val="auto"/>
          <w:szCs w:val="24"/>
        </w:rPr>
        <w:t>Priority Work</w:t>
      </w:r>
    </w:p>
    <w:p w14:paraId="60F48D54" w14:textId="0DA2FE5D" w:rsidR="00100798" w:rsidRPr="00982061" w:rsidRDefault="00391456" w:rsidP="00176351">
      <w:pPr>
        <w:pStyle w:val="Header"/>
        <w:rPr>
          <w:rFonts w:ascii="Arial" w:hAnsi="Arial"/>
          <w:b/>
          <w:color w:val="auto"/>
          <w:szCs w:val="24"/>
        </w:rPr>
      </w:pPr>
      <w:r>
        <w:rPr>
          <w:rFonts w:ascii="Arial" w:hAnsi="Arial"/>
          <w:b/>
          <w:color w:val="auto"/>
          <w:szCs w:val="24"/>
        </w:rPr>
        <w:t>Session 20</w:t>
      </w:r>
      <w:r w:rsidR="0071080E">
        <w:rPr>
          <w:rFonts w:ascii="Arial" w:hAnsi="Arial"/>
          <w:b/>
          <w:color w:val="auto"/>
          <w:szCs w:val="24"/>
        </w:rPr>
        <w:t>20</w:t>
      </w:r>
      <w:r w:rsidR="00BF4604">
        <w:rPr>
          <w:rFonts w:ascii="Arial" w:hAnsi="Arial"/>
          <w:b/>
          <w:color w:val="auto"/>
          <w:szCs w:val="24"/>
        </w:rPr>
        <w:t>-2021</w:t>
      </w:r>
    </w:p>
    <w:p w14:paraId="20DEC8D4" w14:textId="77777777" w:rsidR="00100798" w:rsidRPr="00982061" w:rsidRDefault="00100798" w:rsidP="00100798">
      <w:pPr>
        <w:pStyle w:val="Header"/>
        <w:jc w:val="center"/>
        <w:rPr>
          <w:rFonts w:ascii="Arial" w:hAnsi="Arial"/>
          <w:b/>
          <w:color w:val="auto"/>
          <w:szCs w:val="24"/>
        </w:rPr>
      </w:pPr>
    </w:p>
    <w:tbl>
      <w:tblPr>
        <w:tblStyle w:val="TableGrid"/>
        <w:tblW w:w="0" w:type="auto"/>
        <w:tblLook w:val="04A0" w:firstRow="1" w:lastRow="0" w:firstColumn="1" w:lastColumn="0" w:noHBand="0" w:noVBand="1"/>
      </w:tblPr>
      <w:tblGrid>
        <w:gridCol w:w="5687"/>
        <w:gridCol w:w="5149"/>
      </w:tblGrid>
      <w:tr w:rsidR="00100798" w:rsidRPr="00982061" w14:paraId="151A6E68" w14:textId="77777777" w:rsidTr="00CA3EBC">
        <w:trPr>
          <w:trHeight w:val="165"/>
        </w:trPr>
        <w:tc>
          <w:tcPr>
            <w:tcW w:w="10836" w:type="dxa"/>
            <w:gridSpan w:val="2"/>
          </w:tcPr>
          <w:p w14:paraId="1DCB236A" w14:textId="13227399" w:rsidR="00100798" w:rsidRPr="00982061" w:rsidRDefault="00100798" w:rsidP="000102C2">
            <w:pPr>
              <w:rPr>
                <w:rFonts w:ascii="Arial" w:hAnsi="Arial"/>
                <w:szCs w:val="24"/>
              </w:rPr>
            </w:pPr>
            <w:r w:rsidRPr="00982061">
              <w:rPr>
                <w:rFonts w:ascii="Arial" w:hAnsi="Arial"/>
                <w:b/>
                <w:szCs w:val="24"/>
              </w:rPr>
              <w:t xml:space="preserve">School Improvement Priority </w:t>
            </w:r>
            <w:r w:rsidR="0052187F" w:rsidRPr="00982061">
              <w:rPr>
                <w:rFonts w:ascii="Arial" w:hAnsi="Arial"/>
                <w:b/>
                <w:szCs w:val="24"/>
              </w:rPr>
              <w:t>1</w:t>
            </w:r>
            <w:r w:rsidR="0052187F">
              <w:rPr>
                <w:rFonts w:ascii="Arial" w:hAnsi="Arial"/>
                <w:szCs w:val="24"/>
              </w:rPr>
              <w:t>:</w:t>
            </w:r>
            <w:r w:rsidR="0052187F" w:rsidRPr="00AF1015">
              <w:rPr>
                <w:rFonts w:ascii="Arial" w:hAnsi="Arial"/>
                <w:szCs w:val="24"/>
              </w:rPr>
              <w:t xml:space="preserve"> Improvement</w:t>
            </w:r>
            <w:r w:rsidR="00AF1015" w:rsidRPr="00AF1015">
              <w:rPr>
                <w:rFonts w:ascii="Arial" w:hAnsi="Arial"/>
                <w:szCs w:val="24"/>
              </w:rPr>
              <w:t xml:space="preserve"> in attainment, particularly</w:t>
            </w:r>
            <w:r w:rsidR="00AF1015">
              <w:rPr>
                <w:rFonts w:ascii="Arial" w:hAnsi="Arial"/>
                <w:szCs w:val="24"/>
              </w:rPr>
              <w:t xml:space="preserve"> </w:t>
            </w:r>
            <w:r w:rsidRPr="006D25A3">
              <w:rPr>
                <w:rFonts w:ascii="Arial" w:hAnsi="Arial"/>
                <w:b/>
                <w:szCs w:val="24"/>
              </w:rPr>
              <w:t>Numeracy</w:t>
            </w:r>
            <w:r w:rsidR="006C01FC">
              <w:rPr>
                <w:rFonts w:ascii="Arial" w:hAnsi="Arial"/>
                <w:b/>
                <w:szCs w:val="24"/>
              </w:rPr>
              <w:t xml:space="preserve"> </w:t>
            </w:r>
            <w:r w:rsidR="00AF1015">
              <w:rPr>
                <w:rFonts w:ascii="Arial" w:hAnsi="Arial"/>
                <w:b/>
                <w:szCs w:val="24"/>
              </w:rPr>
              <w:t>&amp;</w:t>
            </w:r>
            <w:r w:rsidR="006C01FC">
              <w:rPr>
                <w:rFonts w:ascii="Arial" w:hAnsi="Arial"/>
                <w:b/>
                <w:szCs w:val="24"/>
              </w:rPr>
              <w:t xml:space="preserve"> Literacy</w:t>
            </w:r>
          </w:p>
        </w:tc>
      </w:tr>
      <w:tr w:rsidR="00100798" w:rsidRPr="00982061" w14:paraId="570411BE" w14:textId="77777777" w:rsidTr="00CA3EBC">
        <w:trPr>
          <w:trHeight w:val="1991"/>
        </w:trPr>
        <w:tc>
          <w:tcPr>
            <w:tcW w:w="5577" w:type="dxa"/>
          </w:tcPr>
          <w:p w14:paraId="0210FE32" w14:textId="77777777" w:rsidR="00D17924" w:rsidRDefault="00D17924" w:rsidP="00D17924">
            <w:pPr>
              <w:rPr>
                <w:rFonts w:ascii="Arial" w:hAnsi="Arial"/>
                <w:i/>
                <w:sz w:val="22"/>
                <w:szCs w:val="22"/>
              </w:rPr>
            </w:pPr>
            <w:r w:rsidRPr="00BE34E2">
              <w:rPr>
                <w:rFonts w:ascii="Arial" w:hAnsi="Arial"/>
                <w:sz w:val="22"/>
                <w:szCs w:val="22"/>
                <w:u w:val="single"/>
              </w:rPr>
              <w:t xml:space="preserve">NIF Priority – </w:t>
            </w:r>
            <w:r>
              <w:rPr>
                <w:rFonts w:ascii="Arial" w:hAnsi="Arial"/>
                <w:i/>
                <w:sz w:val="22"/>
                <w:szCs w:val="22"/>
              </w:rPr>
              <w:t>Learning, Teaching &amp; Assessment/Closing attainment gaps/Increasing Attainment</w:t>
            </w:r>
          </w:p>
          <w:p w14:paraId="4E7D56F5" w14:textId="60F4734B" w:rsidR="00100798" w:rsidRPr="00D17924" w:rsidRDefault="00D17924" w:rsidP="00D17924">
            <w:pPr>
              <w:rPr>
                <w:rFonts w:ascii="Arial" w:hAnsi="Arial"/>
                <w:sz w:val="22"/>
                <w:szCs w:val="22"/>
                <w:u w:val="single"/>
              </w:rPr>
            </w:pPr>
            <w:r w:rsidRPr="00BE34E2">
              <w:rPr>
                <w:rFonts w:ascii="Arial" w:hAnsi="Arial"/>
                <w:sz w:val="22"/>
                <w:szCs w:val="22"/>
                <w:u w:val="single"/>
              </w:rPr>
              <w:t>NIF Driver</w:t>
            </w:r>
            <w:r>
              <w:rPr>
                <w:rFonts w:ascii="Arial" w:hAnsi="Arial"/>
                <w:sz w:val="22"/>
                <w:szCs w:val="22"/>
                <w:u w:val="single"/>
              </w:rPr>
              <w:t xml:space="preserve"> -</w:t>
            </w:r>
            <w:r w:rsidRPr="00BE34E2">
              <w:rPr>
                <w:rFonts w:ascii="Arial" w:hAnsi="Arial"/>
                <w:i/>
                <w:sz w:val="22"/>
                <w:szCs w:val="22"/>
              </w:rPr>
              <w:t>Teacher Professionalism, Assessment of children’s progress, Performance Information</w:t>
            </w:r>
          </w:p>
        </w:tc>
        <w:tc>
          <w:tcPr>
            <w:tcW w:w="5259" w:type="dxa"/>
          </w:tcPr>
          <w:p w14:paraId="397DC301" w14:textId="77777777" w:rsidR="00100798" w:rsidRPr="00982061" w:rsidRDefault="00100798" w:rsidP="000102C2">
            <w:pPr>
              <w:rPr>
                <w:rFonts w:ascii="Arial" w:hAnsi="Arial"/>
                <w:szCs w:val="24"/>
                <w:u w:val="single"/>
              </w:rPr>
            </w:pPr>
            <w:r w:rsidRPr="00982061">
              <w:rPr>
                <w:rFonts w:ascii="Arial" w:hAnsi="Arial"/>
                <w:szCs w:val="24"/>
                <w:u w:val="single"/>
              </w:rPr>
              <w:t>HGIOS 4 Quality Indicators</w:t>
            </w:r>
          </w:p>
          <w:p w14:paraId="28AEDA93" w14:textId="35034C2F" w:rsidR="00100798" w:rsidRPr="00F172F8" w:rsidRDefault="00100798" w:rsidP="005D330F">
            <w:pPr>
              <w:pStyle w:val="ListParagraph"/>
              <w:numPr>
                <w:ilvl w:val="1"/>
                <w:numId w:val="8"/>
              </w:numPr>
              <w:rPr>
                <w:rFonts w:ascii="Arial" w:hAnsi="Arial"/>
                <w:i/>
                <w:szCs w:val="24"/>
              </w:rPr>
            </w:pPr>
            <w:r w:rsidRPr="00F172F8">
              <w:rPr>
                <w:rFonts w:ascii="Arial" w:hAnsi="Arial"/>
                <w:i/>
                <w:szCs w:val="24"/>
              </w:rPr>
              <w:t>Raising attainment and achievement</w:t>
            </w:r>
          </w:p>
        </w:tc>
      </w:tr>
      <w:tr w:rsidR="00100798" w:rsidRPr="00982061" w14:paraId="0F6D1572" w14:textId="77777777" w:rsidTr="00CA3EBC">
        <w:trPr>
          <w:trHeight w:val="2369"/>
        </w:trPr>
        <w:tc>
          <w:tcPr>
            <w:tcW w:w="10836" w:type="dxa"/>
            <w:gridSpan w:val="2"/>
          </w:tcPr>
          <w:p w14:paraId="0C49A6CB" w14:textId="7DC8A167" w:rsidR="00F172F8" w:rsidRPr="00B82611" w:rsidRDefault="00100798" w:rsidP="00F172F8">
            <w:pPr>
              <w:rPr>
                <w:rFonts w:ascii="Arial" w:hAnsi="Arial"/>
                <w:b/>
                <w:szCs w:val="24"/>
              </w:rPr>
            </w:pPr>
            <w:r w:rsidRPr="00B82611">
              <w:rPr>
                <w:rFonts w:ascii="Arial" w:hAnsi="Arial"/>
                <w:b/>
                <w:szCs w:val="24"/>
              </w:rPr>
              <w:t>Progress:</w:t>
            </w:r>
          </w:p>
          <w:p w14:paraId="5C1D75D7" w14:textId="77777777" w:rsidR="00BF4604" w:rsidRPr="00B82611" w:rsidRDefault="00BF4604" w:rsidP="005D330F">
            <w:pPr>
              <w:pStyle w:val="ListParagraph"/>
              <w:numPr>
                <w:ilvl w:val="0"/>
                <w:numId w:val="5"/>
              </w:numPr>
              <w:spacing w:after="160" w:line="240" w:lineRule="auto"/>
              <w:rPr>
                <w:rFonts w:ascii="Arial" w:eastAsia="Times New Roman" w:hAnsi="Arial"/>
                <w:color w:val="000000"/>
                <w:szCs w:val="24"/>
                <w:lang w:val="en-US" w:eastAsia="en-GB"/>
              </w:rPr>
            </w:pPr>
            <w:r w:rsidRPr="00B82611">
              <w:rPr>
                <w:rFonts w:ascii="Arial" w:hAnsi="Arial"/>
                <w:szCs w:val="24"/>
              </w:rPr>
              <w:t>Staff used a varied approach to teaching via Seesaw through videos, PowerPoints, photographs, links to videos online etc. to teach new concepts or progress learning and sharing tasks for the children to consolidate their learning.</w:t>
            </w:r>
          </w:p>
          <w:p w14:paraId="713EA380" w14:textId="77777777" w:rsidR="00BF4604" w:rsidRPr="00B82611" w:rsidRDefault="00BF4604" w:rsidP="005D330F">
            <w:pPr>
              <w:pStyle w:val="ListParagraph"/>
              <w:numPr>
                <w:ilvl w:val="0"/>
                <w:numId w:val="5"/>
              </w:numPr>
              <w:spacing w:after="160" w:line="240" w:lineRule="auto"/>
              <w:rPr>
                <w:rFonts w:ascii="Arial" w:eastAsia="Times New Roman" w:hAnsi="Arial"/>
                <w:color w:val="000000"/>
                <w:szCs w:val="24"/>
                <w:lang w:val="en-US" w:eastAsia="en-GB"/>
              </w:rPr>
            </w:pPr>
            <w:r w:rsidRPr="00B82611">
              <w:rPr>
                <w:rFonts w:ascii="Arial" w:eastAsia="Times New Roman" w:hAnsi="Arial"/>
                <w:color w:val="000000"/>
                <w:szCs w:val="24"/>
                <w:lang w:val="en-US" w:eastAsia="en-GB"/>
              </w:rPr>
              <w:t>In line with Visible Learning, detailed quality feedback was provided promptly by staff to children. This ensured that children continued to build their understanding and improve their learning.</w:t>
            </w:r>
          </w:p>
          <w:p w14:paraId="14E4E08F" w14:textId="01CD508E" w:rsidR="00BF4604" w:rsidRPr="00B82611" w:rsidRDefault="00BF4604" w:rsidP="005D330F">
            <w:pPr>
              <w:pStyle w:val="ListParagraph"/>
              <w:numPr>
                <w:ilvl w:val="0"/>
                <w:numId w:val="5"/>
              </w:numPr>
              <w:spacing w:after="160" w:line="256" w:lineRule="auto"/>
              <w:rPr>
                <w:rFonts w:ascii="Arial" w:hAnsi="Arial"/>
                <w:szCs w:val="24"/>
              </w:rPr>
            </w:pPr>
            <w:r w:rsidRPr="00B82611">
              <w:rPr>
                <w:rFonts w:ascii="Arial" w:hAnsi="Arial"/>
                <w:szCs w:val="24"/>
              </w:rPr>
              <w:t xml:space="preserve">An established school learning and teaching policy is in place that emphasises the features of high-quality learning and teaching and the central role of assessment in planning appropriate support and challenge for all learners. </w:t>
            </w:r>
          </w:p>
          <w:p w14:paraId="5004CFB7" w14:textId="77777777" w:rsidR="000316F4" w:rsidRPr="001A5C92" w:rsidRDefault="008F5E30" w:rsidP="005D330F">
            <w:pPr>
              <w:pStyle w:val="ListParagraph"/>
              <w:numPr>
                <w:ilvl w:val="0"/>
                <w:numId w:val="5"/>
              </w:numPr>
              <w:spacing w:after="160" w:line="256" w:lineRule="auto"/>
              <w:rPr>
                <w:rFonts w:ascii="Arial" w:hAnsi="Arial"/>
                <w:szCs w:val="24"/>
              </w:rPr>
            </w:pPr>
            <w:r w:rsidRPr="001A5C92">
              <w:rPr>
                <w:rFonts w:ascii="Arial" w:hAnsi="Arial"/>
                <w:szCs w:val="24"/>
              </w:rPr>
              <w:t>Staff meetings, planning meetings with stage partners and 1:1 catch ups with individual staff provided ample opportunity for feedback, challenge, sharing ideas and show casing excellent practise.</w:t>
            </w:r>
            <w:r w:rsidR="000316F4" w:rsidRPr="001A5C92">
              <w:rPr>
                <w:rFonts w:ascii="Arial" w:hAnsi="Arial"/>
                <w:szCs w:val="24"/>
              </w:rPr>
              <w:t xml:space="preserve"> </w:t>
            </w:r>
          </w:p>
          <w:p w14:paraId="60F639E2" w14:textId="77777777" w:rsidR="001A5C92" w:rsidRPr="001A5C92" w:rsidRDefault="000316F4" w:rsidP="005D330F">
            <w:pPr>
              <w:pStyle w:val="ListParagraph"/>
              <w:numPr>
                <w:ilvl w:val="0"/>
                <w:numId w:val="5"/>
              </w:numPr>
              <w:spacing w:after="0" w:line="240" w:lineRule="auto"/>
              <w:rPr>
                <w:rFonts w:ascii="Arial" w:hAnsi="Arial"/>
                <w:szCs w:val="24"/>
              </w:rPr>
            </w:pPr>
            <w:r w:rsidRPr="001A5C92">
              <w:rPr>
                <w:rFonts w:ascii="Arial" w:hAnsi="Arial"/>
                <w:szCs w:val="24"/>
              </w:rPr>
              <w:t xml:space="preserve">Most literacy and numeracy activities were differentiated for each group. Each lesson followed the </w:t>
            </w:r>
            <w:r w:rsidR="0052187F" w:rsidRPr="001A5C92">
              <w:rPr>
                <w:rFonts w:ascii="Arial" w:hAnsi="Arial"/>
                <w:szCs w:val="24"/>
              </w:rPr>
              <w:t>four-part</w:t>
            </w:r>
            <w:r w:rsidRPr="001A5C92">
              <w:rPr>
                <w:rFonts w:ascii="Arial" w:hAnsi="Arial"/>
                <w:szCs w:val="24"/>
              </w:rPr>
              <w:t xml:space="preserve"> model and Learning Intentions and Success Criteria were shared to enable relevant and </w:t>
            </w:r>
            <w:r w:rsidR="0052187F" w:rsidRPr="001A5C92">
              <w:rPr>
                <w:rFonts w:ascii="Arial" w:hAnsi="Arial"/>
                <w:szCs w:val="24"/>
              </w:rPr>
              <w:t>high-quality</w:t>
            </w:r>
            <w:r w:rsidRPr="001A5C92">
              <w:rPr>
                <w:rFonts w:ascii="Arial" w:hAnsi="Arial"/>
                <w:szCs w:val="24"/>
              </w:rPr>
              <w:t xml:space="preserve"> feedback. Feedback was also moderated during staff meetings.</w:t>
            </w:r>
            <w:r w:rsidR="001A5C92" w:rsidRPr="001A5C92">
              <w:rPr>
                <w:rFonts w:ascii="Arial" w:hAnsi="Arial"/>
                <w:szCs w:val="24"/>
              </w:rPr>
              <w:t xml:space="preserve"> </w:t>
            </w:r>
          </w:p>
          <w:p w14:paraId="4E43274A" w14:textId="4F141ED1" w:rsidR="001A5C92" w:rsidRPr="001A5C92" w:rsidRDefault="001A5C92" w:rsidP="005D330F">
            <w:pPr>
              <w:pStyle w:val="ListParagraph"/>
              <w:numPr>
                <w:ilvl w:val="0"/>
                <w:numId w:val="5"/>
              </w:numPr>
              <w:spacing w:after="0" w:line="240" w:lineRule="auto"/>
              <w:rPr>
                <w:rFonts w:ascii="Arial" w:hAnsi="Arial"/>
                <w:szCs w:val="24"/>
              </w:rPr>
            </w:pPr>
            <w:r w:rsidRPr="001A5C92">
              <w:rPr>
                <w:rFonts w:ascii="Arial" w:hAnsi="Arial"/>
                <w:szCs w:val="24"/>
              </w:rPr>
              <w:t>Pedagogy – real development through problems solving approaches and sharing of practice with others.</w:t>
            </w:r>
            <w:r>
              <w:rPr>
                <w:rFonts w:ascii="Arial" w:hAnsi="Arial"/>
                <w:szCs w:val="24"/>
              </w:rPr>
              <w:t xml:space="preserve"> Use of breakout rooms on Teams</w:t>
            </w:r>
            <w:r w:rsidR="000E4C49">
              <w:rPr>
                <w:rFonts w:ascii="Arial" w:hAnsi="Arial"/>
                <w:szCs w:val="24"/>
              </w:rPr>
              <w:t xml:space="preserve"> enabled opportunities to continue professional dialogue and ensured that staff stayed focussed.</w:t>
            </w:r>
          </w:p>
          <w:p w14:paraId="535C8F6D" w14:textId="4A8186C7" w:rsidR="001A5C92" w:rsidRDefault="001A5C92" w:rsidP="005D330F">
            <w:pPr>
              <w:pStyle w:val="ListParagraph"/>
              <w:numPr>
                <w:ilvl w:val="0"/>
                <w:numId w:val="5"/>
              </w:numPr>
              <w:rPr>
                <w:rFonts w:ascii="Arial" w:hAnsi="Arial"/>
                <w:szCs w:val="24"/>
              </w:rPr>
            </w:pPr>
            <w:r w:rsidRPr="001A5C92">
              <w:rPr>
                <w:rFonts w:ascii="Arial" w:hAnsi="Arial"/>
                <w:szCs w:val="24"/>
              </w:rPr>
              <w:t>Planning</w:t>
            </w:r>
            <w:r>
              <w:rPr>
                <w:rFonts w:ascii="Arial" w:hAnsi="Arial"/>
                <w:szCs w:val="24"/>
              </w:rPr>
              <w:t xml:space="preserve"> -staff have been wo</w:t>
            </w:r>
            <w:r w:rsidRPr="001A5C92">
              <w:rPr>
                <w:rFonts w:ascii="Arial" w:hAnsi="Arial"/>
                <w:szCs w:val="24"/>
              </w:rPr>
              <w:t xml:space="preserve">rking </w:t>
            </w:r>
            <w:r>
              <w:rPr>
                <w:rFonts w:ascii="Arial" w:hAnsi="Arial"/>
                <w:szCs w:val="24"/>
              </w:rPr>
              <w:t xml:space="preserve">and planning </w:t>
            </w:r>
            <w:r w:rsidRPr="001A5C92">
              <w:rPr>
                <w:rFonts w:ascii="Arial" w:hAnsi="Arial"/>
                <w:szCs w:val="24"/>
              </w:rPr>
              <w:t>across stage</w:t>
            </w:r>
            <w:r>
              <w:rPr>
                <w:rFonts w:ascii="Arial" w:hAnsi="Arial"/>
                <w:szCs w:val="24"/>
              </w:rPr>
              <w:t>s</w:t>
            </w:r>
            <w:r w:rsidRPr="001A5C92">
              <w:rPr>
                <w:rFonts w:ascii="Arial" w:hAnsi="Arial"/>
                <w:szCs w:val="24"/>
              </w:rPr>
              <w:t xml:space="preserve"> for continuity.</w:t>
            </w:r>
            <w:r>
              <w:rPr>
                <w:rFonts w:ascii="Arial" w:hAnsi="Arial"/>
                <w:szCs w:val="24"/>
              </w:rPr>
              <w:t xml:space="preserve"> During lockdown they were s</w:t>
            </w:r>
            <w:r w:rsidRPr="001A5C92">
              <w:rPr>
                <w:rFonts w:ascii="Arial" w:hAnsi="Arial"/>
                <w:szCs w:val="24"/>
              </w:rPr>
              <w:t>haring video lessons and resources</w:t>
            </w:r>
            <w:r>
              <w:rPr>
                <w:rFonts w:ascii="Arial" w:hAnsi="Arial"/>
                <w:szCs w:val="24"/>
              </w:rPr>
              <w:t xml:space="preserve"> across each stage</w:t>
            </w:r>
            <w:r w:rsidRPr="001A5C92">
              <w:rPr>
                <w:rFonts w:ascii="Arial" w:hAnsi="Arial"/>
                <w:szCs w:val="24"/>
              </w:rPr>
              <w:t>.</w:t>
            </w:r>
            <w:r>
              <w:rPr>
                <w:rFonts w:ascii="Arial" w:hAnsi="Arial"/>
                <w:szCs w:val="24"/>
              </w:rPr>
              <w:t xml:space="preserve"> Staff reported that this reduced workload significantly and had a positive impact on staff wellbeing.</w:t>
            </w:r>
          </w:p>
          <w:p w14:paraId="6DF82F52" w14:textId="77777777" w:rsidR="000E4C49" w:rsidRDefault="001A5C92" w:rsidP="005D330F">
            <w:pPr>
              <w:pStyle w:val="ListParagraph"/>
              <w:numPr>
                <w:ilvl w:val="0"/>
                <w:numId w:val="5"/>
              </w:numPr>
              <w:rPr>
                <w:rFonts w:ascii="Arial" w:hAnsi="Arial"/>
                <w:szCs w:val="24"/>
              </w:rPr>
            </w:pPr>
            <w:proofErr w:type="spellStart"/>
            <w:r w:rsidRPr="000E4C49">
              <w:rPr>
                <w:rFonts w:ascii="Arial" w:hAnsi="Arial"/>
                <w:szCs w:val="24"/>
              </w:rPr>
              <w:t>SfL</w:t>
            </w:r>
            <w:proofErr w:type="spellEnd"/>
            <w:r w:rsidRPr="000E4C49">
              <w:rPr>
                <w:rFonts w:ascii="Arial" w:hAnsi="Arial"/>
                <w:szCs w:val="24"/>
              </w:rPr>
              <w:t xml:space="preserve"> teacher coordinating a ‘support plan’ – reaching out to pupils and parents to offer individual support; Toe by Toe; Phonics; English Language</w:t>
            </w:r>
            <w:r w:rsidR="000E4C49" w:rsidRPr="000E4C49">
              <w:rPr>
                <w:rFonts w:ascii="Arial" w:hAnsi="Arial"/>
                <w:szCs w:val="24"/>
              </w:rPr>
              <w:t xml:space="preserve"> which resulted in increased levels of engagement. </w:t>
            </w:r>
          </w:p>
          <w:p w14:paraId="1A1C645E" w14:textId="2A11CF5B" w:rsidR="001A5C92" w:rsidRPr="00A15FF3" w:rsidRDefault="000E4C49" w:rsidP="005D330F">
            <w:pPr>
              <w:pStyle w:val="ListParagraph"/>
              <w:numPr>
                <w:ilvl w:val="0"/>
                <w:numId w:val="5"/>
              </w:numPr>
              <w:rPr>
                <w:rFonts w:ascii="Arial" w:hAnsi="Arial"/>
                <w:szCs w:val="24"/>
              </w:rPr>
            </w:pPr>
            <w:r>
              <w:rPr>
                <w:rFonts w:ascii="Arial" w:hAnsi="Arial"/>
                <w:szCs w:val="24"/>
              </w:rPr>
              <w:t>R</w:t>
            </w:r>
            <w:r w:rsidRPr="000E4C49">
              <w:rPr>
                <w:rFonts w:ascii="Arial" w:hAnsi="Arial"/>
                <w:szCs w:val="24"/>
              </w:rPr>
              <w:t xml:space="preserve">egular staff meetings </w:t>
            </w:r>
            <w:r>
              <w:rPr>
                <w:rFonts w:ascii="Arial" w:hAnsi="Arial"/>
                <w:szCs w:val="24"/>
              </w:rPr>
              <w:t>using Teams was fundamental to the success of home learning in St. Marie’s. Through these meetings it was possible to motivate, challenge and ensure consistency. There was evidence that they strengthe</w:t>
            </w:r>
            <w:r w:rsidR="000577EE">
              <w:rPr>
                <w:rFonts w:ascii="Arial" w:hAnsi="Arial"/>
                <w:szCs w:val="24"/>
              </w:rPr>
              <w:t>ne</w:t>
            </w:r>
            <w:r>
              <w:rPr>
                <w:rFonts w:ascii="Arial" w:hAnsi="Arial"/>
                <w:szCs w:val="24"/>
              </w:rPr>
              <w:t>d</w:t>
            </w:r>
            <w:r w:rsidRPr="000E4C49">
              <w:rPr>
                <w:rFonts w:ascii="Arial" w:hAnsi="Arial"/>
                <w:szCs w:val="24"/>
              </w:rPr>
              <w:t xml:space="preserve"> communication and</w:t>
            </w:r>
            <w:r>
              <w:rPr>
                <w:rFonts w:ascii="Arial" w:hAnsi="Arial"/>
                <w:szCs w:val="24"/>
              </w:rPr>
              <w:t xml:space="preserve"> enabled </w:t>
            </w:r>
            <w:r w:rsidRPr="000E4C49">
              <w:rPr>
                <w:rFonts w:ascii="Arial" w:hAnsi="Arial"/>
                <w:szCs w:val="24"/>
              </w:rPr>
              <w:t>professional development</w:t>
            </w:r>
            <w:r>
              <w:rPr>
                <w:rFonts w:ascii="Arial" w:hAnsi="Arial"/>
                <w:szCs w:val="24"/>
              </w:rPr>
              <w:t xml:space="preserve"> to continue</w:t>
            </w:r>
          </w:p>
          <w:p w14:paraId="125B80DC" w14:textId="5D2B0467" w:rsidR="00BF4604" w:rsidRPr="00B82611" w:rsidRDefault="00BF4604" w:rsidP="00BF4604">
            <w:pPr>
              <w:spacing w:after="160" w:line="256" w:lineRule="auto"/>
              <w:rPr>
                <w:rFonts w:ascii="Arial" w:hAnsi="Arial"/>
                <w:szCs w:val="24"/>
              </w:rPr>
            </w:pPr>
            <w:r w:rsidRPr="00B82611">
              <w:rPr>
                <w:rFonts w:ascii="Arial" w:hAnsi="Arial"/>
                <w:b/>
                <w:szCs w:val="24"/>
              </w:rPr>
              <w:t>Impact</w:t>
            </w:r>
          </w:p>
          <w:p w14:paraId="693761B4" w14:textId="381E7D5A" w:rsidR="00BF4604" w:rsidRPr="00B82611" w:rsidRDefault="00BF4604" w:rsidP="005D330F">
            <w:pPr>
              <w:pStyle w:val="ListParagraph"/>
              <w:numPr>
                <w:ilvl w:val="0"/>
                <w:numId w:val="5"/>
              </w:numPr>
              <w:rPr>
                <w:rFonts w:ascii="Arial" w:hAnsi="Arial"/>
                <w:b/>
                <w:szCs w:val="24"/>
              </w:rPr>
            </w:pPr>
            <w:r w:rsidRPr="00B82611">
              <w:rPr>
                <w:rFonts w:ascii="Arial" w:eastAsia="Times New Roman" w:hAnsi="Arial"/>
                <w:color w:val="000000"/>
                <w:szCs w:val="24"/>
                <w:lang w:val="en-US" w:eastAsia="en-GB"/>
              </w:rPr>
              <w:t xml:space="preserve">Attainment is ahead of comparator schools and Fife schools, </w:t>
            </w:r>
            <w:r w:rsidRPr="00B82611">
              <w:rPr>
                <w:rFonts w:ascii="Arial" w:eastAsiaTheme="minorEastAsia" w:hAnsi="Arial"/>
                <w:color w:val="000000" w:themeColor="text1"/>
                <w:kern w:val="24"/>
                <w:szCs w:val="24"/>
              </w:rPr>
              <w:t>with improvements across all curricular areas. [Please see chart</w:t>
            </w:r>
            <w:r w:rsidR="00EC0E40" w:rsidRPr="00B82611">
              <w:rPr>
                <w:rFonts w:ascii="Arial" w:eastAsiaTheme="minorEastAsia" w:hAnsi="Arial"/>
                <w:color w:val="000000" w:themeColor="text1"/>
                <w:kern w:val="24"/>
                <w:szCs w:val="24"/>
              </w:rPr>
              <w:t xml:space="preserve"> below</w:t>
            </w:r>
            <w:r w:rsidRPr="00B82611">
              <w:rPr>
                <w:rFonts w:ascii="Arial" w:eastAsiaTheme="minorEastAsia" w:hAnsi="Arial"/>
                <w:color w:val="000000" w:themeColor="text1"/>
                <w:kern w:val="24"/>
                <w:szCs w:val="24"/>
              </w:rPr>
              <w:t>].</w:t>
            </w:r>
          </w:p>
          <w:p w14:paraId="0CAC2092" w14:textId="1BD12C73" w:rsidR="00BF4604" w:rsidRPr="00B82611" w:rsidRDefault="00BF4604" w:rsidP="005D330F">
            <w:pPr>
              <w:pStyle w:val="ListParagraph"/>
              <w:numPr>
                <w:ilvl w:val="0"/>
                <w:numId w:val="5"/>
              </w:numPr>
              <w:spacing w:after="160" w:line="240" w:lineRule="auto"/>
              <w:rPr>
                <w:rFonts w:ascii="Arial" w:eastAsia="Times New Roman" w:hAnsi="Arial"/>
                <w:color w:val="000000"/>
                <w:szCs w:val="24"/>
                <w:lang w:val="en-US" w:eastAsia="en-GB"/>
              </w:rPr>
            </w:pPr>
            <w:r w:rsidRPr="00B82611">
              <w:rPr>
                <w:rFonts w:ascii="Arial" w:eastAsia="Times New Roman" w:hAnsi="Arial"/>
                <w:color w:val="000000"/>
                <w:szCs w:val="24"/>
                <w:lang w:val="en-US" w:eastAsia="en-GB"/>
              </w:rPr>
              <w:t xml:space="preserve">St. Marie’s is already achieving the NIF stretch aim for 2024/25 of 92% of P1 children achieving the expected level of </w:t>
            </w:r>
            <w:proofErr w:type="spellStart"/>
            <w:r w:rsidRPr="00B82611">
              <w:rPr>
                <w:rFonts w:ascii="Arial" w:eastAsia="Times New Roman" w:hAnsi="Arial"/>
                <w:color w:val="000000"/>
                <w:szCs w:val="24"/>
                <w:lang w:val="en-US" w:eastAsia="en-GB"/>
              </w:rPr>
              <w:t>Cfe</w:t>
            </w:r>
            <w:proofErr w:type="spellEnd"/>
            <w:r w:rsidRPr="00B82611">
              <w:rPr>
                <w:rFonts w:ascii="Arial" w:eastAsia="Times New Roman" w:hAnsi="Arial"/>
                <w:color w:val="000000"/>
                <w:szCs w:val="24"/>
                <w:lang w:val="en-US" w:eastAsia="en-GB"/>
              </w:rPr>
              <w:t xml:space="preserve"> in numeracy. This year, despite Lockdown, 94% </w:t>
            </w:r>
            <w:r w:rsidR="00DB4EB3">
              <w:rPr>
                <w:rFonts w:ascii="Arial" w:eastAsia="Times New Roman" w:hAnsi="Arial"/>
                <w:color w:val="000000"/>
                <w:szCs w:val="24"/>
                <w:lang w:val="en-US" w:eastAsia="en-GB"/>
              </w:rPr>
              <w:t xml:space="preserve">of </w:t>
            </w:r>
            <w:r w:rsidRPr="00B82611">
              <w:rPr>
                <w:rFonts w:ascii="Arial" w:eastAsia="Times New Roman" w:hAnsi="Arial"/>
                <w:color w:val="000000"/>
                <w:szCs w:val="24"/>
                <w:lang w:val="en-US" w:eastAsia="en-GB"/>
              </w:rPr>
              <w:t xml:space="preserve">our P1 children have achieved the expected level of </w:t>
            </w:r>
            <w:proofErr w:type="spellStart"/>
            <w:r w:rsidRPr="00B82611">
              <w:rPr>
                <w:rFonts w:ascii="Arial" w:eastAsia="Times New Roman" w:hAnsi="Arial"/>
                <w:color w:val="000000"/>
                <w:szCs w:val="24"/>
                <w:lang w:val="en-US" w:eastAsia="en-GB"/>
              </w:rPr>
              <w:t>CfE</w:t>
            </w:r>
            <w:proofErr w:type="spellEnd"/>
            <w:r w:rsidRPr="00B82611">
              <w:rPr>
                <w:rFonts w:ascii="Arial" w:eastAsia="Times New Roman" w:hAnsi="Arial"/>
                <w:color w:val="000000"/>
                <w:szCs w:val="24"/>
                <w:lang w:val="en-US" w:eastAsia="en-GB"/>
              </w:rPr>
              <w:t xml:space="preserve"> in numeracy.</w:t>
            </w:r>
          </w:p>
          <w:p w14:paraId="6D0127E8" w14:textId="1091B4E6" w:rsidR="00BF4604" w:rsidRPr="00B82611" w:rsidRDefault="00BF4604" w:rsidP="005D330F">
            <w:pPr>
              <w:pStyle w:val="ListParagraph"/>
              <w:numPr>
                <w:ilvl w:val="0"/>
                <w:numId w:val="5"/>
              </w:numPr>
              <w:spacing w:after="160" w:line="240" w:lineRule="auto"/>
              <w:rPr>
                <w:rFonts w:ascii="Arial" w:eastAsia="Times New Roman" w:hAnsi="Arial"/>
                <w:color w:val="000000"/>
                <w:szCs w:val="24"/>
                <w:lang w:val="en-US" w:eastAsia="en-GB"/>
              </w:rPr>
            </w:pPr>
            <w:r w:rsidRPr="00B82611">
              <w:rPr>
                <w:rFonts w:ascii="Arial" w:hAnsi="Arial"/>
                <w:szCs w:val="24"/>
              </w:rPr>
              <w:t>High quality feedback given to children during lockdown ha</w:t>
            </w:r>
            <w:r w:rsidR="00403C91" w:rsidRPr="00B82611">
              <w:rPr>
                <w:rFonts w:ascii="Arial" w:hAnsi="Arial"/>
                <w:szCs w:val="24"/>
              </w:rPr>
              <w:t xml:space="preserve">s </w:t>
            </w:r>
            <w:r w:rsidRPr="00B82611">
              <w:rPr>
                <w:rFonts w:ascii="Arial" w:hAnsi="Arial"/>
                <w:szCs w:val="24"/>
              </w:rPr>
              <w:t>supported with the continuity of ‘language of learning’ for the return to the classroom.</w:t>
            </w:r>
          </w:p>
          <w:p w14:paraId="7B039927" w14:textId="0C15E58D" w:rsidR="00B82611" w:rsidRPr="00811BA4" w:rsidRDefault="00BF4604" w:rsidP="005D330F">
            <w:pPr>
              <w:pStyle w:val="ListParagraph"/>
              <w:numPr>
                <w:ilvl w:val="0"/>
                <w:numId w:val="5"/>
              </w:numPr>
              <w:spacing w:after="160" w:line="256" w:lineRule="auto"/>
              <w:rPr>
                <w:rFonts w:ascii="Arial" w:hAnsi="Arial"/>
                <w:szCs w:val="24"/>
              </w:rPr>
            </w:pPr>
            <w:r w:rsidRPr="00B82611">
              <w:rPr>
                <w:rFonts w:ascii="Arial" w:hAnsi="Arial"/>
                <w:szCs w:val="24"/>
              </w:rPr>
              <w:t xml:space="preserve">Using OneDrive, engagement figures were tracked, </w:t>
            </w:r>
            <w:proofErr w:type="gramStart"/>
            <w:r w:rsidRPr="00B82611">
              <w:rPr>
                <w:rFonts w:ascii="Arial" w:hAnsi="Arial"/>
                <w:szCs w:val="24"/>
              </w:rPr>
              <w:t>monitored</w:t>
            </w:r>
            <w:proofErr w:type="gramEnd"/>
            <w:r w:rsidRPr="00B82611">
              <w:rPr>
                <w:rFonts w:ascii="Arial" w:hAnsi="Arial"/>
                <w:szCs w:val="24"/>
              </w:rPr>
              <w:t xml:space="preserve"> and analysed across the school. This data was used to identify children who required further support and resulted in the following interventions: 1:1 kitbag session, Toe by Toe sessions, reading support, regular phone calls, garden visits, paper packs. There is evidence that the interventions planned had an impact for individual children.</w:t>
            </w:r>
          </w:p>
          <w:p w14:paraId="3F14156F" w14:textId="2340B0DF" w:rsidR="00811BA4" w:rsidRDefault="00176351" w:rsidP="00811BA4">
            <w:pPr>
              <w:rPr>
                <w:rFonts w:ascii="Arial" w:eastAsia="Times New Roman" w:hAnsi="Arial"/>
                <w:b/>
                <w:sz w:val="22"/>
                <w:szCs w:val="22"/>
                <w:lang w:eastAsia="en-GB"/>
              </w:rPr>
            </w:pPr>
            <w:r w:rsidRPr="00B82611">
              <w:rPr>
                <w:rFonts w:ascii="Arial" w:hAnsi="Arial"/>
                <w:b/>
                <w:color w:val="auto"/>
                <w:szCs w:val="24"/>
                <w:u w:val="single"/>
              </w:rPr>
              <w:t>Parental Views</w:t>
            </w:r>
            <w:r w:rsidRPr="00B82611">
              <w:rPr>
                <w:rFonts w:ascii="Arial" w:eastAsiaTheme="minorEastAsia" w:hAnsi="Arial"/>
                <w:color w:val="000000" w:themeColor="text1"/>
                <w:kern w:val="24"/>
                <w:szCs w:val="24"/>
                <w:u w:val="single"/>
              </w:rPr>
              <w:t xml:space="preserve"> </w:t>
            </w:r>
            <w:r w:rsidR="00811BA4" w:rsidRPr="00683C8C">
              <w:rPr>
                <w:rFonts w:ascii="Arial" w:eastAsia="Times New Roman" w:hAnsi="Arial"/>
                <w:b/>
                <w:color w:val="000000"/>
                <w:sz w:val="22"/>
                <w:szCs w:val="22"/>
                <w:lang w:eastAsia="en-GB"/>
              </w:rPr>
              <w:t>Home Learning due to COVID 19 Pandemic</w:t>
            </w:r>
            <w:r w:rsidR="00811BA4">
              <w:rPr>
                <w:rFonts w:ascii="Arial" w:eastAsia="Times New Roman" w:hAnsi="Arial"/>
                <w:b/>
                <w:sz w:val="22"/>
                <w:szCs w:val="22"/>
                <w:lang w:eastAsia="en-GB"/>
              </w:rPr>
              <w:t xml:space="preserve">: </w:t>
            </w:r>
            <w:r w:rsidR="00811BA4" w:rsidRPr="00683C8C">
              <w:rPr>
                <w:rFonts w:ascii="Arial" w:eastAsiaTheme="minorEastAsia" w:hAnsi="Arial"/>
                <w:b/>
                <w:color w:val="000000" w:themeColor="text1"/>
                <w:kern w:val="24"/>
                <w:sz w:val="22"/>
                <w:szCs w:val="22"/>
              </w:rPr>
              <w:t>Parental Views</w:t>
            </w:r>
          </w:p>
          <w:p w14:paraId="00871A8C" w14:textId="77777777" w:rsidR="00811BA4" w:rsidRPr="004D5C46" w:rsidRDefault="00811BA4" w:rsidP="00811BA4">
            <w:pPr>
              <w:rPr>
                <w:rFonts w:ascii="Arial" w:eastAsia="Times New Roman" w:hAnsi="Arial"/>
                <w:b/>
                <w:sz w:val="22"/>
                <w:szCs w:val="22"/>
                <w:lang w:eastAsia="en-GB"/>
              </w:rPr>
            </w:pPr>
            <w:r w:rsidRPr="00683C8C">
              <w:rPr>
                <w:rFonts w:ascii="Arial" w:hAnsi="Arial"/>
                <w:sz w:val="22"/>
                <w:szCs w:val="22"/>
              </w:rPr>
              <w:t>Data was gathered from parents via FORMS questionnaire to identify strengths and challenges of online learning.</w:t>
            </w:r>
            <w:r>
              <w:rPr>
                <w:rFonts w:ascii="Arial" w:hAnsi="Arial"/>
                <w:sz w:val="22"/>
                <w:szCs w:val="22"/>
              </w:rPr>
              <w:t xml:space="preserve"> Out of 287 families, we received </w:t>
            </w:r>
            <w:r w:rsidRPr="00683C8C">
              <w:rPr>
                <w:rFonts w:ascii="Arial" w:hAnsi="Arial"/>
                <w:sz w:val="22"/>
                <w:szCs w:val="22"/>
              </w:rPr>
              <w:t>1</w:t>
            </w:r>
            <w:r>
              <w:rPr>
                <w:rFonts w:ascii="Arial" w:hAnsi="Arial"/>
                <w:sz w:val="22"/>
                <w:szCs w:val="22"/>
              </w:rPr>
              <w:t>20</w:t>
            </w:r>
            <w:r w:rsidRPr="00683C8C">
              <w:rPr>
                <w:rFonts w:ascii="Arial" w:hAnsi="Arial"/>
                <w:sz w:val="22"/>
                <w:szCs w:val="22"/>
              </w:rPr>
              <w:t xml:space="preserve"> respon</w:t>
            </w:r>
            <w:r>
              <w:rPr>
                <w:rFonts w:ascii="Arial" w:hAnsi="Arial"/>
                <w:sz w:val="22"/>
                <w:szCs w:val="22"/>
              </w:rPr>
              <w:t>ses</w:t>
            </w:r>
            <w:r w:rsidRPr="00683C8C">
              <w:rPr>
                <w:rFonts w:ascii="Arial" w:hAnsi="Arial"/>
                <w:sz w:val="22"/>
                <w:szCs w:val="22"/>
              </w:rPr>
              <w:t xml:space="preserve"> to the survey</w:t>
            </w:r>
            <w:r>
              <w:rPr>
                <w:rFonts w:ascii="Arial" w:hAnsi="Arial"/>
                <w:sz w:val="22"/>
                <w:szCs w:val="22"/>
              </w:rPr>
              <w:t>.</w:t>
            </w:r>
            <w:r w:rsidRPr="00683C8C">
              <w:rPr>
                <w:rFonts w:ascii="Arial" w:hAnsi="Arial"/>
                <w:sz w:val="22"/>
                <w:szCs w:val="22"/>
              </w:rPr>
              <w:t xml:space="preserve"> Data was analysed, and appropriate action was taken to address points raised.</w:t>
            </w:r>
          </w:p>
          <w:p w14:paraId="29676484" w14:textId="77777777" w:rsidR="00C0381D" w:rsidRPr="00B82611" w:rsidRDefault="00176351" w:rsidP="00BB20F0">
            <w:pPr>
              <w:spacing w:after="160" w:line="259" w:lineRule="auto"/>
              <w:rPr>
                <w:rFonts w:ascii="Arial" w:eastAsiaTheme="minorEastAsia" w:hAnsi="Arial"/>
                <w:b/>
                <w:color w:val="000000" w:themeColor="text1"/>
                <w:kern w:val="24"/>
                <w:szCs w:val="24"/>
              </w:rPr>
            </w:pPr>
            <w:r w:rsidRPr="00B82611">
              <w:rPr>
                <w:rFonts w:ascii="Arial" w:eastAsiaTheme="minorEastAsia" w:hAnsi="Arial"/>
                <w:b/>
                <w:color w:val="000000" w:themeColor="text1"/>
                <w:kern w:val="24"/>
                <w:szCs w:val="24"/>
              </w:rPr>
              <w:t>Our recent questionnaire [</w:t>
            </w:r>
            <w:r w:rsidR="00C0381D" w:rsidRPr="00B82611">
              <w:rPr>
                <w:rFonts w:ascii="Arial" w:eastAsiaTheme="minorEastAsia" w:hAnsi="Arial"/>
                <w:b/>
                <w:color w:val="000000" w:themeColor="text1"/>
                <w:kern w:val="24"/>
                <w:szCs w:val="24"/>
              </w:rPr>
              <w:t>January2021</w:t>
            </w:r>
            <w:r w:rsidRPr="00B82611">
              <w:rPr>
                <w:rFonts w:ascii="Arial" w:eastAsiaTheme="minorEastAsia" w:hAnsi="Arial"/>
                <w:b/>
                <w:color w:val="000000" w:themeColor="text1"/>
                <w:kern w:val="24"/>
                <w:szCs w:val="24"/>
              </w:rPr>
              <w:t>] reflect</w:t>
            </w:r>
            <w:r w:rsidR="00C0381D" w:rsidRPr="00B82611">
              <w:rPr>
                <w:rFonts w:ascii="Arial" w:eastAsiaTheme="minorEastAsia" w:hAnsi="Arial"/>
                <w:b/>
                <w:color w:val="000000" w:themeColor="text1"/>
                <w:kern w:val="24"/>
                <w:szCs w:val="24"/>
              </w:rPr>
              <w:t>ed</w:t>
            </w:r>
            <w:r w:rsidRPr="00B82611">
              <w:rPr>
                <w:rFonts w:ascii="Arial" w:eastAsiaTheme="minorEastAsia" w:hAnsi="Arial"/>
                <w:b/>
                <w:color w:val="000000" w:themeColor="text1"/>
                <w:kern w:val="24"/>
                <w:szCs w:val="24"/>
              </w:rPr>
              <w:t xml:space="preserve"> that </w:t>
            </w:r>
            <w:r w:rsidR="00C0381D" w:rsidRPr="00B82611">
              <w:rPr>
                <w:rFonts w:ascii="Arial" w:eastAsiaTheme="minorEastAsia" w:hAnsi="Arial"/>
                <w:b/>
                <w:color w:val="000000" w:themeColor="text1"/>
                <w:kern w:val="24"/>
                <w:szCs w:val="24"/>
              </w:rPr>
              <w:t>83</w:t>
            </w:r>
            <w:r w:rsidRPr="00B82611">
              <w:rPr>
                <w:rFonts w:ascii="Arial" w:eastAsiaTheme="minorEastAsia" w:hAnsi="Arial"/>
                <w:b/>
                <w:color w:val="000000" w:themeColor="text1"/>
                <w:kern w:val="24"/>
                <w:szCs w:val="24"/>
              </w:rPr>
              <w:t>% of parents fe</w:t>
            </w:r>
            <w:r w:rsidR="00C6011F" w:rsidRPr="00B82611">
              <w:rPr>
                <w:rFonts w:ascii="Arial" w:eastAsiaTheme="minorEastAsia" w:hAnsi="Arial"/>
                <w:b/>
                <w:color w:val="000000" w:themeColor="text1"/>
                <w:kern w:val="24"/>
                <w:szCs w:val="24"/>
              </w:rPr>
              <w:t xml:space="preserve">lt that the </w:t>
            </w:r>
            <w:r w:rsidR="00C0381D" w:rsidRPr="00B82611">
              <w:rPr>
                <w:rFonts w:ascii="Arial" w:eastAsiaTheme="minorEastAsia" w:hAnsi="Arial"/>
                <w:b/>
                <w:color w:val="000000" w:themeColor="text1"/>
                <w:kern w:val="24"/>
                <w:szCs w:val="24"/>
              </w:rPr>
              <w:t xml:space="preserve">teacher feedback during </w:t>
            </w:r>
            <w:r w:rsidR="00C6011F" w:rsidRPr="00B82611">
              <w:rPr>
                <w:rFonts w:ascii="Arial" w:eastAsiaTheme="minorEastAsia" w:hAnsi="Arial"/>
                <w:b/>
                <w:color w:val="000000" w:themeColor="text1"/>
                <w:kern w:val="24"/>
                <w:szCs w:val="24"/>
              </w:rPr>
              <w:t>Home Learning w</w:t>
            </w:r>
            <w:r w:rsidR="00C0381D" w:rsidRPr="00B82611">
              <w:rPr>
                <w:rFonts w:ascii="Arial" w:eastAsiaTheme="minorEastAsia" w:hAnsi="Arial"/>
                <w:b/>
                <w:color w:val="000000" w:themeColor="text1"/>
                <w:kern w:val="24"/>
                <w:szCs w:val="24"/>
              </w:rPr>
              <w:t>as helping to improve their child’s learning.</w:t>
            </w:r>
          </w:p>
          <w:p w14:paraId="7D500D8E" w14:textId="18CED1C1" w:rsidR="00176351" w:rsidRPr="00B82611" w:rsidRDefault="00C0381D" w:rsidP="00BB20F0">
            <w:pPr>
              <w:spacing w:after="160" w:line="259" w:lineRule="auto"/>
              <w:rPr>
                <w:rFonts w:ascii="Arial" w:hAnsi="Arial"/>
                <w:i/>
                <w:szCs w:val="24"/>
              </w:rPr>
            </w:pPr>
            <w:r w:rsidRPr="00B82611">
              <w:rPr>
                <w:rFonts w:ascii="Arial" w:hAnsi="Arial"/>
                <w:i/>
                <w:szCs w:val="24"/>
              </w:rPr>
              <w:t>‘My child enjoys getting her feedback on all her work from her teacher and this helps to motivate her to do more.’</w:t>
            </w:r>
          </w:p>
          <w:p w14:paraId="5151A76A" w14:textId="54DDCE74" w:rsidR="00C0381D" w:rsidRPr="00B82611" w:rsidRDefault="00430B4D" w:rsidP="00BB20F0">
            <w:pPr>
              <w:spacing w:after="160" w:line="259" w:lineRule="auto"/>
              <w:rPr>
                <w:rFonts w:ascii="Arial" w:hAnsi="Arial"/>
                <w:b/>
                <w:szCs w:val="24"/>
              </w:rPr>
            </w:pPr>
            <w:r w:rsidRPr="00B82611">
              <w:rPr>
                <w:rFonts w:ascii="Arial" w:hAnsi="Arial"/>
                <w:b/>
                <w:szCs w:val="24"/>
              </w:rPr>
              <w:t>85% of parents believed that the live lessons and video lessons were meeting the needs of their child.</w:t>
            </w:r>
          </w:p>
          <w:p w14:paraId="5C460BFC" w14:textId="438079C3" w:rsidR="00430B4D" w:rsidRPr="00A15FF3" w:rsidRDefault="00430B4D" w:rsidP="00BB20F0">
            <w:pPr>
              <w:spacing w:after="160" w:line="259" w:lineRule="auto"/>
              <w:rPr>
                <w:rFonts w:ascii="Arial" w:hAnsi="Arial"/>
                <w:b/>
                <w:szCs w:val="24"/>
              </w:rPr>
            </w:pPr>
            <w:r w:rsidRPr="00B82611">
              <w:rPr>
                <w:rFonts w:ascii="Arial" w:hAnsi="Arial"/>
                <w:b/>
                <w:szCs w:val="24"/>
              </w:rPr>
              <w:t>‘</w:t>
            </w:r>
            <w:r w:rsidRPr="00A15FF3">
              <w:rPr>
                <w:rFonts w:ascii="Arial" w:hAnsi="Arial"/>
                <w:i/>
                <w:szCs w:val="24"/>
              </w:rPr>
              <w:t>The recorded lessons make it easier to split the day up and you can work your work/family around it.’</w:t>
            </w:r>
          </w:p>
          <w:p w14:paraId="785CCCFD" w14:textId="1F92E924" w:rsidR="00EA64B0" w:rsidRPr="00A15FF3" w:rsidRDefault="00430B4D" w:rsidP="00C6011F">
            <w:pPr>
              <w:shd w:val="clear" w:color="auto" w:fill="FFFFFF"/>
              <w:spacing w:after="0" w:line="240" w:lineRule="auto"/>
              <w:textAlignment w:val="baseline"/>
              <w:rPr>
                <w:rFonts w:ascii="Calibri" w:eastAsia="Times New Roman" w:hAnsi="Calibri" w:cs="Calibri"/>
                <w:i/>
                <w:color w:val="000000"/>
                <w:szCs w:val="24"/>
                <w:lang w:eastAsia="en-GB"/>
              </w:rPr>
            </w:pPr>
            <w:r w:rsidRPr="00A15FF3">
              <w:rPr>
                <w:rFonts w:ascii="Calibri" w:eastAsia="Times New Roman" w:hAnsi="Calibri" w:cs="Calibri"/>
                <w:i/>
                <w:color w:val="000000"/>
                <w:szCs w:val="24"/>
                <w:lang w:eastAsia="en-GB"/>
              </w:rPr>
              <w:t>‘</w:t>
            </w:r>
            <w:r w:rsidRPr="00C00C88">
              <w:rPr>
                <w:rFonts w:ascii="Arial" w:eastAsia="Times New Roman" w:hAnsi="Arial"/>
                <w:i/>
                <w:color w:val="000000"/>
                <w:szCs w:val="24"/>
                <w:lang w:eastAsia="en-GB"/>
              </w:rPr>
              <w:t>Maria loved the video call the most’. ‘My child enjoys when the teacher has videos to explain things’</w:t>
            </w:r>
          </w:p>
          <w:p w14:paraId="6206DDC5" w14:textId="3C76CAA6" w:rsidR="00A45351" w:rsidRPr="00A15FF3" w:rsidRDefault="00A45351" w:rsidP="00C6011F">
            <w:pPr>
              <w:shd w:val="clear" w:color="auto" w:fill="FFFFFF"/>
              <w:spacing w:after="0" w:line="240" w:lineRule="auto"/>
              <w:textAlignment w:val="baseline"/>
              <w:rPr>
                <w:rFonts w:ascii="Calibri" w:eastAsia="Times New Roman" w:hAnsi="Calibri" w:cs="Calibri"/>
                <w:i/>
                <w:color w:val="000000"/>
                <w:szCs w:val="24"/>
                <w:lang w:eastAsia="en-GB"/>
              </w:rPr>
            </w:pPr>
          </w:p>
          <w:p w14:paraId="3449145A" w14:textId="6C97180B" w:rsidR="00A45351" w:rsidRDefault="00A45351" w:rsidP="00C6011F">
            <w:pPr>
              <w:shd w:val="clear" w:color="auto" w:fill="FFFFFF"/>
              <w:spacing w:after="0" w:line="240" w:lineRule="auto"/>
              <w:textAlignment w:val="baseline"/>
              <w:rPr>
                <w:rFonts w:ascii="Arial" w:eastAsia="Times New Roman" w:hAnsi="Arial"/>
                <w:i/>
                <w:color w:val="000000"/>
                <w:szCs w:val="24"/>
                <w:lang w:eastAsia="en-GB"/>
              </w:rPr>
            </w:pPr>
            <w:r w:rsidRPr="00A15FF3">
              <w:rPr>
                <w:rFonts w:ascii="Calibri" w:eastAsia="Times New Roman" w:hAnsi="Calibri" w:cs="Calibri"/>
                <w:i/>
                <w:color w:val="000000"/>
                <w:szCs w:val="24"/>
                <w:lang w:eastAsia="en-GB"/>
              </w:rPr>
              <w:t>‘</w:t>
            </w:r>
            <w:r w:rsidRPr="00C00C88">
              <w:rPr>
                <w:rFonts w:ascii="Arial" w:eastAsia="Times New Roman" w:hAnsi="Arial"/>
                <w:i/>
                <w:color w:val="000000"/>
                <w:szCs w:val="24"/>
                <w:lang w:eastAsia="en-GB"/>
              </w:rPr>
              <w:t>Kids really enjoy seeing their teacher and classmates online.</w:t>
            </w:r>
          </w:p>
          <w:p w14:paraId="7B824D69" w14:textId="50E0B93E" w:rsidR="00C00C88" w:rsidRDefault="00C00C88" w:rsidP="00C6011F">
            <w:pPr>
              <w:shd w:val="clear" w:color="auto" w:fill="FFFFFF"/>
              <w:spacing w:after="0" w:line="240" w:lineRule="auto"/>
              <w:textAlignment w:val="baseline"/>
              <w:rPr>
                <w:rFonts w:ascii="Calibri" w:eastAsia="Times New Roman" w:hAnsi="Calibri" w:cs="Calibri"/>
                <w:i/>
                <w:color w:val="000000"/>
                <w:szCs w:val="24"/>
                <w:lang w:eastAsia="en-GB"/>
              </w:rPr>
            </w:pPr>
          </w:p>
          <w:p w14:paraId="59480891" w14:textId="2D8E0532" w:rsidR="00C00C88" w:rsidRPr="00A15FF3" w:rsidRDefault="00C00C88" w:rsidP="00C6011F">
            <w:pPr>
              <w:shd w:val="clear" w:color="auto" w:fill="FFFFFF"/>
              <w:spacing w:after="0" w:line="240" w:lineRule="auto"/>
              <w:textAlignment w:val="baseline"/>
              <w:rPr>
                <w:rFonts w:ascii="Calibri" w:eastAsia="Times New Roman" w:hAnsi="Calibri" w:cs="Calibri"/>
                <w:i/>
                <w:color w:val="000000"/>
                <w:szCs w:val="24"/>
                <w:lang w:eastAsia="en-GB"/>
              </w:rPr>
            </w:pPr>
            <w:r>
              <w:rPr>
                <w:rFonts w:ascii="Calibri" w:eastAsia="Times New Roman" w:hAnsi="Calibri" w:cs="Calibri"/>
                <w:i/>
                <w:color w:val="000000"/>
                <w:szCs w:val="24"/>
                <w:lang w:eastAsia="en-GB"/>
              </w:rPr>
              <w:t>‘The quality and range of activities is excellent and is keeping my daughter busy and challenged. Well done!’</w:t>
            </w:r>
          </w:p>
          <w:p w14:paraId="3F8F5D9D" w14:textId="08880F40" w:rsidR="00430B4D" w:rsidRPr="00B82611" w:rsidRDefault="00430B4D" w:rsidP="00C6011F">
            <w:pPr>
              <w:shd w:val="clear" w:color="auto" w:fill="FFFFFF"/>
              <w:spacing w:after="0" w:line="240" w:lineRule="auto"/>
              <w:textAlignment w:val="baseline"/>
              <w:rPr>
                <w:rFonts w:ascii="Calibri" w:eastAsia="Times New Roman" w:hAnsi="Calibri" w:cs="Calibri"/>
                <w:i/>
                <w:color w:val="000000"/>
                <w:szCs w:val="24"/>
                <w:lang w:eastAsia="en-GB"/>
              </w:rPr>
            </w:pPr>
          </w:p>
          <w:p w14:paraId="7E90D70C" w14:textId="023C58D2" w:rsidR="00430B4D" w:rsidRPr="00B82611" w:rsidRDefault="00430B4D" w:rsidP="00C6011F">
            <w:pPr>
              <w:shd w:val="clear" w:color="auto" w:fill="FFFFFF"/>
              <w:spacing w:after="0" w:line="240" w:lineRule="auto"/>
              <w:textAlignment w:val="baseline"/>
              <w:rPr>
                <w:rFonts w:ascii="Calibri" w:eastAsia="Times New Roman" w:hAnsi="Calibri" w:cs="Calibri"/>
                <w:b/>
                <w:color w:val="000000"/>
                <w:szCs w:val="24"/>
                <w:lang w:eastAsia="en-GB"/>
              </w:rPr>
            </w:pPr>
            <w:r w:rsidRPr="00B82611">
              <w:rPr>
                <w:rFonts w:ascii="Calibri" w:eastAsia="Times New Roman" w:hAnsi="Calibri" w:cs="Calibri"/>
                <w:b/>
                <w:color w:val="000000"/>
                <w:szCs w:val="24"/>
                <w:lang w:eastAsia="en-GB"/>
              </w:rPr>
              <w:t>88% of parents believed that the online learning activities and lessons were of high quality.</w:t>
            </w:r>
          </w:p>
          <w:p w14:paraId="42534E84" w14:textId="0D39341D" w:rsidR="00430B4D" w:rsidRPr="00B82611" w:rsidRDefault="00430B4D" w:rsidP="00C6011F">
            <w:pPr>
              <w:shd w:val="clear" w:color="auto" w:fill="FFFFFF"/>
              <w:spacing w:after="0" w:line="240" w:lineRule="auto"/>
              <w:textAlignment w:val="baseline"/>
              <w:rPr>
                <w:rFonts w:ascii="Calibri" w:eastAsia="Times New Roman" w:hAnsi="Calibri" w:cs="Calibri"/>
                <w:i/>
                <w:color w:val="000000"/>
                <w:szCs w:val="24"/>
                <w:lang w:eastAsia="en-GB"/>
              </w:rPr>
            </w:pPr>
            <w:r w:rsidRPr="00B82611">
              <w:rPr>
                <w:rFonts w:ascii="Calibri" w:eastAsia="Times New Roman" w:hAnsi="Calibri" w:cs="Calibri"/>
                <w:b/>
                <w:color w:val="000000"/>
                <w:szCs w:val="24"/>
                <w:lang w:eastAsia="en-GB"/>
              </w:rPr>
              <w:t>‘</w:t>
            </w:r>
            <w:r w:rsidRPr="00B82611">
              <w:rPr>
                <w:rFonts w:ascii="Calibri" w:eastAsia="Times New Roman" w:hAnsi="Calibri" w:cs="Calibri"/>
                <w:i/>
                <w:color w:val="000000"/>
                <w:szCs w:val="24"/>
                <w:lang w:eastAsia="en-GB"/>
              </w:rPr>
              <w:t>We appreciate the time and effort that the teachers</w:t>
            </w:r>
            <w:r w:rsidR="00A45351" w:rsidRPr="00B82611">
              <w:rPr>
                <w:rFonts w:ascii="Calibri" w:eastAsia="Times New Roman" w:hAnsi="Calibri" w:cs="Calibri"/>
                <w:i/>
                <w:color w:val="000000"/>
                <w:szCs w:val="24"/>
                <w:lang w:eastAsia="en-GB"/>
              </w:rPr>
              <w:t xml:space="preserve"> are putting into ensuring the children are not missing out on their learning.</w:t>
            </w:r>
          </w:p>
          <w:p w14:paraId="5412AD35" w14:textId="4C7CF555" w:rsidR="00403C91" w:rsidRPr="00B82611" w:rsidRDefault="00403C91" w:rsidP="00C6011F">
            <w:pPr>
              <w:shd w:val="clear" w:color="auto" w:fill="FFFFFF"/>
              <w:spacing w:after="0" w:line="240" w:lineRule="auto"/>
              <w:textAlignment w:val="baseline"/>
              <w:rPr>
                <w:rFonts w:ascii="Calibri" w:eastAsia="Times New Roman" w:hAnsi="Calibri" w:cs="Calibri"/>
                <w:b/>
                <w:color w:val="000000"/>
                <w:szCs w:val="24"/>
                <w:lang w:eastAsia="en-GB"/>
              </w:rPr>
            </w:pPr>
          </w:p>
          <w:p w14:paraId="76D21DC1" w14:textId="66BDBB07" w:rsidR="004D6EC7" w:rsidRDefault="004D6EC7" w:rsidP="00B82611">
            <w:pPr>
              <w:pStyle w:val="NormalWeb"/>
              <w:rPr>
                <w:rFonts w:ascii="Arial" w:hAnsi="Arial" w:cs="Arial"/>
                <w:b/>
              </w:rPr>
            </w:pPr>
            <w:r w:rsidRPr="004D6EC7">
              <w:rPr>
                <w:rFonts w:ascii="Arial" w:eastAsia="Times New Roman" w:hAnsi="Arial" w:cs="Arial"/>
                <w:noProof/>
                <w:color w:val="000000"/>
              </w:rPr>
              <mc:AlternateContent>
                <mc:Choice Requires="wps">
                  <w:drawing>
                    <wp:anchor distT="45720" distB="45720" distL="114300" distR="114300" simplePos="0" relativeHeight="251732992" behindDoc="0" locked="0" layoutInCell="1" allowOverlap="1" wp14:anchorId="5F0661A1" wp14:editId="42DC4EEB">
                      <wp:simplePos x="0" y="0"/>
                      <wp:positionH relativeFrom="column">
                        <wp:posOffset>-71755</wp:posOffset>
                      </wp:positionH>
                      <wp:positionV relativeFrom="paragraph">
                        <wp:posOffset>106045</wp:posOffset>
                      </wp:positionV>
                      <wp:extent cx="6867525" cy="139065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1390650"/>
                              </a:xfrm>
                              <a:prstGeom prst="rect">
                                <a:avLst/>
                              </a:prstGeom>
                              <a:solidFill>
                                <a:srgbClr val="FFFFFF"/>
                              </a:solidFill>
                              <a:ln w="9525">
                                <a:solidFill>
                                  <a:srgbClr val="000000"/>
                                </a:solidFill>
                                <a:miter lim="800000"/>
                                <a:headEnd/>
                                <a:tailEnd/>
                              </a:ln>
                            </wps:spPr>
                            <wps:txbx>
                              <w:txbxContent>
                                <w:p w14:paraId="6E33C043" w14:textId="77777777" w:rsidR="00E3370E" w:rsidRPr="00B82611" w:rsidRDefault="00E3370E" w:rsidP="004D6EC7">
                                  <w:pPr>
                                    <w:pStyle w:val="NormalWeb"/>
                                    <w:rPr>
                                      <w:rFonts w:ascii="Arial" w:eastAsia="Times New Roman" w:hAnsi="Arial" w:cs="Arial"/>
                                      <w:color w:val="000000"/>
                                    </w:rPr>
                                  </w:pPr>
                                  <w:r w:rsidRPr="00B82611">
                                    <w:rPr>
                                      <w:rFonts w:ascii="Arial" w:hAnsi="Arial" w:cs="Arial"/>
                                      <w:b/>
                                    </w:rPr>
                                    <w:t>Next Steps:</w:t>
                                  </w:r>
                                  <w:r w:rsidRPr="00B82611">
                                    <w:rPr>
                                      <w:rFonts w:ascii="Arial" w:eastAsia="Times New Roman" w:hAnsi="Arial" w:cs="Arial"/>
                                      <w:color w:val="000000"/>
                                    </w:rPr>
                                    <w:t xml:space="preserve"> </w:t>
                                  </w:r>
                                </w:p>
                                <w:p w14:paraId="5263C991" w14:textId="77777777" w:rsidR="00E3370E" w:rsidRPr="00B82611" w:rsidRDefault="00E3370E" w:rsidP="005D330F">
                                  <w:pPr>
                                    <w:pStyle w:val="NormalWeb"/>
                                    <w:numPr>
                                      <w:ilvl w:val="0"/>
                                      <w:numId w:val="10"/>
                                    </w:numPr>
                                    <w:rPr>
                                      <w:rFonts w:ascii="Arial" w:eastAsia="Times New Roman" w:hAnsi="Arial" w:cs="Arial"/>
                                      <w:color w:val="000000"/>
                                    </w:rPr>
                                  </w:pPr>
                                  <w:r w:rsidRPr="00B82611">
                                    <w:rPr>
                                      <w:rFonts w:ascii="Arial" w:eastAsia="Times New Roman" w:hAnsi="Arial" w:cs="Arial"/>
                                      <w:color w:val="000000"/>
                                    </w:rPr>
                                    <w:t>Use the school data to inform the School Improvement Planning and subsequent improvement activity during session 21/22.</w:t>
                                  </w:r>
                                </w:p>
                                <w:p w14:paraId="5938A9FF" w14:textId="3F07CB9F" w:rsidR="00E3370E" w:rsidRDefault="00E3370E" w:rsidP="005D330F">
                                  <w:pPr>
                                    <w:pStyle w:val="NormalWeb"/>
                                    <w:numPr>
                                      <w:ilvl w:val="0"/>
                                      <w:numId w:val="10"/>
                                    </w:numPr>
                                    <w:rPr>
                                      <w:rFonts w:ascii="Arial" w:eastAsia="Times New Roman" w:hAnsi="Arial" w:cs="Arial"/>
                                      <w:color w:val="000000"/>
                                    </w:rPr>
                                  </w:pPr>
                                  <w:r w:rsidRPr="00B82611">
                                    <w:rPr>
                                      <w:rFonts w:ascii="Arial" w:eastAsia="Times New Roman" w:hAnsi="Arial" w:cs="Arial"/>
                                      <w:color w:val="000000"/>
                                    </w:rPr>
                                    <w:t xml:space="preserve">All staff will learn how to develop, </w:t>
                                  </w:r>
                                  <w:proofErr w:type="gramStart"/>
                                  <w:r w:rsidRPr="00B82611">
                                    <w:rPr>
                                      <w:rFonts w:ascii="Arial" w:eastAsia="Times New Roman" w:hAnsi="Arial" w:cs="Arial"/>
                                      <w:color w:val="000000"/>
                                    </w:rPr>
                                    <w:t>test</w:t>
                                  </w:r>
                                  <w:proofErr w:type="gramEnd"/>
                                  <w:r w:rsidRPr="00B82611">
                                    <w:rPr>
                                      <w:rFonts w:ascii="Arial" w:eastAsia="Times New Roman" w:hAnsi="Arial" w:cs="Arial"/>
                                      <w:color w:val="000000"/>
                                    </w:rPr>
                                    <w:t xml:space="preserve"> and implement changes identified as high-leverage change ideas</w:t>
                                  </w:r>
                                  <w:r>
                                    <w:rPr>
                                      <w:rFonts w:ascii="Arial" w:eastAsia="Times New Roman" w:hAnsi="Arial" w:cs="Arial"/>
                                      <w:color w:val="000000"/>
                                    </w:rPr>
                                    <w:t xml:space="preserve"> in relation to numeracy and literacy.</w:t>
                                  </w:r>
                                </w:p>
                                <w:p w14:paraId="6F30BC16" w14:textId="725A5A6D" w:rsidR="00E3370E" w:rsidRDefault="00E337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661A1" id="_x0000_s1028" type="#_x0000_t202" style="position:absolute;margin-left:-5.65pt;margin-top:8.35pt;width:540.75pt;height:109.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">
                      <v:textbox>
                        <w:txbxContent>
                          <w:p w14:paraId="6E33C043" w14:textId="77777777" w:rsidR="00E3370E" w:rsidRPr="00B82611" w:rsidRDefault="00E3370E" w:rsidP="004D6EC7">
                            <w:pPr>
                              <w:pStyle w:val="NormalWeb"/>
                              <w:rPr>
                                <w:rFonts w:ascii="Arial" w:eastAsia="Times New Roman" w:hAnsi="Arial" w:cs="Arial"/>
                                <w:color w:val="000000"/>
                              </w:rPr>
                            </w:pPr>
                            <w:r w:rsidRPr="00B82611">
                              <w:rPr>
                                <w:rFonts w:ascii="Arial" w:hAnsi="Arial" w:cs="Arial"/>
                                <w:b/>
                              </w:rPr>
                              <w:t>Next Steps:</w:t>
                            </w:r>
                            <w:r w:rsidRPr="00B82611">
                              <w:rPr>
                                <w:rFonts w:ascii="Arial" w:eastAsia="Times New Roman" w:hAnsi="Arial" w:cs="Arial"/>
                                <w:color w:val="000000"/>
                              </w:rPr>
                              <w:t xml:space="preserve"> </w:t>
                            </w:r>
                          </w:p>
                          <w:p w14:paraId="5263C991" w14:textId="77777777" w:rsidR="00E3370E" w:rsidRPr="00B82611" w:rsidRDefault="00E3370E" w:rsidP="005D330F">
                            <w:pPr>
                              <w:pStyle w:val="NormalWeb"/>
                              <w:numPr>
                                <w:ilvl w:val="0"/>
                                <w:numId w:val="10"/>
                              </w:numPr>
                              <w:rPr>
                                <w:rFonts w:ascii="Arial" w:eastAsia="Times New Roman" w:hAnsi="Arial" w:cs="Arial"/>
                                <w:color w:val="000000"/>
                              </w:rPr>
                            </w:pPr>
                            <w:r w:rsidRPr="00B82611">
                              <w:rPr>
                                <w:rFonts w:ascii="Arial" w:eastAsia="Times New Roman" w:hAnsi="Arial" w:cs="Arial"/>
                                <w:color w:val="000000"/>
                              </w:rPr>
                              <w:t>Use the school data to inform the School Improvement Planning and subsequent improvement activity during session 21/22.</w:t>
                            </w:r>
                          </w:p>
                          <w:p w14:paraId="5938A9FF" w14:textId="3F07CB9F" w:rsidR="00E3370E" w:rsidRDefault="00E3370E" w:rsidP="005D330F">
                            <w:pPr>
                              <w:pStyle w:val="NormalWeb"/>
                              <w:numPr>
                                <w:ilvl w:val="0"/>
                                <w:numId w:val="10"/>
                              </w:numPr>
                              <w:rPr>
                                <w:rFonts w:ascii="Arial" w:eastAsia="Times New Roman" w:hAnsi="Arial" w:cs="Arial"/>
                                <w:color w:val="000000"/>
                              </w:rPr>
                            </w:pPr>
                            <w:r w:rsidRPr="00B82611">
                              <w:rPr>
                                <w:rFonts w:ascii="Arial" w:eastAsia="Times New Roman" w:hAnsi="Arial" w:cs="Arial"/>
                                <w:color w:val="000000"/>
                              </w:rPr>
                              <w:t xml:space="preserve">All staff will learn how to develop, </w:t>
                            </w:r>
                            <w:proofErr w:type="gramStart"/>
                            <w:r w:rsidRPr="00B82611">
                              <w:rPr>
                                <w:rFonts w:ascii="Arial" w:eastAsia="Times New Roman" w:hAnsi="Arial" w:cs="Arial"/>
                                <w:color w:val="000000"/>
                              </w:rPr>
                              <w:t>test</w:t>
                            </w:r>
                            <w:proofErr w:type="gramEnd"/>
                            <w:r w:rsidRPr="00B82611">
                              <w:rPr>
                                <w:rFonts w:ascii="Arial" w:eastAsia="Times New Roman" w:hAnsi="Arial" w:cs="Arial"/>
                                <w:color w:val="000000"/>
                              </w:rPr>
                              <w:t xml:space="preserve"> and implement changes identified as high-leverage change ideas</w:t>
                            </w:r>
                            <w:r>
                              <w:rPr>
                                <w:rFonts w:ascii="Arial" w:eastAsia="Times New Roman" w:hAnsi="Arial" w:cs="Arial"/>
                                <w:color w:val="000000"/>
                              </w:rPr>
                              <w:t xml:space="preserve"> in relation to numeracy and literacy.</w:t>
                            </w:r>
                          </w:p>
                          <w:p w14:paraId="6F30BC16" w14:textId="725A5A6D" w:rsidR="00E3370E" w:rsidRDefault="00E3370E"/>
                        </w:txbxContent>
                      </v:textbox>
                    </v:shape>
                  </w:pict>
                </mc:Fallback>
              </mc:AlternateContent>
            </w:r>
          </w:p>
          <w:p w14:paraId="3DBDCD31" w14:textId="77777777" w:rsidR="004D6EC7" w:rsidRDefault="004D6EC7" w:rsidP="00B82611">
            <w:pPr>
              <w:pStyle w:val="NormalWeb"/>
              <w:rPr>
                <w:rFonts w:ascii="Arial" w:hAnsi="Arial" w:cs="Arial"/>
                <w:b/>
              </w:rPr>
            </w:pPr>
          </w:p>
          <w:p w14:paraId="000AC77B" w14:textId="7142C093" w:rsidR="00A15FF3" w:rsidRDefault="00A15FF3" w:rsidP="00A15FF3">
            <w:pPr>
              <w:pStyle w:val="NormalWeb"/>
              <w:ind w:left="720"/>
              <w:rPr>
                <w:rFonts w:ascii="Arial" w:eastAsia="Times New Roman" w:hAnsi="Arial" w:cs="Arial"/>
                <w:color w:val="000000"/>
              </w:rPr>
            </w:pPr>
          </w:p>
          <w:p w14:paraId="0CBB1975" w14:textId="4B2EADAC" w:rsidR="00A15FF3" w:rsidRDefault="00A15FF3" w:rsidP="00A15FF3">
            <w:pPr>
              <w:pStyle w:val="NormalWeb"/>
              <w:ind w:left="720"/>
              <w:rPr>
                <w:rFonts w:ascii="Arial" w:eastAsia="Times New Roman" w:hAnsi="Arial" w:cs="Arial"/>
                <w:color w:val="000000"/>
              </w:rPr>
            </w:pPr>
          </w:p>
          <w:p w14:paraId="1AA4AF5F" w14:textId="3AE889CE" w:rsidR="00CB789F" w:rsidRDefault="00CB789F" w:rsidP="00CB789F">
            <w:pPr>
              <w:pStyle w:val="NormalWeb"/>
              <w:rPr>
                <w:rFonts w:ascii="Arial" w:eastAsia="Times New Roman" w:hAnsi="Arial" w:cs="Arial"/>
                <w:color w:val="000000"/>
              </w:rPr>
            </w:pPr>
          </w:p>
          <w:p w14:paraId="05FB89D1" w14:textId="18CC60D8" w:rsidR="00CB789F" w:rsidRDefault="00CB789F" w:rsidP="00CB789F">
            <w:pPr>
              <w:pStyle w:val="NormalWeb"/>
              <w:rPr>
                <w:rFonts w:ascii="Arial" w:eastAsia="Times New Roman" w:hAnsi="Arial" w:cs="Arial"/>
                <w:color w:val="000000"/>
              </w:rPr>
            </w:pPr>
          </w:p>
          <w:p w14:paraId="73ABFF47" w14:textId="3C6A29D4" w:rsidR="004D6EC7" w:rsidRDefault="004D6EC7" w:rsidP="00CB789F">
            <w:pPr>
              <w:pStyle w:val="NormalWeb"/>
              <w:rPr>
                <w:rFonts w:ascii="Arial" w:eastAsia="Times New Roman" w:hAnsi="Arial" w:cs="Arial"/>
                <w:color w:val="000000"/>
              </w:rPr>
            </w:pPr>
          </w:p>
          <w:p w14:paraId="4FD37B9D" w14:textId="77777777" w:rsidR="00811BA4" w:rsidRDefault="00811BA4" w:rsidP="00CB789F">
            <w:pPr>
              <w:pStyle w:val="NormalWeb"/>
              <w:rPr>
                <w:rFonts w:ascii="Arial" w:eastAsia="Times New Roman" w:hAnsi="Arial" w:cs="Arial"/>
                <w:color w:val="000000"/>
              </w:rPr>
            </w:pPr>
          </w:p>
          <w:tbl>
            <w:tblPr>
              <w:tblStyle w:val="TableGrid"/>
              <w:tblW w:w="0" w:type="auto"/>
              <w:tblLook w:val="04A0" w:firstRow="1" w:lastRow="0" w:firstColumn="1" w:lastColumn="0" w:noHBand="0" w:noVBand="1"/>
            </w:tblPr>
            <w:tblGrid>
              <w:gridCol w:w="5191"/>
              <w:gridCol w:w="5191"/>
            </w:tblGrid>
            <w:tr w:rsidR="00CB789F" w:rsidRPr="00982061" w14:paraId="09012FEF" w14:textId="77777777" w:rsidTr="000102C2">
              <w:trPr>
                <w:trHeight w:val="165"/>
              </w:trPr>
              <w:tc>
                <w:tcPr>
                  <w:tcW w:w="10382" w:type="dxa"/>
                  <w:gridSpan w:val="2"/>
                </w:tcPr>
                <w:p w14:paraId="48192DDC" w14:textId="2C6A9516" w:rsidR="00CB789F" w:rsidRPr="00982061" w:rsidRDefault="00CB789F" w:rsidP="00CB789F">
                  <w:pPr>
                    <w:rPr>
                      <w:rFonts w:ascii="Arial" w:hAnsi="Arial"/>
                      <w:szCs w:val="24"/>
                    </w:rPr>
                  </w:pPr>
                  <w:r w:rsidRPr="00982061">
                    <w:rPr>
                      <w:rFonts w:ascii="Arial" w:hAnsi="Arial"/>
                      <w:b/>
                      <w:szCs w:val="24"/>
                    </w:rPr>
                    <w:t>School Improvement Priority 1</w:t>
                  </w:r>
                  <w:r w:rsidR="00DB4EB3">
                    <w:rPr>
                      <w:rFonts w:ascii="Arial" w:hAnsi="Arial"/>
                      <w:b/>
                      <w:szCs w:val="24"/>
                    </w:rPr>
                    <w:t xml:space="preserve"> Continued</w:t>
                  </w:r>
                  <w:r>
                    <w:rPr>
                      <w:rFonts w:ascii="Arial" w:hAnsi="Arial"/>
                      <w:szCs w:val="24"/>
                    </w:rPr>
                    <w:t>:</w:t>
                  </w:r>
                  <w:r w:rsidRPr="00AF1015">
                    <w:rPr>
                      <w:rFonts w:ascii="Arial" w:hAnsi="Arial"/>
                      <w:szCs w:val="24"/>
                    </w:rPr>
                    <w:t xml:space="preserve"> Improvement in attainment, particularly</w:t>
                  </w:r>
                  <w:r>
                    <w:rPr>
                      <w:rFonts w:ascii="Arial" w:hAnsi="Arial"/>
                      <w:szCs w:val="24"/>
                    </w:rPr>
                    <w:t xml:space="preserve"> </w:t>
                  </w:r>
                  <w:r w:rsidRPr="006D25A3">
                    <w:rPr>
                      <w:rFonts w:ascii="Arial" w:hAnsi="Arial"/>
                      <w:b/>
                      <w:szCs w:val="24"/>
                    </w:rPr>
                    <w:t>Numeracy</w:t>
                  </w:r>
                  <w:r>
                    <w:rPr>
                      <w:rFonts w:ascii="Arial" w:hAnsi="Arial"/>
                      <w:b/>
                      <w:szCs w:val="24"/>
                    </w:rPr>
                    <w:t xml:space="preserve"> &amp; Literacy</w:t>
                  </w:r>
                </w:p>
              </w:tc>
            </w:tr>
            <w:tr w:rsidR="00CB789F" w:rsidRPr="00F172F8" w14:paraId="25F1C814" w14:textId="77777777" w:rsidTr="000102C2">
              <w:trPr>
                <w:trHeight w:val="1991"/>
              </w:trPr>
              <w:tc>
                <w:tcPr>
                  <w:tcW w:w="5191" w:type="dxa"/>
                </w:tcPr>
                <w:p w14:paraId="0D98A397" w14:textId="77777777" w:rsidR="00CB789F" w:rsidRDefault="00CB789F" w:rsidP="00CB789F">
                  <w:pPr>
                    <w:rPr>
                      <w:rFonts w:ascii="Arial" w:hAnsi="Arial"/>
                      <w:i/>
                      <w:sz w:val="22"/>
                      <w:szCs w:val="22"/>
                    </w:rPr>
                  </w:pPr>
                  <w:r w:rsidRPr="00BE34E2">
                    <w:rPr>
                      <w:rFonts w:ascii="Arial" w:hAnsi="Arial"/>
                      <w:sz w:val="22"/>
                      <w:szCs w:val="22"/>
                      <w:u w:val="single"/>
                    </w:rPr>
                    <w:t xml:space="preserve">NIF Priority – </w:t>
                  </w:r>
                  <w:r>
                    <w:rPr>
                      <w:rFonts w:ascii="Arial" w:hAnsi="Arial"/>
                      <w:i/>
                      <w:sz w:val="22"/>
                      <w:szCs w:val="22"/>
                    </w:rPr>
                    <w:t>Learning, Teaching &amp; Assessment/Closing attainment gaps/Increasing Attainment</w:t>
                  </w:r>
                </w:p>
                <w:p w14:paraId="33C8A170" w14:textId="77777777" w:rsidR="00CB789F" w:rsidRPr="00D17924" w:rsidRDefault="00CB789F" w:rsidP="00CB789F">
                  <w:pPr>
                    <w:rPr>
                      <w:rFonts w:ascii="Arial" w:hAnsi="Arial"/>
                      <w:sz w:val="22"/>
                      <w:szCs w:val="22"/>
                      <w:u w:val="single"/>
                    </w:rPr>
                  </w:pPr>
                  <w:r w:rsidRPr="00BE34E2">
                    <w:rPr>
                      <w:rFonts w:ascii="Arial" w:hAnsi="Arial"/>
                      <w:sz w:val="22"/>
                      <w:szCs w:val="22"/>
                      <w:u w:val="single"/>
                    </w:rPr>
                    <w:t>NIF Driver</w:t>
                  </w:r>
                  <w:r>
                    <w:rPr>
                      <w:rFonts w:ascii="Arial" w:hAnsi="Arial"/>
                      <w:sz w:val="22"/>
                      <w:szCs w:val="22"/>
                      <w:u w:val="single"/>
                    </w:rPr>
                    <w:t xml:space="preserve"> -</w:t>
                  </w:r>
                  <w:r w:rsidRPr="00BE34E2">
                    <w:rPr>
                      <w:rFonts w:ascii="Arial" w:hAnsi="Arial"/>
                      <w:i/>
                      <w:sz w:val="22"/>
                      <w:szCs w:val="22"/>
                    </w:rPr>
                    <w:t>Teacher Professionalism, Assessment of children’s progress, Performance Information</w:t>
                  </w:r>
                </w:p>
              </w:tc>
              <w:tc>
                <w:tcPr>
                  <w:tcW w:w="5191" w:type="dxa"/>
                </w:tcPr>
                <w:p w14:paraId="32E60767" w14:textId="77777777" w:rsidR="00CB789F" w:rsidRPr="00982061" w:rsidRDefault="00CB789F" w:rsidP="00CB789F">
                  <w:pPr>
                    <w:rPr>
                      <w:rFonts w:ascii="Arial" w:hAnsi="Arial"/>
                      <w:szCs w:val="24"/>
                      <w:u w:val="single"/>
                    </w:rPr>
                  </w:pPr>
                  <w:r w:rsidRPr="00982061">
                    <w:rPr>
                      <w:rFonts w:ascii="Arial" w:hAnsi="Arial"/>
                      <w:szCs w:val="24"/>
                      <w:u w:val="single"/>
                    </w:rPr>
                    <w:t>HGIOS 4 Quality Indicators</w:t>
                  </w:r>
                </w:p>
                <w:p w14:paraId="3DB6B95C" w14:textId="77777777" w:rsidR="00CB789F" w:rsidRPr="00F172F8" w:rsidRDefault="00CB789F" w:rsidP="005D330F">
                  <w:pPr>
                    <w:pStyle w:val="ListParagraph"/>
                    <w:numPr>
                      <w:ilvl w:val="1"/>
                      <w:numId w:val="8"/>
                    </w:numPr>
                    <w:rPr>
                      <w:rFonts w:ascii="Arial" w:hAnsi="Arial"/>
                      <w:i/>
                      <w:szCs w:val="24"/>
                    </w:rPr>
                  </w:pPr>
                  <w:r w:rsidRPr="00F172F8">
                    <w:rPr>
                      <w:rFonts w:ascii="Arial" w:hAnsi="Arial"/>
                      <w:i/>
                      <w:szCs w:val="24"/>
                    </w:rPr>
                    <w:t>Raising attainment and achievement</w:t>
                  </w:r>
                </w:p>
              </w:tc>
            </w:tr>
          </w:tbl>
          <w:p w14:paraId="555EF726" w14:textId="77777777" w:rsidR="00CB789F" w:rsidRPr="00B82611" w:rsidRDefault="00CB789F" w:rsidP="00CB789F">
            <w:pPr>
              <w:rPr>
                <w:rFonts w:ascii="Arial" w:hAnsi="Arial"/>
                <w:szCs w:val="24"/>
              </w:rPr>
            </w:pPr>
            <w:r w:rsidRPr="00B82611">
              <w:rPr>
                <w:rFonts w:ascii="Arial" w:hAnsi="Arial"/>
                <w:szCs w:val="24"/>
              </w:rPr>
              <w:t>Teacher Professionalism, Assessment of children’s progress, Performance information.</w:t>
            </w:r>
          </w:p>
          <w:p w14:paraId="373C4E23" w14:textId="77777777" w:rsidR="00CB789F" w:rsidRPr="00B82611" w:rsidRDefault="00CB789F" w:rsidP="00CB789F">
            <w:pPr>
              <w:rPr>
                <w:rFonts w:ascii="Arial" w:hAnsi="Arial"/>
                <w:b/>
                <w:bCs/>
                <w:szCs w:val="24"/>
                <w:u w:val="single"/>
              </w:rPr>
            </w:pPr>
            <w:r w:rsidRPr="00B82611">
              <w:rPr>
                <w:rFonts w:ascii="Arial" w:hAnsi="Arial"/>
                <w:b/>
                <w:bCs/>
                <w:szCs w:val="24"/>
                <w:u w:val="single"/>
              </w:rPr>
              <w:t xml:space="preserve">Progress and Impact:  Initiative </w:t>
            </w:r>
          </w:p>
          <w:p w14:paraId="1F8E6CAF" w14:textId="77777777" w:rsidR="00CB789F" w:rsidRPr="00B82611" w:rsidRDefault="00CB789F" w:rsidP="00CB789F">
            <w:pPr>
              <w:rPr>
                <w:rFonts w:ascii="Arial" w:hAnsi="Arial"/>
                <w:szCs w:val="24"/>
              </w:rPr>
            </w:pPr>
            <w:r w:rsidRPr="00B82611">
              <w:rPr>
                <w:rFonts w:ascii="Arial" w:hAnsi="Arial"/>
                <w:szCs w:val="24"/>
              </w:rPr>
              <w:t>Upper School Conceptual Numeracy (Model for Improvement Project: P4 – P6)</w:t>
            </w:r>
          </w:p>
          <w:p w14:paraId="35EC327E" w14:textId="7EE4D059" w:rsidR="00CB789F" w:rsidRPr="00B82611" w:rsidRDefault="00CB789F" w:rsidP="00CB789F">
            <w:pPr>
              <w:rPr>
                <w:rFonts w:ascii="Arial" w:hAnsi="Arial"/>
                <w:szCs w:val="24"/>
              </w:rPr>
            </w:pPr>
            <w:r w:rsidRPr="00B82611">
              <w:rPr>
                <w:rFonts w:ascii="Arial" w:hAnsi="Arial"/>
                <w:szCs w:val="24"/>
                <w:lang w:val="en-US"/>
              </w:rPr>
              <w:t>Focusing on the development of conceptual understanding and improving attitudes towards the use of</w:t>
            </w:r>
            <w:r w:rsidR="00847446">
              <w:rPr>
                <w:rFonts w:ascii="Arial" w:hAnsi="Arial"/>
                <w:szCs w:val="24"/>
                <w:lang w:val="en-US"/>
              </w:rPr>
              <w:t xml:space="preserve"> </w:t>
            </w:r>
            <w:r w:rsidRPr="00B82611">
              <w:rPr>
                <w:rFonts w:ascii="Arial" w:hAnsi="Arial"/>
                <w:szCs w:val="24"/>
                <w:lang w:val="en-US"/>
              </w:rPr>
              <w:t>concrete materials to support learning.</w:t>
            </w:r>
          </w:p>
          <w:p w14:paraId="4159D91A" w14:textId="4251D9B9" w:rsidR="00CB789F" w:rsidRPr="00B82611" w:rsidRDefault="00DB4EB3" w:rsidP="00CB789F">
            <w:pPr>
              <w:rPr>
                <w:rFonts w:ascii="Arial" w:hAnsi="Arial"/>
                <w:b/>
                <w:bCs/>
                <w:szCs w:val="24"/>
                <w:u w:val="single"/>
              </w:rPr>
            </w:pPr>
            <w:r>
              <w:rPr>
                <w:rFonts w:ascii="Arial" w:hAnsi="Arial"/>
                <w:b/>
                <w:bCs/>
                <w:szCs w:val="24"/>
                <w:u w:val="single"/>
              </w:rPr>
              <w:t>Progress</w:t>
            </w:r>
            <w:r w:rsidR="00CB789F" w:rsidRPr="00B82611">
              <w:rPr>
                <w:rFonts w:ascii="Arial" w:hAnsi="Arial"/>
                <w:b/>
                <w:bCs/>
                <w:szCs w:val="24"/>
                <w:u w:val="single"/>
              </w:rPr>
              <w:t xml:space="preserve"> – </w:t>
            </w:r>
            <w:r w:rsidR="00CB789F" w:rsidRPr="00B82611">
              <w:rPr>
                <w:rFonts w:ascii="Arial" w:hAnsi="Arial"/>
                <w:szCs w:val="24"/>
              </w:rPr>
              <w:t>The focus of our improvement project has been to develop conceptual understanding in multiplication within four upper school classes.  Following discussions with the Conceptual Numeracy team and the development of our Driver Diagram, a baseline assessment was carried out and system process agreed upon.  The results from the baseline were used to create a Pareto for each class involved which clearly showed the weakest to strongest areas.  This gave a starting point for each class.  The teacher then carried out an introductory lesson, where a new strategy and appropriate concrete materials were used.  The children then had daily practise in using the strategy and the data collected in our run chart.  Once it was clear that the children were confident in the use of the strategy (8 consecutive days of achieving the target %), the class moved on to the next focus.  There were regular check-ins with the staff involved, to look at the data and to share ideas/collaborate so that good practice could be shared as well as ensuring a consistent approach.  For those children who were not finding success, teachers completed a Force Field Chart which provided more targeted support through collaboration with the learner.  Once the children had experienced all 4 strategies, the teacher then carried out a final assessment to evaluate understanding and progress.</w:t>
            </w:r>
          </w:p>
          <w:p w14:paraId="2EEA7F4E" w14:textId="5ECE8436" w:rsidR="00CB789F" w:rsidRPr="00D17924" w:rsidRDefault="00DB4EB3" w:rsidP="00CB789F">
            <w:pPr>
              <w:rPr>
                <w:rFonts w:ascii="Arial" w:hAnsi="Arial"/>
                <w:b/>
                <w:bCs/>
                <w:sz w:val="20"/>
                <w:u w:val="single"/>
              </w:rPr>
            </w:pPr>
            <w:r>
              <w:rPr>
                <w:rFonts w:ascii="Arial" w:hAnsi="Arial"/>
                <w:b/>
                <w:bCs/>
                <w:szCs w:val="24"/>
                <w:u w:val="single"/>
              </w:rPr>
              <w:t>Impact –</w:t>
            </w:r>
            <w:r w:rsidR="00CB789F" w:rsidRPr="00D17924">
              <w:rPr>
                <w:rFonts w:ascii="Arial" w:hAnsi="Arial"/>
                <w:b/>
                <w:bCs/>
                <w:sz w:val="20"/>
                <w:u w:val="single"/>
              </w:rPr>
              <w:t xml:space="preserve"> </w:t>
            </w:r>
            <w:r w:rsidR="00CB789F" w:rsidRPr="004444C9">
              <w:rPr>
                <w:rFonts w:ascii="Arial" w:hAnsi="Arial"/>
                <w:szCs w:val="24"/>
              </w:rPr>
              <w:t>Each of the classes involved in this improvement project achieved their target % following daily practise and engagement with the data.  An example of progress made can be seen in P5’s final assessment of 81% which is very significant increase of 74%.  At the start of the Improvement project, only 7% of P5 children were able to confidently use four strategies to solve multiplication problems. This compared with a significant rise to 81% of the children confidently a</w:t>
            </w:r>
            <w:r w:rsidR="001A7ED7">
              <w:rPr>
                <w:rFonts w:ascii="Arial" w:hAnsi="Arial"/>
                <w:szCs w:val="24"/>
              </w:rPr>
              <w:t>ble to use the four strategies. B</w:t>
            </w:r>
            <w:r w:rsidR="00CB789F" w:rsidRPr="004444C9">
              <w:rPr>
                <w:rFonts w:ascii="Arial" w:hAnsi="Arial"/>
                <w:szCs w:val="24"/>
              </w:rPr>
              <w:t>y the end of the project</w:t>
            </w:r>
            <w:r w:rsidR="001A7ED7">
              <w:rPr>
                <w:rFonts w:ascii="Arial" w:hAnsi="Arial"/>
                <w:szCs w:val="24"/>
              </w:rPr>
              <w:t>, almost all pupils were able to achieve this aim</w:t>
            </w:r>
            <w:r w:rsidR="00CB789F" w:rsidRPr="004444C9">
              <w:rPr>
                <w:rFonts w:ascii="Arial" w:hAnsi="Arial"/>
                <w:szCs w:val="24"/>
              </w:rPr>
              <w:t xml:space="preserve">. By using data to inform next steps, the teachers involved have enabled their learners to build skills and confidence in this area of maths.  All decisions were made </w:t>
            </w:r>
            <w:proofErr w:type="gramStart"/>
            <w:r w:rsidR="00CB789F" w:rsidRPr="004444C9">
              <w:rPr>
                <w:rFonts w:ascii="Arial" w:hAnsi="Arial"/>
                <w:szCs w:val="24"/>
              </w:rPr>
              <w:t>as a result of</w:t>
            </w:r>
            <w:proofErr w:type="gramEnd"/>
            <w:r w:rsidR="00CB789F" w:rsidRPr="004444C9">
              <w:rPr>
                <w:rFonts w:ascii="Arial" w:hAnsi="Arial"/>
                <w:szCs w:val="24"/>
              </w:rPr>
              <w:t xml:space="preserve"> the engagement with data which meant that the children did not spend too long focusing on an area if it was not necessary and adjustments could be made if an approach was not working</w:t>
            </w:r>
          </w:p>
          <w:p w14:paraId="7522AA66" w14:textId="77777777" w:rsidR="00CB789F" w:rsidRDefault="00CB789F" w:rsidP="00CB789F">
            <w:pPr>
              <w:rPr>
                <w:rFonts w:ascii="Arial" w:hAnsi="Arial"/>
                <w:b/>
                <w:bCs/>
                <w:szCs w:val="24"/>
                <w:u w:val="single"/>
              </w:rPr>
            </w:pPr>
          </w:p>
          <w:p w14:paraId="4DF00DCE" w14:textId="77777777" w:rsidR="00CB789F" w:rsidRDefault="00CB789F" w:rsidP="00CB789F">
            <w:pPr>
              <w:rPr>
                <w:rFonts w:ascii="Arial" w:hAnsi="Arial"/>
                <w:szCs w:val="24"/>
              </w:rPr>
            </w:pPr>
          </w:p>
          <w:p w14:paraId="1C298D6C" w14:textId="77777777" w:rsidR="00847446" w:rsidRDefault="00CB789F" w:rsidP="00CB789F">
            <w:pPr>
              <w:rPr>
                <w:rFonts w:ascii="Arial" w:hAnsi="Arial"/>
                <w:b/>
                <w:bCs/>
                <w:szCs w:val="24"/>
                <w:u w:val="single"/>
              </w:rPr>
            </w:pPr>
            <w:r w:rsidRPr="00B82611">
              <w:rPr>
                <w:rFonts w:ascii="Arial" w:hAnsi="Arial"/>
                <w:b/>
                <w:bCs/>
                <w:szCs w:val="24"/>
                <w:u w:val="single"/>
              </w:rPr>
              <w:t xml:space="preserve">Pupil Views – </w:t>
            </w:r>
          </w:p>
          <w:p w14:paraId="0D4E7054" w14:textId="053795AA" w:rsidR="00CB789F" w:rsidRPr="00B82611" w:rsidRDefault="007E6579" w:rsidP="00CB789F">
            <w:pPr>
              <w:rPr>
                <w:rFonts w:ascii="Arial" w:hAnsi="Arial"/>
                <w:b/>
                <w:bCs/>
                <w:szCs w:val="24"/>
                <w:u w:val="single"/>
              </w:rPr>
            </w:pPr>
            <w:r w:rsidRPr="00B82611">
              <w:rPr>
                <w:rFonts w:ascii="Arial" w:hAnsi="Arial"/>
                <w:szCs w:val="24"/>
              </w:rPr>
              <w:t>All</w:t>
            </w:r>
            <w:r w:rsidR="00CB789F" w:rsidRPr="00B82611">
              <w:rPr>
                <w:rFonts w:ascii="Arial" w:hAnsi="Arial"/>
                <w:szCs w:val="24"/>
              </w:rPr>
              <w:t xml:space="preserve"> children who participated in this project spoke positively of its impact. This reflects their understanding and their confidence.  Because of the project, the children are now demonstrating increased conceptual understanding and displaying ambition and resilience during maths lessons.</w:t>
            </w:r>
          </w:p>
          <w:p w14:paraId="15380DDA" w14:textId="7954032C" w:rsidR="00CB789F" w:rsidRPr="00B82611" w:rsidRDefault="001A7ED7" w:rsidP="00CB789F">
            <w:pPr>
              <w:rPr>
                <w:rFonts w:ascii="Arial" w:hAnsi="Arial"/>
                <w:szCs w:val="24"/>
              </w:rPr>
            </w:pPr>
            <w:r>
              <w:rPr>
                <w:rFonts w:ascii="Arial" w:hAnsi="Arial"/>
                <w:szCs w:val="24"/>
              </w:rPr>
              <w:t>Almost all</w:t>
            </w:r>
            <w:r w:rsidR="00CB789F" w:rsidRPr="00B82611">
              <w:rPr>
                <w:rFonts w:ascii="Arial" w:hAnsi="Arial"/>
                <w:szCs w:val="24"/>
              </w:rPr>
              <w:t xml:space="preserve"> children commented on how the daily practise of the strategies they have focused on has made them more confident and given them the ability to have a range of tools to tackle different calculations.  Some discussed their favourite strategy to use, whilst others said that they don’t use the same strategy all the time.  In discussions with their class teacher, one child highlighted how they were now so confident in using the strategies that they could work the answer out in their head rather than using concrete materials/drawings.</w:t>
            </w:r>
          </w:p>
          <w:p w14:paraId="3CE1F028" w14:textId="77777777" w:rsidR="00847446" w:rsidRDefault="00CB789F" w:rsidP="00CB789F">
            <w:pPr>
              <w:rPr>
                <w:rFonts w:ascii="Arial" w:hAnsi="Arial"/>
                <w:b/>
                <w:bCs/>
                <w:szCs w:val="24"/>
                <w:u w:val="single"/>
              </w:rPr>
            </w:pPr>
            <w:r w:rsidRPr="00B82611">
              <w:rPr>
                <w:rFonts w:ascii="Arial" w:hAnsi="Arial"/>
                <w:b/>
                <w:bCs/>
                <w:szCs w:val="24"/>
                <w:u w:val="single"/>
              </w:rPr>
              <w:t>Staff Views –</w:t>
            </w:r>
          </w:p>
          <w:p w14:paraId="227814AD" w14:textId="20B55BBD" w:rsidR="00CB789F" w:rsidRPr="00B82611" w:rsidRDefault="001A7ED7" w:rsidP="00CB789F">
            <w:pPr>
              <w:rPr>
                <w:rFonts w:ascii="Arial" w:hAnsi="Arial"/>
                <w:b/>
                <w:bCs/>
                <w:szCs w:val="24"/>
                <w:u w:val="single"/>
              </w:rPr>
            </w:pPr>
            <w:r>
              <w:rPr>
                <w:rFonts w:ascii="Arial" w:hAnsi="Arial"/>
                <w:szCs w:val="24"/>
              </w:rPr>
              <w:t>All</w:t>
            </w:r>
            <w:r w:rsidR="00CB789F" w:rsidRPr="00B82611">
              <w:rPr>
                <w:rFonts w:ascii="Arial" w:hAnsi="Arial"/>
                <w:szCs w:val="24"/>
              </w:rPr>
              <w:t xml:space="preserve"> staff who participated in this project recognised a marked improvement in the children’s conceptual understanding.  They also commented on the vast improvement in confidence, which had an impact on how the children approached their maths activities.  This is particularly true of P6 where there had been a group of children who lacked confidence and often found maths lessons upsetting.  Even those children found that upon moving forward to another focus in maths, they now felt much more confident and could use the strategies they had learnt in a different context.  </w:t>
            </w:r>
          </w:p>
          <w:p w14:paraId="73BDF854" w14:textId="77777777" w:rsidR="00CB789F" w:rsidRPr="00B82611" w:rsidRDefault="00CB789F" w:rsidP="00CB789F">
            <w:pPr>
              <w:rPr>
                <w:rFonts w:ascii="Arial" w:hAnsi="Arial"/>
                <w:szCs w:val="24"/>
              </w:rPr>
            </w:pPr>
            <w:r w:rsidRPr="00B82611">
              <w:rPr>
                <w:rFonts w:ascii="Arial" w:hAnsi="Arial"/>
                <w:szCs w:val="24"/>
              </w:rPr>
              <w:t>As a result of having the experience of working with the QI tools and engaging with data to make informed decisions regarding next steps and evaluating progress, the staff feel that they would like to take part in further improvement projects.  They can see the impact and benefits of engaging with data and with further support would like to take their learning forward</w:t>
            </w:r>
          </w:p>
          <w:p w14:paraId="69AFD51A" w14:textId="24E74A66" w:rsidR="00847446" w:rsidRDefault="00CB789F" w:rsidP="00CB789F">
            <w:pPr>
              <w:rPr>
                <w:rFonts w:ascii="Arial" w:hAnsi="Arial"/>
                <w:b/>
                <w:bCs/>
                <w:szCs w:val="24"/>
                <w:u w:val="single"/>
              </w:rPr>
            </w:pPr>
            <w:r w:rsidRPr="00B82611">
              <w:rPr>
                <w:rFonts w:ascii="Arial" w:hAnsi="Arial"/>
                <w:b/>
                <w:bCs/>
                <w:szCs w:val="24"/>
                <w:u w:val="single"/>
              </w:rPr>
              <w:t xml:space="preserve">Next steps </w:t>
            </w:r>
            <w:r w:rsidR="00847446">
              <w:rPr>
                <w:rFonts w:ascii="Arial" w:hAnsi="Arial"/>
                <w:b/>
                <w:bCs/>
                <w:szCs w:val="24"/>
                <w:u w:val="single"/>
              </w:rPr>
              <w:t>–</w:t>
            </w:r>
          </w:p>
          <w:p w14:paraId="6F3ED0CC" w14:textId="77777777" w:rsidR="00564E87" w:rsidRDefault="00CB789F" w:rsidP="00564E87">
            <w:pPr>
              <w:pStyle w:val="ListParagraph"/>
              <w:numPr>
                <w:ilvl w:val="0"/>
                <w:numId w:val="16"/>
              </w:numPr>
              <w:rPr>
                <w:rFonts w:ascii="Arial" w:hAnsi="Arial"/>
                <w:szCs w:val="24"/>
              </w:rPr>
            </w:pPr>
            <w:r w:rsidRPr="00564E87">
              <w:rPr>
                <w:rFonts w:ascii="Arial" w:hAnsi="Arial"/>
                <w:szCs w:val="24"/>
              </w:rPr>
              <w:t xml:space="preserve">Continue to adopt a conceptual approach throughout the upper school.  </w:t>
            </w:r>
          </w:p>
          <w:p w14:paraId="5EB85A0C" w14:textId="77777777" w:rsidR="00564E87" w:rsidRDefault="00564E87" w:rsidP="00564E87">
            <w:pPr>
              <w:pStyle w:val="ListParagraph"/>
              <w:numPr>
                <w:ilvl w:val="0"/>
                <w:numId w:val="16"/>
              </w:numPr>
              <w:rPr>
                <w:rFonts w:ascii="Arial" w:hAnsi="Arial"/>
                <w:szCs w:val="24"/>
              </w:rPr>
            </w:pPr>
            <w:r>
              <w:rPr>
                <w:rFonts w:ascii="Arial" w:hAnsi="Arial"/>
                <w:szCs w:val="24"/>
              </w:rPr>
              <w:t>The project will</w:t>
            </w:r>
            <w:r w:rsidR="00CB789F" w:rsidRPr="00564E87">
              <w:rPr>
                <w:rFonts w:ascii="Arial" w:hAnsi="Arial"/>
                <w:szCs w:val="24"/>
              </w:rPr>
              <w:t xml:space="preserve"> be shared with other teachers so that they can use this approach/strategy with their class.  </w:t>
            </w:r>
          </w:p>
          <w:p w14:paraId="59EC934B" w14:textId="35C0638E" w:rsidR="00CB789F" w:rsidRPr="00564E87" w:rsidRDefault="00564E87" w:rsidP="00564E87">
            <w:pPr>
              <w:pStyle w:val="ListParagraph"/>
              <w:numPr>
                <w:ilvl w:val="0"/>
                <w:numId w:val="16"/>
              </w:numPr>
              <w:rPr>
                <w:rFonts w:ascii="Arial" w:hAnsi="Arial"/>
                <w:szCs w:val="24"/>
              </w:rPr>
            </w:pPr>
            <w:r>
              <w:rPr>
                <w:rFonts w:ascii="Arial" w:hAnsi="Arial"/>
                <w:szCs w:val="24"/>
              </w:rPr>
              <w:t>Teachers will</w:t>
            </w:r>
            <w:r w:rsidR="00CB789F" w:rsidRPr="00564E87">
              <w:rPr>
                <w:rFonts w:ascii="Arial" w:hAnsi="Arial"/>
                <w:szCs w:val="24"/>
              </w:rPr>
              <w:t xml:space="preserve"> be encouraged to use QI tools (with support) to carry out improvement projects within their class.</w:t>
            </w:r>
          </w:p>
          <w:p w14:paraId="722D3178" w14:textId="52164383" w:rsidR="00CB789F" w:rsidRDefault="00CB789F" w:rsidP="00CB789F">
            <w:pPr>
              <w:pStyle w:val="NormalWeb"/>
              <w:rPr>
                <w:rFonts w:ascii="Arial" w:eastAsia="Times New Roman" w:hAnsi="Arial" w:cs="Arial"/>
                <w:color w:val="000000"/>
              </w:rPr>
            </w:pPr>
          </w:p>
          <w:p w14:paraId="3B28E2EA" w14:textId="509E345B" w:rsidR="00CB789F" w:rsidRDefault="00CB789F" w:rsidP="00CB789F">
            <w:pPr>
              <w:pStyle w:val="NormalWeb"/>
              <w:rPr>
                <w:rFonts w:ascii="Arial" w:eastAsia="Times New Roman" w:hAnsi="Arial" w:cs="Arial"/>
                <w:color w:val="000000"/>
              </w:rPr>
            </w:pPr>
          </w:p>
          <w:p w14:paraId="604B71AE" w14:textId="23B1FD84" w:rsidR="00CB789F" w:rsidRDefault="00CB789F" w:rsidP="00CB789F">
            <w:pPr>
              <w:pStyle w:val="NormalWeb"/>
              <w:rPr>
                <w:rFonts w:ascii="Arial" w:eastAsia="Times New Roman" w:hAnsi="Arial" w:cs="Arial"/>
                <w:color w:val="000000"/>
              </w:rPr>
            </w:pPr>
          </w:p>
          <w:p w14:paraId="7E57671F" w14:textId="79C328DC" w:rsidR="00CB789F" w:rsidRDefault="00CB789F" w:rsidP="00CB789F">
            <w:pPr>
              <w:pStyle w:val="NormalWeb"/>
              <w:rPr>
                <w:rFonts w:ascii="Arial" w:eastAsia="Times New Roman" w:hAnsi="Arial" w:cs="Arial"/>
                <w:color w:val="000000"/>
              </w:rPr>
            </w:pPr>
          </w:p>
          <w:p w14:paraId="4F038B70" w14:textId="0647DEA1" w:rsidR="00CB789F" w:rsidRDefault="00CB789F" w:rsidP="00CB789F">
            <w:pPr>
              <w:pStyle w:val="NormalWeb"/>
              <w:rPr>
                <w:rFonts w:ascii="Arial" w:eastAsia="Times New Roman" w:hAnsi="Arial" w:cs="Arial"/>
                <w:color w:val="000000"/>
              </w:rPr>
            </w:pPr>
          </w:p>
          <w:p w14:paraId="0E3471F3" w14:textId="562C0FBA" w:rsidR="00CB789F" w:rsidRDefault="00CB789F" w:rsidP="00CB789F">
            <w:pPr>
              <w:pStyle w:val="NormalWeb"/>
              <w:rPr>
                <w:rFonts w:ascii="Arial" w:eastAsia="Times New Roman" w:hAnsi="Arial" w:cs="Arial"/>
                <w:color w:val="000000"/>
              </w:rPr>
            </w:pPr>
          </w:p>
          <w:p w14:paraId="73643DF1" w14:textId="64207119" w:rsidR="00CB789F" w:rsidRDefault="00CB789F" w:rsidP="00CB789F">
            <w:pPr>
              <w:pStyle w:val="NormalWeb"/>
              <w:rPr>
                <w:rFonts w:ascii="Arial" w:eastAsia="Times New Roman" w:hAnsi="Arial" w:cs="Arial"/>
                <w:color w:val="000000"/>
              </w:rPr>
            </w:pPr>
          </w:p>
          <w:p w14:paraId="4B82A72A" w14:textId="77777777" w:rsidR="00847446" w:rsidRDefault="00847446" w:rsidP="00847446">
            <w:pPr>
              <w:pStyle w:val="NormalWeb"/>
              <w:tabs>
                <w:tab w:val="left" w:pos="2865"/>
              </w:tabs>
              <w:rPr>
                <w:rFonts w:ascii="Arial" w:eastAsia="Times New Roman" w:hAnsi="Arial" w:cs="Arial"/>
                <w:color w:val="000000"/>
              </w:rPr>
            </w:pPr>
            <w:r>
              <w:rPr>
                <w:rFonts w:ascii="Arial" w:eastAsia="Times New Roman" w:hAnsi="Arial" w:cs="Arial"/>
                <w:color w:val="000000"/>
              </w:rPr>
              <w:tab/>
            </w:r>
          </w:p>
          <w:tbl>
            <w:tblPr>
              <w:tblStyle w:val="TableGrid"/>
              <w:tblW w:w="11023" w:type="dxa"/>
              <w:tblLook w:val="04A0" w:firstRow="1" w:lastRow="0" w:firstColumn="1" w:lastColumn="0" w:noHBand="0" w:noVBand="1"/>
            </w:tblPr>
            <w:tblGrid>
              <w:gridCol w:w="5541"/>
              <w:gridCol w:w="5482"/>
            </w:tblGrid>
            <w:tr w:rsidR="00847446" w:rsidRPr="00F172F8" w14:paraId="57F86A20" w14:textId="77777777" w:rsidTr="00CA3EBC">
              <w:trPr>
                <w:trHeight w:val="181"/>
              </w:trPr>
              <w:tc>
                <w:tcPr>
                  <w:tcW w:w="11023" w:type="dxa"/>
                  <w:gridSpan w:val="2"/>
                </w:tcPr>
                <w:p w14:paraId="6E53CEE5" w14:textId="77777777" w:rsidR="00847446" w:rsidRDefault="00847446" w:rsidP="00847446">
                  <w:pPr>
                    <w:tabs>
                      <w:tab w:val="left" w:pos="2520"/>
                    </w:tabs>
                    <w:rPr>
                      <w:rFonts w:ascii="Arial" w:hAnsi="Arial"/>
                      <w:b/>
                      <w:szCs w:val="24"/>
                    </w:rPr>
                  </w:pPr>
                  <w:r w:rsidRPr="00982061">
                    <w:rPr>
                      <w:rFonts w:ascii="Arial" w:hAnsi="Arial"/>
                      <w:b/>
                      <w:szCs w:val="24"/>
                    </w:rPr>
                    <w:t>School Improvement Priority 2</w:t>
                  </w:r>
                  <w:r>
                    <w:rPr>
                      <w:rFonts w:ascii="Arial" w:hAnsi="Arial"/>
                      <w:szCs w:val="24"/>
                    </w:rPr>
                    <w:t>:</w:t>
                  </w:r>
                  <w:r>
                    <w:rPr>
                      <w:rFonts w:ascii="Arial" w:hAnsi="Arial"/>
                      <w:b/>
                      <w:szCs w:val="24"/>
                    </w:rPr>
                    <w:t xml:space="preserve"> 2.3</w:t>
                  </w:r>
                  <w:r w:rsidRPr="00B27FFA">
                    <w:rPr>
                      <w:rFonts w:ascii="Arial" w:hAnsi="Arial"/>
                      <w:b/>
                      <w:szCs w:val="24"/>
                    </w:rPr>
                    <w:t xml:space="preserve"> </w:t>
                  </w:r>
                </w:p>
                <w:p w14:paraId="203522D3" w14:textId="77777777" w:rsidR="00847446" w:rsidRPr="00152A5E" w:rsidRDefault="00847446" w:rsidP="00847446">
                  <w:pPr>
                    <w:tabs>
                      <w:tab w:val="left" w:pos="2520"/>
                    </w:tabs>
                    <w:rPr>
                      <w:rFonts w:ascii="Arial" w:hAnsi="Arial"/>
                      <w:b/>
                      <w:sz w:val="22"/>
                      <w:szCs w:val="22"/>
                    </w:rPr>
                  </w:pPr>
                  <w:r w:rsidRPr="00152A5E">
                    <w:rPr>
                      <w:rFonts w:ascii="Arial" w:hAnsi="Arial"/>
                      <w:b/>
                      <w:sz w:val="22"/>
                      <w:szCs w:val="22"/>
                    </w:rPr>
                    <w:t xml:space="preserve">Focused Priority:  Reconnecting and promoting the Wellbeing of our entire school community (Wellbeing Recovery) </w:t>
                  </w:r>
                </w:p>
                <w:p w14:paraId="3185C767" w14:textId="77777777" w:rsidR="00847446" w:rsidRPr="00F172F8" w:rsidRDefault="00847446" w:rsidP="005D330F">
                  <w:pPr>
                    <w:pStyle w:val="ListParagraph"/>
                    <w:numPr>
                      <w:ilvl w:val="0"/>
                      <w:numId w:val="6"/>
                    </w:numPr>
                    <w:tabs>
                      <w:tab w:val="left" w:pos="2520"/>
                    </w:tabs>
                    <w:spacing w:after="0" w:line="240" w:lineRule="auto"/>
                    <w:rPr>
                      <w:rFonts w:ascii="Arial" w:hAnsi="Arial"/>
                      <w:sz w:val="22"/>
                      <w:szCs w:val="22"/>
                    </w:rPr>
                  </w:pPr>
                  <w:r w:rsidRPr="00F172F8">
                    <w:rPr>
                      <w:rFonts w:ascii="Arial" w:hAnsi="Arial"/>
                      <w:sz w:val="22"/>
                      <w:szCs w:val="22"/>
                    </w:rPr>
                    <w:t xml:space="preserve">Emotional Wellbeing of Pupils and families and ongoing support plans where required </w:t>
                  </w:r>
                </w:p>
                <w:p w14:paraId="743F9095" w14:textId="77777777" w:rsidR="00847446" w:rsidRPr="00F172F8" w:rsidRDefault="00847446" w:rsidP="005D330F">
                  <w:pPr>
                    <w:pStyle w:val="ListParagraph"/>
                    <w:numPr>
                      <w:ilvl w:val="0"/>
                      <w:numId w:val="6"/>
                    </w:numPr>
                    <w:tabs>
                      <w:tab w:val="left" w:pos="2520"/>
                    </w:tabs>
                    <w:spacing w:after="0" w:line="240" w:lineRule="auto"/>
                    <w:rPr>
                      <w:rFonts w:ascii="Arial" w:hAnsi="Arial"/>
                      <w:sz w:val="22"/>
                      <w:szCs w:val="22"/>
                    </w:rPr>
                  </w:pPr>
                  <w:r w:rsidRPr="00F172F8">
                    <w:rPr>
                      <w:rFonts w:ascii="Arial" w:hAnsi="Arial"/>
                      <w:sz w:val="22"/>
                      <w:szCs w:val="22"/>
                    </w:rPr>
                    <w:t>Staff Wellbeing – Mindfulness, reduction of workload, Continuum of Support, Our Minds Matter,</w:t>
                  </w:r>
                </w:p>
                <w:p w14:paraId="459A9FFC" w14:textId="77777777" w:rsidR="00847446" w:rsidRPr="00F172F8" w:rsidRDefault="00847446" w:rsidP="005D330F">
                  <w:pPr>
                    <w:pStyle w:val="ListParagraph"/>
                    <w:numPr>
                      <w:ilvl w:val="0"/>
                      <w:numId w:val="6"/>
                    </w:numPr>
                    <w:tabs>
                      <w:tab w:val="left" w:pos="2520"/>
                    </w:tabs>
                    <w:spacing w:after="0" w:line="240" w:lineRule="auto"/>
                    <w:rPr>
                      <w:rFonts w:ascii="Arial" w:hAnsi="Arial"/>
                      <w:b/>
                      <w:szCs w:val="24"/>
                    </w:rPr>
                  </w:pPr>
                  <w:r w:rsidRPr="00F172F8">
                    <w:rPr>
                      <w:rFonts w:ascii="Arial" w:hAnsi="Arial"/>
                      <w:sz w:val="22"/>
                      <w:szCs w:val="22"/>
                    </w:rPr>
                    <w:t>Relationships and Behaviour</w:t>
                  </w:r>
                  <w:r>
                    <w:rPr>
                      <w:rFonts w:ascii="Arial" w:hAnsi="Arial"/>
                      <w:b/>
                      <w:szCs w:val="24"/>
                    </w:rPr>
                    <w:t xml:space="preserve">  </w:t>
                  </w:r>
                </w:p>
              </w:tc>
            </w:tr>
            <w:tr w:rsidR="00847446" w:rsidRPr="00982061" w14:paraId="45D3C2F9" w14:textId="77777777" w:rsidTr="00CA3EBC">
              <w:trPr>
                <w:trHeight w:val="181"/>
              </w:trPr>
              <w:tc>
                <w:tcPr>
                  <w:tcW w:w="5541" w:type="dxa"/>
                </w:tcPr>
                <w:p w14:paraId="700C36D2" w14:textId="77777777" w:rsidR="00847446" w:rsidRDefault="00847446" w:rsidP="00847446">
                  <w:pPr>
                    <w:rPr>
                      <w:rFonts w:ascii="Arial" w:hAnsi="Arial"/>
                      <w:szCs w:val="24"/>
                      <w:u w:val="single"/>
                    </w:rPr>
                  </w:pPr>
                  <w:r w:rsidRPr="00982061">
                    <w:rPr>
                      <w:rFonts w:ascii="Arial" w:hAnsi="Arial"/>
                      <w:szCs w:val="24"/>
                      <w:u w:val="single"/>
                    </w:rPr>
                    <w:t>NIF Priority</w:t>
                  </w:r>
                </w:p>
                <w:p w14:paraId="1FA01765" w14:textId="77777777" w:rsidR="00847446" w:rsidRPr="00152A5E" w:rsidRDefault="00847446" w:rsidP="00847446">
                  <w:pPr>
                    <w:autoSpaceDE w:val="0"/>
                    <w:autoSpaceDN w:val="0"/>
                    <w:adjustRightInd w:val="0"/>
                    <w:rPr>
                      <w:rFonts w:ascii="Arial" w:hAnsi="Arial"/>
                      <w:sz w:val="22"/>
                      <w:szCs w:val="22"/>
                      <w:u w:val="single"/>
                    </w:rPr>
                  </w:pPr>
                  <w:r w:rsidRPr="00152A5E">
                    <w:rPr>
                      <w:rFonts w:ascii="Arial" w:hAnsi="Arial"/>
                      <w:bCs/>
                      <w:i/>
                      <w:sz w:val="22"/>
                      <w:szCs w:val="22"/>
                    </w:rPr>
                    <w:t>Improvement in children and young people’s health and wellbeing.</w:t>
                  </w:r>
                </w:p>
                <w:p w14:paraId="5BAE2FF8" w14:textId="77777777" w:rsidR="00847446" w:rsidRPr="00152A5E" w:rsidRDefault="00847446" w:rsidP="00847446">
                  <w:pPr>
                    <w:rPr>
                      <w:rFonts w:ascii="Arial" w:hAnsi="Arial"/>
                      <w:sz w:val="22"/>
                      <w:szCs w:val="22"/>
                      <w:u w:val="single"/>
                    </w:rPr>
                  </w:pPr>
                  <w:r w:rsidRPr="00152A5E">
                    <w:rPr>
                      <w:rFonts w:ascii="Arial" w:hAnsi="Arial"/>
                      <w:sz w:val="22"/>
                      <w:szCs w:val="22"/>
                      <w:u w:val="single"/>
                    </w:rPr>
                    <w:t>NIF Driver</w:t>
                  </w:r>
                </w:p>
                <w:p w14:paraId="4473125D" w14:textId="77777777" w:rsidR="00847446" w:rsidRPr="00152A5E" w:rsidRDefault="00847446" w:rsidP="00847446">
                  <w:pPr>
                    <w:rPr>
                      <w:rFonts w:ascii="Arial" w:hAnsi="Arial"/>
                      <w:szCs w:val="24"/>
                      <w:u w:val="single"/>
                    </w:rPr>
                  </w:pPr>
                  <w:r w:rsidRPr="00152A5E">
                    <w:rPr>
                      <w:rFonts w:ascii="Arial" w:hAnsi="Arial"/>
                      <w:i/>
                      <w:sz w:val="22"/>
                      <w:szCs w:val="22"/>
                    </w:rPr>
                    <w:t>School Leadership, Teacher Professionalism, Parental Engagement; Assessment of Children’s Progress</w:t>
                  </w:r>
                </w:p>
              </w:tc>
              <w:tc>
                <w:tcPr>
                  <w:tcW w:w="5482" w:type="dxa"/>
                </w:tcPr>
                <w:p w14:paraId="0D944863" w14:textId="77777777" w:rsidR="00847446" w:rsidRPr="00982061" w:rsidRDefault="00847446" w:rsidP="00847446">
                  <w:pPr>
                    <w:rPr>
                      <w:rFonts w:ascii="Arial" w:hAnsi="Arial"/>
                      <w:szCs w:val="24"/>
                      <w:u w:val="single"/>
                    </w:rPr>
                  </w:pPr>
                  <w:r w:rsidRPr="00982061">
                    <w:rPr>
                      <w:rFonts w:ascii="Arial" w:hAnsi="Arial"/>
                      <w:szCs w:val="24"/>
                      <w:u w:val="single"/>
                    </w:rPr>
                    <w:t>HGIOS 4 Quality Indicators</w:t>
                  </w:r>
                </w:p>
                <w:p w14:paraId="0CA9C633" w14:textId="77777777" w:rsidR="00847446" w:rsidRPr="00982061" w:rsidRDefault="00847446" w:rsidP="00847446">
                  <w:pPr>
                    <w:rPr>
                      <w:rFonts w:ascii="Arial" w:hAnsi="Arial"/>
                      <w:szCs w:val="24"/>
                      <w:u w:val="single"/>
                    </w:rPr>
                  </w:pPr>
                </w:p>
                <w:p w14:paraId="682549E6" w14:textId="77777777" w:rsidR="00847446" w:rsidRPr="00982061" w:rsidRDefault="00847446" w:rsidP="00847446">
                  <w:pPr>
                    <w:rPr>
                      <w:rFonts w:ascii="Arial" w:hAnsi="Arial"/>
                      <w:i/>
                      <w:szCs w:val="24"/>
                    </w:rPr>
                  </w:pPr>
                  <w:r>
                    <w:rPr>
                      <w:rFonts w:ascii="Arial" w:hAnsi="Arial"/>
                      <w:i/>
                      <w:szCs w:val="24"/>
                    </w:rPr>
                    <w:t xml:space="preserve">3.1 Ensuring wellbeing, </w:t>
                  </w:r>
                  <w:proofErr w:type="gramStart"/>
                  <w:r>
                    <w:rPr>
                      <w:rFonts w:ascii="Arial" w:hAnsi="Arial"/>
                      <w:i/>
                      <w:szCs w:val="24"/>
                    </w:rPr>
                    <w:t>equality</w:t>
                  </w:r>
                  <w:proofErr w:type="gramEnd"/>
                  <w:r>
                    <w:rPr>
                      <w:rFonts w:ascii="Arial" w:hAnsi="Arial"/>
                      <w:i/>
                      <w:szCs w:val="24"/>
                    </w:rPr>
                    <w:t xml:space="preserve"> and inclusion.</w:t>
                  </w:r>
                </w:p>
                <w:p w14:paraId="7990DF4F" w14:textId="77777777" w:rsidR="00847446" w:rsidRPr="00982061" w:rsidRDefault="00847446" w:rsidP="00847446">
                  <w:pPr>
                    <w:rPr>
                      <w:rFonts w:ascii="Arial" w:hAnsi="Arial"/>
                      <w:szCs w:val="24"/>
                    </w:rPr>
                  </w:pPr>
                </w:p>
              </w:tc>
            </w:tr>
            <w:tr w:rsidR="00847446" w:rsidRPr="00CD0796" w14:paraId="7B975DA4" w14:textId="77777777" w:rsidTr="00CA3EBC">
              <w:trPr>
                <w:trHeight w:val="2107"/>
              </w:trPr>
              <w:tc>
                <w:tcPr>
                  <w:tcW w:w="11023" w:type="dxa"/>
                  <w:gridSpan w:val="2"/>
                </w:tcPr>
                <w:p w14:paraId="7E6FC27F" w14:textId="6D9C0DFF" w:rsidR="00564E87" w:rsidRPr="00564E87" w:rsidRDefault="00564E87" w:rsidP="00564E87">
                  <w:pPr>
                    <w:rPr>
                      <w:rFonts w:ascii="Arial" w:hAnsi="Arial"/>
                      <w:color w:val="auto"/>
                      <w:sz w:val="22"/>
                      <w:szCs w:val="22"/>
                    </w:rPr>
                  </w:pPr>
                  <w:r>
                    <w:rPr>
                      <w:rFonts w:ascii="Arial" w:hAnsi="Arial"/>
                      <w:b/>
                      <w:sz w:val="22"/>
                      <w:szCs w:val="22"/>
                      <w:u w:val="single"/>
                    </w:rPr>
                    <w:t>Progress</w:t>
                  </w:r>
                  <w:r w:rsidR="007E6579" w:rsidRPr="00847446">
                    <w:rPr>
                      <w:rFonts w:ascii="Arial" w:eastAsia="Times New Roman" w:hAnsi="Arial"/>
                      <w:b/>
                      <w:bCs/>
                      <w:color w:val="000000"/>
                      <w:sz w:val="22"/>
                      <w:szCs w:val="22"/>
                      <w:lang w:val="en-US" w:eastAsia="en-GB"/>
                    </w:rPr>
                    <w:t>:</w:t>
                  </w:r>
                  <w:r w:rsidR="00847446" w:rsidRPr="00847446">
                    <w:rPr>
                      <w:rFonts w:ascii="Arial" w:eastAsia="Times New Roman" w:hAnsi="Arial"/>
                      <w:b/>
                      <w:bCs/>
                      <w:color w:val="000000"/>
                      <w:sz w:val="22"/>
                      <w:szCs w:val="22"/>
                      <w:lang w:val="en-US" w:eastAsia="en-GB"/>
                    </w:rPr>
                    <w:t xml:space="preserve"> Priority 2 – HWB </w:t>
                  </w:r>
                </w:p>
                <w:p w14:paraId="39BF2238" w14:textId="2B145D3E" w:rsidR="00564E87" w:rsidRPr="00564E87" w:rsidRDefault="00564E87" w:rsidP="00564E87">
                  <w:pPr>
                    <w:pStyle w:val="ListParagraph"/>
                    <w:numPr>
                      <w:ilvl w:val="0"/>
                      <w:numId w:val="5"/>
                    </w:numPr>
                    <w:rPr>
                      <w:rFonts w:ascii="Arial" w:hAnsi="Arial"/>
                      <w:color w:val="auto"/>
                      <w:sz w:val="22"/>
                      <w:szCs w:val="22"/>
                    </w:rPr>
                  </w:pPr>
                  <w:r w:rsidRPr="00564E87">
                    <w:rPr>
                      <w:rFonts w:ascii="Arial" w:hAnsi="Arial"/>
                      <w:sz w:val="22"/>
                      <w:szCs w:val="22"/>
                    </w:rPr>
                    <w:t>Staff meetings, planning meetings with stage partners and 1:1 catch ups with individual staff provided ample opportunity for feedback, challenge, sharing ideas and show casing excellent practise. This also provided the opportunity to support the H&amp;WB of all staff members</w:t>
                  </w:r>
                </w:p>
                <w:p w14:paraId="0A04F15B" w14:textId="425D270A" w:rsidR="00564E87" w:rsidRPr="00564E87" w:rsidRDefault="00564E87" w:rsidP="00564E87">
                  <w:pPr>
                    <w:pStyle w:val="ListParagraph"/>
                    <w:numPr>
                      <w:ilvl w:val="0"/>
                      <w:numId w:val="5"/>
                    </w:numPr>
                    <w:rPr>
                      <w:rFonts w:ascii="Arial" w:hAnsi="Arial"/>
                      <w:sz w:val="22"/>
                      <w:szCs w:val="22"/>
                    </w:rPr>
                  </w:pPr>
                  <w:r>
                    <w:rPr>
                      <w:rFonts w:ascii="Arial" w:hAnsi="Arial"/>
                      <w:sz w:val="22"/>
                      <w:szCs w:val="22"/>
                    </w:rPr>
                    <w:t xml:space="preserve">Staff Wellbeing – All staff </w:t>
                  </w:r>
                  <w:r w:rsidRPr="00564E87">
                    <w:rPr>
                      <w:rFonts w:ascii="Arial" w:hAnsi="Arial"/>
                      <w:sz w:val="22"/>
                      <w:szCs w:val="22"/>
                    </w:rPr>
                    <w:t>engage</w:t>
                  </w:r>
                  <w:r>
                    <w:rPr>
                      <w:rFonts w:ascii="Arial" w:hAnsi="Arial"/>
                      <w:sz w:val="22"/>
                      <w:szCs w:val="22"/>
                    </w:rPr>
                    <w:t>d</w:t>
                  </w:r>
                  <w:r w:rsidRPr="00564E87">
                    <w:rPr>
                      <w:rFonts w:ascii="Arial" w:hAnsi="Arial"/>
                      <w:sz w:val="22"/>
                      <w:szCs w:val="22"/>
                    </w:rPr>
                    <w:t xml:space="preserve"> with Our Minds Matter resources to support their own emotional       </w:t>
                  </w:r>
                  <w:r>
                    <w:rPr>
                      <w:rFonts w:ascii="Arial" w:hAnsi="Arial"/>
                      <w:sz w:val="22"/>
                      <w:szCs w:val="22"/>
                    </w:rPr>
                    <w:t>wellbeing and</w:t>
                  </w:r>
                  <w:r w:rsidRPr="00564E87">
                    <w:rPr>
                      <w:rFonts w:ascii="Arial" w:hAnsi="Arial"/>
                      <w:sz w:val="22"/>
                      <w:szCs w:val="22"/>
                    </w:rPr>
                    <w:t xml:space="preserve"> use</w:t>
                  </w:r>
                  <w:r>
                    <w:rPr>
                      <w:rFonts w:ascii="Arial" w:hAnsi="Arial"/>
                      <w:sz w:val="22"/>
                      <w:szCs w:val="22"/>
                    </w:rPr>
                    <w:t>d</w:t>
                  </w:r>
                  <w:r w:rsidRPr="00564E87">
                    <w:rPr>
                      <w:rFonts w:ascii="Arial" w:hAnsi="Arial"/>
                      <w:sz w:val="22"/>
                      <w:szCs w:val="22"/>
                    </w:rPr>
                    <w:t xml:space="preserve"> the Fife continuum o</w:t>
                  </w:r>
                  <w:r>
                    <w:rPr>
                      <w:rFonts w:ascii="Arial" w:hAnsi="Arial"/>
                      <w:sz w:val="22"/>
                      <w:szCs w:val="22"/>
                    </w:rPr>
                    <w:t>f Support Strategy</w:t>
                  </w:r>
                  <w:r w:rsidRPr="00564E87">
                    <w:rPr>
                      <w:rFonts w:ascii="Arial" w:hAnsi="Arial"/>
                      <w:sz w:val="22"/>
                      <w:szCs w:val="22"/>
                    </w:rPr>
                    <w:t xml:space="preserve"> (Checkmates on GLOW Tile).</w:t>
                  </w:r>
                </w:p>
                <w:p w14:paraId="54E931DB" w14:textId="77777777" w:rsidR="00847446" w:rsidRPr="00847446" w:rsidRDefault="00847446" w:rsidP="005D330F">
                  <w:pPr>
                    <w:pStyle w:val="ListParagraph"/>
                    <w:numPr>
                      <w:ilvl w:val="0"/>
                      <w:numId w:val="5"/>
                    </w:numPr>
                    <w:spacing w:after="160" w:line="256" w:lineRule="auto"/>
                    <w:rPr>
                      <w:rFonts w:ascii="Arial" w:hAnsi="Arial"/>
                      <w:sz w:val="22"/>
                      <w:szCs w:val="22"/>
                    </w:rPr>
                  </w:pPr>
                  <w:r w:rsidRPr="00847446">
                    <w:rPr>
                      <w:rFonts w:ascii="Arial" w:hAnsi="Arial"/>
                      <w:sz w:val="22"/>
                      <w:szCs w:val="22"/>
                    </w:rPr>
                    <w:t>We agreed a flexible approach with parents who could not post during the day. This also supported continued engagement and the H&amp;WB of families.</w:t>
                  </w:r>
                </w:p>
                <w:p w14:paraId="49998AFF" w14:textId="77777777" w:rsidR="00CA3EBC" w:rsidRDefault="00847446" w:rsidP="005D330F">
                  <w:pPr>
                    <w:pStyle w:val="ListParagraph"/>
                    <w:numPr>
                      <w:ilvl w:val="0"/>
                      <w:numId w:val="5"/>
                    </w:numPr>
                    <w:spacing w:after="0" w:line="240" w:lineRule="auto"/>
                    <w:rPr>
                      <w:rFonts w:ascii="Arial" w:hAnsi="Arial"/>
                      <w:sz w:val="22"/>
                      <w:szCs w:val="22"/>
                    </w:rPr>
                  </w:pPr>
                  <w:r w:rsidRPr="00847446">
                    <w:rPr>
                      <w:rFonts w:ascii="Arial" w:hAnsi="Arial"/>
                      <w:sz w:val="22"/>
                      <w:szCs w:val="22"/>
                    </w:rPr>
                    <w:t xml:space="preserve">Using OneDrive, engagement figures were tracked, </w:t>
                  </w:r>
                  <w:proofErr w:type="gramStart"/>
                  <w:r w:rsidRPr="00847446">
                    <w:rPr>
                      <w:rFonts w:ascii="Arial" w:hAnsi="Arial"/>
                      <w:sz w:val="22"/>
                      <w:szCs w:val="22"/>
                    </w:rPr>
                    <w:t>monitored</w:t>
                  </w:r>
                  <w:proofErr w:type="gramEnd"/>
                  <w:r w:rsidRPr="00847446">
                    <w:rPr>
                      <w:rFonts w:ascii="Arial" w:hAnsi="Arial"/>
                      <w:sz w:val="22"/>
                      <w:szCs w:val="22"/>
                    </w:rPr>
                    <w:t xml:space="preserve"> and analysed across the school. This </w:t>
                  </w:r>
                </w:p>
                <w:p w14:paraId="2BC8E080" w14:textId="77777777" w:rsidR="00CA3EBC" w:rsidRDefault="00847446" w:rsidP="00CA3EBC">
                  <w:pPr>
                    <w:pStyle w:val="ListParagraph"/>
                    <w:spacing w:after="0" w:line="240" w:lineRule="auto"/>
                    <w:ind w:left="360"/>
                    <w:rPr>
                      <w:rFonts w:ascii="Arial" w:hAnsi="Arial"/>
                      <w:sz w:val="22"/>
                      <w:szCs w:val="22"/>
                    </w:rPr>
                  </w:pPr>
                  <w:r w:rsidRPr="00847446">
                    <w:rPr>
                      <w:rFonts w:ascii="Arial" w:hAnsi="Arial"/>
                      <w:sz w:val="22"/>
                      <w:szCs w:val="22"/>
                    </w:rPr>
                    <w:t xml:space="preserve">data was used to identify children who required further support and resulted in the following </w:t>
                  </w:r>
                </w:p>
                <w:p w14:paraId="0585FD76" w14:textId="62AB8861" w:rsidR="00CA3EBC" w:rsidRDefault="00847446" w:rsidP="00CA3EBC">
                  <w:pPr>
                    <w:pStyle w:val="ListParagraph"/>
                    <w:spacing w:after="0" w:line="240" w:lineRule="auto"/>
                    <w:ind w:left="360"/>
                    <w:rPr>
                      <w:rFonts w:ascii="Arial" w:hAnsi="Arial"/>
                      <w:sz w:val="22"/>
                      <w:szCs w:val="22"/>
                    </w:rPr>
                  </w:pPr>
                  <w:r w:rsidRPr="00847446">
                    <w:rPr>
                      <w:rFonts w:ascii="Arial" w:hAnsi="Arial"/>
                      <w:sz w:val="22"/>
                      <w:szCs w:val="22"/>
                    </w:rPr>
                    <w:t xml:space="preserve">interventions: 1:1 kitbag session, Toe by Toe sessions, reading support, regular phone calls, garden </w:t>
                  </w:r>
                  <w:r w:rsidR="00773C31">
                    <w:rPr>
                      <w:rFonts w:ascii="Arial" w:hAnsi="Arial"/>
                      <w:sz w:val="22"/>
                      <w:szCs w:val="22"/>
                    </w:rPr>
                    <w:t xml:space="preserve">  </w:t>
                  </w:r>
                  <w:r w:rsidRPr="00847446">
                    <w:rPr>
                      <w:rFonts w:ascii="Arial" w:hAnsi="Arial"/>
                      <w:sz w:val="22"/>
                      <w:szCs w:val="22"/>
                    </w:rPr>
                    <w:t xml:space="preserve">visits, paper packs. There is evidence that the interventions planned had an impact for individual </w:t>
                  </w:r>
                </w:p>
                <w:p w14:paraId="112A9373" w14:textId="54596BB6" w:rsidR="00847446" w:rsidRPr="00847446" w:rsidRDefault="00847446" w:rsidP="00CA3EBC">
                  <w:pPr>
                    <w:pStyle w:val="ListParagraph"/>
                    <w:spacing w:after="0" w:line="240" w:lineRule="auto"/>
                    <w:ind w:left="360"/>
                    <w:rPr>
                      <w:rFonts w:ascii="Arial" w:hAnsi="Arial"/>
                      <w:sz w:val="22"/>
                      <w:szCs w:val="22"/>
                    </w:rPr>
                  </w:pPr>
                  <w:r w:rsidRPr="00847446">
                    <w:rPr>
                      <w:rFonts w:ascii="Arial" w:hAnsi="Arial"/>
                      <w:sz w:val="22"/>
                      <w:szCs w:val="22"/>
                    </w:rPr>
                    <w:t xml:space="preserve">children. </w:t>
                  </w:r>
                </w:p>
                <w:p w14:paraId="1F6B0B85" w14:textId="77777777" w:rsidR="00773C31" w:rsidRDefault="00847446" w:rsidP="005D330F">
                  <w:pPr>
                    <w:pStyle w:val="ListParagraph"/>
                    <w:numPr>
                      <w:ilvl w:val="0"/>
                      <w:numId w:val="5"/>
                    </w:numPr>
                    <w:spacing w:after="0" w:line="240" w:lineRule="auto"/>
                    <w:rPr>
                      <w:rFonts w:ascii="Arial" w:hAnsi="Arial"/>
                      <w:sz w:val="22"/>
                      <w:szCs w:val="22"/>
                    </w:rPr>
                  </w:pPr>
                  <w:r w:rsidRPr="00847446">
                    <w:rPr>
                      <w:rFonts w:ascii="Arial" w:hAnsi="Arial"/>
                      <w:sz w:val="22"/>
                      <w:szCs w:val="22"/>
                    </w:rPr>
                    <w:t xml:space="preserve">Strong leadership supported the above progress and ensured appropriate decisions were made to </w:t>
                  </w:r>
                </w:p>
                <w:p w14:paraId="2967640B" w14:textId="2DE759C1" w:rsidR="00847446" w:rsidRPr="00847446" w:rsidRDefault="00847446" w:rsidP="00773C31">
                  <w:pPr>
                    <w:pStyle w:val="ListParagraph"/>
                    <w:spacing w:after="0" w:line="240" w:lineRule="auto"/>
                    <w:ind w:left="360"/>
                    <w:rPr>
                      <w:rFonts w:ascii="Arial" w:hAnsi="Arial"/>
                      <w:sz w:val="22"/>
                      <w:szCs w:val="22"/>
                    </w:rPr>
                  </w:pPr>
                  <w:r w:rsidRPr="00847446">
                    <w:rPr>
                      <w:rFonts w:ascii="Arial" w:hAnsi="Arial"/>
                      <w:sz w:val="22"/>
                      <w:szCs w:val="22"/>
                    </w:rPr>
                    <w:t>support and challenge the school community throughout this period.</w:t>
                  </w:r>
                </w:p>
                <w:p w14:paraId="7E75B57C" w14:textId="77777777" w:rsidR="00847446" w:rsidRPr="00847446" w:rsidRDefault="00847446" w:rsidP="005D330F">
                  <w:pPr>
                    <w:pStyle w:val="ListParagraph"/>
                    <w:numPr>
                      <w:ilvl w:val="0"/>
                      <w:numId w:val="5"/>
                    </w:numPr>
                    <w:spacing w:after="0" w:line="240" w:lineRule="auto"/>
                    <w:rPr>
                      <w:rFonts w:ascii="Arial" w:hAnsi="Arial"/>
                      <w:sz w:val="22"/>
                      <w:szCs w:val="22"/>
                    </w:rPr>
                  </w:pPr>
                  <w:r w:rsidRPr="00847446">
                    <w:rPr>
                      <w:rFonts w:ascii="Arial" w:hAnsi="Arial"/>
                      <w:sz w:val="22"/>
                      <w:szCs w:val="22"/>
                    </w:rPr>
                    <w:t xml:space="preserve">Staff were encouraged to use the 5 ways to wellbeing to structure learning and encourage pupils to take opportunities to connect, be active, to give, to take notice, and to learn. </w:t>
                  </w:r>
                </w:p>
                <w:p w14:paraId="61520ED5" w14:textId="61474BFC" w:rsidR="00847446" w:rsidRDefault="00847446" w:rsidP="005D330F">
                  <w:pPr>
                    <w:pStyle w:val="ListParagraph"/>
                    <w:numPr>
                      <w:ilvl w:val="0"/>
                      <w:numId w:val="5"/>
                    </w:numPr>
                    <w:spacing w:after="0" w:line="240" w:lineRule="auto"/>
                    <w:rPr>
                      <w:rFonts w:ascii="Arial" w:hAnsi="Arial"/>
                      <w:sz w:val="22"/>
                      <w:szCs w:val="22"/>
                    </w:rPr>
                  </w:pPr>
                  <w:r w:rsidRPr="00847446">
                    <w:rPr>
                      <w:rFonts w:ascii="Arial" w:hAnsi="Arial"/>
                      <w:sz w:val="22"/>
                      <w:szCs w:val="22"/>
                    </w:rPr>
                    <w:t xml:space="preserve">Planned development of live interactions and online video lessons to support learning were agreed </w:t>
                  </w:r>
                  <w:proofErr w:type="gramStart"/>
                  <w:r w:rsidRPr="00847446">
                    <w:rPr>
                      <w:rFonts w:ascii="Arial" w:hAnsi="Arial"/>
                      <w:sz w:val="22"/>
                      <w:szCs w:val="22"/>
                    </w:rPr>
                    <w:t xml:space="preserve">by </w:t>
                  </w:r>
                  <w:r w:rsidR="00773C31">
                    <w:rPr>
                      <w:rFonts w:ascii="Arial" w:hAnsi="Arial"/>
                      <w:sz w:val="22"/>
                      <w:szCs w:val="22"/>
                    </w:rPr>
                    <w:t xml:space="preserve"> </w:t>
                  </w:r>
                  <w:r w:rsidRPr="00847446">
                    <w:rPr>
                      <w:rFonts w:ascii="Arial" w:hAnsi="Arial"/>
                      <w:sz w:val="22"/>
                      <w:szCs w:val="22"/>
                    </w:rPr>
                    <w:t>staff</w:t>
                  </w:r>
                  <w:proofErr w:type="gramEnd"/>
                  <w:r w:rsidRPr="00847446">
                    <w:rPr>
                      <w:rFonts w:ascii="Arial" w:hAnsi="Arial"/>
                      <w:sz w:val="22"/>
                      <w:szCs w:val="22"/>
                    </w:rPr>
                    <w:t xml:space="preserve">. Online assemblies across the whole school received very well by children, staff &amp; parents. There is clear evidence that these live communications had a very positive impact on the mental health of </w:t>
                  </w:r>
                </w:p>
                <w:p w14:paraId="04C05ECC" w14:textId="26FA09AE" w:rsidR="00847446" w:rsidRPr="00847446" w:rsidRDefault="00847446" w:rsidP="00847446">
                  <w:pPr>
                    <w:pStyle w:val="ListParagraph"/>
                    <w:spacing w:after="0" w:line="240" w:lineRule="auto"/>
                    <w:ind w:left="360"/>
                    <w:rPr>
                      <w:rFonts w:ascii="Arial" w:hAnsi="Arial"/>
                      <w:sz w:val="22"/>
                      <w:szCs w:val="22"/>
                    </w:rPr>
                  </w:pPr>
                  <w:r w:rsidRPr="00847446">
                    <w:rPr>
                      <w:rFonts w:ascii="Arial" w:hAnsi="Arial"/>
                      <w:sz w:val="22"/>
                      <w:szCs w:val="22"/>
                    </w:rPr>
                    <w:t>children &amp; staff and provided parents with support</w:t>
                  </w:r>
                </w:p>
                <w:p w14:paraId="2B73DBC5" w14:textId="77777777" w:rsidR="00847446" w:rsidRDefault="00847446" w:rsidP="005D330F">
                  <w:pPr>
                    <w:pStyle w:val="ListParagraph"/>
                    <w:numPr>
                      <w:ilvl w:val="0"/>
                      <w:numId w:val="5"/>
                    </w:numPr>
                    <w:spacing w:after="160" w:line="256" w:lineRule="auto"/>
                    <w:rPr>
                      <w:rFonts w:ascii="Arial" w:hAnsi="Arial"/>
                      <w:sz w:val="22"/>
                      <w:szCs w:val="22"/>
                    </w:rPr>
                  </w:pPr>
                  <w:r w:rsidRPr="00847446">
                    <w:rPr>
                      <w:rFonts w:ascii="Arial" w:hAnsi="Arial"/>
                      <w:sz w:val="22"/>
                      <w:szCs w:val="22"/>
                    </w:rPr>
                    <w:t xml:space="preserve">During lockdown we agreed a flexible approach with parents who could not post work during the day. </w:t>
                  </w:r>
                </w:p>
                <w:p w14:paraId="63015840" w14:textId="59CD138D" w:rsidR="00847446" w:rsidRPr="00847446" w:rsidRDefault="00847446" w:rsidP="00847446">
                  <w:pPr>
                    <w:pStyle w:val="ListParagraph"/>
                    <w:spacing w:after="160" w:line="256" w:lineRule="auto"/>
                    <w:ind w:left="360"/>
                    <w:rPr>
                      <w:rFonts w:ascii="Arial" w:hAnsi="Arial"/>
                      <w:sz w:val="22"/>
                      <w:szCs w:val="22"/>
                    </w:rPr>
                  </w:pPr>
                  <w:r w:rsidRPr="00847446">
                    <w:rPr>
                      <w:rFonts w:ascii="Arial" w:hAnsi="Arial"/>
                      <w:sz w:val="22"/>
                      <w:szCs w:val="22"/>
                    </w:rPr>
                    <w:t>This also supported continued engagement and the H&amp;WB of families.</w:t>
                  </w:r>
                </w:p>
                <w:p w14:paraId="4C8C1C9F" w14:textId="77777777" w:rsidR="00847446" w:rsidRDefault="00847446" w:rsidP="005D330F">
                  <w:pPr>
                    <w:pStyle w:val="ListParagraph"/>
                    <w:numPr>
                      <w:ilvl w:val="0"/>
                      <w:numId w:val="5"/>
                    </w:numPr>
                    <w:spacing w:after="160" w:line="256" w:lineRule="auto"/>
                    <w:rPr>
                      <w:rFonts w:ascii="Arial" w:hAnsi="Arial"/>
                      <w:sz w:val="22"/>
                      <w:szCs w:val="22"/>
                    </w:rPr>
                  </w:pPr>
                  <w:r w:rsidRPr="00847446">
                    <w:rPr>
                      <w:rFonts w:ascii="Arial" w:hAnsi="Arial"/>
                      <w:sz w:val="22"/>
                      <w:szCs w:val="22"/>
                    </w:rPr>
                    <w:t>Two of our PTs took leadership roles in supporting the H&amp;W aspects of our SIP. Once children returned</w:t>
                  </w:r>
                </w:p>
                <w:p w14:paraId="45A38C88" w14:textId="16C2DC5A" w:rsidR="00847446" w:rsidRPr="00847446" w:rsidRDefault="00847446" w:rsidP="00847446">
                  <w:pPr>
                    <w:pStyle w:val="ListParagraph"/>
                    <w:spacing w:after="160" w:line="256" w:lineRule="auto"/>
                    <w:ind w:left="360"/>
                    <w:rPr>
                      <w:rFonts w:ascii="Arial" w:hAnsi="Arial"/>
                      <w:sz w:val="22"/>
                      <w:szCs w:val="22"/>
                    </w:rPr>
                  </w:pPr>
                  <w:r w:rsidRPr="00847446">
                    <w:rPr>
                      <w:rFonts w:ascii="Arial" w:hAnsi="Arial"/>
                      <w:sz w:val="22"/>
                      <w:szCs w:val="22"/>
                    </w:rPr>
                    <w:t xml:space="preserve"> to school they also organised weekly walks for staff.</w:t>
                  </w:r>
                </w:p>
                <w:p w14:paraId="5ACB1AA4" w14:textId="77777777" w:rsidR="00CA3EBC" w:rsidRDefault="00847446" w:rsidP="005D330F">
                  <w:pPr>
                    <w:pStyle w:val="ListParagraph"/>
                    <w:numPr>
                      <w:ilvl w:val="0"/>
                      <w:numId w:val="5"/>
                    </w:numPr>
                    <w:spacing w:after="160" w:line="256" w:lineRule="auto"/>
                    <w:rPr>
                      <w:rFonts w:ascii="Arial" w:hAnsi="Arial"/>
                      <w:sz w:val="22"/>
                      <w:szCs w:val="22"/>
                    </w:rPr>
                  </w:pPr>
                  <w:r w:rsidRPr="00847446">
                    <w:rPr>
                      <w:rFonts w:ascii="Arial" w:hAnsi="Arial"/>
                      <w:sz w:val="22"/>
                      <w:szCs w:val="22"/>
                    </w:rPr>
                    <w:t xml:space="preserve">The supports that we have put in place have had a positive impact. </w:t>
                  </w:r>
                  <w:r w:rsidR="0035774A">
                    <w:rPr>
                      <w:rFonts w:ascii="Arial" w:hAnsi="Arial"/>
                      <w:sz w:val="22"/>
                      <w:szCs w:val="22"/>
                    </w:rPr>
                    <w:t>This is evidenced in a</w:t>
                  </w:r>
                  <w:r w:rsidRPr="00847446">
                    <w:rPr>
                      <w:rFonts w:ascii="Arial" w:hAnsi="Arial"/>
                      <w:sz w:val="22"/>
                      <w:szCs w:val="22"/>
                    </w:rPr>
                    <w:t xml:space="preserve"> recent Health </w:t>
                  </w:r>
                </w:p>
                <w:p w14:paraId="2E530BDC" w14:textId="7A7ACE49" w:rsidR="00847446" w:rsidRPr="00773C31" w:rsidRDefault="00847446" w:rsidP="00773C31">
                  <w:pPr>
                    <w:pStyle w:val="ListParagraph"/>
                    <w:spacing w:after="160" w:line="256" w:lineRule="auto"/>
                    <w:ind w:left="360"/>
                    <w:rPr>
                      <w:rFonts w:ascii="Arial" w:hAnsi="Arial"/>
                      <w:sz w:val="22"/>
                      <w:szCs w:val="22"/>
                    </w:rPr>
                  </w:pPr>
                  <w:r w:rsidRPr="00847446">
                    <w:rPr>
                      <w:rFonts w:ascii="Arial" w:hAnsi="Arial"/>
                      <w:sz w:val="22"/>
                      <w:szCs w:val="22"/>
                    </w:rPr>
                    <w:t xml:space="preserve">&amp; Wellbeing staff survey carried out in May 2021 indicated that 100% of the staff feel that there is a supportive culture in </w:t>
                  </w:r>
                  <w:r w:rsidRPr="00773C31">
                    <w:rPr>
                      <w:rFonts w:ascii="Arial" w:hAnsi="Arial"/>
                      <w:sz w:val="22"/>
                      <w:szCs w:val="22"/>
                    </w:rPr>
                    <w:t>St. Marie’s [27 members of staff took part].</w:t>
                  </w:r>
                </w:p>
                <w:p w14:paraId="42FAB137" w14:textId="77777777" w:rsidR="00847446" w:rsidRPr="00847446" w:rsidRDefault="00847446" w:rsidP="005D330F">
                  <w:pPr>
                    <w:pStyle w:val="ListParagraph"/>
                    <w:numPr>
                      <w:ilvl w:val="0"/>
                      <w:numId w:val="5"/>
                    </w:numPr>
                    <w:spacing w:after="160" w:line="256" w:lineRule="auto"/>
                    <w:rPr>
                      <w:rFonts w:ascii="Arial" w:hAnsi="Arial"/>
                      <w:sz w:val="22"/>
                      <w:szCs w:val="22"/>
                    </w:rPr>
                  </w:pPr>
                  <w:r w:rsidRPr="00847446">
                    <w:rPr>
                      <w:rFonts w:ascii="Arial" w:hAnsi="Arial"/>
                      <w:sz w:val="22"/>
                      <w:szCs w:val="22"/>
                    </w:rPr>
                    <w:t xml:space="preserve">Almost all staff indicated that the communication within the school was good &amp; that the number of staff meetings was about right [93%] </w:t>
                  </w:r>
                </w:p>
                <w:p w14:paraId="266D70F6" w14:textId="7D8D27E2" w:rsidR="00847446" w:rsidRDefault="00847446" w:rsidP="005D330F">
                  <w:pPr>
                    <w:pStyle w:val="ListParagraph"/>
                    <w:numPr>
                      <w:ilvl w:val="0"/>
                      <w:numId w:val="5"/>
                    </w:numPr>
                    <w:spacing w:after="160" w:line="256" w:lineRule="auto"/>
                    <w:rPr>
                      <w:rFonts w:ascii="Arial" w:hAnsi="Arial"/>
                      <w:sz w:val="22"/>
                      <w:szCs w:val="22"/>
                    </w:rPr>
                  </w:pPr>
                  <w:r w:rsidRPr="00847446">
                    <w:rPr>
                      <w:rFonts w:ascii="Arial" w:hAnsi="Arial"/>
                      <w:sz w:val="22"/>
                      <w:szCs w:val="22"/>
                    </w:rPr>
                    <w:t xml:space="preserve">Through effective </w:t>
                  </w:r>
                  <w:proofErr w:type="gramStart"/>
                  <w:r w:rsidRPr="00847446">
                    <w:rPr>
                      <w:rFonts w:ascii="Arial" w:hAnsi="Arial"/>
                      <w:sz w:val="22"/>
                      <w:szCs w:val="22"/>
                    </w:rPr>
                    <w:t>team work</w:t>
                  </w:r>
                  <w:proofErr w:type="gramEnd"/>
                  <w:r w:rsidRPr="00847446">
                    <w:rPr>
                      <w:rFonts w:ascii="Arial" w:hAnsi="Arial"/>
                      <w:sz w:val="22"/>
                      <w:szCs w:val="22"/>
                    </w:rPr>
                    <w:t xml:space="preserve"> there was evidence of strengthening professional relationship across the school.</w:t>
                  </w:r>
                </w:p>
                <w:p w14:paraId="2B40058F" w14:textId="7C656E95" w:rsidR="00564E87" w:rsidRPr="00847446" w:rsidRDefault="00564E87" w:rsidP="005D330F">
                  <w:pPr>
                    <w:pStyle w:val="ListParagraph"/>
                    <w:numPr>
                      <w:ilvl w:val="0"/>
                      <w:numId w:val="5"/>
                    </w:numPr>
                    <w:spacing w:after="160" w:line="256" w:lineRule="auto"/>
                    <w:rPr>
                      <w:rFonts w:ascii="Arial" w:hAnsi="Arial"/>
                      <w:sz w:val="22"/>
                      <w:szCs w:val="22"/>
                    </w:rPr>
                  </w:pPr>
                  <w:r w:rsidRPr="00847446">
                    <w:rPr>
                      <w:rFonts w:ascii="Arial" w:hAnsi="Arial"/>
                      <w:sz w:val="22"/>
                      <w:szCs w:val="22"/>
                    </w:rPr>
                    <w:t xml:space="preserve">Weekly live TEAMS meetings with the residents from </w:t>
                  </w:r>
                  <w:proofErr w:type="spellStart"/>
                  <w:r w:rsidRPr="00847446">
                    <w:rPr>
                      <w:rFonts w:ascii="Arial" w:hAnsi="Arial"/>
                      <w:sz w:val="22"/>
                      <w:szCs w:val="22"/>
                    </w:rPr>
                    <w:t>Barrogil</w:t>
                  </w:r>
                  <w:proofErr w:type="spellEnd"/>
                  <w:r w:rsidRPr="00847446">
                    <w:rPr>
                      <w:rFonts w:ascii="Arial" w:hAnsi="Arial"/>
                      <w:sz w:val="22"/>
                      <w:szCs w:val="22"/>
                    </w:rPr>
                    <w:t xml:space="preserve"> and Methven House care homes </w:t>
                  </w:r>
                  <w:proofErr w:type="gramStart"/>
                  <w:r w:rsidRPr="00847446">
                    <w:rPr>
                      <w:rFonts w:ascii="Arial" w:hAnsi="Arial"/>
                      <w:sz w:val="22"/>
                      <w:szCs w:val="22"/>
                    </w:rPr>
                    <w:t xml:space="preserve">in </w:t>
                  </w:r>
                  <w:r w:rsidR="00773C31">
                    <w:rPr>
                      <w:rFonts w:ascii="Arial" w:hAnsi="Arial"/>
                      <w:sz w:val="22"/>
                      <w:szCs w:val="22"/>
                    </w:rPr>
                    <w:t xml:space="preserve"> </w:t>
                  </w:r>
                  <w:r w:rsidRPr="00847446">
                    <w:rPr>
                      <w:rFonts w:ascii="Arial" w:hAnsi="Arial"/>
                      <w:sz w:val="22"/>
                      <w:szCs w:val="22"/>
                    </w:rPr>
                    <w:t>Kirkcaldy</w:t>
                  </w:r>
                  <w:proofErr w:type="gramEnd"/>
                  <w:r>
                    <w:rPr>
                      <w:rFonts w:ascii="Arial" w:hAnsi="Arial"/>
                      <w:sz w:val="22"/>
                      <w:szCs w:val="22"/>
                    </w:rPr>
                    <w:t xml:space="preserve"> were very happy experiences. There is evidence that they had a very positive impact on the mental health of children, </w:t>
                  </w:r>
                  <w:proofErr w:type="gramStart"/>
                  <w:r>
                    <w:rPr>
                      <w:rFonts w:ascii="Arial" w:hAnsi="Arial"/>
                      <w:sz w:val="22"/>
                      <w:szCs w:val="22"/>
                    </w:rPr>
                    <w:t>staff</w:t>
                  </w:r>
                  <w:proofErr w:type="gramEnd"/>
                  <w:r>
                    <w:rPr>
                      <w:rFonts w:ascii="Arial" w:hAnsi="Arial"/>
                      <w:sz w:val="22"/>
                      <w:szCs w:val="22"/>
                    </w:rPr>
                    <w:t xml:space="preserve"> and residents</w:t>
                  </w:r>
                  <w:r w:rsidR="00773C31">
                    <w:rPr>
                      <w:rFonts w:ascii="Arial" w:hAnsi="Arial"/>
                      <w:sz w:val="22"/>
                      <w:szCs w:val="22"/>
                    </w:rPr>
                    <w:t>.</w:t>
                  </w:r>
                </w:p>
                <w:p w14:paraId="4F934902" w14:textId="77777777" w:rsidR="00847446" w:rsidRPr="00847446" w:rsidRDefault="00847446" w:rsidP="00847446">
                  <w:pPr>
                    <w:spacing w:after="160" w:line="256" w:lineRule="auto"/>
                    <w:ind w:left="360"/>
                    <w:rPr>
                      <w:rFonts w:ascii="Arial" w:hAnsi="Arial"/>
                      <w:b/>
                      <w:sz w:val="22"/>
                      <w:szCs w:val="22"/>
                    </w:rPr>
                  </w:pPr>
                  <w:r w:rsidRPr="00847446">
                    <w:rPr>
                      <w:rFonts w:ascii="Arial" w:hAnsi="Arial"/>
                      <w:b/>
                      <w:sz w:val="22"/>
                      <w:szCs w:val="22"/>
                    </w:rPr>
                    <w:t xml:space="preserve">Staff Commented that they </w:t>
                  </w:r>
                  <w:proofErr w:type="gramStart"/>
                  <w:r w:rsidRPr="00847446">
                    <w:rPr>
                      <w:rFonts w:ascii="Arial" w:hAnsi="Arial"/>
                      <w:b/>
                      <w:sz w:val="22"/>
                      <w:szCs w:val="22"/>
                    </w:rPr>
                    <w:t>appreciated;</w:t>
                  </w:r>
                  <w:proofErr w:type="gramEnd"/>
                </w:p>
                <w:p w14:paraId="6064C20B" w14:textId="77777777" w:rsidR="00847446" w:rsidRPr="00847446" w:rsidRDefault="00847446" w:rsidP="00847446">
                  <w:pPr>
                    <w:spacing w:after="160" w:line="256" w:lineRule="auto"/>
                    <w:ind w:left="360"/>
                    <w:rPr>
                      <w:rFonts w:ascii="Arial" w:hAnsi="Arial"/>
                      <w:i/>
                      <w:sz w:val="22"/>
                      <w:szCs w:val="22"/>
                    </w:rPr>
                  </w:pPr>
                  <w:r w:rsidRPr="00847446">
                    <w:rPr>
                      <w:rFonts w:ascii="Arial" w:hAnsi="Arial"/>
                      <w:sz w:val="22"/>
                      <w:szCs w:val="22"/>
                    </w:rPr>
                    <w:t>‘</w:t>
                  </w:r>
                  <w:r w:rsidRPr="00847446">
                    <w:rPr>
                      <w:rFonts w:ascii="Arial" w:hAnsi="Arial"/>
                      <w:i/>
                      <w:sz w:val="22"/>
                      <w:szCs w:val="22"/>
                    </w:rPr>
                    <w:t>being able to speak in an open space but also having the opportunity to speak 1:1’</w:t>
                  </w:r>
                </w:p>
                <w:p w14:paraId="1475048E" w14:textId="77777777" w:rsidR="00847446" w:rsidRPr="00847446" w:rsidRDefault="00847446" w:rsidP="00847446">
                  <w:pPr>
                    <w:spacing w:after="160" w:line="256" w:lineRule="auto"/>
                    <w:ind w:left="360"/>
                    <w:rPr>
                      <w:rFonts w:ascii="Arial" w:hAnsi="Arial"/>
                      <w:i/>
                      <w:sz w:val="22"/>
                      <w:szCs w:val="22"/>
                    </w:rPr>
                  </w:pPr>
                  <w:r w:rsidRPr="00847446">
                    <w:rPr>
                      <w:rFonts w:ascii="Arial" w:hAnsi="Arial"/>
                      <w:sz w:val="22"/>
                      <w:szCs w:val="22"/>
                    </w:rPr>
                    <w:t>‘</w:t>
                  </w:r>
                  <w:r w:rsidRPr="00847446">
                    <w:rPr>
                      <w:rFonts w:ascii="Arial" w:hAnsi="Arial"/>
                      <w:i/>
                      <w:sz w:val="22"/>
                      <w:szCs w:val="22"/>
                    </w:rPr>
                    <w:t>use of chat function during Teams meetings is working well’</w:t>
                  </w:r>
                </w:p>
                <w:p w14:paraId="683C65EB" w14:textId="77777777" w:rsidR="00847446" w:rsidRPr="00847446" w:rsidRDefault="00847446" w:rsidP="00847446">
                  <w:pPr>
                    <w:spacing w:after="160" w:line="256" w:lineRule="auto"/>
                    <w:ind w:left="360"/>
                    <w:rPr>
                      <w:rFonts w:ascii="Arial" w:hAnsi="Arial"/>
                      <w:sz w:val="22"/>
                      <w:szCs w:val="22"/>
                    </w:rPr>
                  </w:pPr>
                  <w:r w:rsidRPr="00847446">
                    <w:rPr>
                      <w:rFonts w:ascii="Arial" w:hAnsi="Arial"/>
                      <w:sz w:val="22"/>
                      <w:szCs w:val="22"/>
                    </w:rPr>
                    <w:t>‘</w:t>
                  </w:r>
                  <w:r w:rsidRPr="00847446">
                    <w:rPr>
                      <w:rFonts w:ascii="Arial" w:hAnsi="Arial"/>
                      <w:i/>
                      <w:sz w:val="22"/>
                      <w:szCs w:val="22"/>
                    </w:rPr>
                    <w:t>I always have the opportunity to ask questions &amp; clarify the information that has been shared’</w:t>
                  </w:r>
                  <w:r w:rsidRPr="00847446">
                    <w:rPr>
                      <w:rFonts w:ascii="Arial" w:hAnsi="Arial"/>
                      <w:sz w:val="22"/>
                      <w:szCs w:val="22"/>
                    </w:rPr>
                    <w:t>.</w:t>
                  </w:r>
                </w:p>
                <w:p w14:paraId="701EDA42" w14:textId="46C3BC38" w:rsidR="00847446" w:rsidRPr="00847446" w:rsidRDefault="00847446" w:rsidP="00847446">
                  <w:pPr>
                    <w:spacing w:after="160" w:line="256" w:lineRule="auto"/>
                    <w:rPr>
                      <w:rFonts w:ascii="Arial" w:hAnsi="Arial"/>
                      <w:sz w:val="22"/>
                      <w:szCs w:val="22"/>
                    </w:rPr>
                  </w:pPr>
                  <w:r w:rsidRPr="00847446">
                    <w:rPr>
                      <w:rFonts w:ascii="Arial" w:hAnsi="Arial"/>
                      <w:sz w:val="22"/>
                      <w:szCs w:val="22"/>
                    </w:rPr>
                    <w:t xml:space="preserve">Data from our </w:t>
                  </w:r>
                  <w:r w:rsidR="00773C31">
                    <w:rPr>
                      <w:rFonts w:ascii="Arial" w:hAnsi="Arial"/>
                      <w:sz w:val="22"/>
                      <w:szCs w:val="22"/>
                    </w:rPr>
                    <w:t xml:space="preserve">Forms survey </w:t>
                  </w:r>
                  <w:r w:rsidRPr="00847446">
                    <w:rPr>
                      <w:rFonts w:ascii="Arial" w:hAnsi="Arial"/>
                      <w:sz w:val="22"/>
                      <w:szCs w:val="22"/>
                    </w:rPr>
                    <w:t xml:space="preserve">evidenced that </w:t>
                  </w:r>
                  <w:r w:rsidR="00773C31">
                    <w:rPr>
                      <w:rFonts w:ascii="Arial" w:hAnsi="Arial"/>
                      <w:sz w:val="22"/>
                      <w:szCs w:val="22"/>
                    </w:rPr>
                    <w:t xml:space="preserve">most </w:t>
                  </w:r>
                  <w:r w:rsidRPr="00847446">
                    <w:rPr>
                      <w:rFonts w:ascii="Arial" w:hAnsi="Arial"/>
                      <w:sz w:val="22"/>
                      <w:szCs w:val="22"/>
                    </w:rPr>
                    <w:t>parents also felt well supported during lockdown.</w:t>
                  </w:r>
                </w:p>
                <w:p w14:paraId="6AA819C6" w14:textId="6B73E3E6" w:rsidR="00847446" w:rsidRPr="00847446" w:rsidRDefault="00D34D27" w:rsidP="005D330F">
                  <w:pPr>
                    <w:pStyle w:val="ListParagraph"/>
                    <w:numPr>
                      <w:ilvl w:val="0"/>
                      <w:numId w:val="7"/>
                    </w:numPr>
                    <w:rPr>
                      <w:rFonts w:ascii="Arial" w:hAnsi="Arial"/>
                      <w:sz w:val="22"/>
                      <w:szCs w:val="22"/>
                    </w:rPr>
                  </w:pPr>
                  <w:r>
                    <w:rPr>
                      <w:rFonts w:ascii="Arial" w:hAnsi="Arial"/>
                      <w:sz w:val="22"/>
                      <w:szCs w:val="22"/>
                    </w:rPr>
                    <w:t xml:space="preserve">Most (86%) </w:t>
                  </w:r>
                  <w:r w:rsidR="00847446" w:rsidRPr="00847446">
                    <w:rPr>
                      <w:rFonts w:ascii="Arial" w:hAnsi="Arial"/>
                      <w:sz w:val="22"/>
                      <w:szCs w:val="22"/>
                    </w:rPr>
                    <w:t>parents said that they felt supported by the school.</w:t>
                  </w:r>
                </w:p>
                <w:p w14:paraId="4DF1AE40" w14:textId="5762609C" w:rsidR="00847446" w:rsidRDefault="00D34D27" w:rsidP="005D330F">
                  <w:pPr>
                    <w:pStyle w:val="ListParagraph"/>
                    <w:numPr>
                      <w:ilvl w:val="0"/>
                      <w:numId w:val="7"/>
                    </w:numPr>
                    <w:rPr>
                      <w:rFonts w:ascii="Arial" w:hAnsi="Arial"/>
                      <w:sz w:val="22"/>
                      <w:szCs w:val="22"/>
                    </w:rPr>
                  </w:pPr>
                  <w:r>
                    <w:rPr>
                      <w:rFonts w:ascii="Arial" w:hAnsi="Arial"/>
                      <w:sz w:val="22"/>
                      <w:szCs w:val="22"/>
                    </w:rPr>
                    <w:t>Most (</w:t>
                  </w:r>
                  <w:r w:rsidR="00847446" w:rsidRPr="00847446">
                    <w:rPr>
                      <w:rFonts w:ascii="Arial" w:hAnsi="Arial"/>
                      <w:sz w:val="22"/>
                      <w:szCs w:val="22"/>
                    </w:rPr>
                    <w:t>86%</w:t>
                  </w:r>
                  <w:r>
                    <w:rPr>
                      <w:rFonts w:ascii="Arial" w:hAnsi="Arial"/>
                      <w:sz w:val="22"/>
                      <w:szCs w:val="22"/>
                    </w:rPr>
                    <w:t xml:space="preserve">) </w:t>
                  </w:r>
                  <w:r w:rsidR="00847446" w:rsidRPr="00847446">
                    <w:rPr>
                      <w:rFonts w:ascii="Arial" w:hAnsi="Arial"/>
                      <w:sz w:val="22"/>
                      <w:szCs w:val="22"/>
                    </w:rPr>
                    <w:t>parents said that their child felt supported by the school.</w:t>
                  </w:r>
                </w:p>
                <w:p w14:paraId="7C0F9C9C" w14:textId="72583127" w:rsidR="00D34D27" w:rsidRPr="00847446" w:rsidRDefault="00D34D27" w:rsidP="005D330F">
                  <w:pPr>
                    <w:pStyle w:val="ListParagraph"/>
                    <w:numPr>
                      <w:ilvl w:val="0"/>
                      <w:numId w:val="7"/>
                    </w:numPr>
                    <w:rPr>
                      <w:rFonts w:ascii="Arial" w:hAnsi="Arial"/>
                      <w:sz w:val="22"/>
                      <w:szCs w:val="22"/>
                    </w:rPr>
                  </w:pPr>
                  <w:r>
                    <w:rPr>
                      <w:rFonts w:ascii="Arial" w:hAnsi="Arial"/>
                      <w:sz w:val="22"/>
                      <w:szCs w:val="22"/>
                    </w:rPr>
                    <w:t>Almost all (95%) parents felt that live interactions had a positive impact on mental health</w:t>
                  </w:r>
                </w:p>
                <w:p w14:paraId="4BB6A79D" w14:textId="77777777" w:rsidR="00847446" w:rsidRPr="00847446" w:rsidRDefault="00847446" w:rsidP="00847446">
                  <w:pPr>
                    <w:rPr>
                      <w:rFonts w:ascii="Arial" w:hAnsi="Arial"/>
                      <w:b/>
                      <w:sz w:val="22"/>
                      <w:szCs w:val="22"/>
                    </w:rPr>
                  </w:pPr>
                  <w:r w:rsidRPr="00847446">
                    <w:rPr>
                      <w:rFonts w:ascii="Arial" w:hAnsi="Arial"/>
                      <w:b/>
                      <w:sz w:val="22"/>
                      <w:szCs w:val="22"/>
                    </w:rPr>
                    <w:t>Parents also appreciated the positive impact of live lessons/interactions on the child’s Health &amp; Wellbeing.</w:t>
                  </w:r>
                </w:p>
                <w:p w14:paraId="39490E1F" w14:textId="612F428A" w:rsidR="00847446" w:rsidRPr="00847446" w:rsidRDefault="00847446" w:rsidP="00847446">
                  <w:pPr>
                    <w:rPr>
                      <w:rFonts w:ascii="Arial" w:hAnsi="Arial"/>
                      <w:i/>
                      <w:sz w:val="22"/>
                      <w:szCs w:val="22"/>
                    </w:rPr>
                  </w:pPr>
                  <w:r w:rsidRPr="00847446">
                    <w:rPr>
                      <w:rFonts w:ascii="Arial" w:hAnsi="Arial"/>
                      <w:sz w:val="22"/>
                      <w:szCs w:val="22"/>
                    </w:rPr>
                    <w:t>‘</w:t>
                  </w:r>
                  <w:r w:rsidRPr="00847446">
                    <w:rPr>
                      <w:rFonts w:ascii="Arial" w:hAnsi="Arial"/>
                      <w:i/>
                      <w:sz w:val="22"/>
                      <w:szCs w:val="22"/>
                    </w:rPr>
                    <w:t xml:space="preserve">Teams- when my eldest child had this on </w:t>
                  </w:r>
                  <w:proofErr w:type="gramStart"/>
                  <w:r w:rsidRPr="00847446">
                    <w:rPr>
                      <w:rFonts w:ascii="Arial" w:hAnsi="Arial"/>
                      <w:i/>
                      <w:sz w:val="22"/>
                      <w:szCs w:val="22"/>
                    </w:rPr>
                    <w:t>Friday</w:t>
                  </w:r>
                  <w:proofErr w:type="gramEnd"/>
                  <w:r w:rsidRPr="00847446">
                    <w:rPr>
                      <w:rFonts w:ascii="Arial" w:hAnsi="Arial"/>
                      <w:i/>
                      <w:sz w:val="22"/>
                      <w:szCs w:val="22"/>
                    </w:rPr>
                    <w:t xml:space="preserve"> she came off motivated seeing her classmates and </w:t>
                  </w:r>
                  <w:r w:rsidR="004F02F8">
                    <w:rPr>
                      <w:rFonts w:ascii="Arial" w:hAnsi="Arial"/>
                      <w:i/>
                      <w:sz w:val="22"/>
                      <w:szCs w:val="22"/>
                    </w:rPr>
                    <w:t xml:space="preserve">   </w:t>
                  </w:r>
                  <w:r w:rsidRPr="00847446">
                    <w:rPr>
                      <w:rFonts w:ascii="Arial" w:hAnsi="Arial"/>
                      <w:i/>
                      <w:sz w:val="22"/>
                      <w:szCs w:val="22"/>
                    </w:rPr>
                    <w:t>teacher.’</w:t>
                  </w:r>
                </w:p>
                <w:p w14:paraId="42AF9E2B" w14:textId="4B549801" w:rsidR="00847446" w:rsidRDefault="00847446" w:rsidP="00847446">
                  <w:pPr>
                    <w:rPr>
                      <w:rFonts w:ascii="Arial" w:hAnsi="Arial"/>
                      <w:sz w:val="22"/>
                      <w:szCs w:val="22"/>
                    </w:rPr>
                  </w:pPr>
                  <w:r w:rsidRPr="00847446">
                    <w:rPr>
                      <w:rFonts w:ascii="Arial" w:hAnsi="Arial"/>
                      <w:sz w:val="22"/>
                      <w:szCs w:val="22"/>
                    </w:rPr>
                    <w:t>‘</w:t>
                  </w:r>
                  <w:r w:rsidRPr="00847446">
                    <w:rPr>
                      <w:rFonts w:ascii="Arial" w:hAnsi="Arial"/>
                      <w:i/>
                      <w:sz w:val="22"/>
                      <w:szCs w:val="22"/>
                    </w:rPr>
                    <w:t xml:space="preserve">We are really happy with the idea of using Teams for the meetings as it’s helping the kids to meet their </w:t>
                  </w:r>
                  <w:r w:rsidR="00773C31">
                    <w:rPr>
                      <w:rFonts w:ascii="Arial" w:hAnsi="Arial"/>
                      <w:i/>
                      <w:sz w:val="22"/>
                      <w:szCs w:val="22"/>
                    </w:rPr>
                    <w:t xml:space="preserve">  </w:t>
                  </w:r>
                  <w:r w:rsidRPr="00847446">
                    <w:rPr>
                      <w:rFonts w:ascii="Arial" w:hAnsi="Arial"/>
                      <w:i/>
                      <w:sz w:val="22"/>
                      <w:szCs w:val="22"/>
                    </w:rPr>
                    <w:t>friends and teachers.</w:t>
                  </w:r>
                  <w:r w:rsidRPr="00847446">
                    <w:rPr>
                      <w:rFonts w:ascii="Arial" w:hAnsi="Arial"/>
                      <w:sz w:val="22"/>
                      <w:szCs w:val="22"/>
                    </w:rPr>
                    <w:t>’</w:t>
                  </w:r>
                </w:p>
                <w:p w14:paraId="07582C84" w14:textId="73111943" w:rsidR="00183C6A" w:rsidRPr="00183C6A" w:rsidRDefault="00183C6A" w:rsidP="00847446">
                  <w:pPr>
                    <w:rPr>
                      <w:rFonts w:ascii="Arial" w:hAnsi="Arial"/>
                      <w:i/>
                      <w:sz w:val="22"/>
                      <w:szCs w:val="22"/>
                    </w:rPr>
                  </w:pPr>
                  <w:r w:rsidRPr="00183C6A">
                    <w:rPr>
                      <w:rFonts w:ascii="Arial" w:hAnsi="Arial"/>
                      <w:i/>
                      <w:color w:val="323130"/>
                      <w:sz w:val="21"/>
                      <w:szCs w:val="21"/>
                      <w:shd w:val="clear" w:color="auto" w:fill="F6F6F6"/>
                    </w:rPr>
                    <w:t>‘I think it's a great idea being able to feel like he's still part of the school although he's working from home.’</w:t>
                  </w:r>
                </w:p>
                <w:p w14:paraId="6653A877" w14:textId="64353620" w:rsidR="00847446" w:rsidRDefault="00183C6A" w:rsidP="00847446">
                  <w:pPr>
                    <w:rPr>
                      <w:rFonts w:ascii="Arial" w:hAnsi="Arial"/>
                      <w:i/>
                      <w:color w:val="323130"/>
                      <w:sz w:val="21"/>
                      <w:szCs w:val="21"/>
                      <w:shd w:val="clear" w:color="auto" w:fill="F6F6F6"/>
                    </w:rPr>
                  </w:pPr>
                  <w:r w:rsidRPr="00183C6A">
                    <w:rPr>
                      <w:rFonts w:ascii="Arial" w:hAnsi="Arial"/>
                      <w:i/>
                      <w:color w:val="323130"/>
                      <w:sz w:val="21"/>
                      <w:szCs w:val="21"/>
                      <w:shd w:val="clear" w:color="auto" w:fill="F6F6F6"/>
                    </w:rPr>
                    <w:t>‘</w:t>
                  </w:r>
                  <w:r>
                    <w:rPr>
                      <w:rFonts w:ascii="Arial" w:hAnsi="Arial"/>
                      <w:i/>
                      <w:color w:val="323130"/>
                      <w:sz w:val="21"/>
                      <w:szCs w:val="21"/>
                      <w:shd w:val="clear" w:color="auto" w:fill="F6F6F6"/>
                    </w:rPr>
                    <w:t>My daughter</w:t>
                  </w:r>
                  <w:r w:rsidRPr="00183C6A">
                    <w:rPr>
                      <w:rFonts w:ascii="Arial" w:hAnsi="Arial"/>
                      <w:i/>
                      <w:color w:val="323130"/>
                      <w:sz w:val="21"/>
                      <w:szCs w:val="21"/>
                      <w:shd w:val="clear" w:color="auto" w:fill="F6F6F6"/>
                    </w:rPr>
                    <w:t xml:space="preserve"> enjoyed assembly as she enjoyed seeing all the teachers &amp; feeling that she still had an attachment </w:t>
                  </w:r>
                  <w:r>
                    <w:rPr>
                      <w:rFonts w:ascii="Arial" w:hAnsi="Arial"/>
                      <w:i/>
                      <w:color w:val="323130"/>
                      <w:sz w:val="21"/>
                      <w:szCs w:val="21"/>
                      <w:shd w:val="clear" w:color="auto" w:fill="F6F6F6"/>
                    </w:rPr>
                    <w:t xml:space="preserve">   </w:t>
                  </w:r>
                  <w:r w:rsidRPr="00183C6A">
                    <w:rPr>
                      <w:rFonts w:ascii="Arial" w:hAnsi="Arial"/>
                      <w:i/>
                      <w:color w:val="323130"/>
                      <w:sz w:val="21"/>
                      <w:szCs w:val="21"/>
                      <w:shd w:val="clear" w:color="auto" w:fill="F6F6F6"/>
                    </w:rPr>
                    <w:t>to the school.’</w:t>
                  </w:r>
                </w:p>
                <w:p w14:paraId="4795D9B3" w14:textId="1768B9E2" w:rsidR="00183C6A" w:rsidRDefault="00183C6A" w:rsidP="00847446">
                  <w:pPr>
                    <w:rPr>
                      <w:rFonts w:ascii="Arial" w:hAnsi="Arial"/>
                      <w:i/>
                      <w:color w:val="323130"/>
                      <w:sz w:val="22"/>
                      <w:szCs w:val="22"/>
                      <w:shd w:val="clear" w:color="auto" w:fill="F6F6F6"/>
                    </w:rPr>
                  </w:pPr>
                  <w:r>
                    <w:rPr>
                      <w:rFonts w:ascii="Arial" w:hAnsi="Arial"/>
                      <w:i/>
                      <w:color w:val="323130"/>
                      <w:sz w:val="22"/>
                      <w:szCs w:val="22"/>
                      <w:shd w:val="clear" w:color="auto" w:fill="F6F6F6"/>
                    </w:rPr>
                    <w:t>‘</w:t>
                  </w:r>
                  <w:r w:rsidRPr="00183C6A">
                    <w:rPr>
                      <w:rFonts w:ascii="Arial" w:hAnsi="Arial"/>
                      <w:i/>
                      <w:color w:val="323130"/>
                      <w:sz w:val="22"/>
                      <w:szCs w:val="22"/>
                      <w:shd w:val="clear" w:color="auto" w:fill="F6F6F6"/>
                    </w:rPr>
                    <w:t>I think the staff are going above and beyond any expectations and are putting so much great tools in place</w:t>
                  </w:r>
                  <w:r>
                    <w:rPr>
                      <w:rFonts w:ascii="Arial" w:hAnsi="Arial"/>
                      <w:i/>
                      <w:color w:val="323130"/>
                      <w:sz w:val="22"/>
                      <w:szCs w:val="22"/>
                      <w:shd w:val="clear" w:color="auto" w:fill="F6F6F6"/>
                    </w:rPr>
                    <w:t xml:space="preserve">  </w:t>
                  </w:r>
                  <w:r w:rsidRPr="00183C6A">
                    <w:rPr>
                      <w:rFonts w:ascii="Arial" w:hAnsi="Arial"/>
                      <w:i/>
                      <w:color w:val="323130"/>
                      <w:sz w:val="22"/>
                      <w:szCs w:val="22"/>
                      <w:shd w:val="clear" w:color="auto" w:fill="F6F6F6"/>
                    </w:rPr>
                    <w:t xml:space="preserve"> for all of the children and to support their learning. Over the moon at the dedication from all of the staff.</w:t>
                  </w:r>
                  <w:r>
                    <w:rPr>
                      <w:rFonts w:ascii="Arial" w:hAnsi="Arial"/>
                      <w:i/>
                      <w:color w:val="323130"/>
                      <w:sz w:val="22"/>
                      <w:szCs w:val="22"/>
                      <w:shd w:val="clear" w:color="auto" w:fill="F6F6F6"/>
                    </w:rPr>
                    <w:t>’</w:t>
                  </w:r>
                </w:p>
                <w:p w14:paraId="3272DD0F" w14:textId="5F81991F" w:rsidR="00847446" w:rsidRPr="00847446" w:rsidRDefault="00CA3EBC" w:rsidP="00847446">
                  <w:pPr>
                    <w:pStyle w:val="ListParagraph"/>
                    <w:rPr>
                      <w:rFonts w:ascii="Arial" w:hAnsi="Arial"/>
                      <w:b/>
                      <w:i/>
                      <w:color w:val="auto"/>
                      <w:sz w:val="22"/>
                      <w:szCs w:val="22"/>
                    </w:rPr>
                  </w:pPr>
                  <w:r w:rsidRPr="00CA3EBC">
                    <w:rPr>
                      <w:rFonts w:ascii="Arial" w:eastAsia="Times New Roman" w:hAnsi="Arial"/>
                      <w:noProof/>
                      <w:color w:val="000000"/>
                      <w:lang w:eastAsia="en-GB"/>
                    </w:rPr>
                    <mc:AlternateContent>
                      <mc:Choice Requires="wps">
                        <w:drawing>
                          <wp:anchor distT="45720" distB="45720" distL="114300" distR="114300" simplePos="0" relativeHeight="251730944" behindDoc="0" locked="0" layoutInCell="1" allowOverlap="1" wp14:anchorId="18B884A2" wp14:editId="5EE44E1C">
                            <wp:simplePos x="0" y="0"/>
                            <wp:positionH relativeFrom="column">
                              <wp:posOffset>-76835</wp:posOffset>
                            </wp:positionH>
                            <wp:positionV relativeFrom="paragraph">
                              <wp:posOffset>313689</wp:posOffset>
                            </wp:positionV>
                            <wp:extent cx="6791325" cy="866775"/>
                            <wp:effectExtent l="0" t="0" r="28575"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866775"/>
                                    </a:xfrm>
                                    <a:prstGeom prst="rect">
                                      <a:avLst/>
                                    </a:prstGeom>
                                    <a:solidFill>
                                      <a:srgbClr val="FFFFFF"/>
                                    </a:solidFill>
                                    <a:ln w="9525">
                                      <a:solidFill>
                                        <a:srgbClr val="000000"/>
                                      </a:solidFill>
                                      <a:miter lim="800000"/>
                                      <a:headEnd/>
                                      <a:tailEnd/>
                                    </a:ln>
                                  </wps:spPr>
                                  <wps:txbx>
                                    <w:txbxContent>
                                      <w:p w14:paraId="66982556" w14:textId="77777777" w:rsidR="00E3370E" w:rsidRPr="00CA3EBC" w:rsidRDefault="00E3370E" w:rsidP="00CA3EBC">
                                        <w:pPr>
                                          <w:spacing w:after="160" w:line="240" w:lineRule="atLeast"/>
                                          <w:ind w:right="100"/>
                                          <w:rPr>
                                            <w:rFonts w:ascii="Arial" w:hAnsi="Arial"/>
                                          </w:rPr>
                                        </w:pPr>
                                        <w:r w:rsidRPr="008A0551">
                                          <w:rPr>
                                            <w:b/>
                                          </w:rPr>
                                          <w:t>Next Steps:</w:t>
                                        </w:r>
                                        <w:r>
                                          <w:t xml:space="preserve"> </w:t>
                                        </w:r>
                                      </w:p>
                                      <w:p w14:paraId="75DD48E7" w14:textId="77777777" w:rsidR="00E3370E" w:rsidRPr="00CA3EBC" w:rsidRDefault="00E3370E" w:rsidP="005D330F">
                                        <w:pPr>
                                          <w:pStyle w:val="ListParagraph"/>
                                          <w:numPr>
                                            <w:ilvl w:val="0"/>
                                            <w:numId w:val="9"/>
                                          </w:numPr>
                                          <w:spacing w:after="160" w:line="240" w:lineRule="atLeast"/>
                                          <w:ind w:right="100"/>
                                          <w:rPr>
                                            <w:rFonts w:ascii="Arial" w:hAnsi="Arial"/>
                                          </w:rPr>
                                        </w:pPr>
                                        <w:r w:rsidRPr="00CA3EBC">
                                          <w:rPr>
                                            <w:rFonts w:ascii="Arial" w:hAnsi="Arial"/>
                                          </w:rPr>
                                          <w:t>Continue to develop our digital technologies to support any future Home Learning</w:t>
                                        </w:r>
                                      </w:p>
                                      <w:p w14:paraId="4542BF01" w14:textId="77777777" w:rsidR="00E3370E" w:rsidRPr="00CA3EBC" w:rsidRDefault="00E3370E" w:rsidP="005D330F">
                                        <w:pPr>
                                          <w:pStyle w:val="ListParagraph"/>
                                          <w:numPr>
                                            <w:ilvl w:val="0"/>
                                            <w:numId w:val="9"/>
                                          </w:numPr>
                                          <w:spacing w:after="160" w:line="240" w:lineRule="atLeast"/>
                                          <w:ind w:right="100"/>
                                          <w:rPr>
                                            <w:rFonts w:ascii="Arial" w:hAnsi="Arial"/>
                                          </w:rPr>
                                        </w:pPr>
                                        <w:r w:rsidRPr="00CA3EBC">
                                          <w:rPr>
                                            <w:rFonts w:ascii="Arial" w:hAnsi="Arial"/>
                                          </w:rPr>
                                          <w:t>Continue to support the Health &amp; Wellbeing of children and staff.</w:t>
                                        </w:r>
                                      </w:p>
                                      <w:p w14:paraId="4B4EA645" w14:textId="3561ACCF" w:rsidR="00E3370E" w:rsidRDefault="00E337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884A2" id="_x0000_s1029" type="#_x0000_t202" style="position:absolute;left:0;text-align:left;margin-left:-6.05pt;margin-top:24.7pt;width:534.75pt;height:68.2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">
                            <v:textbox>
                              <w:txbxContent>
                                <w:p w14:paraId="66982556" w14:textId="77777777" w:rsidR="00E3370E" w:rsidRPr="00CA3EBC" w:rsidRDefault="00E3370E" w:rsidP="00CA3EBC">
                                  <w:pPr>
                                    <w:spacing w:after="160" w:line="240" w:lineRule="atLeast"/>
                                    <w:ind w:right="100"/>
                                    <w:rPr>
                                      <w:rFonts w:ascii="Arial" w:hAnsi="Arial"/>
                                    </w:rPr>
                                  </w:pPr>
                                  <w:r w:rsidRPr="008A0551">
                                    <w:rPr>
                                      <w:b/>
                                    </w:rPr>
                                    <w:t>Next Steps:</w:t>
                                  </w:r>
                                  <w:r>
                                    <w:t xml:space="preserve"> </w:t>
                                  </w:r>
                                </w:p>
                                <w:p w14:paraId="75DD48E7" w14:textId="77777777" w:rsidR="00E3370E" w:rsidRPr="00CA3EBC" w:rsidRDefault="00E3370E" w:rsidP="005D330F">
                                  <w:pPr>
                                    <w:pStyle w:val="ListParagraph"/>
                                    <w:numPr>
                                      <w:ilvl w:val="0"/>
                                      <w:numId w:val="9"/>
                                    </w:numPr>
                                    <w:spacing w:after="160" w:line="240" w:lineRule="atLeast"/>
                                    <w:ind w:right="100"/>
                                    <w:rPr>
                                      <w:rFonts w:ascii="Arial" w:hAnsi="Arial"/>
                                    </w:rPr>
                                  </w:pPr>
                                  <w:r w:rsidRPr="00CA3EBC">
                                    <w:rPr>
                                      <w:rFonts w:ascii="Arial" w:hAnsi="Arial"/>
                                    </w:rPr>
                                    <w:t>Continue to develop our digital technologies to support any future Home Learning</w:t>
                                  </w:r>
                                </w:p>
                                <w:p w14:paraId="4542BF01" w14:textId="77777777" w:rsidR="00E3370E" w:rsidRPr="00CA3EBC" w:rsidRDefault="00E3370E" w:rsidP="005D330F">
                                  <w:pPr>
                                    <w:pStyle w:val="ListParagraph"/>
                                    <w:numPr>
                                      <w:ilvl w:val="0"/>
                                      <w:numId w:val="9"/>
                                    </w:numPr>
                                    <w:spacing w:after="160" w:line="240" w:lineRule="atLeast"/>
                                    <w:ind w:right="100"/>
                                    <w:rPr>
                                      <w:rFonts w:ascii="Arial" w:hAnsi="Arial"/>
                                    </w:rPr>
                                  </w:pPr>
                                  <w:r w:rsidRPr="00CA3EBC">
                                    <w:rPr>
                                      <w:rFonts w:ascii="Arial" w:hAnsi="Arial"/>
                                    </w:rPr>
                                    <w:t>Continue to support the Health &amp; Wellbeing of children and staff.</w:t>
                                  </w:r>
                                </w:p>
                                <w:p w14:paraId="4B4EA645" w14:textId="3561ACCF" w:rsidR="00E3370E" w:rsidRDefault="00E3370E"/>
                              </w:txbxContent>
                            </v:textbox>
                          </v:shape>
                        </w:pict>
                      </mc:Fallback>
                    </mc:AlternateContent>
                  </w:r>
                </w:p>
              </w:tc>
            </w:tr>
          </w:tbl>
          <w:p w14:paraId="792E6FCA" w14:textId="09035286" w:rsidR="00CA3EBC" w:rsidRDefault="00CA3EBC" w:rsidP="00847446">
            <w:pPr>
              <w:spacing w:after="160" w:line="240" w:lineRule="atLeast"/>
              <w:ind w:right="100"/>
              <w:rPr>
                <w:b/>
              </w:rPr>
            </w:pPr>
          </w:p>
          <w:p w14:paraId="23D22C34" w14:textId="592F3E21" w:rsidR="00CA3EBC" w:rsidRDefault="00CA3EBC" w:rsidP="00847446">
            <w:pPr>
              <w:spacing w:after="160" w:line="240" w:lineRule="atLeast"/>
              <w:ind w:right="100"/>
              <w:rPr>
                <w:b/>
              </w:rPr>
            </w:pPr>
          </w:p>
          <w:p w14:paraId="5AA24B2D" w14:textId="30893440" w:rsidR="00847446" w:rsidRDefault="00847446" w:rsidP="00CB789F">
            <w:pPr>
              <w:pStyle w:val="NormalWeb"/>
              <w:rPr>
                <w:rFonts w:ascii="Arial" w:eastAsia="Times New Roman" w:hAnsi="Arial" w:cs="Arial"/>
                <w:color w:val="000000"/>
              </w:rPr>
            </w:pPr>
          </w:p>
          <w:p w14:paraId="5EDB2969" w14:textId="38708788" w:rsidR="00CA3EBC" w:rsidRDefault="00CA3EBC" w:rsidP="00CB789F">
            <w:pPr>
              <w:pStyle w:val="NormalWeb"/>
              <w:rPr>
                <w:rFonts w:ascii="Arial" w:eastAsia="Times New Roman" w:hAnsi="Arial" w:cs="Arial"/>
                <w:color w:val="000000"/>
              </w:rPr>
            </w:pPr>
          </w:p>
          <w:p w14:paraId="500C4BB7" w14:textId="77777777" w:rsidR="001854A6" w:rsidRPr="00B82611" w:rsidRDefault="001854A6" w:rsidP="00CB789F">
            <w:pPr>
              <w:pStyle w:val="NormalWeb"/>
              <w:rPr>
                <w:rFonts w:ascii="Arial" w:eastAsia="Times New Roman" w:hAnsi="Arial" w:cs="Arial"/>
                <w:color w:val="000000"/>
              </w:rPr>
            </w:pPr>
          </w:p>
          <w:tbl>
            <w:tblPr>
              <w:tblStyle w:val="TableGrid"/>
              <w:tblW w:w="10790" w:type="dxa"/>
              <w:tblLook w:val="04A0" w:firstRow="1" w:lastRow="0" w:firstColumn="1" w:lastColumn="0" w:noHBand="0" w:noVBand="1"/>
            </w:tblPr>
            <w:tblGrid>
              <w:gridCol w:w="10790"/>
            </w:tblGrid>
            <w:tr w:rsidR="00577002" w:rsidRPr="00B82611" w14:paraId="4AA91032" w14:textId="77777777" w:rsidTr="00B82611">
              <w:trPr>
                <w:trHeight w:val="274"/>
              </w:trPr>
              <w:tc>
                <w:tcPr>
                  <w:tcW w:w="10790" w:type="dxa"/>
                </w:tcPr>
                <w:p w14:paraId="66EB62F3" w14:textId="77777777" w:rsidR="00D51E95" w:rsidRPr="00B82611" w:rsidRDefault="00D51E95" w:rsidP="003D5CA2">
                  <w:pPr>
                    <w:spacing w:after="160" w:line="259" w:lineRule="auto"/>
                    <w:rPr>
                      <w:b/>
                      <w:color w:val="auto"/>
                      <w:szCs w:val="24"/>
                    </w:rPr>
                  </w:pPr>
                  <w:bookmarkStart w:id="0" w:name="_Hlk74991959"/>
                  <w:r w:rsidRPr="00B82611">
                    <w:rPr>
                      <w:b/>
                      <w:color w:val="auto"/>
                      <w:szCs w:val="24"/>
                    </w:rPr>
                    <w:t>Attainment of Children and Young People</w:t>
                  </w:r>
                </w:p>
                <w:p w14:paraId="6C74F5B5" w14:textId="1857447E" w:rsidR="003D5CA2" w:rsidRPr="00B82611" w:rsidRDefault="003D5CA2" w:rsidP="003D5CA2">
                  <w:pPr>
                    <w:spacing w:after="160" w:line="259" w:lineRule="auto"/>
                    <w:rPr>
                      <w:rFonts w:ascii="Arial" w:eastAsiaTheme="minorEastAsia" w:hAnsi="Arial"/>
                      <w:color w:val="000000" w:themeColor="text1"/>
                      <w:kern w:val="24"/>
                      <w:szCs w:val="24"/>
                    </w:rPr>
                  </w:pPr>
                  <w:r w:rsidRPr="00B82611">
                    <w:rPr>
                      <w:b/>
                      <w:color w:val="auto"/>
                      <w:szCs w:val="24"/>
                      <w:u w:val="single"/>
                    </w:rPr>
                    <w:t>St. Marie’s RC Attainment over 3 Years</w:t>
                  </w:r>
                  <w:r w:rsidRPr="00B82611">
                    <w:rPr>
                      <w:rFonts w:ascii="Arial" w:eastAsiaTheme="minorEastAsia" w:hAnsi="Arial"/>
                      <w:color w:val="000000" w:themeColor="text1"/>
                      <w:kern w:val="24"/>
                      <w:szCs w:val="24"/>
                    </w:rPr>
                    <w:t xml:space="preserve"> </w:t>
                  </w:r>
                </w:p>
                <w:p w14:paraId="3AB9BDD2" w14:textId="35FF0107" w:rsidR="00577002" w:rsidRDefault="00FA3522" w:rsidP="003D5CA2">
                  <w:pPr>
                    <w:rPr>
                      <w:rFonts w:ascii="Arial" w:eastAsiaTheme="minorEastAsia" w:hAnsi="Arial"/>
                      <w:color w:val="000000" w:themeColor="text1"/>
                      <w:kern w:val="24"/>
                      <w:szCs w:val="24"/>
                    </w:rPr>
                  </w:pPr>
                  <w:r w:rsidRPr="00FA3522">
                    <w:rPr>
                      <w:rFonts w:ascii="Arial" w:eastAsiaTheme="minorEastAsia" w:hAnsi="Arial"/>
                      <w:b/>
                      <w:color w:val="000000" w:themeColor="text1"/>
                      <w:kern w:val="24"/>
                      <w:szCs w:val="24"/>
                    </w:rPr>
                    <w:t>Successes</w:t>
                  </w:r>
                  <w:r>
                    <w:rPr>
                      <w:rFonts w:ascii="Arial" w:eastAsiaTheme="minorEastAsia" w:hAnsi="Arial"/>
                      <w:color w:val="000000" w:themeColor="text1"/>
                      <w:kern w:val="24"/>
                      <w:szCs w:val="24"/>
                    </w:rPr>
                    <w:t xml:space="preserve"> - </w:t>
                  </w:r>
                  <w:r w:rsidR="003D5CA2" w:rsidRPr="00B82611">
                    <w:rPr>
                      <w:rFonts w:ascii="Arial" w:eastAsiaTheme="minorEastAsia" w:hAnsi="Arial"/>
                      <w:color w:val="000000" w:themeColor="text1"/>
                      <w:kern w:val="24"/>
                      <w:szCs w:val="24"/>
                    </w:rPr>
                    <w:t>As a school community we are committed to improving outcomes, ensuring that children have high quality experiences which enhance their learning. We are outperforming our comparator schools and Fife schools across all 3 curricular areas. We are also almost reaching our NIF stretch targets for 2024/25</w:t>
                  </w:r>
                  <w:r>
                    <w:rPr>
                      <w:rFonts w:ascii="Arial" w:eastAsiaTheme="minorEastAsia" w:hAnsi="Arial"/>
                      <w:color w:val="000000" w:themeColor="text1"/>
                      <w:kern w:val="24"/>
                      <w:szCs w:val="24"/>
                    </w:rPr>
                    <w:t>.</w:t>
                  </w:r>
                </w:p>
                <w:p w14:paraId="12D747E1" w14:textId="716A2622" w:rsidR="00FA3522" w:rsidRPr="00F64D4E" w:rsidRDefault="00FA3522" w:rsidP="003D5CA2">
                  <w:pPr>
                    <w:rPr>
                      <w:rFonts w:ascii="Arial" w:eastAsiaTheme="minorEastAsia" w:hAnsi="Arial"/>
                      <w:color w:val="000000" w:themeColor="text1"/>
                      <w:kern w:val="24"/>
                      <w:szCs w:val="24"/>
                    </w:rPr>
                  </w:pPr>
                  <w:r w:rsidRPr="00FA3522">
                    <w:rPr>
                      <w:rFonts w:ascii="Arial" w:eastAsiaTheme="minorEastAsia" w:hAnsi="Arial"/>
                      <w:b/>
                      <w:color w:val="000000" w:themeColor="text1"/>
                      <w:kern w:val="24"/>
                      <w:szCs w:val="24"/>
                    </w:rPr>
                    <w:t>Gaps Identified</w:t>
                  </w:r>
                  <w:r>
                    <w:rPr>
                      <w:rFonts w:ascii="Arial" w:eastAsiaTheme="minorEastAsia" w:hAnsi="Arial"/>
                      <w:b/>
                      <w:color w:val="000000" w:themeColor="text1"/>
                      <w:kern w:val="24"/>
                      <w:szCs w:val="24"/>
                    </w:rPr>
                    <w:t xml:space="preserve"> – </w:t>
                  </w:r>
                  <w:proofErr w:type="spellStart"/>
                  <w:r>
                    <w:rPr>
                      <w:rFonts w:ascii="Arial" w:eastAsiaTheme="minorEastAsia" w:hAnsi="Arial"/>
                      <w:b/>
                      <w:color w:val="000000" w:themeColor="text1"/>
                      <w:kern w:val="24"/>
                      <w:szCs w:val="24"/>
                    </w:rPr>
                    <w:t>CfE</w:t>
                  </w:r>
                  <w:proofErr w:type="spellEnd"/>
                  <w:r>
                    <w:rPr>
                      <w:rFonts w:ascii="Arial" w:eastAsiaTheme="minorEastAsia" w:hAnsi="Arial"/>
                      <w:b/>
                      <w:color w:val="000000" w:themeColor="text1"/>
                      <w:kern w:val="24"/>
                      <w:szCs w:val="24"/>
                    </w:rPr>
                    <w:t xml:space="preserve"> </w:t>
                  </w:r>
                  <w:r w:rsidRPr="00FA3522">
                    <w:rPr>
                      <w:rFonts w:ascii="Arial" w:eastAsiaTheme="minorEastAsia" w:hAnsi="Arial"/>
                      <w:color w:val="000000" w:themeColor="text1"/>
                      <w:kern w:val="24"/>
                      <w:szCs w:val="24"/>
                    </w:rPr>
                    <w:t>Attainment in Reading</w:t>
                  </w:r>
                  <w:r>
                    <w:rPr>
                      <w:rFonts w:ascii="Arial" w:eastAsiaTheme="minorEastAsia" w:hAnsi="Arial"/>
                      <w:b/>
                      <w:color w:val="000000" w:themeColor="text1"/>
                      <w:kern w:val="24"/>
                      <w:szCs w:val="24"/>
                    </w:rPr>
                    <w:t xml:space="preserve"> </w:t>
                  </w:r>
                  <w:r w:rsidRPr="00E11998">
                    <w:rPr>
                      <w:rFonts w:ascii="Arial" w:eastAsiaTheme="minorEastAsia" w:hAnsi="Arial"/>
                      <w:color w:val="000000" w:themeColor="text1"/>
                      <w:kern w:val="24"/>
                      <w:szCs w:val="24"/>
                    </w:rPr>
                    <w:t>in P4 has fallen by 6% over the past session. We also noted a</w:t>
                  </w:r>
                  <w:r w:rsidR="0013696C" w:rsidRPr="00E11998">
                    <w:rPr>
                      <w:rFonts w:ascii="Arial" w:eastAsiaTheme="minorEastAsia" w:hAnsi="Arial"/>
                      <w:color w:val="000000" w:themeColor="text1"/>
                      <w:kern w:val="24"/>
                      <w:szCs w:val="24"/>
                    </w:rPr>
                    <w:t xml:space="preserve"> </w:t>
                  </w:r>
                  <w:r w:rsidR="007E6579" w:rsidRPr="00E11998">
                    <w:rPr>
                      <w:rFonts w:ascii="Arial" w:eastAsiaTheme="minorEastAsia" w:hAnsi="Arial"/>
                      <w:color w:val="000000" w:themeColor="text1"/>
                      <w:kern w:val="24"/>
                      <w:szCs w:val="24"/>
                    </w:rPr>
                    <w:t>significant dip</w:t>
                  </w:r>
                  <w:r w:rsidR="0013696C" w:rsidRPr="00E11998">
                    <w:rPr>
                      <w:rFonts w:ascii="Arial" w:eastAsiaTheme="minorEastAsia" w:hAnsi="Arial"/>
                      <w:color w:val="000000" w:themeColor="text1"/>
                      <w:kern w:val="24"/>
                      <w:szCs w:val="24"/>
                    </w:rPr>
                    <w:t xml:space="preserve"> in our CEM assessments for P3 when we tested the</w:t>
                  </w:r>
                  <w:r w:rsidR="00F64D4E">
                    <w:rPr>
                      <w:rFonts w:ascii="Arial" w:eastAsiaTheme="minorEastAsia" w:hAnsi="Arial"/>
                      <w:color w:val="000000" w:themeColor="text1"/>
                      <w:kern w:val="24"/>
                      <w:szCs w:val="24"/>
                    </w:rPr>
                    <w:t xml:space="preserve"> children</w:t>
                  </w:r>
                  <w:r w:rsidR="0013696C" w:rsidRPr="00E11998">
                    <w:rPr>
                      <w:rFonts w:ascii="Arial" w:eastAsiaTheme="minorEastAsia" w:hAnsi="Arial"/>
                      <w:color w:val="000000" w:themeColor="text1"/>
                      <w:kern w:val="24"/>
                      <w:szCs w:val="24"/>
                    </w:rPr>
                    <w:t xml:space="preserve"> after lockdown in February. </w:t>
                  </w:r>
                  <w:r w:rsidR="00773C31">
                    <w:rPr>
                      <w:rFonts w:ascii="Arial" w:eastAsiaTheme="minorEastAsia" w:hAnsi="Arial"/>
                      <w:color w:val="000000" w:themeColor="text1"/>
                      <w:kern w:val="24"/>
                      <w:szCs w:val="24"/>
                    </w:rPr>
                    <w:t>Less than half (</w:t>
                  </w:r>
                  <w:r w:rsidR="0013696C" w:rsidRPr="00E11998">
                    <w:rPr>
                      <w:rFonts w:ascii="Arial" w:eastAsiaTheme="minorEastAsia" w:hAnsi="Arial"/>
                      <w:color w:val="000000" w:themeColor="text1"/>
                      <w:kern w:val="24"/>
                      <w:szCs w:val="24"/>
                    </w:rPr>
                    <w:t>42%</w:t>
                  </w:r>
                  <w:r w:rsidR="00773C31">
                    <w:rPr>
                      <w:rFonts w:ascii="Arial" w:eastAsiaTheme="minorEastAsia" w:hAnsi="Arial"/>
                      <w:color w:val="000000" w:themeColor="text1"/>
                      <w:kern w:val="24"/>
                      <w:szCs w:val="24"/>
                    </w:rPr>
                    <w:t>)</w:t>
                  </w:r>
                  <w:r w:rsidR="0013696C" w:rsidRPr="00E11998">
                    <w:rPr>
                      <w:rFonts w:ascii="Arial" w:eastAsiaTheme="minorEastAsia" w:hAnsi="Arial"/>
                      <w:color w:val="000000" w:themeColor="text1"/>
                      <w:kern w:val="24"/>
                      <w:szCs w:val="24"/>
                    </w:rPr>
                    <w:t xml:space="preserve"> of the children achieved or exceeded their actual age in reading. </w:t>
                  </w:r>
                  <w:r w:rsidR="00826108" w:rsidRPr="00E11998">
                    <w:rPr>
                      <w:rFonts w:ascii="Arial" w:eastAsiaTheme="minorEastAsia" w:hAnsi="Arial"/>
                      <w:color w:val="000000" w:themeColor="text1"/>
                      <w:kern w:val="24"/>
                      <w:szCs w:val="24"/>
                    </w:rPr>
                    <w:t>A small test of change was carried out on a group of children who underperformed</w:t>
                  </w:r>
                  <w:r w:rsidR="00E11998" w:rsidRPr="00E11998">
                    <w:rPr>
                      <w:rFonts w:ascii="Arial" w:eastAsiaTheme="minorEastAsia" w:hAnsi="Arial"/>
                      <w:color w:val="000000" w:themeColor="text1"/>
                      <w:kern w:val="24"/>
                      <w:szCs w:val="24"/>
                    </w:rPr>
                    <w:t xml:space="preserve">. Additional support was provided to build the children’s experience of using cloze reading. When retested in May </w:t>
                  </w:r>
                  <w:proofErr w:type="gramStart"/>
                  <w:r w:rsidR="003A5B3C">
                    <w:rPr>
                      <w:rFonts w:ascii="Arial" w:eastAsiaTheme="minorEastAsia" w:hAnsi="Arial"/>
                      <w:color w:val="000000" w:themeColor="text1"/>
                      <w:kern w:val="24"/>
                      <w:szCs w:val="24"/>
                    </w:rPr>
                    <w:t>all of</w:t>
                  </w:r>
                  <w:proofErr w:type="gramEnd"/>
                  <w:r w:rsidR="003A5B3C">
                    <w:rPr>
                      <w:rFonts w:ascii="Arial" w:eastAsiaTheme="minorEastAsia" w:hAnsi="Arial"/>
                      <w:color w:val="000000" w:themeColor="text1"/>
                      <w:kern w:val="24"/>
                      <w:szCs w:val="24"/>
                    </w:rPr>
                    <w:t xml:space="preserve"> the target group of pupils had made significant</w:t>
                  </w:r>
                  <w:r w:rsidR="00E11998" w:rsidRPr="003A5B3C">
                    <w:rPr>
                      <w:rFonts w:ascii="Arial" w:eastAsiaTheme="minorEastAsia" w:hAnsi="Arial"/>
                      <w:color w:val="000000" w:themeColor="text1"/>
                      <w:kern w:val="24"/>
                      <w:szCs w:val="24"/>
                    </w:rPr>
                    <w:t xml:space="preserve"> progress. </w:t>
                  </w:r>
                  <w:r w:rsidR="003A5B3C">
                    <w:rPr>
                      <w:rFonts w:ascii="Arial" w:eastAsiaTheme="minorEastAsia" w:hAnsi="Arial"/>
                      <w:color w:val="000000" w:themeColor="text1"/>
                      <w:kern w:val="24"/>
                      <w:szCs w:val="24"/>
                    </w:rPr>
                    <w:t>Reading age improved by an average of 12 months.</w:t>
                  </w:r>
                </w:p>
                <w:p w14:paraId="6AE2FB4C" w14:textId="10BC5C55" w:rsidR="00FA3522" w:rsidRPr="00E11998" w:rsidRDefault="00E11998" w:rsidP="003D5CA2">
                  <w:pPr>
                    <w:rPr>
                      <w:rFonts w:ascii="Arial" w:eastAsiaTheme="minorEastAsia" w:hAnsi="Arial"/>
                      <w:color w:val="000000" w:themeColor="text1"/>
                      <w:kern w:val="24"/>
                      <w:szCs w:val="24"/>
                    </w:rPr>
                  </w:pPr>
                  <w:r>
                    <w:rPr>
                      <w:rFonts w:ascii="Arial" w:eastAsiaTheme="minorEastAsia" w:hAnsi="Arial"/>
                      <w:color w:val="000000" w:themeColor="text1"/>
                      <w:kern w:val="24"/>
                      <w:szCs w:val="24"/>
                    </w:rPr>
                    <w:t>Improving attainment in reading will be addressed in the SIP for 2021-21 with a special focus on P4 &amp; P5.</w:t>
                  </w:r>
                </w:p>
                <w:tbl>
                  <w:tblPr>
                    <w:tblStyle w:val="TableGrid"/>
                    <w:tblW w:w="10518" w:type="dxa"/>
                    <w:tblLook w:val="04A0" w:firstRow="1" w:lastRow="0" w:firstColumn="1" w:lastColumn="0" w:noHBand="0" w:noVBand="1"/>
                  </w:tblPr>
                  <w:tblGrid>
                    <w:gridCol w:w="2143"/>
                    <w:gridCol w:w="935"/>
                    <w:gridCol w:w="935"/>
                    <w:gridCol w:w="976"/>
                    <w:gridCol w:w="894"/>
                    <w:gridCol w:w="935"/>
                    <w:gridCol w:w="1006"/>
                    <w:gridCol w:w="864"/>
                    <w:gridCol w:w="935"/>
                    <w:gridCol w:w="895"/>
                  </w:tblGrid>
                  <w:tr w:rsidR="00577002" w:rsidRPr="00B82611" w14:paraId="27489104" w14:textId="77777777" w:rsidTr="000102C2">
                    <w:trPr>
                      <w:trHeight w:val="876"/>
                    </w:trPr>
                    <w:tc>
                      <w:tcPr>
                        <w:tcW w:w="2143" w:type="dxa"/>
                      </w:tcPr>
                      <w:p w14:paraId="02B3ED45" w14:textId="77777777" w:rsidR="00577002" w:rsidRPr="00B82611" w:rsidRDefault="00577002" w:rsidP="00577002">
                        <w:pPr>
                          <w:rPr>
                            <w:rFonts w:ascii="Arial" w:hAnsi="Arial"/>
                            <w:szCs w:val="24"/>
                          </w:rPr>
                        </w:pPr>
                        <w:proofErr w:type="spellStart"/>
                        <w:r w:rsidRPr="00B82611">
                          <w:rPr>
                            <w:rFonts w:ascii="Arial" w:eastAsia="Times New Roman" w:hAnsi="Arial"/>
                            <w:b/>
                            <w:bCs/>
                            <w:szCs w:val="24"/>
                            <w:bdr w:val="none" w:sz="0" w:space="0" w:color="auto" w:frame="1"/>
                            <w:lang w:eastAsia="en-GB"/>
                          </w:rPr>
                          <w:t>CfE</w:t>
                        </w:r>
                        <w:proofErr w:type="spellEnd"/>
                        <w:r w:rsidRPr="00B82611">
                          <w:rPr>
                            <w:rFonts w:ascii="Arial" w:eastAsia="Times New Roman" w:hAnsi="Arial"/>
                            <w:b/>
                            <w:bCs/>
                            <w:szCs w:val="24"/>
                            <w:bdr w:val="none" w:sz="0" w:space="0" w:color="auto" w:frame="1"/>
                            <w:lang w:eastAsia="en-GB"/>
                          </w:rPr>
                          <w:t xml:space="preserve"> Achieved at appropriate level</w:t>
                        </w:r>
                      </w:p>
                    </w:tc>
                    <w:tc>
                      <w:tcPr>
                        <w:tcW w:w="8375" w:type="dxa"/>
                        <w:gridSpan w:val="9"/>
                      </w:tcPr>
                      <w:p w14:paraId="4BA22A96" w14:textId="77777777" w:rsidR="00577002" w:rsidRPr="00B82611" w:rsidRDefault="00577002" w:rsidP="00577002">
                        <w:pPr>
                          <w:rPr>
                            <w:rFonts w:ascii="Arial" w:hAnsi="Arial"/>
                            <w:b/>
                            <w:szCs w:val="24"/>
                            <w:u w:val="single"/>
                          </w:rPr>
                        </w:pPr>
                        <w:r w:rsidRPr="00B82611">
                          <w:rPr>
                            <w:rFonts w:ascii="Arial" w:hAnsi="Arial"/>
                            <w:szCs w:val="24"/>
                          </w:rPr>
                          <w:t xml:space="preserve">                                   </w:t>
                        </w:r>
                        <w:r w:rsidRPr="00B82611">
                          <w:rPr>
                            <w:rFonts w:ascii="Arial" w:hAnsi="Arial"/>
                            <w:b/>
                            <w:szCs w:val="24"/>
                            <w:u w:val="single"/>
                          </w:rPr>
                          <w:t>3 Year Comparison</w:t>
                        </w:r>
                      </w:p>
                    </w:tc>
                  </w:tr>
                  <w:tr w:rsidR="00577002" w:rsidRPr="00B82611" w14:paraId="2B41459F" w14:textId="77777777" w:rsidTr="000102C2">
                    <w:trPr>
                      <w:trHeight w:val="301"/>
                    </w:trPr>
                    <w:tc>
                      <w:tcPr>
                        <w:tcW w:w="2143" w:type="dxa"/>
                      </w:tcPr>
                      <w:p w14:paraId="25F00CBD" w14:textId="77777777" w:rsidR="00577002" w:rsidRPr="00B82611" w:rsidRDefault="00577002" w:rsidP="00577002">
                        <w:pPr>
                          <w:rPr>
                            <w:rFonts w:ascii="Arial" w:hAnsi="Arial"/>
                            <w:szCs w:val="24"/>
                          </w:rPr>
                        </w:pPr>
                      </w:p>
                    </w:tc>
                    <w:tc>
                      <w:tcPr>
                        <w:tcW w:w="2846" w:type="dxa"/>
                        <w:gridSpan w:val="3"/>
                      </w:tcPr>
                      <w:p w14:paraId="052570AD" w14:textId="77777777" w:rsidR="00577002" w:rsidRPr="00B82611" w:rsidRDefault="00577002" w:rsidP="00577002">
                        <w:pPr>
                          <w:jc w:val="center"/>
                          <w:rPr>
                            <w:rFonts w:ascii="Arial" w:hAnsi="Arial"/>
                            <w:szCs w:val="24"/>
                          </w:rPr>
                        </w:pPr>
                        <w:r w:rsidRPr="00B82611">
                          <w:rPr>
                            <w:rFonts w:ascii="Arial" w:hAnsi="Arial"/>
                            <w:szCs w:val="24"/>
                          </w:rPr>
                          <w:t>Primary 1</w:t>
                        </w:r>
                      </w:p>
                    </w:tc>
                    <w:tc>
                      <w:tcPr>
                        <w:tcW w:w="2835" w:type="dxa"/>
                        <w:gridSpan w:val="3"/>
                      </w:tcPr>
                      <w:p w14:paraId="0860514D" w14:textId="77777777" w:rsidR="00577002" w:rsidRPr="00B82611" w:rsidRDefault="00577002" w:rsidP="00577002">
                        <w:pPr>
                          <w:jc w:val="center"/>
                          <w:rPr>
                            <w:rFonts w:ascii="Arial" w:hAnsi="Arial"/>
                            <w:szCs w:val="24"/>
                          </w:rPr>
                        </w:pPr>
                        <w:r w:rsidRPr="00B82611">
                          <w:rPr>
                            <w:rFonts w:ascii="Arial" w:hAnsi="Arial"/>
                            <w:szCs w:val="24"/>
                          </w:rPr>
                          <w:t>Primary 4</w:t>
                        </w:r>
                      </w:p>
                    </w:tc>
                    <w:tc>
                      <w:tcPr>
                        <w:tcW w:w="2694" w:type="dxa"/>
                        <w:gridSpan w:val="3"/>
                      </w:tcPr>
                      <w:p w14:paraId="721BB024" w14:textId="77777777" w:rsidR="00577002" w:rsidRPr="00B82611" w:rsidRDefault="00577002" w:rsidP="00577002">
                        <w:pPr>
                          <w:jc w:val="center"/>
                          <w:rPr>
                            <w:rFonts w:ascii="Arial" w:hAnsi="Arial"/>
                            <w:szCs w:val="24"/>
                          </w:rPr>
                        </w:pPr>
                        <w:r w:rsidRPr="00B82611">
                          <w:rPr>
                            <w:rFonts w:ascii="Arial" w:hAnsi="Arial"/>
                            <w:szCs w:val="24"/>
                          </w:rPr>
                          <w:t>Primary 7</w:t>
                        </w:r>
                      </w:p>
                    </w:tc>
                  </w:tr>
                  <w:tr w:rsidR="00577002" w:rsidRPr="00B82611" w14:paraId="4FBB595F" w14:textId="77777777" w:rsidTr="000102C2">
                    <w:trPr>
                      <w:trHeight w:val="1165"/>
                    </w:trPr>
                    <w:tc>
                      <w:tcPr>
                        <w:tcW w:w="2143" w:type="dxa"/>
                        <w:vAlign w:val="center"/>
                      </w:tcPr>
                      <w:p w14:paraId="0218B803" w14:textId="77777777" w:rsidR="00577002" w:rsidRPr="00B82611" w:rsidRDefault="00577002" w:rsidP="00577002">
                        <w:pPr>
                          <w:spacing w:line="276" w:lineRule="atLeast"/>
                          <w:rPr>
                            <w:rFonts w:eastAsia="Times New Roman"/>
                            <w:szCs w:val="24"/>
                            <w:lang w:eastAsia="en-GB"/>
                          </w:rPr>
                        </w:pPr>
                      </w:p>
                    </w:tc>
                    <w:tc>
                      <w:tcPr>
                        <w:tcW w:w="935" w:type="dxa"/>
                      </w:tcPr>
                      <w:p w14:paraId="0957F700" w14:textId="77777777" w:rsidR="00577002" w:rsidRPr="00B82611" w:rsidRDefault="00577002" w:rsidP="00577002">
                        <w:pPr>
                          <w:rPr>
                            <w:rFonts w:ascii="Arial" w:hAnsi="Arial"/>
                            <w:color w:val="FF0000"/>
                            <w:szCs w:val="24"/>
                          </w:rPr>
                        </w:pPr>
                        <w:r w:rsidRPr="00B82611">
                          <w:rPr>
                            <w:rFonts w:ascii="Arial" w:hAnsi="Arial"/>
                            <w:color w:val="FF0000"/>
                            <w:szCs w:val="24"/>
                          </w:rPr>
                          <w:t>2018-2019</w:t>
                        </w:r>
                      </w:p>
                      <w:p w14:paraId="0EAB7F6A" w14:textId="77777777" w:rsidR="00577002" w:rsidRPr="00B82611" w:rsidRDefault="00577002" w:rsidP="00577002">
                        <w:pPr>
                          <w:rPr>
                            <w:rFonts w:ascii="Arial" w:hAnsi="Arial"/>
                            <w:color w:val="FF0000"/>
                            <w:szCs w:val="24"/>
                          </w:rPr>
                        </w:pPr>
                        <w:r w:rsidRPr="00B82611">
                          <w:rPr>
                            <w:rFonts w:ascii="Arial" w:hAnsi="Arial"/>
                            <w:color w:val="FF0000"/>
                            <w:szCs w:val="24"/>
                          </w:rPr>
                          <w:t xml:space="preserve">  %</w:t>
                        </w:r>
                      </w:p>
                    </w:tc>
                    <w:tc>
                      <w:tcPr>
                        <w:tcW w:w="935" w:type="dxa"/>
                      </w:tcPr>
                      <w:p w14:paraId="6443C9C2" w14:textId="77777777" w:rsidR="00577002" w:rsidRPr="00B82611" w:rsidRDefault="00577002" w:rsidP="00577002">
                        <w:pPr>
                          <w:rPr>
                            <w:rFonts w:ascii="Arial" w:hAnsi="Arial"/>
                            <w:color w:val="0070C0"/>
                            <w:szCs w:val="24"/>
                          </w:rPr>
                        </w:pPr>
                        <w:r w:rsidRPr="00B82611">
                          <w:rPr>
                            <w:rFonts w:ascii="Arial" w:hAnsi="Arial"/>
                            <w:color w:val="0070C0"/>
                            <w:szCs w:val="24"/>
                          </w:rPr>
                          <w:t>2019-2020</w:t>
                        </w:r>
                      </w:p>
                      <w:p w14:paraId="179FF447" w14:textId="77777777" w:rsidR="00577002" w:rsidRPr="00B82611" w:rsidRDefault="00577002" w:rsidP="00577002">
                        <w:pPr>
                          <w:jc w:val="center"/>
                          <w:rPr>
                            <w:rFonts w:ascii="Arial" w:hAnsi="Arial"/>
                            <w:color w:val="0070C0"/>
                            <w:szCs w:val="24"/>
                          </w:rPr>
                        </w:pPr>
                        <w:r w:rsidRPr="00B82611">
                          <w:rPr>
                            <w:rFonts w:ascii="Arial" w:hAnsi="Arial"/>
                            <w:color w:val="0070C0"/>
                            <w:szCs w:val="24"/>
                          </w:rPr>
                          <w:t>%</w:t>
                        </w:r>
                      </w:p>
                    </w:tc>
                    <w:tc>
                      <w:tcPr>
                        <w:tcW w:w="976" w:type="dxa"/>
                      </w:tcPr>
                      <w:p w14:paraId="6E6B0D06" w14:textId="77777777" w:rsidR="00577002" w:rsidRPr="00B82611" w:rsidRDefault="00577002" w:rsidP="00577002">
                        <w:pPr>
                          <w:rPr>
                            <w:rFonts w:ascii="Arial" w:hAnsi="Arial"/>
                            <w:szCs w:val="24"/>
                          </w:rPr>
                        </w:pPr>
                        <w:r w:rsidRPr="00B82611">
                          <w:rPr>
                            <w:rFonts w:ascii="Arial" w:hAnsi="Arial"/>
                            <w:szCs w:val="24"/>
                          </w:rPr>
                          <w:t>2020-2021</w:t>
                        </w:r>
                      </w:p>
                      <w:p w14:paraId="1BDF9917" w14:textId="77777777" w:rsidR="00577002" w:rsidRPr="00B82611" w:rsidRDefault="00577002" w:rsidP="00577002">
                        <w:pPr>
                          <w:jc w:val="center"/>
                          <w:rPr>
                            <w:rFonts w:ascii="Arial" w:hAnsi="Arial"/>
                            <w:szCs w:val="24"/>
                          </w:rPr>
                        </w:pPr>
                        <w:r w:rsidRPr="00B82611">
                          <w:rPr>
                            <w:rFonts w:ascii="Arial" w:hAnsi="Arial"/>
                            <w:szCs w:val="24"/>
                          </w:rPr>
                          <w:t>%</w:t>
                        </w:r>
                      </w:p>
                    </w:tc>
                    <w:tc>
                      <w:tcPr>
                        <w:tcW w:w="894" w:type="dxa"/>
                      </w:tcPr>
                      <w:p w14:paraId="6C00CF36" w14:textId="77777777" w:rsidR="00577002" w:rsidRPr="00B82611" w:rsidRDefault="00577002" w:rsidP="00577002">
                        <w:pPr>
                          <w:rPr>
                            <w:rFonts w:ascii="Arial" w:hAnsi="Arial"/>
                            <w:color w:val="FF0000"/>
                            <w:szCs w:val="24"/>
                          </w:rPr>
                        </w:pPr>
                        <w:r w:rsidRPr="00B82611">
                          <w:rPr>
                            <w:rFonts w:ascii="Arial" w:hAnsi="Arial"/>
                            <w:color w:val="FF0000"/>
                            <w:szCs w:val="24"/>
                          </w:rPr>
                          <w:t>2018-2019</w:t>
                        </w:r>
                      </w:p>
                      <w:p w14:paraId="761A2BDF" w14:textId="77777777" w:rsidR="00577002" w:rsidRPr="00B82611" w:rsidRDefault="00577002" w:rsidP="00577002">
                        <w:pPr>
                          <w:rPr>
                            <w:rFonts w:ascii="Arial" w:hAnsi="Arial"/>
                            <w:color w:val="FF0000"/>
                            <w:szCs w:val="24"/>
                          </w:rPr>
                        </w:pPr>
                        <w:r w:rsidRPr="00B82611">
                          <w:rPr>
                            <w:rFonts w:ascii="Arial" w:hAnsi="Arial"/>
                            <w:color w:val="FF0000"/>
                            <w:szCs w:val="24"/>
                          </w:rPr>
                          <w:t xml:space="preserve"> %</w:t>
                        </w:r>
                      </w:p>
                    </w:tc>
                    <w:tc>
                      <w:tcPr>
                        <w:tcW w:w="935" w:type="dxa"/>
                      </w:tcPr>
                      <w:p w14:paraId="65120185" w14:textId="77777777" w:rsidR="00577002" w:rsidRPr="00B82611" w:rsidRDefault="00577002" w:rsidP="00577002">
                        <w:pPr>
                          <w:rPr>
                            <w:rFonts w:ascii="Arial" w:hAnsi="Arial"/>
                            <w:color w:val="0070C0"/>
                            <w:szCs w:val="24"/>
                          </w:rPr>
                        </w:pPr>
                        <w:r w:rsidRPr="00B82611">
                          <w:rPr>
                            <w:rFonts w:ascii="Arial" w:hAnsi="Arial"/>
                            <w:color w:val="0070C0"/>
                            <w:szCs w:val="24"/>
                          </w:rPr>
                          <w:t>2019-2020</w:t>
                        </w:r>
                      </w:p>
                      <w:p w14:paraId="7ED140BA" w14:textId="77777777" w:rsidR="00577002" w:rsidRPr="00B82611" w:rsidRDefault="00577002" w:rsidP="00577002">
                        <w:pPr>
                          <w:jc w:val="center"/>
                          <w:rPr>
                            <w:rFonts w:ascii="Arial" w:hAnsi="Arial"/>
                            <w:color w:val="0070C0"/>
                            <w:szCs w:val="24"/>
                          </w:rPr>
                        </w:pPr>
                        <w:r w:rsidRPr="00B82611">
                          <w:rPr>
                            <w:rFonts w:ascii="Arial" w:hAnsi="Arial"/>
                            <w:color w:val="0070C0"/>
                            <w:szCs w:val="24"/>
                          </w:rPr>
                          <w:t>%</w:t>
                        </w:r>
                      </w:p>
                    </w:tc>
                    <w:tc>
                      <w:tcPr>
                        <w:tcW w:w="1006" w:type="dxa"/>
                      </w:tcPr>
                      <w:p w14:paraId="3CAD119D" w14:textId="77777777" w:rsidR="00577002" w:rsidRPr="00B82611" w:rsidRDefault="00577002" w:rsidP="00577002">
                        <w:pPr>
                          <w:rPr>
                            <w:rFonts w:ascii="Arial" w:hAnsi="Arial"/>
                            <w:szCs w:val="24"/>
                          </w:rPr>
                        </w:pPr>
                        <w:r w:rsidRPr="00B82611">
                          <w:rPr>
                            <w:rFonts w:ascii="Arial" w:hAnsi="Arial"/>
                            <w:szCs w:val="24"/>
                          </w:rPr>
                          <w:t>2020-2021</w:t>
                        </w:r>
                      </w:p>
                      <w:p w14:paraId="56897931" w14:textId="77777777" w:rsidR="00577002" w:rsidRPr="00B82611" w:rsidRDefault="00577002" w:rsidP="00577002">
                        <w:pPr>
                          <w:jc w:val="center"/>
                          <w:rPr>
                            <w:rFonts w:ascii="Arial" w:hAnsi="Arial"/>
                            <w:szCs w:val="24"/>
                          </w:rPr>
                        </w:pPr>
                        <w:r w:rsidRPr="00B82611">
                          <w:rPr>
                            <w:rFonts w:ascii="Arial" w:hAnsi="Arial"/>
                            <w:szCs w:val="24"/>
                          </w:rPr>
                          <w:t>%</w:t>
                        </w:r>
                      </w:p>
                    </w:tc>
                    <w:tc>
                      <w:tcPr>
                        <w:tcW w:w="864" w:type="dxa"/>
                      </w:tcPr>
                      <w:p w14:paraId="72FB3FBD" w14:textId="77777777" w:rsidR="00577002" w:rsidRPr="00B82611" w:rsidRDefault="00577002" w:rsidP="00577002">
                        <w:pPr>
                          <w:rPr>
                            <w:rFonts w:ascii="Arial" w:hAnsi="Arial"/>
                            <w:color w:val="FF0000"/>
                            <w:szCs w:val="24"/>
                          </w:rPr>
                        </w:pPr>
                        <w:r w:rsidRPr="00B82611">
                          <w:rPr>
                            <w:rFonts w:ascii="Arial" w:hAnsi="Arial"/>
                            <w:color w:val="FF0000"/>
                            <w:szCs w:val="24"/>
                          </w:rPr>
                          <w:t>2018-2019</w:t>
                        </w:r>
                      </w:p>
                      <w:p w14:paraId="2BC927ED" w14:textId="77777777" w:rsidR="00577002" w:rsidRPr="00B82611" w:rsidRDefault="00577002" w:rsidP="00577002">
                        <w:pPr>
                          <w:jc w:val="center"/>
                          <w:rPr>
                            <w:rFonts w:ascii="Arial" w:hAnsi="Arial"/>
                            <w:color w:val="FF0000"/>
                            <w:szCs w:val="24"/>
                          </w:rPr>
                        </w:pPr>
                        <w:r w:rsidRPr="00B82611">
                          <w:rPr>
                            <w:rFonts w:ascii="Arial" w:hAnsi="Arial"/>
                            <w:color w:val="FF0000"/>
                            <w:szCs w:val="24"/>
                          </w:rPr>
                          <w:t>%</w:t>
                        </w:r>
                      </w:p>
                    </w:tc>
                    <w:tc>
                      <w:tcPr>
                        <w:tcW w:w="935" w:type="dxa"/>
                      </w:tcPr>
                      <w:p w14:paraId="5F0D8916" w14:textId="77777777" w:rsidR="00577002" w:rsidRPr="00B82611" w:rsidRDefault="00577002" w:rsidP="00577002">
                        <w:pPr>
                          <w:rPr>
                            <w:rFonts w:ascii="Arial" w:hAnsi="Arial"/>
                            <w:color w:val="0070C0"/>
                            <w:szCs w:val="24"/>
                          </w:rPr>
                        </w:pPr>
                        <w:r w:rsidRPr="00B82611">
                          <w:rPr>
                            <w:rFonts w:ascii="Arial" w:hAnsi="Arial"/>
                            <w:color w:val="0070C0"/>
                            <w:szCs w:val="24"/>
                          </w:rPr>
                          <w:t>2019-2020</w:t>
                        </w:r>
                      </w:p>
                      <w:p w14:paraId="2550F09A" w14:textId="77777777" w:rsidR="00577002" w:rsidRPr="00B82611" w:rsidRDefault="00577002" w:rsidP="00577002">
                        <w:pPr>
                          <w:jc w:val="center"/>
                          <w:rPr>
                            <w:rFonts w:ascii="Arial" w:hAnsi="Arial"/>
                            <w:color w:val="0070C0"/>
                            <w:szCs w:val="24"/>
                          </w:rPr>
                        </w:pPr>
                        <w:r w:rsidRPr="00B82611">
                          <w:rPr>
                            <w:rFonts w:ascii="Arial" w:hAnsi="Arial"/>
                            <w:color w:val="0070C0"/>
                            <w:szCs w:val="24"/>
                          </w:rPr>
                          <w:t>%</w:t>
                        </w:r>
                      </w:p>
                    </w:tc>
                    <w:tc>
                      <w:tcPr>
                        <w:tcW w:w="895" w:type="dxa"/>
                      </w:tcPr>
                      <w:p w14:paraId="2D2B1518" w14:textId="77777777" w:rsidR="00577002" w:rsidRPr="00B82611" w:rsidRDefault="00577002" w:rsidP="00577002">
                        <w:pPr>
                          <w:rPr>
                            <w:rFonts w:ascii="Arial" w:hAnsi="Arial"/>
                            <w:szCs w:val="24"/>
                          </w:rPr>
                        </w:pPr>
                        <w:r w:rsidRPr="00B82611">
                          <w:rPr>
                            <w:rFonts w:ascii="Arial" w:hAnsi="Arial"/>
                            <w:szCs w:val="24"/>
                          </w:rPr>
                          <w:t>2020-2021</w:t>
                        </w:r>
                      </w:p>
                      <w:p w14:paraId="68D508B1" w14:textId="77777777" w:rsidR="00577002" w:rsidRPr="00B82611" w:rsidRDefault="00577002" w:rsidP="00577002">
                        <w:pPr>
                          <w:jc w:val="center"/>
                          <w:rPr>
                            <w:rFonts w:ascii="Arial" w:hAnsi="Arial"/>
                            <w:szCs w:val="24"/>
                          </w:rPr>
                        </w:pPr>
                        <w:r w:rsidRPr="00B82611">
                          <w:rPr>
                            <w:rFonts w:ascii="Arial" w:hAnsi="Arial"/>
                            <w:szCs w:val="24"/>
                          </w:rPr>
                          <w:t>%</w:t>
                        </w:r>
                      </w:p>
                    </w:tc>
                  </w:tr>
                  <w:tr w:rsidR="00577002" w:rsidRPr="00B82611" w14:paraId="2EBED42C" w14:textId="77777777" w:rsidTr="000102C2">
                    <w:trPr>
                      <w:trHeight w:val="602"/>
                    </w:trPr>
                    <w:tc>
                      <w:tcPr>
                        <w:tcW w:w="2143" w:type="dxa"/>
                        <w:vAlign w:val="center"/>
                      </w:tcPr>
                      <w:p w14:paraId="61608101" w14:textId="77777777" w:rsidR="00577002" w:rsidRPr="00B82611" w:rsidRDefault="00577002" w:rsidP="00577002">
                        <w:pPr>
                          <w:spacing w:line="276" w:lineRule="atLeast"/>
                          <w:rPr>
                            <w:rFonts w:eastAsia="Times New Roman"/>
                            <w:szCs w:val="24"/>
                            <w:lang w:eastAsia="en-GB"/>
                          </w:rPr>
                        </w:pPr>
                        <w:r w:rsidRPr="00B82611">
                          <w:rPr>
                            <w:rFonts w:ascii="Arial" w:eastAsia="Times New Roman" w:hAnsi="Arial"/>
                            <w:b/>
                            <w:bCs/>
                            <w:szCs w:val="24"/>
                            <w:bdr w:val="none" w:sz="0" w:space="0" w:color="auto" w:frame="1"/>
                            <w:lang w:eastAsia="en-GB"/>
                          </w:rPr>
                          <w:t>Numeracy and Maths</w:t>
                        </w:r>
                      </w:p>
                    </w:tc>
                    <w:tc>
                      <w:tcPr>
                        <w:tcW w:w="935" w:type="dxa"/>
                      </w:tcPr>
                      <w:p w14:paraId="4E41E7FE" w14:textId="77777777" w:rsidR="00577002" w:rsidRPr="00B82611" w:rsidRDefault="00577002" w:rsidP="00577002">
                        <w:pPr>
                          <w:jc w:val="center"/>
                          <w:rPr>
                            <w:rFonts w:ascii="Arial" w:hAnsi="Arial"/>
                            <w:color w:val="FF0000"/>
                            <w:szCs w:val="24"/>
                          </w:rPr>
                        </w:pPr>
                      </w:p>
                      <w:p w14:paraId="516DD2F0" w14:textId="77777777" w:rsidR="00577002" w:rsidRPr="00B82611" w:rsidRDefault="00577002" w:rsidP="00577002">
                        <w:pPr>
                          <w:jc w:val="center"/>
                          <w:rPr>
                            <w:rFonts w:ascii="Arial" w:hAnsi="Arial"/>
                            <w:color w:val="FF0000"/>
                            <w:szCs w:val="24"/>
                          </w:rPr>
                        </w:pPr>
                        <w:r w:rsidRPr="00B82611">
                          <w:rPr>
                            <w:rFonts w:ascii="Arial" w:hAnsi="Arial"/>
                            <w:color w:val="FF0000"/>
                            <w:szCs w:val="24"/>
                          </w:rPr>
                          <w:t>94</w:t>
                        </w:r>
                      </w:p>
                    </w:tc>
                    <w:tc>
                      <w:tcPr>
                        <w:tcW w:w="935" w:type="dxa"/>
                      </w:tcPr>
                      <w:p w14:paraId="7D422EF4" w14:textId="77777777" w:rsidR="00577002" w:rsidRPr="00B82611" w:rsidRDefault="00577002" w:rsidP="00577002">
                        <w:pPr>
                          <w:jc w:val="center"/>
                          <w:rPr>
                            <w:rFonts w:ascii="Arial" w:hAnsi="Arial"/>
                            <w:color w:val="0070C0"/>
                            <w:szCs w:val="24"/>
                          </w:rPr>
                        </w:pPr>
                      </w:p>
                      <w:p w14:paraId="6F104AD0" w14:textId="77777777" w:rsidR="00577002" w:rsidRPr="00B82611" w:rsidRDefault="00577002" w:rsidP="00577002">
                        <w:pPr>
                          <w:jc w:val="center"/>
                          <w:rPr>
                            <w:rFonts w:ascii="Arial" w:hAnsi="Arial"/>
                            <w:color w:val="0070C0"/>
                            <w:szCs w:val="24"/>
                          </w:rPr>
                        </w:pPr>
                        <w:r w:rsidRPr="00B82611">
                          <w:rPr>
                            <w:rFonts w:ascii="Arial" w:hAnsi="Arial"/>
                            <w:color w:val="0070C0"/>
                            <w:szCs w:val="24"/>
                          </w:rPr>
                          <w:t>94</w:t>
                        </w:r>
                      </w:p>
                    </w:tc>
                    <w:tc>
                      <w:tcPr>
                        <w:tcW w:w="976" w:type="dxa"/>
                      </w:tcPr>
                      <w:p w14:paraId="5F12F749" w14:textId="77777777" w:rsidR="00577002" w:rsidRPr="00B82611" w:rsidRDefault="00577002" w:rsidP="00577002">
                        <w:pPr>
                          <w:jc w:val="center"/>
                          <w:rPr>
                            <w:rFonts w:ascii="Arial" w:hAnsi="Arial"/>
                            <w:szCs w:val="24"/>
                          </w:rPr>
                        </w:pPr>
                      </w:p>
                      <w:p w14:paraId="75A590BF" w14:textId="77777777" w:rsidR="00577002" w:rsidRPr="00B82611" w:rsidRDefault="00577002" w:rsidP="00577002">
                        <w:pPr>
                          <w:jc w:val="center"/>
                          <w:rPr>
                            <w:rFonts w:ascii="Arial" w:hAnsi="Arial"/>
                            <w:szCs w:val="24"/>
                          </w:rPr>
                        </w:pPr>
                        <w:r w:rsidRPr="00B82611">
                          <w:rPr>
                            <w:rFonts w:ascii="Arial" w:hAnsi="Arial"/>
                            <w:szCs w:val="24"/>
                          </w:rPr>
                          <w:t>94</w:t>
                        </w:r>
                      </w:p>
                    </w:tc>
                    <w:tc>
                      <w:tcPr>
                        <w:tcW w:w="894" w:type="dxa"/>
                      </w:tcPr>
                      <w:p w14:paraId="6BAED86F" w14:textId="77777777" w:rsidR="00577002" w:rsidRPr="00B82611" w:rsidRDefault="00577002" w:rsidP="00577002">
                        <w:pPr>
                          <w:jc w:val="center"/>
                          <w:rPr>
                            <w:rFonts w:ascii="Arial" w:hAnsi="Arial"/>
                            <w:color w:val="FF0000"/>
                            <w:szCs w:val="24"/>
                          </w:rPr>
                        </w:pPr>
                      </w:p>
                      <w:p w14:paraId="2DB20DA4" w14:textId="77777777" w:rsidR="00577002" w:rsidRPr="00B82611" w:rsidRDefault="00577002" w:rsidP="00577002">
                        <w:pPr>
                          <w:jc w:val="center"/>
                          <w:rPr>
                            <w:rFonts w:ascii="Arial" w:hAnsi="Arial"/>
                            <w:color w:val="FF0000"/>
                            <w:szCs w:val="24"/>
                          </w:rPr>
                        </w:pPr>
                        <w:r w:rsidRPr="00B82611">
                          <w:rPr>
                            <w:rFonts w:ascii="Arial" w:hAnsi="Arial"/>
                            <w:color w:val="FF0000"/>
                            <w:szCs w:val="24"/>
                          </w:rPr>
                          <w:t>93</w:t>
                        </w:r>
                      </w:p>
                    </w:tc>
                    <w:tc>
                      <w:tcPr>
                        <w:tcW w:w="935" w:type="dxa"/>
                      </w:tcPr>
                      <w:p w14:paraId="22C21509" w14:textId="77777777" w:rsidR="00577002" w:rsidRPr="00B82611" w:rsidRDefault="00577002" w:rsidP="00577002">
                        <w:pPr>
                          <w:jc w:val="center"/>
                          <w:rPr>
                            <w:rFonts w:ascii="Arial" w:hAnsi="Arial"/>
                            <w:color w:val="0070C0"/>
                            <w:szCs w:val="24"/>
                          </w:rPr>
                        </w:pPr>
                      </w:p>
                      <w:p w14:paraId="0AADC68D" w14:textId="77777777" w:rsidR="00577002" w:rsidRPr="00B82611" w:rsidRDefault="00577002" w:rsidP="00577002">
                        <w:pPr>
                          <w:jc w:val="center"/>
                          <w:rPr>
                            <w:rFonts w:ascii="Arial" w:hAnsi="Arial"/>
                            <w:color w:val="0070C0"/>
                            <w:szCs w:val="24"/>
                          </w:rPr>
                        </w:pPr>
                        <w:r w:rsidRPr="00B82611">
                          <w:rPr>
                            <w:rFonts w:ascii="Arial" w:hAnsi="Arial"/>
                            <w:color w:val="0070C0"/>
                            <w:szCs w:val="24"/>
                          </w:rPr>
                          <w:t>92</w:t>
                        </w:r>
                      </w:p>
                    </w:tc>
                    <w:tc>
                      <w:tcPr>
                        <w:tcW w:w="1006" w:type="dxa"/>
                      </w:tcPr>
                      <w:p w14:paraId="47A6BF40" w14:textId="77777777" w:rsidR="00577002" w:rsidRPr="00B82611" w:rsidRDefault="00577002" w:rsidP="00577002">
                        <w:pPr>
                          <w:jc w:val="center"/>
                          <w:rPr>
                            <w:rFonts w:ascii="Arial" w:hAnsi="Arial"/>
                            <w:szCs w:val="24"/>
                          </w:rPr>
                        </w:pPr>
                      </w:p>
                      <w:p w14:paraId="6303E4A5" w14:textId="77777777" w:rsidR="00577002" w:rsidRPr="00B82611" w:rsidRDefault="00577002" w:rsidP="00577002">
                        <w:pPr>
                          <w:jc w:val="center"/>
                          <w:rPr>
                            <w:rFonts w:ascii="Arial" w:hAnsi="Arial"/>
                            <w:szCs w:val="24"/>
                          </w:rPr>
                        </w:pPr>
                        <w:r w:rsidRPr="00B82611">
                          <w:rPr>
                            <w:rFonts w:ascii="Arial" w:hAnsi="Arial"/>
                            <w:szCs w:val="24"/>
                          </w:rPr>
                          <w:t>81</w:t>
                        </w:r>
                      </w:p>
                    </w:tc>
                    <w:tc>
                      <w:tcPr>
                        <w:tcW w:w="864" w:type="dxa"/>
                      </w:tcPr>
                      <w:p w14:paraId="27678B73" w14:textId="77777777" w:rsidR="00577002" w:rsidRPr="00B82611" w:rsidRDefault="00577002" w:rsidP="00577002">
                        <w:pPr>
                          <w:jc w:val="center"/>
                          <w:rPr>
                            <w:rFonts w:ascii="Arial" w:hAnsi="Arial"/>
                            <w:color w:val="FF0000"/>
                            <w:szCs w:val="24"/>
                          </w:rPr>
                        </w:pPr>
                      </w:p>
                      <w:p w14:paraId="4A5D77C5" w14:textId="77777777" w:rsidR="00577002" w:rsidRPr="00B82611" w:rsidRDefault="00577002" w:rsidP="00577002">
                        <w:pPr>
                          <w:jc w:val="center"/>
                          <w:rPr>
                            <w:rFonts w:ascii="Arial" w:hAnsi="Arial"/>
                            <w:color w:val="FF0000"/>
                            <w:szCs w:val="24"/>
                          </w:rPr>
                        </w:pPr>
                        <w:r w:rsidRPr="00B82611">
                          <w:rPr>
                            <w:rFonts w:ascii="Arial" w:hAnsi="Arial"/>
                            <w:color w:val="FF0000"/>
                            <w:szCs w:val="24"/>
                          </w:rPr>
                          <w:t>75</w:t>
                        </w:r>
                      </w:p>
                    </w:tc>
                    <w:tc>
                      <w:tcPr>
                        <w:tcW w:w="935" w:type="dxa"/>
                      </w:tcPr>
                      <w:p w14:paraId="7EC894DB" w14:textId="77777777" w:rsidR="00577002" w:rsidRPr="00B82611" w:rsidRDefault="00577002" w:rsidP="00577002">
                        <w:pPr>
                          <w:jc w:val="center"/>
                          <w:rPr>
                            <w:rFonts w:ascii="Arial" w:hAnsi="Arial"/>
                            <w:color w:val="0070C0"/>
                            <w:szCs w:val="24"/>
                          </w:rPr>
                        </w:pPr>
                      </w:p>
                      <w:p w14:paraId="7003A305" w14:textId="77777777" w:rsidR="00577002" w:rsidRPr="00B82611" w:rsidRDefault="00577002" w:rsidP="00577002">
                        <w:pPr>
                          <w:jc w:val="center"/>
                          <w:rPr>
                            <w:rFonts w:ascii="Arial" w:hAnsi="Arial"/>
                            <w:color w:val="0070C0"/>
                            <w:szCs w:val="24"/>
                          </w:rPr>
                        </w:pPr>
                        <w:r w:rsidRPr="00B82611">
                          <w:rPr>
                            <w:rFonts w:ascii="Arial" w:hAnsi="Arial"/>
                            <w:color w:val="0070C0"/>
                            <w:szCs w:val="24"/>
                          </w:rPr>
                          <w:t>79</w:t>
                        </w:r>
                      </w:p>
                    </w:tc>
                    <w:tc>
                      <w:tcPr>
                        <w:tcW w:w="895" w:type="dxa"/>
                      </w:tcPr>
                      <w:p w14:paraId="5691F49F" w14:textId="77777777" w:rsidR="00577002" w:rsidRPr="00B82611" w:rsidRDefault="00577002" w:rsidP="00577002">
                        <w:pPr>
                          <w:jc w:val="center"/>
                          <w:rPr>
                            <w:rFonts w:ascii="Arial" w:hAnsi="Arial"/>
                            <w:szCs w:val="24"/>
                          </w:rPr>
                        </w:pPr>
                      </w:p>
                      <w:p w14:paraId="386250B4" w14:textId="77777777" w:rsidR="00577002" w:rsidRPr="00B82611" w:rsidRDefault="00577002" w:rsidP="00577002">
                        <w:pPr>
                          <w:jc w:val="center"/>
                          <w:rPr>
                            <w:rFonts w:ascii="Arial" w:hAnsi="Arial"/>
                            <w:szCs w:val="24"/>
                          </w:rPr>
                        </w:pPr>
                        <w:r w:rsidRPr="00B82611">
                          <w:rPr>
                            <w:rFonts w:ascii="Arial" w:hAnsi="Arial"/>
                            <w:szCs w:val="24"/>
                          </w:rPr>
                          <w:t>81</w:t>
                        </w:r>
                      </w:p>
                    </w:tc>
                  </w:tr>
                  <w:tr w:rsidR="00577002" w:rsidRPr="00B82611" w14:paraId="42F43C64" w14:textId="77777777" w:rsidTr="000102C2">
                    <w:trPr>
                      <w:trHeight w:val="301"/>
                    </w:trPr>
                    <w:tc>
                      <w:tcPr>
                        <w:tcW w:w="2143" w:type="dxa"/>
                        <w:vAlign w:val="center"/>
                      </w:tcPr>
                      <w:p w14:paraId="69DE5A19" w14:textId="77777777" w:rsidR="00577002" w:rsidRPr="00B82611" w:rsidRDefault="00577002" w:rsidP="00577002">
                        <w:pPr>
                          <w:spacing w:line="276" w:lineRule="atLeast"/>
                          <w:rPr>
                            <w:rFonts w:eastAsia="Times New Roman"/>
                            <w:szCs w:val="24"/>
                            <w:lang w:eastAsia="en-GB"/>
                          </w:rPr>
                        </w:pPr>
                        <w:r w:rsidRPr="00B82611">
                          <w:rPr>
                            <w:rFonts w:ascii="Arial" w:eastAsia="Times New Roman" w:hAnsi="Arial"/>
                            <w:b/>
                            <w:bCs/>
                            <w:szCs w:val="24"/>
                            <w:bdr w:val="none" w:sz="0" w:space="0" w:color="auto" w:frame="1"/>
                            <w:lang w:eastAsia="en-GB"/>
                          </w:rPr>
                          <w:t>Reading</w:t>
                        </w:r>
                      </w:p>
                    </w:tc>
                    <w:tc>
                      <w:tcPr>
                        <w:tcW w:w="935" w:type="dxa"/>
                      </w:tcPr>
                      <w:p w14:paraId="1233612E" w14:textId="77777777" w:rsidR="00577002" w:rsidRPr="00B82611" w:rsidRDefault="00577002" w:rsidP="00577002">
                        <w:pPr>
                          <w:jc w:val="center"/>
                          <w:rPr>
                            <w:rFonts w:ascii="Arial" w:hAnsi="Arial"/>
                            <w:color w:val="FF0000"/>
                            <w:szCs w:val="24"/>
                          </w:rPr>
                        </w:pPr>
                      </w:p>
                      <w:p w14:paraId="5823CAFF" w14:textId="77777777" w:rsidR="00577002" w:rsidRPr="00B82611" w:rsidRDefault="00577002" w:rsidP="00577002">
                        <w:pPr>
                          <w:jc w:val="center"/>
                          <w:rPr>
                            <w:rFonts w:ascii="Arial" w:hAnsi="Arial"/>
                            <w:color w:val="FF0000"/>
                            <w:szCs w:val="24"/>
                          </w:rPr>
                        </w:pPr>
                        <w:r w:rsidRPr="00B82611">
                          <w:rPr>
                            <w:rFonts w:ascii="Arial" w:hAnsi="Arial"/>
                            <w:color w:val="FF0000"/>
                            <w:szCs w:val="24"/>
                          </w:rPr>
                          <w:t>92</w:t>
                        </w:r>
                      </w:p>
                    </w:tc>
                    <w:tc>
                      <w:tcPr>
                        <w:tcW w:w="935" w:type="dxa"/>
                      </w:tcPr>
                      <w:p w14:paraId="702F75B2" w14:textId="77777777" w:rsidR="00577002" w:rsidRPr="00B82611" w:rsidRDefault="00577002" w:rsidP="00577002">
                        <w:pPr>
                          <w:jc w:val="center"/>
                          <w:rPr>
                            <w:rFonts w:ascii="Arial" w:hAnsi="Arial"/>
                            <w:color w:val="0070C0"/>
                            <w:szCs w:val="24"/>
                          </w:rPr>
                        </w:pPr>
                      </w:p>
                      <w:p w14:paraId="67C31E6E" w14:textId="77777777" w:rsidR="00577002" w:rsidRPr="00B82611" w:rsidRDefault="00577002" w:rsidP="00577002">
                        <w:pPr>
                          <w:jc w:val="center"/>
                          <w:rPr>
                            <w:rFonts w:ascii="Arial" w:hAnsi="Arial"/>
                            <w:color w:val="0070C0"/>
                            <w:szCs w:val="24"/>
                          </w:rPr>
                        </w:pPr>
                        <w:r w:rsidRPr="00B82611">
                          <w:rPr>
                            <w:rFonts w:ascii="Arial" w:hAnsi="Arial"/>
                            <w:color w:val="0070C0"/>
                            <w:szCs w:val="24"/>
                          </w:rPr>
                          <w:t>90</w:t>
                        </w:r>
                      </w:p>
                    </w:tc>
                    <w:tc>
                      <w:tcPr>
                        <w:tcW w:w="976" w:type="dxa"/>
                      </w:tcPr>
                      <w:p w14:paraId="43734A09" w14:textId="77777777" w:rsidR="00577002" w:rsidRPr="00B82611" w:rsidRDefault="00577002" w:rsidP="00577002">
                        <w:pPr>
                          <w:jc w:val="center"/>
                          <w:rPr>
                            <w:rFonts w:ascii="Arial" w:hAnsi="Arial"/>
                            <w:szCs w:val="24"/>
                          </w:rPr>
                        </w:pPr>
                      </w:p>
                      <w:p w14:paraId="38EC2093" w14:textId="77777777" w:rsidR="00577002" w:rsidRPr="00B82611" w:rsidRDefault="00577002" w:rsidP="00577002">
                        <w:pPr>
                          <w:jc w:val="center"/>
                          <w:rPr>
                            <w:rFonts w:ascii="Arial" w:hAnsi="Arial"/>
                            <w:szCs w:val="24"/>
                          </w:rPr>
                        </w:pPr>
                        <w:r w:rsidRPr="00B82611">
                          <w:rPr>
                            <w:rFonts w:ascii="Arial" w:hAnsi="Arial"/>
                            <w:szCs w:val="24"/>
                          </w:rPr>
                          <w:t>91</w:t>
                        </w:r>
                      </w:p>
                    </w:tc>
                    <w:tc>
                      <w:tcPr>
                        <w:tcW w:w="894" w:type="dxa"/>
                      </w:tcPr>
                      <w:p w14:paraId="55AA710E" w14:textId="77777777" w:rsidR="00577002" w:rsidRPr="00B82611" w:rsidRDefault="00577002" w:rsidP="00577002">
                        <w:pPr>
                          <w:jc w:val="center"/>
                          <w:rPr>
                            <w:rFonts w:ascii="Arial" w:hAnsi="Arial"/>
                            <w:color w:val="FF0000"/>
                            <w:szCs w:val="24"/>
                          </w:rPr>
                        </w:pPr>
                      </w:p>
                      <w:p w14:paraId="06C01522" w14:textId="77777777" w:rsidR="00577002" w:rsidRPr="00B82611" w:rsidRDefault="00577002" w:rsidP="00577002">
                        <w:pPr>
                          <w:jc w:val="center"/>
                          <w:rPr>
                            <w:rFonts w:ascii="Arial" w:hAnsi="Arial"/>
                            <w:color w:val="FF0000"/>
                            <w:szCs w:val="24"/>
                          </w:rPr>
                        </w:pPr>
                        <w:r w:rsidRPr="00B82611">
                          <w:rPr>
                            <w:rFonts w:ascii="Arial" w:hAnsi="Arial"/>
                            <w:color w:val="FF0000"/>
                            <w:szCs w:val="24"/>
                          </w:rPr>
                          <w:t>85</w:t>
                        </w:r>
                      </w:p>
                    </w:tc>
                    <w:tc>
                      <w:tcPr>
                        <w:tcW w:w="935" w:type="dxa"/>
                      </w:tcPr>
                      <w:p w14:paraId="11F7742C" w14:textId="77777777" w:rsidR="00577002" w:rsidRPr="00B82611" w:rsidRDefault="00577002" w:rsidP="00577002">
                        <w:pPr>
                          <w:jc w:val="center"/>
                          <w:rPr>
                            <w:rFonts w:ascii="Arial" w:hAnsi="Arial"/>
                            <w:color w:val="0070C0"/>
                            <w:szCs w:val="24"/>
                          </w:rPr>
                        </w:pPr>
                      </w:p>
                      <w:p w14:paraId="5D308603" w14:textId="77777777" w:rsidR="00577002" w:rsidRPr="00B82611" w:rsidRDefault="00577002" w:rsidP="00577002">
                        <w:pPr>
                          <w:jc w:val="center"/>
                          <w:rPr>
                            <w:rFonts w:ascii="Arial" w:hAnsi="Arial"/>
                            <w:color w:val="0070C0"/>
                            <w:szCs w:val="24"/>
                          </w:rPr>
                        </w:pPr>
                        <w:r w:rsidRPr="00B82611">
                          <w:rPr>
                            <w:rFonts w:ascii="Arial" w:hAnsi="Arial"/>
                            <w:color w:val="0070C0"/>
                            <w:szCs w:val="24"/>
                          </w:rPr>
                          <w:t>83</w:t>
                        </w:r>
                      </w:p>
                    </w:tc>
                    <w:tc>
                      <w:tcPr>
                        <w:tcW w:w="1006" w:type="dxa"/>
                      </w:tcPr>
                      <w:p w14:paraId="29920C9D" w14:textId="77777777" w:rsidR="00577002" w:rsidRPr="00B82611" w:rsidRDefault="00577002" w:rsidP="00577002">
                        <w:pPr>
                          <w:jc w:val="center"/>
                          <w:rPr>
                            <w:rFonts w:ascii="Arial" w:hAnsi="Arial"/>
                            <w:szCs w:val="24"/>
                          </w:rPr>
                        </w:pPr>
                      </w:p>
                      <w:p w14:paraId="62FAAF9C" w14:textId="77777777" w:rsidR="00577002" w:rsidRPr="00B82611" w:rsidRDefault="00577002" w:rsidP="00577002">
                        <w:pPr>
                          <w:jc w:val="center"/>
                          <w:rPr>
                            <w:rFonts w:ascii="Arial" w:hAnsi="Arial"/>
                            <w:szCs w:val="24"/>
                          </w:rPr>
                        </w:pPr>
                        <w:r w:rsidRPr="00B82611">
                          <w:rPr>
                            <w:rFonts w:ascii="Arial" w:hAnsi="Arial"/>
                            <w:szCs w:val="24"/>
                          </w:rPr>
                          <w:t>77</w:t>
                        </w:r>
                      </w:p>
                    </w:tc>
                    <w:tc>
                      <w:tcPr>
                        <w:tcW w:w="864" w:type="dxa"/>
                      </w:tcPr>
                      <w:p w14:paraId="462FE5F0" w14:textId="77777777" w:rsidR="00577002" w:rsidRPr="00B82611" w:rsidRDefault="00577002" w:rsidP="00577002">
                        <w:pPr>
                          <w:jc w:val="center"/>
                          <w:rPr>
                            <w:rFonts w:ascii="Arial" w:hAnsi="Arial"/>
                            <w:color w:val="FF0000"/>
                            <w:szCs w:val="24"/>
                          </w:rPr>
                        </w:pPr>
                      </w:p>
                      <w:p w14:paraId="3695021A" w14:textId="77777777" w:rsidR="00577002" w:rsidRPr="00B82611" w:rsidRDefault="00577002" w:rsidP="00577002">
                        <w:pPr>
                          <w:jc w:val="center"/>
                          <w:rPr>
                            <w:rFonts w:ascii="Arial" w:hAnsi="Arial"/>
                            <w:color w:val="FF0000"/>
                            <w:szCs w:val="24"/>
                          </w:rPr>
                        </w:pPr>
                        <w:r w:rsidRPr="00B82611">
                          <w:rPr>
                            <w:rFonts w:ascii="Arial" w:hAnsi="Arial"/>
                            <w:color w:val="FF0000"/>
                            <w:szCs w:val="24"/>
                          </w:rPr>
                          <w:t>80</w:t>
                        </w:r>
                      </w:p>
                    </w:tc>
                    <w:tc>
                      <w:tcPr>
                        <w:tcW w:w="935" w:type="dxa"/>
                      </w:tcPr>
                      <w:p w14:paraId="0D7E7817" w14:textId="77777777" w:rsidR="00577002" w:rsidRPr="00B82611" w:rsidRDefault="00577002" w:rsidP="00577002">
                        <w:pPr>
                          <w:jc w:val="center"/>
                          <w:rPr>
                            <w:rFonts w:ascii="Arial" w:hAnsi="Arial"/>
                            <w:color w:val="0070C0"/>
                            <w:szCs w:val="24"/>
                          </w:rPr>
                        </w:pPr>
                      </w:p>
                      <w:p w14:paraId="47D1B943" w14:textId="77777777" w:rsidR="00577002" w:rsidRPr="00B82611" w:rsidRDefault="00577002" w:rsidP="00577002">
                        <w:pPr>
                          <w:jc w:val="center"/>
                          <w:rPr>
                            <w:rFonts w:ascii="Arial" w:hAnsi="Arial"/>
                            <w:color w:val="0070C0"/>
                            <w:szCs w:val="24"/>
                          </w:rPr>
                        </w:pPr>
                        <w:r w:rsidRPr="00B82611">
                          <w:rPr>
                            <w:rFonts w:ascii="Arial" w:hAnsi="Arial"/>
                            <w:color w:val="0070C0"/>
                            <w:szCs w:val="24"/>
                          </w:rPr>
                          <w:t>87</w:t>
                        </w:r>
                      </w:p>
                    </w:tc>
                    <w:tc>
                      <w:tcPr>
                        <w:tcW w:w="895" w:type="dxa"/>
                      </w:tcPr>
                      <w:p w14:paraId="53BD0DF0" w14:textId="77777777" w:rsidR="00577002" w:rsidRPr="00B82611" w:rsidRDefault="00577002" w:rsidP="00577002">
                        <w:pPr>
                          <w:jc w:val="center"/>
                          <w:rPr>
                            <w:rFonts w:ascii="Arial" w:hAnsi="Arial"/>
                            <w:szCs w:val="24"/>
                          </w:rPr>
                        </w:pPr>
                      </w:p>
                      <w:p w14:paraId="16CC9EC9" w14:textId="77777777" w:rsidR="00577002" w:rsidRPr="00B82611" w:rsidRDefault="00577002" w:rsidP="00577002">
                        <w:pPr>
                          <w:jc w:val="center"/>
                          <w:rPr>
                            <w:rFonts w:ascii="Arial" w:hAnsi="Arial"/>
                            <w:szCs w:val="24"/>
                          </w:rPr>
                        </w:pPr>
                        <w:r w:rsidRPr="00B82611">
                          <w:rPr>
                            <w:rFonts w:ascii="Arial" w:hAnsi="Arial"/>
                            <w:szCs w:val="24"/>
                          </w:rPr>
                          <w:t>89</w:t>
                        </w:r>
                      </w:p>
                    </w:tc>
                  </w:tr>
                  <w:tr w:rsidR="00577002" w:rsidRPr="00B82611" w14:paraId="37140786" w14:textId="77777777" w:rsidTr="000102C2">
                    <w:trPr>
                      <w:trHeight w:val="317"/>
                    </w:trPr>
                    <w:tc>
                      <w:tcPr>
                        <w:tcW w:w="2143" w:type="dxa"/>
                        <w:vAlign w:val="center"/>
                      </w:tcPr>
                      <w:p w14:paraId="2EBDAB16" w14:textId="77777777" w:rsidR="00577002" w:rsidRPr="00B82611" w:rsidRDefault="00577002" w:rsidP="00577002">
                        <w:pPr>
                          <w:spacing w:line="276" w:lineRule="atLeast"/>
                          <w:rPr>
                            <w:rFonts w:eastAsia="Times New Roman"/>
                            <w:szCs w:val="24"/>
                            <w:lang w:eastAsia="en-GB"/>
                          </w:rPr>
                        </w:pPr>
                        <w:r w:rsidRPr="00B82611">
                          <w:rPr>
                            <w:rFonts w:ascii="Arial" w:eastAsia="Times New Roman" w:hAnsi="Arial"/>
                            <w:b/>
                            <w:bCs/>
                            <w:szCs w:val="24"/>
                            <w:bdr w:val="none" w:sz="0" w:space="0" w:color="auto" w:frame="1"/>
                            <w:lang w:eastAsia="en-GB"/>
                          </w:rPr>
                          <w:t>Writing</w:t>
                        </w:r>
                      </w:p>
                    </w:tc>
                    <w:tc>
                      <w:tcPr>
                        <w:tcW w:w="935" w:type="dxa"/>
                      </w:tcPr>
                      <w:p w14:paraId="3D592DE7" w14:textId="77777777" w:rsidR="00577002" w:rsidRPr="00B82611" w:rsidRDefault="00577002" w:rsidP="00577002">
                        <w:pPr>
                          <w:jc w:val="center"/>
                          <w:rPr>
                            <w:rFonts w:ascii="Arial" w:hAnsi="Arial"/>
                            <w:color w:val="FF0000"/>
                            <w:szCs w:val="24"/>
                          </w:rPr>
                        </w:pPr>
                      </w:p>
                      <w:p w14:paraId="2142D8A0" w14:textId="77777777" w:rsidR="00577002" w:rsidRPr="00B82611" w:rsidRDefault="00577002" w:rsidP="00577002">
                        <w:pPr>
                          <w:jc w:val="center"/>
                          <w:rPr>
                            <w:rFonts w:ascii="Arial" w:hAnsi="Arial"/>
                            <w:color w:val="FF0000"/>
                            <w:szCs w:val="24"/>
                          </w:rPr>
                        </w:pPr>
                        <w:r w:rsidRPr="00B82611">
                          <w:rPr>
                            <w:rFonts w:ascii="Arial" w:hAnsi="Arial"/>
                            <w:color w:val="FF0000"/>
                            <w:szCs w:val="24"/>
                          </w:rPr>
                          <w:t>92</w:t>
                        </w:r>
                      </w:p>
                    </w:tc>
                    <w:tc>
                      <w:tcPr>
                        <w:tcW w:w="935" w:type="dxa"/>
                      </w:tcPr>
                      <w:p w14:paraId="1C7D4692" w14:textId="77777777" w:rsidR="00577002" w:rsidRPr="00B82611" w:rsidRDefault="00577002" w:rsidP="00577002">
                        <w:pPr>
                          <w:jc w:val="center"/>
                          <w:rPr>
                            <w:rFonts w:ascii="Arial" w:hAnsi="Arial"/>
                            <w:color w:val="0070C0"/>
                            <w:szCs w:val="24"/>
                          </w:rPr>
                        </w:pPr>
                      </w:p>
                      <w:p w14:paraId="0D091DB8" w14:textId="77777777" w:rsidR="00577002" w:rsidRPr="00B82611" w:rsidRDefault="00577002" w:rsidP="00577002">
                        <w:pPr>
                          <w:jc w:val="center"/>
                          <w:rPr>
                            <w:rFonts w:ascii="Arial" w:hAnsi="Arial"/>
                            <w:color w:val="0070C0"/>
                            <w:szCs w:val="24"/>
                          </w:rPr>
                        </w:pPr>
                        <w:r w:rsidRPr="00B82611">
                          <w:rPr>
                            <w:rFonts w:ascii="Arial" w:hAnsi="Arial"/>
                            <w:color w:val="0070C0"/>
                            <w:szCs w:val="24"/>
                          </w:rPr>
                          <w:t>88</w:t>
                        </w:r>
                      </w:p>
                    </w:tc>
                    <w:tc>
                      <w:tcPr>
                        <w:tcW w:w="976" w:type="dxa"/>
                      </w:tcPr>
                      <w:p w14:paraId="31C5C4AE" w14:textId="77777777" w:rsidR="00577002" w:rsidRPr="00B82611" w:rsidRDefault="00577002" w:rsidP="00577002">
                        <w:pPr>
                          <w:jc w:val="center"/>
                          <w:rPr>
                            <w:rFonts w:ascii="Arial" w:hAnsi="Arial"/>
                            <w:szCs w:val="24"/>
                          </w:rPr>
                        </w:pPr>
                      </w:p>
                      <w:p w14:paraId="0B1720D4" w14:textId="77777777" w:rsidR="00577002" w:rsidRPr="00B82611" w:rsidRDefault="00577002" w:rsidP="00577002">
                        <w:pPr>
                          <w:jc w:val="center"/>
                          <w:rPr>
                            <w:rFonts w:ascii="Arial" w:hAnsi="Arial"/>
                            <w:szCs w:val="24"/>
                          </w:rPr>
                        </w:pPr>
                        <w:r w:rsidRPr="00B82611">
                          <w:rPr>
                            <w:rFonts w:ascii="Arial" w:hAnsi="Arial"/>
                            <w:szCs w:val="24"/>
                          </w:rPr>
                          <w:t>94</w:t>
                        </w:r>
                      </w:p>
                    </w:tc>
                    <w:tc>
                      <w:tcPr>
                        <w:tcW w:w="894" w:type="dxa"/>
                      </w:tcPr>
                      <w:p w14:paraId="115321C9" w14:textId="77777777" w:rsidR="00577002" w:rsidRPr="00B82611" w:rsidRDefault="00577002" w:rsidP="00577002">
                        <w:pPr>
                          <w:jc w:val="center"/>
                          <w:rPr>
                            <w:rFonts w:ascii="Arial" w:hAnsi="Arial"/>
                            <w:color w:val="FF0000"/>
                            <w:szCs w:val="24"/>
                          </w:rPr>
                        </w:pPr>
                      </w:p>
                      <w:p w14:paraId="3D43DB69" w14:textId="77777777" w:rsidR="00577002" w:rsidRPr="00B82611" w:rsidRDefault="00577002" w:rsidP="00577002">
                        <w:pPr>
                          <w:jc w:val="center"/>
                          <w:rPr>
                            <w:rFonts w:ascii="Arial" w:hAnsi="Arial"/>
                            <w:color w:val="FF0000"/>
                            <w:szCs w:val="24"/>
                          </w:rPr>
                        </w:pPr>
                        <w:r w:rsidRPr="00B82611">
                          <w:rPr>
                            <w:rFonts w:ascii="Arial" w:hAnsi="Arial"/>
                            <w:color w:val="FF0000"/>
                            <w:szCs w:val="24"/>
                          </w:rPr>
                          <w:t>83</w:t>
                        </w:r>
                      </w:p>
                    </w:tc>
                    <w:tc>
                      <w:tcPr>
                        <w:tcW w:w="935" w:type="dxa"/>
                      </w:tcPr>
                      <w:p w14:paraId="6F45183E" w14:textId="77777777" w:rsidR="00577002" w:rsidRPr="00B82611" w:rsidRDefault="00577002" w:rsidP="00577002">
                        <w:pPr>
                          <w:jc w:val="center"/>
                          <w:rPr>
                            <w:rFonts w:ascii="Arial" w:hAnsi="Arial"/>
                            <w:color w:val="0070C0"/>
                            <w:szCs w:val="24"/>
                          </w:rPr>
                        </w:pPr>
                      </w:p>
                      <w:p w14:paraId="48BFFF34" w14:textId="77777777" w:rsidR="00577002" w:rsidRPr="00B82611" w:rsidRDefault="00577002" w:rsidP="00577002">
                        <w:pPr>
                          <w:jc w:val="center"/>
                          <w:rPr>
                            <w:rFonts w:ascii="Arial" w:hAnsi="Arial"/>
                            <w:color w:val="0070C0"/>
                            <w:szCs w:val="24"/>
                          </w:rPr>
                        </w:pPr>
                        <w:r w:rsidRPr="00B82611">
                          <w:rPr>
                            <w:rFonts w:ascii="Arial" w:hAnsi="Arial"/>
                            <w:color w:val="0070C0"/>
                            <w:szCs w:val="24"/>
                          </w:rPr>
                          <w:t>81</w:t>
                        </w:r>
                      </w:p>
                    </w:tc>
                    <w:tc>
                      <w:tcPr>
                        <w:tcW w:w="1006" w:type="dxa"/>
                      </w:tcPr>
                      <w:p w14:paraId="08AE5153" w14:textId="77777777" w:rsidR="00577002" w:rsidRPr="00B82611" w:rsidRDefault="00577002" w:rsidP="00577002">
                        <w:pPr>
                          <w:jc w:val="center"/>
                          <w:rPr>
                            <w:rFonts w:ascii="Arial" w:hAnsi="Arial"/>
                            <w:szCs w:val="24"/>
                          </w:rPr>
                        </w:pPr>
                      </w:p>
                      <w:p w14:paraId="2272920E" w14:textId="77777777" w:rsidR="00577002" w:rsidRPr="00B82611" w:rsidRDefault="00577002" w:rsidP="00577002">
                        <w:pPr>
                          <w:jc w:val="center"/>
                          <w:rPr>
                            <w:rFonts w:ascii="Arial" w:hAnsi="Arial"/>
                            <w:szCs w:val="24"/>
                          </w:rPr>
                        </w:pPr>
                        <w:r w:rsidRPr="00B82611">
                          <w:rPr>
                            <w:rFonts w:ascii="Arial" w:hAnsi="Arial"/>
                            <w:szCs w:val="24"/>
                          </w:rPr>
                          <w:t>81</w:t>
                        </w:r>
                      </w:p>
                    </w:tc>
                    <w:tc>
                      <w:tcPr>
                        <w:tcW w:w="864" w:type="dxa"/>
                      </w:tcPr>
                      <w:p w14:paraId="2059DFB5" w14:textId="77777777" w:rsidR="00577002" w:rsidRPr="00B82611" w:rsidRDefault="00577002" w:rsidP="00577002">
                        <w:pPr>
                          <w:jc w:val="center"/>
                          <w:rPr>
                            <w:rFonts w:ascii="Arial" w:hAnsi="Arial"/>
                            <w:color w:val="FF0000"/>
                            <w:szCs w:val="24"/>
                          </w:rPr>
                        </w:pPr>
                      </w:p>
                      <w:p w14:paraId="32E7D435" w14:textId="77777777" w:rsidR="00577002" w:rsidRPr="00B82611" w:rsidRDefault="00577002" w:rsidP="00577002">
                        <w:pPr>
                          <w:jc w:val="center"/>
                          <w:rPr>
                            <w:rFonts w:ascii="Arial" w:hAnsi="Arial"/>
                            <w:color w:val="FF0000"/>
                            <w:szCs w:val="24"/>
                          </w:rPr>
                        </w:pPr>
                        <w:r w:rsidRPr="00B82611">
                          <w:rPr>
                            <w:rFonts w:ascii="Arial" w:hAnsi="Arial"/>
                            <w:color w:val="FF0000"/>
                            <w:szCs w:val="24"/>
                          </w:rPr>
                          <w:t>84</w:t>
                        </w:r>
                      </w:p>
                    </w:tc>
                    <w:tc>
                      <w:tcPr>
                        <w:tcW w:w="935" w:type="dxa"/>
                      </w:tcPr>
                      <w:p w14:paraId="02C4CA9A" w14:textId="77777777" w:rsidR="00577002" w:rsidRPr="00B82611" w:rsidRDefault="00577002" w:rsidP="00577002">
                        <w:pPr>
                          <w:jc w:val="center"/>
                          <w:rPr>
                            <w:rFonts w:ascii="Arial" w:hAnsi="Arial"/>
                            <w:color w:val="0070C0"/>
                            <w:szCs w:val="24"/>
                          </w:rPr>
                        </w:pPr>
                      </w:p>
                      <w:p w14:paraId="529D2526" w14:textId="77777777" w:rsidR="00577002" w:rsidRPr="00B82611" w:rsidRDefault="00577002" w:rsidP="00577002">
                        <w:pPr>
                          <w:jc w:val="center"/>
                          <w:rPr>
                            <w:rFonts w:ascii="Arial" w:hAnsi="Arial"/>
                            <w:color w:val="0070C0"/>
                            <w:szCs w:val="24"/>
                          </w:rPr>
                        </w:pPr>
                        <w:r w:rsidRPr="00B82611">
                          <w:rPr>
                            <w:rFonts w:ascii="Arial" w:hAnsi="Arial"/>
                            <w:color w:val="0070C0"/>
                            <w:szCs w:val="24"/>
                          </w:rPr>
                          <w:t>87</w:t>
                        </w:r>
                      </w:p>
                    </w:tc>
                    <w:tc>
                      <w:tcPr>
                        <w:tcW w:w="895" w:type="dxa"/>
                      </w:tcPr>
                      <w:p w14:paraId="71A70D47" w14:textId="77777777" w:rsidR="00577002" w:rsidRPr="00B82611" w:rsidRDefault="00577002" w:rsidP="00577002">
                        <w:pPr>
                          <w:jc w:val="center"/>
                          <w:rPr>
                            <w:rFonts w:ascii="Arial" w:hAnsi="Arial"/>
                            <w:szCs w:val="24"/>
                          </w:rPr>
                        </w:pPr>
                      </w:p>
                      <w:p w14:paraId="30B551E8" w14:textId="77777777" w:rsidR="00577002" w:rsidRPr="00B82611" w:rsidRDefault="00577002" w:rsidP="00577002">
                        <w:pPr>
                          <w:jc w:val="center"/>
                          <w:rPr>
                            <w:rFonts w:ascii="Arial" w:hAnsi="Arial"/>
                            <w:szCs w:val="24"/>
                          </w:rPr>
                        </w:pPr>
                        <w:r w:rsidRPr="00B82611">
                          <w:rPr>
                            <w:rFonts w:ascii="Arial" w:hAnsi="Arial"/>
                            <w:szCs w:val="24"/>
                          </w:rPr>
                          <w:t>81</w:t>
                        </w:r>
                      </w:p>
                    </w:tc>
                  </w:tr>
                  <w:tr w:rsidR="00577002" w:rsidRPr="00B82611" w14:paraId="003D5C36" w14:textId="77777777" w:rsidTr="000102C2">
                    <w:trPr>
                      <w:trHeight w:val="602"/>
                    </w:trPr>
                    <w:tc>
                      <w:tcPr>
                        <w:tcW w:w="2143" w:type="dxa"/>
                        <w:vAlign w:val="center"/>
                      </w:tcPr>
                      <w:p w14:paraId="16717C25" w14:textId="77777777" w:rsidR="00577002" w:rsidRPr="00B82611" w:rsidRDefault="00577002" w:rsidP="00577002">
                        <w:pPr>
                          <w:spacing w:line="276" w:lineRule="atLeast"/>
                          <w:rPr>
                            <w:rFonts w:ascii="Arial" w:eastAsia="Times New Roman" w:hAnsi="Arial"/>
                            <w:b/>
                            <w:bCs/>
                            <w:szCs w:val="24"/>
                            <w:bdr w:val="none" w:sz="0" w:space="0" w:color="auto" w:frame="1"/>
                            <w:lang w:eastAsia="en-GB"/>
                          </w:rPr>
                        </w:pPr>
                        <w:r w:rsidRPr="00B82611">
                          <w:rPr>
                            <w:rFonts w:ascii="Arial" w:eastAsia="Times New Roman" w:hAnsi="Arial"/>
                            <w:b/>
                            <w:bCs/>
                            <w:szCs w:val="24"/>
                            <w:bdr w:val="none" w:sz="0" w:space="0" w:color="auto" w:frame="1"/>
                            <w:lang w:eastAsia="en-GB"/>
                          </w:rPr>
                          <w:t>Listening and Talking</w:t>
                        </w:r>
                      </w:p>
                    </w:tc>
                    <w:tc>
                      <w:tcPr>
                        <w:tcW w:w="935" w:type="dxa"/>
                      </w:tcPr>
                      <w:p w14:paraId="1AB45077" w14:textId="77777777" w:rsidR="00577002" w:rsidRPr="00B82611" w:rsidRDefault="00577002" w:rsidP="00577002">
                        <w:pPr>
                          <w:jc w:val="center"/>
                          <w:rPr>
                            <w:rFonts w:ascii="Arial" w:hAnsi="Arial"/>
                            <w:color w:val="FF0000"/>
                            <w:szCs w:val="24"/>
                          </w:rPr>
                        </w:pPr>
                      </w:p>
                      <w:p w14:paraId="127FA17A" w14:textId="77777777" w:rsidR="00577002" w:rsidRPr="00B82611" w:rsidRDefault="00577002" w:rsidP="00577002">
                        <w:pPr>
                          <w:jc w:val="center"/>
                          <w:rPr>
                            <w:rFonts w:ascii="Arial" w:hAnsi="Arial"/>
                            <w:color w:val="FF0000"/>
                            <w:szCs w:val="24"/>
                          </w:rPr>
                        </w:pPr>
                        <w:r w:rsidRPr="00B82611">
                          <w:rPr>
                            <w:rFonts w:ascii="Arial" w:hAnsi="Arial"/>
                            <w:color w:val="FF0000"/>
                            <w:szCs w:val="24"/>
                          </w:rPr>
                          <w:t>90</w:t>
                        </w:r>
                      </w:p>
                    </w:tc>
                    <w:tc>
                      <w:tcPr>
                        <w:tcW w:w="935" w:type="dxa"/>
                      </w:tcPr>
                      <w:p w14:paraId="45627A4B" w14:textId="77777777" w:rsidR="00577002" w:rsidRPr="00B82611" w:rsidRDefault="00577002" w:rsidP="00577002">
                        <w:pPr>
                          <w:jc w:val="center"/>
                          <w:rPr>
                            <w:rFonts w:ascii="Arial" w:hAnsi="Arial"/>
                            <w:color w:val="0070C0"/>
                            <w:szCs w:val="24"/>
                          </w:rPr>
                        </w:pPr>
                      </w:p>
                      <w:p w14:paraId="6DFA7931" w14:textId="77777777" w:rsidR="00577002" w:rsidRPr="00B82611" w:rsidRDefault="00577002" w:rsidP="00577002">
                        <w:pPr>
                          <w:jc w:val="center"/>
                          <w:rPr>
                            <w:rFonts w:ascii="Arial" w:hAnsi="Arial"/>
                            <w:color w:val="0070C0"/>
                            <w:szCs w:val="24"/>
                          </w:rPr>
                        </w:pPr>
                        <w:r w:rsidRPr="00B82611">
                          <w:rPr>
                            <w:rFonts w:ascii="Arial" w:hAnsi="Arial"/>
                            <w:color w:val="0070C0"/>
                            <w:szCs w:val="24"/>
                          </w:rPr>
                          <w:t>96</w:t>
                        </w:r>
                      </w:p>
                    </w:tc>
                    <w:tc>
                      <w:tcPr>
                        <w:tcW w:w="976" w:type="dxa"/>
                      </w:tcPr>
                      <w:p w14:paraId="3D0846DC" w14:textId="77777777" w:rsidR="00577002" w:rsidRPr="00B82611" w:rsidRDefault="00577002" w:rsidP="00577002">
                        <w:pPr>
                          <w:jc w:val="center"/>
                          <w:rPr>
                            <w:rFonts w:ascii="Arial" w:hAnsi="Arial"/>
                            <w:szCs w:val="24"/>
                          </w:rPr>
                        </w:pPr>
                      </w:p>
                      <w:p w14:paraId="01933BB8" w14:textId="77777777" w:rsidR="00577002" w:rsidRPr="00B82611" w:rsidRDefault="00577002" w:rsidP="00577002">
                        <w:pPr>
                          <w:rPr>
                            <w:rFonts w:ascii="Arial" w:hAnsi="Arial"/>
                            <w:szCs w:val="24"/>
                          </w:rPr>
                        </w:pPr>
                        <w:r w:rsidRPr="00B82611">
                          <w:rPr>
                            <w:rFonts w:ascii="Arial" w:hAnsi="Arial"/>
                            <w:szCs w:val="24"/>
                          </w:rPr>
                          <w:t xml:space="preserve">   96</w:t>
                        </w:r>
                      </w:p>
                    </w:tc>
                    <w:tc>
                      <w:tcPr>
                        <w:tcW w:w="894" w:type="dxa"/>
                      </w:tcPr>
                      <w:p w14:paraId="0866B480" w14:textId="77777777" w:rsidR="00577002" w:rsidRPr="00B82611" w:rsidRDefault="00577002" w:rsidP="00577002">
                        <w:pPr>
                          <w:jc w:val="center"/>
                          <w:rPr>
                            <w:rFonts w:ascii="Arial" w:hAnsi="Arial"/>
                            <w:color w:val="FF0000"/>
                            <w:szCs w:val="24"/>
                          </w:rPr>
                        </w:pPr>
                      </w:p>
                      <w:p w14:paraId="67273DE2" w14:textId="77777777" w:rsidR="00577002" w:rsidRPr="00B82611" w:rsidRDefault="00577002" w:rsidP="00577002">
                        <w:pPr>
                          <w:jc w:val="center"/>
                          <w:rPr>
                            <w:rFonts w:ascii="Arial" w:hAnsi="Arial"/>
                            <w:color w:val="FF0000"/>
                            <w:szCs w:val="24"/>
                          </w:rPr>
                        </w:pPr>
                        <w:r w:rsidRPr="00B82611">
                          <w:rPr>
                            <w:rFonts w:ascii="Arial" w:hAnsi="Arial"/>
                            <w:color w:val="FF0000"/>
                            <w:szCs w:val="24"/>
                          </w:rPr>
                          <w:t>85</w:t>
                        </w:r>
                      </w:p>
                    </w:tc>
                    <w:tc>
                      <w:tcPr>
                        <w:tcW w:w="935" w:type="dxa"/>
                      </w:tcPr>
                      <w:p w14:paraId="677DF2F5" w14:textId="77777777" w:rsidR="00577002" w:rsidRPr="00B82611" w:rsidRDefault="00577002" w:rsidP="00577002">
                        <w:pPr>
                          <w:jc w:val="center"/>
                          <w:rPr>
                            <w:rFonts w:ascii="Arial" w:hAnsi="Arial"/>
                            <w:color w:val="0070C0"/>
                            <w:szCs w:val="24"/>
                          </w:rPr>
                        </w:pPr>
                      </w:p>
                      <w:p w14:paraId="65DEA015" w14:textId="77777777" w:rsidR="00577002" w:rsidRPr="00B82611" w:rsidRDefault="00577002" w:rsidP="00577002">
                        <w:pPr>
                          <w:jc w:val="center"/>
                          <w:rPr>
                            <w:rFonts w:ascii="Arial" w:hAnsi="Arial"/>
                            <w:color w:val="0070C0"/>
                            <w:szCs w:val="24"/>
                          </w:rPr>
                        </w:pPr>
                        <w:r w:rsidRPr="00B82611">
                          <w:rPr>
                            <w:rFonts w:ascii="Arial" w:hAnsi="Arial"/>
                            <w:color w:val="0070C0"/>
                            <w:szCs w:val="24"/>
                          </w:rPr>
                          <w:t>93</w:t>
                        </w:r>
                      </w:p>
                    </w:tc>
                    <w:tc>
                      <w:tcPr>
                        <w:tcW w:w="1006" w:type="dxa"/>
                      </w:tcPr>
                      <w:p w14:paraId="28B021DE" w14:textId="77777777" w:rsidR="00577002" w:rsidRPr="00B82611" w:rsidRDefault="00577002" w:rsidP="00577002">
                        <w:pPr>
                          <w:jc w:val="center"/>
                          <w:rPr>
                            <w:rFonts w:ascii="Arial" w:hAnsi="Arial"/>
                            <w:szCs w:val="24"/>
                          </w:rPr>
                        </w:pPr>
                      </w:p>
                      <w:p w14:paraId="08100C22" w14:textId="59030387" w:rsidR="00577002" w:rsidRPr="00B82611" w:rsidRDefault="009D347A" w:rsidP="00577002">
                        <w:pPr>
                          <w:jc w:val="center"/>
                          <w:rPr>
                            <w:rFonts w:ascii="Arial" w:hAnsi="Arial"/>
                            <w:szCs w:val="24"/>
                          </w:rPr>
                        </w:pPr>
                        <w:r>
                          <w:rPr>
                            <w:rFonts w:ascii="Arial" w:hAnsi="Arial"/>
                            <w:szCs w:val="24"/>
                          </w:rPr>
                          <w:t>100</w:t>
                        </w:r>
                      </w:p>
                    </w:tc>
                    <w:tc>
                      <w:tcPr>
                        <w:tcW w:w="864" w:type="dxa"/>
                      </w:tcPr>
                      <w:p w14:paraId="6AAE1697" w14:textId="77777777" w:rsidR="00577002" w:rsidRPr="00B82611" w:rsidRDefault="00577002" w:rsidP="00577002">
                        <w:pPr>
                          <w:jc w:val="center"/>
                          <w:rPr>
                            <w:rFonts w:ascii="Arial" w:hAnsi="Arial"/>
                            <w:color w:val="FF0000"/>
                            <w:szCs w:val="24"/>
                          </w:rPr>
                        </w:pPr>
                      </w:p>
                      <w:p w14:paraId="33A59F6F" w14:textId="77777777" w:rsidR="00577002" w:rsidRPr="00B82611" w:rsidRDefault="00577002" w:rsidP="00577002">
                        <w:pPr>
                          <w:jc w:val="center"/>
                          <w:rPr>
                            <w:rFonts w:ascii="Arial" w:hAnsi="Arial"/>
                            <w:color w:val="FF0000"/>
                            <w:szCs w:val="24"/>
                          </w:rPr>
                        </w:pPr>
                        <w:r w:rsidRPr="00B82611">
                          <w:rPr>
                            <w:rFonts w:ascii="Arial" w:hAnsi="Arial"/>
                            <w:color w:val="FF0000"/>
                            <w:szCs w:val="24"/>
                          </w:rPr>
                          <w:t>91</w:t>
                        </w:r>
                      </w:p>
                    </w:tc>
                    <w:tc>
                      <w:tcPr>
                        <w:tcW w:w="935" w:type="dxa"/>
                      </w:tcPr>
                      <w:p w14:paraId="73E23379" w14:textId="77777777" w:rsidR="00577002" w:rsidRPr="00B82611" w:rsidRDefault="00577002" w:rsidP="00577002">
                        <w:pPr>
                          <w:jc w:val="center"/>
                          <w:rPr>
                            <w:rFonts w:ascii="Arial" w:hAnsi="Arial"/>
                            <w:color w:val="0070C0"/>
                            <w:szCs w:val="24"/>
                          </w:rPr>
                        </w:pPr>
                      </w:p>
                      <w:p w14:paraId="47DD941B" w14:textId="77777777" w:rsidR="00577002" w:rsidRPr="00B82611" w:rsidRDefault="00577002" w:rsidP="00577002">
                        <w:pPr>
                          <w:jc w:val="center"/>
                          <w:rPr>
                            <w:rFonts w:ascii="Arial" w:hAnsi="Arial"/>
                            <w:color w:val="0070C0"/>
                            <w:szCs w:val="24"/>
                          </w:rPr>
                        </w:pPr>
                        <w:r w:rsidRPr="00B82611">
                          <w:rPr>
                            <w:rFonts w:ascii="Arial" w:hAnsi="Arial"/>
                            <w:color w:val="0070C0"/>
                            <w:szCs w:val="24"/>
                          </w:rPr>
                          <w:t>90</w:t>
                        </w:r>
                      </w:p>
                    </w:tc>
                    <w:tc>
                      <w:tcPr>
                        <w:tcW w:w="895" w:type="dxa"/>
                      </w:tcPr>
                      <w:p w14:paraId="1A87A00F" w14:textId="77777777" w:rsidR="00577002" w:rsidRPr="00B82611" w:rsidRDefault="00577002" w:rsidP="00577002">
                        <w:pPr>
                          <w:jc w:val="center"/>
                          <w:rPr>
                            <w:rFonts w:ascii="Arial" w:hAnsi="Arial"/>
                            <w:szCs w:val="24"/>
                          </w:rPr>
                        </w:pPr>
                      </w:p>
                      <w:p w14:paraId="60142787" w14:textId="01AC55AD" w:rsidR="00577002" w:rsidRPr="00B82611" w:rsidRDefault="00107FEB" w:rsidP="00577002">
                        <w:pPr>
                          <w:jc w:val="center"/>
                          <w:rPr>
                            <w:rFonts w:ascii="Arial" w:hAnsi="Arial"/>
                            <w:szCs w:val="24"/>
                          </w:rPr>
                        </w:pPr>
                        <w:r>
                          <w:rPr>
                            <w:rFonts w:ascii="Arial" w:hAnsi="Arial"/>
                            <w:szCs w:val="24"/>
                          </w:rPr>
                          <w:t>100</w:t>
                        </w:r>
                      </w:p>
                    </w:tc>
                  </w:tr>
                  <w:tr w:rsidR="00577002" w:rsidRPr="00B82611" w14:paraId="54900926" w14:textId="77777777" w:rsidTr="000102C2">
                    <w:trPr>
                      <w:trHeight w:val="1344"/>
                    </w:trPr>
                    <w:tc>
                      <w:tcPr>
                        <w:tcW w:w="2143" w:type="dxa"/>
                        <w:vAlign w:val="center"/>
                      </w:tcPr>
                      <w:p w14:paraId="4D0721E3" w14:textId="77777777" w:rsidR="00577002" w:rsidRPr="00B82611" w:rsidRDefault="00577002" w:rsidP="00577002">
                        <w:pPr>
                          <w:spacing w:line="276" w:lineRule="atLeast"/>
                          <w:rPr>
                            <w:rFonts w:ascii="Arial" w:eastAsia="Times New Roman" w:hAnsi="Arial"/>
                            <w:b/>
                            <w:bCs/>
                            <w:szCs w:val="24"/>
                            <w:bdr w:val="none" w:sz="0" w:space="0" w:color="auto" w:frame="1"/>
                            <w:lang w:eastAsia="en-GB"/>
                          </w:rPr>
                        </w:pPr>
                        <w:r w:rsidRPr="00B82611">
                          <w:rPr>
                            <w:rFonts w:ascii="Arial" w:eastAsia="Times New Roman" w:hAnsi="Arial"/>
                            <w:b/>
                            <w:bCs/>
                            <w:szCs w:val="24"/>
                            <w:bdr w:val="none" w:sz="0" w:space="0" w:color="auto" w:frame="1"/>
                            <w:lang w:eastAsia="en-GB"/>
                          </w:rPr>
                          <w:t>% for P1, P4 &amp; P7 combined</w:t>
                        </w:r>
                      </w:p>
                      <w:p w14:paraId="25ABE9FE" w14:textId="77777777" w:rsidR="00577002" w:rsidRPr="00B82611" w:rsidRDefault="00577002" w:rsidP="00577002">
                        <w:pPr>
                          <w:spacing w:line="276" w:lineRule="atLeast"/>
                          <w:rPr>
                            <w:rFonts w:ascii="Arial" w:eastAsia="Times New Roman" w:hAnsi="Arial"/>
                            <w:b/>
                            <w:bCs/>
                            <w:szCs w:val="24"/>
                            <w:bdr w:val="none" w:sz="0" w:space="0" w:color="auto" w:frame="1"/>
                            <w:lang w:eastAsia="en-GB"/>
                          </w:rPr>
                        </w:pPr>
                        <w:r w:rsidRPr="00B82611">
                          <w:rPr>
                            <w:rFonts w:ascii="Arial" w:eastAsia="Times New Roman" w:hAnsi="Arial"/>
                            <w:b/>
                            <w:bCs/>
                            <w:szCs w:val="24"/>
                            <w:bdr w:val="none" w:sz="0" w:space="0" w:color="auto" w:frame="1"/>
                            <w:lang w:eastAsia="en-GB"/>
                          </w:rPr>
                          <w:t>[2019-20]</w:t>
                        </w:r>
                      </w:p>
                    </w:tc>
                    <w:tc>
                      <w:tcPr>
                        <w:tcW w:w="2846" w:type="dxa"/>
                        <w:gridSpan w:val="3"/>
                        <w:vAlign w:val="center"/>
                      </w:tcPr>
                      <w:p w14:paraId="4F3C860C" w14:textId="77777777" w:rsidR="00577002" w:rsidRPr="00B82611" w:rsidRDefault="00577002" w:rsidP="00577002">
                        <w:pPr>
                          <w:spacing w:after="0" w:line="240" w:lineRule="auto"/>
                          <w:rPr>
                            <w:rFonts w:ascii="Arial" w:hAnsi="Arial"/>
                            <w:b/>
                            <w:szCs w:val="24"/>
                          </w:rPr>
                        </w:pPr>
                        <w:r w:rsidRPr="00B82611">
                          <w:rPr>
                            <w:rFonts w:ascii="Arial" w:hAnsi="Arial"/>
                            <w:szCs w:val="24"/>
                          </w:rPr>
                          <w:t xml:space="preserve">      </w:t>
                        </w:r>
                        <w:r w:rsidRPr="00B82611">
                          <w:rPr>
                            <w:rFonts w:ascii="Arial" w:hAnsi="Arial"/>
                            <w:b/>
                            <w:szCs w:val="24"/>
                          </w:rPr>
                          <w:t>Numeracy</w:t>
                        </w:r>
                      </w:p>
                      <w:p w14:paraId="5FEF4CDB" w14:textId="77777777" w:rsidR="00577002" w:rsidRPr="00B82611" w:rsidRDefault="00577002" w:rsidP="00577002">
                        <w:pPr>
                          <w:spacing w:after="0" w:line="240" w:lineRule="auto"/>
                          <w:rPr>
                            <w:rFonts w:ascii="Arial" w:hAnsi="Arial"/>
                            <w:szCs w:val="24"/>
                          </w:rPr>
                        </w:pPr>
                      </w:p>
                      <w:p w14:paraId="7A6446DF" w14:textId="77777777" w:rsidR="00577002" w:rsidRPr="00B82611" w:rsidRDefault="00577002" w:rsidP="00577002">
                        <w:pPr>
                          <w:spacing w:after="0" w:line="240" w:lineRule="auto"/>
                          <w:rPr>
                            <w:rFonts w:ascii="Arial" w:hAnsi="Arial"/>
                            <w:szCs w:val="24"/>
                          </w:rPr>
                        </w:pPr>
                        <w:r w:rsidRPr="00B82611">
                          <w:rPr>
                            <w:rFonts w:ascii="Arial" w:hAnsi="Arial"/>
                            <w:szCs w:val="24"/>
                          </w:rPr>
                          <w:t xml:space="preserve">            85</w:t>
                        </w:r>
                      </w:p>
                    </w:tc>
                    <w:tc>
                      <w:tcPr>
                        <w:tcW w:w="2835" w:type="dxa"/>
                        <w:gridSpan w:val="3"/>
                        <w:vAlign w:val="center"/>
                      </w:tcPr>
                      <w:p w14:paraId="73FFC6A1" w14:textId="77777777" w:rsidR="00577002" w:rsidRPr="00B82611" w:rsidRDefault="00577002" w:rsidP="00577002">
                        <w:pPr>
                          <w:jc w:val="center"/>
                          <w:rPr>
                            <w:rFonts w:ascii="Arial" w:hAnsi="Arial"/>
                            <w:b/>
                            <w:szCs w:val="24"/>
                          </w:rPr>
                        </w:pPr>
                        <w:r w:rsidRPr="00B82611">
                          <w:rPr>
                            <w:rFonts w:ascii="Arial" w:hAnsi="Arial"/>
                            <w:b/>
                            <w:szCs w:val="24"/>
                          </w:rPr>
                          <w:t>Literacy</w:t>
                        </w:r>
                      </w:p>
                      <w:p w14:paraId="367404CD" w14:textId="77777777" w:rsidR="00577002" w:rsidRPr="00B82611" w:rsidRDefault="00577002" w:rsidP="00577002">
                        <w:pPr>
                          <w:jc w:val="center"/>
                          <w:rPr>
                            <w:rFonts w:ascii="Arial" w:hAnsi="Arial"/>
                            <w:szCs w:val="24"/>
                          </w:rPr>
                        </w:pPr>
                        <w:r w:rsidRPr="00B82611">
                          <w:rPr>
                            <w:rFonts w:ascii="Arial" w:hAnsi="Arial"/>
                            <w:szCs w:val="24"/>
                          </w:rPr>
                          <w:t>86</w:t>
                        </w:r>
                      </w:p>
                    </w:tc>
                    <w:tc>
                      <w:tcPr>
                        <w:tcW w:w="2694" w:type="dxa"/>
                        <w:gridSpan w:val="3"/>
                        <w:vAlign w:val="center"/>
                      </w:tcPr>
                      <w:p w14:paraId="1BE8FF1F" w14:textId="77777777" w:rsidR="00577002" w:rsidRPr="00B82611" w:rsidRDefault="00577002" w:rsidP="00577002">
                        <w:pPr>
                          <w:jc w:val="center"/>
                          <w:rPr>
                            <w:rFonts w:ascii="Arial" w:hAnsi="Arial"/>
                            <w:szCs w:val="24"/>
                          </w:rPr>
                        </w:pPr>
                      </w:p>
                    </w:tc>
                  </w:tr>
                  <w:tr w:rsidR="00577002" w:rsidRPr="00B82611" w14:paraId="09A93C1A" w14:textId="77777777" w:rsidTr="000102C2">
                    <w:trPr>
                      <w:trHeight w:val="1344"/>
                    </w:trPr>
                    <w:tc>
                      <w:tcPr>
                        <w:tcW w:w="2143" w:type="dxa"/>
                        <w:vAlign w:val="center"/>
                      </w:tcPr>
                      <w:p w14:paraId="34BBDC2F" w14:textId="77777777" w:rsidR="00577002" w:rsidRPr="00B82611" w:rsidRDefault="00577002" w:rsidP="00577002">
                        <w:pPr>
                          <w:spacing w:line="276" w:lineRule="atLeast"/>
                          <w:rPr>
                            <w:rFonts w:ascii="Arial" w:eastAsia="Times New Roman" w:hAnsi="Arial"/>
                            <w:b/>
                            <w:bCs/>
                            <w:szCs w:val="24"/>
                            <w:bdr w:val="none" w:sz="0" w:space="0" w:color="auto" w:frame="1"/>
                            <w:lang w:eastAsia="en-GB"/>
                          </w:rPr>
                        </w:pPr>
                        <w:r w:rsidRPr="00B82611">
                          <w:rPr>
                            <w:rFonts w:ascii="Arial" w:eastAsia="Times New Roman" w:hAnsi="Arial"/>
                            <w:b/>
                            <w:bCs/>
                            <w:szCs w:val="24"/>
                            <w:bdr w:val="none" w:sz="0" w:space="0" w:color="auto" w:frame="1"/>
                            <w:lang w:eastAsia="en-GB"/>
                          </w:rPr>
                          <w:t>Stretch Aims for St. Marie’s 2020/21</w:t>
                        </w:r>
                      </w:p>
                    </w:tc>
                    <w:tc>
                      <w:tcPr>
                        <w:tcW w:w="2846" w:type="dxa"/>
                        <w:gridSpan w:val="3"/>
                        <w:vAlign w:val="center"/>
                      </w:tcPr>
                      <w:p w14:paraId="25FAC7B3" w14:textId="77777777" w:rsidR="00577002" w:rsidRPr="00B82611" w:rsidRDefault="00577002" w:rsidP="00577002">
                        <w:pPr>
                          <w:spacing w:after="0" w:line="240" w:lineRule="auto"/>
                          <w:rPr>
                            <w:rFonts w:ascii="Arial" w:hAnsi="Arial"/>
                            <w:szCs w:val="24"/>
                          </w:rPr>
                        </w:pPr>
                        <w:r w:rsidRPr="00B82611">
                          <w:rPr>
                            <w:rFonts w:ascii="Arial" w:hAnsi="Arial"/>
                            <w:szCs w:val="24"/>
                          </w:rPr>
                          <w:t xml:space="preserve">           </w:t>
                        </w:r>
                      </w:p>
                      <w:p w14:paraId="20CBE297" w14:textId="77777777" w:rsidR="00577002" w:rsidRPr="00B82611" w:rsidRDefault="00577002" w:rsidP="00577002">
                        <w:pPr>
                          <w:spacing w:after="0" w:line="240" w:lineRule="auto"/>
                          <w:rPr>
                            <w:rFonts w:ascii="Arial" w:hAnsi="Arial"/>
                            <w:szCs w:val="24"/>
                          </w:rPr>
                        </w:pPr>
                      </w:p>
                      <w:p w14:paraId="48C0760C" w14:textId="77777777" w:rsidR="00577002" w:rsidRPr="00B82611" w:rsidRDefault="00577002" w:rsidP="00577002">
                        <w:pPr>
                          <w:spacing w:after="0" w:line="240" w:lineRule="auto"/>
                          <w:rPr>
                            <w:rFonts w:ascii="Arial" w:hAnsi="Arial"/>
                            <w:szCs w:val="24"/>
                          </w:rPr>
                        </w:pPr>
                        <w:r w:rsidRPr="00B82611">
                          <w:rPr>
                            <w:rFonts w:ascii="Arial" w:hAnsi="Arial"/>
                            <w:szCs w:val="24"/>
                          </w:rPr>
                          <w:t xml:space="preserve">            69.7</w:t>
                        </w:r>
                      </w:p>
                    </w:tc>
                    <w:tc>
                      <w:tcPr>
                        <w:tcW w:w="2835" w:type="dxa"/>
                        <w:gridSpan w:val="3"/>
                        <w:vAlign w:val="center"/>
                      </w:tcPr>
                      <w:p w14:paraId="1A7D973C" w14:textId="77777777" w:rsidR="00577002" w:rsidRPr="00B82611" w:rsidRDefault="00577002" w:rsidP="00577002">
                        <w:pPr>
                          <w:jc w:val="center"/>
                          <w:rPr>
                            <w:rFonts w:ascii="Arial" w:hAnsi="Arial"/>
                            <w:szCs w:val="24"/>
                          </w:rPr>
                        </w:pPr>
                      </w:p>
                      <w:p w14:paraId="5F1F8959" w14:textId="77777777" w:rsidR="00577002" w:rsidRPr="00B82611" w:rsidRDefault="00577002" w:rsidP="00577002">
                        <w:pPr>
                          <w:jc w:val="center"/>
                          <w:rPr>
                            <w:rFonts w:ascii="Arial" w:hAnsi="Arial"/>
                            <w:szCs w:val="24"/>
                          </w:rPr>
                        </w:pPr>
                        <w:r w:rsidRPr="00B82611">
                          <w:rPr>
                            <w:rFonts w:ascii="Arial" w:hAnsi="Arial"/>
                            <w:szCs w:val="24"/>
                          </w:rPr>
                          <w:t>86.6</w:t>
                        </w:r>
                      </w:p>
                    </w:tc>
                    <w:tc>
                      <w:tcPr>
                        <w:tcW w:w="2694" w:type="dxa"/>
                        <w:gridSpan w:val="3"/>
                        <w:vAlign w:val="center"/>
                      </w:tcPr>
                      <w:p w14:paraId="57E51025" w14:textId="77777777" w:rsidR="00577002" w:rsidRPr="00B82611" w:rsidRDefault="00577002" w:rsidP="00577002">
                        <w:pPr>
                          <w:jc w:val="center"/>
                          <w:rPr>
                            <w:rFonts w:ascii="Arial" w:hAnsi="Arial"/>
                            <w:szCs w:val="24"/>
                          </w:rPr>
                        </w:pPr>
                      </w:p>
                    </w:tc>
                  </w:tr>
                  <w:tr w:rsidR="00577002" w:rsidRPr="00B82611" w14:paraId="4D6CF126" w14:textId="77777777" w:rsidTr="000102C2">
                    <w:trPr>
                      <w:trHeight w:val="1344"/>
                    </w:trPr>
                    <w:tc>
                      <w:tcPr>
                        <w:tcW w:w="2143" w:type="dxa"/>
                        <w:vAlign w:val="center"/>
                      </w:tcPr>
                      <w:p w14:paraId="3C73710F" w14:textId="77777777" w:rsidR="00577002" w:rsidRPr="00B82611" w:rsidRDefault="00577002" w:rsidP="00577002">
                        <w:pPr>
                          <w:spacing w:after="0" w:line="240" w:lineRule="auto"/>
                          <w:rPr>
                            <w:rFonts w:ascii="Arial" w:hAnsi="Arial"/>
                            <w:b/>
                            <w:bCs/>
                            <w:szCs w:val="24"/>
                          </w:rPr>
                        </w:pPr>
                        <w:r w:rsidRPr="00B82611">
                          <w:rPr>
                            <w:rFonts w:ascii="Arial" w:eastAsia="Times New Roman" w:hAnsi="Arial"/>
                            <w:b/>
                            <w:bCs/>
                            <w:szCs w:val="24"/>
                            <w:bdr w:val="none" w:sz="0" w:space="0" w:color="auto" w:frame="1"/>
                            <w:lang w:eastAsia="en-GB"/>
                          </w:rPr>
                          <w:t>Stretch Aims for St. Marie’s 2024/25</w:t>
                        </w:r>
                      </w:p>
                    </w:tc>
                    <w:tc>
                      <w:tcPr>
                        <w:tcW w:w="2846" w:type="dxa"/>
                        <w:gridSpan w:val="3"/>
                        <w:vAlign w:val="center"/>
                      </w:tcPr>
                      <w:p w14:paraId="33C52E75" w14:textId="77777777" w:rsidR="00577002" w:rsidRPr="00B82611" w:rsidRDefault="00577002" w:rsidP="00577002">
                        <w:pPr>
                          <w:spacing w:after="0" w:line="240" w:lineRule="auto"/>
                          <w:rPr>
                            <w:rFonts w:ascii="Arial" w:hAnsi="Arial"/>
                            <w:szCs w:val="24"/>
                          </w:rPr>
                        </w:pPr>
                        <w:r w:rsidRPr="00B82611">
                          <w:rPr>
                            <w:rFonts w:ascii="Arial" w:hAnsi="Arial"/>
                            <w:szCs w:val="24"/>
                          </w:rPr>
                          <w:t xml:space="preserve">            86.6</w:t>
                        </w:r>
                      </w:p>
                    </w:tc>
                    <w:tc>
                      <w:tcPr>
                        <w:tcW w:w="2835" w:type="dxa"/>
                        <w:gridSpan w:val="3"/>
                        <w:vAlign w:val="center"/>
                      </w:tcPr>
                      <w:p w14:paraId="2E940876" w14:textId="77777777" w:rsidR="00577002" w:rsidRPr="00B82611" w:rsidRDefault="00577002" w:rsidP="00577002">
                        <w:pPr>
                          <w:rPr>
                            <w:rFonts w:ascii="Arial" w:hAnsi="Arial"/>
                            <w:szCs w:val="24"/>
                          </w:rPr>
                        </w:pPr>
                        <w:r w:rsidRPr="00B82611">
                          <w:rPr>
                            <w:rFonts w:ascii="Arial" w:hAnsi="Arial"/>
                            <w:szCs w:val="24"/>
                          </w:rPr>
                          <w:t xml:space="preserve">               86.8</w:t>
                        </w:r>
                      </w:p>
                    </w:tc>
                    <w:tc>
                      <w:tcPr>
                        <w:tcW w:w="2694" w:type="dxa"/>
                        <w:gridSpan w:val="3"/>
                        <w:vAlign w:val="center"/>
                      </w:tcPr>
                      <w:p w14:paraId="00155510" w14:textId="77777777" w:rsidR="00577002" w:rsidRPr="00B82611" w:rsidRDefault="00577002" w:rsidP="00577002">
                        <w:pPr>
                          <w:jc w:val="center"/>
                          <w:rPr>
                            <w:rFonts w:ascii="Arial" w:hAnsi="Arial"/>
                            <w:szCs w:val="24"/>
                          </w:rPr>
                        </w:pPr>
                      </w:p>
                    </w:tc>
                  </w:tr>
                </w:tbl>
                <w:p w14:paraId="2F82DEC6" w14:textId="77777777" w:rsidR="00577002" w:rsidRPr="00B82611" w:rsidRDefault="00577002" w:rsidP="00577002">
                  <w:pPr>
                    <w:pStyle w:val="Header"/>
                    <w:rPr>
                      <w:b/>
                      <w:color w:val="auto"/>
                      <w:szCs w:val="24"/>
                    </w:rPr>
                  </w:pPr>
                </w:p>
              </w:tc>
            </w:tr>
            <w:bookmarkEnd w:id="0"/>
          </w:tbl>
          <w:p w14:paraId="7694E986" w14:textId="77777777" w:rsidR="003D5CA2" w:rsidRPr="00B82611" w:rsidRDefault="003D5CA2" w:rsidP="00AB11E1">
            <w:pPr>
              <w:rPr>
                <w:rFonts w:ascii="Arial" w:hAnsi="Arial"/>
                <w:szCs w:val="24"/>
              </w:rPr>
            </w:pPr>
          </w:p>
          <w:p w14:paraId="5AF904E3" w14:textId="3D0EA9CD" w:rsidR="00577002" w:rsidRPr="00B82611" w:rsidRDefault="003D5CA2" w:rsidP="00AB11E1">
            <w:pPr>
              <w:rPr>
                <w:rFonts w:ascii="Arial" w:hAnsi="Arial"/>
                <w:szCs w:val="24"/>
              </w:rPr>
            </w:pPr>
            <w:r w:rsidRPr="00B82611">
              <w:rPr>
                <w:noProof/>
                <w:szCs w:val="24"/>
                <w:lang w:eastAsia="en-GB"/>
              </w:rPr>
              <w:drawing>
                <wp:inline distT="0" distB="0" distL="0" distR="0" wp14:anchorId="7968B912" wp14:editId="44ED21A0">
                  <wp:extent cx="6172200" cy="76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2200" cy="762000"/>
                          </a:xfrm>
                          <a:prstGeom prst="rect">
                            <a:avLst/>
                          </a:prstGeom>
                          <a:noFill/>
                          <a:ln>
                            <a:noFill/>
                          </a:ln>
                        </pic:spPr>
                      </pic:pic>
                    </a:graphicData>
                  </a:graphic>
                </wp:inline>
              </w:drawing>
            </w:r>
          </w:p>
          <w:p w14:paraId="7000DB13" w14:textId="5D8C00F3" w:rsidR="00577002" w:rsidRPr="00B82611" w:rsidRDefault="003D5CA2" w:rsidP="00AB11E1">
            <w:pPr>
              <w:rPr>
                <w:rFonts w:ascii="Arial" w:hAnsi="Arial"/>
                <w:szCs w:val="24"/>
              </w:rPr>
            </w:pPr>
            <w:r w:rsidRPr="00B82611">
              <w:rPr>
                <w:noProof/>
                <w:szCs w:val="24"/>
                <w:lang w:eastAsia="en-GB"/>
              </w:rPr>
              <w:drawing>
                <wp:inline distT="0" distB="0" distL="0" distR="0" wp14:anchorId="0A656EE6" wp14:editId="328D6300">
                  <wp:extent cx="6143625" cy="7334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3625" cy="733425"/>
                          </a:xfrm>
                          <a:prstGeom prst="rect">
                            <a:avLst/>
                          </a:prstGeom>
                          <a:noFill/>
                          <a:ln>
                            <a:noFill/>
                          </a:ln>
                        </pic:spPr>
                      </pic:pic>
                    </a:graphicData>
                  </a:graphic>
                </wp:inline>
              </w:drawing>
            </w:r>
          </w:p>
          <w:p w14:paraId="619A4734" w14:textId="6EA03BA6" w:rsidR="003F4866" w:rsidRDefault="00B16A41" w:rsidP="00834225">
            <w:pPr>
              <w:rPr>
                <w:rFonts w:ascii="Arial" w:hAnsi="Arial"/>
                <w:b/>
                <w:szCs w:val="24"/>
                <w:u w:val="single"/>
              </w:rPr>
            </w:pPr>
            <w:r w:rsidRPr="00B16A41">
              <w:rPr>
                <w:rFonts w:ascii="Arial" w:hAnsi="Arial"/>
                <w:b/>
                <w:szCs w:val="24"/>
                <w:u w:val="single"/>
              </w:rPr>
              <w:t>Gaps Identified through CEM assessments and SNSA</w:t>
            </w:r>
          </w:p>
          <w:p w14:paraId="141D53EE" w14:textId="6C35E3E5" w:rsidR="00B16A41" w:rsidRDefault="00B16A41" w:rsidP="00B16A41">
            <w:pPr>
              <w:pStyle w:val="ListParagraph"/>
              <w:numPr>
                <w:ilvl w:val="0"/>
                <w:numId w:val="18"/>
              </w:numPr>
              <w:rPr>
                <w:rFonts w:ascii="Arial" w:hAnsi="Arial"/>
                <w:szCs w:val="24"/>
              </w:rPr>
            </w:pPr>
            <w:r w:rsidRPr="00B16A41">
              <w:rPr>
                <w:rFonts w:ascii="Arial" w:hAnsi="Arial"/>
                <w:szCs w:val="24"/>
              </w:rPr>
              <w:t>Multi</w:t>
            </w:r>
            <w:r>
              <w:rPr>
                <w:rFonts w:ascii="Arial" w:hAnsi="Arial"/>
                <w:szCs w:val="24"/>
              </w:rPr>
              <w:t>plication and Division skills in P3. Less than half of the children were at their chronological age for attainment in these skills.</w:t>
            </w:r>
          </w:p>
          <w:p w14:paraId="1324FE07" w14:textId="11DBDE91" w:rsidR="00B16A41" w:rsidRDefault="00B16A41" w:rsidP="00B16A41">
            <w:pPr>
              <w:pStyle w:val="ListParagraph"/>
              <w:numPr>
                <w:ilvl w:val="0"/>
                <w:numId w:val="18"/>
              </w:numPr>
              <w:rPr>
                <w:rFonts w:ascii="Arial" w:hAnsi="Arial"/>
                <w:szCs w:val="24"/>
              </w:rPr>
            </w:pPr>
            <w:r>
              <w:rPr>
                <w:rFonts w:ascii="Arial" w:hAnsi="Arial"/>
                <w:szCs w:val="24"/>
              </w:rPr>
              <w:t>Reading skills in P4. Less than half of the children were at their chronological age for attainment in these skills.</w:t>
            </w:r>
          </w:p>
          <w:p w14:paraId="4AF40B94" w14:textId="317708E6" w:rsidR="006B3999" w:rsidRPr="006B3999" w:rsidRDefault="00B16A41" w:rsidP="00CB789F">
            <w:pPr>
              <w:pStyle w:val="ListParagraph"/>
              <w:numPr>
                <w:ilvl w:val="0"/>
                <w:numId w:val="18"/>
              </w:numPr>
              <w:rPr>
                <w:rFonts w:ascii="Arial" w:hAnsi="Arial"/>
                <w:szCs w:val="24"/>
              </w:rPr>
            </w:pPr>
            <w:r>
              <w:rPr>
                <w:rFonts w:ascii="Arial" w:hAnsi="Arial"/>
                <w:szCs w:val="24"/>
              </w:rPr>
              <w:t>These areas will be a priority for the SIP</w:t>
            </w:r>
            <w:r w:rsidR="006B3999">
              <w:rPr>
                <w:rFonts w:ascii="Arial" w:hAnsi="Arial"/>
                <w:szCs w:val="24"/>
              </w:rPr>
              <w:t xml:space="preserve"> 2021-2022.</w:t>
            </w:r>
          </w:p>
        </w:tc>
      </w:tr>
    </w:tbl>
    <w:p w14:paraId="2028D125" w14:textId="77777777" w:rsidR="00BB20F0" w:rsidRPr="00982061" w:rsidRDefault="00BB20F0" w:rsidP="00100798">
      <w:pPr>
        <w:rPr>
          <w:b/>
          <w:color w:val="auto"/>
          <w:szCs w:val="24"/>
        </w:rPr>
      </w:pPr>
    </w:p>
    <w:tbl>
      <w:tblPr>
        <w:tblStyle w:val="TableGrid"/>
        <w:tblW w:w="0" w:type="auto"/>
        <w:tblLook w:val="04A0" w:firstRow="1" w:lastRow="0" w:firstColumn="1" w:lastColumn="0" w:noHBand="0" w:noVBand="1"/>
      </w:tblPr>
      <w:tblGrid>
        <w:gridCol w:w="10802"/>
        <w:gridCol w:w="34"/>
      </w:tblGrid>
      <w:tr w:rsidR="00100798" w:rsidRPr="00982061" w14:paraId="53F59EA4" w14:textId="77777777" w:rsidTr="00CA3EBC">
        <w:trPr>
          <w:trHeight w:val="2109"/>
        </w:trPr>
        <w:tc>
          <w:tcPr>
            <w:tcW w:w="10836" w:type="dxa"/>
            <w:gridSpan w:val="2"/>
          </w:tcPr>
          <w:p w14:paraId="2B3CA1E0" w14:textId="6D042932" w:rsidR="008A0551" w:rsidRPr="008A0551" w:rsidRDefault="000D7372" w:rsidP="008A0551">
            <w:pPr>
              <w:spacing w:after="160" w:line="240" w:lineRule="atLeast"/>
              <w:ind w:right="100"/>
              <w:rPr>
                <w:rFonts w:ascii="Times New Roman" w:eastAsia="Times New Roman" w:hAnsi="Times New Roman" w:cs="Times New Roman"/>
                <w:color w:val="000000"/>
                <w:szCs w:val="24"/>
                <w:lang w:eastAsia="en-GB"/>
              </w:rPr>
            </w:pPr>
            <w:r w:rsidRPr="00E11998">
              <w:rPr>
                <w:rFonts w:ascii="Arial" w:hAnsi="Arial"/>
                <w:noProof/>
                <w:szCs w:val="24"/>
                <w:lang w:eastAsia="en-GB"/>
              </w:rPr>
              <mc:AlternateContent>
                <mc:Choice Requires="wps">
                  <w:drawing>
                    <wp:anchor distT="45720" distB="45720" distL="114300" distR="114300" simplePos="0" relativeHeight="251728896" behindDoc="0" locked="0" layoutInCell="1" allowOverlap="1" wp14:anchorId="28D7EDBD" wp14:editId="2BD5B659">
                      <wp:simplePos x="0" y="0"/>
                      <wp:positionH relativeFrom="column">
                        <wp:posOffset>-62230</wp:posOffset>
                      </wp:positionH>
                      <wp:positionV relativeFrom="paragraph">
                        <wp:posOffset>318770</wp:posOffset>
                      </wp:positionV>
                      <wp:extent cx="6838950" cy="4191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419100"/>
                              </a:xfrm>
                              <a:prstGeom prst="rect">
                                <a:avLst/>
                              </a:prstGeom>
                              <a:solidFill>
                                <a:srgbClr val="FFFFFF"/>
                              </a:solidFill>
                              <a:ln w="9525">
                                <a:solidFill>
                                  <a:srgbClr val="000000"/>
                                </a:solidFill>
                                <a:miter lim="800000"/>
                                <a:headEnd/>
                                <a:tailEnd/>
                              </a:ln>
                            </wps:spPr>
                            <wps:txbx>
                              <w:txbxContent>
                                <w:p w14:paraId="4E493070" w14:textId="27141BE5" w:rsidR="00E3370E" w:rsidRPr="000D7372" w:rsidRDefault="00E3370E" w:rsidP="00E11998">
                                  <w:pPr>
                                    <w:rPr>
                                      <w:b/>
                                      <w14:textOutline w14:w="9525" w14:cap="rnd" w14:cmpd="sng" w14:algn="ctr">
                                        <w14:noFill/>
                                        <w14:prstDash w14:val="solid"/>
                                        <w14:bevel/>
                                      </w14:textOutline>
                                    </w:rPr>
                                  </w:pPr>
                                  <w:r w:rsidRPr="000D7372">
                                    <w:rPr>
                                      <w:b/>
                                      <w14:textOutline w14:w="9525" w14:cap="rnd" w14:cmpd="sng" w14:algn="ctr">
                                        <w14:noFill/>
                                        <w14:prstDash w14:val="solid"/>
                                        <w14:bevel/>
                                      </w14:textOutline>
                                    </w:rPr>
                                    <w:t>Evidence of significant wider achievements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7EDBD" id="_x0000_s1030" type="#_x0000_t202" style="position:absolute;margin-left:-4.9pt;margin-top:25.1pt;width:538.5pt;height:33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">
                      <v:textbox>
                        <w:txbxContent>
                          <w:p w14:paraId="4E493070" w14:textId="27141BE5" w:rsidR="00E3370E" w:rsidRPr="000D7372" w:rsidRDefault="00E3370E" w:rsidP="00E11998">
                            <w:pPr>
                              <w:rPr>
                                <w:b/>
                                <w14:textOutline w14:w="9525" w14:cap="rnd" w14:cmpd="sng" w14:algn="ctr">
                                  <w14:noFill/>
                                  <w14:prstDash w14:val="solid"/>
                                  <w14:bevel/>
                                </w14:textOutline>
                              </w:rPr>
                            </w:pPr>
                            <w:r w:rsidRPr="000D7372">
                              <w:rPr>
                                <w:b/>
                                <w14:textOutline w14:w="9525" w14:cap="rnd" w14:cmpd="sng" w14:algn="ctr">
                                  <w14:noFill/>
                                  <w14:prstDash w14:val="solid"/>
                                  <w14:bevel/>
                                </w14:textOutline>
                              </w:rPr>
                              <w:t>Evidence of significant wider achievements</w:t>
                            </w:r>
                          </w:p>
                        </w:txbxContent>
                      </v:textbox>
                      <w10:wrap type="square"/>
                    </v:shape>
                  </w:pict>
                </mc:Fallback>
              </mc:AlternateContent>
            </w:r>
          </w:p>
          <w:p w14:paraId="0EF937C0" w14:textId="77777777" w:rsidR="00CA3EBC" w:rsidRDefault="00CA3EBC" w:rsidP="00CA3EBC">
            <w:pPr>
              <w:pStyle w:val="ListParagraph"/>
              <w:spacing w:after="160" w:line="240" w:lineRule="atLeast"/>
              <w:ind w:right="100"/>
              <w:rPr>
                <w:rFonts w:ascii="Arial" w:hAnsi="Arial"/>
                <w:b/>
                <w:i/>
                <w:szCs w:val="24"/>
              </w:rPr>
            </w:pPr>
          </w:p>
          <w:p w14:paraId="6BED4983" w14:textId="77777777" w:rsidR="00CA3EBC" w:rsidRDefault="00CA3EBC" w:rsidP="00CA3EBC">
            <w:pPr>
              <w:pStyle w:val="ListParagraph"/>
              <w:spacing w:after="160" w:line="240" w:lineRule="atLeast"/>
              <w:ind w:right="100"/>
              <w:rPr>
                <w:rFonts w:ascii="Arial" w:hAnsi="Arial"/>
                <w:b/>
                <w:i/>
                <w:szCs w:val="24"/>
              </w:rPr>
            </w:pPr>
          </w:p>
          <w:p w14:paraId="63B7ED12" w14:textId="25B2D772" w:rsidR="00310963" w:rsidRPr="00310963" w:rsidRDefault="000C552B" w:rsidP="005D330F">
            <w:pPr>
              <w:pStyle w:val="ListParagraph"/>
              <w:numPr>
                <w:ilvl w:val="0"/>
                <w:numId w:val="11"/>
              </w:numPr>
              <w:spacing w:after="160" w:line="240" w:lineRule="atLeast"/>
              <w:ind w:right="100"/>
              <w:rPr>
                <w:rFonts w:ascii="Arial" w:hAnsi="Arial"/>
                <w:b/>
                <w:i/>
                <w:szCs w:val="24"/>
              </w:rPr>
            </w:pPr>
            <w:r w:rsidRPr="00310963">
              <w:rPr>
                <w:rFonts w:ascii="Arial" w:hAnsi="Arial"/>
                <w:b/>
                <w:i/>
                <w:szCs w:val="24"/>
              </w:rPr>
              <w:t>St. Marie’s achieved their 5</w:t>
            </w:r>
            <w:r w:rsidRPr="00310963">
              <w:rPr>
                <w:rFonts w:ascii="Arial" w:hAnsi="Arial"/>
                <w:b/>
                <w:i/>
                <w:szCs w:val="24"/>
                <w:vertAlign w:val="superscript"/>
              </w:rPr>
              <w:t>th</w:t>
            </w:r>
            <w:r w:rsidRPr="00310963">
              <w:rPr>
                <w:rFonts w:ascii="Arial" w:hAnsi="Arial"/>
                <w:b/>
                <w:i/>
                <w:szCs w:val="24"/>
              </w:rPr>
              <w:t xml:space="preserve"> Green Flag in June 2021.</w:t>
            </w:r>
            <w:r w:rsidR="006B3999">
              <w:rPr>
                <w:rFonts w:ascii="Arial" w:hAnsi="Arial"/>
                <w:b/>
                <w:i/>
                <w:szCs w:val="24"/>
              </w:rPr>
              <w:t xml:space="preserve"> This reflects the ongoing commitment to environmental sustainability and eco </w:t>
            </w:r>
            <w:r w:rsidR="00183C6A">
              <w:rPr>
                <w:rFonts w:ascii="Arial" w:hAnsi="Arial"/>
                <w:b/>
                <w:i/>
                <w:szCs w:val="24"/>
              </w:rPr>
              <w:t>initiatives</w:t>
            </w:r>
            <w:r w:rsidR="006B3999">
              <w:rPr>
                <w:rFonts w:ascii="Arial" w:hAnsi="Arial"/>
                <w:b/>
                <w:i/>
                <w:szCs w:val="24"/>
              </w:rPr>
              <w:t xml:space="preserve"> in our local community and beyond. Through this work the children developed important life skills such as </w:t>
            </w:r>
            <w:proofErr w:type="gramStart"/>
            <w:r w:rsidR="006B3999">
              <w:rPr>
                <w:rFonts w:ascii="Arial" w:hAnsi="Arial"/>
                <w:b/>
                <w:i/>
                <w:szCs w:val="24"/>
              </w:rPr>
              <w:t>team work</w:t>
            </w:r>
            <w:proofErr w:type="gramEnd"/>
            <w:r w:rsidR="006B3999">
              <w:rPr>
                <w:rFonts w:ascii="Arial" w:hAnsi="Arial"/>
                <w:b/>
                <w:i/>
                <w:szCs w:val="24"/>
              </w:rPr>
              <w:t>, collaboration, problem solving, perseverance, resilience and ambition. These skills are also embedded in our school Tagline.</w:t>
            </w:r>
            <w:r w:rsidRPr="00310963">
              <w:rPr>
                <w:rFonts w:ascii="Arial" w:hAnsi="Arial"/>
                <w:b/>
                <w:i/>
                <w:szCs w:val="24"/>
              </w:rPr>
              <w:t xml:space="preserve"> Assessment feedback stated</w:t>
            </w:r>
          </w:p>
          <w:p w14:paraId="664F202F" w14:textId="14531BE5" w:rsidR="00DC7ADC" w:rsidRPr="00DC7ADC" w:rsidRDefault="00310963" w:rsidP="00DC7ADC">
            <w:pPr>
              <w:spacing w:after="160" w:line="240" w:lineRule="atLeast"/>
              <w:ind w:right="100"/>
              <w:rPr>
                <w:rFonts w:ascii="Arial" w:hAnsi="Arial"/>
                <w:b/>
                <w:szCs w:val="24"/>
              </w:rPr>
            </w:pPr>
            <w:r w:rsidRPr="00310963">
              <w:rPr>
                <w:rFonts w:ascii="Arial" w:hAnsi="Arial"/>
                <w:b/>
                <w:i/>
                <w:szCs w:val="24"/>
              </w:rPr>
              <w:t>‘</w:t>
            </w:r>
            <w:proofErr w:type="gramStart"/>
            <w:r w:rsidRPr="00310963">
              <w:rPr>
                <w:rFonts w:ascii="Arial" w:hAnsi="Arial"/>
                <w:i/>
                <w:szCs w:val="24"/>
              </w:rPr>
              <w:t>It is clear that you</w:t>
            </w:r>
            <w:proofErr w:type="gramEnd"/>
            <w:r w:rsidRPr="00310963">
              <w:rPr>
                <w:rFonts w:ascii="Arial" w:hAnsi="Arial"/>
                <w:i/>
                <w:szCs w:val="24"/>
              </w:rPr>
              <w:t xml:space="preserve"> worked hard to adapt your actions to cope with the challenge of home learning and the need for social distancing.</w:t>
            </w:r>
            <w:r w:rsidRPr="00310963">
              <w:rPr>
                <w:rFonts w:ascii="Arial" w:hAnsi="Arial"/>
                <w:b/>
                <w:i/>
                <w:szCs w:val="24"/>
              </w:rPr>
              <w:t xml:space="preserve"> We also noted aspects of your work as being examples of good practice. We may use these on our website and social media as case studies to support other schools with their Eco-Schools Scotland work’</w:t>
            </w:r>
            <w:r w:rsidRPr="00310963">
              <w:rPr>
                <w:rFonts w:ascii="Arial" w:hAnsi="Arial"/>
                <w:b/>
                <w:szCs w:val="24"/>
              </w:rPr>
              <w:t>.</w:t>
            </w:r>
          </w:p>
          <w:p w14:paraId="4318F290" w14:textId="274F7DC5" w:rsidR="00310963" w:rsidRDefault="00DC7ADC" w:rsidP="005D330F">
            <w:pPr>
              <w:pStyle w:val="ListParagraph"/>
              <w:numPr>
                <w:ilvl w:val="0"/>
                <w:numId w:val="11"/>
              </w:numPr>
              <w:spacing w:after="160" w:line="240" w:lineRule="atLeast"/>
              <w:ind w:right="100"/>
              <w:rPr>
                <w:rFonts w:ascii="Arial" w:hAnsi="Arial"/>
                <w:b/>
                <w:szCs w:val="24"/>
              </w:rPr>
            </w:pPr>
            <w:r>
              <w:rPr>
                <w:rFonts w:ascii="Arial" w:hAnsi="Arial"/>
                <w:b/>
                <w:szCs w:val="24"/>
              </w:rPr>
              <w:t xml:space="preserve">We </w:t>
            </w:r>
            <w:r w:rsidR="00310963">
              <w:rPr>
                <w:rFonts w:ascii="Arial" w:hAnsi="Arial"/>
                <w:b/>
                <w:szCs w:val="24"/>
              </w:rPr>
              <w:t>achieved 1</w:t>
            </w:r>
            <w:r w:rsidR="00310963" w:rsidRPr="00310963">
              <w:rPr>
                <w:rFonts w:ascii="Arial" w:hAnsi="Arial"/>
                <w:b/>
                <w:szCs w:val="24"/>
                <w:vertAlign w:val="superscript"/>
              </w:rPr>
              <w:t>st</w:t>
            </w:r>
            <w:r w:rsidR="00310963">
              <w:rPr>
                <w:rFonts w:ascii="Arial" w:hAnsi="Arial"/>
                <w:b/>
                <w:szCs w:val="24"/>
              </w:rPr>
              <w:t xml:space="preserve"> Place</w:t>
            </w:r>
            <w:r>
              <w:rPr>
                <w:rFonts w:ascii="Arial" w:hAnsi="Arial"/>
                <w:b/>
                <w:szCs w:val="24"/>
              </w:rPr>
              <w:t xml:space="preserve"> in the Fife Active Schools Euro Step Challenge [Big Schools] May 2021</w:t>
            </w:r>
            <w:r w:rsidR="00E01ED5">
              <w:rPr>
                <w:rFonts w:ascii="Arial" w:hAnsi="Arial"/>
                <w:b/>
                <w:szCs w:val="24"/>
              </w:rPr>
              <w:t>. The children developed skills in fitness whilst also building self-motivation and independence. This also increased family engagement.</w:t>
            </w:r>
          </w:p>
          <w:p w14:paraId="2F1E5C6C" w14:textId="77777777" w:rsidR="00310963" w:rsidRPr="00310963" w:rsidRDefault="00310963" w:rsidP="00310963">
            <w:pPr>
              <w:pStyle w:val="ListParagraph"/>
              <w:rPr>
                <w:rFonts w:ascii="Arial" w:hAnsi="Arial"/>
                <w:b/>
                <w:szCs w:val="24"/>
              </w:rPr>
            </w:pPr>
          </w:p>
          <w:p w14:paraId="0C25E63B" w14:textId="329F35F8" w:rsidR="000C552B" w:rsidRDefault="00310963" w:rsidP="005D330F">
            <w:pPr>
              <w:pStyle w:val="ListParagraph"/>
              <w:numPr>
                <w:ilvl w:val="0"/>
                <w:numId w:val="11"/>
              </w:numPr>
              <w:spacing w:after="160" w:line="240" w:lineRule="atLeast"/>
              <w:ind w:right="100"/>
              <w:rPr>
                <w:rFonts w:ascii="Arial" w:hAnsi="Arial"/>
                <w:b/>
                <w:szCs w:val="24"/>
              </w:rPr>
            </w:pPr>
            <w:r>
              <w:rPr>
                <w:rFonts w:ascii="Arial" w:hAnsi="Arial"/>
                <w:b/>
                <w:szCs w:val="24"/>
              </w:rPr>
              <w:t>We achieved 2nd Place in the Fife Active Schools Euro Step Ch</w:t>
            </w:r>
            <w:r w:rsidR="00E01ED5">
              <w:rPr>
                <w:rFonts w:ascii="Arial" w:hAnsi="Arial"/>
                <w:b/>
                <w:szCs w:val="24"/>
              </w:rPr>
              <w:t>allenge [Big Schools] June 2021.</w:t>
            </w:r>
          </w:p>
          <w:p w14:paraId="67C008BC" w14:textId="77777777" w:rsidR="00310963" w:rsidRPr="00310963" w:rsidRDefault="00310963" w:rsidP="00310963">
            <w:pPr>
              <w:pStyle w:val="ListParagraph"/>
              <w:rPr>
                <w:rFonts w:ascii="Arial" w:hAnsi="Arial"/>
                <w:b/>
                <w:szCs w:val="24"/>
              </w:rPr>
            </w:pPr>
          </w:p>
          <w:p w14:paraId="6CB14564" w14:textId="62CC7C88" w:rsidR="00310963" w:rsidRPr="001C7C8D" w:rsidRDefault="00310963" w:rsidP="005D330F">
            <w:pPr>
              <w:pStyle w:val="ListParagraph"/>
              <w:numPr>
                <w:ilvl w:val="0"/>
                <w:numId w:val="11"/>
              </w:numPr>
              <w:spacing w:after="160" w:line="240" w:lineRule="atLeast"/>
              <w:ind w:right="100"/>
              <w:rPr>
                <w:rFonts w:ascii="Arial" w:hAnsi="Arial"/>
                <w:b/>
                <w:szCs w:val="24"/>
              </w:rPr>
            </w:pPr>
            <w:r>
              <w:rPr>
                <w:rFonts w:ascii="Arial" w:hAnsi="Arial"/>
                <w:b/>
                <w:szCs w:val="24"/>
              </w:rPr>
              <w:t xml:space="preserve">P5-7 have been working on the challenges in the John Muir Award. </w:t>
            </w:r>
            <w:r w:rsidRPr="001C7C8D">
              <w:rPr>
                <w:rFonts w:ascii="Arial" w:hAnsi="Arial"/>
                <w:szCs w:val="24"/>
              </w:rPr>
              <w:t>They have been demonstrating real enthusiasm and commitment</w:t>
            </w:r>
            <w:r w:rsidR="001C7C8D" w:rsidRPr="001C7C8D">
              <w:rPr>
                <w:rFonts w:ascii="Arial" w:hAnsi="Arial"/>
                <w:szCs w:val="24"/>
              </w:rPr>
              <w:t xml:space="preserve"> and are helping to make a positive difference </w:t>
            </w:r>
            <w:r w:rsidR="006B3999">
              <w:rPr>
                <w:rFonts w:ascii="Arial" w:hAnsi="Arial"/>
                <w:szCs w:val="24"/>
              </w:rPr>
              <w:t>t</w:t>
            </w:r>
            <w:r w:rsidR="001C7C8D" w:rsidRPr="001C7C8D">
              <w:rPr>
                <w:rFonts w:ascii="Arial" w:hAnsi="Arial"/>
                <w:szCs w:val="24"/>
              </w:rPr>
              <w:t>o wildlife in our local environment.</w:t>
            </w:r>
            <w:r w:rsidR="006B3999">
              <w:rPr>
                <w:rFonts w:ascii="Arial" w:hAnsi="Arial"/>
                <w:szCs w:val="24"/>
              </w:rPr>
              <w:t xml:space="preserve"> This is incorporated in our Outdoor Learning programme which runs throughout the school. Children are developing their ability to reflect on their place and impact on the world around them.</w:t>
            </w:r>
          </w:p>
          <w:p w14:paraId="5EC69765" w14:textId="77777777" w:rsidR="001C7C8D" w:rsidRPr="001C7C8D" w:rsidRDefault="001C7C8D" w:rsidP="001C7C8D">
            <w:pPr>
              <w:pStyle w:val="ListParagraph"/>
              <w:rPr>
                <w:rFonts w:ascii="Arial" w:hAnsi="Arial"/>
                <w:b/>
                <w:szCs w:val="24"/>
              </w:rPr>
            </w:pPr>
          </w:p>
          <w:p w14:paraId="2457FE61" w14:textId="5A46F581" w:rsidR="001C7C8D" w:rsidRDefault="001C7C8D" w:rsidP="005D330F">
            <w:pPr>
              <w:pStyle w:val="ListParagraph"/>
              <w:numPr>
                <w:ilvl w:val="0"/>
                <w:numId w:val="11"/>
              </w:numPr>
              <w:spacing w:after="160" w:line="240" w:lineRule="atLeast"/>
              <w:ind w:right="100"/>
              <w:rPr>
                <w:rFonts w:ascii="Arial" w:hAnsi="Arial"/>
                <w:b/>
                <w:szCs w:val="24"/>
              </w:rPr>
            </w:pPr>
            <w:r>
              <w:rPr>
                <w:rFonts w:ascii="Arial" w:hAnsi="Arial"/>
                <w:b/>
                <w:szCs w:val="24"/>
              </w:rPr>
              <w:t>Our P6 &amp; 7 pupils took part in Fife’s Virtual Athletics Festival 2020 and developed skills in track and field events.</w:t>
            </w:r>
          </w:p>
          <w:p w14:paraId="504EAF81" w14:textId="77777777" w:rsidR="002606BE" w:rsidRPr="002606BE" w:rsidRDefault="002606BE" w:rsidP="002606BE">
            <w:pPr>
              <w:pStyle w:val="ListParagraph"/>
              <w:rPr>
                <w:rFonts w:ascii="Arial" w:hAnsi="Arial"/>
                <w:b/>
                <w:szCs w:val="24"/>
              </w:rPr>
            </w:pPr>
          </w:p>
          <w:p w14:paraId="6F454AAD" w14:textId="3082CE0C" w:rsidR="002606BE" w:rsidRPr="00BF0BE2" w:rsidRDefault="002606BE" w:rsidP="005D330F">
            <w:pPr>
              <w:pStyle w:val="ListParagraph"/>
              <w:numPr>
                <w:ilvl w:val="0"/>
                <w:numId w:val="11"/>
              </w:numPr>
              <w:spacing w:after="160" w:line="240" w:lineRule="atLeast"/>
              <w:ind w:right="100"/>
              <w:rPr>
                <w:rFonts w:ascii="Arial" w:hAnsi="Arial"/>
                <w:b/>
                <w:szCs w:val="24"/>
              </w:rPr>
            </w:pPr>
            <w:proofErr w:type="gramStart"/>
            <w:r>
              <w:rPr>
                <w:rFonts w:ascii="Segoe UI" w:hAnsi="Segoe UI" w:cs="Segoe UI"/>
                <w:b/>
                <w:bCs/>
                <w:color w:val="323130"/>
                <w:sz w:val="26"/>
                <w:szCs w:val="26"/>
                <w:shd w:val="clear" w:color="auto" w:fill="FAF9F8"/>
              </w:rPr>
              <w:t>A number of</w:t>
            </w:r>
            <w:proofErr w:type="gramEnd"/>
            <w:r>
              <w:rPr>
                <w:rFonts w:ascii="Segoe UI" w:hAnsi="Segoe UI" w:cs="Segoe UI"/>
                <w:b/>
                <w:bCs/>
                <w:color w:val="323130"/>
                <w:sz w:val="26"/>
                <w:szCs w:val="26"/>
                <w:shd w:val="clear" w:color="auto" w:fill="FAF9F8"/>
              </w:rPr>
              <w:t xml:space="preserve"> our pupils developed their performance skills and</w:t>
            </w:r>
            <w:r w:rsidR="00BF0BE2">
              <w:rPr>
                <w:rFonts w:ascii="Segoe UI" w:hAnsi="Segoe UI" w:cs="Segoe UI"/>
                <w:b/>
                <w:bCs/>
                <w:color w:val="323130"/>
                <w:sz w:val="26"/>
                <w:szCs w:val="26"/>
                <w:shd w:val="clear" w:color="auto" w:fill="FAF9F8"/>
              </w:rPr>
              <w:t xml:space="preserve"> their </w:t>
            </w:r>
            <w:r>
              <w:rPr>
                <w:rFonts w:ascii="Segoe UI" w:hAnsi="Segoe UI" w:cs="Segoe UI"/>
                <w:b/>
                <w:bCs/>
                <w:color w:val="323130"/>
                <w:sz w:val="26"/>
                <w:szCs w:val="26"/>
                <w:shd w:val="clear" w:color="auto" w:fill="FAF9F8"/>
              </w:rPr>
              <w:t xml:space="preserve">confidence </w:t>
            </w:r>
            <w:r w:rsidR="00BF0BE2">
              <w:rPr>
                <w:rFonts w:ascii="Segoe UI" w:hAnsi="Segoe UI" w:cs="Segoe UI"/>
                <w:b/>
                <w:bCs/>
                <w:color w:val="323130"/>
                <w:sz w:val="26"/>
                <w:szCs w:val="26"/>
                <w:shd w:val="clear" w:color="auto" w:fill="FAF9F8"/>
              </w:rPr>
              <w:t xml:space="preserve">by performing in the </w:t>
            </w:r>
            <w:r>
              <w:rPr>
                <w:rFonts w:ascii="Segoe UI" w:hAnsi="Segoe UI" w:cs="Segoe UI"/>
                <w:b/>
                <w:bCs/>
                <w:color w:val="323130"/>
                <w:sz w:val="26"/>
                <w:szCs w:val="26"/>
                <w:shd w:val="clear" w:color="auto" w:fill="FAF9F8"/>
              </w:rPr>
              <w:t>Fife Music Service Virtual Performances - Junior String Orchestra</w:t>
            </w:r>
            <w:r w:rsidR="00BF0BE2">
              <w:rPr>
                <w:rFonts w:ascii="Segoe UI" w:hAnsi="Segoe UI" w:cs="Segoe UI"/>
                <w:b/>
                <w:bCs/>
                <w:color w:val="323130"/>
                <w:sz w:val="26"/>
                <w:szCs w:val="26"/>
                <w:shd w:val="clear" w:color="auto" w:fill="FAF9F8"/>
              </w:rPr>
              <w:t>.</w:t>
            </w:r>
          </w:p>
          <w:p w14:paraId="727EF41E" w14:textId="77777777" w:rsidR="00BF0BE2" w:rsidRPr="00BF0BE2" w:rsidRDefault="00BF0BE2" w:rsidP="00BF0BE2">
            <w:pPr>
              <w:pStyle w:val="ListParagraph"/>
              <w:rPr>
                <w:rFonts w:ascii="Arial" w:hAnsi="Arial"/>
                <w:b/>
                <w:szCs w:val="24"/>
              </w:rPr>
            </w:pPr>
          </w:p>
          <w:p w14:paraId="25275F47" w14:textId="556FA396" w:rsidR="00BF0BE2" w:rsidRDefault="00BF0BE2" w:rsidP="005D330F">
            <w:pPr>
              <w:pStyle w:val="ListParagraph"/>
              <w:numPr>
                <w:ilvl w:val="0"/>
                <w:numId w:val="11"/>
              </w:numPr>
              <w:spacing w:after="160" w:line="240" w:lineRule="atLeast"/>
              <w:ind w:right="100"/>
              <w:rPr>
                <w:rFonts w:ascii="Arial" w:hAnsi="Arial"/>
                <w:b/>
                <w:szCs w:val="24"/>
              </w:rPr>
            </w:pPr>
            <w:r>
              <w:rPr>
                <w:rFonts w:ascii="Arial" w:hAnsi="Arial"/>
                <w:b/>
                <w:szCs w:val="24"/>
              </w:rPr>
              <w:t>Our P4,</w:t>
            </w:r>
            <w:r w:rsidR="00E01ED5">
              <w:rPr>
                <w:rFonts w:ascii="Arial" w:hAnsi="Arial"/>
                <w:b/>
                <w:szCs w:val="24"/>
              </w:rPr>
              <w:t xml:space="preserve"> </w:t>
            </w:r>
            <w:r>
              <w:rPr>
                <w:rFonts w:ascii="Arial" w:hAnsi="Arial"/>
                <w:b/>
                <w:szCs w:val="24"/>
              </w:rPr>
              <w:t>5</w:t>
            </w:r>
            <w:r w:rsidR="00E01ED5">
              <w:rPr>
                <w:rFonts w:ascii="Arial" w:hAnsi="Arial"/>
                <w:b/>
                <w:szCs w:val="24"/>
              </w:rPr>
              <w:t>, 6 &amp; 7 pupils enjoyed</w:t>
            </w:r>
            <w:r>
              <w:rPr>
                <w:rFonts w:ascii="Arial" w:hAnsi="Arial"/>
                <w:b/>
                <w:szCs w:val="24"/>
              </w:rPr>
              <w:t xml:space="preserve"> weekly Teams meetings with some of the residents from Methven and </w:t>
            </w:r>
            <w:proofErr w:type="spellStart"/>
            <w:r>
              <w:rPr>
                <w:rFonts w:ascii="Arial" w:hAnsi="Arial"/>
                <w:b/>
                <w:szCs w:val="24"/>
              </w:rPr>
              <w:t>Barrogil</w:t>
            </w:r>
            <w:proofErr w:type="spellEnd"/>
            <w:r>
              <w:rPr>
                <w:rFonts w:ascii="Arial" w:hAnsi="Arial"/>
                <w:b/>
                <w:szCs w:val="24"/>
              </w:rPr>
              <w:t xml:space="preserve"> Nursing Homes. </w:t>
            </w:r>
            <w:r w:rsidRPr="00BF0BE2">
              <w:rPr>
                <w:rFonts w:ascii="Arial" w:hAnsi="Arial"/>
                <w:szCs w:val="24"/>
              </w:rPr>
              <w:t xml:space="preserve">They are developing very worthwhile life skills and have been living out our school/Christian values of being kind, respectful, </w:t>
            </w:r>
            <w:proofErr w:type="gramStart"/>
            <w:r w:rsidRPr="00BF0BE2">
              <w:rPr>
                <w:rFonts w:ascii="Arial" w:hAnsi="Arial"/>
                <w:szCs w:val="24"/>
              </w:rPr>
              <w:t>caring</w:t>
            </w:r>
            <w:proofErr w:type="gramEnd"/>
            <w:r w:rsidRPr="00BF0BE2">
              <w:rPr>
                <w:rFonts w:ascii="Arial" w:hAnsi="Arial"/>
                <w:szCs w:val="24"/>
              </w:rPr>
              <w:t xml:space="preserve"> and </w:t>
            </w:r>
            <w:r w:rsidR="00E01ED5">
              <w:rPr>
                <w:rFonts w:ascii="Arial" w:hAnsi="Arial"/>
                <w:szCs w:val="24"/>
              </w:rPr>
              <w:t>compassio</w:t>
            </w:r>
            <w:r w:rsidR="007E6579" w:rsidRPr="00BF0BE2">
              <w:rPr>
                <w:rFonts w:ascii="Arial" w:hAnsi="Arial"/>
                <w:szCs w:val="24"/>
              </w:rPr>
              <w:t>nate</w:t>
            </w:r>
            <w:r w:rsidRPr="00BF0BE2">
              <w:rPr>
                <w:rFonts w:ascii="Arial" w:hAnsi="Arial"/>
                <w:szCs w:val="24"/>
              </w:rPr>
              <w:t xml:space="preserve"> individuals</w:t>
            </w:r>
            <w:r>
              <w:rPr>
                <w:rFonts w:ascii="Arial" w:hAnsi="Arial"/>
                <w:b/>
                <w:szCs w:val="24"/>
              </w:rPr>
              <w:t>.</w:t>
            </w:r>
          </w:p>
          <w:p w14:paraId="5DB0912B" w14:textId="77777777" w:rsidR="00BF0BE2" w:rsidRPr="00BF0BE2" w:rsidRDefault="00BF0BE2" w:rsidP="00BF0BE2">
            <w:pPr>
              <w:pStyle w:val="ListParagraph"/>
              <w:rPr>
                <w:rFonts w:ascii="Arial" w:hAnsi="Arial"/>
                <w:b/>
                <w:szCs w:val="24"/>
              </w:rPr>
            </w:pPr>
          </w:p>
          <w:p w14:paraId="70007C61" w14:textId="703DA5E3" w:rsidR="00BF0BE2" w:rsidRDefault="00BF0BE2" w:rsidP="005D330F">
            <w:pPr>
              <w:pStyle w:val="ListParagraph"/>
              <w:numPr>
                <w:ilvl w:val="0"/>
                <w:numId w:val="11"/>
              </w:numPr>
              <w:spacing w:after="160" w:line="240" w:lineRule="atLeast"/>
              <w:ind w:right="100"/>
              <w:rPr>
                <w:rFonts w:ascii="Arial" w:hAnsi="Arial"/>
                <w:b/>
                <w:szCs w:val="24"/>
              </w:rPr>
            </w:pPr>
            <w:r>
              <w:rPr>
                <w:rFonts w:ascii="Arial" w:hAnsi="Arial"/>
                <w:b/>
                <w:szCs w:val="24"/>
              </w:rPr>
              <w:t xml:space="preserve">Our P4 &amp; P7 children have </w:t>
            </w:r>
            <w:r w:rsidR="00744531">
              <w:rPr>
                <w:rFonts w:ascii="Arial" w:hAnsi="Arial"/>
                <w:b/>
                <w:szCs w:val="24"/>
              </w:rPr>
              <w:t>increased their spiritual knowledge and understanding and have received the sacraments of First Holy Communion and Confirmation.</w:t>
            </w:r>
          </w:p>
          <w:p w14:paraId="3CF1E39F" w14:textId="77777777" w:rsidR="00E01ED5" w:rsidRPr="00E01ED5" w:rsidRDefault="00E01ED5" w:rsidP="00E01ED5">
            <w:pPr>
              <w:pStyle w:val="ListParagraph"/>
              <w:rPr>
                <w:rFonts w:ascii="Arial" w:hAnsi="Arial"/>
                <w:b/>
                <w:szCs w:val="24"/>
              </w:rPr>
            </w:pPr>
          </w:p>
          <w:p w14:paraId="0FD84BAB" w14:textId="0453070E" w:rsidR="000102C2" w:rsidRPr="000102C2" w:rsidRDefault="00E01ED5" w:rsidP="000102C2">
            <w:pPr>
              <w:pStyle w:val="ListParagraph"/>
              <w:numPr>
                <w:ilvl w:val="0"/>
                <w:numId w:val="11"/>
              </w:numPr>
              <w:spacing w:after="160" w:line="240" w:lineRule="atLeast"/>
              <w:ind w:right="100"/>
              <w:rPr>
                <w:rFonts w:ascii="Arial" w:hAnsi="Arial"/>
                <w:b/>
                <w:szCs w:val="24"/>
              </w:rPr>
            </w:pPr>
            <w:r>
              <w:rPr>
                <w:rFonts w:ascii="Arial" w:hAnsi="Arial"/>
                <w:b/>
                <w:szCs w:val="24"/>
              </w:rPr>
              <w:t xml:space="preserve">All P5 and P6 pupils have achieved Level 1 in the </w:t>
            </w:r>
            <w:proofErr w:type="spellStart"/>
            <w:r>
              <w:rPr>
                <w:rFonts w:ascii="Arial" w:hAnsi="Arial"/>
                <w:b/>
                <w:szCs w:val="24"/>
              </w:rPr>
              <w:t>Bikeability</w:t>
            </w:r>
            <w:proofErr w:type="spellEnd"/>
            <w:r>
              <w:rPr>
                <w:rFonts w:ascii="Arial" w:hAnsi="Arial"/>
                <w:b/>
                <w:szCs w:val="24"/>
              </w:rPr>
              <w:t xml:space="preserve"> programme, developing skills in cycling and road safety awareness. The </w:t>
            </w:r>
            <w:proofErr w:type="gramStart"/>
            <w:r>
              <w:rPr>
                <w:rFonts w:ascii="Arial" w:hAnsi="Arial"/>
                <w:b/>
                <w:szCs w:val="24"/>
              </w:rPr>
              <w:t>school worked</w:t>
            </w:r>
            <w:proofErr w:type="gramEnd"/>
            <w:r>
              <w:rPr>
                <w:rFonts w:ascii="Arial" w:hAnsi="Arial"/>
                <w:b/>
                <w:szCs w:val="24"/>
              </w:rPr>
              <w:t xml:space="preserve"> closely with the parent council to fund raise and purchase a set of 10 new bikes and helmets to enable all pupils to benefit and participate.</w:t>
            </w:r>
            <w:r w:rsidR="000102C2">
              <w:rPr>
                <w:rFonts w:ascii="Arial" w:hAnsi="Arial"/>
                <w:b/>
                <w:szCs w:val="24"/>
              </w:rPr>
              <w:t xml:space="preserve"> </w:t>
            </w:r>
          </w:p>
          <w:p w14:paraId="191964CB" w14:textId="41EAB80A" w:rsidR="00DC7ADC" w:rsidRDefault="00DC7ADC" w:rsidP="00DC7ADC">
            <w:pPr>
              <w:spacing w:after="160" w:line="240" w:lineRule="atLeast"/>
              <w:ind w:left="360" w:right="100"/>
              <w:rPr>
                <w:rFonts w:ascii="Arial" w:hAnsi="Arial"/>
                <w:b/>
                <w:szCs w:val="24"/>
              </w:rPr>
            </w:pPr>
          </w:p>
          <w:p w14:paraId="0FCB6BDE" w14:textId="55C85B45" w:rsidR="006B3999" w:rsidRDefault="006B3999" w:rsidP="006B3999">
            <w:pPr>
              <w:spacing w:after="160" w:line="240" w:lineRule="atLeast"/>
              <w:ind w:right="100"/>
              <w:rPr>
                <w:rFonts w:ascii="Arial" w:hAnsi="Arial"/>
                <w:b/>
                <w:szCs w:val="24"/>
                <w:u w:val="single"/>
              </w:rPr>
            </w:pPr>
            <w:r w:rsidRPr="00E01ED5">
              <w:rPr>
                <w:rFonts w:ascii="Arial" w:hAnsi="Arial"/>
                <w:b/>
                <w:szCs w:val="24"/>
                <w:u w:val="single"/>
              </w:rPr>
              <w:t>Next Steps</w:t>
            </w:r>
          </w:p>
          <w:p w14:paraId="0262380B" w14:textId="2F2B26A4" w:rsidR="00E01ED5" w:rsidRDefault="00E01ED5" w:rsidP="00E01ED5">
            <w:pPr>
              <w:pStyle w:val="ListParagraph"/>
              <w:numPr>
                <w:ilvl w:val="0"/>
                <w:numId w:val="19"/>
              </w:numPr>
              <w:spacing w:after="160" w:line="240" w:lineRule="atLeast"/>
              <w:ind w:right="100"/>
              <w:rPr>
                <w:rFonts w:ascii="Arial" w:hAnsi="Arial"/>
                <w:szCs w:val="24"/>
              </w:rPr>
            </w:pPr>
            <w:r w:rsidRPr="00E01ED5">
              <w:rPr>
                <w:rFonts w:ascii="Arial" w:hAnsi="Arial"/>
                <w:szCs w:val="24"/>
              </w:rPr>
              <w:t xml:space="preserve">Building on our previous success around sustainability, the school has now registered to become a </w:t>
            </w:r>
            <w:proofErr w:type="spellStart"/>
            <w:r w:rsidRPr="00E01ED5">
              <w:rPr>
                <w:rFonts w:ascii="Arial" w:hAnsi="Arial"/>
                <w:szCs w:val="24"/>
              </w:rPr>
              <w:t>Laudato</w:t>
            </w:r>
            <w:proofErr w:type="spellEnd"/>
            <w:r w:rsidRPr="00E01ED5">
              <w:rPr>
                <w:rFonts w:ascii="Arial" w:hAnsi="Arial"/>
                <w:szCs w:val="24"/>
              </w:rPr>
              <w:t xml:space="preserve"> Si school.</w:t>
            </w:r>
            <w:r>
              <w:rPr>
                <w:rFonts w:ascii="Arial" w:hAnsi="Arial"/>
                <w:szCs w:val="24"/>
              </w:rPr>
              <w:t xml:space="preserve"> Using the Gospel values in the real world and developing a culture of care for all.</w:t>
            </w:r>
          </w:p>
          <w:p w14:paraId="4018FEC8" w14:textId="44FF6140" w:rsidR="004B798E" w:rsidRDefault="000102C2" w:rsidP="000102C2">
            <w:pPr>
              <w:pStyle w:val="ListParagraph"/>
              <w:numPr>
                <w:ilvl w:val="0"/>
                <w:numId w:val="19"/>
              </w:numPr>
              <w:spacing w:after="160" w:line="240" w:lineRule="atLeast"/>
              <w:ind w:right="100"/>
              <w:rPr>
                <w:rFonts w:ascii="Arial" w:hAnsi="Arial"/>
                <w:szCs w:val="24"/>
              </w:rPr>
            </w:pPr>
            <w:r>
              <w:rPr>
                <w:rFonts w:ascii="Arial" w:hAnsi="Arial"/>
                <w:szCs w:val="24"/>
              </w:rPr>
              <w:t xml:space="preserve">All P5 and P6 pupils will complete Level 2 </w:t>
            </w:r>
            <w:proofErr w:type="spellStart"/>
            <w:r>
              <w:rPr>
                <w:rFonts w:ascii="Arial" w:hAnsi="Arial"/>
                <w:szCs w:val="24"/>
              </w:rPr>
              <w:t>Bikeability</w:t>
            </w:r>
            <w:proofErr w:type="spellEnd"/>
            <w:r>
              <w:rPr>
                <w:rFonts w:ascii="Arial" w:hAnsi="Arial"/>
                <w:szCs w:val="24"/>
              </w:rPr>
              <w:t xml:space="preserve">, learning to cycle safely on roads </w:t>
            </w:r>
            <w:proofErr w:type="gramStart"/>
            <w:r>
              <w:rPr>
                <w:rFonts w:ascii="Arial" w:hAnsi="Arial"/>
                <w:szCs w:val="24"/>
              </w:rPr>
              <w:t>in  our</w:t>
            </w:r>
            <w:proofErr w:type="gramEnd"/>
            <w:r>
              <w:rPr>
                <w:rFonts w:ascii="Arial" w:hAnsi="Arial"/>
                <w:szCs w:val="24"/>
              </w:rPr>
              <w:t xml:space="preserve"> local community.</w:t>
            </w:r>
          </w:p>
          <w:p w14:paraId="14429E6F" w14:textId="77777777" w:rsidR="000102C2" w:rsidRPr="000102C2" w:rsidRDefault="000102C2" w:rsidP="000102C2">
            <w:pPr>
              <w:spacing w:after="160" w:line="240" w:lineRule="atLeast"/>
              <w:ind w:right="100"/>
              <w:rPr>
                <w:rFonts w:ascii="Arial" w:hAnsi="Arial"/>
                <w:szCs w:val="24"/>
              </w:rPr>
            </w:pPr>
          </w:p>
          <w:tbl>
            <w:tblPr>
              <w:tblStyle w:val="TableGrid"/>
              <w:tblW w:w="10773" w:type="dxa"/>
              <w:tblLook w:val="04A0" w:firstRow="1" w:lastRow="0" w:firstColumn="1" w:lastColumn="0" w:noHBand="0" w:noVBand="1"/>
            </w:tblPr>
            <w:tblGrid>
              <w:gridCol w:w="10314"/>
              <w:gridCol w:w="459"/>
            </w:tblGrid>
            <w:tr w:rsidR="00FC6A12" w:rsidRPr="0038744E" w14:paraId="661BD9E3" w14:textId="77777777" w:rsidTr="00583E0C">
              <w:trPr>
                <w:trHeight w:val="469"/>
              </w:trPr>
              <w:tc>
                <w:tcPr>
                  <w:tcW w:w="10773" w:type="dxa"/>
                  <w:gridSpan w:val="2"/>
                </w:tcPr>
                <w:p w14:paraId="1ECE2987" w14:textId="77777777" w:rsidR="00FC6A12" w:rsidRPr="0038744E" w:rsidRDefault="00FC6A12" w:rsidP="00FC6A12">
                  <w:pPr>
                    <w:rPr>
                      <w:rFonts w:ascii="Arial" w:hAnsi="Arial"/>
                      <w:b/>
                      <w:bCs/>
                      <w:szCs w:val="24"/>
                    </w:rPr>
                  </w:pPr>
                  <w:r w:rsidRPr="0038744E">
                    <w:rPr>
                      <w:rFonts w:ascii="Arial" w:hAnsi="Arial"/>
                      <w:b/>
                      <w:bCs/>
                      <w:szCs w:val="24"/>
                    </w:rPr>
                    <w:t>What ha</w:t>
                  </w:r>
                  <w:r>
                    <w:rPr>
                      <w:rFonts w:ascii="Arial" w:hAnsi="Arial"/>
                      <w:b/>
                      <w:bCs/>
                      <w:szCs w:val="24"/>
                    </w:rPr>
                    <w:t>ve</w:t>
                  </w:r>
                  <w:r w:rsidRPr="0038744E">
                    <w:rPr>
                      <w:rFonts w:ascii="Arial" w:hAnsi="Arial"/>
                      <w:b/>
                      <w:bCs/>
                      <w:szCs w:val="24"/>
                    </w:rPr>
                    <w:t xml:space="preserve"> been the success and challenges of </w:t>
                  </w:r>
                  <w:r>
                    <w:rPr>
                      <w:rFonts w:ascii="Arial" w:hAnsi="Arial"/>
                      <w:b/>
                      <w:bCs/>
                      <w:szCs w:val="24"/>
                    </w:rPr>
                    <w:t>school/setting closure period (school/class/playroom isolation, remote learning between January – March 2021)</w:t>
                  </w:r>
                </w:p>
              </w:tc>
            </w:tr>
            <w:tr w:rsidR="00FC6A12" w:rsidRPr="0038744E" w14:paraId="4EC058E6" w14:textId="77777777" w:rsidTr="00583E0C">
              <w:trPr>
                <w:trHeight w:val="469"/>
              </w:trPr>
              <w:tc>
                <w:tcPr>
                  <w:tcW w:w="10773" w:type="dxa"/>
                  <w:gridSpan w:val="2"/>
                </w:tcPr>
                <w:p w14:paraId="72E17B4D" w14:textId="71EF477A" w:rsidR="00FC6A12" w:rsidRPr="004B798E" w:rsidRDefault="004B798E" w:rsidP="004B798E">
                  <w:pPr>
                    <w:rPr>
                      <w:rFonts w:ascii="Arial" w:eastAsia="Times New Roman" w:hAnsi="Arial"/>
                      <w:b/>
                      <w:sz w:val="22"/>
                      <w:szCs w:val="22"/>
                      <w:lang w:eastAsia="en-GB"/>
                    </w:rPr>
                  </w:pPr>
                  <w:r>
                    <w:rPr>
                      <w:rFonts w:ascii="Arial" w:eastAsia="Times New Roman" w:hAnsi="Arial"/>
                      <w:b/>
                      <w:sz w:val="22"/>
                      <w:szCs w:val="22"/>
                      <w:lang w:eastAsia="en-GB"/>
                    </w:rPr>
                    <w:t>I</w:t>
                  </w:r>
                  <w:r w:rsidR="00FC6A12" w:rsidRPr="004B798E">
                    <w:rPr>
                      <w:rFonts w:ascii="Arial" w:eastAsia="Times New Roman" w:hAnsi="Arial"/>
                      <w:b/>
                      <w:sz w:val="22"/>
                      <w:szCs w:val="22"/>
                      <w:lang w:eastAsia="en-GB"/>
                    </w:rPr>
                    <w:t xml:space="preserve">mpact of COVID </w:t>
                  </w:r>
                  <w:proofErr w:type="gramStart"/>
                  <w:r w:rsidR="00FC6A12" w:rsidRPr="004B798E">
                    <w:rPr>
                      <w:rFonts w:ascii="Arial" w:eastAsia="Times New Roman" w:hAnsi="Arial"/>
                      <w:b/>
                      <w:sz w:val="22"/>
                      <w:szCs w:val="22"/>
                      <w:lang w:eastAsia="en-GB"/>
                    </w:rPr>
                    <w:t>19</w:t>
                  </w:r>
                  <w:r w:rsidRPr="004B798E">
                    <w:rPr>
                      <w:rFonts w:ascii="Arial" w:eastAsia="Times New Roman" w:hAnsi="Arial"/>
                      <w:b/>
                      <w:sz w:val="22"/>
                      <w:szCs w:val="22"/>
                      <w:lang w:eastAsia="en-GB"/>
                    </w:rPr>
                    <w:t xml:space="preserve"> :</w:t>
                  </w:r>
                  <w:proofErr w:type="gramEnd"/>
                  <w:r w:rsidRPr="004B798E">
                    <w:rPr>
                      <w:rFonts w:ascii="Arial" w:eastAsia="Times New Roman" w:hAnsi="Arial"/>
                      <w:b/>
                      <w:sz w:val="22"/>
                      <w:szCs w:val="22"/>
                      <w:lang w:eastAsia="en-GB"/>
                    </w:rPr>
                    <w:t xml:space="preserve"> Successes</w:t>
                  </w:r>
                </w:p>
                <w:p w14:paraId="61DF15DC" w14:textId="77777777" w:rsidR="004B798E" w:rsidRDefault="00FC6A12" w:rsidP="005D330F">
                  <w:pPr>
                    <w:pStyle w:val="ListParagraph"/>
                    <w:numPr>
                      <w:ilvl w:val="0"/>
                      <w:numId w:val="15"/>
                    </w:numPr>
                    <w:rPr>
                      <w:rFonts w:ascii="Arial" w:hAnsi="Arial"/>
                      <w:sz w:val="22"/>
                      <w:szCs w:val="22"/>
                    </w:rPr>
                  </w:pPr>
                  <w:r w:rsidRPr="004B798E">
                    <w:rPr>
                      <w:rFonts w:ascii="Arial" w:hAnsi="Arial"/>
                      <w:sz w:val="22"/>
                      <w:szCs w:val="22"/>
                    </w:rPr>
                    <w:t xml:space="preserve">The continued whole school use of </w:t>
                  </w:r>
                  <w:proofErr w:type="spellStart"/>
                  <w:r w:rsidRPr="004B798E">
                    <w:rPr>
                      <w:rFonts w:ascii="Arial" w:hAnsi="Arial"/>
                      <w:sz w:val="22"/>
                      <w:szCs w:val="22"/>
                    </w:rPr>
                    <w:t>SeeSaw</w:t>
                  </w:r>
                  <w:proofErr w:type="spellEnd"/>
                  <w:r w:rsidRPr="004B798E">
                    <w:rPr>
                      <w:rFonts w:ascii="Arial" w:hAnsi="Arial"/>
                      <w:sz w:val="22"/>
                      <w:szCs w:val="22"/>
                    </w:rPr>
                    <w:t xml:space="preserve"> from last lockdown ensured a smooth and prompt transition into remote learning in January. This ensured excellent communication with parents and pupils and robust quality assurance processes across the school. </w:t>
                  </w:r>
                </w:p>
                <w:p w14:paraId="04DDC47F" w14:textId="77777777" w:rsidR="004B798E" w:rsidRDefault="00FC6A12" w:rsidP="005D330F">
                  <w:pPr>
                    <w:pStyle w:val="ListParagraph"/>
                    <w:numPr>
                      <w:ilvl w:val="0"/>
                      <w:numId w:val="15"/>
                    </w:numPr>
                    <w:rPr>
                      <w:rFonts w:ascii="Arial" w:hAnsi="Arial"/>
                      <w:sz w:val="22"/>
                      <w:szCs w:val="22"/>
                    </w:rPr>
                  </w:pPr>
                  <w:r w:rsidRPr="004B798E">
                    <w:rPr>
                      <w:rFonts w:ascii="Arial" w:hAnsi="Arial"/>
                      <w:sz w:val="22"/>
                      <w:szCs w:val="22"/>
                    </w:rPr>
                    <w:t>Two of our PTs took leadership roles in supporting the IT aspects of Seesaw and remote learning. Expectations were discussed and agreed at the first staff meeting in January before remote learning began. These included the requirement for 3 lessons per day: Literacy, Numeracy &amp; H&amp;W/IDL plus live catch up</w:t>
                  </w:r>
                  <w:r w:rsidR="004B798E">
                    <w:rPr>
                      <w:rFonts w:ascii="Arial" w:hAnsi="Arial"/>
                      <w:sz w:val="22"/>
                      <w:szCs w:val="22"/>
                    </w:rPr>
                    <w:t>s [this was suggested at 3 per week for the first week of lockdown]</w:t>
                  </w:r>
                  <w:r w:rsidRPr="004B798E">
                    <w:rPr>
                      <w:rFonts w:ascii="Arial" w:hAnsi="Arial"/>
                      <w:sz w:val="22"/>
                      <w:szCs w:val="22"/>
                    </w:rPr>
                    <w:t>. This ensured high standards and a consistent approach across the whole school for all children.</w:t>
                  </w:r>
                </w:p>
                <w:p w14:paraId="4F441E80" w14:textId="6641C98B" w:rsidR="00FC6A12" w:rsidRPr="004B798E" w:rsidRDefault="00FC6A12" w:rsidP="005D330F">
                  <w:pPr>
                    <w:pStyle w:val="ListParagraph"/>
                    <w:numPr>
                      <w:ilvl w:val="0"/>
                      <w:numId w:val="15"/>
                    </w:numPr>
                    <w:rPr>
                      <w:rFonts w:ascii="Arial" w:hAnsi="Arial"/>
                      <w:sz w:val="22"/>
                      <w:szCs w:val="22"/>
                    </w:rPr>
                  </w:pPr>
                  <w:r w:rsidRPr="004B798E">
                    <w:rPr>
                      <w:rFonts w:ascii="Arial" w:eastAsia="Times New Roman" w:hAnsi="Arial"/>
                      <w:b/>
                      <w:sz w:val="22"/>
                      <w:szCs w:val="22"/>
                      <w:lang w:eastAsia="en-GB"/>
                    </w:rPr>
                    <w:t xml:space="preserve"> </w:t>
                  </w:r>
                  <w:r w:rsidRPr="004B798E">
                    <w:rPr>
                      <w:rFonts w:ascii="Arial" w:hAnsi="Arial"/>
                      <w:sz w:val="22"/>
                      <w:szCs w:val="22"/>
                    </w:rPr>
                    <w:t>Headteacher &amp; DHTs participated in professional dialogue to share successes and challenges with Education Scotland as part of the national sampling of remote learning. Positive feedback was received.</w:t>
                  </w:r>
                </w:p>
                <w:p w14:paraId="69A0194D" w14:textId="70CFEF9D" w:rsidR="00EF7DD4" w:rsidRPr="003D333A" w:rsidRDefault="00EF7DD4" w:rsidP="005D330F">
                  <w:pPr>
                    <w:pStyle w:val="ListParagraph"/>
                    <w:numPr>
                      <w:ilvl w:val="0"/>
                      <w:numId w:val="13"/>
                    </w:numPr>
                    <w:rPr>
                      <w:rFonts w:ascii="Arial" w:eastAsia="Times New Roman" w:hAnsi="Arial"/>
                      <w:b/>
                      <w:sz w:val="22"/>
                      <w:szCs w:val="22"/>
                      <w:lang w:eastAsia="en-GB"/>
                    </w:rPr>
                  </w:pPr>
                  <w:r w:rsidRPr="003D333A">
                    <w:rPr>
                      <w:rFonts w:ascii="Arial" w:hAnsi="Arial"/>
                    </w:rPr>
                    <w:t xml:space="preserve">Staff used a varied approach to teaching via Seesaw through for example videos, </w:t>
                  </w:r>
                  <w:r w:rsidR="007E6579" w:rsidRPr="003D333A">
                    <w:rPr>
                      <w:rFonts w:ascii="Arial" w:hAnsi="Arial"/>
                    </w:rPr>
                    <w:t>PowerPoints</w:t>
                  </w:r>
                  <w:r w:rsidRPr="003D333A">
                    <w:rPr>
                      <w:rFonts w:ascii="Arial" w:hAnsi="Arial"/>
                    </w:rPr>
                    <w:t xml:space="preserve">, photographs, links to videos online etc. to teach new concepts or progress learning and sharing tasks for the children to consolidate their learning with.  </w:t>
                  </w:r>
                </w:p>
                <w:p w14:paraId="3B746020" w14:textId="771D48D8" w:rsidR="00EF7DD4" w:rsidRPr="003D333A" w:rsidRDefault="00EF7DD4" w:rsidP="005D330F">
                  <w:pPr>
                    <w:pStyle w:val="ListParagraph"/>
                    <w:numPr>
                      <w:ilvl w:val="0"/>
                      <w:numId w:val="13"/>
                    </w:numPr>
                    <w:rPr>
                      <w:rFonts w:ascii="Arial" w:eastAsia="Times New Roman" w:hAnsi="Arial"/>
                      <w:b/>
                      <w:sz w:val="22"/>
                      <w:szCs w:val="22"/>
                      <w:lang w:eastAsia="en-GB"/>
                    </w:rPr>
                  </w:pPr>
                  <w:r w:rsidRPr="003D333A">
                    <w:rPr>
                      <w:rFonts w:ascii="Arial" w:hAnsi="Arial"/>
                    </w:rPr>
                    <w:t>Staff were feeding back using the voice function or written comments on each piece of learning</w:t>
                  </w:r>
                  <w:r w:rsidR="003D333A" w:rsidRPr="003D333A">
                    <w:rPr>
                      <w:rFonts w:ascii="Arial" w:hAnsi="Arial"/>
                    </w:rPr>
                    <w:t>,</w:t>
                  </w:r>
                  <w:r w:rsidRPr="003D333A">
                    <w:rPr>
                      <w:rFonts w:ascii="Arial" w:hAnsi="Arial"/>
                    </w:rPr>
                    <w:t xml:space="preserve"> daily</w:t>
                  </w:r>
                  <w:r w:rsidR="003D333A" w:rsidRPr="003D333A">
                    <w:rPr>
                      <w:rFonts w:ascii="Arial" w:hAnsi="Arial"/>
                    </w:rPr>
                    <w:t>.</w:t>
                  </w:r>
                </w:p>
                <w:p w14:paraId="2B12896A" w14:textId="0986CCA0" w:rsidR="003D333A" w:rsidRPr="003D333A" w:rsidRDefault="003D333A" w:rsidP="005D330F">
                  <w:pPr>
                    <w:pStyle w:val="ListParagraph"/>
                    <w:numPr>
                      <w:ilvl w:val="0"/>
                      <w:numId w:val="13"/>
                    </w:numPr>
                    <w:spacing w:after="0" w:line="240" w:lineRule="auto"/>
                    <w:rPr>
                      <w:rFonts w:ascii="Arial" w:hAnsi="Arial"/>
                      <w:szCs w:val="24"/>
                    </w:rPr>
                  </w:pPr>
                  <w:r w:rsidRPr="003D333A">
                    <w:rPr>
                      <w:rFonts w:ascii="Arial" w:hAnsi="Arial"/>
                      <w:szCs w:val="24"/>
                    </w:rPr>
                    <w:t>Whole school community events e.g. sports day, talent show &amp; assemblies</w:t>
                  </w:r>
                  <w:r>
                    <w:rPr>
                      <w:rFonts w:ascii="Arial" w:hAnsi="Arial"/>
                      <w:szCs w:val="24"/>
                    </w:rPr>
                    <w:t>, virtual Christmas Production</w:t>
                  </w:r>
                  <w:r w:rsidRPr="003D333A">
                    <w:rPr>
                      <w:rFonts w:ascii="Arial" w:hAnsi="Arial"/>
                      <w:szCs w:val="24"/>
                    </w:rPr>
                    <w:t>.</w:t>
                  </w:r>
                </w:p>
                <w:p w14:paraId="012E6987" w14:textId="77777777" w:rsidR="003D333A" w:rsidRPr="003D333A" w:rsidRDefault="003D333A" w:rsidP="005D330F">
                  <w:pPr>
                    <w:pStyle w:val="ListParagraph"/>
                    <w:numPr>
                      <w:ilvl w:val="0"/>
                      <w:numId w:val="13"/>
                    </w:numPr>
                    <w:spacing w:after="0" w:line="240" w:lineRule="auto"/>
                    <w:rPr>
                      <w:rFonts w:ascii="Arial" w:hAnsi="Arial"/>
                      <w:szCs w:val="24"/>
                    </w:rPr>
                  </w:pPr>
                  <w:r w:rsidRPr="003D333A">
                    <w:rPr>
                      <w:rFonts w:ascii="Arial" w:hAnsi="Arial"/>
                      <w:szCs w:val="24"/>
                    </w:rPr>
                    <w:t>High levels of engagements.</w:t>
                  </w:r>
                </w:p>
                <w:p w14:paraId="25FDE72F" w14:textId="52626336" w:rsidR="00EF7DD4" w:rsidRPr="004B798E" w:rsidRDefault="004D6EC7" w:rsidP="005D330F">
                  <w:pPr>
                    <w:pStyle w:val="ListParagraph"/>
                    <w:numPr>
                      <w:ilvl w:val="0"/>
                      <w:numId w:val="13"/>
                    </w:numPr>
                    <w:rPr>
                      <w:rFonts w:ascii="Arial" w:eastAsia="Times New Roman" w:hAnsi="Arial"/>
                      <w:szCs w:val="24"/>
                      <w:lang w:eastAsia="en-GB"/>
                    </w:rPr>
                  </w:pPr>
                  <w:r w:rsidRPr="004B798E">
                    <w:rPr>
                      <w:rFonts w:ascii="Arial" w:eastAsia="Times New Roman" w:hAnsi="Arial"/>
                      <w:szCs w:val="24"/>
                      <w:lang w:eastAsia="en-GB"/>
                    </w:rPr>
                    <w:t>The introduction of live interactions and video lessons in lockdown 2 had the most positive impact of all when compared with the 1</w:t>
                  </w:r>
                  <w:r w:rsidRPr="004B798E">
                    <w:rPr>
                      <w:rFonts w:ascii="Arial" w:eastAsia="Times New Roman" w:hAnsi="Arial"/>
                      <w:szCs w:val="24"/>
                      <w:vertAlign w:val="superscript"/>
                      <w:lang w:eastAsia="en-GB"/>
                    </w:rPr>
                    <w:t>st</w:t>
                  </w:r>
                  <w:r w:rsidRPr="004B798E">
                    <w:rPr>
                      <w:rFonts w:ascii="Arial" w:eastAsia="Times New Roman" w:hAnsi="Arial"/>
                      <w:szCs w:val="24"/>
                      <w:lang w:eastAsia="en-GB"/>
                    </w:rPr>
                    <w:t xml:space="preserve"> period of lockdown.</w:t>
                  </w:r>
                  <w:r w:rsidR="004B798E">
                    <w:rPr>
                      <w:rFonts w:ascii="Arial" w:eastAsia="Times New Roman" w:hAnsi="Arial"/>
                      <w:szCs w:val="24"/>
                      <w:lang w:eastAsia="en-GB"/>
                    </w:rPr>
                    <w:t xml:space="preserve"> This ensured that new learning was happening, pace and challenge were in place and communications with children and families were ongoing.</w:t>
                  </w:r>
                  <w:r w:rsidRPr="004B798E">
                    <w:rPr>
                      <w:rFonts w:ascii="Arial" w:eastAsia="Times New Roman" w:hAnsi="Arial"/>
                      <w:szCs w:val="24"/>
                      <w:lang w:eastAsia="en-GB"/>
                    </w:rPr>
                    <w:t xml:space="preserve"> This would certainly be something that we w</w:t>
                  </w:r>
                  <w:r w:rsidR="004B798E">
                    <w:rPr>
                      <w:rFonts w:ascii="Arial" w:eastAsia="Times New Roman" w:hAnsi="Arial"/>
                      <w:szCs w:val="24"/>
                      <w:lang w:eastAsia="en-GB"/>
                    </w:rPr>
                    <w:t>o</w:t>
                  </w:r>
                  <w:r w:rsidRPr="004B798E">
                    <w:rPr>
                      <w:rFonts w:ascii="Arial" w:eastAsia="Times New Roman" w:hAnsi="Arial"/>
                      <w:szCs w:val="24"/>
                      <w:lang w:eastAsia="en-GB"/>
                    </w:rPr>
                    <w:t>uld take forward</w:t>
                  </w:r>
                  <w:r w:rsidR="004B798E">
                    <w:rPr>
                      <w:rFonts w:ascii="Arial" w:eastAsia="Times New Roman" w:hAnsi="Arial"/>
                      <w:szCs w:val="24"/>
                      <w:lang w:eastAsia="en-GB"/>
                    </w:rPr>
                    <w:t xml:space="preserve"> in the </w:t>
                  </w:r>
                  <w:r w:rsidR="000102C2">
                    <w:rPr>
                      <w:rFonts w:ascii="Arial" w:eastAsia="Times New Roman" w:hAnsi="Arial"/>
                      <w:szCs w:val="24"/>
                      <w:lang w:eastAsia="en-GB"/>
                    </w:rPr>
                    <w:t>future.</w:t>
                  </w:r>
                </w:p>
                <w:p w14:paraId="5D5C2868" w14:textId="79CB5523" w:rsidR="004D6EC7" w:rsidRDefault="004D6EC7" w:rsidP="004D6EC7">
                  <w:pPr>
                    <w:rPr>
                      <w:rFonts w:ascii="Arial" w:eastAsia="Times New Roman" w:hAnsi="Arial"/>
                      <w:b/>
                      <w:szCs w:val="24"/>
                      <w:lang w:eastAsia="en-GB"/>
                    </w:rPr>
                  </w:pPr>
                  <w:r w:rsidRPr="004D6EC7">
                    <w:rPr>
                      <w:rFonts w:ascii="Arial" w:eastAsia="Times New Roman" w:hAnsi="Arial"/>
                      <w:b/>
                      <w:szCs w:val="24"/>
                      <w:lang w:eastAsia="en-GB"/>
                    </w:rPr>
                    <w:t>Challenges</w:t>
                  </w:r>
                </w:p>
                <w:p w14:paraId="105838BE" w14:textId="77777777" w:rsidR="004B798E" w:rsidRDefault="004D6EC7" w:rsidP="005D330F">
                  <w:pPr>
                    <w:pStyle w:val="ListParagraph"/>
                    <w:numPr>
                      <w:ilvl w:val="0"/>
                      <w:numId w:val="14"/>
                    </w:numPr>
                    <w:rPr>
                      <w:rFonts w:ascii="Arial" w:eastAsia="Times New Roman" w:hAnsi="Arial"/>
                      <w:szCs w:val="24"/>
                      <w:lang w:eastAsia="en-GB"/>
                    </w:rPr>
                  </w:pPr>
                  <w:r w:rsidRPr="004D6EC7">
                    <w:rPr>
                      <w:rFonts w:ascii="Arial" w:eastAsia="Times New Roman" w:hAnsi="Arial"/>
                      <w:szCs w:val="24"/>
                      <w:lang w:eastAsia="en-GB"/>
                    </w:rPr>
                    <w:t>The major challenge of k</w:t>
                  </w:r>
                  <w:r w:rsidR="004B798E">
                    <w:rPr>
                      <w:rFonts w:ascii="Arial" w:eastAsia="Times New Roman" w:hAnsi="Arial"/>
                      <w:szCs w:val="24"/>
                      <w:lang w:eastAsia="en-GB"/>
                    </w:rPr>
                    <w:t>eeping</w:t>
                  </w:r>
                  <w:r w:rsidRPr="004D6EC7">
                    <w:rPr>
                      <w:rFonts w:ascii="Arial" w:eastAsia="Times New Roman" w:hAnsi="Arial"/>
                      <w:szCs w:val="24"/>
                      <w:lang w:eastAsia="en-GB"/>
                    </w:rPr>
                    <w:t xml:space="preserve"> everyone safe was </w:t>
                  </w:r>
                  <w:r w:rsidR="004B798E">
                    <w:rPr>
                      <w:rFonts w:ascii="Arial" w:eastAsia="Times New Roman" w:hAnsi="Arial"/>
                      <w:szCs w:val="24"/>
                      <w:lang w:eastAsia="en-GB"/>
                    </w:rPr>
                    <w:t>significant.</w:t>
                  </w:r>
                </w:p>
                <w:p w14:paraId="53F53733" w14:textId="7D975AF1" w:rsidR="004B798E" w:rsidRDefault="007E6579" w:rsidP="005D330F">
                  <w:pPr>
                    <w:pStyle w:val="ListParagraph"/>
                    <w:numPr>
                      <w:ilvl w:val="0"/>
                      <w:numId w:val="14"/>
                    </w:numPr>
                    <w:rPr>
                      <w:rFonts w:ascii="Arial" w:eastAsia="Times New Roman" w:hAnsi="Arial"/>
                      <w:szCs w:val="24"/>
                      <w:lang w:eastAsia="en-GB"/>
                    </w:rPr>
                  </w:pPr>
                  <w:r>
                    <w:rPr>
                      <w:rFonts w:ascii="Arial" w:eastAsia="Times New Roman" w:hAnsi="Arial"/>
                      <w:szCs w:val="24"/>
                      <w:lang w:eastAsia="en-GB"/>
                    </w:rPr>
                    <w:t>Wi-Fi</w:t>
                  </w:r>
                  <w:r w:rsidR="004B798E">
                    <w:rPr>
                      <w:rFonts w:ascii="Arial" w:eastAsia="Times New Roman" w:hAnsi="Arial"/>
                      <w:szCs w:val="24"/>
                      <w:lang w:eastAsia="en-GB"/>
                    </w:rPr>
                    <w:t xml:space="preserve"> connections were often </w:t>
                  </w:r>
                  <w:r>
                    <w:rPr>
                      <w:rFonts w:ascii="Arial" w:eastAsia="Times New Roman" w:hAnsi="Arial"/>
                      <w:szCs w:val="24"/>
                      <w:lang w:eastAsia="en-GB"/>
                    </w:rPr>
                    <w:t>problematic,</w:t>
                  </w:r>
                  <w:r w:rsidR="004B798E">
                    <w:rPr>
                      <w:rFonts w:ascii="Arial" w:eastAsia="Times New Roman" w:hAnsi="Arial"/>
                      <w:szCs w:val="24"/>
                      <w:lang w:eastAsia="en-GB"/>
                    </w:rPr>
                    <w:t xml:space="preserve"> and connections could be easily lost.</w:t>
                  </w:r>
                </w:p>
                <w:p w14:paraId="4723D6E3" w14:textId="77777777" w:rsidR="00811BA4" w:rsidRDefault="004B798E" w:rsidP="005D330F">
                  <w:pPr>
                    <w:pStyle w:val="ListParagraph"/>
                    <w:numPr>
                      <w:ilvl w:val="0"/>
                      <w:numId w:val="14"/>
                    </w:numPr>
                    <w:rPr>
                      <w:rFonts w:ascii="Arial" w:eastAsia="Times New Roman" w:hAnsi="Arial"/>
                      <w:szCs w:val="24"/>
                      <w:lang w:eastAsia="en-GB"/>
                    </w:rPr>
                  </w:pPr>
                  <w:r>
                    <w:rPr>
                      <w:rFonts w:ascii="Arial" w:eastAsia="Times New Roman" w:hAnsi="Arial"/>
                      <w:szCs w:val="24"/>
                      <w:lang w:eastAsia="en-GB"/>
                    </w:rPr>
                    <w:t xml:space="preserve">Finding new ways to keep children motivated and challenged could be </w:t>
                  </w:r>
                  <w:r w:rsidR="00811BA4">
                    <w:rPr>
                      <w:rFonts w:ascii="Arial" w:eastAsia="Times New Roman" w:hAnsi="Arial"/>
                      <w:szCs w:val="24"/>
                      <w:lang w:eastAsia="en-GB"/>
                    </w:rPr>
                    <w:t>difficult.</w:t>
                  </w:r>
                </w:p>
                <w:p w14:paraId="088E11D6" w14:textId="142AD871" w:rsidR="004D6EC7" w:rsidRDefault="00811BA4" w:rsidP="005D330F">
                  <w:pPr>
                    <w:pStyle w:val="ListParagraph"/>
                    <w:numPr>
                      <w:ilvl w:val="0"/>
                      <w:numId w:val="14"/>
                    </w:numPr>
                    <w:rPr>
                      <w:rFonts w:ascii="Arial" w:eastAsia="Times New Roman" w:hAnsi="Arial"/>
                      <w:szCs w:val="24"/>
                      <w:lang w:eastAsia="en-GB"/>
                    </w:rPr>
                  </w:pPr>
                  <w:r>
                    <w:rPr>
                      <w:rFonts w:ascii="Arial" w:eastAsia="Times New Roman" w:hAnsi="Arial"/>
                      <w:szCs w:val="24"/>
                      <w:lang w:eastAsia="en-GB"/>
                    </w:rPr>
                    <w:t>Supporting positive levels of mental health for children, staff and families was a key concern.</w:t>
                  </w:r>
                </w:p>
                <w:p w14:paraId="4ABE1522" w14:textId="0B39EEE0" w:rsidR="00811BA4" w:rsidRPr="004D6EC7" w:rsidRDefault="00FA1889" w:rsidP="005D330F">
                  <w:pPr>
                    <w:pStyle w:val="ListParagraph"/>
                    <w:numPr>
                      <w:ilvl w:val="0"/>
                      <w:numId w:val="14"/>
                    </w:numPr>
                    <w:rPr>
                      <w:rFonts w:ascii="Arial" w:eastAsia="Times New Roman" w:hAnsi="Arial"/>
                      <w:szCs w:val="24"/>
                      <w:lang w:eastAsia="en-GB"/>
                    </w:rPr>
                  </w:pPr>
                  <w:r>
                    <w:rPr>
                      <w:rFonts w:ascii="Arial" w:eastAsia="Times New Roman" w:hAnsi="Arial"/>
                      <w:szCs w:val="24"/>
                      <w:lang w:eastAsia="en-GB"/>
                    </w:rPr>
                    <w:t>The introduction of weekly Live Assemblies was stressful in the beginning, but clearly very beneficial. Parental feedback indicates that they had a positive impact.</w:t>
                  </w:r>
                </w:p>
                <w:p w14:paraId="0352F323" w14:textId="77777777" w:rsidR="00FC6A12" w:rsidRDefault="00FC6A12" w:rsidP="00FC6A12">
                  <w:pPr>
                    <w:rPr>
                      <w:rFonts w:ascii="Arial" w:eastAsia="Times New Roman" w:hAnsi="Arial"/>
                      <w:b/>
                      <w:sz w:val="22"/>
                      <w:szCs w:val="22"/>
                      <w:lang w:eastAsia="en-GB"/>
                    </w:rPr>
                  </w:pPr>
                  <w:r w:rsidRPr="00683C8C">
                    <w:rPr>
                      <w:rFonts w:ascii="Arial" w:eastAsia="Times New Roman" w:hAnsi="Arial"/>
                      <w:b/>
                      <w:color w:val="000000"/>
                      <w:sz w:val="22"/>
                      <w:szCs w:val="22"/>
                      <w:lang w:eastAsia="en-GB"/>
                    </w:rPr>
                    <w:t>Home Learning due to COVID 19 Pandemic</w:t>
                  </w:r>
                  <w:r>
                    <w:rPr>
                      <w:rFonts w:ascii="Arial" w:eastAsia="Times New Roman" w:hAnsi="Arial"/>
                      <w:b/>
                      <w:sz w:val="22"/>
                      <w:szCs w:val="22"/>
                      <w:lang w:eastAsia="en-GB"/>
                    </w:rPr>
                    <w:t xml:space="preserve">: </w:t>
                  </w:r>
                  <w:r w:rsidRPr="00683C8C">
                    <w:rPr>
                      <w:rFonts w:ascii="Arial" w:eastAsiaTheme="minorEastAsia" w:hAnsi="Arial"/>
                      <w:b/>
                      <w:color w:val="000000" w:themeColor="text1"/>
                      <w:kern w:val="24"/>
                      <w:sz w:val="22"/>
                      <w:szCs w:val="22"/>
                    </w:rPr>
                    <w:t>Parental Views [January 2021]</w:t>
                  </w:r>
                </w:p>
                <w:p w14:paraId="20464901" w14:textId="0D77BBBA" w:rsidR="00FC6A12" w:rsidRDefault="00FC6A12" w:rsidP="00FC6A12">
                  <w:pPr>
                    <w:rPr>
                      <w:rFonts w:ascii="Arial" w:hAnsi="Arial"/>
                      <w:sz w:val="22"/>
                      <w:szCs w:val="22"/>
                    </w:rPr>
                  </w:pPr>
                  <w:r w:rsidRPr="00683C8C">
                    <w:rPr>
                      <w:rFonts w:ascii="Arial" w:hAnsi="Arial"/>
                      <w:sz w:val="22"/>
                      <w:szCs w:val="22"/>
                    </w:rPr>
                    <w:t xml:space="preserve">Data was gathered from parents via FORMS questionnaire to identify strengths and challenges of online </w:t>
                  </w:r>
                  <w:r w:rsidR="007E6579" w:rsidRPr="00683C8C">
                    <w:rPr>
                      <w:rFonts w:ascii="Arial" w:hAnsi="Arial"/>
                      <w:sz w:val="22"/>
                      <w:szCs w:val="22"/>
                    </w:rPr>
                    <w:t>learning.</w:t>
                  </w:r>
                </w:p>
                <w:p w14:paraId="45697F6C" w14:textId="14A18936" w:rsidR="00D34D27" w:rsidRPr="00D34D27" w:rsidRDefault="00D34D27" w:rsidP="00D34D27">
                  <w:pPr>
                    <w:pStyle w:val="ListParagraph"/>
                    <w:numPr>
                      <w:ilvl w:val="0"/>
                      <w:numId w:val="20"/>
                    </w:numPr>
                    <w:rPr>
                      <w:rFonts w:ascii="Arial" w:eastAsia="Times New Roman" w:hAnsi="Arial"/>
                      <w:b/>
                      <w:sz w:val="22"/>
                      <w:szCs w:val="22"/>
                      <w:lang w:eastAsia="en-GB"/>
                    </w:rPr>
                  </w:pPr>
                  <w:r w:rsidRPr="00D34D27">
                    <w:rPr>
                      <w:rFonts w:ascii="Arial" w:hAnsi="Arial"/>
                      <w:sz w:val="22"/>
                      <w:szCs w:val="22"/>
                    </w:rPr>
                    <w:t>Almost all (91%) parents felt the children benefitted from live learning with their class or whole school.</w:t>
                  </w:r>
                </w:p>
                <w:p w14:paraId="14199BDC" w14:textId="5B53C23F" w:rsidR="00D34D27" w:rsidRPr="00D34D27" w:rsidRDefault="00D34D27" w:rsidP="00D34D27">
                  <w:pPr>
                    <w:pStyle w:val="ListParagraph"/>
                    <w:numPr>
                      <w:ilvl w:val="0"/>
                      <w:numId w:val="20"/>
                    </w:numPr>
                    <w:rPr>
                      <w:rFonts w:ascii="Arial" w:eastAsia="Times New Roman" w:hAnsi="Arial"/>
                      <w:b/>
                      <w:sz w:val="22"/>
                      <w:szCs w:val="22"/>
                      <w:lang w:eastAsia="en-GB"/>
                    </w:rPr>
                  </w:pPr>
                  <w:r>
                    <w:rPr>
                      <w:rFonts w:ascii="Arial" w:hAnsi="Arial"/>
                      <w:sz w:val="22"/>
                      <w:szCs w:val="22"/>
                    </w:rPr>
                    <w:t>Almost all (95%) parents felt that their child benefitted from seeing the wider staff on a regular basis every week</w:t>
                  </w:r>
                </w:p>
                <w:p w14:paraId="6FBC59B3" w14:textId="77777777" w:rsidR="00D34D27" w:rsidRPr="00183C6A" w:rsidRDefault="00D34D27" w:rsidP="00D34D27">
                  <w:pPr>
                    <w:rPr>
                      <w:rFonts w:ascii="Arial" w:hAnsi="Arial"/>
                      <w:i/>
                      <w:sz w:val="22"/>
                      <w:szCs w:val="22"/>
                    </w:rPr>
                  </w:pPr>
                  <w:r w:rsidRPr="00183C6A">
                    <w:rPr>
                      <w:rFonts w:ascii="Arial" w:hAnsi="Arial"/>
                      <w:i/>
                      <w:color w:val="323130"/>
                      <w:sz w:val="22"/>
                      <w:szCs w:val="22"/>
                      <w:shd w:val="clear" w:color="auto" w:fill="F6F6F6"/>
                    </w:rPr>
                    <w:t>‘Definitely a positive event for the children- seeing all of the staff from around the school, as well as some of their peers, helps them to realise they're not alone in this situation and enforces the idea that teachers are</w:t>
                  </w:r>
                  <w:r>
                    <w:rPr>
                      <w:rFonts w:ascii="Arial" w:hAnsi="Arial"/>
                      <w:i/>
                      <w:color w:val="323130"/>
                      <w:sz w:val="22"/>
                      <w:szCs w:val="22"/>
                      <w:shd w:val="clear" w:color="auto" w:fill="F6F6F6"/>
                    </w:rPr>
                    <w:t xml:space="preserve">   </w:t>
                  </w:r>
                  <w:r w:rsidRPr="00183C6A">
                    <w:rPr>
                      <w:rFonts w:ascii="Arial" w:hAnsi="Arial"/>
                      <w:i/>
                      <w:color w:val="323130"/>
                      <w:sz w:val="22"/>
                      <w:szCs w:val="22"/>
                      <w:shd w:val="clear" w:color="auto" w:fill="F6F6F6"/>
                    </w:rPr>
                    <w:t xml:space="preserve"> still there to help and praise them, even though they're not in school. It's tough for them not seeing </w:t>
                  </w:r>
                  <w:proofErr w:type="gramStart"/>
                  <w:r w:rsidRPr="00183C6A">
                    <w:rPr>
                      <w:rFonts w:ascii="Arial" w:hAnsi="Arial"/>
                      <w:i/>
                      <w:color w:val="323130"/>
                      <w:sz w:val="22"/>
                      <w:szCs w:val="22"/>
                      <w:shd w:val="clear" w:color="auto" w:fill="F6F6F6"/>
                    </w:rPr>
                    <w:t xml:space="preserve">their </w:t>
                  </w:r>
                  <w:r>
                    <w:rPr>
                      <w:rFonts w:ascii="Arial" w:hAnsi="Arial"/>
                      <w:i/>
                      <w:color w:val="323130"/>
                      <w:sz w:val="22"/>
                      <w:szCs w:val="22"/>
                      <w:shd w:val="clear" w:color="auto" w:fill="F6F6F6"/>
                    </w:rPr>
                    <w:t xml:space="preserve"> </w:t>
                  </w:r>
                  <w:r w:rsidRPr="00183C6A">
                    <w:rPr>
                      <w:rFonts w:ascii="Arial" w:hAnsi="Arial"/>
                      <w:i/>
                      <w:color w:val="323130"/>
                      <w:sz w:val="22"/>
                      <w:szCs w:val="22"/>
                      <w:shd w:val="clear" w:color="auto" w:fill="F6F6F6"/>
                    </w:rPr>
                    <w:t>friends</w:t>
                  </w:r>
                  <w:proofErr w:type="gramEnd"/>
                  <w:r w:rsidRPr="00183C6A">
                    <w:rPr>
                      <w:rFonts w:ascii="Arial" w:hAnsi="Arial"/>
                      <w:i/>
                      <w:color w:val="323130"/>
                      <w:sz w:val="22"/>
                      <w:szCs w:val="22"/>
                      <w:shd w:val="clear" w:color="auto" w:fill="F6F6F6"/>
                    </w:rPr>
                    <w:t xml:space="preserve"> and they do miss them, ever so much. My boys both have big smiles after any online </w:t>
                  </w:r>
                  <w:proofErr w:type="gramStart"/>
                  <w:r w:rsidRPr="00183C6A">
                    <w:rPr>
                      <w:rFonts w:ascii="Arial" w:hAnsi="Arial"/>
                      <w:i/>
                      <w:color w:val="323130"/>
                      <w:sz w:val="22"/>
                      <w:szCs w:val="22"/>
                      <w:shd w:val="clear" w:color="auto" w:fill="F6F6F6"/>
                    </w:rPr>
                    <w:t xml:space="preserve">meetings, </w:t>
                  </w:r>
                  <w:r>
                    <w:rPr>
                      <w:rFonts w:ascii="Arial" w:hAnsi="Arial"/>
                      <w:i/>
                      <w:color w:val="323130"/>
                      <w:sz w:val="22"/>
                      <w:szCs w:val="22"/>
                      <w:shd w:val="clear" w:color="auto" w:fill="F6F6F6"/>
                    </w:rPr>
                    <w:t xml:space="preserve">  </w:t>
                  </w:r>
                  <w:proofErr w:type="gramEnd"/>
                  <w:r>
                    <w:rPr>
                      <w:rFonts w:ascii="Arial" w:hAnsi="Arial"/>
                      <w:i/>
                      <w:color w:val="323130"/>
                      <w:sz w:val="22"/>
                      <w:szCs w:val="22"/>
                      <w:shd w:val="clear" w:color="auto" w:fill="F6F6F6"/>
                    </w:rPr>
                    <w:t xml:space="preserve"> </w:t>
                  </w:r>
                  <w:r w:rsidRPr="00183C6A">
                    <w:rPr>
                      <w:rFonts w:ascii="Arial" w:hAnsi="Arial"/>
                      <w:i/>
                      <w:color w:val="323130"/>
                      <w:sz w:val="22"/>
                      <w:szCs w:val="22"/>
                      <w:shd w:val="clear" w:color="auto" w:fill="F6F6F6"/>
                    </w:rPr>
                    <w:t>having seen their teachers and friends.’</w:t>
                  </w:r>
                </w:p>
                <w:p w14:paraId="5582BBFF" w14:textId="304481F8" w:rsidR="00FC6A12" w:rsidRDefault="00FC6A12" w:rsidP="00FC6A12">
                  <w:pPr>
                    <w:rPr>
                      <w:rFonts w:ascii="Arial" w:hAnsi="Arial"/>
                      <w:i/>
                      <w:iCs/>
                      <w:color w:val="FF0000"/>
                      <w:sz w:val="20"/>
                    </w:rPr>
                  </w:pPr>
                </w:p>
                <w:p w14:paraId="4F3ADA43" w14:textId="1FD42E02" w:rsidR="00A50B1A" w:rsidRDefault="00A50B1A" w:rsidP="00FC6A12">
                  <w:pPr>
                    <w:rPr>
                      <w:rFonts w:ascii="Arial" w:hAnsi="Arial"/>
                      <w:i/>
                      <w:iCs/>
                      <w:color w:val="FF0000"/>
                      <w:sz w:val="20"/>
                    </w:rPr>
                  </w:pPr>
                </w:p>
                <w:p w14:paraId="29F5CB42" w14:textId="7CA4843E" w:rsidR="00A50B1A" w:rsidRDefault="00A50B1A" w:rsidP="00FC6A12">
                  <w:pPr>
                    <w:rPr>
                      <w:rFonts w:ascii="Arial" w:hAnsi="Arial"/>
                      <w:b/>
                      <w:iCs/>
                      <w:color w:val="auto"/>
                      <w:szCs w:val="24"/>
                    </w:rPr>
                  </w:pPr>
                  <w:r w:rsidRPr="00A50B1A">
                    <w:rPr>
                      <w:rFonts w:ascii="Arial" w:hAnsi="Arial"/>
                      <w:b/>
                      <w:iCs/>
                      <w:color w:val="auto"/>
                      <w:szCs w:val="24"/>
                    </w:rPr>
                    <w:t>Stakeholders</w:t>
                  </w:r>
                </w:p>
                <w:p w14:paraId="4E723835" w14:textId="2BEA6F54" w:rsidR="00A50B1A" w:rsidRDefault="00A50B1A" w:rsidP="00FC6A12">
                  <w:pPr>
                    <w:rPr>
                      <w:rFonts w:ascii="Arial" w:hAnsi="Arial"/>
                      <w:b/>
                      <w:iCs/>
                      <w:color w:val="auto"/>
                      <w:szCs w:val="24"/>
                    </w:rPr>
                  </w:pPr>
                  <w:r>
                    <w:rPr>
                      <w:rFonts w:ascii="Arial" w:hAnsi="Arial"/>
                      <w:b/>
                      <w:iCs/>
                      <w:color w:val="auto"/>
                      <w:szCs w:val="24"/>
                    </w:rPr>
                    <w:t xml:space="preserve">A post on Kingdom Homes Limited’s Facebook page titled: Operation Cheer stated </w:t>
                  </w:r>
                  <w:proofErr w:type="gramStart"/>
                  <w:r>
                    <w:rPr>
                      <w:rFonts w:ascii="Arial" w:hAnsi="Arial"/>
                      <w:b/>
                      <w:iCs/>
                      <w:color w:val="auto"/>
                      <w:szCs w:val="24"/>
                    </w:rPr>
                    <w:t>that;</w:t>
                  </w:r>
                  <w:proofErr w:type="gramEnd"/>
                </w:p>
                <w:p w14:paraId="5BBDBB09" w14:textId="07431A33" w:rsidR="00A50B1A" w:rsidRPr="00A50B1A" w:rsidRDefault="00A50B1A" w:rsidP="00FC6A12">
                  <w:pPr>
                    <w:rPr>
                      <w:rFonts w:ascii="Arial" w:hAnsi="Arial"/>
                      <w:i/>
                      <w:iCs/>
                      <w:color w:val="auto"/>
                      <w:szCs w:val="24"/>
                    </w:rPr>
                  </w:pPr>
                  <w:r>
                    <w:rPr>
                      <w:rFonts w:ascii="Arial" w:hAnsi="Arial"/>
                      <w:i/>
                      <w:iCs/>
                      <w:color w:val="auto"/>
                      <w:szCs w:val="24"/>
                    </w:rPr>
                    <w:t>‘</w:t>
                  </w:r>
                  <w:r w:rsidRPr="00A50B1A">
                    <w:rPr>
                      <w:rFonts w:ascii="Arial" w:hAnsi="Arial"/>
                      <w:i/>
                      <w:iCs/>
                      <w:color w:val="auto"/>
                      <w:szCs w:val="24"/>
                    </w:rPr>
                    <w:t xml:space="preserve">The children from St. Marie’s Primary have been enjoying weekly online activity sessions with </w:t>
                  </w:r>
                  <w:proofErr w:type="spellStart"/>
                  <w:r w:rsidRPr="00A50B1A">
                    <w:rPr>
                      <w:rFonts w:ascii="Arial" w:hAnsi="Arial"/>
                      <w:i/>
                      <w:iCs/>
                      <w:color w:val="auto"/>
                      <w:szCs w:val="24"/>
                    </w:rPr>
                    <w:t>Barrogil</w:t>
                  </w:r>
                  <w:proofErr w:type="spellEnd"/>
                  <w:r w:rsidRPr="00A50B1A">
                    <w:rPr>
                      <w:rFonts w:ascii="Arial" w:hAnsi="Arial"/>
                      <w:i/>
                      <w:iCs/>
                      <w:color w:val="auto"/>
                      <w:szCs w:val="24"/>
                    </w:rPr>
                    <w:t xml:space="preserve"> House and Ruth, as part of their intergenerational partnership. We would like to thank St Marie’s for their amazing support in this new venture and would like to thank the children for their kindness</w:t>
                  </w:r>
                  <w:r>
                    <w:rPr>
                      <w:rFonts w:ascii="Arial" w:hAnsi="Arial"/>
                      <w:i/>
                      <w:iCs/>
                      <w:color w:val="auto"/>
                      <w:szCs w:val="24"/>
                    </w:rPr>
                    <w:t>’</w:t>
                  </w:r>
                  <w:r w:rsidRPr="00A50B1A">
                    <w:rPr>
                      <w:rFonts w:ascii="Arial" w:hAnsi="Arial"/>
                      <w:i/>
                      <w:iCs/>
                      <w:color w:val="auto"/>
                      <w:szCs w:val="24"/>
                    </w:rPr>
                    <w:t>.</w:t>
                  </w:r>
                </w:p>
                <w:p w14:paraId="44FD8E9A" w14:textId="70F2C51E" w:rsidR="00A50B1A" w:rsidRPr="00A50B1A" w:rsidRDefault="00A50B1A" w:rsidP="00FC6A12">
                  <w:pPr>
                    <w:rPr>
                      <w:rFonts w:ascii="Arial" w:hAnsi="Arial"/>
                      <w:b/>
                      <w:iCs/>
                      <w:color w:val="auto"/>
                      <w:szCs w:val="24"/>
                    </w:rPr>
                  </w:pPr>
                </w:p>
                <w:p w14:paraId="7E638D5C" w14:textId="77777777" w:rsidR="00FC6A12" w:rsidRPr="00860400" w:rsidRDefault="00FC6A12" w:rsidP="00FC6A12">
                  <w:pPr>
                    <w:pStyle w:val="ListParagraph"/>
                    <w:rPr>
                      <w:rFonts w:ascii="Arial" w:hAnsi="Arial"/>
                      <w:color w:val="FF0000"/>
                      <w:szCs w:val="24"/>
                    </w:rPr>
                  </w:pPr>
                </w:p>
                <w:p w14:paraId="4C32FCC8" w14:textId="77777777" w:rsidR="00FC6A12" w:rsidRDefault="00FC6A12" w:rsidP="00FC6A12">
                  <w:pPr>
                    <w:rPr>
                      <w:rFonts w:ascii="Arial" w:hAnsi="Arial"/>
                      <w:b/>
                      <w:bCs/>
                      <w:szCs w:val="24"/>
                    </w:rPr>
                  </w:pPr>
                </w:p>
                <w:p w14:paraId="5B184FF5" w14:textId="77777777" w:rsidR="00FC6A12" w:rsidRPr="0038744E" w:rsidRDefault="00FC6A12" w:rsidP="00FC6A12">
                  <w:pPr>
                    <w:rPr>
                      <w:rFonts w:ascii="Arial" w:hAnsi="Arial"/>
                      <w:b/>
                      <w:bCs/>
                      <w:szCs w:val="24"/>
                    </w:rPr>
                  </w:pPr>
                </w:p>
              </w:tc>
            </w:tr>
            <w:tr w:rsidR="00583E0C" w:rsidRPr="00697B2E" w14:paraId="5F939E5E" w14:textId="77777777" w:rsidTr="00583E0C">
              <w:trPr>
                <w:gridAfter w:val="1"/>
                <w:wAfter w:w="459" w:type="dxa"/>
                <w:trHeight w:val="469"/>
              </w:trPr>
              <w:tc>
                <w:tcPr>
                  <w:tcW w:w="10314" w:type="dxa"/>
                </w:tcPr>
                <w:p w14:paraId="6EE8445D" w14:textId="196F776A" w:rsidR="00583E0C" w:rsidRPr="00697B2E" w:rsidRDefault="00583E0C" w:rsidP="00583E0C">
                  <w:pPr>
                    <w:rPr>
                      <w:rFonts w:ascii="Arial" w:hAnsi="Arial"/>
                      <w:b/>
                      <w:bCs/>
                      <w:color w:val="FF0000"/>
                      <w:szCs w:val="24"/>
                    </w:rPr>
                  </w:pPr>
                  <w:r w:rsidRPr="00697B2E">
                    <w:rPr>
                      <w:rFonts w:ascii="Arial" w:hAnsi="Arial"/>
                      <w:b/>
                      <w:bCs/>
                      <w:color w:val="000000" w:themeColor="text1"/>
                      <w:szCs w:val="24"/>
                    </w:rPr>
                    <w:t>Impact of Local/National resources to support recovery within your setting (digital devices, additionality of staffing)</w:t>
                  </w:r>
                  <w:r>
                    <w:rPr>
                      <w:rFonts w:ascii="Arial" w:hAnsi="Arial"/>
                      <w:b/>
                      <w:bCs/>
                      <w:color w:val="000000" w:themeColor="text1"/>
                      <w:szCs w:val="24"/>
                    </w:rPr>
                    <w:t xml:space="preserve"> </w:t>
                  </w:r>
                </w:p>
              </w:tc>
            </w:tr>
            <w:tr w:rsidR="00583E0C" w:rsidRPr="00697B2E" w14:paraId="547648D3" w14:textId="77777777" w:rsidTr="00583E0C">
              <w:trPr>
                <w:gridAfter w:val="1"/>
                <w:wAfter w:w="459" w:type="dxa"/>
                <w:trHeight w:val="469"/>
              </w:trPr>
              <w:tc>
                <w:tcPr>
                  <w:tcW w:w="10314" w:type="dxa"/>
                </w:tcPr>
                <w:p w14:paraId="3D2F5C48" w14:textId="77777777" w:rsidR="00583E0C" w:rsidRDefault="00583E0C" w:rsidP="00583E0C">
                  <w:pPr>
                    <w:rPr>
                      <w:rFonts w:ascii="Arial" w:hAnsi="Arial"/>
                      <w:color w:val="000000" w:themeColor="text1"/>
                      <w:sz w:val="20"/>
                    </w:rPr>
                  </w:pPr>
                </w:p>
                <w:tbl>
                  <w:tblPr>
                    <w:tblStyle w:val="TableGrid"/>
                    <w:tblW w:w="0" w:type="auto"/>
                    <w:tblLook w:val="04A0" w:firstRow="1" w:lastRow="0" w:firstColumn="1" w:lastColumn="0" w:noHBand="0" w:noVBand="1"/>
                  </w:tblPr>
                  <w:tblGrid>
                    <w:gridCol w:w="5044"/>
                    <w:gridCol w:w="5044"/>
                  </w:tblGrid>
                  <w:tr w:rsidR="00583E0C" w14:paraId="53D8E293" w14:textId="77777777" w:rsidTr="00E3370E">
                    <w:tc>
                      <w:tcPr>
                        <w:tcW w:w="5044" w:type="dxa"/>
                      </w:tcPr>
                      <w:p w14:paraId="5CF411B8" w14:textId="77777777" w:rsidR="00583E0C" w:rsidRDefault="00583E0C" w:rsidP="00583E0C">
                        <w:pPr>
                          <w:rPr>
                            <w:rFonts w:ascii="Arial" w:hAnsi="Arial"/>
                            <w:color w:val="000000" w:themeColor="text1"/>
                            <w:sz w:val="20"/>
                          </w:rPr>
                        </w:pPr>
                        <w:r>
                          <w:rPr>
                            <w:rFonts w:ascii="Arial" w:hAnsi="Arial"/>
                            <w:color w:val="000000" w:themeColor="text1"/>
                            <w:sz w:val="20"/>
                          </w:rPr>
                          <w:t>Number of devices provided to support learning at home</w:t>
                        </w:r>
                      </w:p>
                    </w:tc>
                    <w:tc>
                      <w:tcPr>
                        <w:tcW w:w="5044" w:type="dxa"/>
                      </w:tcPr>
                      <w:p w14:paraId="50503B79" w14:textId="77777777" w:rsidR="00583E0C" w:rsidRDefault="00583E0C" w:rsidP="00583E0C">
                        <w:pPr>
                          <w:rPr>
                            <w:rFonts w:ascii="Arial" w:hAnsi="Arial"/>
                            <w:color w:val="000000" w:themeColor="text1"/>
                            <w:sz w:val="20"/>
                          </w:rPr>
                        </w:pPr>
                        <w:r>
                          <w:rPr>
                            <w:rFonts w:ascii="Arial" w:hAnsi="Arial"/>
                            <w:color w:val="000000" w:themeColor="text1"/>
                            <w:sz w:val="20"/>
                          </w:rPr>
                          <w:t>27 reconditioned laptops</w:t>
                        </w:r>
                      </w:p>
                      <w:p w14:paraId="1A589856" w14:textId="430277B7" w:rsidR="00583E0C" w:rsidRDefault="00583E0C" w:rsidP="00583E0C">
                        <w:pPr>
                          <w:rPr>
                            <w:rFonts w:ascii="Arial" w:hAnsi="Arial"/>
                            <w:color w:val="000000" w:themeColor="text1"/>
                            <w:sz w:val="20"/>
                          </w:rPr>
                        </w:pPr>
                        <w:r>
                          <w:rPr>
                            <w:rFonts w:ascii="Arial" w:hAnsi="Arial"/>
                            <w:color w:val="000000" w:themeColor="text1"/>
                            <w:sz w:val="20"/>
                          </w:rPr>
                          <w:t xml:space="preserve">52 new netbooks &amp; 11 </w:t>
                        </w:r>
                        <w:proofErr w:type="spellStart"/>
                        <w:r>
                          <w:rPr>
                            <w:rFonts w:ascii="Arial" w:hAnsi="Arial"/>
                            <w:color w:val="000000" w:themeColor="text1"/>
                            <w:sz w:val="20"/>
                          </w:rPr>
                          <w:t>WiFi</w:t>
                        </w:r>
                        <w:proofErr w:type="spellEnd"/>
                        <w:r>
                          <w:rPr>
                            <w:rFonts w:ascii="Arial" w:hAnsi="Arial"/>
                            <w:color w:val="000000" w:themeColor="text1"/>
                            <w:sz w:val="20"/>
                          </w:rPr>
                          <w:t xml:space="preserve"> dongles</w:t>
                        </w:r>
                      </w:p>
                    </w:tc>
                  </w:tr>
                  <w:tr w:rsidR="00583E0C" w14:paraId="46900AED" w14:textId="77777777" w:rsidTr="00E3370E">
                    <w:tc>
                      <w:tcPr>
                        <w:tcW w:w="5044" w:type="dxa"/>
                      </w:tcPr>
                      <w:p w14:paraId="4278F83F" w14:textId="77777777" w:rsidR="00583E0C" w:rsidRDefault="00583E0C" w:rsidP="00583E0C">
                        <w:pPr>
                          <w:rPr>
                            <w:rFonts w:ascii="Arial" w:hAnsi="Arial"/>
                            <w:color w:val="000000" w:themeColor="text1"/>
                            <w:sz w:val="20"/>
                          </w:rPr>
                        </w:pPr>
                        <w:r>
                          <w:rPr>
                            <w:rFonts w:ascii="Arial" w:hAnsi="Arial"/>
                            <w:color w:val="000000" w:themeColor="text1"/>
                            <w:sz w:val="20"/>
                          </w:rPr>
                          <w:t xml:space="preserve">Additionality in staffing </w:t>
                        </w:r>
                      </w:p>
                    </w:tc>
                    <w:tc>
                      <w:tcPr>
                        <w:tcW w:w="5044" w:type="dxa"/>
                      </w:tcPr>
                      <w:p w14:paraId="35D8505F" w14:textId="62875953" w:rsidR="00583E0C" w:rsidRDefault="00583E0C" w:rsidP="00583E0C">
                        <w:pPr>
                          <w:rPr>
                            <w:rFonts w:ascii="Arial" w:hAnsi="Arial"/>
                            <w:color w:val="000000" w:themeColor="text1"/>
                            <w:sz w:val="20"/>
                          </w:rPr>
                        </w:pPr>
                        <w:r>
                          <w:rPr>
                            <w:rFonts w:ascii="Arial" w:hAnsi="Arial"/>
                            <w:color w:val="000000" w:themeColor="text1"/>
                            <w:sz w:val="20"/>
                          </w:rPr>
                          <w:t>0.5</w:t>
                        </w:r>
                      </w:p>
                    </w:tc>
                  </w:tr>
                </w:tbl>
                <w:p w14:paraId="2E14F5E0" w14:textId="77777777" w:rsidR="00583E0C" w:rsidRPr="00FF49FB" w:rsidRDefault="00583E0C" w:rsidP="00583E0C">
                  <w:pPr>
                    <w:rPr>
                      <w:rFonts w:ascii="Arial" w:eastAsia="Times New Roman" w:hAnsi="Arial"/>
                      <w:color w:val="auto"/>
                      <w:sz w:val="20"/>
                      <w:lang w:eastAsia="en-GB"/>
                    </w:rPr>
                  </w:pPr>
                </w:p>
                <w:p w14:paraId="5FCDB78E" w14:textId="639C6B8C" w:rsidR="00583E0C" w:rsidRPr="00BB0FE4" w:rsidRDefault="00583E0C" w:rsidP="00583E0C">
                  <w:pPr>
                    <w:rPr>
                      <w:rFonts w:ascii="Arial" w:eastAsia="Times New Roman" w:hAnsi="Arial"/>
                      <w:i/>
                      <w:color w:val="auto"/>
                      <w:szCs w:val="24"/>
                      <w:lang w:eastAsia="en-GB"/>
                    </w:rPr>
                  </w:pPr>
                  <w:r w:rsidRPr="00BB0FE4">
                    <w:rPr>
                      <w:rFonts w:ascii="Arial" w:eastAsia="Times New Roman" w:hAnsi="Arial"/>
                      <w:color w:val="auto"/>
                      <w:szCs w:val="24"/>
                      <w:lang w:eastAsia="en-GB"/>
                    </w:rPr>
                    <w:t xml:space="preserve">These devices enabled more children to engage in </w:t>
                  </w:r>
                  <w:r w:rsidR="00FF49FB" w:rsidRPr="00BB0FE4">
                    <w:rPr>
                      <w:rFonts w:ascii="Arial" w:eastAsia="Times New Roman" w:hAnsi="Arial"/>
                      <w:color w:val="auto"/>
                      <w:szCs w:val="24"/>
                      <w:lang w:eastAsia="en-GB"/>
                    </w:rPr>
                    <w:t xml:space="preserve">home </w:t>
                  </w:r>
                  <w:r w:rsidRPr="00BB0FE4">
                    <w:rPr>
                      <w:rFonts w:ascii="Arial" w:eastAsia="Times New Roman" w:hAnsi="Arial"/>
                      <w:color w:val="auto"/>
                      <w:szCs w:val="24"/>
                      <w:lang w:eastAsia="en-GB"/>
                    </w:rPr>
                    <w:t>learning</w:t>
                  </w:r>
                  <w:r w:rsidR="00FF49FB" w:rsidRPr="00BB0FE4">
                    <w:rPr>
                      <w:rFonts w:ascii="Arial" w:eastAsia="Times New Roman" w:hAnsi="Arial"/>
                      <w:color w:val="auto"/>
                      <w:szCs w:val="24"/>
                      <w:lang w:eastAsia="en-GB"/>
                    </w:rPr>
                    <w:t xml:space="preserve"> and reduced stress levels in many families where </w:t>
                  </w:r>
                  <w:proofErr w:type="gramStart"/>
                  <w:r w:rsidR="00FF49FB" w:rsidRPr="00BB0FE4">
                    <w:rPr>
                      <w:rFonts w:ascii="Arial" w:eastAsia="Times New Roman" w:hAnsi="Arial"/>
                      <w:color w:val="auto"/>
                      <w:szCs w:val="24"/>
                      <w:lang w:eastAsia="en-GB"/>
                    </w:rPr>
                    <w:t>a number of</w:t>
                  </w:r>
                  <w:proofErr w:type="gramEnd"/>
                  <w:r w:rsidR="00FF49FB" w:rsidRPr="00BB0FE4">
                    <w:rPr>
                      <w:rFonts w:ascii="Arial" w:eastAsia="Times New Roman" w:hAnsi="Arial"/>
                      <w:color w:val="auto"/>
                      <w:szCs w:val="24"/>
                      <w:lang w:eastAsia="en-GB"/>
                    </w:rPr>
                    <w:t xml:space="preserve"> people were all trying to use the same device</w:t>
                  </w:r>
                  <w:r w:rsidR="00FF49FB" w:rsidRPr="00BB0FE4">
                    <w:rPr>
                      <w:rFonts w:ascii="Arial" w:eastAsia="Times New Roman" w:hAnsi="Arial"/>
                      <w:i/>
                      <w:color w:val="auto"/>
                      <w:szCs w:val="24"/>
                      <w:lang w:eastAsia="en-GB"/>
                    </w:rPr>
                    <w:t xml:space="preserve">. The data relating to pupil engagement from the </w:t>
                  </w:r>
                  <w:r w:rsidR="00BB0FE4" w:rsidRPr="00BB0FE4">
                    <w:rPr>
                      <w:rFonts w:ascii="Arial" w:eastAsia="Times New Roman" w:hAnsi="Arial"/>
                      <w:i/>
                      <w:color w:val="auto"/>
                      <w:szCs w:val="24"/>
                      <w:lang w:eastAsia="en-GB"/>
                    </w:rPr>
                    <w:t xml:space="preserve">first </w:t>
                  </w:r>
                  <w:r w:rsidR="00FF49FB" w:rsidRPr="00BB0FE4">
                    <w:rPr>
                      <w:rFonts w:ascii="Arial" w:eastAsia="Times New Roman" w:hAnsi="Arial"/>
                      <w:i/>
                      <w:color w:val="auto"/>
                      <w:szCs w:val="24"/>
                      <w:lang w:eastAsia="en-GB"/>
                    </w:rPr>
                    <w:t xml:space="preserve">and </w:t>
                  </w:r>
                  <w:r w:rsidR="00BB0FE4" w:rsidRPr="00BB0FE4">
                    <w:rPr>
                      <w:rFonts w:ascii="Arial" w:eastAsia="Times New Roman" w:hAnsi="Arial"/>
                      <w:i/>
                      <w:color w:val="auto"/>
                      <w:szCs w:val="24"/>
                      <w:lang w:eastAsia="en-GB"/>
                    </w:rPr>
                    <w:t xml:space="preserve">second </w:t>
                  </w:r>
                  <w:r w:rsidR="00FF49FB" w:rsidRPr="00BB0FE4">
                    <w:rPr>
                      <w:rFonts w:ascii="Arial" w:eastAsia="Times New Roman" w:hAnsi="Arial"/>
                      <w:i/>
                      <w:color w:val="auto"/>
                      <w:szCs w:val="24"/>
                      <w:lang w:eastAsia="en-GB"/>
                    </w:rPr>
                    <w:t xml:space="preserve">lockdown demonstrated a rise of </w:t>
                  </w:r>
                  <w:r w:rsidR="00BB0FE4" w:rsidRPr="00BB0FE4">
                    <w:rPr>
                      <w:rFonts w:ascii="Arial" w:eastAsia="Times New Roman" w:hAnsi="Arial"/>
                      <w:i/>
                      <w:color w:val="auto"/>
                      <w:szCs w:val="24"/>
                      <w:lang w:eastAsia="en-GB"/>
                    </w:rPr>
                    <w:t xml:space="preserve">more than </w:t>
                  </w:r>
                  <w:r w:rsidR="00FF49FB" w:rsidRPr="00BB0FE4">
                    <w:rPr>
                      <w:rFonts w:ascii="Arial" w:eastAsia="Times New Roman" w:hAnsi="Arial"/>
                      <w:i/>
                      <w:color w:val="auto"/>
                      <w:szCs w:val="24"/>
                      <w:lang w:eastAsia="en-GB"/>
                    </w:rPr>
                    <w:t>10% from 80 to 9</w:t>
                  </w:r>
                  <w:r w:rsidR="00BB0FE4" w:rsidRPr="00BB0FE4">
                    <w:rPr>
                      <w:rFonts w:ascii="Arial" w:eastAsia="Times New Roman" w:hAnsi="Arial"/>
                      <w:i/>
                      <w:color w:val="auto"/>
                      <w:szCs w:val="24"/>
                      <w:lang w:eastAsia="en-GB"/>
                    </w:rPr>
                    <w:t>1</w:t>
                  </w:r>
                  <w:r w:rsidR="00FF49FB" w:rsidRPr="00BB0FE4">
                    <w:rPr>
                      <w:rFonts w:ascii="Arial" w:eastAsia="Times New Roman" w:hAnsi="Arial"/>
                      <w:i/>
                      <w:color w:val="auto"/>
                      <w:szCs w:val="24"/>
                      <w:lang w:eastAsia="en-GB"/>
                    </w:rPr>
                    <w:t>%.</w:t>
                  </w:r>
                </w:p>
                <w:p w14:paraId="10A794F8" w14:textId="4149A808" w:rsidR="00BB0FE4" w:rsidRDefault="00BB0FE4" w:rsidP="00583E0C">
                  <w:pPr>
                    <w:rPr>
                      <w:rFonts w:ascii="Arial" w:eastAsia="Times New Roman" w:hAnsi="Arial"/>
                      <w:i/>
                      <w:color w:val="auto"/>
                      <w:szCs w:val="24"/>
                      <w:lang w:eastAsia="en-GB"/>
                    </w:rPr>
                  </w:pPr>
                  <w:r w:rsidRPr="00AF07D8">
                    <w:rPr>
                      <w:rFonts w:ascii="Arial" w:eastAsia="Times New Roman" w:hAnsi="Arial"/>
                      <w:i/>
                      <w:color w:val="auto"/>
                      <w:szCs w:val="24"/>
                      <w:lang w:eastAsia="en-GB"/>
                    </w:rPr>
                    <w:t>In our ho</w:t>
                  </w:r>
                  <w:r w:rsidR="00AF07D8" w:rsidRPr="00AF07D8">
                    <w:rPr>
                      <w:rFonts w:ascii="Arial" w:eastAsia="Times New Roman" w:hAnsi="Arial"/>
                      <w:i/>
                      <w:color w:val="auto"/>
                      <w:szCs w:val="24"/>
                      <w:lang w:eastAsia="en-GB"/>
                    </w:rPr>
                    <w:t xml:space="preserve">me learning survey January 2021 </w:t>
                  </w:r>
                  <w:r w:rsidR="00B44B4A">
                    <w:rPr>
                      <w:rFonts w:ascii="Arial" w:eastAsia="Times New Roman" w:hAnsi="Arial"/>
                      <w:i/>
                      <w:color w:val="auto"/>
                      <w:szCs w:val="24"/>
                      <w:lang w:eastAsia="en-GB"/>
                    </w:rPr>
                    <w:t>almost all (</w:t>
                  </w:r>
                  <w:r w:rsidR="00AF07D8" w:rsidRPr="00AF07D8">
                    <w:rPr>
                      <w:rFonts w:ascii="Arial" w:eastAsia="Times New Roman" w:hAnsi="Arial"/>
                      <w:i/>
                      <w:color w:val="auto"/>
                      <w:szCs w:val="24"/>
                      <w:lang w:eastAsia="en-GB"/>
                    </w:rPr>
                    <w:t>98%</w:t>
                  </w:r>
                  <w:r w:rsidR="00B44B4A">
                    <w:rPr>
                      <w:rFonts w:ascii="Arial" w:eastAsia="Times New Roman" w:hAnsi="Arial"/>
                      <w:i/>
                      <w:color w:val="auto"/>
                      <w:szCs w:val="24"/>
                      <w:lang w:eastAsia="en-GB"/>
                    </w:rPr>
                    <w:t>)</w:t>
                  </w:r>
                  <w:r w:rsidRPr="00AF07D8">
                    <w:rPr>
                      <w:rFonts w:ascii="Arial" w:eastAsia="Times New Roman" w:hAnsi="Arial"/>
                      <w:i/>
                      <w:color w:val="auto"/>
                      <w:szCs w:val="24"/>
                      <w:lang w:eastAsia="en-GB"/>
                    </w:rPr>
                    <w:t xml:space="preserve"> parents</w:t>
                  </w:r>
                  <w:r w:rsidRPr="00BB0FE4">
                    <w:rPr>
                      <w:rFonts w:ascii="Arial" w:eastAsia="Times New Roman" w:hAnsi="Arial"/>
                      <w:i/>
                      <w:color w:val="auto"/>
                      <w:szCs w:val="24"/>
                      <w:lang w:eastAsia="en-GB"/>
                    </w:rPr>
                    <w:t xml:space="preserve"> </w:t>
                  </w:r>
                  <w:r>
                    <w:rPr>
                      <w:rFonts w:ascii="Arial" w:eastAsia="Times New Roman" w:hAnsi="Arial"/>
                      <w:i/>
                      <w:color w:val="auto"/>
                      <w:szCs w:val="24"/>
                      <w:lang w:eastAsia="en-GB"/>
                    </w:rPr>
                    <w:t>reported that they had adequate devices at home.</w:t>
                  </w:r>
                </w:p>
                <w:p w14:paraId="3BE8FCD1" w14:textId="70042EC5" w:rsidR="00BB0FE4" w:rsidRDefault="00BB0FE4" w:rsidP="00583E0C">
                  <w:pPr>
                    <w:rPr>
                      <w:rFonts w:ascii="Arial" w:eastAsia="Times New Roman" w:hAnsi="Arial"/>
                      <w:i/>
                      <w:color w:val="auto"/>
                      <w:szCs w:val="24"/>
                      <w:lang w:eastAsia="en-GB"/>
                    </w:rPr>
                  </w:pPr>
                  <w:r>
                    <w:rPr>
                      <w:rFonts w:ascii="Arial" w:eastAsia="Times New Roman" w:hAnsi="Arial"/>
                      <w:i/>
                      <w:color w:val="auto"/>
                      <w:szCs w:val="24"/>
                      <w:lang w:eastAsia="en-GB"/>
                    </w:rPr>
                    <w:t>Parents reported that:</w:t>
                  </w:r>
                </w:p>
                <w:p w14:paraId="6B8333C0" w14:textId="2D6CAACB" w:rsidR="00BB0FE4" w:rsidRPr="00AF07D8" w:rsidRDefault="00AF07D8" w:rsidP="00583E0C">
                  <w:pPr>
                    <w:rPr>
                      <w:rFonts w:ascii="Arial" w:eastAsia="Times New Roman" w:hAnsi="Arial"/>
                      <w:i/>
                      <w:color w:val="auto"/>
                      <w:szCs w:val="24"/>
                      <w:lang w:eastAsia="en-GB"/>
                    </w:rPr>
                  </w:pPr>
                  <w:r w:rsidRPr="00AF07D8">
                    <w:rPr>
                      <w:rFonts w:ascii="Segoe UI" w:hAnsi="Segoe UI" w:cs="Segoe UI"/>
                      <w:i/>
                      <w:color w:val="323130"/>
                      <w:sz w:val="21"/>
                      <w:szCs w:val="21"/>
                      <w:shd w:val="clear" w:color="auto" w:fill="F6F6F6"/>
                    </w:rPr>
                    <w:t>‘My child is very comfortable using the online education and he is really enjoying it. I really appreciate the efforts taken by the school and teachers for their support and feedback given to my child.’</w:t>
                  </w:r>
                </w:p>
                <w:p w14:paraId="219AE295" w14:textId="6DC31BA5" w:rsidR="00AF07D8" w:rsidRPr="00AF07D8" w:rsidRDefault="00AF07D8" w:rsidP="00583E0C">
                  <w:pPr>
                    <w:rPr>
                      <w:rFonts w:ascii="Segoe UI" w:hAnsi="Segoe UI" w:cs="Segoe UI"/>
                      <w:i/>
                      <w:color w:val="323130"/>
                      <w:sz w:val="21"/>
                      <w:szCs w:val="21"/>
                      <w:shd w:val="clear" w:color="auto" w:fill="F6F6F6"/>
                    </w:rPr>
                  </w:pPr>
                  <w:r w:rsidRPr="00AF07D8">
                    <w:rPr>
                      <w:rFonts w:ascii="Segoe UI" w:hAnsi="Segoe UI" w:cs="Segoe UI"/>
                      <w:i/>
                      <w:color w:val="323130"/>
                      <w:sz w:val="21"/>
                      <w:szCs w:val="21"/>
                      <w:shd w:val="clear" w:color="auto" w:fill="F6F6F6"/>
                    </w:rPr>
                    <w:t xml:space="preserve">‘I have 2 daughters P6 and P2. The daily work and communication from their teachers </w:t>
                  </w:r>
                  <w:proofErr w:type="gramStart"/>
                  <w:r w:rsidRPr="00AF07D8">
                    <w:rPr>
                      <w:rFonts w:ascii="Segoe UI" w:hAnsi="Segoe UI" w:cs="Segoe UI"/>
                      <w:i/>
                      <w:color w:val="323130"/>
                      <w:sz w:val="21"/>
                      <w:szCs w:val="21"/>
                      <w:shd w:val="clear" w:color="auto" w:fill="F6F6F6"/>
                    </w:rPr>
                    <w:t>is</w:t>
                  </w:r>
                  <w:proofErr w:type="gramEnd"/>
                  <w:r w:rsidRPr="00AF07D8">
                    <w:rPr>
                      <w:rFonts w:ascii="Segoe UI" w:hAnsi="Segoe UI" w:cs="Segoe UI"/>
                      <w:i/>
                      <w:color w:val="323130"/>
                      <w:sz w:val="21"/>
                      <w:szCs w:val="21"/>
                      <w:shd w:val="clear" w:color="auto" w:fill="F6F6F6"/>
                    </w:rPr>
                    <w:t xml:space="preserve"> just fantastic. I don't feel like they are missing too much as they are continuing work from class. The teachers also give optional additional challenges which is a good idea too. All of the staff are doing an amazing job and going above and beyond.’</w:t>
                  </w:r>
                </w:p>
                <w:p w14:paraId="75F1E6A4" w14:textId="12E7454F" w:rsidR="00583E0C" w:rsidRPr="00A150E2" w:rsidRDefault="00AF07D8" w:rsidP="00583E0C">
                  <w:pPr>
                    <w:rPr>
                      <w:rFonts w:ascii="Arial" w:eastAsia="Times New Roman" w:hAnsi="Arial"/>
                      <w:i/>
                      <w:color w:val="auto"/>
                      <w:szCs w:val="24"/>
                      <w:lang w:eastAsia="en-GB"/>
                    </w:rPr>
                  </w:pPr>
                  <w:r w:rsidRPr="00AF07D8">
                    <w:rPr>
                      <w:rFonts w:ascii="Segoe UI" w:hAnsi="Segoe UI" w:cs="Segoe UI"/>
                      <w:i/>
                      <w:color w:val="323130"/>
                      <w:sz w:val="21"/>
                      <w:szCs w:val="21"/>
                      <w:shd w:val="clear" w:color="auto" w:fill="F6F6F6"/>
                    </w:rPr>
                    <w:t>‘Having a device at home has made a huge difference to the progress of my girls. Thank you for everything the school has done.’</w:t>
                  </w:r>
                </w:p>
                <w:p w14:paraId="5C2A0E5F" w14:textId="77777777" w:rsidR="00583E0C" w:rsidRPr="00697B2E" w:rsidRDefault="00583E0C" w:rsidP="00583E0C">
                  <w:pPr>
                    <w:rPr>
                      <w:rFonts w:ascii="Arial" w:hAnsi="Arial"/>
                      <w:i/>
                      <w:iCs/>
                      <w:color w:val="FF0000"/>
                      <w:sz w:val="20"/>
                    </w:rPr>
                  </w:pPr>
                </w:p>
              </w:tc>
            </w:tr>
            <w:tr w:rsidR="00583E0C" w:rsidRPr="008564BB" w14:paraId="6F06FFFD" w14:textId="77777777" w:rsidTr="00583E0C">
              <w:trPr>
                <w:gridAfter w:val="1"/>
                <w:wAfter w:w="459" w:type="dxa"/>
                <w:trHeight w:val="469"/>
              </w:trPr>
              <w:tc>
                <w:tcPr>
                  <w:tcW w:w="10314" w:type="dxa"/>
                </w:tcPr>
                <w:p w14:paraId="58D49939" w14:textId="1557EE80" w:rsidR="00583E0C" w:rsidRPr="008564BB" w:rsidRDefault="00583E0C" w:rsidP="00583E0C">
                  <w:pPr>
                    <w:rPr>
                      <w:rFonts w:ascii="Arial" w:hAnsi="Arial"/>
                      <w:b/>
                      <w:bCs/>
                      <w:color w:val="000000" w:themeColor="text1"/>
                      <w:szCs w:val="24"/>
                    </w:rPr>
                  </w:pPr>
                  <w:r w:rsidRPr="008564BB">
                    <w:rPr>
                      <w:rFonts w:ascii="Arial" w:hAnsi="Arial"/>
                      <w:b/>
                      <w:bCs/>
                      <w:color w:val="000000" w:themeColor="text1"/>
                      <w:szCs w:val="24"/>
                    </w:rPr>
                    <w:t>Attainment Scotland Fund Evaluation (PEF/SAC)</w:t>
                  </w:r>
                  <w:r>
                    <w:rPr>
                      <w:rFonts w:ascii="Arial" w:hAnsi="Arial"/>
                      <w:b/>
                      <w:bCs/>
                      <w:color w:val="000000" w:themeColor="text1"/>
                      <w:szCs w:val="24"/>
                    </w:rPr>
                    <w:t xml:space="preserve">  </w:t>
                  </w:r>
                </w:p>
              </w:tc>
            </w:tr>
            <w:tr w:rsidR="00583E0C" w:rsidRPr="008564BB" w14:paraId="64F89799" w14:textId="77777777" w:rsidTr="00583E0C">
              <w:trPr>
                <w:gridAfter w:val="1"/>
                <w:wAfter w:w="459" w:type="dxa"/>
                <w:trHeight w:val="469"/>
              </w:trPr>
              <w:tc>
                <w:tcPr>
                  <w:tcW w:w="10314" w:type="dxa"/>
                </w:tcPr>
                <w:p w14:paraId="0115CA1F" w14:textId="6EC26179" w:rsidR="0033509E" w:rsidRDefault="00583E0C" w:rsidP="0033509E">
                  <w:pPr>
                    <w:rPr>
                      <w:rFonts w:ascii="Arial" w:hAnsi="Arial"/>
                    </w:rPr>
                  </w:pPr>
                  <w:r>
                    <w:rPr>
                      <w:rFonts w:ascii="Arial" w:hAnsi="Arial"/>
                      <w:b/>
                      <w:bCs/>
                      <w:color w:val="000000" w:themeColor="text1"/>
                      <w:szCs w:val="24"/>
                    </w:rPr>
                    <w:t>Progress:</w:t>
                  </w:r>
                  <w:r w:rsidR="0033509E" w:rsidRPr="00E73685">
                    <w:rPr>
                      <w:rFonts w:ascii="Arial" w:hAnsi="Arial"/>
                    </w:rPr>
                    <w:t xml:space="preserve"> </w:t>
                  </w:r>
                </w:p>
                <w:p w14:paraId="322264B5" w14:textId="579D5858" w:rsidR="003E374F" w:rsidRPr="003E374F" w:rsidRDefault="003E374F" w:rsidP="0033509E">
                  <w:pPr>
                    <w:rPr>
                      <w:rFonts w:ascii="Arial" w:hAnsi="Arial"/>
                      <w:b/>
                    </w:rPr>
                  </w:pPr>
                  <w:r w:rsidRPr="003E374F">
                    <w:rPr>
                      <w:rFonts w:ascii="Arial" w:hAnsi="Arial"/>
                      <w:b/>
                    </w:rPr>
                    <w:t>EYOs</w:t>
                  </w:r>
                </w:p>
                <w:p w14:paraId="5E1F70EE" w14:textId="42685F76" w:rsidR="00705639" w:rsidRDefault="0033509E" w:rsidP="00705639">
                  <w:pPr>
                    <w:rPr>
                      <w:rFonts w:ascii="Arial" w:hAnsi="Arial"/>
                    </w:rPr>
                  </w:pPr>
                  <w:r w:rsidRPr="00E73685">
                    <w:rPr>
                      <w:rFonts w:ascii="Arial" w:hAnsi="Arial"/>
                    </w:rPr>
                    <w:t>Continu</w:t>
                  </w:r>
                  <w:r w:rsidR="00705639">
                    <w:rPr>
                      <w:rFonts w:ascii="Arial" w:hAnsi="Arial"/>
                    </w:rPr>
                    <w:t>ing</w:t>
                  </w:r>
                  <w:r w:rsidRPr="00E73685">
                    <w:rPr>
                      <w:rFonts w:ascii="Arial" w:hAnsi="Arial"/>
                    </w:rPr>
                    <w:t xml:space="preserve"> to employ </w:t>
                  </w:r>
                  <w:r w:rsidR="00705639">
                    <w:rPr>
                      <w:rFonts w:ascii="Arial" w:hAnsi="Arial"/>
                    </w:rPr>
                    <w:t>two</w:t>
                  </w:r>
                  <w:r w:rsidRPr="00E73685">
                    <w:rPr>
                      <w:rFonts w:ascii="Arial" w:hAnsi="Arial"/>
                    </w:rPr>
                    <w:t xml:space="preserve"> EYOs to help support the development of play-based learning and attainment in reading</w:t>
                  </w:r>
                  <w:r>
                    <w:rPr>
                      <w:rFonts w:ascii="Arial" w:hAnsi="Arial"/>
                    </w:rPr>
                    <w:t xml:space="preserve"> and numeracy</w:t>
                  </w:r>
                  <w:r w:rsidRPr="00E73685">
                    <w:rPr>
                      <w:rFonts w:ascii="Arial" w:hAnsi="Arial"/>
                    </w:rPr>
                    <w:t xml:space="preserve"> in Primary 1</w:t>
                  </w:r>
                  <w:r w:rsidR="00705639">
                    <w:rPr>
                      <w:rFonts w:ascii="Arial" w:hAnsi="Arial"/>
                    </w:rPr>
                    <w:t xml:space="preserve"> has had a very positive impact on attainment. </w:t>
                  </w:r>
                </w:p>
                <w:p w14:paraId="678BA271" w14:textId="40DD0FA5" w:rsidR="00705639" w:rsidRPr="00705639" w:rsidRDefault="00705639" w:rsidP="00705639">
                  <w:pPr>
                    <w:rPr>
                      <w:rFonts w:ascii="Arial" w:hAnsi="Arial"/>
                      <w:b/>
                    </w:rPr>
                  </w:pPr>
                  <w:r w:rsidRPr="00705639">
                    <w:rPr>
                      <w:rFonts w:ascii="Arial" w:hAnsi="Arial"/>
                      <w:b/>
                    </w:rPr>
                    <w:t>Family worker</w:t>
                  </w:r>
                </w:p>
                <w:p w14:paraId="72E3BDA3" w14:textId="41D20C58" w:rsidR="00705639" w:rsidRDefault="00020FBB" w:rsidP="00705639">
                  <w:pPr>
                    <w:rPr>
                      <w:rFonts w:ascii="Arial" w:hAnsi="Arial"/>
                    </w:rPr>
                  </w:pPr>
                  <w:r>
                    <w:rPr>
                      <w:rFonts w:ascii="Arial" w:hAnsi="Arial"/>
                    </w:rPr>
                    <w:t>Working i</w:t>
                  </w:r>
                  <w:r w:rsidR="00705639">
                    <w:rPr>
                      <w:rFonts w:ascii="Arial" w:hAnsi="Arial"/>
                    </w:rPr>
                    <w:t xml:space="preserve">n consultation </w:t>
                  </w:r>
                  <w:r w:rsidR="00705639" w:rsidRPr="00E73685">
                    <w:rPr>
                      <w:rFonts w:ascii="Arial" w:hAnsi="Arial"/>
                    </w:rPr>
                    <w:t>with staff</w:t>
                  </w:r>
                  <w:r w:rsidR="0046261B">
                    <w:rPr>
                      <w:rFonts w:ascii="Arial" w:hAnsi="Arial"/>
                    </w:rPr>
                    <w:t xml:space="preserve">, </w:t>
                  </w:r>
                  <w:r>
                    <w:rPr>
                      <w:rFonts w:ascii="Arial" w:hAnsi="Arial"/>
                    </w:rPr>
                    <w:t>p</w:t>
                  </w:r>
                  <w:r w:rsidR="0046261B">
                    <w:rPr>
                      <w:rFonts w:ascii="Arial" w:hAnsi="Arial"/>
                    </w:rPr>
                    <w:t>arents/</w:t>
                  </w:r>
                  <w:r w:rsidR="00705639" w:rsidRPr="00E73685">
                    <w:rPr>
                      <w:rFonts w:ascii="Arial" w:hAnsi="Arial"/>
                    </w:rPr>
                    <w:t>pupils who need</w:t>
                  </w:r>
                  <w:r>
                    <w:rPr>
                      <w:rFonts w:ascii="Arial" w:hAnsi="Arial"/>
                    </w:rPr>
                    <w:t>ed</w:t>
                  </w:r>
                  <w:r w:rsidR="00705639" w:rsidRPr="00E73685">
                    <w:rPr>
                      <w:rFonts w:ascii="Arial" w:hAnsi="Arial"/>
                    </w:rPr>
                    <w:t xml:space="preserve"> support to regulate emotions in class </w:t>
                  </w:r>
                  <w:r>
                    <w:rPr>
                      <w:rFonts w:ascii="Arial" w:hAnsi="Arial"/>
                    </w:rPr>
                    <w:t>or</w:t>
                  </w:r>
                  <w:r w:rsidR="00705639" w:rsidRPr="00E73685">
                    <w:rPr>
                      <w:rFonts w:ascii="Arial" w:hAnsi="Arial"/>
                    </w:rPr>
                    <w:t xml:space="preserve"> who </w:t>
                  </w:r>
                  <w:r>
                    <w:rPr>
                      <w:rFonts w:ascii="Arial" w:hAnsi="Arial"/>
                    </w:rPr>
                    <w:t>were</w:t>
                  </w:r>
                  <w:r w:rsidR="00705639" w:rsidRPr="00E73685">
                    <w:rPr>
                      <w:rFonts w:ascii="Arial" w:hAnsi="Arial"/>
                    </w:rPr>
                    <w:t xml:space="preserve"> struggling to engage in learning</w:t>
                  </w:r>
                  <w:r>
                    <w:rPr>
                      <w:rFonts w:ascii="Arial" w:hAnsi="Arial"/>
                    </w:rPr>
                    <w:t xml:space="preserve"> were identified</w:t>
                  </w:r>
                  <w:r w:rsidR="00705639" w:rsidRPr="00E73685">
                    <w:rPr>
                      <w:rFonts w:ascii="Arial" w:hAnsi="Arial"/>
                    </w:rPr>
                    <w:t>.</w:t>
                  </w:r>
                </w:p>
                <w:p w14:paraId="7757868A" w14:textId="0A441D0F" w:rsidR="0046261B" w:rsidRDefault="0046261B" w:rsidP="00705639">
                  <w:pPr>
                    <w:rPr>
                      <w:rFonts w:ascii="Arial" w:hAnsi="Arial"/>
                    </w:rPr>
                  </w:pPr>
                  <w:r>
                    <w:rPr>
                      <w:rFonts w:ascii="Arial" w:hAnsi="Arial"/>
                    </w:rPr>
                    <w:t xml:space="preserve">Consistent support on a weekly basis for all pupils identified. Weekly consultations and feedback with SLT, </w:t>
                  </w:r>
                  <w:proofErr w:type="spellStart"/>
                  <w:r>
                    <w:rPr>
                      <w:rFonts w:ascii="Arial" w:hAnsi="Arial"/>
                    </w:rPr>
                    <w:t>SfL</w:t>
                  </w:r>
                  <w:proofErr w:type="spellEnd"/>
                  <w:r>
                    <w:rPr>
                      <w:rFonts w:ascii="Arial" w:hAnsi="Arial"/>
                    </w:rPr>
                    <w:t xml:space="preserve"> and class teachers to identify pupils requiring support, monitor progress and inform next steps.</w:t>
                  </w:r>
                  <w:r w:rsidR="00E3370E">
                    <w:rPr>
                      <w:rFonts w:ascii="Arial" w:hAnsi="Arial"/>
                    </w:rPr>
                    <w:t xml:space="preserve"> This has ensured that support is effective and having a positive impact. </w:t>
                  </w:r>
                  <w:r>
                    <w:rPr>
                      <w:rFonts w:ascii="Arial" w:hAnsi="Arial"/>
                    </w:rPr>
                    <w:t xml:space="preserve"> Detailed assessments are recorded weekly and shared with SLT</w:t>
                  </w:r>
                  <w:r w:rsidR="00E3370E">
                    <w:rPr>
                      <w:rFonts w:ascii="Arial" w:hAnsi="Arial"/>
                    </w:rPr>
                    <w:t xml:space="preserve"> to ensure that effective next steps are agreed and monitored</w:t>
                  </w:r>
                  <w:r>
                    <w:rPr>
                      <w:rFonts w:ascii="Arial" w:hAnsi="Arial"/>
                    </w:rPr>
                    <w:t xml:space="preserve">. Sessions are flexible and timescales are </w:t>
                  </w:r>
                  <w:r w:rsidR="00E3370E">
                    <w:rPr>
                      <w:rFonts w:ascii="Arial" w:hAnsi="Arial"/>
                    </w:rPr>
                    <w:t xml:space="preserve">varied and </w:t>
                  </w:r>
                  <w:r>
                    <w:rPr>
                      <w:rFonts w:ascii="Arial" w:hAnsi="Arial"/>
                    </w:rPr>
                    <w:t>suit</w:t>
                  </w:r>
                  <w:r w:rsidR="00E3370E">
                    <w:rPr>
                      <w:rFonts w:ascii="Arial" w:hAnsi="Arial"/>
                    </w:rPr>
                    <w:t xml:space="preserve">ed to each </w:t>
                  </w:r>
                  <w:r>
                    <w:rPr>
                      <w:rFonts w:ascii="Arial" w:hAnsi="Arial"/>
                    </w:rPr>
                    <w:t>pupil</w:t>
                  </w:r>
                  <w:r w:rsidR="00E3370E">
                    <w:rPr>
                      <w:rFonts w:ascii="Arial" w:hAnsi="Arial"/>
                    </w:rPr>
                    <w:t xml:space="preserve"> to fully meet their needs</w:t>
                  </w:r>
                  <w:r>
                    <w:rPr>
                      <w:rFonts w:ascii="Arial" w:hAnsi="Arial"/>
                    </w:rPr>
                    <w:t>. Regular feedback to parents is given, when appropriate</w:t>
                  </w:r>
                  <w:r w:rsidR="00E3370E">
                    <w:rPr>
                      <w:rFonts w:ascii="Arial" w:hAnsi="Arial"/>
                    </w:rPr>
                    <w:t>, to keep parents informed and sustain the support at home</w:t>
                  </w:r>
                  <w:r>
                    <w:rPr>
                      <w:rFonts w:ascii="Arial" w:hAnsi="Arial"/>
                    </w:rPr>
                    <w:t>.</w:t>
                  </w:r>
                </w:p>
                <w:p w14:paraId="4E4C6CD9" w14:textId="2C14E97A" w:rsidR="00583E0C" w:rsidRPr="006067AE" w:rsidRDefault="00F26005" w:rsidP="006067AE">
                  <w:pPr>
                    <w:rPr>
                      <w:rFonts w:ascii="Arial" w:hAnsi="Arial"/>
                      <w:i/>
                    </w:rPr>
                  </w:pPr>
                  <w:r>
                    <w:rPr>
                      <w:rFonts w:ascii="Arial" w:hAnsi="Arial"/>
                      <w:i/>
                    </w:rPr>
                    <w:t>.’</w:t>
                  </w:r>
                </w:p>
              </w:tc>
            </w:tr>
            <w:tr w:rsidR="00583E0C" w14:paraId="368D3FAB" w14:textId="77777777" w:rsidTr="00583E0C">
              <w:trPr>
                <w:gridAfter w:val="1"/>
                <w:wAfter w:w="459" w:type="dxa"/>
                <w:trHeight w:val="469"/>
              </w:trPr>
              <w:tc>
                <w:tcPr>
                  <w:tcW w:w="10314" w:type="dxa"/>
                </w:tcPr>
                <w:p w14:paraId="3440C291" w14:textId="77777777" w:rsidR="00C474FB" w:rsidRDefault="00583E0C" w:rsidP="00583E0C">
                  <w:pPr>
                    <w:rPr>
                      <w:rFonts w:ascii="Arial" w:hAnsi="Arial"/>
                    </w:rPr>
                  </w:pPr>
                  <w:r>
                    <w:rPr>
                      <w:rFonts w:ascii="Arial" w:hAnsi="Arial"/>
                      <w:b/>
                      <w:bCs/>
                      <w:color w:val="000000" w:themeColor="text1"/>
                      <w:szCs w:val="24"/>
                    </w:rPr>
                    <w:t>Impact:</w:t>
                  </w:r>
                  <w:r w:rsidR="00C474FB">
                    <w:rPr>
                      <w:rFonts w:ascii="Arial" w:hAnsi="Arial"/>
                    </w:rPr>
                    <w:t xml:space="preserve"> </w:t>
                  </w:r>
                </w:p>
                <w:p w14:paraId="2FDCAF76" w14:textId="5C4E262E" w:rsidR="00583E0C" w:rsidRDefault="006067AE" w:rsidP="00583E0C">
                  <w:pPr>
                    <w:rPr>
                      <w:rFonts w:ascii="Arial" w:hAnsi="Arial"/>
                    </w:rPr>
                  </w:pPr>
                  <w:r>
                    <w:rPr>
                      <w:rFonts w:ascii="Arial" w:hAnsi="Arial"/>
                    </w:rPr>
                    <w:t>The impact of having two EYOs in Primary 1 has been that a</w:t>
                  </w:r>
                  <w:r w:rsidR="00C474FB">
                    <w:rPr>
                      <w:rFonts w:ascii="Arial" w:hAnsi="Arial"/>
                    </w:rPr>
                    <w:t xml:space="preserve">lmost all P1 children have achieved the appropriate </w:t>
                  </w:r>
                  <w:proofErr w:type="spellStart"/>
                  <w:r w:rsidR="00C474FB">
                    <w:rPr>
                      <w:rFonts w:ascii="Arial" w:hAnsi="Arial"/>
                    </w:rPr>
                    <w:t>CfE</w:t>
                  </w:r>
                  <w:proofErr w:type="spellEnd"/>
                  <w:r w:rsidR="00C474FB">
                    <w:rPr>
                      <w:rFonts w:ascii="Arial" w:hAnsi="Arial"/>
                    </w:rPr>
                    <w:t xml:space="preserve"> level in reading [91%] and numeracy [94%]. This is providing children with a strong foundation of basic numeracy and literacy skills on which to build.</w:t>
                  </w:r>
                </w:p>
                <w:p w14:paraId="27D2A893" w14:textId="266086B7" w:rsidR="006067AE" w:rsidRDefault="006067AE" w:rsidP="00583E0C">
                  <w:pPr>
                    <w:rPr>
                      <w:rFonts w:ascii="Arial" w:hAnsi="Arial"/>
                      <w:bCs/>
                      <w:color w:val="000000" w:themeColor="text1"/>
                      <w:szCs w:val="24"/>
                    </w:rPr>
                  </w:pPr>
                  <w:r w:rsidRPr="006067AE">
                    <w:rPr>
                      <w:rFonts w:ascii="Arial" w:hAnsi="Arial"/>
                      <w:bCs/>
                      <w:color w:val="000000" w:themeColor="text1"/>
                      <w:szCs w:val="24"/>
                    </w:rPr>
                    <w:t xml:space="preserve">The impact of having a family worker/play therapist </w:t>
                  </w:r>
                  <w:r>
                    <w:rPr>
                      <w:rFonts w:ascii="Arial" w:hAnsi="Arial"/>
                      <w:bCs/>
                      <w:color w:val="000000" w:themeColor="text1"/>
                      <w:szCs w:val="24"/>
                    </w:rPr>
                    <w:t>was very positive in terms of pupil mental health and that of families.</w:t>
                  </w:r>
                  <w:r w:rsidR="003A5B3C">
                    <w:rPr>
                      <w:rFonts w:ascii="Arial" w:hAnsi="Arial"/>
                      <w:bCs/>
                      <w:color w:val="000000" w:themeColor="text1"/>
                      <w:szCs w:val="24"/>
                    </w:rPr>
                    <w:t xml:space="preserve"> All pupils reported 100% positive feedback.</w:t>
                  </w:r>
                </w:p>
                <w:p w14:paraId="62714321" w14:textId="32CBB156" w:rsidR="006067AE" w:rsidRDefault="006067AE" w:rsidP="00583E0C">
                  <w:pPr>
                    <w:rPr>
                      <w:rFonts w:ascii="Arial" w:hAnsi="Arial"/>
                      <w:bCs/>
                      <w:color w:val="000000" w:themeColor="text1"/>
                      <w:szCs w:val="24"/>
                    </w:rPr>
                  </w:pPr>
                  <w:r>
                    <w:rPr>
                      <w:rFonts w:ascii="Arial" w:hAnsi="Arial"/>
                      <w:bCs/>
                      <w:color w:val="000000" w:themeColor="text1"/>
                      <w:szCs w:val="24"/>
                    </w:rPr>
                    <w:t>Impact statements:</w:t>
                  </w:r>
                </w:p>
                <w:p w14:paraId="4B972702" w14:textId="77777777" w:rsidR="003A5B3C" w:rsidRDefault="003A5B3C" w:rsidP="003A5B3C">
                  <w:pPr>
                    <w:rPr>
                      <w:rFonts w:ascii="Arial" w:hAnsi="Arial"/>
                    </w:rPr>
                  </w:pPr>
                  <w:r>
                    <w:rPr>
                      <w:rFonts w:ascii="Arial" w:hAnsi="Arial"/>
                    </w:rPr>
                    <w:t>Quotes from class teachers highlights the success of sessions this year:</w:t>
                  </w:r>
                </w:p>
                <w:p w14:paraId="00C06833" w14:textId="77777777" w:rsidR="003A5B3C" w:rsidRPr="00FB7FCC" w:rsidRDefault="003A5B3C" w:rsidP="003A5B3C">
                  <w:pPr>
                    <w:rPr>
                      <w:rFonts w:ascii="Arial" w:hAnsi="Arial"/>
                      <w:i/>
                    </w:rPr>
                  </w:pPr>
                  <w:r>
                    <w:rPr>
                      <w:rFonts w:ascii="Arial" w:hAnsi="Arial"/>
                    </w:rPr>
                    <w:t>‘</w:t>
                  </w:r>
                  <w:r w:rsidRPr="00FB7FCC">
                    <w:rPr>
                      <w:rFonts w:ascii="Arial" w:hAnsi="Arial"/>
                      <w:i/>
                    </w:rPr>
                    <w:t>TM has really benefited from her weekly sessions and always comes back to class as if something has been lifted from her shoulders. She finds it easy to talk to Lesley which is what she needs.’</w:t>
                  </w:r>
                </w:p>
                <w:p w14:paraId="706A124A" w14:textId="77777777" w:rsidR="003A5B3C" w:rsidRDefault="003A5B3C" w:rsidP="003A5B3C">
                  <w:pPr>
                    <w:rPr>
                      <w:rFonts w:ascii="Arial" w:hAnsi="Arial"/>
                      <w:i/>
                    </w:rPr>
                  </w:pPr>
                  <w:r>
                    <w:rPr>
                      <w:rFonts w:ascii="Arial" w:hAnsi="Arial"/>
                    </w:rPr>
                    <w:t>‘</w:t>
                  </w:r>
                  <w:r w:rsidRPr="00FB7FCC">
                    <w:rPr>
                      <w:rFonts w:ascii="Arial" w:hAnsi="Arial"/>
                      <w:i/>
                    </w:rPr>
                    <w:t>KM has really been struggling with his emotions but has really improved since working with Lesley. He enjoys going to talk and this is making things easier for him in class.’</w:t>
                  </w:r>
                </w:p>
                <w:p w14:paraId="1A835678" w14:textId="77777777" w:rsidR="003A5B3C" w:rsidRDefault="003A5B3C" w:rsidP="003A5B3C">
                  <w:pPr>
                    <w:rPr>
                      <w:rFonts w:ascii="Arial" w:hAnsi="Arial"/>
                    </w:rPr>
                  </w:pPr>
                  <w:r>
                    <w:rPr>
                      <w:rFonts w:ascii="Arial" w:hAnsi="Arial"/>
                    </w:rPr>
                    <w:t>Quotes from pupils highlights the positive impact of support provided:</w:t>
                  </w:r>
                </w:p>
                <w:p w14:paraId="3B98F649" w14:textId="77777777" w:rsidR="003A5B3C" w:rsidRPr="00F26005" w:rsidRDefault="003A5B3C" w:rsidP="003A5B3C">
                  <w:pPr>
                    <w:rPr>
                      <w:rFonts w:ascii="Arial" w:hAnsi="Arial"/>
                      <w:i/>
                    </w:rPr>
                  </w:pPr>
                  <w:r>
                    <w:rPr>
                      <w:rFonts w:ascii="Arial" w:hAnsi="Arial"/>
                      <w:i/>
                    </w:rPr>
                    <w:t>‘</w:t>
                  </w:r>
                  <w:proofErr w:type="gramStart"/>
                  <w:r>
                    <w:rPr>
                      <w:rFonts w:ascii="Arial" w:hAnsi="Arial"/>
                      <w:i/>
                    </w:rPr>
                    <w:t>Personally</w:t>
                  </w:r>
                  <w:proofErr w:type="gramEnd"/>
                  <w:r>
                    <w:rPr>
                      <w:rFonts w:ascii="Arial" w:hAnsi="Arial"/>
                      <w:i/>
                    </w:rPr>
                    <w:t xml:space="preserve"> to me I felt a lot better because I was getting someone to talk to regularly. It was hard at first because I was getting used to sharing my feelings. I had some big worries and being able to talk about them was </w:t>
                  </w:r>
                  <w:proofErr w:type="gramStart"/>
                  <w:r>
                    <w:rPr>
                      <w:rFonts w:ascii="Arial" w:hAnsi="Arial"/>
                      <w:i/>
                    </w:rPr>
                    <w:t>really good</w:t>
                  </w:r>
                  <w:proofErr w:type="gramEnd"/>
                  <w:r>
                    <w:rPr>
                      <w:rFonts w:ascii="Arial" w:hAnsi="Arial"/>
                      <w:i/>
                    </w:rPr>
                    <w:t>. The more I talked about it, the worries got smaller and smaller.’</w:t>
                  </w:r>
                </w:p>
                <w:p w14:paraId="762D2D4D" w14:textId="77777777" w:rsidR="003A5B3C" w:rsidRDefault="003A5B3C" w:rsidP="003A5B3C">
                  <w:pPr>
                    <w:rPr>
                      <w:rFonts w:ascii="Arial" w:hAnsi="Arial"/>
                      <w:i/>
                    </w:rPr>
                  </w:pPr>
                  <w:r>
                    <w:rPr>
                      <w:rFonts w:ascii="Arial" w:hAnsi="Arial"/>
                    </w:rPr>
                    <w:t>‘</w:t>
                  </w:r>
                  <w:r>
                    <w:rPr>
                      <w:rFonts w:ascii="Arial" w:hAnsi="Arial"/>
                      <w:i/>
                    </w:rPr>
                    <w:t>Seeing Lesley has helped me a lot. I’m not worrying as much as I used to. I can picture the scale in my head now to help me and I use it when I’m feeling sad. I can talk to my mum about the scale and she can give me advice.’</w:t>
                  </w:r>
                </w:p>
                <w:p w14:paraId="3E2FDA8F" w14:textId="77777777" w:rsidR="003A5B3C" w:rsidRDefault="003A5B3C" w:rsidP="003A5B3C">
                  <w:pPr>
                    <w:rPr>
                      <w:rFonts w:ascii="Arial" w:hAnsi="Arial"/>
                      <w:i/>
                    </w:rPr>
                  </w:pPr>
                  <w:r>
                    <w:rPr>
                      <w:rFonts w:ascii="Arial" w:hAnsi="Arial"/>
                      <w:i/>
                    </w:rPr>
                    <w:t>‘It felt like I had someone to talk to and understand what I was going through. We played fun games and she tried to make me feel happy again and it did make me feel happy again.’</w:t>
                  </w:r>
                </w:p>
                <w:p w14:paraId="4B5F11B9" w14:textId="4CE075E4" w:rsidR="003A5B3C" w:rsidRPr="006067AE" w:rsidRDefault="003A5B3C" w:rsidP="003A5B3C">
                  <w:pPr>
                    <w:rPr>
                      <w:rFonts w:ascii="Arial" w:hAnsi="Arial"/>
                      <w:bCs/>
                      <w:color w:val="000000" w:themeColor="text1"/>
                      <w:szCs w:val="24"/>
                    </w:rPr>
                  </w:pPr>
                  <w:r>
                    <w:rPr>
                      <w:rFonts w:ascii="Arial" w:hAnsi="Arial"/>
                      <w:i/>
                    </w:rPr>
                    <w:t xml:space="preserve">‘I got to talk to </w:t>
                  </w:r>
                  <w:proofErr w:type="gramStart"/>
                  <w:r>
                    <w:rPr>
                      <w:rFonts w:ascii="Arial" w:hAnsi="Arial"/>
                      <w:i/>
                    </w:rPr>
                    <w:t>someone</w:t>
                  </w:r>
                  <w:proofErr w:type="gramEnd"/>
                  <w:r>
                    <w:rPr>
                      <w:rFonts w:ascii="Arial" w:hAnsi="Arial"/>
                      <w:i/>
                    </w:rPr>
                    <w:t xml:space="preserve"> and I liked talking about my emotions</w:t>
                  </w:r>
                </w:p>
                <w:p w14:paraId="1DA0BF14" w14:textId="3ABC1246" w:rsidR="00583E0C" w:rsidRDefault="00583E0C" w:rsidP="00583E0C">
                  <w:pPr>
                    <w:rPr>
                      <w:rFonts w:ascii="Arial" w:hAnsi="Arial"/>
                      <w:b/>
                      <w:bCs/>
                      <w:color w:val="000000" w:themeColor="text1"/>
                      <w:szCs w:val="24"/>
                    </w:rPr>
                  </w:pPr>
                </w:p>
                <w:p w14:paraId="3ACF1CB6" w14:textId="77777777" w:rsidR="00583E0C" w:rsidRDefault="00583E0C" w:rsidP="00583E0C">
                  <w:pPr>
                    <w:rPr>
                      <w:rFonts w:ascii="Arial" w:hAnsi="Arial"/>
                      <w:b/>
                      <w:bCs/>
                      <w:color w:val="000000" w:themeColor="text1"/>
                      <w:szCs w:val="24"/>
                    </w:rPr>
                  </w:pPr>
                </w:p>
              </w:tc>
            </w:tr>
          </w:tbl>
          <w:p w14:paraId="7252222A" w14:textId="2D1B5202" w:rsidR="00DC7ADC" w:rsidRPr="000C552B" w:rsidRDefault="00DC7ADC" w:rsidP="000C552B">
            <w:pPr>
              <w:spacing w:after="160" w:line="240" w:lineRule="atLeast"/>
              <w:ind w:right="100"/>
              <w:rPr>
                <w:rFonts w:ascii="Arial" w:hAnsi="Arial"/>
                <w:b/>
                <w:szCs w:val="24"/>
              </w:rPr>
            </w:pPr>
          </w:p>
        </w:tc>
      </w:tr>
      <w:tr w:rsidR="00100798" w:rsidRPr="00982061" w14:paraId="2ADDF079" w14:textId="77777777" w:rsidTr="00C474FB">
        <w:trPr>
          <w:gridAfter w:val="1"/>
          <w:wAfter w:w="30" w:type="dxa"/>
          <w:trHeight w:val="756"/>
        </w:trPr>
        <w:tc>
          <w:tcPr>
            <w:tcW w:w="10806" w:type="dxa"/>
            <w:vAlign w:val="center"/>
          </w:tcPr>
          <w:p w14:paraId="10D3DD50" w14:textId="3979F3F7" w:rsidR="00100798" w:rsidRPr="00982061" w:rsidRDefault="00100798" w:rsidP="00C474FB">
            <w:pPr>
              <w:rPr>
                <w:rFonts w:ascii="Arial" w:hAnsi="Arial"/>
                <w:b/>
                <w:szCs w:val="24"/>
              </w:rPr>
            </w:pPr>
          </w:p>
        </w:tc>
      </w:tr>
    </w:tbl>
    <w:p w14:paraId="1348C093" w14:textId="77777777" w:rsidR="00A007A5" w:rsidRDefault="00A007A5" w:rsidP="00100798">
      <w:pPr>
        <w:rPr>
          <w:rFonts w:ascii="Arial" w:hAnsi="Arial"/>
          <w:b/>
          <w:color w:val="auto"/>
        </w:rPr>
      </w:pPr>
    </w:p>
    <w:p w14:paraId="691091FE" w14:textId="77777777" w:rsidR="00A007A5" w:rsidRPr="00982061" w:rsidRDefault="00A007A5" w:rsidP="00100798">
      <w:pPr>
        <w:rPr>
          <w:rFonts w:ascii="Arial" w:hAnsi="Arial"/>
          <w:b/>
          <w:color w:val="auto"/>
        </w:rPr>
      </w:pPr>
    </w:p>
    <w:tbl>
      <w:tblPr>
        <w:tblStyle w:val="TableGrid"/>
        <w:tblW w:w="0" w:type="auto"/>
        <w:tblLook w:val="04A0" w:firstRow="1" w:lastRow="0" w:firstColumn="1" w:lastColumn="0" w:noHBand="0" w:noVBand="1"/>
      </w:tblPr>
      <w:tblGrid>
        <w:gridCol w:w="3438"/>
        <w:gridCol w:w="3438"/>
        <w:gridCol w:w="3892"/>
      </w:tblGrid>
      <w:tr w:rsidR="00100798" w:rsidRPr="00982061" w14:paraId="7536BFD7" w14:textId="77777777" w:rsidTr="00C474FB">
        <w:trPr>
          <w:trHeight w:val="756"/>
        </w:trPr>
        <w:tc>
          <w:tcPr>
            <w:tcW w:w="10768" w:type="dxa"/>
            <w:gridSpan w:val="3"/>
            <w:vAlign w:val="center"/>
          </w:tcPr>
          <w:p w14:paraId="3BBDA384" w14:textId="77777777" w:rsidR="00100798" w:rsidRPr="00982061" w:rsidRDefault="00100798" w:rsidP="000102C2">
            <w:pPr>
              <w:jc w:val="center"/>
              <w:rPr>
                <w:rFonts w:ascii="Arial" w:hAnsi="Arial"/>
                <w:b/>
                <w:szCs w:val="24"/>
              </w:rPr>
            </w:pPr>
            <w:r w:rsidRPr="00982061">
              <w:rPr>
                <w:rFonts w:ascii="Arial" w:hAnsi="Arial"/>
                <w:b/>
                <w:szCs w:val="24"/>
              </w:rPr>
              <w:t>NIF Quality Indicators</w:t>
            </w:r>
          </w:p>
        </w:tc>
      </w:tr>
      <w:tr w:rsidR="00100798" w:rsidRPr="00982061" w14:paraId="6399054B" w14:textId="77777777" w:rsidTr="00C474FB">
        <w:trPr>
          <w:trHeight w:val="977"/>
        </w:trPr>
        <w:tc>
          <w:tcPr>
            <w:tcW w:w="3438" w:type="dxa"/>
            <w:vAlign w:val="center"/>
          </w:tcPr>
          <w:p w14:paraId="506A807C" w14:textId="77777777" w:rsidR="00100798" w:rsidRPr="00982061" w:rsidRDefault="00100798" w:rsidP="000102C2">
            <w:pPr>
              <w:jc w:val="center"/>
              <w:rPr>
                <w:rFonts w:ascii="Arial" w:hAnsi="Arial"/>
                <w:b/>
                <w:szCs w:val="24"/>
              </w:rPr>
            </w:pPr>
            <w:r w:rsidRPr="00982061">
              <w:rPr>
                <w:rFonts w:ascii="Arial" w:hAnsi="Arial"/>
                <w:b/>
                <w:szCs w:val="24"/>
              </w:rPr>
              <w:t>Quality Indicator</w:t>
            </w:r>
          </w:p>
        </w:tc>
        <w:tc>
          <w:tcPr>
            <w:tcW w:w="3438" w:type="dxa"/>
            <w:vAlign w:val="center"/>
          </w:tcPr>
          <w:p w14:paraId="20CFE5BF" w14:textId="77777777" w:rsidR="00100798" w:rsidRPr="00982061" w:rsidRDefault="00100798" w:rsidP="000102C2">
            <w:pPr>
              <w:jc w:val="center"/>
              <w:rPr>
                <w:rFonts w:ascii="Arial" w:hAnsi="Arial"/>
                <w:b/>
                <w:szCs w:val="24"/>
              </w:rPr>
            </w:pPr>
            <w:r w:rsidRPr="00982061">
              <w:rPr>
                <w:rFonts w:ascii="Arial" w:hAnsi="Arial"/>
                <w:b/>
                <w:szCs w:val="24"/>
              </w:rPr>
              <w:t>School Self-Evaluation</w:t>
            </w:r>
          </w:p>
        </w:tc>
        <w:tc>
          <w:tcPr>
            <w:tcW w:w="3892" w:type="dxa"/>
            <w:vAlign w:val="center"/>
          </w:tcPr>
          <w:p w14:paraId="62AD9BEA" w14:textId="77777777" w:rsidR="00100798" w:rsidRDefault="00100798" w:rsidP="000102C2">
            <w:pPr>
              <w:jc w:val="center"/>
              <w:rPr>
                <w:rFonts w:ascii="Arial" w:hAnsi="Arial"/>
                <w:b/>
                <w:szCs w:val="24"/>
              </w:rPr>
            </w:pPr>
            <w:r w:rsidRPr="00982061">
              <w:rPr>
                <w:rFonts w:ascii="Arial" w:hAnsi="Arial"/>
                <w:b/>
                <w:szCs w:val="24"/>
              </w:rPr>
              <w:t>Inspection Evaluation</w:t>
            </w:r>
          </w:p>
          <w:p w14:paraId="39433D72" w14:textId="77777777" w:rsidR="00100798" w:rsidRPr="00A13574" w:rsidRDefault="00100798" w:rsidP="000102C2">
            <w:pPr>
              <w:jc w:val="center"/>
              <w:rPr>
                <w:rFonts w:ascii="Arial" w:hAnsi="Arial"/>
                <w:i/>
                <w:szCs w:val="24"/>
              </w:rPr>
            </w:pPr>
            <w:r w:rsidRPr="00A13574">
              <w:rPr>
                <w:rFonts w:ascii="Arial" w:hAnsi="Arial"/>
                <w:i/>
                <w:szCs w:val="24"/>
              </w:rPr>
              <w:t>(where appropriate)</w:t>
            </w:r>
          </w:p>
        </w:tc>
      </w:tr>
      <w:tr w:rsidR="00100798" w:rsidRPr="00982061" w14:paraId="3CBE7606" w14:textId="77777777" w:rsidTr="00C474FB">
        <w:trPr>
          <w:trHeight w:val="973"/>
        </w:trPr>
        <w:tc>
          <w:tcPr>
            <w:tcW w:w="3438" w:type="dxa"/>
            <w:vAlign w:val="center"/>
          </w:tcPr>
          <w:p w14:paraId="006D0802" w14:textId="77777777" w:rsidR="00100798" w:rsidRPr="00982061" w:rsidRDefault="00100798" w:rsidP="000102C2">
            <w:pPr>
              <w:rPr>
                <w:rFonts w:ascii="Arial" w:hAnsi="Arial"/>
                <w:szCs w:val="24"/>
              </w:rPr>
            </w:pPr>
            <w:r w:rsidRPr="00982061">
              <w:rPr>
                <w:rFonts w:ascii="Arial" w:hAnsi="Arial"/>
                <w:szCs w:val="24"/>
              </w:rPr>
              <w:t>1.3 Leadership of Change</w:t>
            </w:r>
          </w:p>
        </w:tc>
        <w:tc>
          <w:tcPr>
            <w:tcW w:w="3438" w:type="dxa"/>
            <w:vAlign w:val="center"/>
          </w:tcPr>
          <w:p w14:paraId="71D8EE92" w14:textId="77777777" w:rsidR="00100798" w:rsidRPr="00617B28" w:rsidRDefault="00100798" w:rsidP="000102C2">
            <w:pPr>
              <w:rPr>
                <w:rFonts w:ascii="Arial" w:hAnsi="Arial"/>
                <w:b/>
                <w:szCs w:val="24"/>
              </w:rPr>
            </w:pPr>
            <w:r w:rsidRPr="00617B28">
              <w:rPr>
                <w:rFonts w:ascii="Arial" w:hAnsi="Arial"/>
                <w:b/>
                <w:szCs w:val="24"/>
              </w:rPr>
              <w:t>Very Good</w:t>
            </w:r>
          </w:p>
        </w:tc>
        <w:tc>
          <w:tcPr>
            <w:tcW w:w="3892" w:type="dxa"/>
            <w:vAlign w:val="center"/>
          </w:tcPr>
          <w:p w14:paraId="2A453993" w14:textId="77777777" w:rsidR="00100798" w:rsidRPr="00617B28" w:rsidRDefault="00100798" w:rsidP="000102C2">
            <w:pPr>
              <w:rPr>
                <w:rFonts w:ascii="Arial" w:hAnsi="Arial"/>
                <w:b/>
                <w:szCs w:val="24"/>
              </w:rPr>
            </w:pPr>
            <w:r w:rsidRPr="00617B28">
              <w:rPr>
                <w:rFonts w:ascii="Arial" w:hAnsi="Arial"/>
                <w:b/>
                <w:szCs w:val="24"/>
              </w:rPr>
              <w:t>Good</w:t>
            </w:r>
            <w:r w:rsidR="00A007A5">
              <w:rPr>
                <w:rFonts w:ascii="Arial" w:hAnsi="Arial"/>
                <w:b/>
                <w:szCs w:val="24"/>
              </w:rPr>
              <w:t xml:space="preserve">          </w:t>
            </w:r>
            <w:proofErr w:type="gramStart"/>
            <w:r w:rsidR="00A007A5">
              <w:rPr>
                <w:rFonts w:ascii="Arial" w:hAnsi="Arial"/>
                <w:b/>
                <w:szCs w:val="24"/>
              </w:rPr>
              <w:t xml:space="preserve">   [</w:t>
            </w:r>
            <w:proofErr w:type="gramEnd"/>
            <w:r w:rsidR="00A007A5">
              <w:rPr>
                <w:rFonts w:ascii="Arial" w:hAnsi="Arial"/>
                <w:b/>
                <w:szCs w:val="24"/>
              </w:rPr>
              <w:t>2017]</w:t>
            </w:r>
          </w:p>
        </w:tc>
      </w:tr>
      <w:tr w:rsidR="00100798" w:rsidRPr="00982061" w14:paraId="7AF90884" w14:textId="77777777" w:rsidTr="00C474FB">
        <w:trPr>
          <w:trHeight w:val="973"/>
        </w:trPr>
        <w:tc>
          <w:tcPr>
            <w:tcW w:w="3438" w:type="dxa"/>
            <w:vAlign w:val="center"/>
          </w:tcPr>
          <w:p w14:paraId="71C291CD" w14:textId="77777777" w:rsidR="00100798" w:rsidRPr="00982061" w:rsidRDefault="00100798" w:rsidP="000102C2">
            <w:pPr>
              <w:rPr>
                <w:rFonts w:ascii="Arial" w:hAnsi="Arial"/>
                <w:szCs w:val="24"/>
              </w:rPr>
            </w:pPr>
            <w:r w:rsidRPr="00982061">
              <w:rPr>
                <w:rFonts w:ascii="Arial" w:hAnsi="Arial"/>
                <w:szCs w:val="24"/>
              </w:rPr>
              <w:t>2.3 Learning, teaching and assessment</w:t>
            </w:r>
          </w:p>
        </w:tc>
        <w:tc>
          <w:tcPr>
            <w:tcW w:w="3438" w:type="dxa"/>
            <w:vAlign w:val="center"/>
          </w:tcPr>
          <w:p w14:paraId="50606C91" w14:textId="77777777" w:rsidR="00100798" w:rsidRPr="00617B28" w:rsidRDefault="00100798" w:rsidP="000102C2">
            <w:pPr>
              <w:rPr>
                <w:rFonts w:ascii="Arial" w:hAnsi="Arial"/>
                <w:b/>
                <w:szCs w:val="24"/>
              </w:rPr>
            </w:pPr>
            <w:r w:rsidRPr="00617B28">
              <w:rPr>
                <w:rFonts w:ascii="Arial" w:hAnsi="Arial"/>
                <w:b/>
                <w:szCs w:val="24"/>
              </w:rPr>
              <w:t>Good</w:t>
            </w:r>
          </w:p>
        </w:tc>
        <w:tc>
          <w:tcPr>
            <w:tcW w:w="3892" w:type="dxa"/>
            <w:vAlign w:val="center"/>
          </w:tcPr>
          <w:p w14:paraId="1E31E3B3" w14:textId="77777777" w:rsidR="00100798" w:rsidRPr="00617B28" w:rsidRDefault="00100798" w:rsidP="000102C2">
            <w:pPr>
              <w:rPr>
                <w:rFonts w:ascii="Arial" w:hAnsi="Arial"/>
                <w:b/>
                <w:szCs w:val="24"/>
              </w:rPr>
            </w:pPr>
            <w:r w:rsidRPr="00617B28">
              <w:rPr>
                <w:rFonts w:ascii="Arial" w:hAnsi="Arial"/>
                <w:b/>
                <w:szCs w:val="24"/>
              </w:rPr>
              <w:t>Good</w:t>
            </w:r>
            <w:r w:rsidR="00A007A5">
              <w:rPr>
                <w:rFonts w:ascii="Arial" w:hAnsi="Arial"/>
                <w:b/>
                <w:szCs w:val="24"/>
              </w:rPr>
              <w:t xml:space="preserve">          </w:t>
            </w:r>
            <w:proofErr w:type="gramStart"/>
            <w:r w:rsidR="00A007A5">
              <w:rPr>
                <w:rFonts w:ascii="Arial" w:hAnsi="Arial"/>
                <w:b/>
                <w:szCs w:val="24"/>
              </w:rPr>
              <w:t xml:space="preserve">   [</w:t>
            </w:r>
            <w:proofErr w:type="gramEnd"/>
            <w:r w:rsidR="00A007A5">
              <w:rPr>
                <w:rFonts w:ascii="Arial" w:hAnsi="Arial"/>
                <w:b/>
                <w:szCs w:val="24"/>
              </w:rPr>
              <w:t>2017]</w:t>
            </w:r>
          </w:p>
        </w:tc>
      </w:tr>
      <w:tr w:rsidR="00100798" w:rsidRPr="00982061" w14:paraId="78DC4125" w14:textId="77777777" w:rsidTr="00C474FB">
        <w:trPr>
          <w:trHeight w:val="973"/>
        </w:trPr>
        <w:tc>
          <w:tcPr>
            <w:tcW w:w="3438" w:type="dxa"/>
            <w:vAlign w:val="center"/>
          </w:tcPr>
          <w:p w14:paraId="3EC89C86" w14:textId="77777777" w:rsidR="00100798" w:rsidRPr="00982061" w:rsidRDefault="00100798" w:rsidP="000102C2">
            <w:pPr>
              <w:rPr>
                <w:rFonts w:ascii="Arial" w:hAnsi="Arial"/>
                <w:szCs w:val="24"/>
              </w:rPr>
            </w:pPr>
            <w:r w:rsidRPr="00982061">
              <w:rPr>
                <w:rFonts w:ascii="Arial" w:hAnsi="Arial"/>
                <w:szCs w:val="24"/>
              </w:rPr>
              <w:t xml:space="preserve">3.1 Ensuring wellbeing, </w:t>
            </w:r>
            <w:proofErr w:type="gramStart"/>
            <w:r w:rsidRPr="00982061">
              <w:rPr>
                <w:rFonts w:ascii="Arial" w:hAnsi="Arial"/>
                <w:szCs w:val="24"/>
              </w:rPr>
              <w:t>equity</w:t>
            </w:r>
            <w:proofErr w:type="gramEnd"/>
            <w:r w:rsidRPr="00982061">
              <w:rPr>
                <w:rFonts w:ascii="Arial" w:hAnsi="Arial"/>
                <w:szCs w:val="24"/>
              </w:rPr>
              <w:t xml:space="preserve"> and inclusion</w:t>
            </w:r>
          </w:p>
        </w:tc>
        <w:tc>
          <w:tcPr>
            <w:tcW w:w="3438" w:type="dxa"/>
            <w:vAlign w:val="center"/>
          </w:tcPr>
          <w:p w14:paraId="3129A22A" w14:textId="77777777" w:rsidR="00100798" w:rsidRPr="00617B28" w:rsidRDefault="00A007A5" w:rsidP="000102C2">
            <w:pPr>
              <w:rPr>
                <w:rFonts w:ascii="Arial" w:hAnsi="Arial"/>
                <w:b/>
                <w:szCs w:val="24"/>
              </w:rPr>
            </w:pPr>
            <w:r>
              <w:rPr>
                <w:rFonts w:ascii="Arial" w:hAnsi="Arial"/>
                <w:b/>
                <w:szCs w:val="24"/>
              </w:rPr>
              <w:t xml:space="preserve"> </w:t>
            </w:r>
            <w:r w:rsidR="00C57F93">
              <w:rPr>
                <w:rFonts w:ascii="Arial" w:hAnsi="Arial"/>
                <w:b/>
                <w:szCs w:val="24"/>
              </w:rPr>
              <w:t>Very Good</w:t>
            </w:r>
          </w:p>
        </w:tc>
        <w:tc>
          <w:tcPr>
            <w:tcW w:w="3892" w:type="dxa"/>
            <w:vAlign w:val="center"/>
          </w:tcPr>
          <w:p w14:paraId="253EE4CD" w14:textId="77777777" w:rsidR="00100798" w:rsidRPr="00617B28" w:rsidRDefault="00100798" w:rsidP="000102C2">
            <w:pPr>
              <w:rPr>
                <w:rFonts w:ascii="Arial" w:hAnsi="Arial"/>
                <w:b/>
                <w:szCs w:val="24"/>
              </w:rPr>
            </w:pPr>
            <w:r w:rsidRPr="00617B28">
              <w:rPr>
                <w:rFonts w:ascii="Arial" w:hAnsi="Arial"/>
                <w:b/>
                <w:szCs w:val="24"/>
              </w:rPr>
              <w:t>Very Good</w:t>
            </w:r>
            <w:r w:rsidR="00A007A5">
              <w:rPr>
                <w:rFonts w:ascii="Arial" w:hAnsi="Arial"/>
                <w:b/>
                <w:szCs w:val="24"/>
              </w:rPr>
              <w:t xml:space="preserve"> </w:t>
            </w:r>
            <w:proofErr w:type="gramStart"/>
            <w:r w:rsidR="00A007A5">
              <w:rPr>
                <w:rFonts w:ascii="Arial" w:hAnsi="Arial"/>
                <w:b/>
                <w:szCs w:val="24"/>
              </w:rPr>
              <w:t xml:space="preserve">   [</w:t>
            </w:r>
            <w:proofErr w:type="gramEnd"/>
            <w:r w:rsidR="00A007A5">
              <w:rPr>
                <w:rFonts w:ascii="Arial" w:hAnsi="Arial"/>
                <w:b/>
                <w:szCs w:val="24"/>
              </w:rPr>
              <w:t>2017]</w:t>
            </w:r>
          </w:p>
        </w:tc>
      </w:tr>
      <w:tr w:rsidR="00100798" w:rsidRPr="00982061" w14:paraId="705992C4" w14:textId="77777777" w:rsidTr="00C474FB">
        <w:trPr>
          <w:trHeight w:val="973"/>
        </w:trPr>
        <w:tc>
          <w:tcPr>
            <w:tcW w:w="3438" w:type="dxa"/>
            <w:vAlign w:val="center"/>
          </w:tcPr>
          <w:p w14:paraId="34BC1CE2" w14:textId="77777777" w:rsidR="00100798" w:rsidRPr="00982061" w:rsidRDefault="00100798" w:rsidP="000102C2">
            <w:pPr>
              <w:rPr>
                <w:rFonts w:ascii="Arial" w:hAnsi="Arial"/>
                <w:szCs w:val="24"/>
              </w:rPr>
            </w:pPr>
            <w:r w:rsidRPr="00982061">
              <w:rPr>
                <w:rFonts w:ascii="Arial" w:hAnsi="Arial"/>
                <w:szCs w:val="24"/>
              </w:rPr>
              <w:t>3.2 Raising attainment and achievement</w:t>
            </w:r>
          </w:p>
        </w:tc>
        <w:tc>
          <w:tcPr>
            <w:tcW w:w="3438" w:type="dxa"/>
            <w:vAlign w:val="center"/>
          </w:tcPr>
          <w:p w14:paraId="2FACC812" w14:textId="1E5450AB" w:rsidR="00100798" w:rsidRPr="00617B28" w:rsidRDefault="003A54DE" w:rsidP="000102C2">
            <w:pPr>
              <w:rPr>
                <w:rFonts w:ascii="Arial" w:hAnsi="Arial"/>
                <w:b/>
                <w:szCs w:val="24"/>
              </w:rPr>
            </w:pPr>
            <w:r>
              <w:rPr>
                <w:rFonts w:ascii="Arial" w:hAnsi="Arial"/>
                <w:b/>
                <w:szCs w:val="24"/>
              </w:rPr>
              <w:t xml:space="preserve">Very </w:t>
            </w:r>
            <w:r w:rsidR="00100798" w:rsidRPr="00617B28">
              <w:rPr>
                <w:rFonts w:ascii="Arial" w:hAnsi="Arial"/>
                <w:b/>
                <w:szCs w:val="24"/>
              </w:rPr>
              <w:t>Good</w:t>
            </w:r>
          </w:p>
        </w:tc>
        <w:tc>
          <w:tcPr>
            <w:tcW w:w="3892" w:type="dxa"/>
            <w:vAlign w:val="center"/>
          </w:tcPr>
          <w:p w14:paraId="12841656" w14:textId="77777777" w:rsidR="00100798" w:rsidRPr="00617B28" w:rsidRDefault="00100798" w:rsidP="000102C2">
            <w:pPr>
              <w:rPr>
                <w:rFonts w:ascii="Arial" w:hAnsi="Arial"/>
                <w:b/>
                <w:szCs w:val="24"/>
              </w:rPr>
            </w:pPr>
            <w:r w:rsidRPr="00617B28">
              <w:rPr>
                <w:rFonts w:ascii="Arial" w:hAnsi="Arial"/>
                <w:b/>
                <w:szCs w:val="24"/>
              </w:rPr>
              <w:t>Good</w:t>
            </w:r>
            <w:r w:rsidR="00A007A5">
              <w:rPr>
                <w:rFonts w:ascii="Arial" w:hAnsi="Arial"/>
                <w:b/>
                <w:szCs w:val="24"/>
              </w:rPr>
              <w:t xml:space="preserve">         </w:t>
            </w:r>
            <w:proofErr w:type="gramStart"/>
            <w:r w:rsidR="00A007A5">
              <w:rPr>
                <w:rFonts w:ascii="Arial" w:hAnsi="Arial"/>
                <w:b/>
                <w:szCs w:val="24"/>
              </w:rPr>
              <w:t xml:space="preserve">   [</w:t>
            </w:r>
            <w:proofErr w:type="gramEnd"/>
            <w:r w:rsidR="00A007A5">
              <w:rPr>
                <w:rFonts w:ascii="Arial" w:hAnsi="Arial"/>
                <w:b/>
                <w:szCs w:val="24"/>
              </w:rPr>
              <w:t>2017]</w:t>
            </w:r>
          </w:p>
        </w:tc>
      </w:tr>
    </w:tbl>
    <w:p w14:paraId="5F7989E6" w14:textId="77777777" w:rsidR="00B4770A" w:rsidRDefault="00B4770A" w:rsidP="001560CB">
      <w:pPr>
        <w:spacing w:after="0" w:line="240" w:lineRule="auto"/>
      </w:pPr>
    </w:p>
    <w:sectPr w:rsidR="00B4770A" w:rsidSect="000102C2">
      <w:footerReference w:type="default" r:id="rId20"/>
      <w:pgSz w:w="11906" w:h="16838"/>
      <w:pgMar w:top="720" w:right="34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8ECEE5" w14:textId="77777777" w:rsidR="0059507D" w:rsidRDefault="0059507D">
      <w:pPr>
        <w:spacing w:after="0" w:line="240" w:lineRule="auto"/>
      </w:pPr>
      <w:r>
        <w:separator/>
      </w:r>
    </w:p>
  </w:endnote>
  <w:endnote w:type="continuationSeparator" w:id="0">
    <w:p w14:paraId="597D4DFF" w14:textId="77777777" w:rsidR="0059507D" w:rsidRDefault="005950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4062583"/>
      <w:docPartObj>
        <w:docPartGallery w:val="Page Numbers (Bottom of Page)"/>
        <w:docPartUnique/>
      </w:docPartObj>
    </w:sdtPr>
    <w:sdtEndPr>
      <w:rPr>
        <w:color w:val="7F7F7F" w:themeColor="background1" w:themeShade="7F"/>
        <w:spacing w:val="60"/>
      </w:rPr>
    </w:sdtEndPr>
    <w:sdtContent>
      <w:p w14:paraId="7AD270F7" w14:textId="18E04D99" w:rsidR="00E3370E" w:rsidRDefault="00E3370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A16343" w:rsidRPr="00A16343">
          <w:rPr>
            <w:b/>
            <w:bCs/>
            <w:noProof/>
          </w:rPr>
          <w:t>14</w:t>
        </w:r>
        <w:r>
          <w:rPr>
            <w:b/>
            <w:bCs/>
            <w:noProof/>
          </w:rPr>
          <w:fldChar w:fldCharType="end"/>
        </w:r>
        <w:r>
          <w:rPr>
            <w:b/>
            <w:bCs/>
          </w:rPr>
          <w:t xml:space="preserve"> | </w:t>
        </w:r>
        <w:r>
          <w:rPr>
            <w:color w:val="7F7F7F" w:themeColor="background1" w:themeShade="7F"/>
            <w:spacing w:val="60"/>
          </w:rPr>
          <w:t>Page</w:t>
        </w:r>
      </w:p>
    </w:sdtContent>
  </w:sdt>
  <w:p w14:paraId="7644A445" w14:textId="77777777" w:rsidR="00E3370E" w:rsidRDefault="00E337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830A83" w14:textId="77777777" w:rsidR="0059507D" w:rsidRDefault="0059507D">
      <w:pPr>
        <w:spacing w:after="0" w:line="240" w:lineRule="auto"/>
      </w:pPr>
      <w:r>
        <w:separator/>
      </w:r>
    </w:p>
  </w:footnote>
  <w:footnote w:type="continuationSeparator" w:id="0">
    <w:p w14:paraId="49CA7527" w14:textId="77777777" w:rsidR="0059507D" w:rsidRDefault="005950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93F5B"/>
    <w:multiLevelType w:val="hybridMultilevel"/>
    <w:tmpl w:val="62B66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265F32"/>
    <w:multiLevelType w:val="hybridMultilevel"/>
    <w:tmpl w:val="725A6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F155E8"/>
    <w:multiLevelType w:val="hybridMultilevel"/>
    <w:tmpl w:val="D54C6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42475D"/>
    <w:multiLevelType w:val="hybridMultilevel"/>
    <w:tmpl w:val="5A446A7C"/>
    <w:lvl w:ilvl="0" w:tplc="08090001">
      <w:start w:val="1"/>
      <w:numFmt w:val="bullet"/>
      <w:lvlText w:val=""/>
      <w:lvlJc w:val="left"/>
      <w:pPr>
        <w:ind w:left="720" w:hanging="360"/>
      </w:pPr>
      <w:rPr>
        <w:rFonts w:ascii="Symbol" w:hAnsi="Symbol" w:hint="default"/>
      </w:rPr>
    </w:lvl>
    <w:lvl w:ilvl="1" w:tplc="97065108">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C41D64"/>
    <w:multiLevelType w:val="hybridMultilevel"/>
    <w:tmpl w:val="9B28C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9A144F"/>
    <w:multiLevelType w:val="hybridMultilevel"/>
    <w:tmpl w:val="24809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DC1AF5"/>
    <w:multiLevelType w:val="hybridMultilevel"/>
    <w:tmpl w:val="FF7C01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6F570C4"/>
    <w:multiLevelType w:val="hybridMultilevel"/>
    <w:tmpl w:val="C10A3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C91ACC"/>
    <w:multiLevelType w:val="hybridMultilevel"/>
    <w:tmpl w:val="161A52F4"/>
    <w:lvl w:ilvl="0" w:tplc="08090005">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501A309E"/>
    <w:multiLevelType w:val="hybridMultilevel"/>
    <w:tmpl w:val="CDEEA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E57FCC"/>
    <w:multiLevelType w:val="hybridMultilevel"/>
    <w:tmpl w:val="379A7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8D23AA"/>
    <w:multiLevelType w:val="multilevel"/>
    <w:tmpl w:val="B0CE795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C5B55F1"/>
    <w:multiLevelType w:val="hybridMultilevel"/>
    <w:tmpl w:val="912E2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142297"/>
    <w:multiLevelType w:val="hybridMultilevel"/>
    <w:tmpl w:val="59DA5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221CC8"/>
    <w:multiLevelType w:val="hybridMultilevel"/>
    <w:tmpl w:val="FC76E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507EF9"/>
    <w:multiLevelType w:val="hybridMultilevel"/>
    <w:tmpl w:val="FBD6E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3B200E"/>
    <w:multiLevelType w:val="hybridMultilevel"/>
    <w:tmpl w:val="C510A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7334FA"/>
    <w:multiLevelType w:val="hybridMultilevel"/>
    <w:tmpl w:val="53C66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E37FD1"/>
    <w:multiLevelType w:val="hybridMultilevel"/>
    <w:tmpl w:val="4B5EC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625A99"/>
    <w:multiLevelType w:val="hybridMultilevel"/>
    <w:tmpl w:val="B33EE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0"/>
  </w:num>
  <w:num w:numId="4">
    <w:abstractNumId w:val="19"/>
  </w:num>
  <w:num w:numId="5">
    <w:abstractNumId w:val="6"/>
  </w:num>
  <w:num w:numId="6">
    <w:abstractNumId w:val="5"/>
  </w:num>
  <w:num w:numId="7">
    <w:abstractNumId w:val="12"/>
  </w:num>
  <w:num w:numId="8">
    <w:abstractNumId w:val="11"/>
  </w:num>
  <w:num w:numId="9">
    <w:abstractNumId w:val="9"/>
  </w:num>
  <w:num w:numId="10">
    <w:abstractNumId w:val="3"/>
  </w:num>
  <w:num w:numId="11">
    <w:abstractNumId w:val="14"/>
  </w:num>
  <w:num w:numId="12">
    <w:abstractNumId w:val="18"/>
  </w:num>
  <w:num w:numId="13">
    <w:abstractNumId w:val="7"/>
  </w:num>
  <w:num w:numId="14">
    <w:abstractNumId w:val="2"/>
  </w:num>
  <w:num w:numId="15">
    <w:abstractNumId w:val="16"/>
  </w:num>
  <w:num w:numId="16">
    <w:abstractNumId w:val="1"/>
  </w:num>
  <w:num w:numId="17">
    <w:abstractNumId w:val="17"/>
  </w:num>
  <w:num w:numId="18">
    <w:abstractNumId w:val="4"/>
  </w:num>
  <w:num w:numId="19">
    <w:abstractNumId w:val="15"/>
  </w:num>
  <w:num w:numId="20">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798"/>
    <w:rsid w:val="00006828"/>
    <w:rsid w:val="000102C2"/>
    <w:rsid w:val="0001212D"/>
    <w:rsid w:val="00020FBB"/>
    <w:rsid w:val="000316F4"/>
    <w:rsid w:val="00033FA0"/>
    <w:rsid w:val="0005655C"/>
    <w:rsid w:val="000577EE"/>
    <w:rsid w:val="000614FB"/>
    <w:rsid w:val="00067EB8"/>
    <w:rsid w:val="00082702"/>
    <w:rsid w:val="000C552B"/>
    <w:rsid w:val="000D7372"/>
    <w:rsid w:val="000E4C49"/>
    <w:rsid w:val="000F1A73"/>
    <w:rsid w:val="000F6BC7"/>
    <w:rsid w:val="00100798"/>
    <w:rsid w:val="00103800"/>
    <w:rsid w:val="00107FEB"/>
    <w:rsid w:val="001211FB"/>
    <w:rsid w:val="0013696C"/>
    <w:rsid w:val="0014688A"/>
    <w:rsid w:val="00152A5E"/>
    <w:rsid w:val="001560CB"/>
    <w:rsid w:val="00162D40"/>
    <w:rsid w:val="00176351"/>
    <w:rsid w:val="00183C6A"/>
    <w:rsid w:val="001854A6"/>
    <w:rsid w:val="001A47C5"/>
    <w:rsid w:val="001A5C92"/>
    <w:rsid w:val="001A7ED7"/>
    <w:rsid w:val="001C5CD5"/>
    <w:rsid w:val="001C7C8D"/>
    <w:rsid w:val="00200B4E"/>
    <w:rsid w:val="00200C30"/>
    <w:rsid w:val="002019E9"/>
    <w:rsid w:val="0022593C"/>
    <w:rsid w:val="00231B2A"/>
    <w:rsid w:val="00233BC2"/>
    <w:rsid w:val="00236B6E"/>
    <w:rsid w:val="00242BE1"/>
    <w:rsid w:val="002606BE"/>
    <w:rsid w:val="00281986"/>
    <w:rsid w:val="0029439E"/>
    <w:rsid w:val="002A4329"/>
    <w:rsid w:val="002E0BB9"/>
    <w:rsid w:val="002F10F6"/>
    <w:rsid w:val="002F3134"/>
    <w:rsid w:val="003007D8"/>
    <w:rsid w:val="00310963"/>
    <w:rsid w:val="00311AA6"/>
    <w:rsid w:val="00311BD4"/>
    <w:rsid w:val="00324EC1"/>
    <w:rsid w:val="003338EC"/>
    <w:rsid w:val="0033509E"/>
    <w:rsid w:val="0033633F"/>
    <w:rsid w:val="0034034B"/>
    <w:rsid w:val="00342CAC"/>
    <w:rsid w:val="0035774A"/>
    <w:rsid w:val="00366DEF"/>
    <w:rsid w:val="00373316"/>
    <w:rsid w:val="00380375"/>
    <w:rsid w:val="00391456"/>
    <w:rsid w:val="003A54DE"/>
    <w:rsid w:val="003A5B3C"/>
    <w:rsid w:val="003B702D"/>
    <w:rsid w:val="003C125D"/>
    <w:rsid w:val="003D29E1"/>
    <w:rsid w:val="003D333A"/>
    <w:rsid w:val="003D36F2"/>
    <w:rsid w:val="003D5736"/>
    <w:rsid w:val="003D5CA2"/>
    <w:rsid w:val="003D6067"/>
    <w:rsid w:val="003E374F"/>
    <w:rsid w:val="003F4866"/>
    <w:rsid w:val="00403C91"/>
    <w:rsid w:val="00430B4D"/>
    <w:rsid w:val="004444C9"/>
    <w:rsid w:val="0046261B"/>
    <w:rsid w:val="004A3155"/>
    <w:rsid w:val="004B6117"/>
    <w:rsid w:val="004B798E"/>
    <w:rsid w:val="004C0514"/>
    <w:rsid w:val="004D5C46"/>
    <w:rsid w:val="004D6EC7"/>
    <w:rsid w:val="004E686B"/>
    <w:rsid w:val="004F0233"/>
    <w:rsid w:val="004F02F8"/>
    <w:rsid w:val="004F451B"/>
    <w:rsid w:val="005066C0"/>
    <w:rsid w:val="005156D4"/>
    <w:rsid w:val="0052187F"/>
    <w:rsid w:val="005218DF"/>
    <w:rsid w:val="005236E4"/>
    <w:rsid w:val="0055670E"/>
    <w:rsid w:val="00562940"/>
    <w:rsid w:val="00564E87"/>
    <w:rsid w:val="00577002"/>
    <w:rsid w:val="00583E0C"/>
    <w:rsid w:val="00586AED"/>
    <w:rsid w:val="0059507D"/>
    <w:rsid w:val="00596ACD"/>
    <w:rsid w:val="005B2732"/>
    <w:rsid w:val="005B5DF3"/>
    <w:rsid w:val="005C74CC"/>
    <w:rsid w:val="005D145F"/>
    <w:rsid w:val="005D1ADB"/>
    <w:rsid w:val="005D330F"/>
    <w:rsid w:val="005F393E"/>
    <w:rsid w:val="005F610B"/>
    <w:rsid w:val="006067AE"/>
    <w:rsid w:val="00624153"/>
    <w:rsid w:val="00635808"/>
    <w:rsid w:val="006403F4"/>
    <w:rsid w:val="006443E6"/>
    <w:rsid w:val="00650A1D"/>
    <w:rsid w:val="00674383"/>
    <w:rsid w:val="00677A43"/>
    <w:rsid w:val="00683C8C"/>
    <w:rsid w:val="00687F80"/>
    <w:rsid w:val="006A25BA"/>
    <w:rsid w:val="006B3999"/>
    <w:rsid w:val="006C01FC"/>
    <w:rsid w:val="006C3EA0"/>
    <w:rsid w:val="00705639"/>
    <w:rsid w:val="0071080E"/>
    <w:rsid w:val="00712034"/>
    <w:rsid w:val="00715AE5"/>
    <w:rsid w:val="00715E20"/>
    <w:rsid w:val="007201AF"/>
    <w:rsid w:val="00726611"/>
    <w:rsid w:val="00732B71"/>
    <w:rsid w:val="00741A3F"/>
    <w:rsid w:val="00744531"/>
    <w:rsid w:val="00773C31"/>
    <w:rsid w:val="00783AAF"/>
    <w:rsid w:val="00791344"/>
    <w:rsid w:val="007A2E5E"/>
    <w:rsid w:val="007B5C62"/>
    <w:rsid w:val="007C4D9B"/>
    <w:rsid w:val="007C5A75"/>
    <w:rsid w:val="007E6579"/>
    <w:rsid w:val="007E70B6"/>
    <w:rsid w:val="008036EE"/>
    <w:rsid w:val="00811BA4"/>
    <w:rsid w:val="00820BCD"/>
    <w:rsid w:val="00826108"/>
    <w:rsid w:val="0082789E"/>
    <w:rsid w:val="00834225"/>
    <w:rsid w:val="00847446"/>
    <w:rsid w:val="008537D0"/>
    <w:rsid w:val="0086255E"/>
    <w:rsid w:val="00872BBD"/>
    <w:rsid w:val="00877487"/>
    <w:rsid w:val="00895700"/>
    <w:rsid w:val="008958E4"/>
    <w:rsid w:val="008A0551"/>
    <w:rsid w:val="008A7BDC"/>
    <w:rsid w:val="008C737B"/>
    <w:rsid w:val="008F0A90"/>
    <w:rsid w:val="008F5E30"/>
    <w:rsid w:val="008F7FF2"/>
    <w:rsid w:val="00907424"/>
    <w:rsid w:val="00916896"/>
    <w:rsid w:val="00933540"/>
    <w:rsid w:val="00935B42"/>
    <w:rsid w:val="00937581"/>
    <w:rsid w:val="00950646"/>
    <w:rsid w:val="00954792"/>
    <w:rsid w:val="009A649D"/>
    <w:rsid w:val="009C0F7A"/>
    <w:rsid w:val="009D33E6"/>
    <w:rsid w:val="009D347A"/>
    <w:rsid w:val="009E2A04"/>
    <w:rsid w:val="009F5D97"/>
    <w:rsid w:val="00A007A5"/>
    <w:rsid w:val="00A150E2"/>
    <w:rsid w:val="00A15FF3"/>
    <w:rsid w:val="00A16343"/>
    <w:rsid w:val="00A17AE2"/>
    <w:rsid w:val="00A45351"/>
    <w:rsid w:val="00A50B1A"/>
    <w:rsid w:val="00A61DFD"/>
    <w:rsid w:val="00A66CE9"/>
    <w:rsid w:val="00A71C8E"/>
    <w:rsid w:val="00A8371C"/>
    <w:rsid w:val="00A947CC"/>
    <w:rsid w:val="00A94F1F"/>
    <w:rsid w:val="00AB11E1"/>
    <w:rsid w:val="00AB7832"/>
    <w:rsid w:val="00AC4392"/>
    <w:rsid w:val="00AE488A"/>
    <w:rsid w:val="00AF07D8"/>
    <w:rsid w:val="00AF1015"/>
    <w:rsid w:val="00AF4E22"/>
    <w:rsid w:val="00B015EE"/>
    <w:rsid w:val="00B149D3"/>
    <w:rsid w:val="00B16A41"/>
    <w:rsid w:val="00B20EFA"/>
    <w:rsid w:val="00B412F1"/>
    <w:rsid w:val="00B43260"/>
    <w:rsid w:val="00B44B4A"/>
    <w:rsid w:val="00B4770A"/>
    <w:rsid w:val="00B47C42"/>
    <w:rsid w:val="00B547CE"/>
    <w:rsid w:val="00B82611"/>
    <w:rsid w:val="00B9798E"/>
    <w:rsid w:val="00BA351B"/>
    <w:rsid w:val="00BB0FE4"/>
    <w:rsid w:val="00BB20F0"/>
    <w:rsid w:val="00BD10AD"/>
    <w:rsid w:val="00BE34E2"/>
    <w:rsid w:val="00BF0BE2"/>
    <w:rsid w:val="00BF4536"/>
    <w:rsid w:val="00BF4604"/>
    <w:rsid w:val="00C00C88"/>
    <w:rsid w:val="00C0381D"/>
    <w:rsid w:val="00C04821"/>
    <w:rsid w:val="00C0585C"/>
    <w:rsid w:val="00C10E5A"/>
    <w:rsid w:val="00C113C2"/>
    <w:rsid w:val="00C474FB"/>
    <w:rsid w:val="00C5635F"/>
    <w:rsid w:val="00C57F93"/>
    <w:rsid w:val="00C6011F"/>
    <w:rsid w:val="00C61AB7"/>
    <w:rsid w:val="00C709D7"/>
    <w:rsid w:val="00CA3EBC"/>
    <w:rsid w:val="00CB7211"/>
    <w:rsid w:val="00CB789F"/>
    <w:rsid w:val="00CD0796"/>
    <w:rsid w:val="00D03CF5"/>
    <w:rsid w:val="00D104DF"/>
    <w:rsid w:val="00D17924"/>
    <w:rsid w:val="00D30982"/>
    <w:rsid w:val="00D34D27"/>
    <w:rsid w:val="00D51E95"/>
    <w:rsid w:val="00D71B13"/>
    <w:rsid w:val="00D81F71"/>
    <w:rsid w:val="00D81F89"/>
    <w:rsid w:val="00D87711"/>
    <w:rsid w:val="00D97E1F"/>
    <w:rsid w:val="00DB0D8C"/>
    <w:rsid w:val="00DB4EB3"/>
    <w:rsid w:val="00DC7ADC"/>
    <w:rsid w:val="00DD721D"/>
    <w:rsid w:val="00DE2B6E"/>
    <w:rsid w:val="00DE7A7B"/>
    <w:rsid w:val="00DF54A2"/>
    <w:rsid w:val="00E01ED5"/>
    <w:rsid w:val="00E11998"/>
    <w:rsid w:val="00E228B3"/>
    <w:rsid w:val="00E3370E"/>
    <w:rsid w:val="00E348D3"/>
    <w:rsid w:val="00E72C03"/>
    <w:rsid w:val="00E76310"/>
    <w:rsid w:val="00E92407"/>
    <w:rsid w:val="00EA64B0"/>
    <w:rsid w:val="00EA7590"/>
    <w:rsid w:val="00EC0E40"/>
    <w:rsid w:val="00EF7DD4"/>
    <w:rsid w:val="00F1194D"/>
    <w:rsid w:val="00F12320"/>
    <w:rsid w:val="00F172F8"/>
    <w:rsid w:val="00F26005"/>
    <w:rsid w:val="00F305A1"/>
    <w:rsid w:val="00F36D31"/>
    <w:rsid w:val="00F4560F"/>
    <w:rsid w:val="00F64D4E"/>
    <w:rsid w:val="00FA1889"/>
    <w:rsid w:val="00FA3522"/>
    <w:rsid w:val="00FB1194"/>
    <w:rsid w:val="00FB3438"/>
    <w:rsid w:val="00FB7FCC"/>
    <w:rsid w:val="00FC3408"/>
    <w:rsid w:val="00FC6A12"/>
    <w:rsid w:val="00FE59C5"/>
    <w:rsid w:val="00FF49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0B111"/>
  <w15:chartTrackingRefBased/>
  <w15:docId w15:val="{7F176E04-E64B-4B0D-990F-CA96EE7DF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798"/>
    <w:pPr>
      <w:spacing w:after="200" w:line="276" w:lineRule="auto"/>
    </w:pPr>
    <w:rPr>
      <w:rFonts w:ascii="Gill Sans MT" w:hAnsi="Gill Sans MT" w:cs="Arial"/>
      <w:color w:val="333333"/>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0798"/>
    <w:pPr>
      <w:ind w:left="720"/>
      <w:contextualSpacing/>
    </w:pPr>
  </w:style>
  <w:style w:type="paragraph" w:styleId="NormalWeb">
    <w:name w:val="Normal (Web)"/>
    <w:basedOn w:val="Normal"/>
    <w:uiPriority w:val="99"/>
    <w:unhideWhenUsed/>
    <w:rsid w:val="00100798"/>
    <w:pPr>
      <w:spacing w:before="100" w:beforeAutospacing="1" w:after="100" w:afterAutospacing="1" w:line="240" w:lineRule="auto"/>
    </w:pPr>
    <w:rPr>
      <w:rFonts w:ascii="Times New Roman" w:eastAsiaTheme="minorEastAsia" w:hAnsi="Times New Roman" w:cs="Times New Roman"/>
      <w:color w:val="auto"/>
      <w:szCs w:val="24"/>
      <w:lang w:eastAsia="en-GB"/>
    </w:rPr>
  </w:style>
  <w:style w:type="paragraph" w:styleId="Header">
    <w:name w:val="header"/>
    <w:basedOn w:val="Normal"/>
    <w:link w:val="HeaderChar"/>
    <w:uiPriority w:val="99"/>
    <w:unhideWhenUsed/>
    <w:rsid w:val="001007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0798"/>
    <w:rPr>
      <w:rFonts w:ascii="Gill Sans MT" w:hAnsi="Gill Sans MT" w:cs="Arial"/>
      <w:color w:val="333333"/>
      <w:sz w:val="24"/>
      <w:szCs w:val="20"/>
    </w:rPr>
  </w:style>
  <w:style w:type="paragraph" w:styleId="Footer">
    <w:name w:val="footer"/>
    <w:basedOn w:val="Normal"/>
    <w:link w:val="FooterChar"/>
    <w:uiPriority w:val="99"/>
    <w:unhideWhenUsed/>
    <w:rsid w:val="001007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0798"/>
    <w:rPr>
      <w:rFonts w:ascii="Gill Sans MT" w:hAnsi="Gill Sans MT" w:cs="Arial"/>
      <w:color w:val="333333"/>
      <w:sz w:val="24"/>
      <w:szCs w:val="20"/>
    </w:rPr>
  </w:style>
  <w:style w:type="table" w:styleId="TableGrid">
    <w:name w:val="Table Grid"/>
    <w:basedOn w:val="TableNormal"/>
    <w:uiPriority w:val="39"/>
    <w:rsid w:val="00100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00798"/>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9375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7581"/>
    <w:rPr>
      <w:rFonts w:ascii="Segoe UI" w:hAnsi="Segoe UI" w:cs="Segoe UI"/>
      <w:color w:val="333333"/>
      <w:sz w:val="18"/>
      <w:szCs w:val="18"/>
    </w:rPr>
  </w:style>
  <w:style w:type="paragraph" w:customStyle="1" w:styleId="Body">
    <w:name w:val="Body"/>
    <w:rsid w:val="00907424"/>
    <w:pPr>
      <w:widowControl w:val="0"/>
      <w:pBdr>
        <w:top w:val="nil"/>
        <w:left w:val="nil"/>
        <w:bottom w:val="nil"/>
        <w:right w:val="nil"/>
        <w:between w:val="nil"/>
        <w:bar w:val="nil"/>
      </w:pBdr>
      <w:spacing w:after="0" w:line="240" w:lineRule="auto"/>
    </w:pPr>
    <w:rPr>
      <w:rFonts w:ascii="Calibri" w:eastAsia="Calibri" w:hAnsi="Calibri" w:cs="Calibri"/>
      <w:color w:val="000000"/>
      <w:u w:color="000000"/>
      <w:bdr w:val="nil"/>
      <w:lang w:eastAsia="en-GB"/>
    </w:rPr>
  </w:style>
  <w:style w:type="character" w:styleId="CommentReference">
    <w:name w:val="annotation reference"/>
    <w:basedOn w:val="DefaultParagraphFont"/>
    <w:uiPriority w:val="99"/>
    <w:semiHidden/>
    <w:unhideWhenUsed/>
    <w:rsid w:val="00D104DF"/>
    <w:rPr>
      <w:sz w:val="16"/>
      <w:szCs w:val="16"/>
    </w:rPr>
  </w:style>
  <w:style w:type="paragraph" w:styleId="CommentText">
    <w:name w:val="annotation text"/>
    <w:basedOn w:val="Normal"/>
    <w:link w:val="CommentTextChar"/>
    <w:uiPriority w:val="99"/>
    <w:semiHidden/>
    <w:unhideWhenUsed/>
    <w:rsid w:val="00D104DF"/>
    <w:pPr>
      <w:spacing w:line="240" w:lineRule="auto"/>
    </w:pPr>
    <w:rPr>
      <w:sz w:val="20"/>
    </w:rPr>
  </w:style>
  <w:style w:type="character" w:customStyle="1" w:styleId="CommentTextChar">
    <w:name w:val="Comment Text Char"/>
    <w:basedOn w:val="DefaultParagraphFont"/>
    <w:link w:val="CommentText"/>
    <w:uiPriority w:val="99"/>
    <w:semiHidden/>
    <w:rsid w:val="00D104DF"/>
    <w:rPr>
      <w:rFonts w:ascii="Gill Sans MT" w:hAnsi="Gill Sans MT" w:cs="Arial"/>
      <w:color w:val="333333"/>
      <w:sz w:val="20"/>
      <w:szCs w:val="20"/>
    </w:rPr>
  </w:style>
  <w:style w:type="paragraph" w:styleId="CommentSubject">
    <w:name w:val="annotation subject"/>
    <w:basedOn w:val="CommentText"/>
    <w:next w:val="CommentText"/>
    <w:link w:val="CommentSubjectChar"/>
    <w:uiPriority w:val="99"/>
    <w:semiHidden/>
    <w:unhideWhenUsed/>
    <w:rsid w:val="00D104DF"/>
    <w:rPr>
      <w:b/>
      <w:bCs/>
    </w:rPr>
  </w:style>
  <w:style w:type="character" w:customStyle="1" w:styleId="CommentSubjectChar">
    <w:name w:val="Comment Subject Char"/>
    <w:basedOn w:val="CommentTextChar"/>
    <w:link w:val="CommentSubject"/>
    <w:uiPriority w:val="99"/>
    <w:semiHidden/>
    <w:rsid w:val="00D104DF"/>
    <w:rPr>
      <w:rFonts w:ascii="Gill Sans MT" w:hAnsi="Gill Sans MT" w:cs="Arial"/>
      <w:b/>
      <w:bCs/>
      <w:color w:val="333333"/>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0277236">
      <w:bodyDiv w:val="1"/>
      <w:marLeft w:val="0"/>
      <w:marRight w:val="0"/>
      <w:marTop w:val="0"/>
      <w:marBottom w:val="0"/>
      <w:divBdr>
        <w:top w:val="none" w:sz="0" w:space="0" w:color="auto"/>
        <w:left w:val="none" w:sz="0" w:space="0" w:color="auto"/>
        <w:bottom w:val="none" w:sz="0" w:space="0" w:color="auto"/>
        <w:right w:val="none" w:sz="0" w:space="0" w:color="auto"/>
      </w:divBdr>
      <w:divsChild>
        <w:div w:id="54092020">
          <w:marLeft w:val="0"/>
          <w:marRight w:val="0"/>
          <w:marTop w:val="0"/>
          <w:marBottom w:val="0"/>
          <w:divBdr>
            <w:top w:val="none" w:sz="0" w:space="0" w:color="auto"/>
            <w:left w:val="none" w:sz="0" w:space="0" w:color="auto"/>
            <w:bottom w:val="none" w:sz="0" w:space="0" w:color="auto"/>
            <w:right w:val="none" w:sz="0" w:space="0" w:color="auto"/>
          </w:divBdr>
        </w:div>
      </w:divsChild>
    </w:div>
    <w:div w:id="672338330">
      <w:bodyDiv w:val="1"/>
      <w:marLeft w:val="0"/>
      <w:marRight w:val="0"/>
      <w:marTop w:val="0"/>
      <w:marBottom w:val="0"/>
      <w:divBdr>
        <w:top w:val="none" w:sz="0" w:space="0" w:color="auto"/>
        <w:left w:val="none" w:sz="0" w:space="0" w:color="auto"/>
        <w:bottom w:val="none" w:sz="0" w:space="0" w:color="auto"/>
        <w:right w:val="none" w:sz="0" w:space="0" w:color="auto"/>
      </w:divBdr>
    </w:div>
    <w:div w:id="1103763780">
      <w:bodyDiv w:val="1"/>
      <w:marLeft w:val="0"/>
      <w:marRight w:val="0"/>
      <w:marTop w:val="0"/>
      <w:marBottom w:val="0"/>
      <w:divBdr>
        <w:top w:val="none" w:sz="0" w:space="0" w:color="auto"/>
        <w:left w:val="none" w:sz="0" w:space="0" w:color="auto"/>
        <w:bottom w:val="none" w:sz="0" w:space="0" w:color="auto"/>
        <w:right w:val="none" w:sz="0" w:space="0" w:color="auto"/>
      </w:divBdr>
      <w:divsChild>
        <w:div w:id="420875723">
          <w:marLeft w:val="0"/>
          <w:marRight w:val="0"/>
          <w:marTop w:val="0"/>
          <w:marBottom w:val="0"/>
          <w:divBdr>
            <w:top w:val="none" w:sz="0" w:space="0" w:color="auto"/>
            <w:left w:val="none" w:sz="0" w:space="0" w:color="auto"/>
            <w:bottom w:val="none" w:sz="0" w:space="0" w:color="auto"/>
            <w:right w:val="none" w:sz="0" w:space="0" w:color="auto"/>
          </w:divBdr>
          <w:divsChild>
            <w:div w:id="2098281103">
              <w:marLeft w:val="0"/>
              <w:marRight w:val="0"/>
              <w:marTop w:val="0"/>
              <w:marBottom w:val="0"/>
              <w:divBdr>
                <w:top w:val="none" w:sz="0" w:space="0" w:color="auto"/>
                <w:left w:val="none" w:sz="0" w:space="0" w:color="auto"/>
                <w:bottom w:val="none" w:sz="0" w:space="0" w:color="auto"/>
                <w:right w:val="none" w:sz="0" w:space="0" w:color="auto"/>
              </w:divBdr>
              <w:divsChild>
                <w:div w:id="1810510975">
                  <w:marLeft w:val="0"/>
                  <w:marRight w:val="0"/>
                  <w:marTop w:val="0"/>
                  <w:marBottom w:val="0"/>
                  <w:divBdr>
                    <w:top w:val="none" w:sz="0" w:space="0" w:color="auto"/>
                    <w:left w:val="none" w:sz="0" w:space="0" w:color="auto"/>
                    <w:bottom w:val="none" w:sz="0" w:space="0" w:color="auto"/>
                    <w:right w:val="none" w:sz="0" w:space="0" w:color="auto"/>
                  </w:divBdr>
                </w:div>
                <w:div w:id="201869273">
                  <w:marLeft w:val="0"/>
                  <w:marRight w:val="0"/>
                  <w:marTop w:val="0"/>
                  <w:marBottom w:val="0"/>
                  <w:divBdr>
                    <w:top w:val="none" w:sz="0" w:space="0" w:color="auto"/>
                    <w:left w:val="none" w:sz="0" w:space="0" w:color="auto"/>
                    <w:bottom w:val="none" w:sz="0" w:space="0" w:color="auto"/>
                    <w:right w:val="none" w:sz="0" w:space="0" w:color="auto"/>
                  </w:divBdr>
                  <w:divsChild>
                    <w:div w:id="194079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552153">
      <w:bodyDiv w:val="1"/>
      <w:marLeft w:val="0"/>
      <w:marRight w:val="0"/>
      <w:marTop w:val="0"/>
      <w:marBottom w:val="0"/>
      <w:divBdr>
        <w:top w:val="none" w:sz="0" w:space="0" w:color="auto"/>
        <w:left w:val="none" w:sz="0" w:space="0" w:color="auto"/>
        <w:bottom w:val="none" w:sz="0" w:space="0" w:color="auto"/>
        <w:right w:val="none" w:sz="0" w:space="0" w:color="auto"/>
      </w:divBdr>
      <w:divsChild>
        <w:div w:id="86311010">
          <w:marLeft w:val="0"/>
          <w:marRight w:val="0"/>
          <w:marTop w:val="0"/>
          <w:marBottom w:val="0"/>
          <w:divBdr>
            <w:top w:val="none" w:sz="0" w:space="0" w:color="auto"/>
            <w:left w:val="none" w:sz="0" w:space="0" w:color="auto"/>
            <w:bottom w:val="none" w:sz="0" w:space="0" w:color="auto"/>
            <w:right w:val="none" w:sz="0" w:space="0" w:color="auto"/>
          </w:divBdr>
        </w:div>
      </w:divsChild>
    </w:div>
    <w:div w:id="1244266664">
      <w:bodyDiv w:val="1"/>
      <w:marLeft w:val="0"/>
      <w:marRight w:val="0"/>
      <w:marTop w:val="0"/>
      <w:marBottom w:val="0"/>
      <w:divBdr>
        <w:top w:val="none" w:sz="0" w:space="0" w:color="auto"/>
        <w:left w:val="none" w:sz="0" w:space="0" w:color="auto"/>
        <w:bottom w:val="none" w:sz="0" w:space="0" w:color="auto"/>
        <w:right w:val="none" w:sz="0" w:space="0" w:color="auto"/>
      </w:divBdr>
      <w:divsChild>
        <w:div w:id="979263822">
          <w:marLeft w:val="0"/>
          <w:marRight w:val="0"/>
          <w:marTop w:val="0"/>
          <w:marBottom w:val="0"/>
          <w:divBdr>
            <w:top w:val="none" w:sz="0" w:space="0" w:color="auto"/>
            <w:left w:val="none" w:sz="0" w:space="0" w:color="auto"/>
            <w:bottom w:val="none" w:sz="0" w:space="0" w:color="auto"/>
            <w:right w:val="none" w:sz="0" w:space="0" w:color="auto"/>
          </w:divBdr>
        </w:div>
        <w:div w:id="115026772">
          <w:marLeft w:val="0"/>
          <w:marRight w:val="0"/>
          <w:marTop w:val="0"/>
          <w:marBottom w:val="0"/>
          <w:divBdr>
            <w:top w:val="none" w:sz="0" w:space="0" w:color="auto"/>
            <w:left w:val="none" w:sz="0" w:space="0" w:color="auto"/>
            <w:bottom w:val="none" w:sz="0" w:space="0" w:color="auto"/>
            <w:right w:val="none" w:sz="0" w:space="0" w:color="auto"/>
          </w:divBdr>
        </w:div>
        <w:div w:id="1400441165">
          <w:marLeft w:val="0"/>
          <w:marRight w:val="0"/>
          <w:marTop w:val="0"/>
          <w:marBottom w:val="0"/>
          <w:divBdr>
            <w:top w:val="none" w:sz="0" w:space="0" w:color="auto"/>
            <w:left w:val="none" w:sz="0" w:space="0" w:color="auto"/>
            <w:bottom w:val="none" w:sz="0" w:space="0" w:color="auto"/>
            <w:right w:val="none" w:sz="0" w:space="0" w:color="auto"/>
          </w:divBdr>
        </w:div>
      </w:divsChild>
    </w:div>
    <w:div w:id="1859466824">
      <w:bodyDiv w:val="1"/>
      <w:marLeft w:val="0"/>
      <w:marRight w:val="0"/>
      <w:marTop w:val="0"/>
      <w:marBottom w:val="0"/>
      <w:divBdr>
        <w:top w:val="none" w:sz="0" w:space="0" w:color="auto"/>
        <w:left w:val="none" w:sz="0" w:space="0" w:color="auto"/>
        <w:bottom w:val="none" w:sz="0" w:space="0" w:color="auto"/>
        <w:right w:val="none" w:sz="0" w:space="0" w:color="auto"/>
      </w:divBdr>
      <w:divsChild>
        <w:div w:id="1884780833">
          <w:marLeft w:val="0"/>
          <w:marRight w:val="0"/>
          <w:marTop w:val="0"/>
          <w:marBottom w:val="0"/>
          <w:divBdr>
            <w:top w:val="none" w:sz="0" w:space="0" w:color="auto"/>
            <w:left w:val="none" w:sz="0" w:space="0" w:color="auto"/>
            <w:bottom w:val="none" w:sz="0" w:space="0" w:color="auto"/>
            <w:right w:val="none" w:sz="0" w:space="0" w:color="auto"/>
          </w:divBdr>
        </w:div>
        <w:div w:id="577326961">
          <w:marLeft w:val="0"/>
          <w:marRight w:val="0"/>
          <w:marTop w:val="0"/>
          <w:marBottom w:val="0"/>
          <w:divBdr>
            <w:top w:val="none" w:sz="0" w:space="0" w:color="auto"/>
            <w:left w:val="none" w:sz="0" w:space="0" w:color="auto"/>
            <w:bottom w:val="none" w:sz="0" w:space="0" w:color="auto"/>
            <w:right w:val="none" w:sz="0" w:space="0" w:color="auto"/>
          </w:divBdr>
        </w:div>
        <w:div w:id="8186179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customXml" Target="../customXml/item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twitter.com/StMariesRCPS/status/1390327149270347778/photo/1" TargetMode="Externa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Fife Document" ma:contentTypeID="0x010100A2637EAA83360140BB49E0F830C79BBC0100DFD3630A091A4D46B3408FECCD1E91D0" ma:contentTypeVersion="16" ma:contentTypeDescription="" ma:contentTypeScope="" ma:versionID="c1274307bb7c896b0fd83faab1c31a65">
  <xsd:schema xmlns:xsd="http://www.w3.org/2001/XMLSchema" xmlns:xs="http://www.w3.org/2001/XMLSchema" xmlns:p="http://schemas.microsoft.com/office/2006/metadata/properties" xmlns:ns2="264c5323-e590-4694-88b8-b70f18bb79bc" xmlns:ns3="2ce51df2-8281-4f8c-8fff-fedb91a60da6" targetNamespace="http://schemas.microsoft.com/office/2006/metadata/properties" ma:root="true" ma:fieldsID="22b5f6dde781ca28da9fe62f1fd46bc9" ns2:_="" ns3:_="">
    <xsd:import namespace="264c5323-e590-4694-88b8-b70f18bb79bc"/>
    <xsd:import namespace="2ce51df2-8281-4f8c-8fff-fedb91a60da6"/>
    <xsd:element name="properties">
      <xsd:complexType>
        <xsd:sequence>
          <xsd:element name="documentManagement">
            <xsd:complexType>
              <xsd:all>
                <xsd:element ref="ns2:Protective_x0020_Marking"/>
                <xsd:element ref="ns3:CatQIReq"/>
                <xsd:element ref="ns3:AcademicYearReq"/>
                <xsd:element ref="ns3:CurricularAreaOpt" minOccurs="0"/>
                <xsd:element ref="ns3:b76d291503bb434e81c2470c416e0a06"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c5323-e590-4694-88b8-b70f18bb79bc" elementFormDefault="qualified">
    <xsd:import namespace="http://schemas.microsoft.com/office/2006/documentManagement/types"/>
    <xsd:import namespace="http://schemas.microsoft.com/office/infopath/2007/PartnerControls"/>
    <xsd:element name="Protective_x0020_Marking" ma:index="8" ma:displayName="Protective Marking" ma:default="OFFICIAL" ma:format="Dropdown" ma:internalName="Protective_x0020_Marking">
      <xsd:simpleType>
        <xsd:restriction base="dms:Choice">
          <xsd:enumeration value="OFFICIAL - Sensitive"/>
          <xsd:enumeration value="OFFICIAL"/>
        </xsd:restriction>
      </xsd:simpleType>
    </xsd:element>
    <xsd:element name="TaxCatchAll" ma:index="14" nillable="true" ma:displayName="Taxonomy Catch All Column" ma:hidden="true" ma:list="{fd0e3239-90c4-40b7-b197-032facf42fb1}" ma:internalName="TaxCatchAll" ma:showField="CatchAllData" ma:web="2ce51df2-8281-4f8c-8fff-fedb91a60da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ce51df2-8281-4f8c-8fff-fedb91a60da6" elementFormDefault="qualified">
    <xsd:import namespace="http://schemas.microsoft.com/office/2006/documentManagement/types"/>
    <xsd:import namespace="http://schemas.microsoft.com/office/infopath/2007/PartnerControls"/>
    <xsd:element name="CatQIReq" ma:index="9" ma:displayName="Cat (QI)*" ma:internalName="CatQIReq">
      <xsd:simpleType>
        <xsd:restriction base="dms:Choice">
          <xsd:enumeration value="Fife QI Poster (final)"/>
          <xsd:enumeration value="Improvement Planning"/>
          <xsd:enumeration value="Learning Partnerships"/>
          <xsd:enumeration value="School Inspection"/>
          <xsd:enumeration value="SIPS"/>
          <xsd:enumeration value="SQR"/>
          <xsd:enumeration value="SIP/SQR"/>
          <xsd:enumeration value="SIPS/SQR Overview"/>
        </xsd:restriction>
      </xsd:simpleType>
    </xsd:element>
    <xsd:element name="AcademicYearReq" ma:index="10" ma:displayName="Academic Year*" ma:internalName="AcademicYearReq">
      <xsd:simpleType>
        <xsd:restriction base="dms:Choice">
          <xsd:enumeration value="Pre 2010"/>
          <xsd:enumeration value="2010 - 2011"/>
          <xsd:enumeration value="2011 - 2012"/>
          <xsd:enumeration value="2012 - 2013"/>
          <xsd:enumeration value="2013 - 2014"/>
          <xsd:enumeration value="2014 - 2015"/>
          <xsd:enumeration value="2015 - 2016"/>
          <xsd:enumeration value="2016 - 2017"/>
          <xsd:enumeration value="2017 - 2018"/>
          <xsd:enumeration value="2018 - 2019"/>
          <xsd:enumeration value="2019 - 2020"/>
          <xsd:enumeration value="2020 - 2021"/>
          <xsd:enumeration value="2021 - 2022"/>
          <xsd:enumeration value="2022 - 2023"/>
          <xsd:enumeration value="2023 - 2024"/>
          <xsd:enumeration value="2024 - 2025"/>
          <xsd:enumeration value="2025 - 2026"/>
          <xsd:enumeration value="2026 - 2027"/>
          <xsd:enumeration value="2027 - 2028"/>
          <xsd:enumeration value="2028 - 2029"/>
          <xsd:enumeration value="2029 - 2030"/>
        </xsd:restriction>
      </xsd:simpleType>
    </xsd:element>
    <xsd:element name="CurricularAreaOpt" ma:index="11" nillable="true" ma:displayName="Curricular Area" ma:internalName="CurricularAreaOpt">
      <xsd:simpleType>
        <xsd:restriction base="dms:Choice">
          <xsd:enumeration value="Health &amp; Wellbeing"/>
          <xsd:enumeration value="Literacy"/>
          <xsd:enumeration value="Multi-Agency"/>
          <xsd:enumeration value="Numeracy"/>
        </xsd:restriction>
      </xsd:simpleType>
    </xsd:element>
    <xsd:element name="b76d291503bb434e81c2470c416e0a06" ma:index="13" ma:taxonomy="true" ma:internalName="b76d291503bb434e81c2470c416e0a06" ma:taxonomyFieldName="EducationalEstablishmentsReq" ma:displayName="Educational Establishments*" ma:default="" ma:fieldId="{b76d2915-03bb-434e-81c2-470c416e0a06}" ma:sspId="a91404d7-7751-41e8-a4ee-909c4e7c55f3" ma:termSetId="2cdbafe8-bbe4-4771-a5f7-73679137221e"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cument" ma:contentTypeID="0x010100146EB7B8A7240C4584696314B1321746" ma:contentTypeVersion="0" ma:contentTypeDescription="Create a new document." ma:contentTypeScope="" ma:versionID="12b9994fe19c6cf5e95e95a5cb5073d4">
  <xsd:schema xmlns:xsd="http://www.w3.org/2001/XMLSchema" xmlns:xs="http://www.w3.org/2001/XMLSchema" xmlns:p="http://schemas.microsoft.com/office/2006/metadata/properties" targetNamespace="http://schemas.microsoft.com/office/2006/metadata/properties" ma:root="true" ma:fieldsID="ffa776528278ca1fc6a14a1b0edd9db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A702A3B-0F99-439E-AA1A-8F99D39F2585}">
  <ds:schemaRefs>
    <ds:schemaRef ds:uri="http://schemas.openxmlformats.org/officeDocument/2006/bibliography"/>
  </ds:schemaRefs>
</ds:datastoreItem>
</file>

<file path=customXml/itemProps2.xml><?xml version="1.0" encoding="utf-8"?>
<ds:datastoreItem xmlns:ds="http://schemas.openxmlformats.org/officeDocument/2006/customXml" ds:itemID="{41AE6F64-531D-4DC5-AB97-FC82279830EE}"/>
</file>

<file path=customXml/itemProps3.xml><?xml version="1.0" encoding="utf-8"?>
<ds:datastoreItem xmlns:ds="http://schemas.openxmlformats.org/officeDocument/2006/customXml" ds:itemID="{3053A35A-783D-42C3-B557-82904E5A2E30}"/>
</file>

<file path=customXml/itemProps4.xml><?xml version="1.0" encoding="utf-8"?>
<ds:datastoreItem xmlns:ds="http://schemas.openxmlformats.org/officeDocument/2006/customXml" ds:itemID="{62F1C52B-8125-41B3-AFFF-6F22A25C0CDB}"/>
</file>

<file path=customXml/itemProps5.xml><?xml version="1.0" encoding="utf-8"?>
<ds:datastoreItem xmlns:ds="http://schemas.openxmlformats.org/officeDocument/2006/customXml" ds:itemID="{85A27D90-78B9-4B61-9A74-C414E4FF32AC}"/>
</file>

<file path=docProps/app.xml><?xml version="1.0" encoding="utf-8"?>
<Properties xmlns="http://schemas.openxmlformats.org/officeDocument/2006/extended-properties" xmlns:vt="http://schemas.openxmlformats.org/officeDocument/2006/docPropsVTypes">
  <Template>Normal</Template>
  <TotalTime>1</TotalTime>
  <Pages>15</Pages>
  <Words>4575</Words>
  <Characters>26081</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Fife Council</Company>
  <LinksUpToDate>false</LinksUpToDate>
  <CharactersWithSpaces>30595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Caldwell</dc:creator>
  <cp:keywords/>
  <dc:description/>
  <cp:lastModifiedBy>Helen Mckinlay</cp:lastModifiedBy>
  <cp:revision>2</cp:revision>
  <cp:lastPrinted>2020-10-07T14:29:00Z</cp:lastPrinted>
  <dcterms:created xsi:type="dcterms:W3CDTF">2021-06-23T18:13:00Z</dcterms:created>
  <dcterms:modified xsi:type="dcterms:W3CDTF">2021-06-23T18:13:00Z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0x010100146EB7B8A7240C4584696314B1321746</vt:lpwstr>
  </property>
  <property fmtid="{D5CDD505-2E9C-101B-9397-08002B2CF9AE}" pid="3" name="_dlc_policyId">
    <vt:lpwstr>/sites/edu/man-dc/QualityImprovement</vt:lpwstr>
  </property>
  <property fmtid="{D5CDD505-2E9C-101B-9397-08002B2CF9AE}" pid="5" name="_dlc_ExpireDate">
    <vt:filetime>2022-07-21T19:27:05Z</vt:filetime>
  </property>
  <property fmtid="{D5CDD505-2E9C-101B-9397-08002B2CF9AE}" pid="6" name="ItemRetentionFormula">
    <vt:lpwstr>&lt;formula id="Microsoft.Office.RecordsManagement.PolicyFeatures.Expiration.Formula.BuiltIn"&gt;&lt;number&gt;1&lt;/number&gt;&lt;property&gt;Modified&lt;/property&gt;&lt;propertyId&gt;28cf69c5-fa48-462a-b5cd-27b6f9d2bd5f&lt;/propertyId&gt;&lt;period&gt;years&lt;/period&gt;&lt;/formula&gt;</vt:lpwstr>
  </property>
  <property fmtid="{D5CDD505-2E9C-101B-9397-08002B2CF9AE}" pid="7" name="EducationalEstablishmentsReq">
    <vt:lpwstr>184;#St Maries's RC PS|7055575a-7259-4cf4-bd58-50b9bb4cc55f</vt:lpwstr>
  </property>
  <property fmtid="{D5CDD505-2E9C-101B-9397-08002B2CF9AE}" pid="8" name="CatQIReq">
    <vt:lpwstr>SQR</vt:lpwstr>
  </property>
  <property fmtid="{D5CDD505-2E9C-101B-9397-08002B2CF9AE}" pid="9" name="Order">
    <vt:r8>4900</vt:r8>
  </property>
  <property fmtid="{D5CDD505-2E9C-101B-9397-08002B2CF9AE}" pid="10" name="b76d291503bb434e81c2470c416e0a06">
    <vt:lpwstr>St Maries's RC PS|7055575a-7259-4cf4-bd58-50b9bb4cc55f</vt:lpwstr>
  </property>
  <property fmtid="{D5CDD505-2E9C-101B-9397-08002B2CF9AE}" pid="11" name="xd_Signature">
    <vt:bool>false</vt:bool>
  </property>
  <property fmtid="{D5CDD505-2E9C-101B-9397-08002B2CF9AE}" pid="12" name="xd_ProgID">
    <vt:lpwstr/>
  </property>
  <property fmtid="{D5CDD505-2E9C-101B-9397-08002B2CF9AE}" pid="13" name="_ExtendedDescription">
    <vt:lpwstr/>
  </property>
  <property fmtid="{D5CDD505-2E9C-101B-9397-08002B2CF9AE}" pid="14" name="AcademicYearReq">
    <vt:lpwstr>2020 - 2021</vt:lpwstr>
  </property>
  <property fmtid="{D5CDD505-2E9C-101B-9397-08002B2CF9AE}" pid="15" name="TriggerFlowInfo">
    <vt:lpwstr/>
  </property>
  <property fmtid="{D5CDD505-2E9C-101B-9397-08002B2CF9AE}" pid="16" name="_SourceUrl">
    <vt:lpwstr/>
  </property>
  <property fmtid="{D5CDD505-2E9C-101B-9397-08002B2CF9AE}" pid="17" name="_SharedFileIndex">
    <vt:lpwstr/>
  </property>
  <property fmtid="{D5CDD505-2E9C-101B-9397-08002B2CF9AE}" pid="18" name="ComplianceAssetId">
    <vt:lpwstr/>
  </property>
  <property fmtid="{D5CDD505-2E9C-101B-9397-08002B2CF9AE}" pid="19" name="TemplateUrl">
    <vt:lpwstr/>
  </property>
  <property fmtid="{D5CDD505-2E9C-101B-9397-08002B2CF9AE}" pid="20" name="Protective Marking">
    <vt:lpwstr>OFFICIAL</vt:lpwstr>
  </property>
</Properties>
</file>