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D78DE" w14:textId="77777777" w:rsidR="006905B0" w:rsidRDefault="006905B0">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7669"/>
      </w:tblGrid>
      <w:tr w:rsidR="006905B0" w14:paraId="07015D13" w14:textId="77777777" w:rsidTr="006905B0">
        <w:tc>
          <w:tcPr>
            <w:tcW w:w="2802" w:type="dxa"/>
          </w:tcPr>
          <w:p w14:paraId="1FD290F3" w14:textId="77777777" w:rsidR="006905B0" w:rsidRDefault="006905B0">
            <w:r>
              <w:t xml:space="preserve"> </w:t>
            </w:r>
            <w:r>
              <w:rPr>
                <w:noProof/>
                <w:lang w:eastAsia="en-GB"/>
              </w:rPr>
              <w:drawing>
                <wp:inline distT="0" distB="0" distL="0" distR="0" wp14:anchorId="150D445D" wp14:editId="3904620D">
                  <wp:extent cx="1549400" cy="704850"/>
                  <wp:effectExtent l="0" t="0" r="0" b="0"/>
                  <wp:docPr id="2" name="Picture 2" descr="c:\my documents\my pictures\log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 documents\my pictures\logo\F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704850"/>
                          </a:xfrm>
                          <a:prstGeom prst="rect">
                            <a:avLst/>
                          </a:prstGeom>
                          <a:noFill/>
                          <a:ln>
                            <a:noFill/>
                          </a:ln>
                        </pic:spPr>
                      </pic:pic>
                    </a:graphicData>
                  </a:graphic>
                </wp:inline>
              </w:drawing>
            </w:r>
          </w:p>
          <w:p w14:paraId="6C0F8BDF" w14:textId="77777777" w:rsidR="006905B0" w:rsidRDefault="006905B0">
            <w:r w:rsidRPr="006905B0">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8326463" wp14:editId="404217BC">
                      <wp:simplePos x="0" y="0"/>
                      <wp:positionH relativeFrom="column">
                        <wp:posOffset>0</wp:posOffset>
                      </wp:positionH>
                      <wp:positionV relativeFrom="paragraph">
                        <wp:posOffset>70485</wp:posOffset>
                      </wp:positionV>
                      <wp:extent cx="6629400" cy="7112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1200"/>
                              </a:xfrm>
                              <a:prstGeom prst="rect">
                                <a:avLst/>
                              </a:prstGeom>
                              <a:solidFill>
                                <a:srgbClr val="FFFFFF"/>
                              </a:solidFill>
                              <a:ln w="9525">
                                <a:solidFill>
                                  <a:srgbClr val="000000"/>
                                </a:solidFill>
                                <a:miter lim="800000"/>
                                <a:headEnd/>
                                <a:tailEnd/>
                              </a:ln>
                            </wps:spPr>
                            <wps:txbx>
                              <w:txbxContent>
                                <w:p w14:paraId="6EAD9854" w14:textId="77777777" w:rsidR="00637924" w:rsidRDefault="00637924" w:rsidP="0065400A">
                                  <w:r>
                                    <w:rPr>
                                      <w:rFonts w:ascii="Arial" w:hAnsi="Arial" w:cs="Arial"/>
                                      <w:sz w:val="24"/>
                                      <w:szCs w:val="24"/>
                                    </w:rPr>
                                    <w:t>The Community Empowerment (Scotland) Act 2015 enables community organisations to request the ownership, lease or management of publicly owned buildings or land, whether or not these are available for sale or deemed surplus to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26463" id="_x0000_t202" coordsize="21600,21600" o:spt="202" path="m,l,21600r21600,l21600,xe">
                      <v:stroke joinstyle="miter"/>
                      <v:path gradientshapeok="t" o:connecttype="rect"/>
                    </v:shapetype>
                    <v:shape id="Text Box 2" o:spid="_x0000_s1026" type="#_x0000_t202" style="position:absolute;margin-left:0;margin-top:5.55pt;width:522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">
                      <v:textbox>
                        <w:txbxContent>
                          <w:p w14:paraId="6EAD9854" w14:textId="77777777" w:rsidR="00637924" w:rsidRDefault="00637924" w:rsidP="0065400A">
                            <w:r>
                              <w:rPr>
                                <w:rFonts w:ascii="Arial" w:hAnsi="Arial" w:cs="Arial"/>
                                <w:sz w:val="24"/>
                                <w:szCs w:val="24"/>
                              </w:rPr>
                              <w:t>The Community Empowerment (Scotland) Act 2015 enables community organisations to request the ownership, lease or management of publicly owned buildings or land, whether or not these are available for sale or deemed surplus to requirements.</w:t>
                            </w:r>
                          </w:p>
                        </w:txbxContent>
                      </v:textbox>
                    </v:shape>
                  </w:pict>
                </mc:Fallback>
              </mc:AlternateContent>
            </w:r>
          </w:p>
          <w:p w14:paraId="2B75E2CC" w14:textId="77777777" w:rsidR="006905B0" w:rsidRDefault="006905B0"/>
        </w:tc>
        <w:tc>
          <w:tcPr>
            <w:tcW w:w="7880" w:type="dxa"/>
          </w:tcPr>
          <w:p w14:paraId="648A7E74" w14:textId="77777777" w:rsidR="006905B0" w:rsidRDefault="006905B0">
            <w:pPr>
              <w:rPr>
                <w:rFonts w:ascii="Arial" w:hAnsi="Arial" w:cs="Arial"/>
                <w:sz w:val="32"/>
                <w:szCs w:val="32"/>
              </w:rPr>
            </w:pPr>
          </w:p>
          <w:p w14:paraId="302219E2" w14:textId="77777777" w:rsidR="0003360D" w:rsidRDefault="006905B0" w:rsidP="0003360D">
            <w:pPr>
              <w:jc w:val="center"/>
              <w:rPr>
                <w:rFonts w:ascii="Arial" w:hAnsi="Arial" w:cs="Arial"/>
                <w:b/>
                <w:sz w:val="32"/>
                <w:szCs w:val="32"/>
                <w:shd w:val="clear" w:color="auto" w:fill="BFBFBF" w:themeFill="background1" w:themeFillShade="BF"/>
              </w:rPr>
            </w:pPr>
            <w:r w:rsidRPr="006905B0">
              <w:rPr>
                <w:rFonts w:ascii="Arial" w:hAnsi="Arial" w:cs="Arial"/>
                <w:b/>
                <w:sz w:val="32"/>
                <w:szCs w:val="32"/>
                <w:shd w:val="clear" w:color="auto" w:fill="BFBFBF" w:themeFill="background1" w:themeFillShade="BF"/>
              </w:rPr>
              <w:t>Community Asset Transfer</w:t>
            </w:r>
          </w:p>
          <w:p w14:paraId="2747C29A" w14:textId="77777777" w:rsidR="006905B0" w:rsidRPr="006905B0" w:rsidRDefault="006905B0" w:rsidP="0003360D">
            <w:pPr>
              <w:jc w:val="center"/>
              <w:rPr>
                <w:b/>
              </w:rPr>
            </w:pPr>
            <w:r w:rsidRPr="006905B0">
              <w:rPr>
                <w:rFonts w:ascii="Arial" w:hAnsi="Arial" w:cs="Arial"/>
                <w:b/>
                <w:sz w:val="32"/>
                <w:szCs w:val="32"/>
                <w:shd w:val="clear" w:color="auto" w:fill="BFBFBF" w:themeFill="background1" w:themeFillShade="BF"/>
              </w:rPr>
              <w:t>Application Form</w:t>
            </w:r>
          </w:p>
        </w:tc>
      </w:tr>
    </w:tbl>
    <w:p w14:paraId="5A5C4E2F" w14:textId="77777777" w:rsidR="006905B0" w:rsidRDefault="006905B0" w:rsidP="006905B0">
      <w:pPr>
        <w:spacing w:after="0" w:line="240" w:lineRule="auto"/>
        <w:rPr>
          <w:rFonts w:ascii="Arial" w:hAnsi="Arial" w:cs="Arial"/>
          <w:sz w:val="24"/>
          <w:szCs w:val="24"/>
        </w:rPr>
      </w:pPr>
    </w:p>
    <w:p w14:paraId="22304854" w14:textId="77777777" w:rsidR="006905B0" w:rsidRDefault="006905B0" w:rsidP="006905B0">
      <w:pPr>
        <w:spacing w:after="0" w:line="240" w:lineRule="auto"/>
        <w:rPr>
          <w:rFonts w:ascii="Arial" w:hAnsi="Arial" w:cs="Arial"/>
          <w:sz w:val="24"/>
          <w:szCs w:val="24"/>
        </w:rPr>
      </w:pPr>
    </w:p>
    <w:p w14:paraId="31537D88" w14:textId="77777777" w:rsidR="006905B0" w:rsidRDefault="006905B0" w:rsidP="006905B0">
      <w:pPr>
        <w:spacing w:after="0" w:line="240" w:lineRule="auto"/>
        <w:rPr>
          <w:rFonts w:ascii="Arial" w:hAnsi="Arial" w:cs="Arial"/>
          <w:sz w:val="24"/>
          <w:szCs w:val="24"/>
        </w:rPr>
      </w:pPr>
    </w:p>
    <w:p w14:paraId="6B039B07" w14:textId="77777777" w:rsidR="006905B0" w:rsidRDefault="006905B0" w:rsidP="006905B0">
      <w:pPr>
        <w:spacing w:after="0" w:line="240" w:lineRule="auto"/>
        <w:rPr>
          <w:rFonts w:ascii="Arial" w:hAnsi="Arial" w:cs="Arial"/>
          <w:sz w:val="24"/>
          <w:szCs w:val="24"/>
        </w:rPr>
      </w:pPr>
    </w:p>
    <w:p w14:paraId="045F4678" w14:textId="77777777" w:rsidR="0065400A" w:rsidRDefault="0065400A" w:rsidP="006905B0">
      <w:pPr>
        <w:spacing w:after="0" w:line="240" w:lineRule="auto"/>
        <w:rPr>
          <w:rFonts w:ascii="Arial" w:hAnsi="Arial" w:cs="Arial"/>
          <w:sz w:val="24"/>
          <w:szCs w:val="24"/>
        </w:rPr>
      </w:pPr>
    </w:p>
    <w:p w14:paraId="561F24DC" w14:textId="77777777" w:rsidR="007152D2" w:rsidRPr="0065400A" w:rsidRDefault="0065400A" w:rsidP="001E153F">
      <w:pPr>
        <w:spacing w:after="0" w:line="240" w:lineRule="auto"/>
        <w:rPr>
          <w:rFonts w:ascii="Arial" w:hAnsi="Arial" w:cs="Arial"/>
          <w:b/>
          <w:sz w:val="32"/>
          <w:szCs w:val="32"/>
          <w:u w:val="single"/>
        </w:rPr>
      </w:pPr>
      <w:r w:rsidRPr="0065400A">
        <w:rPr>
          <w:rFonts w:ascii="Arial" w:hAnsi="Arial" w:cs="Arial"/>
          <w:b/>
          <w:sz w:val="32"/>
          <w:szCs w:val="32"/>
          <w:u w:val="single"/>
        </w:rPr>
        <w:t>Stage 1: Pre-Application Enquiry</w:t>
      </w:r>
    </w:p>
    <w:p w14:paraId="03D5FFC4" w14:textId="77777777" w:rsidR="0065400A" w:rsidRDefault="0065400A" w:rsidP="006905B0">
      <w:pPr>
        <w:spacing w:after="0" w:line="240" w:lineRule="auto"/>
        <w:rPr>
          <w:rFonts w:ascii="Arial" w:hAnsi="Arial" w:cs="Arial"/>
          <w:sz w:val="24"/>
          <w:szCs w:val="24"/>
        </w:rPr>
      </w:pPr>
    </w:p>
    <w:p w14:paraId="43C1AEA3" w14:textId="77777777" w:rsidR="007152D2" w:rsidRPr="001C60E5" w:rsidRDefault="001C60E5" w:rsidP="006905B0">
      <w:pPr>
        <w:spacing w:after="0" w:line="240" w:lineRule="auto"/>
        <w:rPr>
          <w:rFonts w:ascii="Arial" w:hAnsi="Arial" w:cs="Arial"/>
          <w:b/>
          <w:sz w:val="28"/>
          <w:szCs w:val="28"/>
        </w:rPr>
      </w:pPr>
      <w:r w:rsidRPr="001C60E5">
        <w:rPr>
          <w:rFonts w:ascii="Arial" w:hAnsi="Arial" w:cs="Arial"/>
          <w:b/>
          <w:sz w:val="28"/>
          <w:szCs w:val="28"/>
        </w:rPr>
        <w:t xml:space="preserve">About </w:t>
      </w:r>
      <w:r w:rsidR="00ED0BBC">
        <w:rPr>
          <w:rFonts w:ascii="Arial" w:hAnsi="Arial" w:cs="Arial"/>
          <w:b/>
          <w:sz w:val="28"/>
          <w:szCs w:val="28"/>
        </w:rPr>
        <w:t xml:space="preserve">the </w:t>
      </w:r>
      <w:r w:rsidRPr="001C60E5">
        <w:rPr>
          <w:rFonts w:ascii="Arial" w:hAnsi="Arial" w:cs="Arial"/>
          <w:b/>
          <w:sz w:val="28"/>
          <w:szCs w:val="28"/>
        </w:rPr>
        <w:t xml:space="preserve">Organisation </w:t>
      </w:r>
    </w:p>
    <w:p w14:paraId="78557209" w14:textId="77777777" w:rsidR="001C60E5" w:rsidRDefault="001C60E5" w:rsidP="006905B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7152D2" w14:paraId="2F4A4504" w14:textId="77777777" w:rsidTr="007152D2">
        <w:tc>
          <w:tcPr>
            <w:tcW w:w="10682" w:type="dxa"/>
            <w:shd w:val="clear" w:color="auto" w:fill="D9D9D9" w:themeFill="background1" w:themeFillShade="D9"/>
          </w:tcPr>
          <w:p w14:paraId="0104C6C6" w14:textId="77777777" w:rsidR="007152D2" w:rsidRPr="001C60E5" w:rsidRDefault="007152D2" w:rsidP="001C60E5">
            <w:pPr>
              <w:spacing w:line="360" w:lineRule="auto"/>
              <w:rPr>
                <w:rFonts w:ascii="Arial" w:hAnsi="Arial" w:cs="Arial"/>
                <w:b/>
                <w:sz w:val="24"/>
                <w:szCs w:val="24"/>
              </w:rPr>
            </w:pPr>
            <w:r w:rsidRPr="001C60E5">
              <w:rPr>
                <w:rFonts w:ascii="Arial" w:hAnsi="Arial" w:cs="Arial"/>
                <w:b/>
                <w:sz w:val="24"/>
                <w:szCs w:val="24"/>
              </w:rPr>
              <w:t>Name and address of</w:t>
            </w:r>
            <w:r w:rsidR="001C60E5" w:rsidRPr="001C60E5">
              <w:rPr>
                <w:rFonts w:ascii="Arial" w:hAnsi="Arial" w:cs="Arial"/>
                <w:b/>
                <w:sz w:val="24"/>
                <w:szCs w:val="24"/>
              </w:rPr>
              <w:t xml:space="preserve"> organisation</w:t>
            </w:r>
          </w:p>
        </w:tc>
      </w:tr>
      <w:tr w:rsidR="007152D2" w14:paraId="0C28241C" w14:textId="77777777" w:rsidTr="007152D2">
        <w:tc>
          <w:tcPr>
            <w:tcW w:w="10682" w:type="dxa"/>
          </w:tcPr>
          <w:p w14:paraId="4F466EF0" w14:textId="4813A7B1" w:rsidR="007152D2" w:rsidRDefault="00D7276C" w:rsidP="007152D2">
            <w:pPr>
              <w:spacing w:line="360" w:lineRule="auto"/>
              <w:rPr>
                <w:rFonts w:ascii="Arial" w:hAnsi="Arial" w:cs="Arial"/>
                <w:sz w:val="24"/>
                <w:szCs w:val="24"/>
              </w:rPr>
            </w:pPr>
            <w:r>
              <w:rPr>
                <w:rFonts w:ascii="Arial" w:hAnsi="Arial" w:cs="Arial"/>
                <w:sz w:val="24"/>
                <w:szCs w:val="24"/>
              </w:rPr>
              <w:t>North East Fife Community Hub c/o Saint Andrew’s Ep</w:t>
            </w:r>
            <w:r w:rsidR="007D1AAD">
              <w:rPr>
                <w:rFonts w:ascii="Arial" w:hAnsi="Arial" w:cs="Arial"/>
                <w:sz w:val="24"/>
                <w:szCs w:val="24"/>
              </w:rPr>
              <w:t>i</w:t>
            </w:r>
            <w:r>
              <w:rPr>
                <w:rFonts w:ascii="Arial" w:hAnsi="Arial" w:cs="Arial"/>
                <w:sz w:val="24"/>
                <w:szCs w:val="24"/>
              </w:rPr>
              <w:t>scopal Church</w:t>
            </w:r>
            <w:r w:rsidR="007D1AAD">
              <w:rPr>
                <w:rFonts w:ascii="Arial" w:hAnsi="Arial" w:cs="Arial"/>
                <w:sz w:val="24"/>
                <w:szCs w:val="24"/>
              </w:rPr>
              <w:t>, Queens Terrace, St Andrews, KY16 9QF</w:t>
            </w:r>
          </w:p>
          <w:p w14:paraId="5C1AD347" w14:textId="77777777" w:rsidR="007152D2" w:rsidRDefault="007152D2" w:rsidP="007152D2">
            <w:pPr>
              <w:spacing w:line="360" w:lineRule="auto"/>
              <w:rPr>
                <w:rFonts w:ascii="Arial" w:hAnsi="Arial" w:cs="Arial"/>
                <w:sz w:val="24"/>
                <w:szCs w:val="24"/>
              </w:rPr>
            </w:pPr>
          </w:p>
        </w:tc>
      </w:tr>
      <w:tr w:rsidR="007152D2" w14:paraId="7F5604D5" w14:textId="77777777" w:rsidTr="007152D2">
        <w:tc>
          <w:tcPr>
            <w:tcW w:w="10682" w:type="dxa"/>
            <w:shd w:val="clear" w:color="auto" w:fill="D9D9D9" w:themeFill="background1" w:themeFillShade="D9"/>
          </w:tcPr>
          <w:p w14:paraId="7AFE0D6D" w14:textId="77777777" w:rsidR="007152D2" w:rsidRPr="001C60E5" w:rsidRDefault="007152D2" w:rsidP="001C60E5">
            <w:pPr>
              <w:spacing w:line="360" w:lineRule="auto"/>
              <w:rPr>
                <w:rFonts w:ascii="Arial" w:hAnsi="Arial" w:cs="Arial"/>
                <w:b/>
                <w:sz w:val="24"/>
                <w:szCs w:val="24"/>
              </w:rPr>
            </w:pPr>
            <w:r w:rsidRPr="001C60E5">
              <w:rPr>
                <w:rFonts w:ascii="Arial" w:hAnsi="Arial" w:cs="Arial"/>
                <w:b/>
                <w:sz w:val="24"/>
                <w:szCs w:val="24"/>
              </w:rPr>
              <w:t xml:space="preserve">Name and position of main contact for the application </w:t>
            </w:r>
          </w:p>
        </w:tc>
      </w:tr>
      <w:tr w:rsidR="007152D2" w14:paraId="034CB64B" w14:textId="77777777" w:rsidTr="007152D2">
        <w:tc>
          <w:tcPr>
            <w:tcW w:w="10682" w:type="dxa"/>
          </w:tcPr>
          <w:p w14:paraId="2204517F" w14:textId="50079D42" w:rsidR="007152D2" w:rsidRDefault="00C12255" w:rsidP="007152D2">
            <w:pPr>
              <w:spacing w:line="360" w:lineRule="auto"/>
              <w:rPr>
                <w:rFonts w:ascii="Arial" w:hAnsi="Arial" w:cs="Arial"/>
                <w:sz w:val="24"/>
                <w:szCs w:val="24"/>
              </w:rPr>
            </w:pPr>
            <w:r>
              <w:rPr>
                <w:rFonts w:ascii="Arial" w:hAnsi="Arial" w:cs="Arial"/>
                <w:sz w:val="24"/>
                <w:szCs w:val="24"/>
              </w:rPr>
              <w:t xml:space="preserve">Project Manager </w:t>
            </w:r>
          </w:p>
          <w:p w14:paraId="1AB74131" w14:textId="77777777" w:rsidR="007152D2" w:rsidRDefault="007152D2" w:rsidP="007152D2">
            <w:pPr>
              <w:spacing w:line="360" w:lineRule="auto"/>
              <w:rPr>
                <w:rFonts w:ascii="Arial" w:hAnsi="Arial" w:cs="Arial"/>
                <w:sz w:val="24"/>
                <w:szCs w:val="24"/>
              </w:rPr>
            </w:pPr>
          </w:p>
        </w:tc>
      </w:tr>
      <w:tr w:rsidR="007152D2" w14:paraId="02A9712E" w14:textId="77777777" w:rsidTr="007152D2">
        <w:tc>
          <w:tcPr>
            <w:tcW w:w="10682" w:type="dxa"/>
            <w:shd w:val="clear" w:color="auto" w:fill="D9D9D9" w:themeFill="background1" w:themeFillShade="D9"/>
          </w:tcPr>
          <w:p w14:paraId="30FA0548" w14:textId="77777777" w:rsidR="007152D2" w:rsidRPr="001C60E5" w:rsidRDefault="007152D2" w:rsidP="007152D2">
            <w:pPr>
              <w:spacing w:line="360" w:lineRule="auto"/>
              <w:rPr>
                <w:rFonts w:ascii="Arial" w:hAnsi="Arial" w:cs="Arial"/>
                <w:b/>
                <w:sz w:val="24"/>
                <w:szCs w:val="24"/>
              </w:rPr>
            </w:pPr>
            <w:r w:rsidRPr="001C60E5">
              <w:rPr>
                <w:rFonts w:ascii="Arial" w:hAnsi="Arial" w:cs="Arial"/>
                <w:b/>
                <w:sz w:val="24"/>
                <w:szCs w:val="24"/>
              </w:rPr>
              <w:t xml:space="preserve">Contact telephone number and e-mail address </w:t>
            </w:r>
          </w:p>
        </w:tc>
      </w:tr>
      <w:tr w:rsidR="007152D2" w14:paraId="3F4DD5AD" w14:textId="77777777" w:rsidTr="007152D2">
        <w:tc>
          <w:tcPr>
            <w:tcW w:w="10682" w:type="dxa"/>
          </w:tcPr>
          <w:p w14:paraId="3967A9E8" w14:textId="4F28BA60" w:rsidR="007152D2" w:rsidRDefault="007152D2" w:rsidP="007152D2">
            <w:pPr>
              <w:spacing w:line="360" w:lineRule="auto"/>
              <w:rPr>
                <w:rFonts w:ascii="Arial" w:hAnsi="Arial" w:cs="Arial"/>
                <w:sz w:val="24"/>
                <w:szCs w:val="24"/>
              </w:rPr>
            </w:pPr>
          </w:p>
          <w:p w14:paraId="58EE0BF7" w14:textId="718CD80C" w:rsidR="007152D2" w:rsidRDefault="007D1AAD" w:rsidP="007152D2">
            <w:pPr>
              <w:spacing w:line="360" w:lineRule="auto"/>
              <w:rPr>
                <w:rFonts w:ascii="Arial" w:hAnsi="Arial" w:cs="Arial"/>
                <w:sz w:val="24"/>
                <w:szCs w:val="24"/>
              </w:rPr>
            </w:pPr>
            <w:r>
              <w:rPr>
                <w:rFonts w:ascii="Arial" w:hAnsi="Arial" w:cs="Arial"/>
                <w:sz w:val="24"/>
                <w:szCs w:val="24"/>
              </w:rPr>
              <w:t>nefcommunityhub@gmail.com</w:t>
            </w:r>
          </w:p>
        </w:tc>
      </w:tr>
      <w:tr w:rsidR="007152D2" w14:paraId="4F6E7791" w14:textId="77777777" w:rsidTr="007152D2">
        <w:tc>
          <w:tcPr>
            <w:tcW w:w="10682" w:type="dxa"/>
            <w:shd w:val="clear" w:color="auto" w:fill="D9D9D9" w:themeFill="background1" w:themeFillShade="D9"/>
          </w:tcPr>
          <w:p w14:paraId="280B2A9C" w14:textId="77777777" w:rsidR="007152D2" w:rsidRPr="001C60E5" w:rsidRDefault="001C1CE0" w:rsidP="001C1CE0">
            <w:pPr>
              <w:spacing w:line="360" w:lineRule="auto"/>
              <w:rPr>
                <w:rFonts w:ascii="Arial" w:hAnsi="Arial" w:cs="Arial"/>
                <w:b/>
                <w:sz w:val="24"/>
                <w:szCs w:val="24"/>
              </w:rPr>
            </w:pPr>
            <w:r>
              <w:rPr>
                <w:rFonts w:ascii="Arial" w:hAnsi="Arial" w:cs="Arial"/>
                <w:b/>
                <w:sz w:val="24"/>
                <w:szCs w:val="24"/>
              </w:rPr>
              <w:t>T</w:t>
            </w:r>
            <w:r w:rsidR="007152D2" w:rsidRPr="001C60E5">
              <w:rPr>
                <w:rFonts w:ascii="Arial" w:hAnsi="Arial" w:cs="Arial"/>
                <w:b/>
                <w:sz w:val="24"/>
                <w:szCs w:val="24"/>
              </w:rPr>
              <w:t>ype of organisation</w:t>
            </w:r>
          </w:p>
        </w:tc>
      </w:tr>
      <w:tr w:rsidR="007152D2" w14:paraId="43C22E75" w14:textId="77777777" w:rsidTr="007152D2">
        <w:tc>
          <w:tcPr>
            <w:tcW w:w="10682" w:type="dxa"/>
          </w:tcPr>
          <w:p w14:paraId="5BEDC7CC" w14:textId="77777777" w:rsidR="007152D2" w:rsidRDefault="007152D2" w:rsidP="001C1CE0">
            <w:pPr>
              <w:rPr>
                <w:rFonts w:ascii="Arial" w:hAnsi="Arial" w:cs="Arial"/>
                <w:sz w:val="24"/>
                <w:szCs w:val="24"/>
              </w:rPr>
            </w:pPr>
          </w:p>
          <w:p w14:paraId="4C16B9F2" w14:textId="70B64765" w:rsidR="00D65E66" w:rsidRPr="00D65E66" w:rsidRDefault="007152D2" w:rsidP="001C1CE0">
            <w:pPr>
              <w:rPr>
                <w:rFonts w:ascii="Arial" w:hAnsi="Arial" w:cs="Arial"/>
                <w:sz w:val="28"/>
                <w:szCs w:val="28"/>
              </w:rPr>
            </w:pPr>
            <w:r w:rsidRPr="00D65E66">
              <w:rPr>
                <w:rFonts w:ascii="Arial" w:hAnsi="Arial" w:cs="Arial"/>
                <w:sz w:val="24"/>
                <w:szCs w:val="24"/>
              </w:rPr>
              <w:t xml:space="preserve">Scottish Charitable Incorporated Organisation </w:t>
            </w:r>
            <w:r w:rsidR="00D65E66" w:rsidRPr="00D65E66">
              <w:rPr>
                <w:rFonts w:ascii="Arial" w:hAnsi="Arial" w:cs="Arial"/>
                <w:sz w:val="24"/>
                <w:szCs w:val="24"/>
              </w:rPr>
              <w:tab/>
            </w:r>
            <w:r w:rsidR="00D65E66" w:rsidRPr="00D65E66">
              <w:rPr>
                <w:rFonts w:ascii="Arial" w:hAnsi="Arial" w:cs="Arial"/>
                <w:sz w:val="28"/>
                <w:szCs w:val="28"/>
              </w:rPr>
              <w:t xml:space="preserve">□     </w:t>
            </w:r>
            <w:r w:rsidR="00D65E66" w:rsidRPr="00D65E66">
              <w:rPr>
                <w:rFonts w:ascii="Arial" w:hAnsi="Arial" w:cs="Arial"/>
                <w:sz w:val="24"/>
                <w:szCs w:val="24"/>
              </w:rPr>
              <w:t xml:space="preserve">Other </w:t>
            </w:r>
            <w:r w:rsidR="00D65E66">
              <w:rPr>
                <w:rFonts w:ascii="Arial" w:hAnsi="Arial" w:cs="Arial"/>
                <w:sz w:val="24"/>
                <w:szCs w:val="24"/>
              </w:rPr>
              <w:t>_</w:t>
            </w:r>
            <w:r w:rsidR="00026970">
              <w:rPr>
                <w:rFonts w:ascii="Arial" w:hAnsi="Arial" w:cs="Arial"/>
                <w:sz w:val="24"/>
                <w:szCs w:val="24"/>
              </w:rPr>
              <w:t xml:space="preserve">with </w:t>
            </w:r>
            <w:r w:rsidR="009C1B07">
              <w:rPr>
                <w:rFonts w:ascii="Arial" w:hAnsi="Arial" w:cs="Arial"/>
                <w:sz w:val="24"/>
                <w:szCs w:val="24"/>
              </w:rPr>
              <w:t xml:space="preserve">charitable status </w:t>
            </w:r>
            <w:r w:rsidR="00D65E66">
              <w:rPr>
                <w:rFonts w:ascii="Arial" w:hAnsi="Arial" w:cs="Arial"/>
                <w:sz w:val="24"/>
                <w:szCs w:val="24"/>
              </w:rPr>
              <w:t>____________________________</w:t>
            </w:r>
          </w:p>
          <w:p w14:paraId="1EE854C7" w14:textId="3240D3BC" w:rsidR="007152D2" w:rsidRPr="00D65E66" w:rsidRDefault="007152D2" w:rsidP="001C1CE0">
            <w:pPr>
              <w:rPr>
                <w:rFonts w:ascii="Arial" w:hAnsi="Arial" w:cs="Arial"/>
                <w:sz w:val="24"/>
                <w:szCs w:val="24"/>
              </w:rPr>
            </w:pPr>
            <w:r>
              <w:rPr>
                <w:rFonts w:ascii="Arial" w:hAnsi="Arial" w:cs="Arial"/>
                <w:sz w:val="24"/>
                <w:szCs w:val="24"/>
              </w:rPr>
              <w:t>Company Limited by Guarantee</w:t>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sidRPr="00D65E66">
              <w:rPr>
                <w:rFonts w:ascii="Arial" w:hAnsi="Arial" w:cs="Arial"/>
                <w:sz w:val="28"/>
                <w:szCs w:val="28"/>
              </w:rPr>
              <w:t>□</w:t>
            </w:r>
            <w:r w:rsidR="00026970">
              <w:rPr>
                <w:rFonts w:ascii="Arial" w:hAnsi="Arial" w:cs="Arial"/>
                <w:sz w:val="28"/>
                <w:szCs w:val="28"/>
              </w:rPr>
              <w:t>x</w:t>
            </w:r>
            <w:r w:rsidR="00D65E66">
              <w:rPr>
                <w:rFonts w:ascii="Arial" w:hAnsi="Arial" w:cs="Arial"/>
                <w:sz w:val="28"/>
                <w:szCs w:val="28"/>
              </w:rPr>
              <w:tab/>
            </w:r>
          </w:p>
          <w:p w14:paraId="5209244B" w14:textId="77777777" w:rsidR="007152D2" w:rsidRDefault="007152D2" w:rsidP="001C1CE0">
            <w:pPr>
              <w:rPr>
                <w:rFonts w:ascii="Arial" w:hAnsi="Arial" w:cs="Arial"/>
                <w:sz w:val="24"/>
                <w:szCs w:val="24"/>
              </w:rPr>
            </w:pPr>
            <w:r>
              <w:rPr>
                <w:rFonts w:ascii="Arial" w:hAnsi="Arial" w:cs="Arial"/>
                <w:sz w:val="24"/>
                <w:szCs w:val="24"/>
              </w:rPr>
              <w:t>Community Group</w:t>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Pr>
                <w:rFonts w:ascii="Arial" w:hAnsi="Arial" w:cs="Arial"/>
                <w:sz w:val="24"/>
                <w:szCs w:val="24"/>
              </w:rPr>
              <w:tab/>
            </w:r>
            <w:r w:rsidR="00D65E66" w:rsidRPr="00D65E66">
              <w:rPr>
                <w:rFonts w:ascii="Arial" w:hAnsi="Arial" w:cs="Arial"/>
                <w:sz w:val="28"/>
                <w:szCs w:val="28"/>
              </w:rPr>
              <w:t>□</w:t>
            </w:r>
            <w:r w:rsidR="001C1CE0">
              <w:rPr>
                <w:rFonts w:ascii="Arial" w:hAnsi="Arial" w:cs="Arial"/>
                <w:sz w:val="28"/>
                <w:szCs w:val="28"/>
              </w:rPr>
              <w:br/>
            </w:r>
          </w:p>
        </w:tc>
      </w:tr>
      <w:tr w:rsidR="007152D2" w14:paraId="58E23C3A" w14:textId="77777777" w:rsidTr="007152D2">
        <w:tc>
          <w:tcPr>
            <w:tcW w:w="10682" w:type="dxa"/>
            <w:shd w:val="clear" w:color="auto" w:fill="D9D9D9" w:themeFill="background1" w:themeFillShade="D9"/>
          </w:tcPr>
          <w:p w14:paraId="0B7D16D9" w14:textId="77777777" w:rsidR="007152D2" w:rsidRPr="001C60E5" w:rsidRDefault="001C1CE0" w:rsidP="001C1CE0">
            <w:pPr>
              <w:spacing w:line="360" w:lineRule="auto"/>
              <w:rPr>
                <w:rFonts w:ascii="Arial" w:hAnsi="Arial" w:cs="Arial"/>
                <w:b/>
                <w:sz w:val="24"/>
                <w:szCs w:val="24"/>
              </w:rPr>
            </w:pPr>
            <w:r>
              <w:rPr>
                <w:rFonts w:ascii="Arial" w:hAnsi="Arial" w:cs="Arial"/>
                <w:b/>
                <w:sz w:val="24"/>
                <w:szCs w:val="24"/>
              </w:rPr>
              <w:t xml:space="preserve">Other information about the </w:t>
            </w:r>
            <w:r w:rsidR="007152D2" w:rsidRPr="001C60E5">
              <w:rPr>
                <w:rFonts w:ascii="Arial" w:hAnsi="Arial" w:cs="Arial"/>
                <w:b/>
                <w:sz w:val="24"/>
                <w:szCs w:val="24"/>
              </w:rPr>
              <w:t xml:space="preserve">organisation </w:t>
            </w:r>
          </w:p>
        </w:tc>
      </w:tr>
      <w:tr w:rsidR="007152D2" w14:paraId="5496C0EA" w14:textId="77777777" w:rsidTr="007152D2">
        <w:tc>
          <w:tcPr>
            <w:tcW w:w="10682" w:type="dxa"/>
          </w:tcPr>
          <w:p w14:paraId="7A2D5C27" w14:textId="77777777" w:rsidR="00D65E66" w:rsidRDefault="00D65E66" w:rsidP="00ED0BBC">
            <w:pPr>
              <w:rPr>
                <w:rFonts w:ascii="Arial" w:hAnsi="Arial" w:cs="Arial"/>
                <w:sz w:val="24"/>
                <w:szCs w:val="24"/>
              </w:rPr>
            </w:pPr>
          </w:p>
          <w:p w14:paraId="39353144" w14:textId="3CD492C6" w:rsidR="007152D2" w:rsidRDefault="001C1CE0" w:rsidP="00ED0BBC">
            <w:pPr>
              <w:rPr>
                <w:rFonts w:ascii="Arial" w:hAnsi="Arial" w:cs="Arial"/>
                <w:sz w:val="24"/>
                <w:szCs w:val="24"/>
              </w:rPr>
            </w:pPr>
            <w:r>
              <w:rPr>
                <w:rFonts w:ascii="Arial" w:hAnsi="Arial" w:cs="Arial"/>
                <w:sz w:val="24"/>
                <w:szCs w:val="24"/>
              </w:rPr>
              <w:t>The organisation has a constitution?</w:t>
            </w:r>
            <w:r>
              <w:t xml:space="preserve"> </w:t>
            </w:r>
            <w:r>
              <w:tab/>
            </w:r>
            <w:r w:rsidR="007152D2">
              <w:rPr>
                <w:rFonts w:ascii="Arial" w:hAnsi="Arial" w:cs="Arial"/>
                <w:sz w:val="24"/>
                <w:szCs w:val="24"/>
              </w:rPr>
              <w:t>Yes</w:t>
            </w:r>
            <w:r w:rsidR="009A1863">
              <w:rPr>
                <w:rFonts w:ascii="Arial" w:hAnsi="Arial" w:cs="Arial"/>
                <w:sz w:val="24"/>
                <w:szCs w:val="24"/>
              </w:rPr>
              <w:t>*</w:t>
            </w:r>
            <w:r w:rsidR="007152D2">
              <w:rPr>
                <w:rFonts w:ascii="Arial" w:hAnsi="Arial" w:cs="Arial"/>
                <w:sz w:val="24"/>
                <w:szCs w:val="24"/>
              </w:rPr>
              <w:t xml:space="preserve"> </w:t>
            </w:r>
            <w:r w:rsidR="007152D2">
              <w:rPr>
                <w:rFonts w:ascii="Arial" w:hAnsi="Arial" w:cs="Arial"/>
                <w:sz w:val="24"/>
                <w:szCs w:val="24"/>
              </w:rPr>
              <w:tab/>
            </w:r>
            <w:r w:rsidR="00D65E66" w:rsidRPr="00D65E66">
              <w:rPr>
                <w:rFonts w:ascii="Arial" w:hAnsi="Arial" w:cs="Arial"/>
                <w:sz w:val="28"/>
                <w:szCs w:val="28"/>
              </w:rPr>
              <w:t>□</w:t>
            </w:r>
            <w:r w:rsidR="00140D59">
              <w:rPr>
                <w:rFonts w:ascii="Arial" w:hAnsi="Arial" w:cs="Arial"/>
                <w:sz w:val="28"/>
                <w:szCs w:val="28"/>
              </w:rPr>
              <w:t>x</w:t>
            </w:r>
            <w:r w:rsidR="007152D2">
              <w:rPr>
                <w:rFonts w:ascii="Arial" w:hAnsi="Arial" w:cs="Arial"/>
                <w:sz w:val="24"/>
                <w:szCs w:val="24"/>
              </w:rPr>
              <w:tab/>
              <w:t xml:space="preserve">No </w:t>
            </w:r>
            <w:r w:rsidR="007152D2">
              <w:rPr>
                <w:rFonts w:ascii="Arial" w:hAnsi="Arial" w:cs="Arial"/>
                <w:sz w:val="24"/>
                <w:szCs w:val="24"/>
              </w:rPr>
              <w:tab/>
            </w:r>
            <w:r w:rsidR="00D65E66" w:rsidRPr="00D65E66">
              <w:rPr>
                <w:rFonts w:ascii="Arial" w:hAnsi="Arial" w:cs="Arial"/>
                <w:sz w:val="28"/>
                <w:szCs w:val="28"/>
              </w:rPr>
              <w:t>□</w:t>
            </w:r>
            <w:r w:rsidR="007152D2">
              <w:rPr>
                <w:rFonts w:ascii="Arial" w:hAnsi="Arial" w:cs="Arial"/>
                <w:sz w:val="24"/>
                <w:szCs w:val="24"/>
              </w:rPr>
              <w:tab/>
            </w:r>
            <w:r w:rsidR="00ED0BBC">
              <w:rPr>
                <w:rFonts w:ascii="Arial" w:hAnsi="Arial" w:cs="Arial"/>
                <w:sz w:val="24"/>
                <w:szCs w:val="24"/>
              </w:rPr>
              <w:br/>
              <w:t xml:space="preserve">Charity No. (if appropriate):  </w:t>
            </w:r>
          </w:p>
          <w:p w14:paraId="48AFC329" w14:textId="420F9936" w:rsidR="00854A34" w:rsidRPr="00FE3D08" w:rsidRDefault="00FE3D08" w:rsidP="00ED0BBC">
            <w:pPr>
              <w:rPr>
                <w:rFonts w:ascii="Arial" w:hAnsi="Arial" w:cs="Arial"/>
                <w:sz w:val="28"/>
                <w:szCs w:val="28"/>
              </w:rPr>
            </w:pPr>
            <w:r>
              <w:rPr>
                <w:rFonts w:ascii="Arial" w:hAnsi="Arial" w:cs="Arial"/>
                <w:sz w:val="24"/>
                <w:szCs w:val="24"/>
              </w:rPr>
              <w:t>T</w:t>
            </w:r>
            <w:r w:rsidR="00854A34">
              <w:rPr>
                <w:rFonts w:ascii="Arial" w:hAnsi="Arial" w:cs="Arial"/>
                <w:sz w:val="24"/>
                <w:szCs w:val="24"/>
              </w:rPr>
              <w:t xml:space="preserve">he organisation </w:t>
            </w:r>
            <w:r>
              <w:rPr>
                <w:rFonts w:ascii="Arial" w:hAnsi="Arial" w:cs="Arial"/>
                <w:sz w:val="24"/>
                <w:szCs w:val="24"/>
              </w:rPr>
              <w:t xml:space="preserve">has </w:t>
            </w:r>
            <w:r w:rsidR="00854A34">
              <w:rPr>
                <w:rFonts w:ascii="Arial" w:hAnsi="Arial" w:cs="Arial"/>
                <w:sz w:val="24"/>
                <w:szCs w:val="24"/>
              </w:rPr>
              <w:t>insurance</w:t>
            </w:r>
            <w:r>
              <w:rPr>
                <w:rFonts w:ascii="Arial" w:hAnsi="Arial" w:cs="Arial"/>
                <w:sz w:val="24"/>
                <w:szCs w:val="24"/>
              </w:rPr>
              <w:t xml:space="preserve"> cover</w:t>
            </w:r>
            <w:r w:rsidR="00854A34">
              <w:rPr>
                <w:rFonts w:ascii="Arial" w:hAnsi="Arial" w:cs="Arial"/>
                <w:sz w:val="24"/>
                <w:szCs w:val="24"/>
              </w:rPr>
              <w:t>?  Yes</w:t>
            </w:r>
            <w:r w:rsidR="009A1863">
              <w:rPr>
                <w:rFonts w:ascii="Arial" w:hAnsi="Arial" w:cs="Arial"/>
                <w:sz w:val="24"/>
                <w:szCs w:val="24"/>
              </w:rPr>
              <w:t>*</w:t>
            </w:r>
            <w:r w:rsidR="00854A34">
              <w:rPr>
                <w:rFonts w:ascii="Arial" w:hAnsi="Arial" w:cs="Arial"/>
                <w:sz w:val="24"/>
                <w:szCs w:val="24"/>
              </w:rPr>
              <w:tab/>
            </w:r>
            <w:r w:rsidR="00854A34" w:rsidRPr="00D65E66">
              <w:rPr>
                <w:rFonts w:ascii="Arial" w:hAnsi="Arial" w:cs="Arial"/>
                <w:sz w:val="28"/>
                <w:szCs w:val="28"/>
              </w:rPr>
              <w:t>□</w:t>
            </w:r>
            <w:r w:rsidR="00140D59">
              <w:rPr>
                <w:rFonts w:ascii="Arial" w:hAnsi="Arial" w:cs="Arial"/>
                <w:sz w:val="28"/>
                <w:szCs w:val="28"/>
              </w:rPr>
              <w:t>x</w:t>
            </w:r>
            <w:r w:rsidR="00854A34">
              <w:rPr>
                <w:rFonts w:ascii="Arial" w:hAnsi="Arial" w:cs="Arial"/>
                <w:sz w:val="28"/>
                <w:szCs w:val="28"/>
              </w:rPr>
              <w:tab/>
            </w:r>
            <w:r w:rsidR="00854A34" w:rsidRPr="00854A34">
              <w:rPr>
                <w:rFonts w:ascii="Arial" w:hAnsi="Arial" w:cs="Arial"/>
                <w:sz w:val="24"/>
                <w:szCs w:val="24"/>
              </w:rPr>
              <w:t xml:space="preserve">No </w:t>
            </w:r>
            <w:r w:rsidR="00854A34">
              <w:rPr>
                <w:rFonts w:ascii="Arial" w:hAnsi="Arial" w:cs="Arial"/>
                <w:sz w:val="24"/>
                <w:szCs w:val="24"/>
              </w:rPr>
              <w:tab/>
            </w:r>
            <w:r w:rsidR="00854A34" w:rsidRPr="00FE3D08">
              <w:rPr>
                <w:rFonts w:ascii="Arial" w:hAnsi="Arial" w:cs="Arial"/>
                <w:sz w:val="28"/>
                <w:szCs w:val="28"/>
              </w:rPr>
              <w:t>□</w:t>
            </w:r>
          </w:p>
          <w:p w14:paraId="19DEE459" w14:textId="2DE65BA7" w:rsidR="00FE3D08" w:rsidRDefault="001C1CE0" w:rsidP="00ED0BBC">
            <w:pPr>
              <w:rPr>
                <w:rFonts w:ascii="Arial" w:hAnsi="Arial" w:cs="Arial"/>
                <w:sz w:val="24"/>
                <w:szCs w:val="24"/>
              </w:rPr>
            </w:pPr>
            <w:r>
              <w:rPr>
                <w:rFonts w:ascii="Arial" w:hAnsi="Arial" w:cs="Arial"/>
                <w:sz w:val="24"/>
                <w:szCs w:val="24"/>
              </w:rPr>
              <w:t>Number of people on the management committee</w:t>
            </w:r>
            <w:r w:rsidR="00ED0BBC">
              <w:rPr>
                <w:rFonts w:ascii="Arial" w:hAnsi="Arial" w:cs="Arial"/>
                <w:sz w:val="24"/>
                <w:szCs w:val="24"/>
              </w:rPr>
              <w:t xml:space="preserve">:  </w:t>
            </w:r>
            <w:r w:rsidR="006D61E1">
              <w:rPr>
                <w:rFonts w:ascii="Arial" w:hAnsi="Arial" w:cs="Arial"/>
                <w:sz w:val="24"/>
                <w:szCs w:val="24"/>
              </w:rPr>
              <w:t>7</w:t>
            </w:r>
            <w:r w:rsidR="00FE3D08">
              <w:rPr>
                <w:rFonts w:ascii="Arial" w:hAnsi="Arial" w:cs="Arial"/>
                <w:sz w:val="24"/>
                <w:szCs w:val="24"/>
              </w:rPr>
              <w:tab/>
            </w:r>
            <w:r w:rsidR="00FE3D08">
              <w:rPr>
                <w:rFonts w:ascii="Arial" w:hAnsi="Arial" w:cs="Arial"/>
                <w:sz w:val="24"/>
                <w:szCs w:val="24"/>
              </w:rPr>
              <w:tab/>
            </w:r>
            <w:r w:rsidR="00FE3D08">
              <w:rPr>
                <w:rFonts w:ascii="Arial" w:hAnsi="Arial" w:cs="Arial"/>
                <w:sz w:val="24"/>
                <w:szCs w:val="24"/>
              </w:rPr>
              <w:tab/>
              <w:t xml:space="preserve">Number of members:  </w:t>
            </w:r>
            <w:r w:rsidR="007A57E1">
              <w:rPr>
                <w:rFonts w:ascii="Arial" w:hAnsi="Arial" w:cs="Arial"/>
                <w:sz w:val="24"/>
                <w:szCs w:val="24"/>
              </w:rPr>
              <w:t>1</w:t>
            </w:r>
            <w:r w:rsidR="00AC0414">
              <w:rPr>
                <w:rFonts w:ascii="Arial" w:hAnsi="Arial" w:cs="Arial"/>
                <w:sz w:val="24"/>
                <w:szCs w:val="24"/>
              </w:rPr>
              <w:t>31</w:t>
            </w:r>
          </w:p>
          <w:p w14:paraId="3B807343" w14:textId="77777777" w:rsidR="000437CC" w:rsidRDefault="000437CC" w:rsidP="00ED0BBC">
            <w:pPr>
              <w:rPr>
                <w:rFonts w:ascii="Arial" w:hAnsi="Arial" w:cs="Arial"/>
                <w:sz w:val="24"/>
                <w:szCs w:val="24"/>
              </w:rPr>
            </w:pPr>
          </w:p>
          <w:p w14:paraId="16EAE5C1" w14:textId="192CD090" w:rsidR="00ED0BBC" w:rsidRDefault="00ED0BBC" w:rsidP="00ED0BBC">
            <w:pPr>
              <w:rPr>
                <w:rFonts w:ascii="Arial" w:hAnsi="Arial" w:cs="Arial"/>
                <w:sz w:val="24"/>
                <w:szCs w:val="24"/>
              </w:rPr>
            </w:pPr>
            <w:r>
              <w:rPr>
                <w:rFonts w:ascii="Arial" w:hAnsi="Arial" w:cs="Arial"/>
                <w:sz w:val="24"/>
                <w:szCs w:val="24"/>
              </w:rPr>
              <w:t>Paid full-time staff</w:t>
            </w:r>
            <w:r w:rsidR="00803778">
              <w:rPr>
                <w:rFonts w:ascii="Arial" w:hAnsi="Arial" w:cs="Arial"/>
                <w:sz w:val="24"/>
                <w:szCs w:val="24"/>
              </w:rPr>
              <w:t xml:space="preserve"> (FTE)</w:t>
            </w:r>
            <w:r>
              <w:rPr>
                <w:rFonts w:ascii="Arial" w:hAnsi="Arial" w:cs="Arial"/>
                <w:sz w:val="24"/>
                <w:szCs w:val="24"/>
              </w:rPr>
              <w:t xml:space="preserve">:  </w:t>
            </w:r>
            <w:r w:rsidR="00FE3D08">
              <w:rPr>
                <w:rFonts w:ascii="Arial" w:hAnsi="Arial" w:cs="Arial"/>
                <w:sz w:val="24"/>
                <w:szCs w:val="24"/>
              </w:rPr>
              <w:tab/>
            </w:r>
            <w:r w:rsidR="00E24259">
              <w:rPr>
                <w:rFonts w:ascii="Arial" w:hAnsi="Arial" w:cs="Arial"/>
                <w:sz w:val="24"/>
                <w:szCs w:val="24"/>
              </w:rPr>
              <w:t>0</w:t>
            </w:r>
            <w:r w:rsidR="00FE3D08">
              <w:rPr>
                <w:rFonts w:ascii="Arial" w:hAnsi="Arial" w:cs="Arial"/>
                <w:sz w:val="24"/>
                <w:szCs w:val="24"/>
              </w:rPr>
              <w:tab/>
            </w:r>
            <w:r>
              <w:rPr>
                <w:rFonts w:ascii="Arial" w:hAnsi="Arial" w:cs="Arial"/>
                <w:sz w:val="24"/>
                <w:szCs w:val="24"/>
              </w:rPr>
              <w:t>Paid part-time staff</w:t>
            </w:r>
            <w:r w:rsidR="00803778">
              <w:rPr>
                <w:rFonts w:ascii="Arial" w:hAnsi="Arial" w:cs="Arial"/>
                <w:sz w:val="24"/>
                <w:szCs w:val="24"/>
              </w:rPr>
              <w:t xml:space="preserve"> (FTE)</w:t>
            </w:r>
            <w:r>
              <w:rPr>
                <w:rFonts w:ascii="Arial" w:hAnsi="Arial" w:cs="Arial"/>
                <w:sz w:val="24"/>
                <w:szCs w:val="24"/>
              </w:rPr>
              <w:t xml:space="preserve">: </w:t>
            </w:r>
            <w:r w:rsidR="00DA3B3B">
              <w:rPr>
                <w:rFonts w:ascii="Arial" w:hAnsi="Arial" w:cs="Arial"/>
                <w:sz w:val="24"/>
                <w:szCs w:val="24"/>
              </w:rPr>
              <w:t>0.3</w:t>
            </w:r>
            <w:r>
              <w:rPr>
                <w:rFonts w:ascii="Arial" w:hAnsi="Arial" w:cs="Arial"/>
                <w:sz w:val="24"/>
                <w:szCs w:val="24"/>
              </w:rPr>
              <w:t xml:space="preserve"> </w:t>
            </w:r>
            <w:r w:rsidR="00FE3D08">
              <w:rPr>
                <w:rFonts w:ascii="Arial" w:hAnsi="Arial" w:cs="Arial"/>
                <w:sz w:val="24"/>
                <w:szCs w:val="24"/>
              </w:rPr>
              <w:tab/>
            </w:r>
            <w:r w:rsidR="00803778">
              <w:rPr>
                <w:rFonts w:ascii="Arial" w:hAnsi="Arial" w:cs="Arial"/>
                <w:sz w:val="24"/>
                <w:szCs w:val="24"/>
              </w:rPr>
              <w:t>Number of v</w:t>
            </w:r>
            <w:r>
              <w:rPr>
                <w:rFonts w:ascii="Arial" w:hAnsi="Arial" w:cs="Arial"/>
                <w:sz w:val="24"/>
                <w:szCs w:val="24"/>
              </w:rPr>
              <w:t xml:space="preserve">olunteers:  </w:t>
            </w:r>
            <w:r w:rsidR="00DE682C">
              <w:rPr>
                <w:rFonts w:ascii="Arial" w:hAnsi="Arial" w:cs="Arial"/>
                <w:sz w:val="24"/>
                <w:szCs w:val="24"/>
              </w:rPr>
              <w:t>12</w:t>
            </w:r>
          </w:p>
          <w:p w14:paraId="4C7CD229" w14:textId="39C12B7F" w:rsidR="00ED0BBC" w:rsidRDefault="006D61E1" w:rsidP="00ED0BBC">
            <w:pPr>
              <w:rPr>
                <w:rFonts w:ascii="Arial" w:hAnsi="Arial" w:cs="Arial"/>
                <w:sz w:val="24"/>
                <w:szCs w:val="24"/>
              </w:rPr>
            </w:pPr>
            <w:r>
              <w:rPr>
                <w:rFonts w:ascii="Arial" w:hAnsi="Arial" w:cs="Arial"/>
                <w:sz w:val="24"/>
                <w:szCs w:val="24"/>
              </w:rPr>
              <w:t>N.B Full-time Project Manager is paid by Saint Andrew’s Episcopal Church</w:t>
            </w:r>
            <w:r w:rsidR="000C23D7">
              <w:rPr>
                <w:rFonts w:ascii="Arial" w:hAnsi="Arial" w:cs="Arial"/>
                <w:sz w:val="24"/>
                <w:szCs w:val="24"/>
              </w:rPr>
              <w:t>.</w:t>
            </w:r>
          </w:p>
          <w:p w14:paraId="6B975FCF" w14:textId="77777777" w:rsidR="009A1863" w:rsidRDefault="00ED0BBC" w:rsidP="00AE365F">
            <w:pPr>
              <w:rPr>
                <w:rFonts w:ascii="Arial" w:hAnsi="Arial" w:cs="Arial"/>
                <w:sz w:val="24"/>
                <w:szCs w:val="24"/>
              </w:rPr>
            </w:pPr>
            <w:r>
              <w:rPr>
                <w:rFonts w:ascii="Arial" w:hAnsi="Arial" w:cs="Arial"/>
                <w:sz w:val="24"/>
                <w:szCs w:val="24"/>
              </w:rPr>
              <w:t xml:space="preserve">When </w:t>
            </w:r>
            <w:r w:rsidR="00AE365F">
              <w:rPr>
                <w:rFonts w:ascii="Arial" w:hAnsi="Arial" w:cs="Arial"/>
                <w:sz w:val="24"/>
                <w:szCs w:val="24"/>
              </w:rPr>
              <w:t xml:space="preserve">was </w:t>
            </w:r>
            <w:r>
              <w:rPr>
                <w:rFonts w:ascii="Arial" w:hAnsi="Arial" w:cs="Arial"/>
                <w:sz w:val="24"/>
                <w:szCs w:val="24"/>
              </w:rPr>
              <w:t>the organisation established</w:t>
            </w:r>
            <w:r w:rsidR="00AE365F">
              <w:rPr>
                <w:rFonts w:ascii="Arial" w:hAnsi="Arial" w:cs="Arial"/>
                <w:sz w:val="24"/>
                <w:szCs w:val="24"/>
              </w:rPr>
              <w:t xml:space="preserve">?   </w:t>
            </w:r>
          </w:p>
          <w:p w14:paraId="29437E23" w14:textId="445B9FEA" w:rsidR="00FE3D08" w:rsidRDefault="000C23D7" w:rsidP="00AE365F">
            <w:pPr>
              <w:rPr>
                <w:rFonts w:ascii="Arial" w:hAnsi="Arial" w:cs="Arial"/>
                <w:sz w:val="24"/>
                <w:szCs w:val="24"/>
              </w:rPr>
            </w:pPr>
            <w:r>
              <w:rPr>
                <w:rFonts w:ascii="Arial" w:hAnsi="Arial" w:cs="Arial"/>
                <w:sz w:val="24"/>
                <w:szCs w:val="24"/>
              </w:rPr>
              <w:t>11/1/18</w:t>
            </w:r>
          </w:p>
          <w:p w14:paraId="1D4ADAF6" w14:textId="3EC97FDA" w:rsidR="00FE3D08" w:rsidRPr="00A91926" w:rsidRDefault="00FE3D08" w:rsidP="00AE365F">
            <w:pPr>
              <w:rPr>
                <w:rFonts w:ascii="Arial" w:hAnsi="Arial" w:cs="Arial"/>
                <w:sz w:val="24"/>
                <w:szCs w:val="24"/>
              </w:rPr>
            </w:pPr>
            <w:r w:rsidRPr="00A91926">
              <w:rPr>
                <w:rFonts w:ascii="Arial" w:hAnsi="Arial" w:cs="Arial"/>
                <w:sz w:val="24"/>
                <w:szCs w:val="24"/>
              </w:rPr>
              <w:t xml:space="preserve">Is the organisation part of a national or local organisation? </w:t>
            </w:r>
            <w:r w:rsidR="00A02EA5" w:rsidRPr="00A91926">
              <w:rPr>
                <w:rFonts w:ascii="Arial" w:hAnsi="Arial" w:cs="Arial"/>
                <w:sz w:val="24"/>
                <w:szCs w:val="24"/>
              </w:rPr>
              <w:t xml:space="preserve">    National   </w:t>
            </w:r>
            <w:r w:rsidR="00A91926" w:rsidRPr="00D65E66">
              <w:rPr>
                <w:rFonts w:ascii="Arial" w:hAnsi="Arial" w:cs="Arial"/>
                <w:sz w:val="28"/>
                <w:szCs w:val="28"/>
              </w:rPr>
              <w:t>□</w:t>
            </w:r>
            <w:r w:rsidR="00A02EA5" w:rsidRPr="00A91926">
              <w:rPr>
                <w:rFonts w:ascii="Arial" w:hAnsi="Arial" w:cs="Arial"/>
                <w:sz w:val="24"/>
                <w:szCs w:val="24"/>
              </w:rPr>
              <w:t xml:space="preserve">     Local</w:t>
            </w:r>
            <w:r w:rsidR="00A91926">
              <w:rPr>
                <w:rFonts w:ascii="Arial" w:hAnsi="Arial" w:cs="Arial"/>
                <w:sz w:val="24"/>
                <w:szCs w:val="24"/>
              </w:rPr>
              <w:t xml:space="preserve">     </w:t>
            </w:r>
            <w:r w:rsidR="00A91926" w:rsidRPr="00D65E66">
              <w:rPr>
                <w:rFonts w:ascii="Arial" w:hAnsi="Arial" w:cs="Arial"/>
                <w:sz w:val="28"/>
                <w:szCs w:val="28"/>
              </w:rPr>
              <w:t>□</w:t>
            </w:r>
            <w:r w:rsidR="00440306">
              <w:rPr>
                <w:rFonts w:ascii="Arial" w:hAnsi="Arial" w:cs="Arial"/>
                <w:sz w:val="28"/>
                <w:szCs w:val="28"/>
              </w:rPr>
              <w:t xml:space="preserve"> N/A</w:t>
            </w:r>
          </w:p>
          <w:p w14:paraId="5BBEC577" w14:textId="77777777" w:rsidR="009A1863" w:rsidRDefault="00A02EA5" w:rsidP="009A1863">
            <w:pPr>
              <w:rPr>
                <w:rFonts w:ascii="Arial" w:hAnsi="Arial" w:cs="Arial"/>
                <w:sz w:val="24"/>
                <w:szCs w:val="24"/>
              </w:rPr>
            </w:pPr>
            <w:r>
              <w:rPr>
                <w:rFonts w:ascii="Arial" w:hAnsi="Arial" w:cs="Arial"/>
                <w:sz w:val="24"/>
                <w:szCs w:val="24"/>
              </w:rPr>
              <w:lastRenderedPageBreak/>
              <w:t>Please give the name of the</w:t>
            </w:r>
            <w:r w:rsidR="00A91926">
              <w:rPr>
                <w:rFonts w:ascii="Arial" w:hAnsi="Arial" w:cs="Arial"/>
                <w:sz w:val="24"/>
                <w:szCs w:val="24"/>
              </w:rPr>
              <w:t xml:space="preserve"> parent organisation:  </w:t>
            </w:r>
          </w:p>
          <w:p w14:paraId="40AA459D" w14:textId="77777777" w:rsidR="00A91926" w:rsidRDefault="00A91926" w:rsidP="009A1863">
            <w:pPr>
              <w:rPr>
                <w:rFonts w:ascii="Arial" w:hAnsi="Arial" w:cs="Arial"/>
                <w:sz w:val="24"/>
                <w:szCs w:val="24"/>
              </w:rPr>
            </w:pPr>
          </w:p>
          <w:p w14:paraId="098A12C2" w14:textId="77777777" w:rsidR="00440306" w:rsidRDefault="009A1863" w:rsidP="009A1863">
            <w:pPr>
              <w:ind w:left="70"/>
              <w:rPr>
                <w:rFonts w:ascii="Arial" w:hAnsi="Arial" w:cs="Arial"/>
                <w:sz w:val="24"/>
                <w:szCs w:val="24"/>
              </w:rPr>
            </w:pPr>
            <w:r>
              <w:rPr>
                <w:rFonts w:ascii="Arial" w:hAnsi="Arial" w:cs="Arial"/>
                <w:sz w:val="24"/>
                <w:szCs w:val="24"/>
              </w:rPr>
              <w:t>*</w:t>
            </w:r>
            <w:r w:rsidRPr="00A91926">
              <w:rPr>
                <w:rFonts w:ascii="Arial" w:hAnsi="Arial" w:cs="Arial"/>
                <w:sz w:val="24"/>
                <w:szCs w:val="24"/>
              </w:rPr>
              <w:t>Please supply copy of constitution and insurance document</w:t>
            </w:r>
            <w:r w:rsidR="00803778">
              <w:rPr>
                <w:rFonts w:ascii="Arial" w:hAnsi="Arial" w:cs="Arial"/>
                <w:sz w:val="24"/>
                <w:szCs w:val="24"/>
              </w:rPr>
              <w:t xml:space="preserve"> (public liability and/or employer)</w:t>
            </w:r>
            <w:r w:rsidRPr="00A91926">
              <w:rPr>
                <w:rFonts w:ascii="Arial" w:hAnsi="Arial" w:cs="Arial"/>
                <w:sz w:val="24"/>
                <w:szCs w:val="24"/>
              </w:rPr>
              <w:t xml:space="preserve">.  </w:t>
            </w:r>
          </w:p>
          <w:p w14:paraId="5F3D7AA4" w14:textId="533A959A" w:rsidR="001C1CE0" w:rsidRPr="009A1863" w:rsidRDefault="00A02EA5" w:rsidP="009A1863">
            <w:pPr>
              <w:ind w:left="70"/>
              <w:rPr>
                <w:rFonts w:ascii="Arial" w:hAnsi="Arial" w:cs="Arial"/>
                <w:sz w:val="24"/>
                <w:szCs w:val="24"/>
              </w:rPr>
            </w:pPr>
            <w:r w:rsidRPr="00A91926">
              <w:rPr>
                <w:rFonts w:ascii="Arial" w:hAnsi="Arial" w:cs="Arial"/>
                <w:sz w:val="24"/>
                <w:szCs w:val="24"/>
              </w:rPr>
              <w:t xml:space="preserve">  </w:t>
            </w:r>
          </w:p>
        </w:tc>
      </w:tr>
    </w:tbl>
    <w:p w14:paraId="3673BAF5" w14:textId="77777777" w:rsidR="00ED0BBC" w:rsidRDefault="00ED0BBC"/>
    <w:tbl>
      <w:tblPr>
        <w:tblStyle w:val="TableGrid"/>
        <w:tblW w:w="0" w:type="auto"/>
        <w:tblLook w:val="04A0" w:firstRow="1" w:lastRow="0" w:firstColumn="1" w:lastColumn="0" w:noHBand="0" w:noVBand="1"/>
      </w:tblPr>
      <w:tblGrid>
        <w:gridCol w:w="10456"/>
      </w:tblGrid>
      <w:tr w:rsidR="001C1CE0" w14:paraId="4DD1D4BF" w14:textId="77777777" w:rsidTr="00F257A1">
        <w:tc>
          <w:tcPr>
            <w:tcW w:w="10456" w:type="dxa"/>
            <w:shd w:val="clear" w:color="auto" w:fill="D9D9D9" w:themeFill="background1" w:themeFillShade="D9"/>
          </w:tcPr>
          <w:p w14:paraId="10D81CB4" w14:textId="77777777" w:rsidR="001C1CE0" w:rsidRPr="00ED0BBC" w:rsidRDefault="00ED0BBC" w:rsidP="00ED0BBC">
            <w:pPr>
              <w:spacing w:line="360" w:lineRule="auto"/>
              <w:rPr>
                <w:rFonts w:ascii="Arial" w:hAnsi="Arial" w:cs="Arial"/>
                <w:b/>
                <w:sz w:val="24"/>
                <w:szCs w:val="24"/>
              </w:rPr>
            </w:pPr>
            <w:r w:rsidRPr="00ED0BBC">
              <w:rPr>
                <w:rFonts w:ascii="Arial" w:hAnsi="Arial" w:cs="Arial"/>
                <w:b/>
                <w:sz w:val="24"/>
                <w:szCs w:val="24"/>
              </w:rPr>
              <w:t>Purpose and main activities of the organisation</w:t>
            </w:r>
          </w:p>
        </w:tc>
      </w:tr>
      <w:tr w:rsidR="00F5170E" w14:paraId="3AD062AD" w14:textId="77777777" w:rsidTr="00F257A1">
        <w:tc>
          <w:tcPr>
            <w:tcW w:w="10456" w:type="dxa"/>
          </w:tcPr>
          <w:p w14:paraId="1DCC2E6E" w14:textId="160FACD5" w:rsidR="00CC6248" w:rsidRDefault="00F5170E" w:rsidP="00CC6248">
            <w:pPr>
              <w:rPr>
                <w:rFonts w:ascii="Arial" w:eastAsia="Arial" w:hAnsi="Arial" w:cs="Arial"/>
                <w:color w:val="FF0000"/>
                <w:sz w:val="24"/>
                <w:szCs w:val="24"/>
              </w:rPr>
            </w:pPr>
            <w:r>
              <w:rPr>
                <w:rFonts w:ascii="Arial" w:hAnsi="Arial" w:cs="Arial"/>
                <w:sz w:val="24"/>
                <w:szCs w:val="24"/>
              </w:rPr>
              <w:t xml:space="preserve">North East Fife Community Hub is a multi-faceted community-led service </w:t>
            </w:r>
            <w:r w:rsidR="005E30C2">
              <w:rPr>
                <w:rFonts w:ascii="Arial" w:hAnsi="Arial" w:cs="Arial"/>
                <w:sz w:val="24"/>
                <w:szCs w:val="24"/>
              </w:rPr>
              <w:t>c</w:t>
            </w:r>
            <w:r>
              <w:rPr>
                <w:rFonts w:ascii="Arial" w:hAnsi="Arial" w:cs="Arial"/>
                <w:sz w:val="24"/>
                <w:szCs w:val="24"/>
              </w:rPr>
              <w:t xml:space="preserve">entred around a </w:t>
            </w:r>
            <w:r w:rsidR="0085342B">
              <w:rPr>
                <w:rFonts w:ascii="Arial" w:hAnsi="Arial" w:cs="Arial"/>
                <w:sz w:val="24"/>
                <w:szCs w:val="24"/>
              </w:rPr>
              <w:t>C</w:t>
            </w:r>
            <w:r>
              <w:rPr>
                <w:rFonts w:ascii="Arial" w:hAnsi="Arial" w:cs="Arial"/>
                <w:sz w:val="24"/>
                <w:szCs w:val="24"/>
              </w:rPr>
              <w:t xml:space="preserve">ommunity </w:t>
            </w:r>
            <w:r w:rsidR="0085342B">
              <w:rPr>
                <w:rFonts w:ascii="Arial" w:hAnsi="Arial" w:cs="Arial"/>
                <w:sz w:val="24"/>
                <w:szCs w:val="24"/>
              </w:rPr>
              <w:t>C</w:t>
            </w:r>
            <w:r>
              <w:rPr>
                <w:rFonts w:ascii="Arial" w:hAnsi="Arial" w:cs="Arial"/>
                <w:sz w:val="24"/>
                <w:szCs w:val="24"/>
              </w:rPr>
              <w:t>afé</w:t>
            </w:r>
            <w:r w:rsidR="00440306">
              <w:rPr>
                <w:rFonts w:ascii="Arial" w:hAnsi="Arial" w:cs="Arial"/>
                <w:sz w:val="24"/>
                <w:szCs w:val="24"/>
              </w:rPr>
              <w:t xml:space="preserve">. The project </w:t>
            </w:r>
            <w:r w:rsidR="005E30C2">
              <w:rPr>
                <w:rFonts w:ascii="Arial" w:hAnsi="Arial" w:cs="Arial"/>
                <w:sz w:val="24"/>
                <w:szCs w:val="24"/>
              </w:rPr>
              <w:t>provides</w:t>
            </w:r>
            <w:r w:rsidR="00931F65">
              <w:rPr>
                <w:rFonts w:ascii="Arial" w:hAnsi="Arial" w:cs="Arial"/>
                <w:sz w:val="24"/>
                <w:szCs w:val="24"/>
              </w:rPr>
              <w:t xml:space="preserve"> </w:t>
            </w:r>
            <w:r w:rsidR="00440306">
              <w:rPr>
                <w:rFonts w:ascii="Arial" w:hAnsi="Arial" w:cs="Arial"/>
                <w:sz w:val="24"/>
                <w:szCs w:val="24"/>
              </w:rPr>
              <w:t xml:space="preserve">both </w:t>
            </w:r>
            <w:r w:rsidR="00931F65">
              <w:rPr>
                <w:rFonts w:ascii="Arial" w:hAnsi="Arial" w:cs="Arial"/>
                <w:sz w:val="24"/>
                <w:szCs w:val="24"/>
              </w:rPr>
              <w:t>low-cost nutritious foo</w:t>
            </w:r>
            <w:r w:rsidR="000574BC">
              <w:rPr>
                <w:rFonts w:ascii="Arial" w:hAnsi="Arial" w:cs="Arial"/>
                <w:sz w:val="24"/>
                <w:szCs w:val="24"/>
              </w:rPr>
              <w:t xml:space="preserve">d, </w:t>
            </w:r>
            <w:r w:rsidR="00440306">
              <w:rPr>
                <w:rFonts w:ascii="Arial" w:hAnsi="Arial" w:cs="Arial"/>
                <w:sz w:val="24"/>
                <w:szCs w:val="24"/>
              </w:rPr>
              <w:t xml:space="preserve">and </w:t>
            </w:r>
            <w:r w:rsidR="00931F65">
              <w:rPr>
                <w:rFonts w:ascii="Arial" w:hAnsi="Arial" w:cs="Arial"/>
                <w:sz w:val="24"/>
                <w:szCs w:val="24"/>
              </w:rPr>
              <w:t>a safe meeting space</w:t>
            </w:r>
            <w:r w:rsidR="003536A6">
              <w:rPr>
                <w:rFonts w:ascii="Arial" w:hAnsi="Arial" w:cs="Arial"/>
                <w:sz w:val="24"/>
                <w:szCs w:val="24"/>
              </w:rPr>
              <w:t>, services and positive activity</w:t>
            </w:r>
            <w:r w:rsidR="00440306">
              <w:rPr>
                <w:rFonts w:ascii="Arial" w:hAnsi="Arial" w:cs="Arial"/>
                <w:sz w:val="24"/>
                <w:szCs w:val="24"/>
              </w:rPr>
              <w:t xml:space="preserve"> to all people </w:t>
            </w:r>
            <w:r w:rsidR="007A798F">
              <w:rPr>
                <w:rFonts w:ascii="Arial" w:hAnsi="Arial" w:cs="Arial"/>
                <w:sz w:val="24"/>
                <w:szCs w:val="24"/>
              </w:rPr>
              <w:t xml:space="preserve">in </w:t>
            </w:r>
            <w:r w:rsidR="00440306">
              <w:rPr>
                <w:rFonts w:ascii="Arial" w:hAnsi="Arial" w:cs="Arial"/>
                <w:sz w:val="24"/>
                <w:szCs w:val="24"/>
              </w:rPr>
              <w:t>the local community</w:t>
            </w:r>
            <w:r w:rsidR="007A798F">
              <w:rPr>
                <w:rFonts w:ascii="Arial" w:hAnsi="Arial" w:cs="Arial"/>
                <w:sz w:val="24"/>
                <w:szCs w:val="24"/>
              </w:rPr>
              <w:t>. S</w:t>
            </w:r>
            <w:r>
              <w:rPr>
                <w:rFonts w:ascii="Arial" w:hAnsi="Arial" w:cs="Arial"/>
                <w:sz w:val="24"/>
                <w:szCs w:val="24"/>
              </w:rPr>
              <w:t>upport and services includ</w:t>
            </w:r>
            <w:r w:rsidR="007A798F">
              <w:rPr>
                <w:rFonts w:ascii="Arial" w:hAnsi="Arial" w:cs="Arial"/>
                <w:sz w:val="24"/>
                <w:szCs w:val="24"/>
              </w:rPr>
              <w:t>e</w:t>
            </w:r>
            <w:r>
              <w:rPr>
                <w:rFonts w:ascii="Arial" w:hAnsi="Arial" w:cs="Arial"/>
                <w:sz w:val="24"/>
                <w:szCs w:val="24"/>
              </w:rPr>
              <w:t xml:space="preserve"> but </w:t>
            </w:r>
            <w:r w:rsidR="007A798F">
              <w:rPr>
                <w:rFonts w:ascii="Arial" w:hAnsi="Arial" w:cs="Arial"/>
                <w:sz w:val="24"/>
                <w:szCs w:val="24"/>
              </w:rPr>
              <w:t xml:space="preserve">are </w:t>
            </w:r>
            <w:r>
              <w:rPr>
                <w:rFonts w:ascii="Arial" w:hAnsi="Arial" w:cs="Arial"/>
                <w:sz w:val="24"/>
                <w:szCs w:val="24"/>
              </w:rPr>
              <w:t xml:space="preserve">not limited to, </w:t>
            </w:r>
            <w:r w:rsidR="00CF73BA">
              <w:rPr>
                <w:rFonts w:ascii="Arial" w:hAnsi="Arial" w:cs="Arial"/>
                <w:sz w:val="24"/>
                <w:szCs w:val="24"/>
              </w:rPr>
              <w:t>Cosy</w:t>
            </w:r>
            <w:r w:rsidR="007A798F">
              <w:rPr>
                <w:rFonts w:ascii="Arial" w:hAnsi="Arial" w:cs="Arial"/>
                <w:sz w:val="24"/>
                <w:szCs w:val="24"/>
              </w:rPr>
              <w:t xml:space="preserve"> Kingdom</w:t>
            </w:r>
            <w:r>
              <w:rPr>
                <w:rFonts w:ascii="Arial" w:hAnsi="Arial" w:cs="Arial"/>
                <w:sz w:val="24"/>
                <w:szCs w:val="24"/>
              </w:rPr>
              <w:t xml:space="preserve"> and the Credit Union</w:t>
            </w:r>
            <w:r w:rsidR="001A7E36">
              <w:rPr>
                <w:rFonts w:ascii="Arial" w:hAnsi="Arial" w:cs="Arial"/>
                <w:sz w:val="24"/>
                <w:szCs w:val="24"/>
              </w:rPr>
              <w:t xml:space="preserve"> and enable </w:t>
            </w:r>
            <w:r>
              <w:rPr>
                <w:rFonts w:ascii="Arial" w:hAnsi="Arial" w:cs="Arial"/>
                <w:sz w:val="24"/>
                <w:szCs w:val="24"/>
              </w:rPr>
              <w:t>link</w:t>
            </w:r>
            <w:r w:rsidR="001A7E36">
              <w:rPr>
                <w:rFonts w:ascii="Arial" w:hAnsi="Arial" w:cs="Arial"/>
                <w:sz w:val="24"/>
                <w:szCs w:val="24"/>
              </w:rPr>
              <w:t>s</w:t>
            </w:r>
            <w:r>
              <w:rPr>
                <w:rFonts w:ascii="Arial" w:hAnsi="Arial" w:cs="Arial"/>
                <w:sz w:val="24"/>
                <w:szCs w:val="24"/>
              </w:rPr>
              <w:t xml:space="preserve"> with statutory and third sector partners</w:t>
            </w:r>
            <w:r w:rsidR="001A7E36">
              <w:rPr>
                <w:rFonts w:ascii="Arial" w:hAnsi="Arial" w:cs="Arial"/>
                <w:sz w:val="24"/>
                <w:szCs w:val="24"/>
              </w:rPr>
              <w:t>, such as Community Nurses and Social Work staff.</w:t>
            </w:r>
            <w:r>
              <w:rPr>
                <w:rFonts w:ascii="Arial" w:hAnsi="Arial" w:cs="Arial"/>
                <w:sz w:val="24"/>
                <w:szCs w:val="24"/>
              </w:rPr>
              <w:t xml:space="preserve"> </w:t>
            </w:r>
            <w:r w:rsidR="00CC6248">
              <w:rPr>
                <w:rFonts w:ascii="Arial" w:hAnsi="Arial" w:cs="Arial"/>
                <w:sz w:val="24"/>
                <w:szCs w:val="24"/>
              </w:rPr>
              <w:t>A range of activities has been developed over th</w:t>
            </w:r>
            <w:r w:rsidR="007A798F">
              <w:rPr>
                <w:rFonts w:ascii="Arial" w:hAnsi="Arial" w:cs="Arial"/>
                <w:sz w:val="24"/>
                <w:szCs w:val="24"/>
              </w:rPr>
              <w:t>e</w:t>
            </w:r>
            <w:r w:rsidR="00CC6248">
              <w:rPr>
                <w:rFonts w:ascii="Arial" w:hAnsi="Arial" w:cs="Arial"/>
                <w:sz w:val="24"/>
                <w:szCs w:val="24"/>
              </w:rPr>
              <w:t xml:space="preserve"> </w:t>
            </w:r>
            <w:r w:rsidR="00AC0414">
              <w:rPr>
                <w:rFonts w:ascii="Arial" w:hAnsi="Arial" w:cs="Arial"/>
                <w:sz w:val="24"/>
                <w:szCs w:val="24"/>
              </w:rPr>
              <w:t>n</w:t>
            </w:r>
            <w:r w:rsidR="007A798F">
              <w:rPr>
                <w:rFonts w:ascii="Arial" w:hAnsi="Arial" w:cs="Arial"/>
                <w:sz w:val="24"/>
                <w:szCs w:val="24"/>
              </w:rPr>
              <w:t>ine months since opening</w:t>
            </w:r>
            <w:r w:rsidR="00CC6248">
              <w:rPr>
                <w:rFonts w:ascii="Arial" w:hAnsi="Arial" w:cs="Arial"/>
                <w:sz w:val="24"/>
                <w:szCs w:val="24"/>
              </w:rPr>
              <w:t xml:space="preserve">, with support from health professionals and partner organisations. </w:t>
            </w:r>
          </w:p>
          <w:p w14:paraId="4FA9E1A1" w14:textId="7D238B87" w:rsidR="00F5170E" w:rsidRDefault="00CC6248" w:rsidP="00CC6248">
            <w:pPr>
              <w:rPr>
                <w:rFonts w:ascii="Arial" w:hAnsi="Arial" w:cs="Arial"/>
                <w:sz w:val="24"/>
                <w:szCs w:val="24"/>
              </w:rPr>
            </w:pPr>
            <w:r>
              <w:rPr>
                <w:rFonts w:ascii="Arial" w:hAnsi="Arial" w:cs="Arial"/>
                <w:sz w:val="24"/>
                <w:szCs w:val="24"/>
              </w:rPr>
              <w:t xml:space="preserve">Each Monday, there is community singing.  Tuesday is craft club </w:t>
            </w:r>
            <w:r w:rsidR="0085342B">
              <w:rPr>
                <w:rFonts w:ascii="Arial" w:hAnsi="Arial" w:cs="Arial"/>
                <w:sz w:val="24"/>
                <w:szCs w:val="24"/>
              </w:rPr>
              <w:t>day and</w:t>
            </w:r>
            <w:r>
              <w:rPr>
                <w:rFonts w:ascii="Arial" w:hAnsi="Arial" w:cs="Arial"/>
                <w:sz w:val="24"/>
                <w:szCs w:val="24"/>
              </w:rPr>
              <w:t xml:space="preserve"> will be the host day for the Health and Social Care Well, while Thursday offers dominoes.  Friday is one of the busiest days, with </w:t>
            </w:r>
            <w:r w:rsidR="00B0488D">
              <w:rPr>
                <w:rFonts w:ascii="Arial" w:hAnsi="Arial" w:cs="Arial"/>
                <w:sz w:val="24"/>
                <w:szCs w:val="24"/>
              </w:rPr>
              <w:t>an informal M</w:t>
            </w:r>
            <w:r>
              <w:rPr>
                <w:rFonts w:ascii="Arial" w:hAnsi="Arial" w:cs="Arial"/>
                <w:sz w:val="24"/>
                <w:szCs w:val="24"/>
              </w:rPr>
              <w:t xml:space="preserve">other and </w:t>
            </w:r>
            <w:r w:rsidR="00B0488D">
              <w:rPr>
                <w:rFonts w:ascii="Arial" w:hAnsi="Arial" w:cs="Arial"/>
                <w:sz w:val="24"/>
                <w:szCs w:val="24"/>
              </w:rPr>
              <w:t>B</w:t>
            </w:r>
            <w:r>
              <w:rPr>
                <w:rFonts w:ascii="Arial" w:hAnsi="Arial" w:cs="Arial"/>
                <w:sz w:val="24"/>
                <w:szCs w:val="24"/>
              </w:rPr>
              <w:t xml:space="preserve">aby group as well as armchair exercises.  </w:t>
            </w:r>
          </w:p>
          <w:p w14:paraId="051968A6" w14:textId="43D16701" w:rsidR="00F5170E" w:rsidRDefault="00CC6248" w:rsidP="00CC6248">
            <w:pPr>
              <w:rPr>
                <w:rFonts w:ascii="Arial" w:hAnsi="Arial" w:cs="Arial"/>
                <w:sz w:val="24"/>
                <w:szCs w:val="24"/>
              </w:rPr>
            </w:pPr>
            <w:r>
              <w:rPr>
                <w:rFonts w:ascii="Arial" w:hAnsi="Arial" w:cs="Arial"/>
                <w:sz w:val="24"/>
                <w:szCs w:val="24"/>
              </w:rPr>
              <w:t>The purpose of the Hub/Café is to provide a community facility to enhance those existing in the local community with a focus on health and well-being, community involvement and social inclusion for folk from all walks of life, ability, health and age.</w:t>
            </w:r>
          </w:p>
        </w:tc>
      </w:tr>
      <w:tr w:rsidR="00F5170E" w14:paraId="5AB552D8" w14:textId="77777777" w:rsidTr="00F257A1">
        <w:tc>
          <w:tcPr>
            <w:tcW w:w="10456" w:type="dxa"/>
            <w:shd w:val="clear" w:color="auto" w:fill="D9D9D9" w:themeFill="background1" w:themeFillShade="D9"/>
          </w:tcPr>
          <w:p w14:paraId="67664D6E" w14:textId="77777777" w:rsidR="00F5170E" w:rsidRPr="00ED0BBC" w:rsidRDefault="00F5170E" w:rsidP="00F5170E">
            <w:pPr>
              <w:spacing w:line="360" w:lineRule="auto"/>
              <w:rPr>
                <w:rFonts w:ascii="Arial" w:hAnsi="Arial" w:cs="Arial"/>
                <w:b/>
                <w:sz w:val="24"/>
                <w:szCs w:val="24"/>
              </w:rPr>
            </w:pPr>
            <w:r w:rsidRPr="00ED0BBC">
              <w:rPr>
                <w:rFonts w:ascii="Arial" w:hAnsi="Arial" w:cs="Arial"/>
                <w:b/>
                <w:sz w:val="24"/>
                <w:szCs w:val="24"/>
              </w:rPr>
              <w:t>Previous experience of managing a</w:t>
            </w:r>
            <w:r>
              <w:rPr>
                <w:rFonts w:ascii="Arial" w:hAnsi="Arial" w:cs="Arial"/>
                <w:b/>
                <w:sz w:val="24"/>
                <w:szCs w:val="24"/>
              </w:rPr>
              <w:t xml:space="preserve"> property </w:t>
            </w:r>
            <w:r w:rsidRPr="00ED0BBC">
              <w:rPr>
                <w:rFonts w:ascii="Arial" w:hAnsi="Arial" w:cs="Arial"/>
                <w:b/>
                <w:sz w:val="24"/>
                <w:szCs w:val="24"/>
              </w:rPr>
              <w:t>asset</w:t>
            </w:r>
          </w:p>
        </w:tc>
      </w:tr>
      <w:tr w:rsidR="00F5170E" w14:paraId="7F1E6CEE" w14:textId="77777777" w:rsidTr="00F257A1">
        <w:tc>
          <w:tcPr>
            <w:tcW w:w="10456" w:type="dxa"/>
          </w:tcPr>
          <w:p w14:paraId="3CC880B6" w14:textId="13920274" w:rsidR="00F5170E" w:rsidRPr="007550D4" w:rsidRDefault="00F5170E" w:rsidP="00F5170E">
            <w:pPr>
              <w:spacing w:line="360" w:lineRule="auto"/>
              <w:rPr>
                <w:rFonts w:ascii="Arial" w:hAnsi="Arial" w:cs="Arial"/>
                <w:sz w:val="24"/>
                <w:szCs w:val="24"/>
              </w:rPr>
            </w:pPr>
            <w:r>
              <w:rPr>
                <w:rFonts w:ascii="Arial" w:hAnsi="Arial" w:cs="Arial"/>
                <w:sz w:val="24"/>
                <w:szCs w:val="24"/>
              </w:rPr>
              <w:t>We will be drawing on the collective knowledge and experience of the Board of Directors as well as c</w:t>
            </w:r>
            <w:r w:rsidRPr="007550D4">
              <w:rPr>
                <w:rFonts w:ascii="Arial" w:hAnsi="Arial" w:cs="Arial"/>
                <w:sz w:val="24"/>
                <w:szCs w:val="24"/>
              </w:rPr>
              <w:t>o-opting expertise</w:t>
            </w:r>
            <w:r>
              <w:rPr>
                <w:rFonts w:ascii="Arial" w:hAnsi="Arial" w:cs="Arial"/>
                <w:sz w:val="24"/>
                <w:szCs w:val="24"/>
              </w:rPr>
              <w:t xml:space="preserve"> from the relevant advisors.</w:t>
            </w:r>
          </w:p>
          <w:p w14:paraId="782A1AEC" w14:textId="77777777" w:rsidR="00F5170E" w:rsidRDefault="00F5170E" w:rsidP="00F5170E">
            <w:pPr>
              <w:spacing w:line="360" w:lineRule="auto"/>
              <w:rPr>
                <w:rFonts w:ascii="Arial" w:hAnsi="Arial" w:cs="Arial"/>
                <w:sz w:val="24"/>
                <w:szCs w:val="24"/>
              </w:rPr>
            </w:pPr>
          </w:p>
          <w:p w14:paraId="0257D8A2" w14:textId="77777777" w:rsidR="00F5170E" w:rsidRDefault="00F5170E" w:rsidP="00F5170E">
            <w:pPr>
              <w:spacing w:line="360" w:lineRule="auto"/>
              <w:rPr>
                <w:rFonts w:ascii="Arial" w:hAnsi="Arial" w:cs="Arial"/>
                <w:sz w:val="24"/>
                <w:szCs w:val="24"/>
              </w:rPr>
            </w:pPr>
          </w:p>
        </w:tc>
      </w:tr>
      <w:tr w:rsidR="00F5170E" w14:paraId="040184FC" w14:textId="77777777" w:rsidTr="00F257A1">
        <w:tc>
          <w:tcPr>
            <w:tcW w:w="10456" w:type="dxa"/>
          </w:tcPr>
          <w:p w14:paraId="4D45DB80" w14:textId="77777777" w:rsidR="00F5170E" w:rsidRDefault="00F5170E" w:rsidP="00F5170E">
            <w:pPr>
              <w:spacing w:line="360" w:lineRule="auto"/>
              <w:rPr>
                <w:rFonts w:ascii="Arial" w:hAnsi="Arial" w:cs="Arial"/>
                <w:b/>
                <w:sz w:val="24"/>
                <w:szCs w:val="24"/>
              </w:rPr>
            </w:pPr>
            <w:r w:rsidRPr="00F257A1">
              <w:rPr>
                <w:rFonts w:ascii="Arial" w:hAnsi="Arial" w:cs="Arial"/>
                <w:b/>
                <w:sz w:val="24"/>
                <w:szCs w:val="24"/>
              </w:rPr>
              <w:t>Name and address of Council Asset</w:t>
            </w:r>
            <w:r>
              <w:rPr>
                <w:rFonts w:ascii="Arial" w:hAnsi="Arial" w:cs="Arial"/>
                <w:b/>
                <w:sz w:val="24"/>
                <w:szCs w:val="24"/>
              </w:rPr>
              <w:t xml:space="preserve"> of interest</w:t>
            </w:r>
          </w:p>
          <w:p w14:paraId="3DB3AD06" w14:textId="77777777" w:rsidR="00F5170E" w:rsidRDefault="00F5170E" w:rsidP="00F5170E">
            <w:pPr>
              <w:rPr>
                <w:rFonts w:ascii="Arial" w:hAnsi="Arial" w:cs="Arial"/>
                <w:sz w:val="24"/>
                <w:szCs w:val="24"/>
              </w:rPr>
            </w:pPr>
            <w:r>
              <w:rPr>
                <w:rFonts w:ascii="Arial" w:hAnsi="Arial" w:cs="Arial"/>
                <w:sz w:val="24"/>
                <w:szCs w:val="24"/>
              </w:rPr>
              <w:t>St David’s Building, Albany Park, St Andrews, KY16 8BP</w:t>
            </w:r>
          </w:p>
          <w:p w14:paraId="0C02A3C8" w14:textId="77777777" w:rsidR="00F5170E" w:rsidRDefault="00F5170E" w:rsidP="00F5170E">
            <w:pPr>
              <w:spacing w:line="360" w:lineRule="auto"/>
              <w:rPr>
                <w:rFonts w:ascii="Arial" w:hAnsi="Arial" w:cs="Arial"/>
                <w:b/>
                <w:sz w:val="24"/>
                <w:szCs w:val="24"/>
              </w:rPr>
            </w:pPr>
          </w:p>
          <w:p w14:paraId="5C51E0CF" w14:textId="77777777" w:rsidR="00F5170E" w:rsidRDefault="00F5170E" w:rsidP="00F5170E">
            <w:pPr>
              <w:spacing w:line="360" w:lineRule="auto"/>
              <w:rPr>
                <w:rFonts w:ascii="Arial" w:hAnsi="Arial" w:cs="Arial"/>
                <w:b/>
                <w:sz w:val="24"/>
                <w:szCs w:val="24"/>
              </w:rPr>
            </w:pPr>
          </w:p>
          <w:p w14:paraId="4C2A4508" w14:textId="77777777" w:rsidR="00F5170E" w:rsidRPr="00F257A1" w:rsidRDefault="00F5170E" w:rsidP="00F5170E">
            <w:pPr>
              <w:spacing w:line="360" w:lineRule="auto"/>
              <w:rPr>
                <w:rFonts w:ascii="Arial" w:hAnsi="Arial" w:cs="Arial"/>
                <w:sz w:val="24"/>
                <w:szCs w:val="24"/>
              </w:rPr>
            </w:pPr>
            <w:r>
              <w:rPr>
                <w:rFonts w:ascii="Arial" w:hAnsi="Arial" w:cs="Arial"/>
                <w:sz w:val="24"/>
                <w:szCs w:val="24"/>
              </w:rPr>
              <w:t xml:space="preserve">In relation to this asset, is the organisation interested in:  </w:t>
            </w:r>
          </w:p>
          <w:p w14:paraId="0CA729F6" w14:textId="6374D516" w:rsidR="00F5170E" w:rsidRDefault="00F5170E" w:rsidP="00F5170E">
            <w:pPr>
              <w:spacing w:line="360" w:lineRule="auto"/>
              <w:rPr>
                <w:rFonts w:ascii="Arial" w:hAnsi="Arial" w:cs="Arial"/>
                <w:sz w:val="24"/>
                <w:szCs w:val="24"/>
              </w:rPr>
            </w:pPr>
            <w:r w:rsidRPr="00A91926">
              <w:rPr>
                <w:rFonts w:ascii="Arial" w:hAnsi="Arial" w:cs="Arial"/>
                <w:sz w:val="24"/>
                <w:szCs w:val="24"/>
              </w:rPr>
              <w:t xml:space="preserve">Owning  </w:t>
            </w:r>
            <w:r w:rsidRPr="00A91926">
              <w:rPr>
                <w:rFonts w:ascii="Arial" w:hAnsi="Arial" w:cs="Arial"/>
                <w:sz w:val="24"/>
                <w:szCs w:val="24"/>
              </w:rPr>
              <w:sym w:font="Wingdings" w:char="F06F"/>
            </w:r>
            <w:r>
              <w:rPr>
                <w:rFonts w:ascii="Arial" w:hAnsi="Arial" w:cs="Arial"/>
                <w:sz w:val="24"/>
                <w:szCs w:val="24"/>
              </w:rPr>
              <w:t>x</w:t>
            </w:r>
            <w:r w:rsidRPr="00A91926">
              <w:rPr>
                <w:rFonts w:ascii="Arial" w:hAnsi="Arial" w:cs="Arial"/>
                <w:sz w:val="24"/>
                <w:szCs w:val="24"/>
              </w:rPr>
              <w:t xml:space="preserve"> </w:t>
            </w:r>
            <w:r w:rsidRPr="00A91926">
              <w:rPr>
                <w:rFonts w:ascii="Arial" w:hAnsi="Arial" w:cs="Arial"/>
                <w:sz w:val="24"/>
                <w:szCs w:val="24"/>
              </w:rPr>
              <w:tab/>
            </w:r>
            <w:r w:rsidRPr="00A91926">
              <w:rPr>
                <w:rFonts w:ascii="Arial" w:hAnsi="Arial" w:cs="Arial"/>
                <w:sz w:val="24"/>
                <w:szCs w:val="24"/>
              </w:rPr>
              <w:tab/>
              <w:t xml:space="preserve">Managing </w:t>
            </w:r>
            <w:r w:rsidRPr="00A91926">
              <w:rPr>
                <w:rFonts w:ascii="Arial" w:hAnsi="Arial" w:cs="Arial"/>
                <w:sz w:val="24"/>
                <w:szCs w:val="24"/>
              </w:rPr>
              <w:sym w:font="Wingdings" w:char="F06F"/>
            </w:r>
            <w:r w:rsidRPr="00A91926">
              <w:rPr>
                <w:rFonts w:ascii="Arial" w:hAnsi="Arial" w:cs="Arial"/>
                <w:sz w:val="24"/>
                <w:szCs w:val="24"/>
              </w:rPr>
              <w:tab/>
            </w:r>
            <w:r w:rsidRPr="00A91926">
              <w:rPr>
                <w:rFonts w:ascii="Arial" w:hAnsi="Arial" w:cs="Arial"/>
                <w:sz w:val="24"/>
                <w:szCs w:val="24"/>
              </w:rPr>
              <w:tab/>
              <w:t xml:space="preserve">Leasing </w:t>
            </w:r>
            <w:r w:rsidRPr="00A91926">
              <w:rPr>
                <w:rFonts w:ascii="Arial" w:hAnsi="Arial" w:cs="Arial"/>
                <w:sz w:val="24"/>
                <w:szCs w:val="24"/>
              </w:rPr>
              <w:sym w:font="Wingdings" w:char="F06F"/>
            </w:r>
            <w:r w:rsidRPr="00A91926">
              <w:rPr>
                <w:rFonts w:ascii="Arial" w:hAnsi="Arial" w:cs="Arial"/>
                <w:sz w:val="24"/>
                <w:szCs w:val="24"/>
              </w:rPr>
              <w:t xml:space="preserve">        Not sure yet</w:t>
            </w:r>
            <w:r>
              <w:rPr>
                <w:rFonts w:ascii="Arial" w:hAnsi="Arial" w:cs="Arial"/>
                <w:sz w:val="24"/>
                <w:szCs w:val="24"/>
              </w:rPr>
              <w:t xml:space="preserve">  </w:t>
            </w:r>
            <w:r w:rsidRPr="00A91926">
              <w:rPr>
                <w:rFonts w:ascii="Arial" w:hAnsi="Arial" w:cs="Arial"/>
                <w:sz w:val="24"/>
                <w:szCs w:val="24"/>
              </w:rPr>
              <w:sym w:font="Wingdings" w:char="F06F"/>
            </w:r>
            <w:r w:rsidRPr="00A91926">
              <w:rPr>
                <w:rFonts w:ascii="Arial" w:hAnsi="Arial" w:cs="Arial"/>
                <w:sz w:val="24"/>
                <w:szCs w:val="24"/>
              </w:rPr>
              <w:t xml:space="preserve">  </w:t>
            </w:r>
          </w:p>
        </w:tc>
      </w:tr>
      <w:tr w:rsidR="00F5170E" w14:paraId="36B21962" w14:textId="77777777" w:rsidTr="00F257A1">
        <w:tc>
          <w:tcPr>
            <w:tcW w:w="10456" w:type="dxa"/>
            <w:shd w:val="clear" w:color="auto" w:fill="D9D9D9" w:themeFill="background1" w:themeFillShade="D9"/>
          </w:tcPr>
          <w:p w14:paraId="49575704" w14:textId="77777777" w:rsidR="00F5170E" w:rsidRPr="001E153F" w:rsidRDefault="00F5170E" w:rsidP="00F5170E">
            <w:pPr>
              <w:spacing w:line="360" w:lineRule="auto"/>
              <w:rPr>
                <w:rFonts w:ascii="Arial" w:hAnsi="Arial" w:cs="Arial"/>
                <w:b/>
                <w:sz w:val="24"/>
                <w:szCs w:val="24"/>
              </w:rPr>
            </w:pPr>
            <w:r w:rsidRPr="00F257A1">
              <w:rPr>
                <w:rFonts w:ascii="Arial" w:hAnsi="Arial" w:cs="Arial"/>
                <w:b/>
                <w:sz w:val="24"/>
                <w:szCs w:val="24"/>
              </w:rPr>
              <w:t>Proposed</w:t>
            </w:r>
            <w:r>
              <w:rPr>
                <w:rFonts w:ascii="Arial" w:hAnsi="Arial" w:cs="Arial"/>
                <w:b/>
                <w:sz w:val="24"/>
                <w:szCs w:val="24"/>
              </w:rPr>
              <w:t xml:space="preserve"> u</w:t>
            </w:r>
            <w:r w:rsidRPr="001E153F">
              <w:rPr>
                <w:rFonts w:ascii="Arial" w:hAnsi="Arial" w:cs="Arial"/>
                <w:b/>
                <w:sz w:val="24"/>
                <w:szCs w:val="24"/>
              </w:rPr>
              <w:t xml:space="preserve">se of asset and benefit to the local community </w:t>
            </w:r>
          </w:p>
        </w:tc>
      </w:tr>
      <w:tr w:rsidR="00F5170E" w14:paraId="5FCAF297" w14:textId="77777777" w:rsidTr="00F257A1">
        <w:tc>
          <w:tcPr>
            <w:tcW w:w="10456" w:type="dxa"/>
          </w:tcPr>
          <w:p w14:paraId="698491C7" w14:textId="77777777" w:rsidR="00F5170E" w:rsidRPr="00A91926" w:rsidRDefault="00F5170E" w:rsidP="00F5170E">
            <w:pPr>
              <w:rPr>
                <w:rFonts w:ascii="Arial" w:hAnsi="Arial" w:cs="Arial"/>
                <w:sz w:val="24"/>
                <w:szCs w:val="24"/>
              </w:rPr>
            </w:pPr>
            <w:r w:rsidRPr="00A91926">
              <w:rPr>
                <w:rFonts w:ascii="Arial" w:hAnsi="Arial" w:cs="Arial"/>
                <w:sz w:val="24"/>
                <w:szCs w:val="24"/>
              </w:rPr>
              <w:t xml:space="preserve">Please briefly explain how the asset will be used </w:t>
            </w:r>
            <w:r>
              <w:rPr>
                <w:rFonts w:ascii="Arial" w:hAnsi="Arial" w:cs="Arial"/>
                <w:sz w:val="24"/>
                <w:szCs w:val="24"/>
              </w:rPr>
              <w:t xml:space="preserve">and </w:t>
            </w:r>
            <w:r w:rsidRPr="00A91926">
              <w:rPr>
                <w:rFonts w:ascii="Arial" w:hAnsi="Arial" w:cs="Arial"/>
                <w:sz w:val="24"/>
                <w:szCs w:val="24"/>
              </w:rPr>
              <w:t xml:space="preserve">how the proposed initiative will benefit the local community.  </w:t>
            </w:r>
            <w:r>
              <w:rPr>
                <w:rFonts w:ascii="Arial" w:hAnsi="Arial" w:cs="Arial"/>
                <w:sz w:val="24"/>
                <w:szCs w:val="24"/>
              </w:rPr>
              <w:t xml:space="preserve">Include details of anticipated hours of operation, number of attendees/recipients.  </w:t>
            </w:r>
          </w:p>
          <w:p w14:paraId="39FBCF84" w14:textId="685AD5BE" w:rsidR="00DD51A7" w:rsidRDefault="00F5170E" w:rsidP="00DD51A7">
            <w:pPr>
              <w:rPr>
                <w:rFonts w:ascii="Arial" w:hAnsi="Arial" w:cs="Arial"/>
                <w:sz w:val="24"/>
                <w:szCs w:val="24"/>
              </w:rPr>
            </w:pPr>
            <w:r>
              <w:rPr>
                <w:rFonts w:ascii="Arial" w:hAnsi="Arial" w:cs="Arial"/>
                <w:sz w:val="24"/>
                <w:szCs w:val="24"/>
              </w:rPr>
              <w:t>Th</w:t>
            </w:r>
            <w:r w:rsidR="0072380E">
              <w:rPr>
                <w:rFonts w:ascii="Arial" w:hAnsi="Arial" w:cs="Arial"/>
                <w:sz w:val="24"/>
                <w:szCs w:val="24"/>
              </w:rPr>
              <w:t xml:space="preserve">e asset </w:t>
            </w:r>
            <w:r>
              <w:rPr>
                <w:rFonts w:ascii="Arial" w:hAnsi="Arial" w:cs="Arial"/>
                <w:sz w:val="24"/>
                <w:szCs w:val="24"/>
              </w:rPr>
              <w:t>would be utilised as a community-owned facility from which multi-faceted community-led service delivery can continue and develop in line with community aspiration.  Centred around a community café provision, the building will provide access to support and services</w:t>
            </w:r>
            <w:r w:rsidR="00CC6248">
              <w:rPr>
                <w:rFonts w:ascii="Arial" w:hAnsi="Arial" w:cs="Arial"/>
                <w:sz w:val="24"/>
                <w:szCs w:val="24"/>
              </w:rPr>
              <w:t>,</w:t>
            </w:r>
            <w:r>
              <w:rPr>
                <w:rFonts w:ascii="Arial" w:hAnsi="Arial" w:cs="Arial"/>
                <w:sz w:val="24"/>
                <w:szCs w:val="24"/>
              </w:rPr>
              <w:t xml:space="preserve"> link with statutory and third sector partners</w:t>
            </w:r>
            <w:r w:rsidR="00CC6248">
              <w:rPr>
                <w:rFonts w:ascii="Arial" w:hAnsi="Arial" w:cs="Arial"/>
                <w:sz w:val="24"/>
                <w:szCs w:val="24"/>
              </w:rPr>
              <w:t xml:space="preserve"> – importantly the Fife Health and Social Care Partnership</w:t>
            </w:r>
            <w:r>
              <w:rPr>
                <w:rFonts w:ascii="Arial" w:hAnsi="Arial" w:cs="Arial"/>
                <w:sz w:val="24"/>
                <w:szCs w:val="24"/>
              </w:rPr>
              <w:t xml:space="preserve"> </w:t>
            </w:r>
            <w:r w:rsidR="00C25281">
              <w:rPr>
                <w:rFonts w:ascii="Arial" w:hAnsi="Arial" w:cs="Arial"/>
                <w:sz w:val="24"/>
                <w:szCs w:val="24"/>
              </w:rPr>
              <w:t xml:space="preserve">has asked us to host the St Andrews </w:t>
            </w:r>
            <w:r w:rsidR="00B75602" w:rsidRPr="00B75602">
              <w:rPr>
                <w:rFonts w:ascii="Arial" w:hAnsi="Arial" w:cs="Arial"/>
                <w:sz w:val="24"/>
                <w:szCs w:val="24"/>
              </w:rPr>
              <w:t>Community Health and Wellbeing Hub</w:t>
            </w:r>
            <w:r w:rsidR="00F02DFA">
              <w:rPr>
                <w:rFonts w:ascii="Arial" w:hAnsi="Arial" w:cs="Arial"/>
                <w:sz w:val="24"/>
                <w:szCs w:val="24"/>
              </w:rPr>
              <w:t>,</w:t>
            </w:r>
            <w:r w:rsidR="00DD51A7">
              <w:rPr>
                <w:rFonts w:ascii="Arial" w:hAnsi="Arial" w:cs="Arial"/>
                <w:sz w:val="24"/>
                <w:szCs w:val="24"/>
              </w:rPr>
              <w:t xml:space="preserve"> enabling local people to access more effective community care and h</w:t>
            </w:r>
            <w:r w:rsidR="00DD51A7" w:rsidRPr="00DD51A7">
              <w:rPr>
                <w:rFonts w:ascii="Arial" w:hAnsi="Arial" w:cs="Arial"/>
                <w:sz w:val="24"/>
                <w:szCs w:val="24"/>
              </w:rPr>
              <w:t>elp</w:t>
            </w:r>
            <w:r w:rsidR="00DD51A7">
              <w:rPr>
                <w:rFonts w:ascii="Arial" w:hAnsi="Arial" w:cs="Arial"/>
                <w:sz w:val="24"/>
                <w:szCs w:val="24"/>
              </w:rPr>
              <w:t>ing</w:t>
            </w:r>
            <w:r w:rsidR="00DD51A7" w:rsidRPr="00DD51A7">
              <w:rPr>
                <w:rFonts w:ascii="Arial" w:hAnsi="Arial" w:cs="Arial"/>
                <w:sz w:val="24"/>
                <w:szCs w:val="24"/>
              </w:rPr>
              <w:t xml:space="preserve"> local professionals share appropriate information more easily and safely.</w:t>
            </w:r>
            <w:r w:rsidR="00DD51A7">
              <w:rPr>
                <w:rFonts w:ascii="Arial" w:hAnsi="Arial" w:cs="Arial"/>
                <w:sz w:val="24"/>
                <w:szCs w:val="24"/>
              </w:rPr>
              <w:t xml:space="preserve"> </w:t>
            </w:r>
          </w:p>
          <w:p w14:paraId="374EA98A" w14:textId="4D5E5521" w:rsidR="00FF75A6" w:rsidRDefault="00F02DFA" w:rsidP="00DD51A7">
            <w:pPr>
              <w:rPr>
                <w:rFonts w:ascii="Arial" w:hAnsi="Arial" w:cs="Arial"/>
                <w:sz w:val="24"/>
                <w:szCs w:val="24"/>
              </w:rPr>
            </w:pPr>
            <w:r>
              <w:rPr>
                <w:rFonts w:ascii="Arial" w:hAnsi="Arial" w:cs="Arial"/>
                <w:sz w:val="24"/>
                <w:szCs w:val="24"/>
              </w:rPr>
              <w:t>As well as all the services and activities run by the NEF</w:t>
            </w:r>
            <w:r w:rsidR="00B0488D">
              <w:rPr>
                <w:rFonts w:ascii="Arial" w:hAnsi="Arial" w:cs="Arial"/>
                <w:sz w:val="24"/>
                <w:szCs w:val="24"/>
              </w:rPr>
              <w:t xml:space="preserve"> </w:t>
            </w:r>
            <w:r>
              <w:rPr>
                <w:rFonts w:ascii="Arial" w:hAnsi="Arial" w:cs="Arial"/>
                <w:sz w:val="24"/>
                <w:szCs w:val="24"/>
              </w:rPr>
              <w:t>C</w:t>
            </w:r>
            <w:r w:rsidR="00B0488D">
              <w:rPr>
                <w:rFonts w:ascii="Arial" w:hAnsi="Arial" w:cs="Arial"/>
                <w:sz w:val="24"/>
                <w:szCs w:val="24"/>
              </w:rPr>
              <w:t xml:space="preserve">ommunity </w:t>
            </w:r>
            <w:r>
              <w:rPr>
                <w:rFonts w:ascii="Arial" w:hAnsi="Arial" w:cs="Arial"/>
                <w:sz w:val="24"/>
                <w:szCs w:val="24"/>
              </w:rPr>
              <w:t>H</w:t>
            </w:r>
            <w:r w:rsidR="00B0488D">
              <w:rPr>
                <w:rFonts w:ascii="Arial" w:hAnsi="Arial" w:cs="Arial"/>
                <w:sz w:val="24"/>
                <w:szCs w:val="24"/>
              </w:rPr>
              <w:t>ub</w:t>
            </w:r>
            <w:r>
              <w:rPr>
                <w:rFonts w:ascii="Arial" w:hAnsi="Arial" w:cs="Arial"/>
                <w:sz w:val="24"/>
                <w:szCs w:val="24"/>
              </w:rPr>
              <w:t>, t</w:t>
            </w:r>
            <w:r w:rsidR="00DD51A7">
              <w:rPr>
                <w:rFonts w:ascii="Arial" w:hAnsi="Arial" w:cs="Arial"/>
                <w:sz w:val="24"/>
                <w:szCs w:val="24"/>
              </w:rPr>
              <w:t xml:space="preserve">he building </w:t>
            </w:r>
            <w:r>
              <w:rPr>
                <w:rFonts w:ascii="Arial" w:hAnsi="Arial" w:cs="Arial"/>
                <w:sz w:val="24"/>
                <w:szCs w:val="24"/>
              </w:rPr>
              <w:t>will</w:t>
            </w:r>
            <w:r w:rsidR="00DD51A7">
              <w:rPr>
                <w:rFonts w:ascii="Arial" w:hAnsi="Arial" w:cs="Arial"/>
                <w:sz w:val="24"/>
                <w:szCs w:val="24"/>
              </w:rPr>
              <w:t xml:space="preserve"> also </w:t>
            </w:r>
            <w:r>
              <w:rPr>
                <w:rFonts w:ascii="Arial" w:hAnsi="Arial" w:cs="Arial"/>
                <w:sz w:val="24"/>
                <w:szCs w:val="24"/>
              </w:rPr>
              <w:t xml:space="preserve">be available to </w:t>
            </w:r>
            <w:r w:rsidR="00DD51A7">
              <w:rPr>
                <w:rFonts w:ascii="Arial" w:hAnsi="Arial" w:cs="Arial"/>
                <w:sz w:val="24"/>
                <w:szCs w:val="24"/>
              </w:rPr>
              <w:t xml:space="preserve">other local services, charities and </w:t>
            </w:r>
            <w:r w:rsidR="00B0488D">
              <w:rPr>
                <w:rFonts w:ascii="Arial" w:hAnsi="Arial" w:cs="Arial"/>
                <w:sz w:val="24"/>
                <w:szCs w:val="24"/>
              </w:rPr>
              <w:t>groups</w:t>
            </w:r>
            <w:r>
              <w:rPr>
                <w:rFonts w:ascii="Arial" w:hAnsi="Arial" w:cs="Arial"/>
                <w:sz w:val="24"/>
                <w:szCs w:val="24"/>
              </w:rPr>
              <w:t>, offering them</w:t>
            </w:r>
            <w:r w:rsidR="00DD51A7">
              <w:rPr>
                <w:rFonts w:ascii="Arial" w:hAnsi="Arial" w:cs="Arial"/>
                <w:sz w:val="24"/>
                <w:szCs w:val="24"/>
              </w:rPr>
              <w:t xml:space="preserve"> meeting</w:t>
            </w:r>
            <w:r>
              <w:rPr>
                <w:rFonts w:ascii="Arial" w:hAnsi="Arial" w:cs="Arial"/>
                <w:sz w:val="24"/>
                <w:szCs w:val="24"/>
              </w:rPr>
              <w:t xml:space="preserve"> and office</w:t>
            </w:r>
            <w:r w:rsidR="00DD51A7">
              <w:rPr>
                <w:rFonts w:ascii="Arial" w:hAnsi="Arial" w:cs="Arial"/>
                <w:sz w:val="24"/>
                <w:szCs w:val="24"/>
              </w:rPr>
              <w:t xml:space="preserve"> space</w:t>
            </w:r>
            <w:r>
              <w:rPr>
                <w:rFonts w:ascii="Arial" w:hAnsi="Arial" w:cs="Arial"/>
                <w:sz w:val="24"/>
                <w:szCs w:val="24"/>
              </w:rPr>
              <w:t xml:space="preserve"> and potentially also</w:t>
            </w:r>
            <w:r w:rsidR="00DD51A7">
              <w:rPr>
                <w:rFonts w:ascii="Arial" w:hAnsi="Arial" w:cs="Arial"/>
                <w:sz w:val="24"/>
                <w:szCs w:val="24"/>
              </w:rPr>
              <w:t xml:space="preserve"> conference facil</w:t>
            </w:r>
            <w:r>
              <w:rPr>
                <w:rFonts w:ascii="Arial" w:hAnsi="Arial" w:cs="Arial"/>
                <w:sz w:val="24"/>
                <w:szCs w:val="24"/>
              </w:rPr>
              <w:t>i</w:t>
            </w:r>
            <w:r w:rsidR="00DD51A7">
              <w:rPr>
                <w:rFonts w:ascii="Arial" w:hAnsi="Arial" w:cs="Arial"/>
                <w:sz w:val="24"/>
                <w:szCs w:val="24"/>
              </w:rPr>
              <w:t>ties</w:t>
            </w:r>
            <w:r>
              <w:rPr>
                <w:rFonts w:ascii="Arial" w:hAnsi="Arial" w:cs="Arial"/>
                <w:sz w:val="24"/>
                <w:szCs w:val="24"/>
              </w:rPr>
              <w:t xml:space="preserve"> all of which will further enhance community provision. We believe that the health and well-being of the local community will be improved and enhanced </w:t>
            </w:r>
            <w:r>
              <w:rPr>
                <w:rFonts w:ascii="Arial" w:hAnsi="Arial" w:cs="Arial"/>
                <w:sz w:val="24"/>
                <w:szCs w:val="24"/>
              </w:rPr>
              <w:lastRenderedPageBreak/>
              <w:t xml:space="preserve">by all these various initiatives </w:t>
            </w:r>
            <w:r w:rsidR="008B672E">
              <w:rPr>
                <w:rFonts w:ascii="Arial" w:hAnsi="Arial" w:cs="Arial"/>
                <w:sz w:val="24"/>
                <w:szCs w:val="24"/>
              </w:rPr>
              <w:t xml:space="preserve">and that this is </w:t>
            </w:r>
            <w:r w:rsidR="00FF75A6">
              <w:rPr>
                <w:rFonts w:ascii="Arial" w:hAnsi="Arial" w:cs="Arial"/>
                <w:sz w:val="24"/>
                <w:szCs w:val="24"/>
              </w:rPr>
              <w:t>an innovative partnership project where control of current provision and future direction lie with the community.</w:t>
            </w:r>
          </w:p>
        </w:tc>
      </w:tr>
    </w:tbl>
    <w:p w14:paraId="07C9746F" w14:textId="77777777" w:rsidR="001C1CE0" w:rsidRDefault="001C1CE0" w:rsidP="001C1CE0">
      <w:pPr>
        <w:spacing w:after="0" w:line="240" w:lineRule="auto"/>
        <w:rPr>
          <w:rFonts w:ascii="Arial" w:hAnsi="Arial" w:cs="Arial"/>
          <w:b/>
          <w:sz w:val="28"/>
          <w:szCs w:val="28"/>
        </w:rPr>
      </w:pPr>
    </w:p>
    <w:p w14:paraId="5684772D" w14:textId="77777777" w:rsidR="0014516D" w:rsidRDefault="0014516D" w:rsidP="0014516D">
      <w:pPr>
        <w:rPr>
          <w:rFonts w:ascii="Arial" w:hAnsi="Arial" w:cs="Arial"/>
          <w:b/>
          <w:sz w:val="24"/>
          <w:szCs w:val="24"/>
        </w:rPr>
      </w:pPr>
    </w:p>
    <w:p w14:paraId="32DCE3AC" w14:textId="77777777" w:rsidR="009A1863" w:rsidRDefault="009A1863" w:rsidP="0014516D">
      <w:pPr>
        <w:rPr>
          <w:rFonts w:ascii="Arial" w:hAnsi="Arial" w:cs="Arial"/>
          <w:sz w:val="24"/>
          <w:szCs w:val="24"/>
        </w:rPr>
      </w:pPr>
    </w:p>
    <w:p w14:paraId="5F170DA8" w14:textId="77777777" w:rsidR="00DB3BF4" w:rsidRDefault="00DB3BF4" w:rsidP="00DB3BF4">
      <w:pPr>
        <w:spacing w:after="0" w:line="240" w:lineRule="auto"/>
        <w:rPr>
          <w:rFonts w:ascii="Arial" w:hAnsi="Arial" w:cs="Arial"/>
          <w:b/>
          <w:sz w:val="32"/>
          <w:szCs w:val="32"/>
          <w:u w:val="single"/>
        </w:rPr>
      </w:pPr>
      <w:r w:rsidRPr="00B6557B">
        <w:rPr>
          <w:rFonts w:ascii="Arial" w:hAnsi="Arial" w:cs="Arial"/>
          <w:sz w:val="24"/>
          <w:szCs w:val="24"/>
        </w:rPr>
        <w:t xml:space="preserve">Please send completed application form to:  </w:t>
      </w:r>
      <w:hyperlink r:id="rId9" w:history="1">
        <w:r w:rsidRPr="00B6557B">
          <w:rPr>
            <w:rStyle w:val="Hyperlink"/>
            <w:rFonts w:ascii="Arial" w:hAnsi="Arial" w:cs="Arial"/>
            <w:sz w:val="24"/>
            <w:szCs w:val="24"/>
          </w:rPr>
          <w:t>CommunityAsset.Transfer@fife.gov.uk</w:t>
        </w:r>
      </w:hyperlink>
      <w:r w:rsidRPr="00B6557B">
        <w:rPr>
          <w:rFonts w:ascii="Arial" w:hAnsi="Arial" w:cs="Arial"/>
          <w:sz w:val="24"/>
          <w:szCs w:val="24"/>
        </w:rPr>
        <w:t xml:space="preserve"> </w:t>
      </w:r>
      <w:r>
        <w:rPr>
          <w:rFonts w:ascii="Arial" w:hAnsi="Arial" w:cs="Arial"/>
          <w:sz w:val="24"/>
          <w:szCs w:val="24"/>
        </w:rPr>
        <w:t>or post to Zahida Ramzan, Policy Co-ordinator, 5</w:t>
      </w:r>
      <w:r w:rsidRPr="00B6557B">
        <w:rPr>
          <w:rFonts w:ascii="Arial" w:hAnsi="Arial" w:cs="Arial"/>
          <w:sz w:val="24"/>
          <w:szCs w:val="24"/>
          <w:vertAlign w:val="superscript"/>
        </w:rPr>
        <w:t>th</w:t>
      </w:r>
      <w:r>
        <w:rPr>
          <w:rFonts w:ascii="Arial" w:hAnsi="Arial" w:cs="Arial"/>
          <w:sz w:val="24"/>
          <w:szCs w:val="24"/>
        </w:rPr>
        <w:t xml:space="preserve"> Floor, Fife House (West), North Street, Glenrothes, Fife, KY7 5LT.  </w:t>
      </w:r>
    </w:p>
    <w:p w14:paraId="1273CD83" w14:textId="77777777" w:rsidR="009A1863" w:rsidRDefault="009A1863">
      <w:pPr>
        <w:rPr>
          <w:rFonts w:ascii="Arial" w:hAnsi="Arial" w:cs="Arial"/>
          <w:b/>
          <w:sz w:val="32"/>
          <w:szCs w:val="32"/>
          <w:u w:val="single"/>
        </w:rPr>
      </w:pPr>
      <w:r>
        <w:rPr>
          <w:rFonts w:ascii="Arial" w:hAnsi="Arial" w:cs="Arial"/>
          <w:b/>
          <w:sz w:val="32"/>
          <w:szCs w:val="32"/>
          <w:u w:val="single"/>
        </w:rPr>
        <w:br w:type="page"/>
      </w:r>
    </w:p>
    <w:p w14:paraId="7F9FC825" w14:textId="77777777" w:rsidR="001C1CE0" w:rsidRDefault="001E153F" w:rsidP="001C1CE0">
      <w:pPr>
        <w:spacing w:after="0" w:line="240" w:lineRule="auto"/>
        <w:rPr>
          <w:rFonts w:ascii="Arial" w:hAnsi="Arial" w:cs="Arial"/>
          <w:b/>
          <w:sz w:val="32"/>
          <w:szCs w:val="32"/>
          <w:u w:val="single"/>
        </w:rPr>
      </w:pPr>
      <w:r w:rsidRPr="001E153F">
        <w:rPr>
          <w:rFonts w:ascii="Arial" w:hAnsi="Arial" w:cs="Arial"/>
          <w:b/>
          <w:sz w:val="32"/>
          <w:szCs w:val="32"/>
          <w:u w:val="single"/>
        </w:rPr>
        <w:lastRenderedPageBreak/>
        <w:t xml:space="preserve">Stage 2:  Full Application </w:t>
      </w:r>
    </w:p>
    <w:p w14:paraId="2FCE1E11" w14:textId="77777777" w:rsidR="00BB15EE" w:rsidRDefault="00BB15EE" w:rsidP="001C1CE0">
      <w:pPr>
        <w:spacing w:after="0" w:line="240" w:lineRule="auto"/>
        <w:rPr>
          <w:rFonts w:ascii="Arial" w:hAnsi="Arial" w:cs="Arial"/>
          <w:b/>
          <w:sz w:val="32"/>
          <w:szCs w:val="32"/>
          <w:u w:val="single"/>
        </w:rPr>
      </w:pPr>
    </w:p>
    <w:p w14:paraId="116437F0" w14:textId="77777777" w:rsidR="00C54DF5" w:rsidRPr="00BB15EE" w:rsidRDefault="00BB15EE" w:rsidP="001C1CE0">
      <w:pPr>
        <w:spacing w:after="0" w:line="240" w:lineRule="auto"/>
        <w:rPr>
          <w:rFonts w:ascii="Arial" w:hAnsi="Arial" w:cs="Arial"/>
          <w:b/>
          <w:color w:val="FF0000"/>
          <w:sz w:val="24"/>
          <w:szCs w:val="24"/>
          <w:u w:val="single"/>
        </w:rPr>
      </w:pPr>
      <w:r w:rsidRPr="006807DE">
        <w:rPr>
          <w:rFonts w:ascii="Arial" w:hAnsi="Arial" w:cs="Arial"/>
          <w:b/>
          <w:sz w:val="28"/>
          <w:szCs w:val="28"/>
          <w:lang w:eastAsia="en-GB"/>
        </w:rPr>
        <w:t>This is an Asset Transfer Request in terms of Section 5 of the Community Empowerment (Scotland) Act 2015</w:t>
      </w:r>
      <w:r>
        <w:rPr>
          <w:rFonts w:ascii="Arial" w:hAnsi="Arial" w:cs="Arial"/>
          <w:b/>
          <w:sz w:val="24"/>
          <w:szCs w:val="24"/>
          <w:lang w:eastAsia="en-GB"/>
        </w:rPr>
        <w:t xml:space="preserve">.  </w:t>
      </w:r>
    </w:p>
    <w:p w14:paraId="4CC2A9C9" w14:textId="77777777" w:rsidR="001E153F" w:rsidRDefault="001E153F" w:rsidP="001C1CE0">
      <w:pPr>
        <w:spacing w:after="0" w:line="240" w:lineRule="auto"/>
        <w:rPr>
          <w:rFonts w:ascii="Arial" w:hAnsi="Arial" w:cs="Arial"/>
          <w:b/>
          <w:sz w:val="28"/>
          <w:szCs w:val="28"/>
        </w:rPr>
      </w:pPr>
    </w:p>
    <w:p w14:paraId="62F85551" w14:textId="77777777" w:rsidR="006807DE" w:rsidRDefault="006807DE" w:rsidP="001C1CE0">
      <w:pPr>
        <w:spacing w:after="0" w:line="240" w:lineRule="auto"/>
        <w:rPr>
          <w:rFonts w:ascii="Arial" w:hAnsi="Arial" w:cs="Arial"/>
          <w:b/>
          <w:sz w:val="28"/>
          <w:szCs w:val="28"/>
        </w:rPr>
      </w:pPr>
      <w:r>
        <w:rPr>
          <w:rFonts w:ascii="Arial" w:hAnsi="Arial" w:cs="Arial"/>
          <w:b/>
          <w:sz w:val="28"/>
          <w:szCs w:val="28"/>
        </w:rPr>
        <w:t>Before completing this application please ensure you have read:</w:t>
      </w:r>
    </w:p>
    <w:p w14:paraId="6BEDE156" w14:textId="77777777" w:rsidR="006807DE" w:rsidRDefault="006807DE" w:rsidP="006807DE">
      <w:pPr>
        <w:pStyle w:val="ListParagraph"/>
        <w:numPr>
          <w:ilvl w:val="0"/>
          <w:numId w:val="14"/>
        </w:numPr>
        <w:spacing w:after="0" w:line="240" w:lineRule="auto"/>
        <w:rPr>
          <w:rFonts w:ascii="Arial" w:hAnsi="Arial" w:cs="Arial"/>
          <w:b/>
          <w:sz w:val="28"/>
          <w:szCs w:val="28"/>
        </w:rPr>
      </w:pPr>
      <w:r>
        <w:rPr>
          <w:rFonts w:ascii="Arial" w:hAnsi="Arial" w:cs="Arial"/>
          <w:b/>
          <w:sz w:val="28"/>
          <w:szCs w:val="28"/>
        </w:rPr>
        <w:t>Scottish Government Guidance for Community Bodies; and</w:t>
      </w:r>
    </w:p>
    <w:p w14:paraId="1FEA8313" w14:textId="77777777" w:rsidR="006807DE" w:rsidRPr="006807DE" w:rsidRDefault="006807DE" w:rsidP="006807DE">
      <w:pPr>
        <w:pStyle w:val="ListParagraph"/>
        <w:numPr>
          <w:ilvl w:val="0"/>
          <w:numId w:val="14"/>
        </w:numPr>
        <w:spacing w:after="0" w:line="240" w:lineRule="auto"/>
        <w:rPr>
          <w:rFonts w:ascii="Arial" w:hAnsi="Arial" w:cs="Arial"/>
          <w:b/>
          <w:sz w:val="28"/>
          <w:szCs w:val="28"/>
        </w:rPr>
      </w:pPr>
      <w:r>
        <w:rPr>
          <w:rFonts w:ascii="Arial" w:hAnsi="Arial" w:cs="Arial"/>
          <w:b/>
          <w:sz w:val="28"/>
          <w:szCs w:val="28"/>
        </w:rPr>
        <w:t>Fife Council Guidance for Community Bodies</w:t>
      </w:r>
    </w:p>
    <w:p w14:paraId="02B339DC" w14:textId="77777777" w:rsidR="006807DE" w:rsidRDefault="006807DE" w:rsidP="001C1CE0">
      <w:pPr>
        <w:spacing w:after="0" w:line="240" w:lineRule="auto"/>
        <w:rPr>
          <w:rFonts w:ascii="Arial" w:hAnsi="Arial" w:cs="Arial"/>
          <w:b/>
          <w:sz w:val="28"/>
          <w:szCs w:val="28"/>
        </w:rPr>
      </w:pPr>
    </w:p>
    <w:p w14:paraId="30BF6B1D" w14:textId="77777777" w:rsidR="001C1CE0" w:rsidRPr="006D750B" w:rsidRDefault="001C1CE0" w:rsidP="001C1CE0">
      <w:pPr>
        <w:spacing w:after="0" w:line="240" w:lineRule="auto"/>
        <w:rPr>
          <w:rFonts w:ascii="Arial" w:hAnsi="Arial" w:cs="Arial"/>
          <w:b/>
          <w:sz w:val="28"/>
          <w:szCs w:val="28"/>
        </w:rPr>
      </w:pPr>
      <w:r w:rsidRPr="006D750B">
        <w:rPr>
          <w:rFonts w:ascii="Arial" w:hAnsi="Arial" w:cs="Arial"/>
          <w:b/>
          <w:sz w:val="28"/>
          <w:szCs w:val="28"/>
        </w:rPr>
        <w:t xml:space="preserve">About the </w:t>
      </w:r>
      <w:r w:rsidR="00A97B5D">
        <w:rPr>
          <w:rFonts w:ascii="Arial" w:hAnsi="Arial" w:cs="Arial"/>
          <w:b/>
          <w:sz w:val="28"/>
          <w:szCs w:val="28"/>
        </w:rPr>
        <w:t>P</w:t>
      </w:r>
      <w:r w:rsidRPr="006D750B">
        <w:rPr>
          <w:rFonts w:ascii="Arial" w:hAnsi="Arial" w:cs="Arial"/>
          <w:b/>
          <w:sz w:val="28"/>
          <w:szCs w:val="28"/>
        </w:rPr>
        <w:t xml:space="preserve">roperty </w:t>
      </w:r>
    </w:p>
    <w:p w14:paraId="3A7D083C" w14:textId="77777777" w:rsidR="001C1CE0" w:rsidRDefault="001C1CE0" w:rsidP="001C1C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C1CE0" w14:paraId="22F9413C" w14:textId="77777777" w:rsidTr="00F257A1">
        <w:tc>
          <w:tcPr>
            <w:tcW w:w="10456" w:type="dxa"/>
          </w:tcPr>
          <w:p w14:paraId="69B1C853" w14:textId="77777777" w:rsidR="001C1CE0" w:rsidRDefault="00A752B1" w:rsidP="0079477B">
            <w:pPr>
              <w:rPr>
                <w:rFonts w:ascii="Arial" w:hAnsi="Arial" w:cs="Arial"/>
                <w:sz w:val="24"/>
                <w:szCs w:val="24"/>
              </w:rPr>
            </w:pPr>
            <w:r>
              <w:rPr>
                <w:rFonts w:ascii="Arial" w:hAnsi="Arial" w:cs="Arial"/>
                <w:b/>
                <w:sz w:val="24"/>
                <w:szCs w:val="24"/>
              </w:rPr>
              <w:t xml:space="preserve">Property </w:t>
            </w:r>
            <w:r w:rsidRPr="007B6415">
              <w:rPr>
                <w:rFonts w:ascii="Arial" w:hAnsi="Arial" w:cs="Arial"/>
                <w:b/>
                <w:sz w:val="24"/>
                <w:szCs w:val="24"/>
              </w:rPr>
              <w:t>Name and Address</w:t>
            </w:r>
            <w:r w:rsidR="001C1CE0">
              <w:rPr>
                <w:rFonts w:ascii="Arial" w:hAnsi="Arial" w:cs="Arial"/>
                <w:sz w:val="24"/>
                <w:szCs w:val="24"/>
              </w:rPr>
              <w:t xml:space="preserve"> (see section 5 in the Guidance Notes) </w:t>
            </w:r>
          </w:p>
          <w:p w14:paraId="645F12E2" w14:textId="77777777" w:rsidR="001C1CE0" w:rsidRDefault="001C1CE0" w:rsidP="0079477B">
            <w:pPr>
              <w:rPr>
                <w:rFonts w:ascii="Arial" w:hAnsi="Arial" w:cs="Arial"/>
                <w:sz w:val="24"/>
                <w:szCs w:val="24"/>
              </w:rPr>
            </w:pPr>
          </w:p>
          <w:p w14:paraId="2E64562C" w14:textId="77777777" w:rsidR="001C1CE0" w:rsidRDefault="00E74716" w:rsidP="0079477B">
            <w:pPr>
              <w:rPr>
                <w:rFonts w:ascii="Arial" w:hAnsi="Arial" w:cs="Arial"/>
                <w:sz w:val="24"/>
                <w:szCs w:val="24"/>
              </w:rPr>
            </w:pPr>
            <w:r>
              <w:rPr>
                <w:rFonts w:ascii="Arial" w:hAnsi="Arial" w:cs="Arial"/>
                <w:sz w:val="24"/>
                <w:szCs w:val="24"/>
              </w:rPr>
              <w:t>St David’s Building, Albany Park, St Andrews</w:t>
            </w:r>
            <w:r w:rsidR="00601B1E">
              <w:rPr>
                <w:rFonts w:ascii="Arial" w:hAnsi="Arial" w:cs="Arial"/>
                <w:sz w:val="24"/>
                <w:szCs w:val="24"/>
              </w:rPr>
              <w:t>, KY16 8BP</w:t>
            </w:r>
          </w:p>
          <w:p w14:paraId="5A4AA94E" w14:textId="77777777" w:rsidR="00DD09D4" w:rsidRDefault="00DD09D4" w:rsidP="0079477B">
            <w:pPr>
              <w:rPr>
                <w:rFonts w:ascii="Arial" w:hAnsi="Arial" w:cs="Arial"/>
                <w:sz w:val="24"/>
                <w:szCs w:val="24"/>
              </w:rPr>
            </w:pPr>
          </w:p>
          <w:p w14:paraId="7D4DEE92" w14:textId="77777777" w:rsidR="00DD09D4" w:rsidRDefault="00DD09D4" w:rsidP="0079477B">
            <w:pPr>
              <w:rPr>
                <w:rFonts w:ascii="Arial" w:hAnsi="Arial" w:cs="Arial"/>
                <w:sz w:val="24"/>
                <w:szCs w:val="24"/>
              </w:rPr>
            </w:pPr>
          </w:p>
          <w:p w14:paraId="31C6640E" w14:textId="77777777" w:rsidR="001C1CE0" w:rsidRDefault="001C1CE0" w:rsidP="0079477B">
            <w:pPr>
              <w:rPr>
                <w:rFonts w:ascii="Arial" w:hAnsi="Arial" w:cs="Arial"/>
                <w:sz w:val="24"/>
                <w:szCs w:val="24"/>
              </w:rPr>
            </w:pPr>
          </w:p>
        </w:tc>
      </w:tr>
    </w:tbl>
    <w:p w14:paraId="4F484D99" w14:textId="77777777" w:rsidR="00854A34" w:rsidRDefault="00854A34">
      <w:pPr>
        <w:rPr>
          <w:rFonts w:ascii="Arial" w:hAnsi="Arial" w:cs="Arial"/>
          <w:b/>
          <w:sz w:val="28"/>
          <w:szCs w:val="28"/>
        </w:rPr>
      </w:pPr>
    </w:p>
    <w:p w14:paraId="23D5C644" w14:textId="77777777" w:rsidR="006D750B" w:rsidRDefault="00E05383" w:rsidP="008F4907">
      <w:pPr>
        <w:spacing w:after="0" w:line="240" w:lineRule="auto"/>
        <w:rPr>
          <w:rFonts w:ascii="Arial" w:hAnsi="Arial" w:cs="Arial"/>
          <w:b/>
          <w:sz w:val="28"/>
          <w:szCs w:val="28"/>
        </w:rPr>
      </w:pPr>
      <w:r>
        <w:rPr>
          <w:rFonts w:ascii="Arial" w:hAnsi="Arial" w:cs="Arial"/>
          <w:b/>
          <w:sz w:val="28"/>
          <w:szCs w:val="28"/>
        </w:rPr>
        <w:t xml:space="preserve">Section A </w:t>
      </w:r>
      <w:r w:rsidR="00A97B5D">
        <w:rPr>
          <w:rFonts w:ascii="Arial" w:hAnsi="Arial" w:cs="Arial"/>
          <w:b/>
          <w:sz w:val="28"/>
          <w:szCs w:val="28"/>
        </w:rPr>
        <w:t xml:space="preserve">– </w:t>
      </w:r>
      <w:r w:rsidR="006D750B" w:rsidRPr="006D750B">
        <w:rPr>
          <w:rFonts w:ascii="Arial" w:hAnsi="Arial" w:cs="Arial"/>
          <w:b/>
          <w:sz w:val="28"/>
          <w:szCs w:val="28"/>
        </w:rPr>
        <w:t xml:space="preserve">About </w:t>
      </w:r>
      <w:r w:rsidR="00153BF2">
        <w:rPr>
          <w:rFonts w:ascii="Arial" w:hAnsi="Arial" w:cs="Arial"/>
          <w:b/>
          <w:sz w:val="28"/>
          <w:szCs w:val="28"/>
        </w:rPr>
        <w:t xml:space="preserve">the </w:t>
      </w:r>
      <w:r w:rsidR="00A97B5D">
        <w:rPr>
          <w:rFonts w:ascii="Arial" w:hAnsi="Arial" w:cs="Arial"/>
          <w:b/>
          <w:sz w:val="28"/>
          <w:szCs w:val="28"/>
        </w:rPr>
        <w:t>P</w:t>
      </w:r>
      <w:r w:rsidR="006D750B" w:rsidRPr="006D750B">
        <w:rPr>
          <w:rFonts w:ascii="Arial" w:hAnsi="Arial" w:cs="Arial"/>
          <w:b/>
          <w:sz w:val="28"/>
          <w:szCs w:val="28"/>
        </w:rPr>
        <w:t xml:space="preserve">roposal </w:t>
      </w:r>
    </w:p>
    <w:p w14:paraId="5B23F6D1" w14:textId="77777777" w:rsidR="00AF7242" w:rsidRDefault="008F4907" w:rsidP="008F4907">
      <w:pPr>
        <w:spacing w:after="0" w:line="240" w:lineRule="auto"/>
        <w:rPr>
          <w:rFonts w:ascii="Arial" w:hAnsi="Arial" w:cs="Arial"/>
          <w:sz w:val="24"/>
          <w:szCs w:val="24"/>
        </w:rPr>
      </w:pPr>
      <w:r>
        <w:rPr>
          <w:rFonts w:ascii="Arial" w:hAnsi="Arial" w:cs="Arial"/>
          <w:sz w:val="24"/>
          <w:szCs w:val="24"/>
        </w:rPr>
        <w:t>(see Section A in the Scoring Matrix)</w:t>
      </w:r>
    </w:p>
    <w:p w14:paraId="0DC0A125" w14:textId="77777777" w:rsidR="007645A6" w:rsidRDefault="007645A6" w:rsidP="008F490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7645A6" w14:paraId="4AC379A7" w14:textId="77777777" w:rsidTr="007645A6">
        <w:tc>
          <w:tcPr>
            <w:tcW w:w="10456" w:type="dxa"/>
            <w:shd w:val="clear" w:color="auto" w:fill="D9D9D9" w:themeFill="background1" w:themeFillShade="D9"/>
          </w:tcPr>
          <w:p w14:paraId="31F2CD87" w14:textId="77777777" w:rsidR="007645A6" w:rsidRDefault="007645A6" w:rsidP="003C4BD5">
            <w:pPr>
              <w:rPr>
                <w:rFonts w:ascii="Arial" w:hAnsi="Arial" w:cs="Arial"/>
                <w:sz w:val="24"/>
                <w:szCs w:val="24"/>
              </w:rPr>
            </w:pPr>
            <w:r>
              <w:rPr>
                <w:rFonts w:ascii="Arial" w:hAnsi="Arial" w:cs="Arial"/>
                <w:sz w:val="24"/>
                <w:szCs w:val="24"/>
              </w:rPr>
              <w:t xml:space="preserve">Please provide a brief outline of your proposed initiative (see section 2 in the Guidance Notes).  A description of the aims and objectives of your proposal and a description of the service </w:t>
            </w:r>
            <w:r w:rsidR="003C4BD5">
              <w:rPr>
                <w:rFonts w:ascii="Arial" w:hAnsi="Arial" w:cs="Arial"/>
                <w:sz w:val="24"/>
                <w:szCs w:val="24"/>
              </w:rPr>
              <w:t xml:space="preserve">and </w:t>
            </w:r>
            <w:r>
              <w:rPr>
                <w:rFonts w:ascii="Arial" w:hAnsi="Arial" w:cs="Arial"/>
                <w:sz w:val="24"/>
                <w:szCs w:val="24"/>
              </w:rPr>
              <w:t xml:space="preserve">community benefit that you propose to deliver. </w:t>
            </w:r>
          </w:p>
        </w:tc>
      </w:tr>
      <w:tr w:rsidR="007645A6" w14:paraId="1A8E22E0" w14:textId="77777777" w:rsidTr="007645A6">
        <w:tc>
          <w:tcPr>
            <w:tcW w:w="10456" w:type="dxa"/>
          </w:tcPr>
          <w:p w14:paraId="481ECBB1" w14:textId="0917517E" w:rsidR="007645A6" w:rsidRDefault="007961F4" w:rsidP="008F4907">
            <w:pPr>
              <w:rPr>
                <w:rFonts w:ascii="Arial" w:hAnsi="Arial" w:cs="Arial"/>
                <w:sz w:val="24"/>
                <w:szCs w:val="24"/>
              </w:rPr>
            </w:pPr>
            <w:r>
              <w:rPr>
                <w:rFonts w:ascii="Arial" w:hAnsi="Arial" w:cs="Arial"/>
                <w:sz w:val="24"/>
                <w:szCs w:val="24"/>
              </w:rPr>
              <w:t>Following from an informative and successful pilot</w:t>
            </w:r>
            <w:r w:rsidR="0025205B">
              <w:rPr>
                <w:rFonts w:ascii="Arial" w:hAnsi="Arial" w:cs="Arial"/>
                <w:sz w:val="24"/>
                <w:szCs w:val="24"/>
              </w:rPr>
              <w:t xml:space="preserve"> based around the results of extensive community consultation</w:t>
            </w:r>
            <w:r>
              <w:rPr>
                <w:rFonts w:ascii="Arial" w:hAnsi="Arial" w:cs="Arial"/>
                <w:sz w:val="24"/>
                <w:szCs w:val="24"/>
              </w:rPr>
              <w:t>, the group seeks to acquire ownership of the St David’s Building, Albany Park, St Andrews</w:t>
            </w:r>
            <w:r w:rsidR="00601B1E">
              <w:rPr>
                <w:rFonts w:ascii="Arial" w:hAnsi="Arial" w:cs="Arial"/>
                <w:sz w:val="24"/>
                <w:szCs w:val="24"/>
              </w:rPr>
              <w:t>.  This would be utilised</w:t>
            </w:r>
            <w:r>
              <w:rPr>
                <w:rFonts w:ascii="Arial" w:hAnsi="Arial" w:cs="Arial"/>
                <w:sz w:val="24"/>
                <w:szCs w:val="24"/>
              </w:rPr>
              <w:t xml:space="preserve"> as a </w:t>
            </w:r>
            <w:r w:rsidR="0025205B">
              <w:rPr>
                <w:rFonts w:ascii="Arial" w:hAnsi="Arial" w:cs="Arial"/>
                <w:sz w:val="24"/>
                <w:szCs w:val="24"/>
              </w:rPr>
              <w:t xml:space="preserve">community-owned facility </w:t>
            </w:r>
            <w:r>
              <w:rPr>
                <w:rFonts w:ascii="Arial" w:hAnsi="Arial" w:cs="Arial"/>
                <w:sz w:val="24"/>
                <w:szCs w:val="24"/>
              </w:rPr>
              <w:t xml:space="preserve">from which multi-faceted community-led service delivery can continue and develop in line with community aspiration.  Centred around a </w:t>
            </w:r>
            <w:r w:rsidR="00750FC9">
              <w:rPr>
                <w:rFonts w:ascii="Arial" w:hAnsi="Arial" w:cs="Arial"/>
                <w:sz w:val="24"/>
                <w:szCs w:val="24"/>
              </w:rPr>
              <w:t>C</w:t>
            </w:r>
            <w:r>
              <w:rPr>
                <w:rFonts w:ascii="Arial" w:hAnsi="Arial" w:cs="Arial"/>
                <w:sz w:val="24"/>
                <w:szCs w:val="24"/>
              </w:rPr>
              <w:t xml:space="preserve">ommunity </w:t>
            </w:r>
            <w:r w:rsidR="00750FC9">
              <w:rPr>
                <w:rFonts w:ascii="Arial" w:hAnsi="Arial" w:cs="Arial"/>
                <w:sz w:val="24"/>
                <w:szCs w:val="24"/>
              </w:rPr>
              <w:t>C</w:t>
            </w:r>
            <w:r>
              <w:rPr>
                <w:rFonts w:ascii="Arial" w:hAnsi="Arial" w:cs="Arial"/>
                <w:sz w:val="24"/>
                <w:szCs w:val="24"/>
              </w:rPr>
              <w:t>afé provision, the building will provide access to support and services including</w:t>
            </w:r>
            <w:r w:rsidR="00601B1E">
              <w:rPr>
                <w:rFonts w:ascii="Arial" w:hAnsi="Arial" w:cs="Arial"/>
                <w:sz w:val="24"/>
                <w:szCs w:val="24"/>
              </w:rPr>
              <w:t xml:space="preserve">, but not limited to, </w:t>
            </w:r>
            <w:r>
              <w:rPr>
                <w:rFonts w:ascii="Arial" w:hAnsi="Arial" w:cs="Arial"/>
                <w:sz w:val="24"/>
                <w:szCs w:val="24"/>
              </w:rPr>
              <w:t>CARF</w:t>
            </w:r>
            <w:r w:rsidR="0025205B">
              <w:rPr>
                <w:rFonts w:ascii="Arial" w:hAnsi="Arial" w:cs="Arial"/>
                <w:sz w:val="24"/>
                <w:szCs w:val="24"/>
              </w:rPr>
              <w:t xml:space="preserve"> and the Credit Union</w:t>
            </w:r>
            <w:r>
              <w:rPr>
                <w:rFonts w:ascii="Arial" w:hAnsi="Arial" w:cs="Arial"/>
                <w:sz w:val="24"/>
                <w:szCs w:val="24"/>
              </w:rPr>
              <w:t xml:space="preserve">.  It will also </w:t>
            </w:r>
            <w:r w:rsidR="002426EB">
              <w:rPr>
                <w:rFonts w:ascii="Arial" w:hAnsi="Arial" w:cs="Arial"/>
                <w:sz w:val="24"/>
                <w:szCs w:val="24"/>
              </w:rPr>
              <w:t>link with statutory and third sector partners to provide activities and classes in direct response to the needs of local people</w:t>
            </w:r>
            <w:r w:rsidR="009D2E02">
              <w:rPr>
                <w:rFonts w:ascii="Arial" w:hAnsi="Arial" w:cs="Arial"/>
                <w:sz w:val="24"/>
                <w:szCs w:val="24"/>
              </w:rPr>
              <w:t xml:space="preserve"> and will host the North East Fife Health and Social Care Well</w:t>
            </w:r>
            <w:r w:rsidR="002426EB">
              <w:rPr>
                <w:rFonts w:ascii="Arial" w:hAnsi="Arial" w:cs="Arial"/>
                <w:sz w:val="24"/>
                <w:szCs w:val="24"/>
              </w:rPr>
              <w:t xml:space="preserve">.  </w:t>
            </w:r>
            <w:r w:rsidR="00601B1E">
              <w:rPr>
                <w:rFonts w:ascii="Arial" w:hAnsi="Arial" w:cs="Arial"/>
                <w:sz w:val="24"/>
                <w:szCs w:val="24"/>
              </w:rPr>
              <w:t>It is an innovative partnership project where control of current provision and future direction lie with the community.</w:t>
            </w:r>
          </w:p>
          <w:p w14:paraId="60791ED7" w14:textId="77777777" w:rsidR="002426EB" w:rsidRDefault="002426EB" w:rsidP="008F4907">
            <w:pPr>
              <w:rPr>
                <w:rFonts w:ascii="Arial" w:hAnsi="Arial" w:cs="Arial"/>
                <w:sz w:val="24"/>
                <w:szCs w:val="24"/>
              </w:rPr>
            </w:pPr>
          </w:p>
          <w:p w14:paraId="21A0FA45" w14:textId="5EE13C63" w:rsidR="00137083" w:rsidRDefault="002426EB" w:rsidP="00137083">
            <w:pPr>
              <w:rPr>
                <w:rFonts w:ascii="Arial" w:eastAsia="Arial" w:hAnsi="Arial" w:cs="Arial"/>
                <w:color w:val="FF0000"/>
                <w:sz w:val="24"/>
                <w:szCs w:val="24"/>
              </w:rPr>
            </w:pPr>
            <w:r>
              <w:rPr>
                <w:rFonts w:ascii="Arial" w:hAnsi="Arial" w:cs="Arial"/>
                <w:sz w:val="24"/>
                <w:szCs w:val="24"/>
              </w:rPr>
              <w:t xml:space="preserve">The proposal </w:t>
            </w:r>
            <w:r w:rsidR="0064493D">
              <w:rPr>
                <w:rFonts w:ascii="Arial" w:hAnsi="Arial" w:cs="Arial"/>
                <w:sz w:val="24"/>
                <w:szCs w:val="24"/>
              </w:rPr>
              <w:t xml:space="preserve">is informed and strengthened by the pilot which has been running from St Andrews United Football Club’s premises in Langlands Road for the last </w:t>
            </w:r>
            <w:r w:rsidR="00601B1E">
              <w:rPr>
                <w:rFonts w:ascii="Arial" w:hAnsi="Arial" w:cs="Arial"/>
                <w:sz w:val="24"/>
                <w:szCs w:val="24"/>
              </w:rPr>
              <w:t>nine</w:t>
            </w:r>
            <w:r w:rsidR="0064493D">
              <w:rPr>
                <w:rFonts w:ascii="Arial" w:hAnsi="Arial" w:cs="Arial"/>
                <w:sz w:val="24"/>
                <w:szCs w:val="24"/>
              </w:rPr>
              <w:t xml:space="preserve"> months.  </w:t>
            </w:r>
            <w:r w:rsidR="00ED1E22">
              <w:rPr>
                <w:rFonts w:ascii="Arial" w:hAnsi="Arial" w:cs="Arial"/>
                <w:sz w:val="24"/>
                <w:szCs w:val="24"/>
              </w:rPr>
              <w:t xml:space="preserve">The Café is normally open each weekday, </w:t>
            </w:r>
            <w:r w:rsidR="0085342B">
              <w:rPr>
                <w:rFonts w:ascii="Arial" w:hAnsi="Arial" w:cs="Arial"/>
                <w:sz w:val="24"/>
                <w:szCs w:val="24"/>
              </w:rPr>
              <w:t>apart from</w:t>
            </w:r>
            <w:r w:rsidR="00ED1E22">
              <w:rPr>
                <w:rFonts w:ascii="Arial" w:hAnsi="Arial" w:cs="Arial"/>
                <w:sz w:val="24"/>
                <w:szCs w:val="24"/>
              </w:rPr>
              <w:t xml:space="preserve"> a Wednesday</w:t>
            </w:r>
            <w:r w:rsidR="00E801A2">
              <w:rPr>
                <w:rFonts w:ascii="Arial" w:hAnsi="Arial" w:cs="Arial"/>
                <w:sz w:val="24"/>
                <w:szCs w:val="24"/>
              </w:rPr>
              <w:t>, when a community lunch is held in a church hall in the town</w:t>
            </w:r>
            <w:r w:rsidR="00ED1E22">
              <w:rPr>
                <w:rFonts w:ascii="Arial" w:hAnsi="Arial" w:cs="Arial"/>
                <w:sz w:val="24"/>
                <w:szCs w:val="24"/>
              </w:rPr>
              <w:t>.  A range of activities ha</w:t>
            </w:r>
            <w:r w:rsidR="00223AC3">
              <w:rPr>
                <w:rFonts w:ascii="Arial" w:hAnsi="Arial" w:cs="Arial"/>
                <w:sz w:val="24"/>
                <w:szCs w:val="24"/>
              </w:rPr>
              <w:t>s</w:t>
            </w:r>
            <w:r w:rsidR="00ED1E22">
              <w:rPr>
                <w:rFonts w:ascii="Arial" w:hAnsi="Arial" w:cs="Arial"/>
                <w:sz w:val="24"/>
                <w:szCs w:val="24"/>
              </w:rPr>
              <w:t xml:space="preserve"> been developed over this time, with support from health professionals and partner organisations. </w:t>
            </w:r>
          </w:p>
          <w:p w14:paraId="37ADEC94" w14:textId="4E9E6D72" w:rsidR="007645A6" w:rsidRDefault="00ED1E22" w:rsidP="00137083">
            <w:pPr>
              <w:rPr>
                <w:rFonts w:ascii="Arial" w:hAnsi="Arial" w:cs="Arial"/>
                <w:sz w:val="24"/>
                <w:szCs w:val="24"/>
              </w:rPr>
            </w:pPr>
            <w:r>
              <w:rPr>
                <w:rFonts w:ascii="Arial" w:hAnsi="Arial" w:cs="Arial"/>
                <w:sz w:val="24"/>
                <w:szCs w:val="24"/>
              </w:rPr>
              <w:t xml:space="preserve">Each Monday, there is community singing.  Tuesday is craft club </w:t>
            </w:r>
            <w:r w:rsidR="0085342B">
              <w:rPr>
                <w:rFonts w:ascii="Arial" w:hAnsi="Arial" w:cs="Arial"/>
                <w:sz w:val="24"/>
                <w:szCs w:val="24"/>
              </w:rPr>
              <w:t>day and</w:t>
            </w:r>
            <w:r w:rsidR="009D2E02">
              <w:rPr>
                <w:rFonts w:ascii="Arial" w:hAnsi="Arial" w:cs="Arial"/>
                <w:sz w:val="24"/>
                <w:szCs w:val="24"/>
              </w:rPr>
              <w:t xml:space="preserve"> will be the host day for the </w:t>
            </w:r>
            <w:r w:rsidR="00601B1E">
              <w:rPr>
                <w:rFonts w:ascii="Arial" w:hAnsi="Arial" w:cs="Arial"/>
                <w:sz w:val="24"/>
                <w:szCs w:val="24"/>
              </w:rPr>
              <w:t xml:space="preserve">Health and Social Care </w:t>
            </w:r>
            <w:r w:rsidR="009D2E02">
              <w:rPr>
                <w:rFonts w:ascii="Arial" w:hAnsi="Arial" w:cs="Arial"/>
                <w:sz w:val="24"/>
                <w:szCs w:val="24"/>
              </w:rPr>
              <w:t>Well</w:t>
            </w:r>
            <w:r>
              <w:rPr>
                <w:rFonts w:ascii="Arial" w:hAnsi="Arial" w:cs="Arial"/>
                <w:sz w:val="24"/>
                <w:szCs w:val="24"/>
              </w:rPr>
              <w:t xml:space="preserve">, while Thursday offers dominoes.  Friday is one of the busiest days, with </w:t>
            </w:r>
            <w:r w:rsidR="00B0488D">
              <w:rPr>
                <w:rFonts w:ascii="Arial" w:hAnsi="Arial" w:cs="Arial"/>
                <w:sz w:val="24"/>
                <w:szCs w:val="24"/>
              </w:rPr>
              <w:t>an informal M</w:t>
            </w:r>
            <w:r>
              <w:rPr>
                <w:rFonts w:ascii="Arial" w:hAnsi="Arial" w:cs="Arial"/>
                <w:sz w:val="24"/>
                <w:szCs w:val="24"/>
              </w:rPr>
              <w:t xml:space="preserve">other and </w:t>
            </w:r>
            <w:r w:rsidR="00B0488D">
              <w:rPr>
                <w:rFonts w:ascii="Arial" w:hAnsi="Arial" w:cs="Arial"/>
                <w:sz w:val="24"/>
                <w:szCs w:val="24"/>
              </w:rPr>
              <w:t>B</w:t>
            </w:r>
            <w:r>
              <w:rPr>
                <w:rFonts w:ascii="Arial" w:hAnsi="Arial" w:cs="Arial"/>
                <w:sz w:val="24"/>
                <w:szCs w:val="24"/>
              </w:rPr>
              <w:t>aby group as well as</w:t>
            </w:r>
            <w:r w:rsidR="009D2E02">
              <w:rPr>
                <w:rFonts w:ascii="Arial" w:hAnsi="Arial" w:cs="Arial"/>
                <w:sz w:val="24"/>
                <w:szCs w:val="24"/>
              </w:rPr>
              <w:t xml:space="preserve"> armchair exercises</w:t>
            </w:r>
            <w:r>
              <w:rPr>
                <w:rFonts w:ascii="Arial" w:hAnsi="Arial" w:cs="Arial"/>
                <w:sz w:val="24"/>
                <w:szCs w:val="24"/>
              </w:rPr>
              <w:t xml:space="preserve">.  </w:t>
            </w:r>
            <w:r w:rsidR="007E2391">
              <w:rPr>
                <w:rFonts w:ascii="Arial" w:hAnsi="Arial" w:cs="Arial"/>
                <w:sz w:val="24"/>
                <w:szCs w:val="24"/>
              </w:rPr>
              <w:t xml:space="preserve">A range of other activities is also ongoing.  </w:t>
            </w:r>
          </w:p>
          <w:p w14:paraId="2659B67E" w14:textId="77777777" w:rsidR="007E2391" w:rsidRDefault="007E2391" w:rsidP="008F4907">
            <w:pPr>
              <w:rPr>
                <w:rFonts w:ascii="Arial" w:hAnsi="Arial" w:cs="Arial"/>
                <w:sz w:val="24"/>
                <w:szCs w:val="24"/>
              </w:rPr>
            </w:pPr>
          </w:p>
          <w:p w14:paraId="5ABAD99C" w14:textId="1B3B7601" w:rsidR="007E2391" w:rsidRDefault="007E2391" w:rsidP="008F4907">
            <w:pPr>
              <w:rPr>
                <w:rFonts w:ascii="Arial" w:hAnsi="Arial" w:cs="Arial"/>
                <w:sz w:val="24"/>
                <w:szCs w:val="24"/>
              </w:rPr>
            </w:pPr>
            <w:r>
              <w:rPr>
                <w:rFonts w:ascii="Arial" w:hAnsi="Arial" w:cs="Arial"/>
                <w:sz w:val="24"/>
                <w:szCs w:val="24"/>
              </w:rPr>
              <w:t xml:space="preserve">This café </w:t>
            </w:r>
            <w:r w:rsidR="009F3C8F">
              <w:rPr>
                <w:rFonts w:ascii="Arial" w:hAnsi="Arial" w:cs="Arial"/>
                <w:sz w:val="24"/>
                <w:szCs w:val="24"/>
              </w:rPr>
              <w:t xml:space="preserve">is open to everyone and </w:t>
            </w:r>
            <w:r>
              <w:rPr>
                <w:rFonts w:ascii="Arial" w:hAnsi="Arial" w:cs="Arial"/>
                <w:sz w:val="24"/>
                <w:szCs w:val="24"/>
              </w:rPr>
              <w:t>serves nutritious food which is based around donations received from Pret a Manger, Marks &amp; Spencer</w:t>
            </w:r>
            <w:r w:rsidR="00E801A2">
              <w:rPr>
                <w:rFonts w:ascii="Arial" w:hAnsi="Arial" w:cs="Arial"/>
                <w:sz w:val="24"/>
                <w:szCs w:val="24"/>
              </w:rPr>
              <w:t xml:space="preserve"> and</w:t>
            </w:r>
            <w:r>
              <w:rPr>
                <w:rFonts w:ascii="Arial" w:hAnsi="Arial" w:cs="Arial"/>
                <w:sz w:val="24"/>
                <w:szCs w:val="24"/>
              </w:rPr>
              <w:t xml:space="preserve"> Morrisons.  </w:t>
            </w:r>
            <w:r w:rsidR="009F3C8F">
              <w:rPr>
                <w:rFonts w:ascii="Arial" w:hAnsi="Arial" w:cs="Arial"/>
                <w:sz w:val="24"/>
                <w:szCs w:val="24"/>
              </w:rPr>
              <w:t xml:space="preserve">This is supplemented by donations of fresh produce from local people as well as the </w:t>
            </w:r>
            <w:r w:rsidR="00137083">
              <w:rPr>
                <w:rFonts w:ascii="Arial" w:hAnsi="Arial" w:cs="Arial"/>
                <w:sz w:val="24"/>
                <w:szCs w:val="24"/>
              </w:rPr>
              <w:t>Express Group garden</w:t>
            </w:r>
            <w:r w:rsidR="009F3C8F">
              <w:rPr>
                <w:rFonts w:ascii="Arial" w:hAnsi="Arial" w:cs="Arial"/>
                <w:sz w:val="24"/>
                <w:szCs w:val="24"/>
              </w:rPr>
              <w:t xml:space="preserve">.  As required, </w:t>
            </w:r>
            <w:r w:rsidR="0025205B">
              <w:rPr>
                <w:rFonts w:ascii="Arial" w:hAnsi="Arial" w:cs="Arial"/>
                <w:sz w:val="24"/>
                <w:szCs w:val="24"/>
              </w:rPr>
              <w:t xml:space="preserve">additional </w:t>
            </w:r>
            <w:r w:rsidR="009F3C8F">
              <w:rPr>
                <w:rFonts w:ascii="Arial" w:hAnsi="Arial" w:cs="Arial"/>
                <w:sz w:val="24"/>
                <w:szCs w:val="24"/>
              </w:rPr>
              <w:t xml:space="preserve">items are purchased.  Whilst there are no specified charges for anything in the </w:t>
            </w:r>
            <w:r w:rsidR="00750FC9">
              <w:rPr>
                <w:rFonts w:ascii="Arial" w:hAnsi="Arial" w:cs="Arial"/>
                <w:sz w:val="24"/>
                <w:szCs w:val="24"/>
              </w:rPr>
              <w:t>C</w:t>
            </w:r>
            <w:r w:rsidR="00E801A2">
              <w:rPr>
                <w:rFonts w:ascii="Arial" w:hAnsi="Arial" w:cs="Arial"/>
                <w:sz w:val="24"/>
                <w:szCs w:val="24"/>
              </w:rPr>
              <w:t xml:space="preserve">afé </w:t>
            </w:r>
            <w:r w:rsidR="00E801A2">
              <w:rPr>
                <w:rFonts w:ascii="Arial" w:hAnsi="Arial" w:cs="Arial"/>
                <w:sz w:val="24"/>
                <w:szCs w:val="24"/>
              </w:rPr>
              <w:lastRenderedPageBreak/>
              <w:t>during the project’s pilot phase</w:t>
            </w:r>
            <w:r w:rsidR="009F3C8F">
              <w:rPr>
                <w:rFonts w:ascii="Arial" w:hAnsi="Arial" w:cs="Arial"/>
                <w:sz w:val="24"/>
                <w:szCs w:val="24"/>
              </w:rPr>
              <w:t xml:space="preserve">, </w:t>
            </w:r>
            <w:r w:rsidR="00750FC9">
              <w:rPr>
                <w:rFonts w:ascii="Arial" w:hAnsi="Arial" w:cs="Arial"/>
                <w:sz w:val="24"/>
                <w:szCs w:val="24"/>
              </w:rPr>
              <w:t>people are encouraged to make a</w:t>
            </w:r>
            <w:r w:rsidR="009F3C8F">
              <w:rPr>
                <w:rFonts w:ascii="Arial" w:hAnsi="Arial" w:cs="Arial"/>
                <w:sz w:val="24"/>
                <w:szCs w:val="24"/>
              </w:rPr>
              <w:t xml:space="preserve"> donation </w:t>
            </w:r>
            <w:r w:rsidR="00013C78">
              <w:rPr>
                <w:rFonts w:ascii="Arial" w:hAnsi="Arial" w:cs="Arial"/>
                <w:sz w:val="24"/>
                <w:szCs w:val="24"/>
              </w:rPr>
              <w:t>according to their means</w:t>
            </w:r>
            <w:r w:rsidR="009F3C8F">
              <w:rPr>
                <w:rFonts w:ascii="Arial" w:hAnsi="Arial" w:cs="Arial"/>
                <w:sz w:val="24"/>
                <w:szCs w:val="24"/>
              </w:rPr>
              <w:t xml:space="preserve">, </w:t>
            </w:r>
            <w:r w:rsidR="00013C78">
              <w:rPr>
                <w:rFonts w:ascii="Arial" w:hAnsi="Arial" w:cs="Arial"/>
                <w:sz w:val="24"/>
                <w:szCs w:val="24"/>
              </w:rPr>
              <w:t>thus</w:t>
            </w:r>
            <w:r w:rsidR="0025205B">
              <w:rPr>
                <w:rFonts w:ascii="Arial" w:hAnsi="Arial" w:cs="Arial"/>
                <w:sz w:val="24"/>
                <w:szCs w:val="24"/>
              </w:rPr>
              <w:t xml:space="preserve"> aiding sustainability</w:t>
            </w:r>
            <w:r w:rsidR="009F3C8F">
              <w:rPr>
                <w:rFonts w:ascii="Arial" w:hAnsi="Arial" w:cs="Arial"/>
                <w:sz w:val="24"/>
                <w:szCs w:val="24"/>
              </w:rPr>
              <w:t>.</w:t>
            </w:r>
          </w:p>
          <w:p w14:paraId="4D3B2DB5" w14:textId="77777777" w:rsidR="007645A6" w:rsidRDefault="007645A6" w:rsidP="008F4907">
            <w:pPr>
              <w:rPr>
                <w:rFonts w:ascii="Arial" w:hAnsi="Arial" w:cs="Arial"/>
                <w:sz w:val="24"/>
                <w:szCs w:val="24"/>
              </w:rPr>
            </w:pPr>
          </w:p>
          <w:p w14:paraId="72555224" w14:textId="77777777" w:rsidR="007645A6" w:rsidRDefault="007645A6" w:rsidP="008F4907">
            <w:pPr>
              <w:rPr>
                <w:rFonts w:ascii="Arial" w:hAnsi="Arial" w:cs="Arial"/>
                <w:sz w:val="24"/>
                <w:szCs w:val="24"/>
              </w:rPr>
            </w:pPr>
          </w:p>
          <w:p w14:paraId="4E3D23AA" w14:textId="77777777" w:rsidR="007645A6" w:rsidRDefault="007645A6" w:rsidP="008F4907">
            <w:pPr>
              <w:rPr>
                <w:rFonts w:ascii="Arial" w:hAnsi="Arial" w:cs="Arial"/>
                <w:sz w:val="24"/>
                <w:szCs w:val="24"/>
              </w:rPr>
            </w:pPr>
          </w:p>
        </w:tc>
      </w:tr>
      <w:tr w:rsidR="007645A6" w14:paraId="0372D895" w14:textId="77777777" w:rsidTr="007645A6">
        <w:tc>
          <w:tcPr>
            <w:tcW w:w="10456" w:type="dxa"/>
            <w:shd w:val="clear" w:color="auto" w:fill="D9D9D9" w:themeFill="background1" w:themeFillShade="D9"/>
          </w:tcPr>
          <w:p w14:paraId="59DCB75A" w14:textId="77777777" w:rsidR="007645A6" w:rsidRDefault="007645A6" w:rsidP="008F4907">
            <w:pPr>
              <w:rPr>
                <w:rFonts w:ascii="Arial" w:hAnsi="Arial" w:cs="Arial"/>
                <w:sz w:val="24"/>
                <w:szCs w:val="24"/>
              </w:rPr>
            </w:pPr>
            <w:r>
              <w:rPr>
                <w:rFonts w:ascii="Arial" w:hAnsi="Arial" w:cs="Arial"/>
                <w:sz w:val="24"/>
                <w:szCs w:val="24"/>
              </w:rPr>
              <w:lastRenderedPageBreak/>
              <w:t xml:space="preserve">The demand/need for the proposal and why it is required. </w:t>
            </w:r>
          </w:p>
        </w:tc>
      </w:tr>
      <w:tr w:rsidR="007645A6" w14:paraId="3339D321" w14:textId="77777777" w:rsidTr="007645A6">
        <w:tc>
          <w:tcPr>
            <w:tcW w:w="10456" w:type="dxa"/>
          </w:tcPr>
          <w:p w14:paraId="67EB7A48" w14:textId="180D0C9E" w:rsidR="00B45343" w:rsidRDefault="009F3C8F" w:rsidP="008F4907">
            <w:pPr>
              <w:rPr>
                <w:rFonts w:ascii="Arial" w:hAnsi="Arial" w:cs="Arial"/>
                <w:sz w:val="24"/>
                <w:szCs w:val="24"/>
              </w:rPr>
            </w:pPr>
            <w:r>
              <w:rPr>
                <w:rFonts w:ascii="Arial" w:hAnsi="Arial" w:cs="Arial"/>
                <w:sz w:val="24"/>
                <w:szCs w:val="24"/>
              </w:rPr>
              <w:t xml:space="preserve">St Andrews is perceived as being a prosperous town, a centre of academic and sporting excellence whose skyline and West Sands are beamed across the world.  The </w:t>
            </w:r>
            <w:r w:rsidR="007852B3">
              <w:rPr>
                <w:rFonts w:ascii="Arial" w:hAnsi="Arial" w:cs="Arial"/>
                <w:sz w:val="24"/>
                <w:szCs w:val="24"/>
              </w:rPr>
              <w:t xml:space="preserve">town </w:t>
            </w:r>
            <w:r>
              <w:rPr>
                <w:rFonts w:ascii="Arial" w:hAnsi="Arial" w:cs="Arial"/>
                <w:sz w:val="24"/>
                <w:szCs w:val="24"/>
              </w:rPr>
              <w:t xml:space="preserve">centre houses high-end coffee shops and retail outlets frequented by visitors </w:t>
            </w:r>
            <w:r w:rsidR="007852B3">
              <w:rPr>
                <w:rFonts w:ascii="Arial" w:hAnsi="Arial" w:cs="Arial"/>
                <w:sz w:val="24"/>
                <w:szCs w:val="24"/>
              </w:rPr>
              <w:t xml:space="preserve">and those who can afford to do so.  However, there is another part of St Andrews, a residential area populated by families who face a range of social and financial challenges.  There is also a high proportion of people who live alone, and experience hardship, isolation and loneliness. </w:t>
            </w:r>
            <w:r w:rsidR="00B45343">
              <w:rPr>
                <w:rFonts w:ascii="Arial" w:hAnsi="Arial" w:cs="Arial"/>
                <w:sz w:val="24"/>
                <w:szCs w:val="24"/>
              </w:rPr>
              <w:t xml:space="preserve"> A consultation exercise undertaken in May and June 2017 confirmed community support for a</w:t>
            </w:r>
            <w:r w:rsidR="00C25D3C">
              <w:rPr>
                <w:rFonts w:ascii="Arial" w:hAnsi="Arial" w:cs="Arial"/>
                <w:sz w:val="24"/>
                <w:szCs w:val="24"/>
              </w:rPr>
              <w:t>n accessible</w:t>
            </w:r>
            <w:r w:rsidR="00B45343">
              <w:rPr>
                <w:rFonts w:ascii="Arial" w:hAnsi="Arial" w:cs="Arial"/>
                <w:sz w:val="24"/>
                <w:szCs w:val="24"/>
              </w:rPr>
              <w:t xml:space="preserve"> community facility</w:t>
            </w:r>
            <w:r w:rsidR="00601B1E">
              <w:rPr>
                <w:rFonts w:ascii="Arial" w:hAnsi="Arial" w:cs="Arial"/>
                <w:sz w:val="24"/>
                <w:szCs w:val="24"/>
              </w:rPr>
              <w:t xml:space="preserve"> to address this hidden poverty</w:t>
            </w:r>
            <w:r w:rsidR="00B45343">
              <w:rPr>
                <w:rFonts w:ascii="Arial" w:hAnsi="Arial" w:cs="Arial"/>
                <w:sz w:val="24"/>
                <w:szCs w:val="24"/>
              </w:rPr>
              <w:t xml:space="preserve">.  A well-attended open day held in the </w:t>
            </w:r>
            <w:r w:rsidR="00B0488D">
              <w:rPr>
                <w:rFonts w:ascii="Arial" w:hAnsi="Arial" w:cs="Arial"/>
                <w:sz w:val="24"/>
                <w:szCs w:val="24"/>
              </w:rPr>
              <w:t>T</w:t>
            </w:r>
            <w:r w:rsidR="00B45343">
              <w:rPr>
                <w:rFonts w:ascii="Arial" w:hAnsi="Arial" w:cs="Arial"/>
                <w:sz w:val="24"/>
                <w:szCs w:val="24"/>
              </w:rPr>
              <w:t xml:space="preserve">own </w:t>
            </w:r>
            <w:r w:rsidR="00B0488D">
              <w:rPr>
                <w:rFonts w:ascii="Arial" w:hAnsi="Arial" w:cs="Arial"/>
                <w:sz w:val="24"/>
                <w:szCs w:val="24"/>
              </w:rPr>
              <w:t>H</w:t>
            </w:r>
            <w:r w:rsidR="00B45343">
              <w:rPr>
                <w:rFonts w:ascii="Arial" w:hAnsi="Arial" w:cs="Arial"/>
                <w:sz w:val="24"/>
                <w:szCs w:val="24"/>
              </w:rPr>
              <w:t xml:space="preserve">all attended by the group and third sector partners gave information to the community on the project.  Group members went to the community hospital and spoke to some of the harder-to-reach members of the community about what this facility could bring to the </w:t>
            </w:r>
            <w:r w:rsidR="00C25D3C">
              <w:rPr>
                <w:rFonts w:ascii="Arial" w:hAnsi="Arial" w:cs="Arial"/>
                <w:sz w:val="24"/>
                <w:szCs w:val="24"/>
              </w:rPr>
              <w:t>town</w:t>
            </w:r>
            <w:r w:rsidR="00B45343">
              <w:rPr>
                <w:rFonts w:ascii="Arial" w:hAnsi="Arial" w:cs="Arial"/>
                <w:sz w:val="24"/>
                <w:szCs w:val="24"/>
              </w:rPr>
              <w:t xml:space="preserve"> and surrounding area.  The reaction was overwhelmingly positive, and the questionnaire results are detailed in the business plan. These results are at the core of this proposal.</w:t>
            </w:r>
          </w:p>
          <w:p w14:paraId="4FBF1829" w14:textId="77777777" w:rsidR="007645A6" w:rsidRDefault="00B45343" w:rsidP="008F4907">
            <w:pPr>
              <w:rPr>
                <w:rFonts w:ascii="Arial" w:hAnsi="Arial" w:cs="Arial"/>
                <w:sz w:val="24"/>
                <w:szCs w:val="24"/>
              </w:rPr>
            </w:pPr>
            <w:r>
              <w:rPr>
                <w:rFonts w:ascii="Arial" w:hAnsi="Arial" w:cs="Arial"/>
                <w:sz w:val="24"/>
                <w:szCs w:val="24"/>
              </w:rPr>
              <w:t>T</w:t>
            </w:r>
            <w:r w:rsidR="0066672E">
              <w:rPr>
                <w:rFonts w:ascii="Arial" w:hAnsi="Arial" w:cs="Arial"/>
                <w:sz w:val="24"/>
                <w:szCs w:val="24"/>
              </w:rPr>
              <w:t xml:space="preserve">he project intends to </w:t>
            </w:r>
            <w:r w:rsidR="00601B1E">
              <w:rPr>
                <w:rFonts w:ascii="Arial" w:hAnsi="Arial" w:cs="Arial"/>
                <w:sz w:val="24"/>
                <w:szCs w:val="24"/>
              </w:rPr>
              <w:t xml:space="preserve">continue to </w:t>
            </w:r>
            <w:r w:rsidR="0066672E">
              <w:rPr>
                <w:rFonts w:ascii="Arial" w:hAnsi="Arial" w:cs="Arial"/>
                <w:sz w:val="24"/>
                <w:szCs w:val="24"/>
              </w:rPr>
              <w:t>reach</w:t>
            </w:r>
            <w:r w:rsidR="00601B1E">
              <w:rPr>
                <w:rFonts w:ascii="Arial" w:hAnsi="Arial" w:cs="Arial"/>
                <w:sz w:val="24"/>
                <w:szCs w:val="24"/>
              </w:rPr>
              <w:t xml:space="preserve"> out into the community</w:t>
            </w:r>
            <w:r w:rsidR="0066672E">
              <w:rPr>
                <w:rFonts w:ascii="Arial" w:hAnsi="Arial" w:cs="Arial"/>
                <w:sz w:val="24"/>
                <w:szCs w:val="24"/>
              </w:rPr>
              <w:t xml:space="preserve"> to </w:t>
            </w:r>
            <w:r>
              <w:rPr>
                <w:rFonts w:ascii="Arial" w:hAnsi="Arial" w:cs="Arial"/>
                <w:sz w:val="24"/>
                <w:szCs w:val="24"/>
              </w:rPr>
              <w:t xml:space="preserve">offer something to </w:t>
            </w:r>
            <w:r w:rsidR="0066672E">
              <w:rPr>
                <w:rFonts w:ascii="Arial" w:hAnsi="Arial" w:cs="Arial"/>
                <w:sz w:val="24"/>
                <w:szCs w:val="24"/>
              </w:rPr>
              <w:t xml:space="preserve">everyone, and create a facility which offers support without stigma, or simply a good cup of coffee in a </w:t>
            </w:r>
            <w:r w:rsidR="00601B1E">
              <w:rPr>
                <w:rFonts w:ascii="Arial" w:hAnsi="Arial" w:cs="Arial"/>
                <w:sz w:val="24"/>
                <w:szCs w:val="24"/>
              </w:rPr>
              <w:t xml:space="preserve">safe, accessible and </w:t>
            </w:r>
            <w:r w:rsidR="0066672E">
              <w:rPr>
                <w:rFonts w:ascii="Arial" w:hAnsi="Arial" w:cs="Arial"/>
                <w:sz w:val="24"/>
                <w:szCs w:val="24"/>
              </w:rPr>
              <w:t>welcoming environment.</w:t>
            </w:r>
          </w:p>
          <w:p w14:paraId="710ECE55" w14:textId="77777777" w:rsidR="007852B3" w:rsidRDefault="007852B3" w:rsidP="008F4907">
            <w:pPr>
              <w:rPr>
                <w:rFonts w:ascii="Arial" w:hAnsi="Arial" w:cs="Arial"/>
                <w:sz w:val="24"/>
                <w:szCs w:val="24"/>
              </w:rPr>
            </w:pPr>
          </w:p>
          <w:p w14:paraId="600E933B" w14:textId="454697C5" w:rsidR="007852B3" w:rsidRDefault="007852B3" w:rsidP="008F4907">
            <w:pPr>
              <w:rPr>
                <w:rFonts w:ascii="Arial" w:hAnsi="Arial" w:cs="Arial"/>
                <w:sz w:val="24"/>
                <w:szCs w:val="24"/>
              </w:rPr>
            </w:pPr>
            <w:r>
              <w:rPr>
                <w:rFonts w:ascii="Arial" w:hAnsi="Arial" w:cs="Arial"/>
                <w:sz w:val="24"/>
                <w:szCs w:val="24"/>
              </w:rPr>
              <w:t>Recent changes to statutory provision for those experiencing mental health or physical problems mean that there is no support unless a situation is deemed critical</w:t>
            </w:r>
            <w:r w:rsidR="006E6200">
              <w:rPr>
                <w:rFonts w:ascii="Arial" w:hAnsi="Arial" w:cs="Arial"/>
                <w:sz w:val="24"/>
                <w:szCs w:val="24"/>
              </w:rPr>
              <w:t>.  This has created a worrying gap which some very vulnerable people may slip through.  Referrals to the Community Hub</w:t>
            </w:r>
            <w:r w:rsidR="0066672E">
              <w:rPr>
                <w:rFonts w:ascii="Arial" w:hAnsi="Arial" w:cs="Arial"/>
                <w:sz w:val="24"/>
                <w:szCs w:val="24"/>
              </w:rPr>
              <w:t xml:space="preserve"> and its partner organisations including</w:t>
            </w:r>
            <w:r w:rsidR="00137083">
              <w:rPr>
                <w:rFonts w:ascii="Arial" w:hAnsi="Arial" w:cs="Arial"/>
                <w:sz w:val="24"/>
                <w:szCs w:val="24"/>
              </w:rPr>
              <w:t xml:space="preserve"> Pilgrim Care and</w:t>
            </w:r>
            <w:r w:rsidR="0066672E">
              <w:rPr>
                <w:rFonts w:ascii="Arial" w:hAnsi="Arial" w:cs="Arial"/>
                <w:sz w:val="24"/>
                <w:szCs w:val="24"/>
              </w:rPr>
              <w:t xml:space="preserve"> the Men’s Shed allow some of the community’s more vulnerable people to access and benefit from participation in</w:t>
            </w:r>
            <w:r w:rsidR="006E6200">
              <w:rPr>
                <w:rFonts w:ascii="Arial" w:hAnsi="Arial" w:cs="Arial"/>
                <w:sz w:val="24"/>
                <w:szCs w:val="24"/>
              </w:rPr>
              <w:t xml:space="preserve"> its activities</w:t>
            </w:r>
            <w:r w:rsidR="00C25D3C">
              <w:rPr>
                <w:rFonts w:ascii="Arial" w:hAnsi="Arial" w:cs="Arial"/>
                <w:sz w:val="24"/>
                <w:szCs w:val="24"/>
              </w:rPr>
              <w:t xml:space="preserve"> and the wide-ranging support which it offers</w:t>
            </w:r>
            <w:r w:rsidR="0066672E">
              <w:rPr>
                <w:rFonts w:ascii="Arial" w:hAnsi="Arial" w:cs="Arial"/>
                <w:sz w:val="24"/>
                <w:szCs w:val="24"/>
              </w:rPr>
              <w:t xml:space="preserve">.  The wide-ranging need is explored further in the accompanying </w:t>
            </w:r>
            <w:r w:rsidR="00B20B9C">
              <w:rPr>
                <w:rFonts w:ascii="Arial" w:hAnsi="Arial" w:cs="Arial"/>
                <w:sz w:val="24"/>
                <w:szCs w:val="24"/>
              </w:rPr>
              <w:t>B</w:t>
            </w:r>
            <w:r w:rsidR="0066672E">
              <w:rPr>
                <w:rFonts w:ascii="Arial" w:hAnsi="Arial" w:cs="Arial"/>
                <w:sz w:val="24"/>
                <w:szCs w:val="24"/>
              </w:rPr>
              <w:t xml:space="preserve">usiness </w:t>
            </w:r>
            <w:r w:rsidR="00B20B9C">
              <w:rPr>
                <w:rFonts w:ascii="Arial" w:hAnsi="Arial" w:cs="Arial"/>
                <w:sz w:val="24"/>
                <w:szCs w:val="24"/>
              </w:rPr>
              <w:t>P</w:t>
            </w:r>
            <w:r w:rsidR="0066672E">
              <w:rPr>
                <w:rFonts w:ascii="Arial" w:hAnsi="Arial" w:cs="Arial"/>
                <w:sz w:val="24"/>
                <w:szCs w:val="24"/>
              </w:rPr>
              <w:t>lan.</w:t>
            </w:r>
            <w:r w:rsidR="006E6200">
              <w:rPr>
                <w:rFonts w:ascii="Arial" w:hAnsi="Arial" w:cs="Arial"/>
                <w:sz w:val="24"/>
                <w:szCs w:val="24"/>
              </w:rPr>
              <w:t xml:space="preserve"> </w:t>
            </w:r>
          </w:p>
          <w:p w14:paraId="2A331E1E" w14:textId="77777777" w:rsidR="007645A6" w:rsidRDefault="007645A6" w:rsidP="008F4907">
            <w:pPr>
              <w:rPr>
                <w:rFonts w:ascii="Arial" w:hAnsi="Arial" w:cs="Arial"/>
                <w:sz w:val="24"/>
                <w:szCs w:val="24"/>
              </w:rPr>
            </w:pPr>
          </w:p>
          <w:p w14:paraId="06173D05" w14:textId="77777777" w:rsidR="007645A6" w:rsidRDefault="007645A6" w:rsidP="008F4907">
            <w:pPr>
              <w:rPr>
                <w:rFonts w:ascii="Arial" w:hAnsi="Arial" w:cs="Arial"/>
                <w:sz w:val="24"/>
                <w:szCs w:val="24"/>
              </w:rPr>
            </w:pPr>
          </w:p>
          <w:p w14:paraId="448C8D4E" w14:textId="77777777" w:rsidR="007645A6" w:rsidRDefault="007645A6" w:rsidP="008F4907">
            <w:pPr>
              <w:rPr>
                <w:rFonts w:ascii="Arial" w:hAnsi="Arial" w:cs="Arial"/>
                <w:sz w:val="24"/>
                <w:szCs w:val="24"/>
              </w:rPr>
            </w:pPr>
          </w:p>
          <w:p w14:paraId="5F15D4C8" w14:textId="77777777" w:rsidR="007645A6" w:rsidRDefault="007645A6" w:rsidP="008F4907">
            <w:pPr>
              <w:rPr>
                <w:rFonts w:ascii="Arial" w:hAnsi="Arial" w:cs="Arial"/>
                <w:sz w:val="24"/>
                <w:szCs w:val="24"/>
              </w:rPr>
            </w:pPr>
          </w:p>
          <w:p w14:paraId="6390E8A0" w14:textId="77777777" w:rsidR="00F93BAE" w:rsidRDefault="00F93BAE" w:rsidP="008F4907">
            <w:pPr>
              <w:rPr>
                <w:rFonts w:ascii="Arial" w:hAnsi="Arial" w:cs="Arial"/>
                <w:sz w:val="24"/>
                <w:szCs w:val="24"/>
              </w:rPr>
            </w:pPr>
          </w:p>
          <w:p w14:paraId="49393883" w14:textId="77777777" w:rsidR="007645A6" w:rsidRDefault="007645A6" w:rsidP="008F4907">
            <w:pPr>
              <w:rPr>
                <w:rFonts w:ascii="Arial" w:hAnsi="Arial" w:cs="Arial"/>
                <w:sz w:val="24"/>
                <w:szCs w:val="24"/>
              </w:rPr>
            </w:pPr>
          </w:p>
        </w:tc>
      </w:tr>
      <w:tr w:rsidR="007645A6" w14:paraId="6B4C1CAD" w14:textId="77777777" w:rsidTr="007645A6">
        <w:tc>
          <w:tcPr>
            <w:tcW w:w="10456" w:type="dxa"/>
            <w:shd w:val="clear" w:color="auto" w:fill="D9D9D9" w:themeFill="background1" w:themeFillShade="D9"/>
          </w:tcPr>
          <w:p w14:paraId="4C657526" w14:textId="77777777" w:rsidR="007645A6" w:rsidRDefault="007645A6" w:rsidP="008F4907">
            <w:pPr>
              <w:rPr>
                <w:rFonts w:ascii="Arial" w:hAnsi="Arial" w:cs="Arial"/>
                <w:sz w:val="24"/>
                <w:szCs w:val="24"/>
              </w:rPr>
            </w:pPr>
            <w:r>
              <w:rPr>
                <w:rFonts w:ascii="Arial" w:hAnsi="Arial" w:cs="Arial"/>
                <w:sz w:val="24"/>
                <w:szCs w:val="24"/>
              </w:rPr>
              <w:t xml:space="preserve">Why you require the asset in order to deliver your proposal and what difference this will make to delivery of services in your area.  </w:t>
            </w:r>
          </w:p>
        </w:tc>
      </w:tr>
      <w:tr w:rsidR="007645A6" w14:paraId="682C8622" w14:textId="77777777" w:rsidTr="007645A6">
        <w:tc>
          <w:tcPr>
            <w:tcW w:w="10456" w:type="dxa"/>
          </w:tcPr>
          <w:p w14:paraId="61F50BF0" w14:textId="77777777" w:rsidR="007645A6" w:rsidRDefault="007645A6" w:rsidP="008F4907">
            <w:pPr>
              <w:rPr>
                <w:rFonts w:ascii="Arial" w:hAnsi="Arial" w:cs="Arial"/>
                <w:sz w:val="24"/>
                <w:szCs w:val="24"/>
              </w:rPr>
            </w:pPr>
          </w:p>
          <w:p w14:paraId="10D7D008" w14:textId="10BCF32B" w:rsidR="007645A6" w:rsidRDefault="00B45343" w:rsidP="008F4907">
            <w:pPr>
              <w:rPr>
                <w:rFonts w:ascii="Arial" w:hAnsi="Arial" w:cs="Arial"/>
                <w:sz w:val="24"/>
                <w:szCs w:val="24"/>
              </w:rPr>
            </w:pPr>
            <w:r>
              <w:rPr>
                <w:rFonts w:ascii="Arial" w:hAnsi="Arial" w:cs="Arial"/>
                <w:sz w:val="24"/>
                <w:szCs w:val="24"/>
              </w:rPr>
              <w:t>The</w:t>
            </w:r>
            <w:r w:rsidR="00DC5D86">
              <w:rPr>
                <w:rFonts w:ascii="Arial" w:hAnsi="Arial" w:cs="Arial"/>
                <w:sz w:val="24"/>
                <w:szCs w:val="24"/>
              </w:rPr>
              <w:t xml:space="preserve"> provision of a wider range of accessible services for the whole community, including the more vulnerable members with complex needs, is dependent upon the acquisition of an appropriately situated and equipped community facility.  </w:t>
            </w:r>
            <w:r w:rsidR="002D6944">
              <w:rPr>
                <w:rFonts w:ascii="Arial" w:hAnsi="Arial" w:cs="Arial"/>
                <w:sz w:val="24"/>
                <w:szCs w:val="24"/>
              </w:rPr>
              <w:t xml:space="preserve">Service delivery and effective operation cannot be implemented in a way which will allow full community access without this.  </w:t>
            </w:r>
            <w:r w:rsidR="00DC5D86">
              <w:rPr>
                <w:rFonts w:ascii="Arial" w:hAnsi="Arial" w:cs="Arial"/>
                <w:sz w:val="24"/>
                <w:szCs w:val="24"/>
              </w:rPr>
              <w:t xml:space="preserve">Over the last </w:t>
            </w:r>
            <w:r w:rsidR="00124777">
              <w:rPr>
                <w:rFonts w:ascii="Arial" w:hAnsi="Arial" w:cs="Arial"/>
                <w:sz w:val="24"/>
                <w:szCs w:val="24"/>
              </w:rPr>
              <w:t>nine</w:t>
            </w:r>
            <w:r w:rsidR="00DC5D86">
              <w:rPr>
                <w:rFonts w:ascii="Arial" w:hAnsi="Arial" w:cs="Arial"/>
                <w:sz w:val="24"/>
                <w:szCs w:val="24"/>
              </w:rPr>
              <w:t xml:space="preserve"> months, the</w:t>
            </w:r>
            <w:r>
              <w:rPr>
                <w:rFonts w:ascii="Arial" w:hAnsi="Arial" w:cs="Arial"/>
                <w:sz w:val="24"/>
                <w:szCs w:val="24"/>
              </w:rPr>
              <w:t xml:space="preserve"> pilot</w:t>
            </w:r>
            <w:r w:rsidR="002D6944">
              <w:rPr>
                <w:rFonts w:ascii="Arial" w:hAnsi="Arial" w:cs="Arial"/>
                <w:sz w:val="24"/>
                <w:szCs w:val="24"/>
              </w:rPr>
              <w:t xml:space="preserve"> project</w:t>
            </w:r>
            <w:r>
              <w:rPr>
                <w:rFonts w:ascii="Arial" w:hAnsi="Arial" w:cs="Arial"/>
                <w:sz w:val="24"/>
                <w:szCs w:val="24"/>
              </w:rPr>
              <w:t xml:space="preserve"> has confirmed the need for a building which can be used reliabl</w:t>
            </w:r>
            <w:r w:rsidR="002D6944">
              <w:rPr>
                <w:rFonts w:ascii="Arial" w:hAnsi="Arial" w:cs="Arial"/>
                <w:sz w:val="24"/>
                <w:szCs w:val="24"/>
              </w:rPr>
              <w:t>y</w:t>
            </w:r>
            <w:r>
              <w:rPr>
                <w:rFonts w:ascii="Arial" w:hAnsi="Arial" w:cs="Arial"/>
                <w:sz w:val="24"/>
                <w:szCs w:val="24"/>
              </w:rPr>
              <w:t>, at predictable times</w:t>
            </w:r>
            <w:r w:rsidR="002D6944">
              <w:rPr>
                <w:rFonts w:ascii="Arial" w:hAnsi="Arial" w:cs="Arial"/>
                <w:sz w:val="24"/>
                <w:szCs w:val="24"/>
              </w:rPr>
              <w:t>,</w:t>
            </w:r>
            <w:r>
              <w:rPr>
                <w:rFonts w:ascii="Arial" w:hAnsi="Arial" w:cs="Arial"/>
                <w:sz w:val="24"/>
                <w:szCs w:val="24"/>
              </w:rPr>
              <w:t xml:space="preserve"> on set days as many users need th</w:t>
            </w:r>
            <w:r w:rsidR="002D6944">
              <w:rPr>
                <w:rFonts w:ascii="Arial" w:hAnsi="Arial" w:cs="Arial"/>
                <w:sz w:val="24"/>
                <w:szCs w:val="24"/>
              </w:rPr>
              <w:t>e</w:t>
            </w:r>
            <w:r>
              <w:rPr>
                <w:rFonts w:ascii="Arial" w:hAnsi="Arial" w:cs="Arial"/>
                <w:sz w:val="24"/>
                <w:szCs w:val="24"/>
              </w:rPr>
              <w:t xml:space="preserve"> security </w:t>
            </w:r>
            <w:r w:rsidR="002D6944">
              <w:rPr>
                <w:rFonts w:ascii="Arial" w:hAnsi="Arial" w:cs="Arial"/>
                <w:sz w:val="24"/>
                <w:szCs w:val="24"/>
              </w:rPr>
              <w:t xml:space="preserve">that a predictable </w:t>
            </w:r>
            <w:r>
              <w:rPr>
                <w:rFonts w:ascii="Arial" w:hAnsi="Arial" w:cs="Arial"/>
                <w:sz w:val="24"/>
                <w:szCs w:val="24"/>
              </w:rPr>
              <w:t xml:space="preserve">and do not cope well with any disruption to their routine. The Football Club, as things stand, rightly have priority use of the building, and that can mean closing the café with very short notice.  </w:t>
            </w:r>
          </w:p>
          <w:p w14:paraId="42546E37" w14:textId="77777777" w:rsidR="00B45343" w:rsidRDefault="00B45343" w:rsidP="008F4907">
            <w:pPr>
              <w:rPr>
                <w:rFonts w:ascii="Arial" w:hAnsi="Arial" w:cs="Arial"/>
                <w:sz w:val="24"/>
                <w:szCs w:val="24"/>
              </w:rPr>
            </w:pPr>
          </w:p>
          <w:p w14:paraId="3C150D5F" w14:textId="77777777" w:rsidR="00B45343" w:rsidRDefault="00B45343" w:rsidP="008F4907">
            <w:pPr>
              <w:rPr>
                <w:rFonts w:ascii="Arial" w:hAnsi="Arial" w:cs="Arial"/>
                <w:sz w:val="24"/>
                <w:szCs w:val="24"/>
              </w:rPr>
            </w:pPr>
            <w:r>
              <w:rPr>
                <w:rFonts w:ascii="Arial" w:hAnsi="Arial" w:cs="Arial"/>
                <w:sz w:val="24"/>
                <w:szCs w:val="24"/>
              </w:rPr>
              <w:t xml:space="preserve">The building also needs to be fit-for-purpose, with </w:t>
            </w:r>
            <w:r w:rsidR="00E132A4">
              <w:rPr>
                <w:rFonts w:ascii="Arial" w:hAnsi="Arial" w:cs="Arial"/>
                <w:sz w:val="24"/>
                <w:szCs w:val="24"/>
              </w:rPr>
              <w:t xml:space="preserve">accessible facilities and space to accommodate core activities.  </w:t>
            </w:r>
            <w:r w:rsidR="00AC5473">
              <w:rPr>
                <w:rFonts w:ascii="Arial" w:hAnsi="Arial" w:cs="Arial"/>
                <w:sz w:val="24"/>
                <w:szCs w:val="24"/>
              </w:rPr>
              <w:t xml:space="preserve">Given the difficulties inherent in acquiring property in St Andrews, a community asset transfer of an appropriate building is the most likely way in which community-led service delivery can become a sustainable reality which makes a positive impact upon the lives of the more vulnerable within the area.  </w:t>
            </w:r>
          </w:p>
          <w:p w14:paraId="0EAEC3BD" w14:textId="77777777" w:rsidR="00E132A4" w:rsidRDefault="00E132A4" w:rsidP="008F4907">
            <w:pPr>
              <w:rPr>
                <w:rFonts w:ascii="Arial" w:hAnsi="Arial" w:cs="Arial"/>
                <w:sz w:val="24"/>
                <w:szCs w:val="24"/>
              </w:rPr>
            </w:pPr>
          </w:p>
          <w:p w14:paraId="6197F569" w14:textId="77777777" w:rsidR="00E132A4" w:rsidRDefault="00E132A4" w:rsidP="008F4907">
            <w:pPr>
              <w:rPr>
                <w:rFonts w:ascii="Arial" w:hAnsi="Arial" w:cs="Arial"/>
                <w:sz w:val="24"/>
                <w:szCs w:val="24"/>
              </w:rPr>
            </w:pPr>
            <w:r>
              <w:rPr>
                <w:rFonts w:ascii="Arial" w:hAnsi="Arial" w:cs="Arial"/>
                <w:sz w:val="24"/>
                <w:szCs w:val="24"/>
              </w:rPr>
              <w:t>The size of the building is important</w:t>
            </w:r>
            <w:r w:rsidR="000F38C3">
              <w:rPr>
                <w:rFonts w:ascii="Arial" w:hAnsi="Arial" w:cs="Arial"/>
                <w:sz w:val="24"/>
                <w:szCs w:val="24"/>
              </w:rPr>
              <w:t xml:space="preserve"> to allow a broad range of services to be delivered</w:t>
            </w:r>
            <w:r>
              <w:rPr>
                <w:rFonts w:ascii="Arial" w:hAnsi="Arial" w:cs="Arial"/>
                <w:sz w:val="24"/>
                <w:szCs w:val="24"/>
              </w:rPr>
              <w:t xml:space="preserve">, but </w:t>
            </w:r>
            <w:r w:rsidR="000F38C3">
              <w:rPr>
                <w:rFonts w:ascii="Arial" w:hAnsi="Arial" w:cs="Arial"/>
                <w:sz w:val="24"/>
                <w:szCs w:val="24"/>
              </w:rPr>
              <w:t>of equal</w:t>
            </w:r>
            <w:r>
              <w:rPr>
                <w:rFonts w:ascii="Arial" w:hAnsi="Arial" w:cs="Arial"/>
                <w:sz w:val="24"/>
                <w:szCs w:val="24"/>
              </w:rPr>
              <w:t xml:space="preserve"> importan</w:t>
            </w:r>
            <w:r w:rsidR="000F38C3">
              <w:rPr>
                <w:rFonts w:ascii="Arial" w:hAnsi="Arial" w:cs="Arial"/>
                <w:sz w:val="24"/>
                <w:szCs w:val="24"/>
              </w:rPr>
              <w:t>ce</w:t>
            </w:r>
            <w:r>
              <w:rPr>
                <w:rFonts w:ascii="Arial" w:hAnsi="Arial" w:cs="Arial"/>
                <w:sz w:val="24"/>
                <w:szCs w:val="24"/>
              </w:rPr>
              <w:t xml:space="preserve"> is its location, close to the residential part of town</w:t>
            </w:r>
            <w:r w:rsidR="000F38C3">
              <w:rPr>
                <w:rFonts w:ascii="Arial" w:hAnsi="Arial" w:cs="Arial"/>
                <w:sz w:val="24"/>
                <w:szCs w:val="24"/>
              </w:rPr>
              <w:t xml:space="preserve"> and therefore accessible for local people</w:t>
            </w:r>
            <w:r>
              <w:rPr>
                <w:rFonts w:ascii="Arial" w:hAnsi="Arial" w:cs="Arial"/>
                <w:sz w:val="24"/>
                <w:szCs w:val="24"/>
              </w:rPr>
              <w:t xml:space="preserve">.  Service delivery can now be linked, with people able to access the foodbank, the clothing bank, Citizens’ Advice and Rights Fife, support with mental health issues, fuel and energy advice as well as healthy food all in one place.  Multiple services will be brought together to offer wide-ranging support.  The police currently run their Coffee with Cops initiative from the community café and will continue to do so. </w:t>
            </w:r>
            <w:r w:rsidR="009D2E02">
              <w:rPr>
                <w:rFonts w:ascii="Arial" w:hAnsi="Arial" w:cs="Arial"/>
                <w:sz w:val="24"/>
                <w:szCs w:val="24"/>
              </w:rPr>
              <w:t xml:space="preserve"> Social services have posted an assistant social worker fortnightly at the Hub to answer questions and signpost people prior to the Well running each Tuesday.</w:t>
            </w:r>
            <w:r>
              <w:rPr>
                <w:rFonts w:ascii="Arial" w:hAnsi="Arial" w:cs="Arial"/>
                <w:sz w:val="24"/>
                <w:szCs w:val="24"/>
              </w:rPr>
              <w:t xml:space="preserve"> </w:t>
            </w:r>
          </w:p>
          <w:p w14:paraId="1DAEAF7D" w14:textId="77777777" w:rsidR="007645A6" w:rsidRDefault="007645A6" w:rsidP="008F4907">
            <w:pPr>
              <w:rPr>
                <w:rFonts w:ascii="Arial" w:hAnsi="Arial" w:cs="Arial"/>
                <w:sz w:val="24"/>
                <w:szCs w:val="24"/>
              </w:rPr>
            </w:pPr>
          </w:p>
          <w:p w14:paraId="518F08EE" w14:textId="1FB3D8D7" w:rsidR="00F93BAE" w:rsidRDefault="00353044" w:rsidP="008F4907">
            <w:pPr>
              <w:rPr>
                <w:rFonts w:ascii="Arial" w:hAnsi="Arial" w:cs="Arial"/>
                <w:sz w:val="24"/>
                <w:szCs w:val="24"/>
              </w:rPr>
            </w:pPr>
            <w:r>
              <w:rPr>
                <w:rFonts w:ascii="Arial" w:hAnsi="Arial" w:cs="Arial"/>
                <w:sz w:val="24"/>
                <w:szCs w:val="24"/>
              </w:rPr>
              <w:t xml:space="preserve">The St David’s Building has been identified as the enabler for </w:t>
            </w:r>
            <w:r w:rsidR="0085342B">
              <w:rPr>
                <w:rFonts w:ascii="Arial" w:hAnsi="Arial" w:cs="Arial"/>
                <w:sz w:val="24"/>
                <w:szCs w:val="24"/>
              </w:rPr>
              <w:t>all</w:t>
            </w:r>
            <w:r>
              <w:rPr>
                <w:rFonts w:ascii="Arial" w:hAnsi="Arial" w:cs="Arial"/>
                <w:sz w:val="24"/>
                <w:szCs w:val="24"/>
              </w:rPr>
              <w:t xml:space="preserve"> the findings of the pilot project to be implemented to allow community-led service provision to become a permanent support to people resident within the St Andrews area.</w:t>
            </w:r>
          </w:p>
          <w:p w14:paraId="775666FA" w14:textId="77777777" w:rsidR="000F38C3" w:rsidRDefault="000F38C3" w:rsidP="008F4907">
            <w:pPr>
              <w:rPr>
                <w:rFonts w:ascii="Arial" w:hAnsi="Arial" w:cs="Arial"/>
                <w:sz w:val="24"/>
                <w:szCs w:val="24"/>
              </w:rPr>
            </w:pPr>
          </w:p>
          <w:p w14:paraId="48B980D4" w14:textId="77777777" w:rsidR="000F38C3" w:rsidRDefault="000F38C3" w:rsidP="008F4907">
            <w:pPr>
              <w:rPr>
                <w:rFonts w:ascii="Arial" w:hAnsi="Arial" w:cs="Arial"/>
                <w:sz w:val="24"/>
                <w:szCs w:val="24"/>
              </w:rPr>
            </w:pPr>
            <w:r>
              <w:rPr>
                <w:rFonts w:ascii="Arial" w:hAnsi="Arial" w:cs="Arial"/>
                <w:sz w:val="24"/>
                <w:szCs w:val="24"/>
              </w:rPr>
              <w:t xml:space="preserve">The developing supportive role which the NEF Community Hub can play within the area has been recognised with the awarding of </w:t>
            </w:r>
            <w:r w:rsidR="009D2E02">
              <w:rPr>
                <w:rFonts w:ascii="Arial" w:hAnsi="Arial" w:cs="Arial"/>
                <w:sz w:val="24"/>
                <w:szCs w:val="24"/>
              </w:rPr>
              <w:t>host site</w:t>
            </w:r>
            <w:r>
              <w:rPr>
                <w:rFonts w:ascii="Arial" w:hAnsi="Arial" w:cs="Arial"/>
                <w:sz w:val="24"/>
                <w:szCs w:val="24"/>
              </w:rPr>
              <w:t xml:space="preserve"> status</w:t>
            </w:r>
            <w:r w:rsidR="009D2E02">
              <w:rPr>
                <w:rFonts w:ascii="Arial" w:hAnsi="Arial" w:cs="Arial"/>
                <w:sz w:val="24"/>
                <w:szCs w:val="24"/>
              </w:rPr>
              <w:t xml:space="preserve"> for the North East Fife Health and Social Care Well</w:t>
            </w:r>
            <w:r>
              <w:rPr>
                <w:rFonts w:ascii="Arial" w:hAnsi="Arial" w:cs="Arial"/>
                <w:sz w:val="24"/>
                <w:szCs w:val="24"/>
              </w:rPr>
              <w:t xml:space="preserve">.  </w:t>
            </w:r>
          </w:p>
          <w:p w14:paraId="0F90102C" w14:textId="77777777" w:rsidR="00F93BAE" w:rsidRDefault="00F93BAE" w:rsidP="008F4907">
            <w:pPr>
              <w:rPr>
                <w:rFonts w:ascii="Arial" w:hAnsi="Arial" w:cs="Arial"/>
                <w:sz w:val="24"/>
                <w:szCs w:val="24"/>
              </w:rPr>
            </w:pPr>
          </w:p>
          <w:p w14:paraId="24C92295" w14:textId="77777777" w:rsidR="007645A6" w:rsidRDefault="007645A6" w:rsidP="008F4907">
            <w:pPr>
              <w:rPr>
                <w:rFonts w:ascii="Arial" w:hAnsi="Arial" w:cs="Arial"/>
                <w:sz w:val="24"/>
                <w:szCs w:val="24"/>
              </w:rPr>
            </w:pPr>
          </w:p>
          <w:p w14:paraId="53406341" w14:textId="77777777" w:rsidR="007645A6" w:rsidRDefault="007645A6" w:rsidP="008F4907">
            <w:pPr>
              <w:rPr>
                <w:rFonts w:ascii="Arial" w:hAnsi="Arial" w:cs="Arial"/>
                <w:sz w:val="24"/>
                <w:szCs w:val="24"/>
              </w:rPr>
            </w:pPr>
          </w:p>
        </w:tc>
      </w:tr>
      <w:tr w:rsidR="007645A6" w14:paraId="19DBDD5D" w14:textId="77777777" w:rsidTr="007645A6">
        <w:tc>
          <w:tcPr>
            <w:tcW w:w="10456" w:type="dxa"/>
            <w:shd w:val="clear" w:color="auto" w:fill="D9D9D9" w:themeFill="background1" w:themeFillShade="D9"/>
          </w:tcPr>
          <w:p w14:paraId="0F22B82C" w14:textId="77777777" w:rsidR="007645A6" w:rsidRDefault="007645A6" w:rsidP="008F4907">
            <w:pPr>
              <w:rPr>
                <w:rFonts w:ascii="Arial" w:hAnsi="Arial" w:cs="Arial"/>
                <w:sz w:val="24"/>
                <w:szCs w:val="24"/>
              </w:rPr>
            </w:pPr>
            <w:r>
              <w:rPr>
                <w:rFonts w:ascii="Arial" w:hAnsi="Arial" w:cs="Arial"/>
                <w:sz w:val="24"/>
                <w:szCs w:val="24"/>
              </w:rPr>
              <w:lastRenderedPageBreak/>
              <w:t xml:space="preserve">If already operational, provide details of the anticipated additional activity or outputs resulting from the acquisition of the property.  </w:t>
            </w:r>
          </w:p>
          <w:p w14:paraId="42002017" w14:textId="77777777" w:rsidR="007645A6" w:rsidRDefault="007645A6" w:rsidP="008F4907">
            <w:pPr>
              <w:rPr>
                <w:rFonts w:ascii="Arial" w:hAnsi="Arial" w:cs="Arial"/>
                <w:sz w:val="24"/>
                <w:szCs w:val="24"/>
              </w:rPr>
            </w:pPr>
          </w:p>
        </w:tc>
      </w:tr>
      <w:tr w:rsidR="007645A6" w14:paraId="53F81A29" w14:textId="77777777" w:rsidTr="007645A6">
        <w:tc>
          <w:tcPr>
            <w:tcW w:w="10456" w:type="dxa"/>
          </w:tcPr>
          <w:p w14:paraId="22C7E572" w14:textId="77777777" w:rsidR="007645A6" w:rsidRDefault="00E132A4" w:rsidP="008F4907">
            <w:pPr>
              <w:rPr>
                <w:rFonts w:ascii="Arial" w:hAnsi="Arial" w:cs="Arial"/>
                <w:sz w:val="24"/>
                <w:szCs w:val="24"/>
              </w:rPr>
            </w:pPr>
            <w:r>
              <w:rPr>
                <w:rFonts w:ascii="Arial" w:hAnsi="Arial" w:cs="Arial"/>
                <w:sz w:val="24"/>
                <w:szCs w:val="24"/>
              </w:rPr>
              <w:t>The project will be able to operate predictably over five days each week, or more depending upon demand and volunteers</w:t>
            </w:r>
            <w:r w:rsidR="00482999">
              <w:rPr>
                <w:rFonts w:ascii="Arial" w:hAnsi="Arial" w:cs="Arial"/>
                <w:sz w:val="24"/>
                <w:szCs w:val="24"/>
              </w:rPr>
              <w:t>’ availability</w:t>
            </w:r>
            <w:r>
              <w:rPr>
                <w:rFonts w:ascii="Arial" w:hAnsi="Arial" w:cs="Arial"/>
                <w:sz w:val="24"/>
                <w:szCs w:val="24"/>
              </w:rPr>
              <w:t xml:space="preserve">.  </w:t>
            </w:r>
          </w:p>
          <w:p w14:paraId="69BA03C7" w14:textId="6EBBF6DD" w:rsidR="00E132A4" w:rsidRDefault="00E132A4" w:rsidP="008F4907">
            <w:pPr>
              <w:rPr>
                <w:rFonts w:ascii="Arial" w:hAnsi="Arial" w:cs="Arial"/>
                <w:sz w:val="24"/>
                <w:szCs w:val="24"/>
              </w:rPr>
            </w:pPr>
            <w:r>
              <w:rPr>
                <w:rFonts w:ascii="Arial" w:hAnsi="Arial" w:cs="Arial"/>
                <w:sz w:val="24"/>
                <w:szCs w:val="24"/>
              </w:rPr>
              <w:t>Creation of a fit-for</w:t>
            </w:r>
            <w:r w:rsidR="00B20B9C">
              <w:rPr>
                <w:rFonts w:ascii="Arial" w:hAnsi="Arial" w:cs="Arial"/>
                <w:sz w:val="24"/>
                <w:szCs w:val="24"/>
              </w:rPr>
              <w:t>-</w:t>
            </w:r>
            <w:r>
              <w:rPr>
                <w:rFonts w:ascii="Arial" w:hAnsi="Arial" w:cs="Arial"/>
                <w:sz w:val="24"/>
                <w:szCs w:val="24"/>
              </w:rPr>
              <w:t xml:space="preserve">purpose kitchen will allow </w:t>
            </w:r>
            <w:r w:rsidR="000F38C3">
              <w:rPr>
                <w:rFonts w:ascii="Arial" w:hAnsi="Arial" w:cs="Arial"/>
                <w:sz w:val="24"/>
                <w:szCs w:val="24"/>
              </w:rPr>
              <w:t xml:space="preserve">additional activities including </w:t>
            </w:r>
            <w:r>
              <w:rPr>
                <w:rFonts w:ascii="Arial" w:hAnsi="Arial" w:cs="Arial"/>
                <w:sz w:val="24"/>
                <w:szCs w:val="24"/>
              </w:rPr>
              <w:t>cookery classes, cooking for one and cooking on a budget, to be held.</w:t>
            </w:r>
          </w:p>
          <w:p w14:paraId="202FE06E" w14:textId="77777777" w:rsidR="00E132A4" w:rsidRDefault="00E132A4" w:rsidP="008F4907">
            <w:pPr>
              <w:rPr>
                <w:rFonts w:ascii="Arial" w:hAnsi="Arial" w:cs="Arial"/>
                <w:sz w:val="24"/>
                <w:szCs w:val="24"/>
              </w:rPr>
            </w:pPr>
            <w:r>
              <w:rPr>
                <w:rFonts w:ascii="Arial" w:hAnsi="Arial" w:cs="Arial"/>
                <w:sz w:val="24"/>
                <w:szCs w:val="24"/>
              </w:rPr>
              <w:t>The kitchen will bring the aspiration of warm meals delivered to the homes of the most vulnerable in the evenings one step closer.</w:t>
            </w:r>
          </w:p>
          <w:p w14:paraId="67C1AE74" w14:textId="77777777" w:rsidR="00851517" w:rsidRDefault="00851517" w:rsidP="008F4907">
            <w:pPr>
              <w:rPr>
                <w:rFonts w:ascii="Arial" w:hAnsi="Arial" w:cs="Arial"/>
                <w:sz w:val="24"/>
                <w:szCs w:val="24"/>
              </w:rPr>
            </w:pPr>
            <w:r>
              <w:rPr>
                <w:rFonts w:ascii="Arial" w:hAnsi="Arial" w:cs="Arial"/>
                <w:sz w:val="24"/>
                <w:szCs w:val="24"/>
              </w:rPr>
              <w:t>A building which is designed to meet its purpose will allow health professionals and other staff a clear view of the entire space so that they can constantly monitor those in attendance.</w:t>
            </w:r>
          </w:p>
          <w:p w14:paraId="0C4E97D2" w14:textId="77777777" w:rsidR="00851517" w:rsidRDefault="00851517" w:rsidP="008F4907">
            <w:pPr>
              <w:rPr>
                <w:rFonts w:ascii="Arial" w:hAnsi="Arial" w:cs="Arial"/>
                <w:sz w:val="24"/>
                <w:szCs w:val="24"/>
              </w:rPr>
            </w:pPr>
            <w:r>
              <w:rPr>
                <w:rFonts w:ascii="Arial" w:hAnsi="Arial" w:cs="Arial"/>
                <w:sz w:val="24"/>
                <w:szCs w:val="24"/>
              </w:rPr>
              <w:t>A wider range of support will be offered.</w:t>
            </w:r>
          </w:p>
          <w:p w14:paraId="3E231A8C" w14:textId="77777777" w:rsidR="00851517" w:rsidRDefault="00851517" w:rsidP="008F4907">
            <w:pPr>
              <w:rPr>
                <w:rFonts w:ascii="Arial" w:hAnsi="Arial" w:cs="Arial"/>
                <w:sz w:val="24"/>
                <w:szCs w:val="24"/>
              </w:rPr>
            </w:pPr>
            <w:r>
              <w:rPr>
                <w:rFonts w:ascii="Arial" w:hAnsi="Arial" w:cs="Arial"/>
                <w:sz w:val="24"/>
                <w:szCs w:val="24"/>
              </w:rPr>
              <w:t>Affordable meeting space will be available for community groups to hire.</w:t>
            </w:r>
          </w:p>
          <w:p w14:paraId="63BE3CBB" w14:textId="77777777" w:rsidR="00851517" w:rsidRDefault="00851517" w:rsidP="008F4907">
            <w:pPr>
              <w:rPr>
                <w:rFonts w:ascii="Arial" w:hAnsi="Arial" w:cs="Arial"/>
                <w:sz w:val="24"/>
                <w:szCs w:val="24"/>
              </w:rPr>
            </w:pPr>
            <w:r>
              <w:rPr>
                <w:rFonts w:ascii="Arial" w:hAnsi="Arial" w:cs="Arial"/>
                <w:sz w:val="24"/>
                <w:szCs w:val="24"/>
              </w:rPr>
              <w:t>Ownership will bring control which will in turn maximise the benefit for the whole community.</w:t>
            </w:r>
          </w:p>
          <w:p w14:paraId="142CC3E7" w14:textId="77777777" w:rsidR="00E801A2" w:rsidRDefault="00E801A2" w:rsidP="008F4907">
            <w:pPr>
              <w:rPr>
                <w:rFonts w:ascii="Arial" w:hAnsi="Arial" w:cs="Arial"/>
                <w:sz w:val="24"/>
                <w:szCs w:val="24"/>
              </w:rPr>
            </w:pPr>
            <w:r>
              <w:rPr>
                <w:rFonts w:ascii="Arial" w:hAnsi="Arial" w:cs="Arial"/>
                <w:sz w:val="24"/>
                <w:szCs w:val="24"/>
              </w:rPr>
              <w:t>Under community ownership, the building will be available for a wide range of evening activities as identified during the consultation process.  This will include art classes, music, concerts and meetings of community groups.</w:t>
            </w:r>
          </w:p>
          <w:p w14:paraId="146432F6" w14:textId="77777777" w:rsidR="007645A6" w:rsidRDefault="007645A6" w:rsidP="008F4907">
            <w:pPr>
              <w:rPr>
                <w:rFonts w:ascii="Arial" w:hAnsi="Arial" w:cs="Arial"/>
                <w:sz w:val="24"/>
                <w:szCs w:val="24"/>
              </w:rPr>
            </w:pPr>
          </w:p>
          <w:p w14:paraId="6303CA20" w14:textId="77777777" w:rsidR="007645A6" w:rsidRDefault="007645A6" w:rsidP="008F4907">
            <w:pPr>
              <w:rPr>
                <w:rFonts w:ascii="Arial" w:hAnsi="Arial" w:cs="Arial"/>
                <w:sz w:val="24"/>
                <w:szCs w:val="24"/>
              </w:rPr>
            </w:pPr>
          </w:p>
          <w:p w14:paraId="236E27C3" w14:textId="77777777" w:rsidR="007645A6" w:rsidRDefault="007645A6" w:rsidP="008F4907">
            <w:pPr>
              <w:rPr>
                <w:rFonts w:ascii="Arial" w:hAnsi="Arial" w:cs="Arial"/>
                <w:sz w:val="24"/>
                <w:szCs w:val="24"/>
              </w:rPr>
            </w:pPr>
          </w:p>
        </w:tc>
      </w:tr>
      <w:tr w:rsidR="007645A6" w14:paraId="45B86051" w14:textId="77777777" w:rsidTr="007645A6">
        <w:tc>
          <w:tcPr>
            <w:tcW w:w="10456" w:type="dxa"/>
            <w:shd w:val="clear" w:color="auto" w:fill="D9D9D9" w:themeFill="background1" w:themeFillShade="D9"/>
          </w:tcPr>
          <w:p w14:paraId="70108B2E" w14:textId="77777777" w:rsidR="007645A6" w:rsidRDefault="007645A6" w:rsidP="008F4907">
            <w:pPr>
              <w:rPr>
                <w:rFonts w:ascii="Arial" w:hAnsi="Arial" w:cs="Arial"/>
                <w:sz w:val="24"/>
                <w:szCs w:val="24"/>
              </w:rPr>
            </w:pPr>
            <w:r>
              <w:rPr>
                <w:rFonts w:ascii="Arial" w:hAnsi="Arial" w:cs="Arial"/>
                <w:sz w:val="24"/>
                <w:szCs w:val="24"/>
              </w:rPr>
              <w:t xml:space="preserve">Your experience in delivering the services. </w:t>
            </w:r>
          </w:p>
        </w:tc>
      </w:tr>
      <w:tr w:rsidR="007645A6" w14:paraId="6B5727FE" w14:textId="77777777" w:rsidTr="007645A6">
        <w:tc>
          <w:tcPr>
            <w:tcW w:w="10456" w:type="dxa"/>
          </w:tcPr>
          <w:p w14:paraId="4D53DFF6" w14:textId="1B58521D" w:rsidR="005C37DC" w:rsidRDefault="00851517" w:rsidP="008F4907">
            <w:pPr>
              <w:rPr>
                <w:rFonts w:ascii="Arial" w:hAnsi="Arial" w:cs="Arial"/>
                <w:sz w:val="24"/>
                <w:szCs w:val="24"/>
              </w:rPr>
            </w:pPr>
            <w:r>
              <w:rPr>
                <w:rFonts w:ascii="Arial" w:hAnsi="Arial" w:cs="Arial"/>
                <w:sz w:val="24"/>
                <w:szCs w:val="24"/>
              </w:rPr>
              <w:t xml:space="preserve">The group has been delivering the Community Café pilot project for the past </w:t>
            </w:r>
            <w:r w:rsidR="00B20B9C">
              <w:rPr>
                <w:rFonts w:ascii="Arial" w:hAnsi="Arial" w:cs="Arial"/>
                <w:sz w:val="24"/>
                <w:szCs w:val="24"/>
              </w:rPr>
              <w:t>nine</w:t>
            </w:r>
            <w:r>
              <w:rPr>
                <w:rFonts w:ascii="Arial" w:hAnsi="Arial" w:cs="Arial"/>
                <w:sz w:val="24"/>
                <w:szCs w:val="24"/>
              </w:rPr>
              <w:t xml:space="preserve"> months, and prior to that has held a range of intergenerational activities </w:t>
            </w:r>
            <w:r w:rsidR="005C37DC">
              <w:rPr>
                <w:rFonts w:ascii="Arial" w:hAnsi="Arial" w:cs="Arial"/>
                <w:sz w:val="24"/>
                <w:szCs w:val="24"/>
              </w:rPr>
              <w:t xml:space="preserve">within a local church.  </w:t>
            </w:r>
            <w:r w:rsidR="00B20B9C">
              <w:rPr>
                <w:rFonts w:ascii="Arial" w:hAnsi="Arial" w:cs="Arial"/>
                <w:sz w:val="24"/>
                <w:szCs w:val="24"/>
              </w:rPr>
              <w:t xml:space="preserve">We </w:t>
            </w:r>
            <w:r w:rsidR="000F38C3">
              <w:rPr>
                <w:rFonts w:ascii="Arial" w:hAnsi="Arial" w:cs="Arial"/>
                <w:sz w:val="24"/>
                <w:szCs w:val="24"/>
              </w:rPr>
              <w:t xml:space="preserve">have seen an increase in the activities offered in response to demand and need.  </w:t>
            </w:r>
            <w:r w:rsidR="00E801A2">
              <w:rPr>
                <w:rFonts w:ascii="Arial" w:hAnsi="Arial" w:cs="Arial"/>
                <w:sz w:val="24"/>
                <w:szCs w:val="24"/>
              </w:rPr>
              <w:t xml:space="preserve">Numbers attending are growing steadily, with 332 people attending the </w:t>
            </w:r>
            <w:r w:rsidR="00B20B9C">
              <w:rPr>
                <w:rFonts w:ascii="Arial" w:hAnsi="Arial" w:cs="Arial"/>
                <w:sz w:val="24"/>
                <w:szCs w:val="24"/>
              </w:rPr>
              <w:t>C</w:t>
            </w:r>
            <w:r w:rsidR="00E801A2">
              <w:rPr>
                <w:rFonts w:ascii="Arial" w:hAnsi="Arial" w:cs="Arial"/>
                <w:sz w:val="24"/>
                <w:szCs w:val="24"/>
              </w:rPr>
              <w:t xml:space="preserve">afé during January.  It is worth remembering that the </w:t>
            </w:r>
            <w:r w:rsidR="00B20B9C">
              <w:rPr>
                <w:rFonts w:ascii="Arial" w:hAnsi="Arial" w:cs="Arial"/>
                <w:sz w:val="24"/>
                <w:szCs w:val="24"/>
              </w:rPr>
              <w:t>C</w:t>
            </w:r>
            <w:r w:rsidR="00E801A2">
              <w:rPr>
                <w:rFonts w:ascii="Arial" w:hAnsi="Arial" w:cs="Arial"/>
                <w:sz w:val="24"/>
                <w:szCs w:val="24"/>
              </w:rPr>
              <w:t>afé was not open for all of January, and that it is only open four days each week</w:t>
            </w:r>
            <w:r w:rsidR="001C191D">
              <w:rPr>
                <w:rFonts w:ascii="Arial" w:hAnsi="Arial" w:cs="Arial"/>
                <w:sz w:val="24"/>
                <w:szCs w:val="24"/>
              </w:rPr>
              <w:t xml:space="preserve">.  </w:t>
            </w:r>
            <w:r w:rsidR="000F38C3">
              <w:rPr>
                <w:rFonts w:ascii="Arial" w:hAnsi="Arial" w:cs="Arial"/>
                <w:sz w:val="24"/>
                <w:szCs w:val="24"/>
              </w:rPr>
              <w:t xml:space="preserve">Access to partner agencies for support is also </w:t>
            </w:r>
            <w:r w:rsidR="0085342B">
              <w:rPr>
                <w:rFonts w:ascii="Arial" w:hAnsi="Arial" w:cs="Arial"/>
                <w:sz w:val="24"/>
                <w:szCs w:val="24"/>
              </w:rPr>
              <w:t>developing and</w:t>
            </w:r>
            <w:r w:rsidR="000F38C3">
              <w:rPr>
                <w:rFonts w:ascii="Arial" w:hAnsi="Arial" w:cs="Arial"/>
                <w:sz w:val="24"/>
                <w:szCs w:val="24"/>
              </w:rPr>
              <w:t xml:space="preserve"> is </w:t>
            </w:r>
            <w:r w:rsidR="00DB08AB">
              <w:rPr>
                <w:rFonts w:ascii="Arial" w:hAnsi="Arial" w:cs="Arial"/>
                <w:sz w:val="24"/>
                <w:szCs w:val="24"/>
              </w:rPr>
              <w:t xml:space="preserve">being accessed by more members of the local community.  </w:t>
            </w:r>
          </w:p>
          <w:p w14:paraId="25C3C6B9" w14:textId="77777777" w:rsidR="009D2E02" w:rsidRDefault="009D2E02" w:rsidP="008F4907">
            <w:pPr>
              <w:rPr>
                <w:rFonts w:ascii="Arial" w:hAnsi="Arial" w:cs="Arial"/>
                <w:sz w:val="24"/>
                <w:szCs w:val="24"/>
              </w:rPr>
            </w:pPr>
            <w:r>
              <w:rPr>
                <w:rFonts w:ascii="Arial" w:hAnsi="Arial" w:cs="Arial"/>
                <w:sz w:val="24"/>
                <w:szCs w:val="24"/>
              </w:rPr>
              <w:t>Board members have strong and varied experience in provision of support and well-being and will recruit to fill any perceived gaps in skills upon acquisition of premises.</w:t>
            </w:r>
          </w:p>
          <w:p w14:paraId="62AB5F54" w14:textId="77777777" w:rsidR="005C37DC" w:rsidRDefault="005C37DC" w:rsidP="008F4907">
            <w:pPr>
              <w:rPr>
                <w:rFonts w:ascii="Arial" w:hAnsi="Arial" w:cs="Arial"/>
                <w:sz w:val="24"/>
                <w:szCs w:val="24"/>
              </w:rPr>
            </w:pPr>
            <w:r>
              <w:rPr>
                <w:rFonts w:ascii="Arial" w:hAnsi="Arial" w:cs="Arial"/>
                <w:sz w:val="24"/>
                <w:szCs w:val="24"/>
              </w:rPr>
              <w:t xml:space="preserve">Links with partner organisations and health professionals are strengthening as positive working relationships develop.  </w:t>
            </w:r>
          </w:p>
          <w:p w14:paraId="6374F53A" w14:textId="77777777" w:rsidR="00DB08AB" w:rsidRDefault="00DB08AB" w:rsidP="008F4907">
            <w:pPr>
              <w:rPr>
                <w:rFonts w:ascii="Arial" w:hAnsi="Arial" w:cs="Arial"/>
                <w:sz w:val="24"/>
                <w:szCs w:val="24"/>
              </w:rPr>
            </w:pPr>
            <w:r>
              <w:rPr>
                <w:rFonts w:ascii="Arial" w:hAnsi="Arial" w:cs="Arial"/>
                <w:sz w:val="24"/>
                <w:szCs w:val="24"/>
              </w:rPr>
              <w:lastRenderedPageBreak/>
              <w:t xml:space="preserve">The relationships with donor organisations are strong, and the number of local businesses who donate has increased.  </w:t>
            </w:r>
          </w:p>
          <w:p w14:paraId="18F09880" w14:textId="77777777" w:rsidR="00DB08AB" w:rsidRDefault="00DB08AB" w:rsidP="008F4907">
            <w:pPr>
              <w:rPr>
                <w:rFonts w:ascii="Arial" w:hAnsi="Arial" w:cs="Arial"/>
                <w:sz w:val="24"/>
                <w:szCs w:val="24"/>
              </w:rPr>
            </w:pPr>
            <w:r>
              <w:rPr>
                <w:rFonts w:ascii="Arial" w:hAnsi="Arial" w:cs="Arial"/>
                <w:sz w:val="24"/>
                <w:szCs w:val="24"/>
              </w:rPr>
              <w:t>The relationships with users are strong and the professional background of the manager and healthcare professionals mean that their individual situations and needs are sensitively and appropriately handled.</w:t>
            </w:r>
          </w:p>
          <w:p w14:paraId="61172597" w14:textId="77777777" w:rsidR="007645A6" w:rsidRDefault="005C37DC" w:rsidP="008F4907">
            <w:pPr>
              <w:rPr>
                <w:rFonts w:ascii="Arial" w:hAnsi="Arial" w:cs="Arial"/>
                <w:sz w:val="24"/>
                <w:szCs w:val="24"/>
              </w:rPr>
            </w:pPr>
            <w:r>
              <w:rPr>
                <w:rFonts w:ascii="Arial" w:hAnsi="Arial" w:cs="Arial"/>
                <w:sz w:val="24"/>
                <w:szCs w:val="24"/>
              </w:rPr>
              <w:t>Links with suppliers are established.</w:t>
            </w:r>
          </w:p>
          <w:p w14:paraId="5009E972" w14:textId="77777777" w:rsidR="005C37DC" w:rsidRDefault="005C37DC" w:rsidP="008F4907">
            <w:pPr>
              <w:rPr>
                <w:rFonts w:ascii="Arial" w:hAnsi="Arial" w:cs="Arial"/>
                <w:sz w:val="24"/>
                <w:szCs w:val="24"/>
              </w:rPr>
            </w:pPr>
            <w:r>
              <w:rPr>
                <w:rFonts w:ascii="Arial" w:hAnsi="Arial" w:cs="Arial"/>
                <w:sz w:val="24"/>
                <w:szCs w:val="24"/>
              </w:rPr>
              <w:t>A growing group of committed volunteers assist with the day-to-day running of the facility</w:t>
            </w:r>
            <w:r w:rsidR="00DB08AB">
              <w:rPr>
                <w:rFonts w:ascii="Arial" w:hAnsi="Arial" w:cs="Arial"/>
                <w:sz w:val="24"/>
                <w:szCs w:val="24"/>
              </w:rPr>
              <w:t xml:space="preserve"> and have built up strong relationships with donors, staff, partners and users.</w:t>
            </w:r>
          </w:p>
          <w:p w14:paraId="274DA138" w14:textId="77777777" w:rsidR="007645A6" w:rsidRDefault="007645A6" w:rsidP="008F4907">
            <w:pPr>
              <w:rPr>
                <w:rFonts w:ascii="Arial" w:hAnsi="Arial" w:cs="Arial"/>
                <w:sz w:val="24"/>
                <w:szCs w:val="24"/>
              </w:rPr>
            </w:pPr>
          </w:p>
          <w:p w14:paraId="682E9CE9" w14:textId="77777777" w:rsidR="007645A6" w:rsidRDefault="007645A6" w:rsidP="008F4907">
            <w:pPr>
              <w:rPr>
                <w:rFonts w:ascii="Arial" w:hAnsi="Arial" w:cs="Arial"/>
                <w:sz w:val="24"/>
                <w:szCs w:val="24"/>
              </w:rPr>
            </w:pPr>
          </w:p>
          <w:p w14:paraId="5F467FFE" w14:textId="77777777" w:rsidR="007645A6" w:rsidRDefault="007645A6" w:rsidP="008F4907">
            <w:pPr>
              <w:rPr>
                <w:rFonts w:ascii="Arial" w:hAnsi="Arial" w:cs="Arial"/>
                <w:sz w:val="24"/>
                <w:szCs w:val="24"/>
              </w:rPr>
            </w:pPr>
          </w:p>
          <w:p w14:paraId="2EA91BF3" w14:textId="77777777" w:rsidR="007645A6" w:rsidRDefault="007645A6" w:rsidP="008F4907">
            <w:pPr>
              <w:rPr>
                <w:rFonts w:ascii="Arial" w:hAnsi="Arial" w:cs="Arial"/>
                <w:sz w:val="24"/>
                <w:szCs w:val="24"/>
              </w:rPr>
            </w:pPr>
          </w:p>
          <w:p w14:paraId="28A2099A" w14:textId="77777777" w:rsidR="007645A6" w:rsidRDefault="007645A6" w:rsidP="008F4907">
            <w:pPr>
              <w:rPr>
                <w:rFonts w:ascii="Arial" w:hAnsi="Arial" w:cs="Arial"/>
                <w:sz w:val="24"/>
                <w:szCs w:val="24"/>
              </w:rPr>
            </w:pPr>
          </w:p>
        </w:tc>
      </w:tr>
      <w:tr w:rsidR="007645A6" w14:paraId="47254196" w14:textId="77777777" w:rsidTr="007645A6">
        <w:tc>
          <w:tcPr>
            <w:tcW w:w="10456" w:type="dxa"/>
            <w:shd w:val="clear" w:color="auto" w:fill="D9D9D9" w:themeFill="background1" w:themeFillShade="D9"/>
          </w:tcPr>
          <w:p w14:paraId="09A62D51" w14:textId="77777777" w:rsidR="007645A6" w:rsidRDefault="007645A6" w:rsidP="008F4907">
            <w:pPr>
              <w:rPr>
                <w:rFonts w:ascii="Arial" w:hAnsi="Arial" w:cs="Arial"/>
                <w:sz w:val="24"/>
                <w:szCs w:val="24"/>
              </w:rPr>
            </w:pPr>
            <w:r>
              <w:rPr>
                <w:rFonts w:ascii="Arial" w:hAnsi="Arial" w:cs="Arial"/>
                <w:sz w:val="24"/>
                <w:szCs w:val="24"/>
              </w:rPr>
              <w:lastRenderedPageBreak/>
              <w:t>Other similar projects or services available in the area.</w:t>
            </w:r>
          </w:p>
        </w:tc>
      </w:tr>
      <w:tr w:rsidR="007645A6" w14:paraId="5559A5BA" w14:textId="77777777" w:rsidTr="007645A6">
        <w:tc>
          <w:tcPr>
            <w:tcW w:w="10456" w:type="dxa"/>
          </w:tcPr>
          <w:p w14:paraId="7B51E411" w14:textId="7D025A40" w:rsidR="007645A6" w:rsidRDefault="005C37DC" w:rsidP="008F4907">
            <w:pPr>
              <w:rPr>
                <w:rFonts w:ascii="Arial" w:hAnsi="Arial" w:cs="Arial"/>
                <w:sz w:val="24"/>
                <w:szCs w:val="24"/>
              </w:rPr>
            </w:pPr>
            <w:r>
              <w:rPr>
                <w:rFonts w:ascii="Arial" w:hAnsi="Arial" w:cs="Arial"/>
                <w:sz w:val="24"/>
                <w:szCs w:val="24"/>
              </w:rPr>
              <w:t xml:space="preserve">Whilst the Cosmos Community Centre is located </w:t>
            </w:r>
            <w:r w:rsidR="0085342B">
              <w:rPr>
                <w:rFonts w:ascii="Arial" w:hAnsi="Arial" w:cs="Arial"/>
                <w:sz w:val="24"/>
                <w:szCs w:val="24"/>
              </w:rPr>
              <w:t>close</w:t>
            </w:r>
            <w:r>
              <w:rPr>
                <w:rFonts w:ascii="Arial" w:hAnsi="Arial" w:cs="Arial"/>
                <w:sz w:val="24"/>
                <w:szCs w:val="24"/>
              </w:rPr>
              <w:t xml:space="preserve"> to the proposed location of the Community Hub, the services which are housed there differ fundamentally from those proposed by this project.  </w:t>
            </w:r>
            <w:r w:rsidR="006258E7">
              <w:rPr>
                <w:rFonts w:ascii="Arial" w:hAnsi="Arial" w:cs="Arial"/>
                <w:sz w:val="24"/>
                <w:szCs w:val="24"/>
              </w:rPr>
              <w:t>The Cosmos provides educational classes, and sporting activity and tuition, and offers a link to Fife College.   The Community Hub will offer a welcoming environment for everyone to come in to simply have a coffee or some lunch, and to access any</w:t>
            </w:r>
            <w:r w:rsidR="007B6C4B">
              <w:rPr>
                <w:rFonts w:ascii="Arial" w:hAnsi="Arial" w:cs="Arial"/>
                <w:sz w:val="24"/>
                <w:szCs w:val="24"/>
              </w:rPr>
              <w:t xml:space="preserve"> advice, practical or moral</w:t>
            </w:r>
            <w:r w:rsidR="006258E7">
              <w:rPr>
                <w:rFonts w:ascii="Arial" w:hAnsi="Arial" w:cs="Arial"/>
                <w:sz w:val="24"/>
                <w:szCs w:val="24"/>
              </w:rPr>
              <w:t xml:space="preserve"> support or </w:t>
            </w:r>
            <w:r w:rsidR="007B6C4B">
              <w:rPr>
                <w:rFonts w:ascii="Arial" w:hAnsi="Arial" w:cs="Arial"/>
                <w:sz w:val="24"/>
                <w:szCs w:val="24"/>
              </w:rPr>
              <w:t xml:space="preserve">any </w:t>
            </w:r>
            <w:r w:rsidR="006258E7">
              <w:rPr>
                <w:rFonts w:ascii="Arial" w:hAnsi="Arial" w:cs="Arial"/>
                <w:sz w:val="24"/>
                <w:szCs w:val="24"/>
              </w:rPr>
              <w:t xml:space="preserve">activity which they are interested in should they wish to do so.  There is no duplication of provision proposed by this project. </w:t>
            </w:r>
            <w:r w:rsidR="007B6C4B">
              <w:rPr>
                <w:rFonts w:ascii="Arial" w:hAnsi="Arial" w:cs="Arial"/>
                <w:sz w:val="24"/>
                <w:szCs w:val="24"/>
              </w:rPr>
              <w:t>The services instead are additional and complimentary to existing community activity, filling identified gaps.</w:t>
            </w:r>
          </w:p>
          <w:p w14:paraId="0FA75272" w14:textId="77777777" w:rsidR="007645A6" w:rsidRDefault="007645A6" w:rsidP="008F4907">
            <w:pPr>
              <w:rPr>
                <w:rFonts w:ascii="Arial" w:hAnsi="Arial" w:cs="Arial"/>
                <w:sz w:val="24"/>
                <w:szCs w:val="24"/>
              </w:rPr>
            </w:pPr>
          </w:p>
          <w:p w14:paraId="2112930B" w14:textId="77777777" w:rsidR="007645A6" w:rsidRDefault="007645A6" w:rsidP="008F4907">
            <w:pPr>
              <w:rPr>
                <w:rFonts w:ascii="Arial" w:hAnsi="Arial" w:cs="Arial"/>
                <w:sz w:val="24"/>
                <w:szCs w:val="24"/>
              </w:rPr>
            </w:pPr>
          </w:p>
          <w:p w14:paraId="609FC63D" w14:textId="77777777" w:rsidR="007645A6" w:rsidRDefault="007645A6" w:rsidP="008F4907">
            <w:pPr>
              <w:rPr>
                <w:rFonts w:ascii="Arial" w:hAnsi="Arial" w:cs="Arial"/>
                <w:sz w:val="24"/>
                <w:szCs w:val="24"/>
              </w:rPr>
            </w:pPr>
          </w:p>
          <w:p w14:paraId="6C8509AB" w14:textId="77777777" w:rsidR="007645A6" w:rsidRDefault="007645A6" w:rsidP="008F4907">
            <w:pPr>
              <w:rPr>
                <w:rFonts w:ascii="Arial" w:hAnsi="Arial" w:cs="Arial"/>
                <w:sz w:val="24"/>
                <w:szCs w:val="24"/>
              </w:rPr>
            </w:pPr>
          </w:p>
          <w:p w14:paraId="46D0DA75" w14:textId="77777777" w:rsidR="007645A6" w:rsidRDefault="007645A6" w:rsidP="008F4907">
            <w:pPr>
              <w:rPr>
                <w:rFonts w:ascii="Arial" w:hAnsi="Arial" w:cs="Arial"/>
                <w:sz w:val="24"/>
                <w:szCs w:val="24"/>
              </w:rPr>
            </w:pPr>
          </w:p>
        </w:tc>
      </w:tr>
    </w:tbl>
    <w:p w14:paraId="6B37A7A2" w14:textId="77777777" w:rsidR="007645A6" w:rsidRDefault="007645A6" w:rsidP="008F4907">
      <w:pPr>
        <w:spacing w:after="0" w:line="240" w:lineRule="auto"/>
        <w:rPr>
          <w:rFonts w:ascii="Arial" w:hAnsi="Arial" w:cs="Arial"/>
          <w:sz w:val="24"/>
          <w:szCs w:val="24"/>
        </w:rPr>
      </w:pPr>
    </w:p>
    <w:p w14:paraId="5126F49A" w14:textId="77777777" w:rsidR="00AF7242" w:rsidRDefault="00AF7242" w:rsidP="008F4907">
      <w:pPr>
        <w:spacing w:after="0" w:line="240" w:lineRule="auto"/>
        <w:rPr>
          <w:rFonts w:ascii="Arial" w:hAnsi="Arial" w:cs="Arial"/>
          <w:sz w:val="24"/>
          <w:szCs w:val="24"/>
        </w:rPr>
      </w:pPr>
    </w:p>
    <w:p w14:paraId="5E82906F" w14:textId="77777777" w:rsidR="006035DF" w:rsidRDefault="00E05383" w:rsidP="008F4907">
      <w:pPr>
        <w:spacing w:after="0" w:line="240" w:lineRule="auto"/>
        <w:rPr>
          <w:rFonts w:ascii="Arial" w:hAnsi="Arial" w:cs="Arial"/>
          <w:b/>
          <w:sz w:val="28"/>
          <w:szCs w:val="28"/>
        </w:rPr>
      </w:pPr>
      <w:r w:rsidRPr="00E05383">
        <w:rPr>
          <w:rFonts w:ascii="Arial" w:hAnsi="Arial" w:cs="Arial"/>
          <w:b/>
          <w:sz w:val="28"/>
          <w:szCs w:val="28"/>
        </w:rPr>
        <w:t xml:space="preserve">Section B </w:t>
      </w:r>
      <w:r w:rsidR="00A97B5D">
        <w:rPr>
          <w:rFonts w:ascii="Arial" w:hAnsi="Arial" w:cs="Arial"/>
          <w:b/>
          <w:sz w:val="28"/>
          <w:szCs w:val="28"/>
        </w:rPr>
        <w:t>–</w:t>
      </w:r>
      <w:r w:rsidRPr="00E05383">
        <w:rPr>
          <w:rFonts w:ascii="Arial" w:hAnsi="Arial" w:cs="Arial"/>
          <w:b/>
          <w:sz w:val="28"/>
          <w:szCs w:val="28"/>
        </w:rPr>
        <w:t xml:space="preserve"> </w:t>
      </w:r>
      <w:r w:rsidR="00A97B5D">
        <w:rPr>
          <w:rFonts w:ascii="Arial" w:hAnsi="Arial" w:cs="Arial"/>
          <w:b/>
          <w:sz w:val="28"/>
          <w:szCs w:val="28"/>
        </w:rPr>
        <w:t xml:space="preserve">Wider Support &amp; Wider Public </w:t>
      </w:r>
      <w:r w:rsidR="006035DF" w:rsidRPr="00E05383">
        <w:rPr>
          <w:rFonts w:ascii="Arial" w:hAnsi="Arial" w:cs="Arial"/>
          <w:b/>
          <w:sz w:val="28"/>
          <w:szCs w:val="28"/>
        </w:rPr>
        <w:t>Support</w:t>
      </w:r>
    </w:p>
    <w:p w14:paraId="51EBE005" w14:textId="77777777" w:rsidR="008F4907" w:rsidRDefault="008F4907" w:rsidP="008F4907">
      <w:pPr>
        <w:spacing w:after="0" w:line="240" w:lineRule="auto"/>
        <w:rPr>
          <w:rFonts w:ascii="Arial" w:hAnsi="Arial" w:cs="Arial"/>
          <w:b/>
          <w:sz w:val="28"/>
          <w:szCs w:val="28"/>
        </w:rPr>
      </w:pPr>
      <w:r>
        <w:rPr>
          <w:rFonts w:ascii="Arial" w:hAnsi="Arial" w:cs="Arial"/>
          <w:sz w:val="24"/>
          <w:szCs w:val="24"/>
        </w:rPr>
        <w:t>(see Section B in the Scoring Matrix)</w:t>
      </w:r>
      <w:r>
        <w:rPr>
          <w:rFonts w:ascii="Arial" w:hAnsi="Arial" w:cs="Arial"/>
          <w:sz w:val="24"/>
          <w:szCs w:val="24"/>
        </w:rPr>
        <w:br/>
      </w:r>
    </w:p>
    <w:p w14:paraId="60FDF6A8" w14:textId="77777777" w:rsidR="007645A6" w:rsidRDefault="007645A6" w:rsidP="008F4907">
      <w:pPr>
        <w:spacing w:after="0" w:line="240" w:lineRule="auto"/>
        <w:rPr>
          <w:rFonts w:ascii="Arial" w:hAnsi="Arial" w:cs="Arial"/>
          <w:sz w:val="24"/>
          <w:szCs w:val="24"/>
        </w:rPr>
      </w:pPr>
      <w:r w:rsidRPr="005E6125">
        <w:rPr>
          <w:rFonts w:ascii="Arial" w:hAnsi="Arial" w:cs="Arial"/>
          <w:b/>
          <w:sz w:val="24"/>
          <w:szCs w:val="24"/>
        </w:rPr>
        <w:t>Community Consultation</w:t>
      </w:r>
      <w:r>
        <w:rPr>
          <w:rFonts w:ascii="Arial" w:hAnsi="Arial" w:cs="Arial"/>
          <w:b/>
          <w:sz w:val="24"/>
          <w:szCs w:val="24"/>
        </w:rPr>
        <w:t xml:space="preserve"> </w:t>
      </w:r>
      <w:r>
        <w:rPr>
          <w:rFonts w:ascii="Arial" w:hAnsi="Arial" w:cs="Arial"/>
          <w:sz w:val="24"/>
          <w:szCs w:val="24"/>
        </w:rPr>
        <w:t xml:space="preserve">(see section 3 in the Guidance Notes) – The Community Empowerment Act requires that the local community be consulted before an asset transfer application is submitted.  </w:t>
      </w:r>
    </w:p>
    <w:p w14:paraId="09EC78E1" w14:textId="77777777" w:rsidR="007645A6" w:rsidRPr="00E05383" w:rsidRDefault="007645A6" w:rsidP="008F4907">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0456"/>
      </w:tblGrid>
      <w:tr w:rsidR="007152D2" w14:paraId="47B9D3C5" w14:textId="77777777" w:rsidTr="00183C70">
        <w:tc>
          <w:tcPr>
            <w:tcW w:w="10456" w:type="dxa"/>
            <w:shd w:val="clear" w:color="auto" w:fill="D9D9D9" w:themeFill="background1" w:themeFillShade="D9"/>
          </w:tcPr>
          <w:p w14:paraId="4FE60E27" w14:textId="77777777" w:rsidR="005E6125" w:rsidRDefault="00501DB3" w:rsidP="007645A6">
            <w:pPr>
              <w:rPr>
                <w:rFonts w:ascii="Arial" w:hAnsi="Arial" w:cs="Arial"/>
                <w:sz w:val="24"/>
                <w:szCs w:val="24"/>
              </w:rPr>
            </w:pPr>
            <w:r>
              <w:rPr>
                <w:rFonts w:ascii="Arial" w:hAnsi="Arial" w:cs="Arial"/>
                <w:sz w:val="24"/>
                <w:szCs w:val="24"/>
              </w:rPr>
              <w:t xml:space="preserve">Please </w:t>
            </w:r>
            <w:r w:rsidR="00183C70">
              <w:rPr>
                <w:rFonts w:ascii="Arial" w:hAnsi="Arial" w:cs="Arial"/>
                <w:sz w:val="24"/>
                <w:szCs w:val="24"/>
              </w:rPr>
              <w:t xml:space="preserve">demonstrate there is sufficient support from the local community.  You should also consult community partners and local councillors.  Please evidence any stakeholder consultation.  </w:t>
            </w:r>
          </w:p>
        </w:tc>
      </w:tr>
      <w:tr w:rsidR="007645A6" w14:paraId="024E2BF2" w14:textId="77777777" w:rsidTr="00E05383">
        <w:tc>
          <w:tcPr>
            <w:tcW w:w="10456" w:type="dxa"/>
          </w:tcPr>
          <w:p w14:paraId="3EFE1218" w14:textId="77777777" w:rsidR="007645A6" w:rsidRDefault="006258E7" w:rsidP="005E6125">
            <w:pPr>
              <w:rPr>
                <w:rFonts w:ascii="Arial" w:hAnsi="Arial" w:cs="Arial"/>
                <w:sz w:val="24"/>
                <w:szCs w:val="24"/>
              </w:rPr>
            </w:pPr>
            <w:r>
              <w:rPr>
                <w:rFonts w:ascii="Arial" w:hAnsi="Arial" w:cs="Arial"/>
                <w:sz w:val="24"/>
                <w:szCs w:val="24"/>
              </w:rPr>
              <w:t xml:space="preserve">As mentioned, an initial consultation was carried out in May 2017 which confirmed community support for the project.  </w:t>
            </w:r>
            <w:r w:rsidR="00DB08AB">
              <w:rPr>
                <w:rFonts w:ascii="Arial" w:hAnsi="Arial" w:cs="Arial"/>
                <w:sz w:val="24"/>
                <w:szCs w:val="24"/>
              </w:rPr>
              <w:t xml:space="preserve">The results of this are attached.   </w:t>
            </w:r>
            <w:r>
              <w:rPr>
                <w:rFonts w:ascii="Arial" w:hAnsi="Arial" w:cs="Arial"/>
                <w:sz w:val="24"/>
                <w:szCs w:val="24"/>
              </w:rPr>
              <w:t xml:space="preserve">Subsequent to this, the group has met with all four local councillors who are all very interested in the project and supportive of it. </w:t>
            </w:r>
            <w:r w:rsidR="00DB08AB">
              <w:rPr>
                <w:rFonts w:ascii="Arial" w:hAnsi="Arial" w:cs="Arial"/>
                <w:sz w:val="24"/>
                <w:szCs w:val="24"/>
              </w:rPr>
              <w:t xml:space="preserve">We have also made the chair of the local area committee aware of the project. </w:t>
            </w:r>
            <w:r>
              <w:rPr>
                <w:rFonts w:ascii="Arial" w:hAnsi="Arial" w:cs="Arial"/>
                <w:sz w:val="24"/>
                <w:szCs w:val="24"/>
              </w:rPr>
              <w:t xml:space="preserve"> We have also spoken to partner organisations and local community groups</w:t>
            </w:r>
            <w:r w:rsidR="001C191D">
              <w:rPr>
                <w:rFonts w:ascii="Arial" w:hAnsi="Arial" w:cs="Arial"/>
                <w:sz w:val="24"/>
                <w:szCs w:val="24"/>
              </w:rPr>
              <w:t xml:space="preserve"> and other supporters of the project</w:t>
            </w:r>
            <w:r>
              <w:rPr>
                <w:rFonts w:ascii="Arial" w:hAnsi="Arial" w:cs="Arial"/>
                <w:sz w:val="24"/>
                <w:szCs w:val="24"/>
              </w:rPr>
              <w:t xml:space="preserve"> and attach copies of letters of support for your information.</w:t>
            </w:r>
          </w:p>
          <w:p w14:paraId="34090148" w14:textId="77777777" w:rsidR="00780F30" w:rsidRDefault="00780F30" w:rsidP="005E6125">
            <w:pPr>
              <w:rPr>
                <w:rFonts w:ascii="Arial" w:hAnsi="Arial" w:cs="Arial"/>
                <w:sz w:val="24"/>
                <w:szCs w:val="24"/>
              </w:rPr>
            </w:pPr>
          </w:p>
          <w:p w14:paraId="5882E379" w14:textId="77777777" w:rsidR="00780F30" w:rsidRDefault="00780F30" w:rsidP="005E6125">
            <w:pPr>
              <w:rPr>
                <w:rFonts w:ascii="Arial" w:hAnsi="Arial" w:cs="Arial"/>
                <w:sz w:val="24"/>
                <w:szCs w:val="24"/>
              </w:rPr>
            </w:pPr>
            <w:r>
              <w:rPr>
                <w:rFonts w:ascii="Arial" w:hAnsi="Arial" w:cs="Arial"/>
                <w:sz w:val="24"/>
                <w:szCs w:val="24"/>
              </w:rPr>
              <w:t>Furthermore, you will find within the business plan comments from people who currently attend the pilot project, detailing the benefits which are being delivered and the opinions of local people.</w:t>
            </w:r>
          </w:p>
          <w:p w14:paraId="305D7B44" w14:textId="77777777" w:rsidR="00983B16" w:rsidRDefault="00983B16" w:rsidP="005E6125">
            <w:pPr>
              <w:rPr>
                <w:rFonts w:ascii="Arial" w:hAnsi="Arial" w:cs="Arial"/>
                <w:sz w:val="24"/>
                <w:szCs w:val="24"/>
              </w:rPr>
            </w:pPr>
          </w:p>
          <w:p w14:paraId="0D4E9F2C" w14:textId="77777777" w:rsidR="007645A6" w:rsidRDefault="007645A6" w:rsidP="005E6125">
            <w:pPr>
              <w:rPr>
                <w:rFonts w:ascii="Arial" w:hAnsi="Arial" w:cs="Arial"/>
                <w:b/>
                <w:sz w:val="24"/>
                <w:szCs w:val="24"/>
              </w:rPr>
            </w:pPr>
          </w:p>
          <w:p w14:paraId="1C3D08B1" w14:textId="77777777" w:rsidR="00183C70" w:rsidRDefault="00183C70" w:rsidP="005E6125">
            <w:pPr>
              <w:rPr>
                <w:rFonts w:ascii="Arial" w:hAnsi="Arial" w:cs="Arial"/>
                <w:b/>
                <w:sz w:val="24"/>
                <w:szCs w:val="24"/>
              </w:rPr>
            </w:pPr>
          </w:p>
          <w:p w14:paraId="6C83407F" w14:textId="77777777" w:rsidR="00183C70" w:rsidRPr="005E6125" w:rsidRDefault="00183C70" w:rsidP="005E6125">
            <w:pPr>
              <w:rPr>
                <w:rFonts w:ascii="Arial" w:hAnsi="Arial" w:cs="Arial"/>
                <w:b/>
                <w:sz w:val="24"/>
                <w:szCs w:val="24"/>
              </w:rPr>
            </w:pPr>
          </w:p>
        </w:tc>
      </w:tr>
      <w:tr w:rsidR="00183C70" w14:paraId="5A5DCF9F" w14:textId="77777777" w:rsidTr="00183C70">
        <w:tc>
          <w:tcPr>
            <w:tcW w:w="10456" w:type="dxa"/>
            <w:shd w:val="clear" w:color="auto" w:fill="D9D9D9" w:themeFill="background1" w:themeFillShade="D9"/>
          </w:tcPr>
          <w:p w14:paraId="0BF8944C" w14:textId="77777777" w:rsidR="00183C70" w:rsidRPr="00183C70" w:rsidRDefault="00183C70" w:rsidP="005E6125">
            <w:pPr>
              <w:rPr>
                <w:rFonts w:ascii="Arial" w:hAnsi="Arial" w:cs="Arial"/>
                <w:sz w:val="24"/>
                <w:szCs w:val="24"/>
              </w:rPr>
            </w:pPr>
            <w:r w:rsidRPr="00183C70">
              <w:rPr>
                <w:rFonts w:ascii="Arial" w:hAnsi="Arial" w:cs="Arial"/>
                <w:sz w:val="24"/>
                <w:szCs w:val="24"/>
              </w:rPr>
              <w:lastRenderedPageBreak/>
              <w:t xml:space="preserve">Please detail any partnership arrangements and state if these are required to deliver the project successfully.  </w:t>
            </w:r>
          </w:p>
        </w:tc>
      </w:tr>
      <w:tr w:rsidR="00183C70" w14:paraId="086FBD24" w14:textId="77777777" w:rsidTr="00E05383">
        <w:tc>
          <w:tcPr>
            <w:tcW w:w="10456" w:type="dxa"/>
          </w:tcPr>
          <w:p w14:paraId="5BF2F771" w14:textId="77777777" w:rsidR="00183C70" w:rsidRDefault="00183C70" w:rsidP="005E6125">
            <w:pPr>
              <w:rPr>
                <w:rFonts w:ascii="Arial" w:hAnsi="Arial" w:cs="Arial"/>
                <w:b/>
                <w:sz w:val="24"/>
                <w:szCs w:val="24"/>
              </w:rPr>
            </w:pPr>
          </w:p>
          <w:p w14:paraId="130BA22A" w14:textId="6EED4D16" w:rsidR="00911744" w:rsidRDefault="008F24A5" w:rsidP="005E6125">
            <w:pPr>
              <w:rPr>
                <w:rFonts w:ascii="Arial" w:hAnsi="Arial" w:cs="Arial"/>
                <w:sz w:val="24"/>
                <w:szCs w:val="24"/>
              </w:rPr>
            </w:pPr>
            <w:r w:rsidRPr="008F24A5">
              <w:rPr>
                <w:rFonts w:ascii="Arial" w:hAnsi="Arial" w:cs="Arial"/>
                <w:sz w:val="24"/>
                <w:szCs w:val="24"/>
              </w:rPr>
              <w:t xml:space="preserve">The Board of NEF Community Hub brings together a wide range of </w:t>
            </w:r>
            <w:r>
              <w:rPr>
                <w:rFonts w:ascii="Arial" w:hAnsi="Arial" w:cs="Arial"/>
                <w:sz w:val="24"/>
                <w:szCs w:val="24"/>
              </w:rPr>
              <w:t xml:space="preserve">people who have strong community links within the local area, and who will work to deliver a suitable facility, and will ensure that the board composition reflects the range of skills such a project will require.  </w:t>
            </w:r>
            <w:r w:rsidR="00B74BB6">
              <w:rPr>
                <w:rFonts w:ascii="Arial" w:hAnsi="Arial" w:cs="Arial"/>
                <w:sz w:val="24"/>
                <w:szCs w:val="24"/>
              </w:rPr>
              <w:t xml:space="preserve">Service delivery will benefit from the expertise of partner agencies.  </w:t>
            </w:r>
            <w:r w:rsidR="00DB08AB">
              <w:rPr>
                <w:rFonts w:ascii="Arial" w:hAnsi="Arial" w:cs="Arial"/>
                <w:sz w:val="24"/>
                <w:szCs w:val="24"/>
              </w:rPr>
              <w:t xml:space="preserve">Strong partner relationships exist between the group and the Parish Nurse, who is one of the Trustees, and the Community Psychiatric </w:t>
            </w:r>
            <w:r w:rsidR="00B20B9C">
              <w:rPr>
                <w:rFonts w:ascii="Arial" w:hAnsi="Arial" w:cs="Arial"/>
                <w:sz w:val="24"/>
                <w:szCs w:val="24"/>
              </w:rPr>
              <w:t>N</w:t>
            </w:r>
            <w:r w:rsidR="00DB08AB">
              <w:rPr>
                <w:rFonts w:ascii="Arial" w:hAnsi="Arial" w:cs="Arial"/>
                <w:sz w:val="24"/>
                <w:szCs w:val="24"/>
              </w:rPr>
              <w:t>urse</w:t>
            </w:r>
            <w:r w:rsidR="00B20B9C">
              <w:rPr>
                <w:rFonts w:ascii="Arial" w:hAnsi="Arial" w:cs="Arial"/>
                <w:sz w:val="24"/>
                <w:szCs w:val="24"/>
              </w:rPr>
              <w:t xml:space="preserve"> for the elderly</w:t>
            </w:r>
            <w:r w:rsidR="00DB08AB">
              <w:rPr>
                <w:rFonts w:ascii="Arial" w:hAnsi="Arial" w:cs="Arial"/>
                <w:sz w:val="24"/>
                <w:szCs w:val="24"/>
              </w:rPr>
              <w:t>.  These have already had a positive impact o</w:t>
            </w:r>
            <w:r w:rsidR="006041DF">
              <w:rPr>
                <w:rFonts w:ascii="Arial" w:hAnsi="Arial" w:cs="Arial"/>
                <w:sz w:val="24"/>
                <w:szCs w:val="24"/>
              </w:rPr>
              <w:t>n</w:t>
            </w:r>
            <w:r w:rsidR="00DB08AB">
              <w:rPr>
                <w:rFonts w:ascii="Arial" w:hAnsi="Arial" w:cs="Arial"/>
                <w:sz w:val="24"/>
                <w:szCs w:val="24"/>
              </w:rPr>
              <w:t xml:space="preserve"> the development of the pilot project</w:t>
            </w:r>
            <w:r w:rsidR="006041DF">
              <w:rPr>
                <w:rFonts w:ascii="Arial" w:hAnsi="Arial" w:cs="Arial"/>
                <w:sz w:val="24"/>
                <w:szCs w:val="24"/>
              </w:rPr>
              <w:t xml:space="preserve"> with these medical professionals leading armchair exercise sessions.</w:t>
            </w:r>
            <w:r w:rsidR="00B20B9C">
              <w:rPr>
                <w:rFonts w:ascii="Arial" w:hAnsi="Arial" w:cs="Arial"/>
                <w:sz w:val="24"/>
                <w:szCs w:val="24"/>
              </w:rPr>
              <w:t xml:space="preserve"> Most recently the decision of the Fife and Social Care Partnership to appoint the NEF Community Hub as the host for the St Andrews </w:t>
            </w:r>
            <w:r w:rsidR="00B20B9C" w:rsidRPr="00B75602">
              <w:rPr>
                <w:rFonts w:ascii="Arial" w:hAnsi="Arial" w:cs="Arial"/>
                <w:sz w:val="24"/>
                <w:szCs w:val="24"/>
              </w:rPr>
              <w:t>Community Health and Wellbeing Hub</w:t>
            </w:r>
            <w:r w:rsidR="00B20B9C">
              <w:rPr>
                <w:rFonts w:ascii="Arial" w:hAnsi="Arial" w:cs="Arial"/>
                <w:sz w:val="24"/>
                <w:szCs w:val="24"/>
              </w:rPr>
              <w:t xml:space="preserve"> means that this partnership working will be broadened further. </w:t>
            </w:r>
            <w:r w:rsidR="006041DF">
              <w:rPr>
                <w:rFonts w:ascii="Arial" w:hAnsi="Arial" w:cs="Arial"/>
                <w:sz w:val="24"/>
                <w:szCs w:val="24"/>
              </w:rPr>
              <w:t xml:space="preserve">  </w:t>
            </w:r>
          </w:p>
          <w:p w14:paraId="4058DF41" w14:textId="77777777" w:rsidR="006041DF" w:rsidRDefault="006041DF" w:rsidP="005E6125">
            <w:pPr>
              <w:rPr>
                <w:rFonts w:ascii="Arial" w:hAnsi="Arial" w:cs="Arial"/>
                <w:sz w:val="24"/>
                <w:szCs w:val="24"/>
              </w:rPr>
            </w:pPr>
          </w:p>
          <w:p w14:paraId="2C798AB8" w14:textId="2FFF0540" w:rsidR="006041DF" w:rsidRPr="008F24A5" w:rsidRDefault="006041DF" w:rsidP="005E6125">
            <w:pPr>
              <w:rPr>
                <w:rFonts w:ascii="Arial" w:hAnsi="Arial" w:cs="Arial"/>
                <w:sz w:val="24"/>
                <w:szCs w:val="24"/>
              </w:rPr>
            </w:pPr>
            <w:r>
              <w:rPr>
                <w:rFonts w:ascii="Arial" w:hAnsi="Arial" w:cs="Arial"/>
                <w:sz w:val="24"/>
                <w:szCs w:val="24"/>
              </w:rPr>
              <w:t xml:space="preserve">Project delivery is not dependent upon any one partnership.  The Board is motivated and committed to delivering this project for the </w:t>
            </w:r>
            <w:r w:rsidR="0085342B">
              <w:rPr>
                <w:rFonts w:ascii="Arial" w:hAnsi="Arial" w:cs="Arial"/>
                <w:sz w:val="24"/>
                <w:szCs w:val="24"/>
              </w:rPr>
              <w:t>community and</w:t>
            </w:r>
            <w:r>
              <w:rPr>
                <w:rFonts w:ascii="Arial" w:hAnsi="Arial" w:cs="Arial"/>
                <w:sz w:val="24"/>
                <w:szCs w:val="24"/>
              </w:rPr>
              <w:t xml:space="preserve"> will co-opt people with any skills which are identified as being needed to support the existing members.</w:t>
            </w:r>
          </w:p>
          <w:p w14:paraId="4DCB80F8" w14:textId="77777777" w:rsidR="00183C70" w:rsidRPr="008F24A5" w:rsidRDefault="00183C70" w:rsidP="005E6125">
            <w:pPr>
              <w:rPr>
                <w:rFonts w:ascii="Arial" w:hAnsi="Arial" w:cs="Arial"/>
                <w:sz w:val="24"/>
                <w:szCs w:val="24"/>
              </w:rPr>
            </w:pPr>
          </w:p>
          <w:p w14:paraId="131F98EA" w14:textId="77777777" w:rsidR="00183C70" w:rsidRDefault="00183C70" w:rsidP="005E6125">
            <w:pPr>
              <w:rPr>
                <w:rFonts w:ascii="Arial" w:hAnsi="Arial" w:cs="Arial"/>
                <w:b/>
                <w:sz w:val="24"/>
                <w:szCs w:val="24"/>
              </w:rPr>
            </w:pPr>
          </w:p>
          <w:p w14:paraId="3E3A1549" w14:textId="77777777" w:rsidR="00183C70" w:rsidRDefault="00183C70" w:rsidP="005E6125">
            <w:pPr>
              <w:rPr>
                <w:rFonts w:ascii="Arial" w:hAnsi="Arial" w:cs="Arial"/>
                <w:b/>
                <w:sz w:val="24"/>
                <w:szCs w:val="24"/>
              </w:rPr>
            </w:pPr>
          </w:p>
          <w:p w14:paraId="554F67E9" w14:textId="77777777" w:rsidR="00183C70" w:rsidRDefault="00183C70" w:rsidP="005E6125">
            <w:pPr>
              <w:rPr>
                <w:rFonts w:ascii="Arial" w:hAnsi="Arial" w:cs="Arial"/>
                <w:b/>
                <w:sz w:val="24"/>
                <w:szCs w:val="24"/>
              </w:rPr>
            </w:pPr>
          </w:p>
          <w:p w14:paraId="6252400A" w14:textId="77777777" w:rsidR="00183C70" w:rsidRDefault="00183C70" w:rsidP="005E6125">
            <w:pPr>
              <w:rPr>
                <w:rFonts w:ascii="Arial" w:hAnsi="Arial" w:cs="Arial"/>
                <w:b/>
                <w:sz w:val="24"/>
                <w:szCs w:val="24"/>
              </w:rPr>
            </w:pPr>
          </w:p>
        </w:tc>
      </w:tr>
      <w:tr w:rsidR="00183C70" w14:paraId="42F645D5" w14:textId="77777777" w:rsidTr="00183C70">
        <w:tc>
          <w:tcPr>
            <w:tcW w:w="10456" w:type="dxa"/>
            <w:shd w:val="clear" w:color="auto" w:fill="D9D9D9" w:themeFill="background1" w:themeFillShade="D9"/>
          </w:tcPr>
          <w:p w14:paraId="41B7CB12" w14:textId="77777777" w:rsidR="00183C70" w:rsidRPr="00183C70" w:rsidRDefault="00183C70" w:rsidP="005E6125">
            <w:pPr>
              <w:rPr>
                <w:rFonts w:ascii="Arial" w:hAnsi="Arial" w:cs="Arial"/>
                <w:sz w:val="24"/>
                <w:szCs w:val="24"/>
              </w:rPr>
            </w:pPr>
            <w:r w:rsidRPr="00183C70">
              <w:rPr>
                <w:rFonts w:ascii="Arial" w:hAnsi="Arial" w:cs="Arial"/>
                <w:sz w:val="24"/>
                <w:szCs w:val="24"/>
              </w:rPr>
              <w:t xml:space="preserve">Please demonstrate how you will take into account the different needs of the community, including addressing inequalities.  </w:t>
            </w:r>
          </w:p>
        </w:tc>
      </w:tr>
      <w:tr w:rsidR="00183C70" w14:paraId="0FBA1779" w14:textId="77777777" w:rsidTr="00E05383">
        <w:tc>
          <w:tcPr>
            <w:tcW w:w="10456" w:type="dxa"/>
          </w:tcPr>
          <w:p w14:paraId="7CE1E37A" w14:textId="55BCFC40" w:rsidR="001C191D" w:rsidRDefault="006041DF" w:rsidP="005E6125">
            <w:pPr>
              <w:rPr>
                <w:rFonts w:ascii="Arial" w:hAnsi="Arial" w:cs="Arial"/>
                <w:sz w:val="24"/>
                <w:szCs w:val="24"/>
              </w:rPr>
            </w:pPr>
            <w:r>
              <w:rPr>
                <w:rFonts w:ascii="Arial" w:hAnsi="Arial" w:cs="Arial"/>
                <w:sz w:val="24"/>
                <w:szCs w:val="24"/>
              </w:rPr>
              <w:t>The varied needs of the community were reflected in the results of the community consultation and have continued</w:t>
            </w:r>
            <w:r w:rsidR="00911744">
              <w:rPr>
                <w:rFonts w:ascii="Arial" w:hAnsi="Arial" w:cs="Arial"/>
                <w:sz w:val="24"/>
                <w:szCs w:val="24"/>
              </w:rPr>
              <w:t xml:space="preserve"> underpin the development of activities throughout the pilot project</w:t>
            </w:r>
            <w:r>
              <w:rPr>
                <w:rFonts w:ascii="Arial" w:hAnsi="Arial" w:cs="Arial"/>
                <w:sz w:val="24"/>
                <w:szCs w:val="24"/>
              </w:rPr>
              <w:t xml:space="preserve"> to </w:t>
            </w:r>
            <w:r w:rsidR="009E2ADF">
              <w:rPr>
                <w:rFonts w:ascii="Arial" w:hAnsi="Arial" w:cs="Arial"/>
                <w:sz w:val="24"/>
                <w:szCs w:val="24"/>
              </w:rPr>
              <w:t>meet the diverse needs of users. T</w:t>
            </w:r>
            <w:r>
              <w:rPr>
                <w:rFonts w:ascii="Arial" w:hAnsi="Arial" w:cs="Arial"/>
                <w:sz w:val="24"/>
                <w:szCs w:val="24"/>
              </w:rPr>
              <w:t xml:space="preserve">he </w:t>
            </w:r>
            <w:r w:rsidR="00B74BB6" w:rsidRPr="00B74BB6">
              <w:rPr>
                <w:rFonts w:ascii="Arial" w:hAnsi="Arial" w:cs="Arial"/>
                <w:sz w:val="24"/>
                <w:szCs w:val="24"/>
              </w:rPr>
              <w:t>NEF Community Hub</w:t>
            </w:r>
            <w:r w:rsidR="00B74BB6">
              <w:rPr>
                <w:rFonts w:ascii="Arial" w:hAnsi="Arial" w:cs="Arial"/>
                <w:sz w:val="24"/>
                <w:szCs w:val="24"/>
              </w:rPr>
              <w:t xml:space="preserve"> will welcome all to its building, and will make every effort to ensure that it, and the services accessible there, are available to as many people as possible.  Initial assessments to identify areas for improvement will consider accessibility</w:t>
            </w:r>
            <w:r w:rsidR="009E2ADF">
              <w:rPr>
                <w:rFonts w:ascii="Arial" w:hAnsi="Arial" w:cs="Arial"/>
                <w:sz w:val="24"/>
                <w:szCs w:val="24"/>
              </w:rPr>
              <w:t xml:space="preserve"> as well as appropriate toilet and changing facilit</w:t>
            </w:r>
            <w:r w:rsidR="000632B7">
              <w:rPr>
                <w:rFonts w:ascii="Arial" w:hAnsi="Arial" w:cs="Arial"/>
                <w:sz w:val="24"/>
                <w:szCs w:val="24"/>
              </w:rPr>
              <w:t>i</w:t>
            </w:r>
            <w:r w:rsidR="009E2ADF">
              <w:rPr>
                <w:rFonts w:ascii="Arial" w:hAnsi="Arial" w:cs="Arial"/>
                <w:sz w:val="24"/>
                <w:szCs w:val="24"/>
              </w:rPr>
              <w:t>es</w:t>
            </w:r>
            <w:r w:rsidR="00B74BB6">
              <w:rPr>
                <w:rFonts w:ascii="Arial" w:hAnsi="Arial" w:cs="Arial"/>
                <w:sz w:val="24"/>
                <w:szCs w:val="24"/>
              </w:rPr>
              <w:t>, and all reasonable adjustments will be made to meet as broad-ranging requirements as possible.  The medical</w:t>
            </w:r>
            <w:r w:rsidR="009E2ADF">
              <w:rPr>
                <w:rFonts w:ascii="Arial" w:hAnsi="Arial" w:cs="Arial"/>
                <w:sz w:val="24"/>
                <w:szCs w:val="24"/>
              </w:rPr>
              <w:t xml:space="preserve"> and care</w:t>
            </w:r>
            <w:r w:rsidR="00B74BB6">
              <w:rPr>
                <w:rFonts w:ascii="Arial" w:hAnsi="Arial" w:cs="Arial"/>
                <w:sz w:val="24"/>
                <w:szCs w:val="24"/>
              </w:rPr>
              <w:t xml:space="preserve"> professionals on our board will bring a wealth of expertise and experience to consideration of meeting the needs of the </w:t>
            </w:r>
            <w:r w:rsidR="0085342B">
              <w:rPr>
                <w:rFonts w:ascii="Arial" w:hAnsi="Arial" w:cs="Arial"/>
                <w:sz w:val="24"/>
                <w:szCs w:val="24"/>
              </w:rPr>
              <w:t>population, from</w:t>
            </w:r>
            <w:r w:rsidR="00B74BB6">
              <w:rPr>
                <w:rFonts w:ascii="Arial" w:hAnsi="Arial" w:cs="Arial"/>
                <w:sz w:val="24"/>
                <w:szCs w:val="24"/>
              </w:rPr>
              <w:t xml:space="preserve"> car parking, to ways in which information is disseminated, including making the café and the sort of foods available suitable for as many people as possible. </w:t>
            </w:r>
            <w:r w:rsidR="002534DC">
              <w:rPr>
                <w:rFonts w:ascii="Arial" w:hAnsi="Arial" w:cs="Arial"/>
                <w:sz w:val="24"/>
                <w:szCs w:val="24"/>
              </w:rPr>
              <w:t xml:space="preserve"> Safe cutlery and crockery will be available for all stages and for all who need it.  Those for whom language may be a barrier to participation will be helped to find support. </w:t>
            </w:r>
            <w:r w:rsidR="001C191D">
              <w:rPr>
                <w:rFonts w:ascii="Arial" w:hAnsi="Arial" w:cs="Arial"/>
                <w:sz w:val="24"/>
                <w:szCs w:val="24"/>
              </w:rPr>
              <w:t xml:space="preserve"> The décor will reflect the need to create an appropriate space for users which is also dementia friendly.  Lighting too will be sympathetic. </w:t>
            </w:r>
          </w:p>
          <w:p w14:paraId="00E0BD21" w14:textId="77777777" w:rsidR="001C191D" w:rsidRDefault="001C191D" w:rsidP="005E6125">
            <w:pPr>
              <w:rPr>
                <w:rFonts w:ascii="Arial" w:hAnsi="Arial" w:cs="Arial"/>
                <w:sz w:val="24"/>
                <w:szCs w:val="24"/>
              </w:rPr>
            </w:pPr>
          </w:p>
          <w:p w14:paraId="48C44D91" w14:textId="77777777" w:rsidR="00183C70" w:rsidRPr="00B74BB6" w:rsidRDefault="002534DC" w:rsidP="005E6125">
            <w:pPr>
              <w:rPr>
                <w:rFonts w:ascii="Arial" w:hAnsi="Arial" w:cs="Arial"/>
                <w:sz w:val="24"/>
                <w:szCs w:val="24"/>
              </w:rPr>
            </w:pPr>
            <w:r>
              <w:rPr>
                <w:rFonts w:ascii="Arial" w:hAnsi="Arial" w:cs="Arial"/>
                <w:sz w:val="24"/>
                <w:szCs w:val="24"/>
              </w:rPr>
              <w:t xml:space="preserve">The Hub will be a </w:t>
            </w:r>
            <w:r w:rsidR="007B6C4B">
              <w:rPr>
                <w:rFonts w:ascii="Arial" w:hAnsi="Arial" w:cs="Arial"/>
                <w:sz w:val="24"/>
                <w:szCs w:val="24"/>
              </w:rPr>
              <w:t>responsive,</w:t>
            </w:r>
            <w:r w:rsidR="009E2ADF">
              <w:rPr>
                <w:rFonts w:ascii="Arial" w:hAnsi="Arial" w:cs="Arial"/>
                <w:sz w:val="24"/>
                <w:szCs w:val="24"/>
              </w:rPr>
              <w:t xml:space="preserve"> </w:t>
            </w:r>
            <w:r>
              <w:rPr>
                <w:rFonts w:ascii="Arial" w:hAnsi="Arial" w:cs="Arial"/>
                <w:sz w:val="24"/>
                <w:szCs w:val="24"/>
              </w:rPr>
              <w:t>supportive and enabling environment where appropriate support will be sourced for all</w:t>
            </w:r>
            <w:r w:rsidR="009E2ADF">
              <w:rPr>
                <w:rFonts w:ascii="Arial" w:hAnsi="Arial" w:cs="Arial"/>
                <w:sz w:val="24"/>
                <w:szCs w:val="24"/>
              </w:rPr>
              <w:t>, and all will be considered and listened to</w:t>
            </w:r>
            <w:r>
              <w:rPr>
                <w:rFonts w:ascii="Arial" w:hAnsi="Arial" w:cs="Arial"/>
                <w:sz w:val="24"/>
                <w:szCs w:val="24"/>
              </w:rPr>
              <w:t>.</w:t>
            </w:r>
          </w:p>
          <w:p w14:paraId="2DE07E75" w14:textId="77777777" w:rsidR="00183C70" w:rsidRPr="00B74BB6" w:rsidRDefault="00183C70" w:rsidP="005E6125">
            <w:pPr>
              <w:rPr>
                <w:rFonts w:ascii="Arial" w:hAnsi="Arial" w:cs="Arial"/>
                <w:sz w:val="24"/>
                <w:szCs w:val="24"/>
              </w:rPr>
            </w:pPr>
          </w:p>
          <w:p w14:paraId="18601816" w14:textId="77777777" w:rsidR="00183C70" w:rsidRPr="00B74BB6" w:rsidRDefault="00183C70" w:rsidP="005E6125">
            <w:pPr>
              <w:rPr>
                <w:rFonts w:ascii="Arial" w:hAnsi="Arial" w:cs="Arial"/>
                <w:sz w:val="24"/>
                <w:szCs w:val="24"/>
              </w:rPr>
            </w:pPr>
          </w:p>
          <w:p w14:paraId="3988C5B4" w14:textId="77777777" w:rsidR="00183C70" w:rsidRPr="00B74BB6" w:rsidRDefault="00183C70" w:rsidP="005E6125">
            <w:pPr>
              <w:rPr>
                <w:rFonts w:ascii="Arial" w:hAnsi="Arial" w:cs="Arial"/>
                <w:sz w:val="24"/>
                <w:szCs w:val="24"/>
              </w:rPr>
            </w:pPr>
          </w:p>
          <w:p w14:paraId="4F156FB1" w14:textId="77777777" w:rsidR="00183C70" w:rsidRPr="00B74BB6" w:rsidRDefault="00183C70" w:rsidP="005E6125">
            <w:pPr>
              <w:rPr>
                <w:rFonts w:ascii="Arial" w:hAnsi="Arial" w:cs="Arial"/>
                <w:sz w:val="24"/>
                <w:szCs w:val="24"/>
              </w:rPr>
            </w:pPr>
          </w:p>
          <w:p w14:paraId="046AC953" w14:textId="77777777" w:rsidR="00183C70" w:rsidRPr="00B74BB6" w:rsidRDefault="00183C70" w:rsidP="005E6125">
            <w:pPr>
              <w:rPr>
                <w:rFonts w:ascii="Arial" w:hAnsi="Arial" w:cs="Arial"/>
                <w:sz w:val="24"/>
                <w:szCs w:val="24"/>
              </w:rPr>
            </w:pPr>
          </w:p>
        </w:tc>
      </w:tr>
      <w:tr w:rsidR="00183C70" w14:paraId="6F1F9752" w14:textId="77777777" w:rsidTr="00183C70">
        <w:tc>
          <w:tcPr>
            <w:tcW w:w="10456" w:type="dxa"/>
            <w:shd w:val="clear" w:color="auto" w:fill="D9D9D9" w:themeFill="background1" w:themeFillShade="D9"/>
          </w:tcPr>
          <w:p w14:paraId="712337C6" w14:textId="77777777" w:rsidR="00183C70" w:rsidRPr="00183C70" w:rsidRDefault="00183C70" w:rsidP="005E6125">
            <w:pPr>
              <w:rPr>
                <w:rFonts w:ascii="Arial" w:hAnsi="Arial" w:cs="Arial"/>
                <w:sz w:val="24"/>
                <w:szCs w:val="24"/>
              </w:rPr>
            </w:pPr>
            <w:r>
              <w:rPr>
                <w:rFonts w:ascii="Arial" w:hAnsi="Arial" w:cs="Arial"/>
                <w:sz w:val="24"/>
                <w:szCs w:val="24"/>
              </w:rPr>
              <w:t xml:space="preserve">Advice and support received (see section 4 in the Guidance Notes) – Provide details of any organisation, including the Council, you have approached to seek assistance in developing your project and application.  </w:t>
            </w:r>
          </w:p>
        </w:tc>
      </w:tr>
      <w:tr w:rsidR="00183C70" w14:paraId="5F03C1A4" w14:textId="77777777" w:rsidTr="00E05383">
        <w:tc>
          <w:tcPr>
            <w:tcW w:w="10456" w:type="dxa"/>
          </w:tcPr>
          <w:p w14:paraId="29FD1050" w14:textId="77777777" w:rsidR="00183C70" w:rsidRDefault="00183C70" w:rsidP="005E6125">
            <w:pPr>
              <w:rPr>
                <w:rFonts w:ascii="Arial" w:hAnsi="Arial" w:cs="Arial"/>
                <w:b/>
                <w:sz w:val="24"/>
                <w:szCs w:val="24"/>
              </w:rPr>
            </w:pPr>
          </w:p>
          <w:p w14:paraId="6C6799B6" w14:textId="77777777" w:rsidR="00183C70" w:rsidRDefault="002534DC" w:rsidP="005E6125">
            <w:pPr>
              <w:rPr>
                <w:rFonts w:ascii="Arial" w:hAnsi="Arial" w:cs="Arial"/>
                <w:sz w:val="24"/>
                <w:szCs w:val="24"/>
              </w:rPr>
            </w:pPr>
            <w:r w:rsidRPr="002534DC">
              <w:rPr>
                <w:rFonts w:ascii="Arial" w:hAnsi="Arial" w:cs="Arial"/>
                <w:sz w:val="24"/>
                <w:szCs w:val="24"/>
              </w:rPr>
              <w:t>We have had advice and support from all four of our elected councillors.</w:t>
            </w:r>
          </w:p>
          <w:p w14:paraId="5D80D45A" w14:textId="77777777" w:rsidR="002534DC" w:rsidRDefault="002534DC" w:rsidP="005E6125">
            <w:pPr>
              <w:rPr>
                <w:rFonts w:ascii="Arial" w:hAnsi="Arial" w:cs="Arial"/>
                <w:sz w:val="24"/>
                <w:szCs w:val="24"/>
              </w:rPr>
            </w:pPr>
            <w:r>
              <w:rPr>
                <w:rFonts w:ascii="Arial" w:hAnsi="Arial" w:cs="Arial"/>
                <w:sz w:val="24"/>
                <w:szCs w:val="24"/>
              </w:rPr>
              <w:t>Fife Voluntary Action</w:t>
            </w:r>
          </w:p>
          <w:p w14:paraId="325F56A4" w14:textId="77777777" w:rsidR="002534DC" w:rsidRDefault="002534DC" w:rsidP="005E6125">
            <w:pPr>
              <w:rPr>
                <w:rFonts w:ascii="Arial" w:hAnsi="Arial" w:cs="Arial"/>
                <w:sz w:val="24"/>
                <w:szCs w:val="24"/>
              </w:rPr>
            </w:pPr>
            <w:r>
              <w:rPr>
                <w:rFonts w:ascii="Arial" w:hAnsi="Arial" w:cs="Arial"/>
                <w:sz w:val="24"/>
                <w:szCs w:val="24"/>
              </w:rPr>
              <w:t>The Scottish Land Fund</w:t>
            </w:r>
          </w:p>
          <w:p w14:paraId="0E8B922B" w14:textId="77777777" w:rsidR="002534DC" w:rsidRPr="002534DC" w:rsidRDefault="002534DC" w:rsidP="005E6125">
            <w:pPr>
              <w:rPr>
                <w:rFonts w:ascii="Arial" w:hAnsi="Arial" w:cs="Arial"/>
                <w:sz w:val="24"/>
                <w:szCs w:val="24"/>
              </w:rPr>
            </w:pPr>
            <w:r>
              <w:rPr>
                <w:rFonts w:ascii="Arial" w:hAnsi="Arial" w:cs="Arial"/>
                <w:sz w:val="24"/>
                <w:szCs w:val="24"/>
              </w:rPr>
              <w:lastRenderedPageBreak/>
              <w:t>Development Trusts Association Scotland Community Ownership Support Service</w:t>
            </w:r>
          </w:p>
          <w:p w14:paraId="1B734521" w14:textId="77777777" w:rsidR="00183C70" w:rsidRPr="002534DC" w:rsidRDefault="00183C70" w:rsidP="005E6125">
            <w:pPr>
              <w:rPr>
                <w:rFonts w:ascii="Arial" w:hAnsi="Arial" w:cs="Arial"/>
                <w:sz w:val="24"/>
                <w:szCs w:val="24"/>
              </w:rPr>
            </w:pPr>
          </w:p>
          <w:p w14:paraId="302FBDBC" w14:textId="77777777" w:rsidR="00183C70" w:rsidRDefault="00183C70" w:rsidP="005E6125">
            <w:pPr>
              <w:rPr>
                <w:rFonts w:ascii="Arial" w:hAnsi="Arial" w:cs="Arial"/>
                <w:b/>
                <w:sz w:val="24"/>
                <w:szCs w:val="24"/>
              </w:rPr>
            </w:pPr>
          </w:p>
          <w:p w14:paraId="328E985C" w14:textId="77777777" w:rsidR="00183C70" w:rsidRDefault="00183C70" w:rsidP="005E6125">
            <w:pPr>
              <w:rPr>
                <w:rFonts w:ascii="Arial" w:hAnsi="Arial" w:cs="Arial"/>
                <w:b/>
                <w:sz w:val="24"/>
                <w:szCs w:val="24"/>
              </w:rPr>
            </w:pPr>
          </w:p>
          <w:p w14:paraId="2377CAB4" w14:textId="77777777" w:rsidR="00183C70" w:rsidRDefault="00183C70" w:rsidP="005E6125">
            <w:pPr>
              <w:rPr>
                <w:rFonts w:ascii="Arial" w:hAnsi="Arial" w:cs="Arial"/>
                <w:b/>
                <w:sz w:val="24"/>
                <w:szCs w:val="24"/>
              </w:rPr>
            </w:pPr>
          </w:p>
          <w:p w14:paraId="45A82798" w14:textId="77777777" w:rsidR="00183C70" w:rsidRDefault="00183C70" w:rsidP="005E6125">
            <w:pPr>
              <w:rPr>
                <w:rFonts w:ascii="Arial" w:hAnsi="Arial" w:cs="Arial"/>
                <w:b/>
                <w:sz w:val="24"/>
                <w:szCs w:val="24"/>
              </w:rPr>
            </w:pPr>
          </w:p>
        </w:tc>
      </w:tr>
    </w:tbl>
    <w:p w14:paraId="2E289F19" w14:textId="77777777" w:rsidR="007645A6" w:rsidRDefault="007645A6"/>
    <w:p w14:paraId="676C58D9" w14:textId="77777777" w:rsidR="00E05383" w:rsidRDefault="00E05383" w:rsidP="007B6415">
      <w:pPr>
        <w:spacing w:after="0" w:line="240" w:lineRule="auto"/>
        <w:rPr>
          <w:rFonts w:ascii="Arial" w:hAnsi="Arial" w:cs="Arial"/>
          <w:b/>
          <w:sz w:val="28"/>
          <w:szCs w:val="28"/>
        </w:rPr>
      </w:pPr>
      <w:r w:rsidRPr="00E05383">
        <w:rPr>
          <w:rFonts w:ascii="Arial" w:hAnsi="Arial" w:cs="Arial"/>
          <w:b/>
          <w:sz w:val="28"/>
          <w:szCs w:val="28"/>
        </w:rPr>
        <w:t>Section C – Impacts</w:t>
      </w:r>
      <w:r w:rsidR="00A97B5D">
        <w:rPr>
          <w:rFonts w:ascii="Arial" w:hAnsi="Arial" w:cs="Arial"/>
          <w:b/>
          <w:sz w:val="28"/>
          <w:szCs w:val="28"/>
        </w:rPr>
        <w:t xml:space="preserve"> / Benefits </w:t>
      </w:r>
      <w:r w:rsidRPr="00E05383">
        <w:rPr>
          <w:rFonts w:ascii="Arial" w:hAnsi="Arial" w:cs="Arial"/>
          <w:b/>
          <w:sz w:val="28"/>
          <w:szCs w:val="28"/>
        </w:rPr>
        <w:t xml:space="preserve"> </w:t>
      </w:r>
    </w:p>
    <w:p w14:paraId="429963B5" w14:textId="77777777" w:rsidR="00183C70" w:rsidRDefault="008F4907" w:rsidP="007B6415">
      <w:pPr>
        <w:spacing w:after="0" w:line="240" w:lineRule="auto"/>
        <w:rPr>
          <w:rFonts w:ascii="Arial" w:hAnsi="Arial" w:cs="Arial"/>
          <w:sz w:val="24"/>
          <w:szCs w:val="24"/>
        </w:rPr>
      </w:pPr>
      <w:r>
        <w:rPr>
          <w:rFonts w:ascii="Arial" w:hAnsi="Arial" w:cs="Arial"/>
          <w:sz w:val="24"/>
          <w:szCs w:val="24"/>
        </w:rPr>
        <w:t>(see Section C in the Scoring Matrix)</w:t>
      </w:r>
    </w:p>
    <w:p w14:paraId="1192FFA8" w14:textId="77777777" w:rsidR="00183C70" w:rsidRDefault="00183C70" w:rsidP="007B6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83C70" w14:paraId="509206F0" w14:textId="77777777" w:rsidTr="00183C70">
        <w:tc>
          <w:tcPr>
            <w:tcW w:w="10456" w:type="dxa"/>
            <w:shd w:val="clear" w:color="auto" w:fill="D9D9D9" w:themeFill="background1" w:themeFillShade="D9"/>
          </w:tcPr>
          <w:p w14:paraId="4F668EE5" w14:textId="77777777" w:rsidR="00183C70" w:rsidRDefault="00183C70" w:rsidP="007B6415">
            <w:pPr>
              <w:rPr>
                <w:rFonts w:ascii="Arial" w:hAnsi="Arial" w:cs="Arial"/>
                <w:sz w:val="24"/>
                <w:szCs w:val="24"/>
              </w:rPr>
            </w:pPr>
            <w:r>
              <w:rPr>
                <w:rFonts w:ascii="Arial" w:hAnsi="Arial" w:cs="Arial"/>
                <w:sz w:val="24"/>
                <w:szCs w:val="24"/>
              </w:rPr>
              <w:t xml:space="preserve">Demonstrate whether and (if applicable) how the proposal will promote or improve:  </w:t>
            </w:r>
          </w:p>
          <w:p w14:paraId="2C84D03E" w14:textId="77777777" w:rsidR="00183C70" w:rsidRDefault="00183C70" w:rsidP="007B6415">
            <w:pPr>
              <w:rPr>
                <w:rFonts w:ascii="Arial" w:hAnsi="Arial" w:cs="Arial"/>
                <w:sz w:val="24"/>
                <w:szCs w:val="24"/>
              </w:rPr>
            </w:pPr>
          </w:p>
          <w:p w14:paraId="7E35A752" w14:textId="77777777" w:rsidR="00183C70" w:rsidRDefault="00183C70" w:rsidP="00183C70">
            <w:pPr>
              <w:pStyle w:val="ListParagraph"/>
              <w:numPr>
                <w:ilvl w:val="0"/>
                <w:numId w:val="16"/>
              </w:numPr>
              <w:rPr>
                <w:rFonts w:ascii="Arial" w:hAnsi="Arial" w:cs="Arial"/>
                <w:sz w:val="24"/>
                <w:szCs w:val="24"/>
              </w:rPr>
            </w:pPr>
            <w:r>
              <w:rPr>
                <w:rFonts w:ascii="Arial" w:hAnsi="Arial" w:cs="Arial"/>
                <w:sz w:val="24"/>
                <w:szCs w:val="24"/>
              </w:rPr>
              <w:t>Economic development</w:t>
            </w:r>
          </w:p>
          <w:p w14:paraId="6B60FBF5" w14:textId="77777777" w:rsidR="00183C70" w:rsidRDefault="00183C70" w:rsidP="00183C70">
            <w:pPr>
              <w:pStyle w:val="ListParagraph"/>
              <w:numPr>
                <w:ilvl w:val="0"/>
                <w:numId w:val="16"/>
              </w:numPr>
              <w:rPr>
                <w:rFonts w:ascii="Arial" w:hAnsi="Arial" w:cs="Arial"/>
                <w:sz w:val="24"/>
                <w:szCs w:val="24"/>
              </w:rPr>
            </w:pPr>
            <w:r>
              <w:rPr>
                <w:rFonts w:ascii="Arial" w:hAnsi="Arial" w:cs="Arial"/>
                <w:sz w:val="24"/>
                <w:szCs w:val="24"/>
              </w:rPr>
              <w:t>Regeneration</w:t>
            </w:r>
          </w:p>
          <w:p w14:paraId="02AED9EC" w14:textId="77777777" w:rsidR="00183C70" w:rsidRDefault="00183C70" w:rsidP="00183C70">
            <w:pPr>
              <w:pStyle w:val="ListParagraph"/>
              <w:numPr>
                <w:ilvl w:val="0"/>
                <w:numId w:val="16"/>
              </w:numPr>
              <w:rPr>
                <w:rFonts w:ascii="Arial" w:hAnsi="Arial" w:cs="Arial"/>
                <w:sz w:val="24"/>
                <w:szCs w:val="24"/>
              </w:rPr>
            </w:pPr>
            <w:r>
              <w:rPr>
                <w:rFonts w:ascii="Arial" w:hAnsi="Arial" w:cs="Arial"/>
                <w:sz w:val="24"/>
                <w:szCs w:val="24"/>
              </w:rPr>
              <w:t>Public health</w:t>
            </w:r>
          </w:p>
          <w:p w14:paraId="08EAE637" w14:textId="77777777" w:rsidR="00183C70" w:rsidRDefault="00183C70" w:rsidP="00183C70">
            <w:pPr>
              <w:pStyle w:val="ListParagraph"/>
              <w:numPr>
                <w:ilvl w:val="0"/>
                <w:numId w:val="16"/>
              </w:numPr>
              <w:rPr>
                <w:rFonts w:ascii="Arial" w:hAnsi="Arial" w:cs="Arial"/>
                <w:sz w:val="24"/>
                <w:szCs w:val="24"/>
              </w:rPr>
            </w:pPr>
            <w:r>
              <w:rPr>
                <w:rFonts w:ascii="Arial" w:hAnsi="Arial" w:cs="Arial"/>
                <w:sz w:val="24"/>
                <w:szCs w:val="24"/>
              </w:rPr>
              <w:t>Social well-being</w:t>
            </w:r>
          </w:p>
          <w:p w14:paraId="368E774B" w14:textId="77777777" w:rsidR="00183C70" w:rsidRDefault="00183C70" w:rsidP="00183C70">
            <w:pPr>
              <w:pStyle w:val="ListParagraph"/>
              <w:numPr>
                <w:ilvl w:val="0"/>
                <w:numId w:val="16"/>
              </w:numPr>
              <w:rPr>
                <w:rFonts w:ascii="Arial" w:hAnsi="Arial" w:cs="Arial"/>
                <w:sz w:val="24"/>
                <w:szCs w:val="24"/>
              </w:rPr>
            </w:pPr>
            <w:r>
              <w:rPr>
                <w:rFonts w:ascii="Arial" w:hAnsi="Arial" w:cs="Arial"/>
                <w:sz w:val="24"/>
                <w:szCs w:val="24"/>
              </w:rPr>
              <w:t xml:space="preserve">Environmental well-being </w:t>
            </w:r>
          </w:p>
          <w:p w14:paraId="12834245" w14:textId="77777777" w:rsidR="00183C70" w:rsidRPr="00183C70" w:rsidRDefault="00183C70" w:rsidP="00183C70">
            <w:pPr>
              <w:pStyle w:val="ListParagraph"/>
              <w:numPr>
                <w:ilvl w:val="0"/>
                <w:numId w:val="16"/>
              </w:numPr>
              <w:rPr>
                <w:rFonts w:ascii="Arial" w:hAnsi="Arial" w:cs="Arial"/>
                <w:sz w:val="24"/>
                <w:szCs w:val="24"/>
              </w:rPr>
            </w:pPr>
            <w:r>
              <w:rPr>
                <w:rFonts w:ascii="Arial" w:hAnsi="Arial" w:cs="Arial"/>
                <w:sz w:val="24"/>
                <w:szCs w:val="24"/>
              </w:rPr>
              <w:t>How will the proposal reduce inequalities?</w:t>
            </w:r>
          </w:p>
        </w:tc>
      </w:tr>
      <w:tr w:rsidR="00183C70" w14:paraId="40239282" w14:textId="77777777" w:rsidTr="00183C70">
        <w:tc>
          <w:tcPr>
            <w:tcW w:w="10456" w:type="dxa"/>
          </w:tcPr>
          <w:p w14:paraId="0D211608" w14:textId="77777777" w:rsidR="00183C70" w:rsidRDefault="00183C70" w:rsidP="007B6415">
            <w:pPr>
              <w:rPr>
                <w:rFonts w:ascii="Arial" w:hAnsi="Arial" w:cs="Arial"/>
                <w:b/>
                <w:sz w:val="24"/>
                <w:szCs w:val="24"/>
              </w:rPr>
            </w:pPr>
          </w:p>
          <w:p w14:paraId="4956F983" w14:textId="77777777" w:rsidR="002534DC" w:rsidRDefault="002534DC" w:rsidP="007B6415">
            <w:pPr>
              <w:rPr>
                <w:rFonts w:ascii="Arial" w:hAnsi="Arial" w:cs="Arial"/>
                <w:b/>
                <w:sz w:val="24"/>
                <w:szCs w:val="24"/>
              </w:rPr>
            </w:pPr>
            <w:r>
              <w:rPr>
                <w:rFonts w:ascii="Arial" w:hAnsi="Arial" w:cs="Arial"/>
                <w:b/>
                <w:sz w:val="24"/>
                <w:szCs w:val="24"/>
              </w:rPr>
              <w:t>Economic development</w:t>
            </w:r>
          </w:p>
          <w:sdt>
            <w:sdtPr>
              <w:rPr>
                <w:rStyle w:val="Style1"/>
              </w:rPr>
              <w:id w:val="366079"/>
              <w:placeholder>
                <w:docPart w:val="D78157AD9B1D4199BE13D592AD834D2A"/>
              </w:placeholder>
            </w:sdtPr>
            <w:sdtEndPr>
              <w:rPr>
                <w:rStyle w:val="DefaultParagraphFont"/>
                <w:rFonts w:ascii="Arial" w:hAnsi="Arial" w:cs="Arial"/>
                <w:sz w:val="22"/>
              </w:rPr>
            </w:sdtEndPr>
            <w:sdtContent>
              <w:p w14:paraId="28AEF0CE" w14:textId="77777777" w:rsidR="009E2ADF" w:rsidRPr="00B20B9C" w:rsidRDefault="009E2ADF" w:rsidP="009E2ADF">
                <w:pPr>
                  <w:rPr>
                    <w:rStyle w:val="Style1"/>
                    <w:rFonts w:ascii="Arial" w:hAnsi="Arial" w:cs="Arial"/>
                  </w:rPr>
                </w:pPr>
                <w:r w:rsidRPr="00B20B9C">
                  <w:rPr>
                    <w:rStyle w:val="Style1"/>
                    <w:rFonts w:ascii="Arial" w:hAnsi="Arial" w:cs="Arial"/>
                  </w:rPr>
                  <w:t>Building ownership will enable funding to be secured to repair and improve it to meet community aspiration and will increase the amount of income being generated to support the project.  The community will help to support itself.</w:t>
                </w:r>
              </w:p>
              <w:p w14:paraId="5A58DCFC" w14:textId="77777777" w:rsidR="009E2ADF" w:rsidRPr="00B20B9C" w:rsidRDefault="009E2ADF" w:rsidP="009E2ADF">
                <w:pPr>
                  <w:rPr>
                    <w:rStyle w:val="Style1"/>
                    <w:rFonts w:ascii="Arial" w:hAnsi="Arial" w:cs="Arial"/>
                  </w:rPr>
                </w:pPr>
                <w:r w:rsidRPr="00B20B9C">
                  <w:rPr>
                    <w:rStyle w:val="Style1"/>
                    <w:rFonts w:ascii="Arial" w:hAnsi="Arial" w:cs="Arial"/>
                  </w:rPr>
                  <w:t>Food waste will be drastically reduced with donations from local businesses including Morrisons, M&amp;S</w:t>
                </w:r>
                <w:r w:rsidR="009D2E02" w:rsidRPr="00B20B9C">
                  <w:rPr>
                    <w:rStyle w:val="Style1"/>
                    <w:rFonts w:ascii="Arial" w:hAnsi="Arial" w:cs="Arial"/>
                  </w:rPr>
                  <w:t xml:space="preserve"> and</w:t>
                </w:r>
                <w:r w:rsidRPr="00B20B9C">
                  <w:rPr>
                    <w:rStyle w:val="Style1"/>
                    <w:rFonts w:ascii="Arial" w:hAnsi="Arial" w:cs="Arial"/>
                  </w:rPr>
                  <w:t xml:space="preserve"> Pret a Manger.</w:t>
                </w:r>
              </w:p>
              <w:p w14:paraId="1E229AB2" w14:textId="77777777" w:rsidR="009E2ADF" w:rsidRPr="00B20B9C" w:rsidRDefault="009E2ADF" w:rsidP="009E2ADF">
                <w:pPr>
                  <w:rPr>
                    <w:rStyle w:val="Style1"/>
                    <w:rFonts w:ascii="Arial" w:hAnsi="Arial" w:cs="Arial"/>
                  </w:rPr>
                </w:pPr>
                <w:r w:rsidRPr="00B20B9C">
                  <w:rPr>
                    <w:rStyle w:val="Style1"/>
                    <w:rFonts w:ascii="Arial" w:hAnsi="Arial" w:cs="Arial"/>
                  </w:rPr>
                  <w:t>The services available within the community hub will enable local people to access support to improve their economic situation, or to address any crisis situation, so creating a more stable community.</w:t>
                </w:r>
              </w:p>
              <w:p w14:paraId="30956EC4" w14:textId="01302F6F" w:rsidR="009E2ADF" w:rsidRPr="00B20B9C" w:rsidRDefault="009E2ADF" w:rsidP="009E2ADF">
                <w:pPr>
                  <w:rPr>
                    <w:rFonts w:ascii="Arial" w:hAnsi="Arial" w:cs="Arial"/>
                    <w:sz w:val="24"/>
                  </w:rPr>
                </w:pPr>
                <w:r w:rsidRPr="00B20B9C">
                  <w:rPr>
                    <w:rStyle w:val="Style1"/>
                    <w:rFonts w:ascii="Arial" w:hAnsi="Arial" w:cs="Arial"/>
                  </w:rPr>
                  <w:t xml:space="preserve">Social development:  The establishment of the community café and availability of support and activities which it will continue to </w:t>
                </w:r>
                <w:r w:rsidR="0085342B" w:rsidRPr="00B20B9C">
                  <w:rPr>
                    <w:rStyle w:val="Style1"/>
                    <w:rFonts w:ascii="Arial" w:hAnsi="Arial" w:cs="Arial"/>
                  </w:rPr>
                  <w:t>develop,</w:t>
                </w:r>
                <w:r w:rsidRPr="00B20B9C">
                  <w:rPr>
                    <w:rStyle w:val="Style1"/>
                    <w:rFonts w:ascii="Arial" w:hAnsi="Arial" w:cs="Arial"/>
                  </w:rPr>
                  <w:t xml:space="preserve"> and increase will create a more cohesive, confident and self-supportive community.  Isolation and loneliness will be reduced, and mental health and well-being will improve.  Increased intergenerational contact will reduce fear and increase mutual understanding, whilst volunteers will gain confidence, skills and experience.  Friendships will be formed, and people will have an increased sense of self-worth, purpose and belonging.  The Coffee with Cops sessions remove barriers and preconceptions, allowing fears or concerns to be shared and addressed in an informal setting.  A sense of security is increased along with a sense of community.</w:t>
                </w:r>
              </w:p>
            </w:sdtContent>
          </w:sdt>
          <w:p w14:paraId="6FC70F58" w14:textId="77777777" w:rsidR="002534DC" w:rsidRDefault="002534DC" w:rsidP="007B6415">
            <w:pPr>
              <w:rPr>
                <w:rFonts w:ascii="Arial" w:hAnsi="Arial" w:cs="Arial"/>
                <w:b/>
                <w:sz w:val="24"/>
                <w:szCs w:val="24"/>
              </w:rPr>
            </w:pPr>
          </w:p>
          <w:p w14:paraId="42A4A15F" w14:textId="77777777" w:rsidR="002534DC" w:rsidRDefault="002534DC" w:rsidP="007B6415">
            <w:pPr>
              <w:rPr>
                <w:rFonts w:ascii="Arial" w:hAnsi="Arial" w:cs="Arial"/>
                <w:b/>
                <w:sz w:val="24"/>
                <w:szCs w:val="24"/>
              </w:rPr>
            </w:pPr>
            <w:r>
              <w:rPr>
                <w:rFonts w:ascii="Arial" w:hAnsi="Arial" w:cs="Arial"/>
                <w:b/>
                <w:sz w:val="24"/>
                <w:szCs w:val="24"/>
              </w:rPr>
              <w:t>Regeneration</w:t>
            </w:r>
          </w:p>
          <w:p w14:paraId="40CFA3D6" w14:textId="7F4720AE" w:rsidR="009E2ADF" w:rsidRPr="00983B16" w:rsidRDefault="009E2ADF" w:rsidP="007B6415">
            <w:pPr>
              <w:rPr>
                <w:rFonts w:ascii="Arial" w:hAnsi="Arial" w:cs="Arial"/>
                <w:sz w:val="24"/>
                <w:szCs w:val="24"/>
              </w:rPr>
            </w:pPr>
            <w:r w:rsidRPr="00983B16">
              <w:rPr>
                <w:rFonts w:ascii="Arial" w:hAnsi="Arial" w:cs="Arial"/>
                <w:sz w:val="24"/>
                <w:szCs w:val="24"/>
              </w:rPr>
              <w:t xml:space="preserve">The </w:t>
            </w:r>
            <w:r w:rsidR="000632B7" w:rsidRPr="00983B16">
              <w:rPr>
                <w:rFonts w:ascii="Arial" w:hAnsi="Arial" w:cs="Arial"/>
                <w:sz w:val="24"/>
                <w:szCs w:val="24"/>
              </w:rPr>
              <w:t>development</w:t>
            </w:r>
            <w:r w:rsidRPr="00983B16">
              <w:rPr>
                <w:rFonts w:ascii="Arial" w:hAnsi="Arial" w:cs="Arial"/>
                <w:sz w:val="24"/>
                <w:szCs w:val="24"/>
              </w:rPr>
              <w:t xml:space="preserve"> of a currently massively underused building </w:t>
            </w:r>
            <w:r w:rsidR="000632B7" w:rsidRPr="00983B16">
              <w:rPr>
                <w:rFonts w:ascii="Arial" w:hAnsi="Arial" w:cs="Arial"/>
                <w:sz w:val="24"/>
                <w:szCs w:val="24"/>
              </w:rPr>
              <w:t>will enable a wide range of community activities and services to be delivered in a location which is in the residential part of the town.  Any necessary repairs and improvements will be identified</w:t>
            </w:r>
            <w:r w:rsidR="00824416" w:rsidRPr="00983B16">
              <w:rPr>
                <w:rFonts w:ascii="Arial" w:hAnsi="Arial" w:cs="Arial"/>
                <w:sz w:val="24"/>
                <w:szCs w:val="24"/>
              </w:rPr>
              <w:t xml:space="preserve"> at the outset.  Some will be structural, some will be surface and </w:t>
            </w:r>
            <w:r w:rsidR="0085342B" w:rsidRPr="00983B16">
              <w:rPr>
                <w:rFonts w:ascii="Arial" w:hAnsi="Arial" w:cs="Arial"/>
                <w:sz w:val="24"/>
                <w:szCs w:val="24"/>
              </w:rPr>
              <w:t>aesthetic,</w:t>
            </w:r>
            <w:r w:rsidR="00824416" w:rsidRPr="00983B16">
              <w:rPr>
                <w:rFonts w:ascii="Arial" w:hAnsi="Arial" w:cs="Arial"/>
                <w:sz w:val="24"/>
                <w:szCs w:val="24"/>
              </w:rPr>
              <w:t xml:space="preserve"> and </w:t>
            </w:r>
            <w:r w:rsidR="001C191D" w:rsidRPr="00983B16">
              <w:rPr>
                <w:rFonts w:ascii="Arial" w:hAnsi="Arial" w:cs="Arial"/>
                <w:sz w:val="24"/>
                <w:szCs w:val="24"/>
              </w:rPr>
              <w:t>some</w:t>
            </w:r>
            <w:r w:rsidR="00824416" w:rsidRPr="00983B16">
              <w:rPr>
                <w:rFonts w:ascii="Arial" w:hAnsi="Arial" w:cs="Arial"/>
                <w:sz w:val="24"/>
                <w:szCs w:val="24"/>
              </w:rPr>
              <w:t xml:space="preserve"> will enable full use to be made of the building by those with multiple and complex needs. Funding will then be sought to enable this work to be carried out.  Whilst it would enable a faster delivery of services if this could be done in one project, phasing will be used if necessary.  This will result in an improved appearance and an ongoing maintenance project.  There has been no work carried out on the building since 2011, </w:t>
            </w:r>
            <w:r w:rsidR="00601B1E">
              <w:rPr>
                <w:rFonts w:ascii="Arial" w:hAnsi="Arial" w:cs="Arial"/>
                <w:sz w:val="24"/>
                <w:szCs w:val="24"/>
              </w:rPr>
              <w:t>despite identification of areas in need of repair and listed in the condition report.</w:t>
            </w:r>
          </w:p>
          <w:p w14:paraId="78CD18EA" w14:textId="77777777" w:rsidR="002534DC" w:rsidRPr="009E2ADF" w:rsidRDefault="002534DC" w:rsidP="007B6415">
            <w:pPr>
              <w:rPr>
                <w:rFonts w:ascii="Arial" w:hAnsi="Arial" w:cs="Arial"/>
                <w:sz w:val="24"/>
                <w:szCs w:val="24"/>
              </w:rPr>
            </w:pPr>
          </w:p>
          <w:p w14:paraId="6F41B07B" w14:textId="77777777" w:rsidR="002534DC" w:rsidRPr="00BF1816" w:rsidRDefault="002534DC" w:rsidP="007B6415">
            <w:pPr>
              <w:rPr>
                <w:rFonts w:ascii="Arial" w:hAnsi="Arial" w:cs="Arial"/>
                <w:sz w:val="24"/>
                <w:szCs w:val="24"/>
              </w:rPr>
            </w:pPr>
            <w:r>
              <w:rPr>
                <w:rFonts w:ascii="Arial" w:hAnsi="Arial" w:cs="Arial"/>
                <w:b/>
                <w:sz w:val="24"/>
                <w:szCs w:val="24"/>
              </w:rPr>
              <w:t>Public health</w:t>
            </w:r>
            <w:r w:rsidR="007B6C4B">
              <w:rPr>
                <w:rFonts w:ascii="Arial" w:hAnsi="Arial" w:cs="Arial"/>
                <w:b/>
                <w:sz w:val="24"/>
                <w:szCs w:val="24"/>
              </w:rPr>
              <w:t xml:space="preserve"> </w:t>
            </w:r>
            <w:r w:rsidR="00BF1816">
              <w:rPr>
                <w:rFonts w:ascii="Arial" w:hAnsi="Arial" w:cs="Arial"/>
                <w:b/>
                <w:sz w:val="24"/>
                <w:szCs w:val="24"/>
              </w:rPr>
              <w:t>–</w:t>
            </w:r>
            <w:r w:rsidR="007B6C4B">
              <w:rPr>
                <w:rFonts w:ascii="Arial" w:hAnsi="Arial" w:cs="Arial"/>
                <w:b/>
                <w:sz w:val="24"/>
                <w:szCs w:val="24"/>
              </w:rPr>
              <w:t xml:space="preserve"> </w:t>
            </w:r>
            <w:r w:rsidR="00BF1816" w:rsidRPr="00BF1816">
              <w:rPr>
                <w:rFonts w:ascii="Arial" w:hAnsi="Arial" w:cs="Arial"/>
                <w:sz w:val="24"/>
                <w:szCs w:val="24"/>
              </w:rPr>
              <w:t>Some specific activities currently developing</w:t>
            </w:r>
            <w:r w:rsidR="00BF1816">
              <w:rPr>
                <w:rFonts w:ascii="Arial" w:hAnsi="Arial" w:cs="Arial"/>
                <w:sz w:val="24"/>
                <w:szCs w:val="24"/>
              </w:rPr>
              <w:t xml:space="preserve"> during the pilot project</w:t>
            </w:r>
            <w:r w:rsidR="00BF1816" w:rsidRPr="00BF1816">
              <w:rPr>
                <w:rFonts w:ascii="Arial" w:hAnsi="Arial" w:cs="Arial"/>
                <w:sz w:val="24"/>
                <w:szCs w:val="24"/>
              </w:rPr>
              <w:t xml:space="preserve"> are having clear</w:t>
            </w:r>
            <w:r w:rsidR="00BF1816">
              <w:rPr>
                <w:rFonts w:ascii="Arial" w:hAnsi="Arial" w:cs="Arial"/>
                <w:b/>
                <w:sz w:val="24"/>
                <w:szCs w:val="24"/>
              </w:rPr>
              <w:t xml:space="preserve"> </w:t>
            </w:r>
            <w:r w:rsidR="00BF1816" w:rsidRPr="00BF1816">
              <w:rPr>
                <w:rFonts w:ascii="Arial" w:hAnsi="Arial" w:cs="Arial"/>
                <w:sz w:val="24"/>
                <w:szCs w:val="24"/>
              </w:rPr>
              <w:t>positive impact on</w:t>
            </w:r>
            <w:r w:rsidR="00BF1816" w:rsidRPr="00BF1816">
              <w:rPr>
                <w:rFonts w:ascii="Arial" w:hAnsi="Arial" w:cs="Arial"/>
                <w:b/>
                <w:sz w:val="24"/>
                <w:szCs w:val="24"/>
              </w:rPr>
              <w:t xml:space="preserve"> </w:t>
            </w:r>
            <w:r w:rsidR="00BF1816" w:rsidRPr="00BF1816">
              <w:rPr>
                <w:rFonts w:ascii="Arial" w:hAnsi="Arial" w:cs="Arial"/>
                <w:sz w:val="24"/>
                <w:szCs w:val="24"/>
              </w:rPr>
              <w:t xml:space="preserve">the health and well-being of </w:t>
            </w:r>
            <w:r w:rsidR="00BF1816">
              <w:rPr>
                <w:rFonts w:ascii="Arial" w:hAnsi="Arial" w:cs="Arial"/>
                <w:sz w:val="24"/>
                <w:szCs w:val="24"/>
              </w:rPr>
              <w:t xml:space="preserve">local people.  The foodstuffs on offer are healthy, home-made and varied and many are now enjoying home-made soups.  Some have </w:t>
            </w:r>
            <w:r w:rsidR="00BF1816">
              <w:rPr>
                <w:rFonts w:ascii="Arial" w:hAnsi="Arial" w:cs="Arial"/>
                <w:sz w:val="24"/>
                <w:szCs w:val="24"/>
              </w:rPr>
              <w:lastRenderedPageBreak/>
              <w:t xml:space="preserve">started to eat salad!  Sessions like the weekly armchair exercise class, led by qualified medical professionals, bring physical benefits as well as mental health ones.  </w:t>
            </w:r>
          </w:p>
          <w:p w14:paraId="461C590B" w14:textId="77777777" w:rsidR="002534DC" w:rsidRDefault="002534DC" w:rsidP="007B6415">
            <w:pPr>
              <w:rPr>
                <w:rFonts w:ascii="Arial" w:hAnsi="Arial" w:cs="Arial"/>
                <w:b/>
                <w:sz w:val="24"/>
                <w:szCs w:val="24"/>
              </w:rPr>
            </w:pPr>
          </w:p>
          <w:p w14:paraId="75144080" w14:textId="4275AA60" w:rsidR="00BF1816" w:rsidRDefault="002534DC" w:rsidP="007B6415">
            <w:pPr>
              <w:rPr>
                <w:rFonts w:ascii="Arial" w:hAnsi="Arial" w:cs="Arial"/>
                <w:sz w:val="24"/>
                <w:szCs w:val="24"/>
              </w:rPr>
            </w:pPr>
            <w:r>
              <w:rPr>
                <w:rFonts w:ascii="Arial" w:hAnsi="Arial" w:cs="Arial"/>
                <w:b/>
                <w:sz w:val="24"/>
                <w:szCs w:val="24"/>
              </w:rPr>
              <w:t>Social well-being</w:t>
            </w:r>
            <w:r w:rsidR="007B6C4B">
              <w:rPr>
                <w:rFonts w:ascii="Arial" w:hAnsi="Arial" w:cs="Arial"/>
                <w:b/>
                <w:sz w:val="24"/>
                <w:szCs w:val="24"/>
              </w:rPr>
              <w:t xml:space="preserve"> – </w:t>
            </w:r>
            <w:r w:rsidR="007B6C4B">
              <w:rPr>
                <w:rFonts w:ascii="Arial" w:hAnsi="Arial" w:cs="Arial"/>
                <w:sz w:val="24"/>
                <w:szCs w:val="24"/>
              </w:rPr>
              <w:t>The Hub aim</w:t>
            </w:r>
            <w:r w:rsidR="00C25D3C">
              <w:rPr>
                <w:rFonts w:ascii="Arial" w:hAnsi="Arial" w:cs="Arial"/>
                <w:sz w:val="24"/>
                <w:szCs w:val="24"/>
              </w:rPr>
              <w:t>s</w:t>
            </w:r>
            <w:r w:rsidR="007B6C4B">
              <w:rPr>
                <w:rFonts w:ascii="Arial" w:hAnsi="Arial" w:cs="Arial"/>
                <w:sz w:val="24"/>
                <w:szCs w:val="24"/>
              </w:rPr>
              <w:t xml:space="preserve"> to be a </w:t>
            </w:r>
            <w:r w:rsidR="004E39D7">
              <w:rPr>
                <w:rFonts w:ascii="Arial" w:hAnsi="Arial" w:cs="Arial"/>
                <w:sz w:val="24"/>
                <w:szCs w:val="24"/>
              </w:rPr>
              <w:t xml:space="preserve">supportive, </w:t>
            </w:r>
            <w:r w:rsidR="007B6C4B">
              <w:rPr>
                <w:rFonts w:ascii="Arial" w:hAnsi="Arial" w:cs="Arial"/>
                <w:sz w:val="24"/>
                <w:szCs w:val="24"/>
              </w:rPr>
              <w:t xml:space="preserve">safe, inclusive environment which offers a warm welcome and a wide range </w:t>
            </w:r>
            <w:r w:rsidR="0085342B">
              <w:rPr>
                <w:rFonts w:ascii="Arial" w:hAnsi="Arial" w:cs="Arial"/>
                <w:sz w:val="24"/>
                <w:szCs w:val="24"/>
              </w:rPr>
              <w:t>of services</w:t>
            </w:r>
            <w:r w:rsidR="00C25D3C">
              <w:rPr>
                <w:rFonts w:ascii="Arial" w:hAnsi="Arial" w:cs="Arial"/>
                <w:sz w:val="24"/>
                <w:szCs w:val="24"/>
              </w:rPr>
              <w:t xml:space="preserve"> and </w:t>
            </w:r>
            <w:r w:rsidR="007B6C4B">
              <w:rPr>
                <w:rFonts w:ascii="Arial" w:hAnsi="Arial" w:cs="Arial"/>
                <w:sz w:val="24"/>
                <w:szCs w:val="24"/>
              </w:rPr>
              <w:t>activities for</w:t>
            </w:r>
            <w:r w:rsidR="004E39D7">
              <w:rPr>
                <w:rFonts w:ascii="Arial" w:hAnsi="Arial" w:cs="Arial"/>
                <w:sz w:val="24"/>
                <w:szCs w:val="24"/>
              </w:rPr>
              <w:t xml:space="preserve"> the whole community, including</w:t>
            </w:r>
            <w:r w:rsidR="007B6C4B">
              <w:rPr>
                <w:rFonts w:ascii="Arial" w:hAnsi="Arial" w:cs="Arial"/>
                <w:sz w:val="24"/>
                <w:szCs w:val="24"/>
              </w:rPr>
              <w:t xml:space="preserve"> many who feel isolated or lonely within the area.  Community-led provision such as this goes some way to filling the gap which has resulted from the reduction in provision of support for those who are not considered to be critical.  This does not mean that they do not need any support – quite the contrary </w:t>
            </w:r>
            <w:r w:rsidR="004E39D7">
              <w:rPr>
                <w:rFonts w:ascii="Arial" w:hAnsi="Arial" w:cs="Arial"/>
                <w:sz w:val="24"/>
                <w:szCs w:val="24"/>
              </w:rPr>
              <w:t>–</w:t>
            </w:r>
            <w:r w:rsidR="007B6C4B">
              <w:rPr>
                <w:rFonts w:ascii="Arial" w:hAnsi="Arial" w:cs="Arial"/>
                <w:sz w:val="24"/>
                <w:szCs w:val="24"/>
              </w:rPr>
              <w:t xml:space="preserve"> </w:t>
            </w:r>
            <w:r w:rsidR="004E39D7">
              <w:rPr>
                <w:rFonts w:ascii="Arial" w:hAnsi="Arial" w:cs="Arial"/>
                <w:sz w:val="24"/>
                <w:szCs w:val="24"/>
              </w:rPr>
              <w:t xml:space="preserve">and a welcoming atmosphere which is familiar and comfortable gives a sense of well-being, safety and belonging and reduces fear, loneliness and anxiety.  The community café, which sits at the centre of the whole concept, will provide an opportunity for all sections of the local community to come together and to break down barriers, increasing community cohesion and providing valuable opportunities for intergenerational contact.  Volunteering opportunities will give different things to different people.  Some will gain skills, confidence, experience and qualifications which will help them find employment.  Some will make friends and gain an increased sense of self-worth.  Some will have a purpose – a reason to get up with a place to go and people to meet.  </w:t>
            </w:r>
            <w:r w:rsidR="00C73C12">
              <w:rPr>
                <w:rFonts w:ascii="Arial" w:hAnsi="Arial" w:cs="Arial"/>
                <w:sz w:val="24"/>
                <w:szCs w:val="24"/>
              </w:rPr>
              <w:t xml:space="preserve"> It has been good to see </w:t>
            </w:r>
            <w:r w:rsidR="00E37324">
              <w:rPr>
                <w:rFonts w:ascii="Arial" w:hAnsi="Arial" w:cs="Arial"/>
                <w:sz w:val="24"/>
                <w:szCs w:val="24"/>
              </w:rPr>
              <w:t>several</w:t>
            </w:r>
            <w:r w:rsidR="00C73C12">
              <w:rPr>
                <w:rFonts w:ascii="Arial" w:hAnsi="Arial" w:cs="Arial"/>
                <w:sz w:val="24"/>
                <w:szCs w:val="24"/>
              </w:rPr>
              <w:t xml:space="preserve"> </w:t>
            </w:r>
            <w:r w:rsidR="00E37324">
              <w:rPr>
                <w:rFonts w:ascii="Arial" w:hAnsi="Arial" w:cs="Arial"/>
                <w:sz w:val="24"/>
                <w:szCs w:val="24"/>
              </w:rPr>
              <w:t>Mums (</w:t>
            </w:r>
            <w:r w:rsidR="00C73C12">
              <w:rPr>
                <w:rFonts w:ascii="Arial" w:hAnsi="Arial" w:cs="Arial"/>
                <w:sz w:val="24"/>
                <w:szCs w:val="24"/>
              </w:rPr>
              <w:t xml:space="preserve">so </w:t>
            </w:r>
            <w:r w:rsidR="00E37324">
              <w:rPr>
                <w:rFonts w:ascii="Arial" w:hAnsi="Arial" w:cs="Arial"/>
                <w:sz w:val="24"/>
                <w:szCs w:val="24"/>
              </w:rPr>
              <w:t>far,</w:t>
            </w:r>
            <w:r w:rsidR="00C73C12">
              <w:rPr>
                <w:rFonts w:ascii="Arial" w:hAnsi="Arial" w:cs="Arial"/>
                <w:sz w:val="24"/>
                <w:szCs w:val="24"/>
              </w:rPr>
              <w:t xml:space="preserve"> no Dads although they would be equally welcome!)</w:t>
            </w:r>
            <w:r w:rsidR="00BF1816" w:rsidRPr="00BF1816">
              <w:rPr>
                <w:rFonts w:ascii="Arial" w:hAnsi="Arial" w:cs="Arial"/>
                <w:sz w:val="24"/>
                <w:szCs w:val="24"/>
              </w:rPr>
              <w:t xml:space="preserve"> and </w:t>
            </w:r>
            <w:r w:rsidR="00C73C12">
              <w:rPr>
                <w:rFonts w:ascii="Arial" w:hAnsi="Arial" w:cs="Arial"/>
                <w:sz w:val="24"/>
                <w:szCs w:val="24"/>
              </w:rPr>
              <w:t>b</w:t>
            </w:r>
            <w:r w:rsidR="00BF1816" w:rsidRPr="00BF1816">
              <w:rPr>
                <w:rFonts w:ascii="Arial" w:hAnsi="Arial" w:cs="Arial"/>
                <w:sz w:val="24"/>
                <w:szCs w:val="24"/>
              </w:rPr>
              <w:t>ab</w:t>
            </w:r>
            <w:r w:rsidR="00C73C12">
              <w:rPr>
                <w:rFonts w:ascii="Arial" w:hAnsi="Arial" w:cs="Arial"/>
                <w:sz w:val="24"/>
                <w:szCs w:val="24"/>
              </w:rPr>
              <w:t xml:space="preserve">ies coming along informally on a Friday morning </w:t>
            </w:r>
            <w:r w:rsidR="00BF1816">
              <w:rPr>
                <w:rFonts w:ascii="Arial" w:hAnsi="Arial" w:cs="Arial"/>
                <w:sz w:val="24"/>
                <w:szCs w:val="24"/>
              </w:rPr>
              <w:t xml:space="preserve">as a direct result of word-of-mouth.  It is widely acknowledged that motherhood can be a very lonely and vulnerable </w:t>
            </w:r>
            <w:r w:rsidR="0085342B">
              <w:rPr>
                <w:rFonts w:ascii="Arial" w:hAnsi="Arial" w:cs="Arial"/>
                <w:sz w:val="24"/>
                <w:szCs w:val="24"/>
              </w:rPr>
              <w:t>time and</w:t>
            </w:r>
            <w:r w:rsidR="00BF1816">
              <w:rPr>
                <w:rFonts w:ascii="Arial" w:hAnsi="Arial" w:cs="Arial"/>
                <w:sz w:val="24"/>
                <w:szCs w:val="24"/>
              </w:rPr>
              <w:t xml:space="preserve"> coming together to offer support and to have a chat and a laugh</w:t>
            </w:r>
            <w:r w:rsidR="00C25D3C">
              <w:rPr>
                <w:rFonts w:ascii="Arial" w:hAnsi="Arial" w:cs="Arial"/>
                <w:sz w:val="24"/>
                <w:szCs w:val="24"/>
              </w:rPr>
              <w:t xml:space="preserve"> and to share experiences and offer support</w:t>
            </w:r>
            <w:r w:rsidR="00BF1816">
              <w:rPr>
                <w:rFonts w:ascii="Arial" w:hAnsi="Arial" w:cs="Arial"/>
                <w:sz w:val="24"/>
                <w:szCs w:val="24"/>
              </w:rPr>
              <w:t xml:space="preserve"> helps remove anxieties as well as the feeling </w:t>
            </w:r>
            <w:r w:rsidR="00C25D3C">
              <w:rPr>
                <w:rFonts w:ascii="Arial" w:hAnsi="Arial" w:cs="Arial"/>
                <w:sz w:val="24"/>
                <w:szCs w:val="24"/>
              </w:rPr>
              <w:t xml:space="preserve">of being </w:t>
            </w:r>
            <w:r w:rsidR="00BF1816">
              <w:rPr>
                <w:rFonts w:ascii="Arial" w:hAnsi="Arial" w:cs="Arial"/>
                <w:sz w:val="24"/>
                <w:szCs w:val="24"/>
              </w:rPr>
              <w:t>alone</w:t>
            </w:r>
            <w:r w:rsidR="00C25D3C">
              <w:rPr>
                <w:rFonts w:ascii="Arial" w:hAnsi="Arial" w:cs="Arial"/>
                <w:sz w:val="24"/>
                <w:szCs w:val="24"/>
              </w:rPr>
              <w:t>.</w:t>
            </w:r>
          </w:p>
          <w:p w14:paraId="24FB681C" w14:textId="4D831105" w:rsidR="00137083" w:rsidRPr="00137083" w:rsidRDefault="00137083" w:rsidP="00137083">
            <w:pPr>
              <w:rPr>
                <w:rFonts w:ascii="Arial" w:eastAsia="Arial" w:hAnsi="Arial" w:cs="Arial"/>
                <w:sz w:val="24"/>
                <w:szCs w:val="24"/>
              </w:rPr>
            </w:pPr>
            <w:r w:rsidRPr="00137083">
              <w:rPr>
                <w:rFonts w:ascii="Arial" w:eastAsia="Arial" w:hAnsi="Arial" w:cs="Arial"/>
                <w:sz w:val="24"/>
                <w:szCs w:val="24"/>
              </w:rPr>
              <w:t>The value of cross generational chats that occur cannot be underestimated, benefit</w:t>
            </w:r>
            <w:r>
              <w:rPr>
                <w:rFonts w:ascii="Arial" w:eastAsia="Arial" w:hAnsi="Arial" w:cs="Arial"/>
                <w:sz w:val="24"/>
                <w:szCs w:val="24"/>
              </w:rPr>
              <w:t>t</w:t>
            </w:r>
            <w:r w:rsidRPr="00137083">
              <w:rPr>
                <w:rFonts w:ascii="Arial" w:eastAsia="Arial" w:hAnsi="Arial" w:cs="Arial"/>
                <w:sz w:val="24"/>
                <w:szCs w:val="24"/>
              </w:rPr>
              <w:t>ing the older person and the new mum al</w:t>
            </w:r>
            <w:r>
              <w:rPr>
                <w:rFonts w:ascii="Arial" w:eastAsia="Arial" w:hAnsi="Arial" w:cs="Arial"/>
                <w:sz w:val="24"/>
                <w:szCs w:val="24"/>
              </w:rPr>
              <w:t>ike</w:t>
            </w:r>
            <w:r w:rsidRPr="00137083">
              <w:rPr>
                <w:rFonts w:ascii="Arial" w:eastAsia="Arial" w:hAnsi="Arial" w:cs="Arial"/>
                <w:sz w:val="24"/>
                <w:szCs w:val="24"/>
              </w:rPr>
              <w:t>.</w:t>
            </w:r>
            <w:r>
              <w:rPr>
                <w:rFonts w:ascii="Arial" w:eastAsia="Arial" w:hAnsi="Arial" w:cs="Arial"/>
                <w:sz w:val="24"/>
                <w:szCs w:val="24"/>
              </w:rPr>
              <w:t xml:space="preserve">  </w:t>
            </w:r>
            <w:r w:rsidR="00E37324">
              <w:rPr>
                <w:rFonts w:ascii="Arial" w:eastAsia="Arial" w:hAnsi="Arial" w:cs="Arial"/>
                <w:sz w:val="24"/>
                <w:szCs w:val="24"/>
              </w:rPr>
              <w:t>All</w:t>
            </w:r>
            <w:r>
              <w:rPr>
                <w:rFonts w:ascii="Arial" w:eastAsia="Arial" w:hAnsi="Arial" w:cs="Arial"/>
                <w:sz w:val="24"/>
                <w:szCs w:val="24"/>
              </w:rPr>
              <w:t xml:space="preserve"> this social interaction increases community cohesion and strengthens intergenerational links.</w:t>
            </w:r>
          </w:p>
          <w:p w14:paraId="5BD5CC84" w14:textId="77777777" w:rsidR="00137083" w:rsidRPr="00BF1816" w:rsidRDefault="00137083" w:rsidP="007B6415">
            <w:pPr>
              <w:rPr>
                <w:rFonts w:ascii="Arial" w:hAnsi="Arial" w:cs="Arial"/>
                <w:sz w:val="24"/>
                <w:szCs w:val="24"/>
              </w:rPr>
            </w:pPr>
          </w:p>
          <w:p w14:paraId="3413D5B2" w14:textId="77777777" w:rsidR="002534DC" w:rsidRDefault="002534DC" w:rsidP="007B6415">
            <w:pPr>
              <w:rPr>
                <w:rFonts w:ascii="Arial" w:hAnsi="Arial" w:cs="Arial"/>
                <w:b/>
                <w:sz w:val="24"/>
                <w:szCs w:val="24"/>
              </w:rPr>
            </w:pPr>
          </w:p>
          <w:p w14:paraId="77F9DD29" w14:textId="77777777" w:rsidR="002534DC" w:rsidRDefault="002534DC" w:rsidP="007B6415">
            <w:pPr>
              <w:rPr>
                <w:rFonts w:ascii="Arial" w:hAnsi="Arial" w:cs="Arial"/>
                <w:b/>
                <w:sz w:val="24"/>
                <w:szCs w:val="24"/>
              </w:rPr>
            </w:pPr>
            <w:r>
              <w:rPr>
                <w:rFonts w:ascii="Arial" w:hAnsi="Arial" w:cs="Arial"/>
                <w:b/>
                <w:sz w:val="24"/>
                <w:szCs w:val="24"/>
              </w:rPr>
              <w:t>Environmental well-being</w:t>
            </w:r>
          </w:p>
          <w:p w14:paraId="47A66362" w14:textId="74B75BA8" w:rsidR="009E2ADF" w:rsidRPr="00C73C12" w:rsidRDefault="009E2ADF" w:rsidP="009E2ADF">
            <w:pPr>
              <w:rPr>
                <w:rStyle w:val="Style1"/>
                <w:rFonts w:ascii="Arial" w:hAnsi="Arial" w:cs="Arial"/>
              </w:rPr>
            </w:pPr>
            <w:r w:rsidRPr="00C73C12">
              <w:rPr>
                <w:rStyle w:val="Style1"/>
                <w:rFonts w:ascii="Arial" w:hAnsi="Arial" w:cs="Arial"/>
              </w:rPr>
              <w:t xml:space="preserve">Community ownership will allow the building and the surrounding area to be improved, made more attractive and to provide </w:t>
            </w:r>
            <w:r w:rsidR="00601B1E" w:rsidRPr="00C73C12">
              <w:rPr>
                <w:rStyle w:val="Style1"/>
                <w:rFonts w:ascii="Arial" w:hAnsi="Arial" w:cs="Arial"/>
              </w:rPr>
              <w:t>as many activities and areas of interest</w:t>
            </w:r>
            <w:r w:rsidRPr="00C73C12">
              <w:rPr>
                <w:rStyle w:val="Style1"/>
                <w:rFonts w:ascii="Arial" w:hAnsi="Arial" w:cs="Arial"/>
              </w:rPr>
              <w:t xml:space="preserve"> for Hub users</w:t>
            </w:r>
            <w:r w:rsidR="00601B1E" w:rsidRPr="00C73C12">
              <w:rPr>
                <w:rStyle w:val="Style1"/>
                <w:rFonts w:ascii="Arial" w:hAnsi="Arial" w:cs="Arial"/>
              </w:rPr>
              <w:t xml:space="preserve"> as the limited space can accommodate</w:t>
            </w:r>
            <w:r w:rsidRPr="00C73C12">
              <w:rPr>
                <w:rStyle w:val="Style1"/>
                <w:rFonts w:ascii="Arial" w:hAnsi="Arial" w:cs="Arial"/>
              </w:rPr>
              <w:t xml:space="preserve">.  Bird feeders and boxes will be erected in partnership with the Men’s Shed, along with bee boxes and so on which will increase and improve </w:t>
            </w:r>
            <w:r w:rsidR="0085342B" w:rsidRPr="00C73C12">
              <w:rPr>
                <w:rStyle w:val="Style1"/>
                <w:rFonts w:ascii="Arial" w:hAnsi="Arial" w:cs="Arial"/>
              </w:rPr>
              <w:t>biodiversity and</w:t>
            </w:r>
            <w:r w:rsidRPr="00C73C12">
              <w:rPr>
                <w:rStyle w:val="Style1"/>
                <w:rFonts w:ascii="Arial" w:hAnsi="Arial" w:cs="Arial"/>
              </w:rPr>
              <w:t xml:space="preserve"> interest Hub users. </w:t>
            </w:r>
            <w:r w:rsidR="00601B1E" w:rsidRPr="00C73C12">
              <w:rPr>
                <w:rStyle w:val="Style1"/>
                <w:rFonts w:ascii="Arial" w:hAnsi="Arial" w:cs="Arial"/>
              </w:rPr>
              <w:t xml:space="preserve">Planting will be done in tubs, and the space used with some imagination and creativity to enhance </w:t>
            </w:r>
            <w:r w:rsidR="000E6984" w:rsidRPr="00C73C12">
              <w:rPr>
                <w:rStyle w:val="Style1"/>
                <w:rFonts w:ascii="Arial" w:hAnsi="Arial" w:cs="Arial"/>
              </w:rPr>
              <w:t>the activities offered for Hub users.</w:t>
            </w:r>
            <w:r w:rsidRPr="00C73C12">
              <w:rPr>
                <w:rStyle w:val="Style1"/>
                <w:rFonts w:ascii="Arial" w:hAnsi="Arial" w:cs="Arial"/>
              </w:rPr>
              <w:t xml:space="preserve"> The service will be delivered where it is needed, with a reduced need for travel to access support.  As far as possible, heating systems will use renewable energy</w:t>
            </w:r>
            <w:r w:rsidR="001C191D" w:rsidRPr="00C73C12">
              <w:rPr>
                <w:rStyle w:val="Style1"/>
                <w:rFonts w:ascii="Arial" w:hAnsi="Arial" w:cs="Arial"/>
              </w:rPr>
              <w:t xml:space="preserve"> and energy-efficient measures will be adopted as far as is p</w:t>
            </w:r>
            <w:r w:rsidR="000E6984" w:rsidRPr="00C73C12">
              <w:rPr>
                <w:rStyle w:val="Style1"/>
                <w:rFonts w:ascii="Arial" w:hAnsi="Arial" w:cs="Arial"/>
              </w:rPr>
              <w:t>ractical</w:t>
            </w:r>
            <w:r w:rsidR="001C191D" w:rsidRPr="00C73C12">
              <w:rPr>
                <w:rStyle w:val="Style1"/>
                <w:rFonts w:ascii="Arial" w:hAnsi="Arial" w:cs="Arial"/>
              </w:rPr>
              <w:t>.</w:t>
            </w:r>
            <w:r w:rsidRPr="00C73C12">
              <w:rPr>
                <w:rStyle w:val="Style1"/>
                <w:rFonts w:ascii="Arial" w:hAnsi="Arial" w:cs="Arial"/>
              </w:rPr>
              <w:t xml:space="preserve">  The community building will create a safe and welcoming environment which is appropriate to the needs of its users.</w:t>
            </w:r>
          </w:p>
          <w:p w14:paraId="553F793F" w14:textId="77777777" w:rsidR="009E2ADF" w:rsidRDefault="009E2ADF" w:rsidP="007B6415">
            <w:pPr>
              <w:rPr>
                <w:rFonts w:ascii="Arial" w:hAnsi="Arial" w:cs="Arial"/>
                <w:b/>
                <w:sz w:val="24"/>
                <w:szCs w:val="24"/>
              </w:rPr>
            </w:pPr>
          </w:p>
          <w:p w14:paraId="7F1B4D22" w14:textId="77777777" w:rsidR="002534DC" w:rsidRDefault="002534DC" w:rsidP="007B6415">
            <w:pPr>
              <w:rPr>
                <w:rFonts w:ascii="Arial" w:hAnsi="Arial" w:cs="Arial"/>
                <w:b/>
                <w:sz w:val="24"/>
                <w:szCs w:val="24"/>
              </w:rPr>
            </w:pPr>
          </w:p>
          <w:p w14:paraId="556B1D18" w14:textId="77777777" w:rsidR="00183C70" w:rsidRDefault="002534DC" w:rsidP="007B6415">
            <w:pPr>
              <w:rPr>
                <w:rFonts w:ascii="Arial" w:hAnsi="Arial" w:cs="Arial"/>
                <w:b/>
                <w:sz w:val="24"/>
                <w:szCs w:val="24"/>
              </w:rPr>
            </w:pPr>
            <w:r>
              <w:rPr>
                <w:rFonts w:ascii="Arial" w:hAnsi="Arial" w:cs="Arial"/>
                <w:b/>
                <w:sz w:val="24"/>
                <w:szCs w:val="24"/>
              </w:rPr>
              <w:t>Reducing inequalities</w:t>
            </w:r>
          </w:p>
          <w:p w14:paraId="0947F26C" w14:textId="1E78ED76" w:rsidR="001A36F3" w:rsidRDefault="0046463F" w:rsidP="007B6415">
            <w:pPr>
              <w:rPr>
                <w:rFonts w:ascii="Arial" w:hAnsi="Arial" w:cs="Arial"/>
                <w:sz w:val="24"/>
                <w:szCs w:val="24"/>
              </w:rPr>
            </w:pPr>
            <w:r>
              <w:rPr>
                <w:rFonts w:ascii="Arial" w:hAnsi="Arial" w:cs="Arial"/>
                <w:sz w:val="24"/>
                <w:szCs w:val="24"/>
              </w:rPr>
              <w:t xml:space="preserve">Underpinning </w:t>
            </w:r>
            <w:r w:rsidR="00E5582F">
              <w:rPr>
                <w:rFonts w:ascii="Arial" w:hAnsi="Arial" w:cs="Arial"/>
                <w:sz w:val="24"/>
                <w:szCs w:val="24"/>
              </w:rPr>
              <w:t xml:space="preserve">this project is the realisation </w:t>
            </w:r>
            <w:r w:rsidR="000B300D">
              <w:rPr>
                <w:rFonts w:ascii="Arial" w:hAnsi="Arial" w:cs="Arial"/>
                <w:sz w:val="24"/>
                <w:szCs w:val="24"/>
              </w:rPr>
              <w:t xml:space="preserve">that life for many of those resident in and around St Andrews is challenging and difficult.  Many feel lonely and isolated, and some </w:t>
            </w:r>
            <w:r w:rsidR="007D7DA0">
              <w:rPr>
                <w:rFonts w:ascii="Arial" w:hAnsi="Arial" w:cs="Arial"/>
                <w:sz w:val="24"/>
                <w:szCs w:val="24"/>
              </w:rPr>
              <w:t>consider</w:t>
            </w:r>
            <w:r w:rsidR="000B300D">
              <w:rPr>
                <w:rFonts w:ascii="Arial" w:hAnsi="Arial" w:cs="Arial"/>
                <w:sz w:val="24"/>
                <w:szCs w:val="24"/>
              </w:rPr>
              <w:t xml:space="preserve"> the prices in the town centre to be prohibitive</w:t>
            </w:r>
            <w:r w:rsidR="007D7DA0">
              <w:rPr>
                <w:rFonts w:ascii="Arial" w:hAnsi="Arial" w:cs="Arial"/>
                <w:sz w:val="24"/>
                <w:szCs w:val="24"/>
              </w:rPr>
              <w:t xml:space="preserve"> and outwith their budget</w:t>
            </w:r>
            <w:r w:rsidR="000B300D">
              <w:rPr>
                <w:rFonts w:ascii="Arial" w:hAnsi="Arial" w:cs="Arial"/>
                <w:sz w:val="24"/>
                <w:szCs w:val="24"/>
              </w:rPr>
              <w:t xml:space="preserve">.  The establishment of a community facility, which is accessible to all, will allow a wide range of support services and signposting to be brought under one roof.  All </w:t>
            </w:r>
            <w:r w:rsidR="007D7DA0">
              <w:rPr>
                <w:rFonts w:ascii="Arial" w:hAnsi="Arial" w:cs="Arial"/>
                <w:sz w:val="24"/>
                <w:szCs w:val="24"/>
              </w:rPr>
              <w:t>will be able to participate in the different activities on offer according to their own preferences, and enjoy companionship, a cuppa and a chat in a welcoming environment.  A wide range of community-led and partner support will be available and accessible to anyone</w:t>
            </w:r>
            <w:r w:rsidR="0016779F">
              <w:rPr>
                <w:rFonts w:ascii="Arial" w:hAnsi="Arial" w:cs="Arial"/>
                <w:sz w:val="24"/>
                <w:szCs w:val="24"/>
              </w:rPr>
              <w:t xml:space="preserve">.  Because the building will house so many different services and activities alongside a </w:t>
            </w:r>
            <w:r w:rsidR="005A27CF">
              <w:rPr>
                <w:rFonts w:ascii="Arial" w:hAnsi="Arial" w:cs="Arial"/>
                <w:sz w:val="24"/>
                <w:szCs w:val="24"/>
              </w:rPr>
              <w:t>C</w:t>
            </w:r>
            <w:r w:rsidR="0016779F">
              <w:rPr>
                <w:rFonts w:ascii="Arial" w:hAnsi="Arial" w:cs="Arial"/>
                <w:sz w:val="24"/>
                <w:szCs w:val="24"/>
              </w:rPr>
              <w:t xml:space="preserve">ommunity </w:t>
            </w:r>
            <w:r w:rsidR="005A27CF">
              <w:rPr>
                <w:rFonts w:ascii="Arial" w:hAnsi="Arial" w:cs="Arial"/>
                <w:sz w:val="24"/>
                <w:szCs w:val="24"/>
              </w:rPr>
              <w:t>C</w:t>
            </w:r>
            <w:r w:rsidR="0016779F">
              <w:rPr>
                <w:rFonts w:ascii="Arial" w:hAnsi="Arial" w:cs="Arial"/>
                <w:sz w:val="24"/>
                <w:szCs w:val="24"/>
              </w:rPr>
              <w:t>afé which is open to everyone, any risk of stigma will be removed.</w:t>
            </w:r>
          </w:p>
          <w:p w14:paraId="282BBE67" w14:textId="77777777" w:rsidR="00183C70" w:rsidRDefault="00183C70" w:rsidP="007B6415">
            <w:pPr>
              <w:rPr>
                <w:rFonts w:ascii="Arial" w:hAnsi="Arial" w:cs="Arial"/>
                <w:sz w:val="24"/>
                <w:szCs w:val="24"/>
              </w:rPr>
            </w:pPr>
          </w:p>
          <w:p w14:paraId="31342C7E" w14:textId="77777777" w:rsidR="00183C70" w:rsidRDefault="00183C70" w:rsidP="007B6415">
            <w:pPr>
              <w:rPr>
                <w:rFonts w:ascii="Arial" w:hAnsi="Arial" w:cs="Arial"/>
                <w:sz w:val="24"/>
                <w:szCs w:val="24"/>
              </w:rPr>
            </w:pPr>
          </w:p>
          <w:p w14:paraId="399BA4A8" w14:textId="77777777" w:rsidR="00183C70" w:rsidRDefault="00183C70" w:rsidP="007B6415">
            <w:pPr>
              <w:rPr>
                <w:rFonts w:ascii="Arial" w:hAnsi="Arial" w:cs="Arial"/>
                <w:sz w:val="24"/>
                <w:szCs w:val="24"/>
              </w:rPr>
            </w:pPr>
          </w:p>
          <w:p w14:paraId="2308946E" w14:textId="77777777" w:rsidR="00F93BAE" w:rsidRDefault="00F93BAE" w:rsidP="007B6415">
            <w:pPr>
              <w:rPr>
                <w:rFonts w:ascii="Arial" w:hAnsi="Arial" w:cs="Arial"/>
                <w:sz w:val="24"/>
                <w:szCs w:val="24"/>
              </w:rPr>
            </w:pPr>
          </w:p>
          <w:p w14:paraId="1B32F9CF" w14:textId="77777777" w:rsidR="00F93BAE" w:rsidRDefault="00F93BAE" w:rsidP="007B6415">
            <w:pPr>
              <w:rPr>
                <w:rFonts w:ascii="Arial" w:hAnsi="Arial" w:cs="Arial"/>
                <w:sz w:val="24"/>
                <w:szCs w:val="24"/>
              </w:rPr>
            </w:pPr>
          </w:p>
          <w:p w14:paraId="0DA6365F" w14:textId="77777777" w:rsidR="00F93BAE" w:rsidRDefault="00F93BAE" w:rsidP="007B6415">
            <w:pPr>
              <w:rPr>
                <w:rFonts w:ascii="Arial" w:hAnsi="Arial" w:cs="Arial"/>
                <w:sz w:val="24"/>
                <w:szCs w:val="24"/>
              </w:rPr>
            </w:pPr>
          </w:p>
          <w:p w14:paraId="3C808885" w14:textId="77777777" w:rsidR="00183C70" w:rsidRDefault="00183C70" w:rsidP="007B6415">
            <w:pPr>
              <w:rPr>
                <w:rFonts w:ascii="Arial" w:hAnsi="Arial" w:cs="Arial"/>
                <w:sz w:val="24"/>
                <w:szCs w:val="24"/>
              </w:rPr>
            </w:pPr>
          </w:p>
          <w:p w14:paraId="2A021E06" w14:textId="77777777" w:rsidR="00183C70" w:rsidRDefault="00183C70" w:rsidP="007B6415">
            <w:pPr>
              <w:rPr>
                <w:rFonts w:ascii="Arial" w:hAnsi="Arial" w:cs="Arial"/>
                <w:sz w:val="24"/>
                <w:szCs w:val="24"/>
              </w:rPr>
            </w:pPr>
          </w:p>
          <w:p w14:paraId="2E469F80" w14:textId="77777777" w:rsidR="00183C70" w:rsidRDefault="00183C70" w:rsidP="007B6415">
            <w:pPr>
              <w:rPr>
                <w:rFonts w:ascii="Arial" w:hAnsi="Arial" w:cs="Arial"/>
                <w:sz w:val="24"/>
                <w:szCs w:val="24"/>
              </w:rPr>
            </w:pPr>
          </w:p>
          <w:p w14:paraId="6661CABD" w14:textId="77777777" w:rsidR="00183C70" w:rsidRDefault="00183C70" w:rsidP="007B6415">
            <w:pPr>
              <w:rPr>
                <w:rFonts w:ascii="Arial" w:hAnsi="Arial" w:cs="Arial"/>
                <w:sz w:val="24"/>
                <w:szCs w:val="24"/>
              </w:rPr>
            </w:pPr>
          </w:p>
          <w:p w14:paraId="50AB9B50" w14:textId="77777777" w:rsidR="00183C70" w:rsidRDefault="00183C70" w:rsidP="007B6415">
            <w:pPr>
              <w:rPr>
                <w:rFonts w:ascii="Arial" w:hAnsi="Arial" w:cs="Arial"/>
                <w:sz w:val="24"/>
                <w:szCs w:val="24"/>
              </w:rPr>
            </w:pPr>
          </w:p>
          <w:p w14:paraId="6272200E" w14:textId="77777777" w:rsidR="00183C70" w:rsidRDefault="00183C70" w:rsidP="007B6415">
            <w:pPr>
              <w:rPr>
                <w:rFonts w:ascii="Arial" w:hAnsi="Arial" w:cs="Arial"/>
                <w:sz w:val="24"/>
                <w:szCs w:val="24"/>
              </w:rPr>
            </w:pPr>
          </w:p>
          <w:p w14:paraId="4F44AAAD" w14:textId="77777777" w:rsidR="00183C70" w:rsidRDefault="00183C70" w:rsidP="007B6415">
            <w:pPr>
              <w:rPr>
                <w:rFonts w:ascii="Arial" w:hAnsi="Arial" w:cs="Arial"/>
                <w:sz w:val="24"/>
                <w:szCs w:val="24"/>
              </w:rPr>
            </w:pPr>
          </w:p>
          <w:p w14:paraId="185496C7" w14:textId="77777777" w:rsidR="00183C70" w:rsidRDefault="00183C70" w:rsidP="007B6415">
            <w:pPr>
              <w:rPr>
                <w:rFonts w:ascii="Arial" w:hAnsi="Arial" w:cs="Arial"/>
                <w:sz w:val="24"/>
                <w:szCs w:val="24"/>
              </w:rPr>
            </w:pPr>
          </w:p>
          <w:p w14:paraId="0029014D" w14:textId="77777777" w:rsidR="00183C70" w:rsidRDefault="00183C70" w:rsidP="007B6415">
            <w:pPr>
              <w:rPr>
                <w:rFonts w:ascii="Arial" w:hAnsi="Arial" w:cs="Arial"/>
                <w:sz w:val="24"/>
                <w:szCs w:val="24"/>
              </w:rPr>
            </w:pPr>
          </w:p>
        </w:tc>
      </w:tr>
    </w:tbl>
    <w:p w14:paraId="2FB84D29" w14:textId="77777777" w:rsidR="00E05383" w:rsidRDefault="008F4907" w:rsidP="007B6415">
      <w:pPr>
        <w:spacing w:after="0" w:line="240" w:lineRule="auto"/>
        <w:rPr>
          <w:rFonts w:ascii="Arial" w:hAnsi="Arial" w:cs="Arial"/>
          <w:b/>
          <w:sz w:val="28"/>
          <w:szCs w:val="28"/>
        </w:rPr>
      </w:pPr>
      <w:r>
        <w:rPr>
          <w:rFonts w:ascii="Arial" w:hAnsi="Arial" w:cs="Arial"/>
          <w:sz w:val="24"/>
          <w:szCs w:val="24"/>
        </w:rPr>
        <w:lastRenderedPageBreak/>
        <w:br/>
      </w:r>
    </w:p>
    <w:p w14:paraId="4C74EE24" w14:textId="77777777" w:rsidR="00EF3EEC" w:rsidRDefault="00EF3EEC" w:rsidP="006905B0">
      <w:pPr>
        <w:spacing w:after="0" w:line="240" w:lineRule="auto"/>
        <w:rPr>
          <w:rFonts w:ascii="Arial" w:hAnsi="Arial" w:cs="Arial"/>
          <w:b/>
          <w:sz w:val="28"/>
          <w:szCs w:val="28"/>
        </w:rPr>
      </w:pPr>
      <w:r>
        <w:rPr>
          <w:rFonts w:ascii="Arial" w:hAnsi="Arial" w:cs="Arial"/>
          <w:b/>
          <w:sz w:val="28"/>
          <w:szCs w:val="28"/>
        </w:rPr>
        <w:t xml:space="preserve">Section D – </w:t>
      </w:r>
      <w:r w:rsidR="00A97B5D">
        <w:rPr>
          <w:rFonts w:ascii="Arial" w:hAnsi="Arial" w:cs="Arial"/>
          <w:b/>
          <w:sz w:val="28"/>
          <w:szCs w:val="28"/>
        </w:rPr>
        <w:t xml:space="preserve">Organisational </w:t>
      </w:r>
      <w:r>
        <w:rPr>
          <w:rFonts w:ascii="Arial" w:hAnsi="Arial" w:cs="Arial"/>
          <w:b/>
          <w:sz w:val="28"/>
          <w:szCs w:val="28"/>
        </w:rPr>
        <w:t xml:space="preserve">Viability </w:t>
      </w:r>
    </w:p>
    <w:p w14:paraId="3CE0C986" w14:textId="77777777" w:rsidR="00183C70" w:rsidRDefault="008F4907" w:rsidP="008F4907">
      <w:pPr>
        <w:spacing w:after="0" w:line="240" w:lineRule="auto"/>
        <w:rPr>
          <w:rFonts w:ascii="Arial" w:hAnsi="Arial" w:cs="Arial"/>
          <w:sz w:val="24"/>
          <w:szCs w:val="24"/>
        </w:rPr>
      </w:pPr>
      <w:r>
        <w:rPr>
          <w:rFonts w:ascii="Arial" w:hAnsi="Arial" w:cs="Arial"/>
          <w:sz w:val="24"/>
          <w:szCs w:val="24"/>
        </w:rPr>
        <w:t>(see Section D in the Scoring Matrix)</w:t>
      </w:r>
    </w:p>
    <w:p w14:paraId="169FE97B" w14:textId="77777777" w:rsidR="00183C70" w:rsidRDefault="00183C70" w:rsidP="008F490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83C70" w14:paraId="409383F3" w14:textId="77777777" w:rsidTr="00BD0ED0">
        <w:tc>
          <w:tcPr>
            <w:tcW w:w="10456" w:type="dxa"/>
            <w:shd w:val="clear" w:color="auto" w:fill="D9D9D9" w:themeFill="background1" w:themeFillShade="D9"/>
          </w:tcPr>
          <w:p w14:paraId="0FCCD852" w14:textId="77777777" w:rsidR="00183C70" w:rsidRDefault="004969C6" w:rsidP="004969C6">
            <w:pPr>
              <w:rPr>
                <w:rFonts w:ascii="Arial" w:hAnsi="Arial" w:cs="Arial"/>
                <w:sz w:val="24"/>
                <w:szCs w:val="24"/>
              </w:rPr>
            </w:pPr>
            <w:r>
              <w:rPr>
                <w:rFonts w:ascii="Arial" w:hAnsi="Arial" w:cs="Arial"/>
                <w:sz w:val="24"/>
                <w:szCs w:val="24"/>
              </w:rPr>
              <w:t xml:space="preserve">Demonstrate any previous experience your organisation has in managing an asset, including </w:t>
            </w:r>
            <w:r w:rsidR="00BD0ED0">
              <w:rPr>
                <w:rFonts w:ascii="Arial" w:hAnsi="Arial" w:cs="Arial"/>
                <w:sz w:val="24"/>
                <w:szCs w:val="24"/>
              </w:rPr>
              <w:t xml:space="preserve">awareness of relevant legislation.  </w:t>
            </w:r>
          </w:p>
        </w:tc>
      </w:tr>
      <w:tr w:rsidR="00BD0ED0" w14:paraId="5C2DC1DA" w14:textId="77777777" w:rsidTr="00183C70">
        <w:tc>
          <w:tcPr>
            <w:tcW w:w="10456" w:type="dxa"/>
          </w:tcPr>
          <w:p w14:paraId="7639EA06" w14:textId="77777777" w:rsidR="00297B93" w:rsidRPr="005A27CF" w:rsidRDefault="001C191D" w:rsidP="004969C6">
            <w:pPr>
              <w:rPr>
                <w:rFonts w:ascii="Arial" w:hAnsi="Arial" w:cs="Arial"/>
                <w:sz w:val="24"/>
                <w:szCs w:val="24"/>
              </w:rPr>
            </w:pPr>
            <w:r w:rsidRPr="005A27CF">
              <w:rPr>
                <w:rFonts w:ascii="Arial" w:hAnsi="Arial" w:cs="Arial"/>
                <w:sz w:val="24"/>
                <w:szCs w:val="24"/>
              </w:rPr>
              <w:t>NEF Community Hub has never owned a building before but has delivered services from other premises and as such has a clear understanding and awareness of current Health &amp; Safety regulations, as well as food hygiene standards, protection of vulnerable groups</w:t>
            </w:r>
            <w:r w:rsidR="00C46E41" w:rsidRPr="005A27CF">
              <w:rPr>
                <w:rFonts w:ascii="Arial" w:hAnsi="Arial" w:cs="Arial"/>
                <w:sz w:val="24"/>
                <w:szCs w:val="24"/>
              </w:rPr>
              <w:t xml:space="preserve">, appropriate insurances and the importance of regular testing of fire systems, electrical equipment and regular water testing for legionella.  </w:t>
            </w:r>
            <w:r w:rsidR="00297B93" w:rsidRPr="005A27CF">
              <w:rPr>
                <w:rFonts w:ascii="Arial" w:hAnsi="Arial" w:cs="Arial"/>
                <w:sz w:val="24"/>
                <w:szCs w:val="24"/>
              </w:rPr>
              <w:t xml:space="preserve">We are also experienced in keeping the building safe for our more vulnerable users.  </w:t>
            </w:r>
          </w:p>
          <w:p w14:paraId="26D3E5D6" w14:textId="3862FF18" w:rsidR="00BD0ED0" w:rsidRPr="005A27CF" w:rsidRDefault="00C46E41" w:rsidP="004969C6">
            <w:pPr>
              <w:rPr>
                <w:rFonts w:ascii="Arial" w:hAnsi="Arial" w:cs="Arial"/>
                <w:sz w:val="24"/>
                <w:szCs w:val="24"/>
              </w:rPr>
            </w:pPr>
            <w:r w:rsidRPr="005A27CF">
              <w:rPr>
                <w:rFonts w:ascii="Arial" w:hAnsi="Arial" w:cs="Arial"/>
                <w:sz w:val="24"/>
                <w:szCs w:val="24"/>
              </w:rPr>
              <w:t xml:space="preserve">We are aware that, should we be fortunate </w:t>
            </w:r>
            <w:r w:rsidR="0094792E" w:rsidRPr="005A27CF">
              <w:rPr>
                <w:rFonts w:ascii="Arial" w:hAnsi="Arial" w:cs="Arial"/>
                <w:sz w:val="24"/>
                <w:szCs w:val="24"/>
              </w:rPr>
              <w:t>enough to secure the building, we would undertake an immediate repair programme</w:t>
            </w:r>
            <w:r w:rsidR="00FD3DC1" w:rsidRPr="005A27CF">
              <w:rPr>
                <w:rFonts w:ascii="Arial" w:hAnsi="Arial" w:cs="Arial"/>
                <w:sz w:val="24"/>
                <w:szCs w:val="24"/>
              </w:rPr>
              <w:t xml:space="preserve"> </w:t>
            </w:r>
            <w:r w:rsidR="0094792E" w:rsidRPr="005A27CF">
              <w:rPr>
                <w:rFonts w:ascii="Arial" w:hAnsi="Arial" w:cs="Arial"/>
                <w:sz w:val="24"/>
                <w:szCs w:val="24"/>
              </w:rPr>
              <w:t xml:space="preserve">after which we would ensure </w:t>
            </w:r>
            <w:r w:rsidR="00FD3DC1" w:rsidRPr="005A27CF">
              <w:rPr>
                <w:rFonts w:ascii="Arial" w:hAnsi="Arial" w:cs="Arial"/>
                <w:sz w:val="24"/>
                <w:szCs w:val="24"/>
              </w:rPr>
              <w:t xml:space="preserve">that a fund was accumulated to allow for running repairs and maintenance.  </w:t>
            </w:r>
            <w:r w:rsidR="00297B93" w:rsidRPr="005A27CF">
              <w:rPr>
                <w:rFonts w:ascii="Arial" w:hAnsi="Arial" w:cs="Arial"/>
                <w:sz w:val="24"/>
                <w:szCs w:val="24"/>
              </w:rPr>
              <w:t>We will also look to recruit and appropriately qualified</w:t>
            </w:r>
            <w:r w:rsidR="005A27CF" w:rsidRPr="005A27CF">
              <w:rPr>
                <w:rFonts w:ascii="Arial" w:hAnsi="Arial" w:cs="Arial"/>
                <w:sz w:val="24"/>
                <w:szCs w:val="24"/>
              </w:rPr>
              <w:t xml:space="preserve">, </w:t>
            </w:r>
            <w:r w:rsidR="00297B93" w:rsidRPr="005A27CF">
              <w:rPr>
                <w:rFonts w:ascii="Arial" w:hAnsi="Arial" w:cs="Arial"/>
                <w:sz w:val="24"/>
                <w:szCs w:val="24"/>
              </w:rPr>
              <w:t>experienced person whose role will include the day-to-day management of the building, and compliance with relevant legislation.  We have also identified an expert in building management and Health and Safety who will be approached with a view to co-option to ensure that these skills are present at the Board level during this crucial phase of the project and hopefully beyond.</w:t>
            </w:r>
          </w:p>
          <w:p w14:paraId="65E31778" w14:textId="77777777" w:rsidR="00BD0ED0" w:rsidRDefault="00BD0ED0" w:rsidP="004969C6">
            <w:pPr>
              <w:rPr>
                <w:rFonts w:ascii="Arial" w:hAnsi="Arial" w:cs="Arial"/>
                <w:sz w:val="24"/>
                <w:szCs w:val="24"/>
              </w:rPr>
            </w:pPr>
          </w:p>
          <w:p w14:paraId="54084437" w14:textId="77777777" w:rsidR="00BD0ED0" w:rsidRDefault="00BD0ED0" w:rsidP="004969C6">
            <w:pPr>
              <w:rPr>
                <w:rFonts w:ascii="Arial" w:hAnsi="Arial" w:cs="Arial"/>
                <w:sz w:val="24"/>
                <w:szCs w:val="24"/>
              </w:rPr>
            </w:pPr>
          </w:p>
        </w:tc>
      </w:tr>
      <w:tr w:rsidR="00BD0ED0" w14:paraId="665C9B4C" w14:textId="77777777" w:rsidTr="00BD0ED0">
        <w:tc>
          <w:tcPr>
            <w:tcW w:w="10456" w:type="dxa"/>
            <w:shd w:val="clear" w:color="auto" w:fill="D9D9D9" w:themeFill="background1" w:themeFillShade="D9"/>
          </w:tcPr>
          <w:p w14:paraId="6272BA29" w14:textId="77777777" w:rsidR="00BD0ED0" w:rsidRDefault="00BD0ED0" w:rsidP="00BD0ED0">
            <w:pPr>
              <w:rPr>
                <w:rFonts w:ascii="Arial" w:hAnsi="Arial" w:cs="Arial"/>
                <w:sz w:val="24"/>
                <w:szCs w:val="24"/>
              </w:rPr>
            </w:pPr>
            <w:r>
              <w:rPr>
                <w:rFonts w:ascii="Arial" w:hAnsi="Arial" w:cs="Arial"/>
                <w:sz w:val="24"/>
                <w:szCs w:val="24"/>
              </w:rPr>
              <w:t xml:space="preserve">Demonstrate any previous experience your organisation has in delivering the community benefit.  </w:t>
            </w:r>
          </w:p>
        </w:tc>
      </w:tr>
      <w:tr w:rsidR="00BD0ED0" w:rsidRPr="000E6984" w14:paraId="25209F31" w14:textId="77777777" w:rsidTr="00183C70">
        <w:tc>
          <w:tcPr>
            <w:tcW w:w="10456" w:type="dxa"/>
          </w:tcPr>
          <w:p w14:paraId="09BE9BBD" w14:textId="05841CA2" w:rsidR="00BD0ED0" w:rsidRPr="000E6984" w:rsidRDefault="00297B93" w:rsidP="00BD0ED0">
            <w:pPr>
              <w:rPr>
                <w:rFonts w:ascii="Arial" w:hAnsi="Arial" w:cs="Arial"/>
                <w:sz w:val="24"/>
                <w:szCs w:val="24"/>
              </w:rPr>
            </w:pPr>
            <w:r w:rsidRPr="000E6984">
              <w:rPr>
                <w:rFonts w:ascii="Arial" w:hAnsi="Arial" w:cs="Arial"/>
                <w:sz w:val="24"/>
                <w:szCs w:val="24"/>
              </w:rPr>
              <w:t>For nine months now, the organisation has been operating a community café pilot project</w:t>
            </w:r>
            <w:r w:rsidR="00674866" w:rsidRPr="000E6984">
              <w:rPr>
                <w:rFonts w:ascii="Arial" w:hAnsi="Arial" w:cs="Arial"/>
                <w:sz w:val="24"/>
                <w:szCs w:val="24"/>
              </w:rPr>
              <w:t xml:space="preserve"> within the residential part of St Andrews.  The start was intentionally low-key to allow a controlled start-up and to enable staff to monitor closely those attending to ensure that their individual needs can be met. </w:t>
            </w:r>
            <w:r w:rsidRPr="000E6984">
              <w:rPr>
                <w:rFonts w:ascii="Arial" w:hAnsi="Arial" w:cs="Arial"/>
                <w:sz w:val="24"/>
                <w:szCs w:val="24"/>
              </w:rPr>
              <w:t xml:space="preserve"> The </w:t>
            </w:r>
            <w:r w:rsidR="00674866" w:rsidRPr="000E6984">
              <w:rPr>
                <w:rFonts w:ascii="Arial" w:hAnsi="Arial" w:cs="Arial"/>
                <w:sz w:val="24"/>
                <w:szCs w:val="24"/>
              </w:rPr>
              <w:t xml:space="preserve">intervening </w:t>
            </w:r>
            <w:r w:rsidRPr="000E6984">
              <w:rPr>
                <w:rFonts w:ascii="Arial" w:hAnsi="Arial" w:cs="Arial"/>
                <w:sz w:val="24"/>
                <w:szCs w:val="24"/>
              </w:rPr>
              <w:t xml:space="preserve">time has allowed the group not only to confirm the need for the identified services, and widespread community support for it, but also to gradually learn about the day-to-day issues involved in running such a venture from the viewpoint of staff, volunteers and service users.  Because this project has developed organically from a community lunch </w:t>
            </w:r>
            <w:r w:rsidR="00674866" w:rsidRPr="000E6984">
              <w:rPr>
                <w:rFonts w:ascii="Arial" w:hAnsi="Arial" w:cs="Arial"/>
                <w:sz w:val="24"/>
                <w:szCs w:val="24"/>
              </w:rPr>
              <w:t>over the last five years and is managed by a committed board of local people, the current proposal is based upon a sound understanding of local demographics and the challenges people face in their everyday lives.  Partnerships have been formed which enable wide ranging support to be accessed easily, with staff and partners enjoying strong relationships from which service users benefit.</w:t>
            </w:r>
            <w:r w:rsidR="00011FE7" w:rsidRPr="000E6984">
              <w:rPr>
                <w:rFonts w:ascii="Arial" w:hAnsi="Arial" w:cs="Arial"/>
                <w:sz w:val="24"/>
                <w:szCs w:val="24"/>
              </w:rPr>
              <w:t xml:space="preserve">  Regular attendance by the Credit Union and other similar organisations has been established.  The process of collecting and using donations from local shops and supermarkets is running smoothly.  Coffee with Cops sessions </w:t>
            </w:r>
            <w:r w:rsidR="00422376">
              <w:rPr>
                <w:rFonts w:ascii="Arial" w:hAnsi="Arial" w:cs="Arial"/>
                <w:sz w:val="24"/>
                <w:szCs w:val="24"/>
              </w:rPr>
              <w:t>have been</w:t>
            </w:r>
            <w:r w:rsidR="00011FE7" w:rsidRPr="000E6984">
              <w:rPr>
                <w:rFonts w:ascii="Arial" w:hAnsi="Arial" w:cs="Arial"/>
                <w:sz w:val="24"/>
                <w:szCs w:val="24"/>
              </w:rPr>
              <w:t xml:space="preserve"> held within the café</w:t>
            </w:r>
            <w:r w:rsidR="00422376">
              <w:rPr>
                <w:rFonts w:ascii="Arial" w:hAnsi="Arial" w:cs="Arial"/>
                <w:sz w:val="24"/>
                <w:szCs w:val="24"/>
              </w:rPr>
              <w:t xml:space="preserve"> as well as in other locations in town</w:t>
            </w:r>
            <w:r w:rsidR="00011FE7" w:rsidRPr="000E6984">
              <w:rPr>
                <w:rFonts w:ascii="Arial" w:hAnsi="Arial" w:cs="Arial"/>
                <w:sz w:val="24"/>
                <w:szCs w:val="24"/>
              </w:rPr>
              <w:t xml:space="preserve">.  The Parish Nurse </w:t>
            </w:r>
            <w:r w:rsidR="00006734">
              <w:rPr>
                <w:rFonts w:ascii="Arial" w:hAnsi="Arial" w:cs="Arial"/>
                <w:sz w:val="24"/>
                <w:szCs w:val="24"/>
              </w:rPr>
              <w:t xml:space="preserve">for the elderly </w:t>
            </w:r>
            <w:r w:rsidR="00D312F6" w:rsidRPr="000E6984">
              <w:rPr>
                <w:rFonts w:ascii="Arial" w:hAnsi="Arial" w:cs="Arial"/>
                <w:sz w:val="24"/>
                <w:szCs w:val="24"/>
              </w:rPr>
              <w:t>run</w:t>
            </w:r>
            <w:r w:rsidR="00C521AF" w:rsidRPr="000E6984">
              <w:rPr>
                <w:rFonts w:ascii="Arial" w:hAnsi="Arial" w:cs="Arial"/>
                <w:sz w:val="24"/>
                <w:szCs w:val="24"/>
              </w:rPr>
              <w:t>s</w:t>
            </w:r>
            <w:r w:rsidR="00D312F6" w:rsidRPr="000E6984">
              <w:rPr>
                <w:rFonts w:ascii="Arial" w:hAnsi="Arial" w:cs="Arial"/>
                <w:sz w:val="24"/>
                <w:szCs w:val="24"/>
              </w:rPr>
              <w:t xml:space="preserve"> increasingly popular armchair exercise sessions, and service users enjoy singing, craft work, discussion and </w:t>
            </w:r>
            <w:r w:rsidR="00422376">
              <w:rPr>
                <w:rFonts w:ascii="Arial" w:hAnsi="Arial" w:cs="Arial"/>
                <w:sz w:val="24"/>
                <w:szCs w:val="24"/>
              </w:rPr>
              <w:t>games sessions</w:t>
            </w:r>
            <w:r w:rsidR="00D312F6" w:rsidRPr="000E6984">
              <w:rPr>
                <w:rFonts w:ascii="Arial" w:hAnsi="Arial" w:cs="Arial"/>
                <w:sz w:val="24"/>
                <w:szCs w:val="24"/>
              </w:rPr>
              <w:t xml:space="preserve">, </w:t>
            </w:r>
            <w:r w:rsidR="00D312F6" w:rsidRPr="000E6984">
              <w:rPr>
                <w:rFonts w:ascii="Arial" w:hAnsi="Arial" w:cs="Arial"/>
                <w:sz w:val="24"/>
                <w:szCs w:val="24"/>
              </w:rPr>
              <w:lastRenderedPageBreak/>
              <w:t>all under the watchful eye of our experienced manager, whose background enables her to deliver sensitively and to monitor those in need of additional support.</w:t>
            </w:r>
            <w:r w:rsidR="00C521AF" w:rsidRPr="000E6984">
              <w:rPr>
                <w:rFonts w:ascii="Arial" w:hAnsi="Arial" w:cs="Arial"/>
                <w:sz w:val="24"/>
                <w:szCs w:val="24"/>
              </w:rPr>
              <w:t xml:space="preserve">  </w:t>
            </w:r>
          </w:p>
          <w:p w14:paraId="70694F10" w14:textId="436B3850" w:rsidR="00C521AF" w:rsidRPr="000E6984" w:rsidRDefault="00C521AF" w:rsidP="00C521AF">
            <w:pPr>
              <w:rPr>
                <w:rFonts w:ascii="Arial" w:eastAsia="Arial" w:hAnsi="Arial" w:cs="Arial"/>
                <w:sz w:val="24"/>
                <w:szCs w:val="24"/>
              </w:rPr>
            </w:pPr>
            <w:r w:rsidRPr="000E6984">
              <w:rPr>
                <w:rFonts w:ascii="Arial" w:eastAsia="Arial" w:hAnsi="Arial" w:cs="Arial"/>
                <w:sz w:val="24"/>
                <w:szCs w:val="24"/>
              </w:rPr>
              <w:t xml:space="preserve">The Community Psychiatric Nurse </w:t>
            </w:r>
            <w:r w:rsidR="00422376">
              <w:rPr>
                <w:rFonts w:ascii="Arial" w:eastAsia="Arial" w:hAnsi="Arial" w:cs="Arial"/>
                <w:sz w:val="24"/>
                <w:szCs w:val="24"/>
              </w:rPr>
              <w:t xml:space="preserve">for the elderly </w:t>
            </w:r>
            <w:r w:rsidRPr="000E6984">
              <w:rPr>
                <w:rFonts w:ascii="Arial" w:eastAsia="Arial" w:hAnsi="Arial" w:cs="Arial"/>
                <w:sz w:val="24"/>
                <w:szCs w:val="24"/>
              </w:rPr>
              <w:t xml:space="preserve">runs </w:t>
            </w:r>
            <w:r w:rsidR="00422376">
              <w:rPr>
                <w:rFonts w:ascii="Arial" w:eastAsia="Arial" w:hAnsi="Arial" w:cs="Arial"/>
                <w:sz w:val="24"/>
                <w:szCs w:val="24"/>
              </w:rPr>
              <w:t>C</w:t>
            </w:r>
            <w:r w:rsidRPr="000E6984">
              <w:rPr>
                <w:rFonts w:ascii="Arial" w:eastAsia="Arial" w:hAnsi="Arial" w:cs="Arial"/>
                <w:sz w:val="24"/>
                <w:szCs w:val="24"/>
              </w:rPr>
              <w:t xml:space="preserve">arer and </w:t>
            </w:r>
            <w:r w:rsidR="00422376">
              <w:rPr>
                <w:rFonts w:ascii="Arial" w:eastAsia="Arial" w:hAnsi="Arial" w:cs="Arial"/>
                <w:sz w:val="24"/>
                <w:szCs w:val="24"/>
              </w:rPr>
              <w:t>A</w:t>
            </w:r>
            <w:r w:rsidRPr="000E6984">
              <w:rPr>
                <w:rFonts w:ascii="Arial" w:eastAsia="Arial" w:hAnsi="Arial" w:cs="Arial"/>
                <w:sz w:val="24"/>
                <w:szCs w:val="24"/>
              </w:rPr>
              <w:t xml:space="preserve">nxiety </w:t>
            </w:r>
            <w:r w:rsidR="00422376">
              <w:rPr>
                <w:rFonts w:ascii="Arial" w:eastAsia="Arial" w:hAnsi="Arial" w:cs="Arial"/>
                <w:sz w:val="24"/>
                <w:szCs w:val="24"/>
              </w:rPr>
              <w:t>M</w:t>
            </w:r>
            <w:r w:rsidRPr="000E6984">
              <w:rPr>
                <w:rFonts w:ascii="Arial" w:eastAsia="Arial" w:hAnsi="Arial" w:cs="Arial"/>
                <w:sz w:val="24"/>
                <w:szCs w:val="24"/>
              </w:rPr>
              <w:t>anagement groups.</w:t>
            </w:r>
            <w:r w:rsidR="000E6984" w:rsidRPr="000E6984">
              <w:rPr>
                <w:rFonts w:ascii="Arial" w:eastAsia="Arial" w:hAnsi="Arial" w:cs="Arial"/>
                <w:sz w:val="24"/>
                <w:szCs w:val="24"/>
              </w:rPr>
              <w:t xml:space="preserve">  </w:t>
            </w:r>
            <w:r w:rsidR="000E6984" w:rsidRPr="00422376">
              <w:rPr>
                <w:rFonts w:ascii="Arial" w:eastAsia="Arial" w:hAnsi="Arial" w:cs="Arial"/>
                <w:sz w:val="24"/>
                <w:szCs w:val="24"/>
              </w:rPr>
              <w:t>The creation and development of such links strengthen and empower the community, making it more cohesive and inclusive.</w:t>
            </w:r>
          </w:p>
          <w:p w14:paraId="1775BCBC" w14:textId="77777777" w:rsidR="00BD0ED0" w:rsidRPr="000E6984" w:rsidRDefault="00BD0ED0" w:rsidP="00BD0ED0">
            <w:pPr>
              <w:rPr>
                <w:rFonts w:ascii="Arial" w:hAnsi="Arial" w:cs="Arial"/>
                <w:sz w:val="24"/>
                <w:szCs w:val="24"/>
              </w:rPr>
            </w:pPr>
          </w:p>
          <w:p w14:paraId="1AD62A47" w14:textId="77777777" w:rsidR="00BD0ED0" w:rsidRPr="000E6984" w:rsidRDefault="00BD0ED0" w:rsidP="00BD0ED0">
            <w:pPr>
              <w:rPr>
                <w:rFonts w:ascii="Arial" w:hAnsi="Arial" w:cs="Arial"/>
                <w:sz w:val="24"/>
                <w:szCs w:val="24"/>
              </w:rPr>
            </w:pPr>
          </w:p>
        </w:tc>
      </w:tr>
      <w:tr w:rsidR="00BD0ED0" w14:paraId="48CA8269" w14:textId="77777777" w:rsidTr="00BD0ED0">
        <w:tc>
          <w:tcPr>
            <w:tcW w:w="10456" w:type="dxa"/>
            <w:shd w:val="clear" w:color="auto" w:fill="D9D9D9" w:themeFill="background1" w:themeFillShade="D9"/>
          </w:tcPr>
          <w:p w14:paraId="6F87D385" w14:textId="77777777" w:rsidR="00BD0ED0" w:rsidRDefault="00BD0ED0" w:rsidP="00BD0ED0">
            <w:pPr>
              <w:rPr>
                <w:rFonts w:ascii="Arial" w:hAnsi="Arial" w:cs="Arial"/>
                <w:sz w:val="24"/>
                <w:szCs w:val="24"/>
              </w:rPr>
            </w:pPr>
            <w:r>
              <w:rPr>
                <w:rFonts w:ascii="Arial" w:hAnsi="Arial" w:cs="Arial"/>
                <w:sz w:val="24"/>
                <w:szCs w:val="24"/>
              </w:rPr>
              <w:lastRenderedPageBreak/>
              <w:t xml:space="preserve">Please state the names, skills and experience of the individuals who intend to deliver the proposal.  </w:t>
            </w:r>
          </w:p>
        </w:tc>
      </w:tr>
      <w:tr w:rsidR="00BD0ED0" w14:paraId="118972D6" w14:textId="77777777" w:rsidTr="00183C70">
        <w:tc>
          <w:tcPr>
            <w:tcW w:w="10456" w:type="dxa"/>
          </w:tcPr>
          <w:p w14:paraId="1BF9E1F8" w14:textId="77777777" w:rsidR="00BD0ED0" w:rsidRDefault="00BD0ED0" w:rsidP="00BD0ED0">
            <w:pPr>
              <w:rPr>
                <w:rFonts w:ascii="Arial" w:hAnsi="Arial" w:cs="Arial"/>
                <w:sz w:val="24"/>
                <w:szCs w:val="24"/>
              </w:rPr>
            </w:pPr>
          </w:p>
          <w:p w14:paraId="5C5EA92E" w14:textId="77777777" w:rsidR="00BD0ED0" w:rsidRDefault="009D2E02" w:rsidP="00BD0ED0">
            <w:pPr>
              <w:rPr>
                <w:rFonts w:ascii="Arial" w:hAnsi="Arial" w:cs="Arial"/>
                <w:szCs w:val="24"/>
              </w:rPr>
            </w:pPr>
            <w:r w:rsidRPr="00647C45">
              <w:rPr>
                <w:rFonts w:ascii="Arial" w:hAnsi="Arial" w:cs="Arial"/>
                <w:sz w:val="24"/>
                <w:szCs w:val="24"/>
              </w:rPr>
              <w:t>Listed below are the names of the Trustees of NEF Community Hub.  Their full CVs are provided in the business plan</w:t>
            </w:r>
            <w:r>
              <w:rPr>
                <w:rFonts w:ascii="Arial" w:hAnsi="Arial" w:cs="Arial"/>
                <w:szCs w:val="24"/>
              </w:rPr>
              <w:t>.</w:t>
            </w:r>
          </w:p>
          <w:p w14:paraId="368D2B7E" w14:textId="77777777" w:rsidR="000E6984" w:rsidRDefault="000E6984" w:rsidP="00BD0ED0">
            <w:pPr>
              <w:rPr>
                <w:rFonts w:ascii="Arial" w:hAnsi="Arial" w:cs="Arial"/>
                <w:szCs w:val="24"/>
              </w:rPr>
            </w:pPr>
          </w:p>
          <w:p w14:paraId="60CA5C2F" w14:textId="36F10F13" w:rsidR="009D2E02" w:rsidRPr="00E1706B" w:rsidRDefault="009D5F0E" w:rsidP="00BD0ED0">
            <w:pPr>
              <w:rPr>
                <w:rFonts w:ascii="Arial" w:hAnsi="Arial" w:cs="Arial"/>
                <w:b/>
                <w:color w:val="000000" w:themeColor="text1"/>
                <w:szCs w:val="24"/>
              </w:rPr>
            </w:pPr>
            <w:r>
              <w:rPr>
                <w:rFonts w:ascii="Arial" w:hAnsi="Arial" w:cs="Arial"/>
                <w:b/>
                <w:color w:val="000000" w:themeColor="text1"/>
                <w:szCs w:val="24"/>
              </w:rPr>
              <w:t>______</w:t>
            </w:r>
          </w:p>
          <w:p w14:paraId="4E3F67FE" w14:textId="77777777" w:rsidR="00716FCD" w:rsidRPr="00C01F71" w:rsidRDefault="00D80C3F" w:rsidP="00BD0ED0">
            <w:pPr>
              <w:rPr>
                <w:rFonts w:ascii="Arial" w:hAnsi="Arial" w:cs="Arial"/>
                <w:sz w:val="24"/>
                <w:szCs w:val="24"/>
              </w:rPr>
            </w:pPr>
            <w:r w:rsidRPr="00C01F71">
              <w:rPr>
                <w:rFonts w:ascii="Arial" w:hAnsi="Arial" w:cs="Arial"/>
                <w:sz w:val="24"/>
                <w:szCs w:val="24"/>
              </w:rPr>
              <w:t>Qualified in medicine in 1987, and as a GP in 1993, specialising in pain medicine.  Currently Clinical professor at the School of Medicine, University of Dundee.  Experience of treating lonely, depressed, distressed people, often in pain, living</w:t>
            </w:r>
            <w:r w:rsidR="00CE028F" w:rsidRPr="00C01F71">
              <w:rPr>
                <w:rFonts w:ascii="Arial" w:hAnsi="Arial" w:cs="Arial"/>
                <w:sz w:val="24"/>
                <w:szCs w:val="24"/>
              </w:rPr>
              <w:t xml:space="preserve"> i</w:t>
            </w:r>
            <w:r w:rsidRPr="00C01F71">
              <w:rPr>
                <w:rFonts w:ascii="Arial" w:hAnsi="Arial" w:cs="Arial"/>
                <w:sz w:val="24"/>
                <w:szCs w:val="24"/>
              </w:rPr>
              <w:t>n deprivation. The Hub represents a way of offering appropriate support.</w:t>
            </w:r>
          </w:p>
          <w:p w14:paraId="71854AD8" w14:textId="77777777" w:rsidR="00D80C3F" w:rsidRDefault="00D80C3F" w:rsidP="00BD0ED0">
            <w:pPr>
              <w:rPr>
                <w:rFonts w:ascii="Arial" w:hAnsi="Arial" w:cs="Arial"/>
                <w:sz w:val="24"/>
                <w:szCs w:val="24"/>
              </w:rPr>
            </w:pPr>
            <w:r>
              <w:rPr>
                <w:rFonts w:ascii="Arial" w:hAnsi="Arial" w:cs="Arial"/>
                <w:sz w:val="24"/>
                <w:szCs w:val="24"/>
              </w:rPr>
              <w:t>Highly experience in supporting and managing staff, close budgetary management, knowledge and understanding of complex ethical and legal frameworks.</w:t>
            </w:r>
          </w:p>
          <w:p w14:paraId="21953CED" w14:textId="77777777" w:rsidR="00D80C3F" w:rsidRDefault="00D80C3F" w:rsidP="00BD0ED0">
            <w:pPr>
              <w:rPr>
                <w:rFonts w:ascii="Arial" w:hAnsi="Arial" w:cs="Arial"/>
                <w:sz w:val="24"/>
                <w:szCs w:val="24"/>
              </w:rPr>
            </w:pPr>
            <w:r>
              <w:rPr>
                <w:rFonts w:ascii="Arial" w:hAnsi="Arial" w:cs="Arial"/>
                <w:sz w:val="24"/>
                <w:szCs w:val="24"/>
              </w:rPr>
              <w:t>Active within the local community and strong knowledge and understanding of issues faced.</w:t>
            </w:r>
          </w:p>
          <w:p w14:paraId="754F1EB2" w14:textId="77777777" w:rsidR="00D80C3F" w:rsidRDefault="00D80C3F" w:rsidP="00BD0ED0">
            <w:pPr>
              <w:rPr>
                <w:rFonts w:ascii="Arial" w:hAnsi="Arial" w:cs="Arial"/>
                <w:sz w:val="24"/>
                <w:szCs w:val="24"/>
              </w:rPr>
            </w:pPr>
          </w:p>
          <w:p w14:paraId="77598141" w14:textId="38781273" w:rsidR="00D80C3F" w:rsidRDefault="009D5F0E" w:rsidP="00BD0ED0">
            <w:pPr>
              <w:rPr>
                <w:rFonts w:ascii="Arial" w:hAnsi="Arial" w:cs="Arial"/>
                <w:b/>
                <w:sz w:val="24"/>
                <w:szCs w:val="24"/>
              </w:rPr>
            </w:pPr>
            <w:r>
              <w:rPr>
                <w:rFonts w:ascii="Arial" w:hAnsi="Arial" w:cs="Arial"/>
                <w:b/>
                <w:sz w:val="24"/>
                <w:szCs w:val="24"/>
              </w:rPr>
              <w:t>_______</w:t>
            </w:r>
          </w:p>
          <w:p w14:paraId="3FC09EB6" w14:textId="55FF7F39" w:rsidR="00A713E4" w:rsidRDefault="009D5F0E" w:rsidP="00BD0ED0">
            <w:pPr>
              <w:rPr>
                <w:rFonts w:ascii="Arial" w:hAnsi="Arial" w:cs="Arial"/>
                <w:sz w:val="24"/>
                <w:szCs w:val="24"/>
              </w:rPr>
            </w:pPr>
            <w:r>
              <w:rPr>
                <w:rFonts w:ascii="Arial" w:hAnsi="Arial" w:cs="Arial"/>
                <w:sz w:val="24"/>
                <w:szCs w:val="24"/>
              </w:rPr>
              <w:t>____</w:t>
            </w:r>
            <w:r w:rsidR="00CA7C9F">
              <w:rPr>
                <w:rFonts w:ascii="Arial" w:hAnsi="Arial" w:cs="Arial"/>
                <w:sz w:val="24"/>
                <w:szCs w:val="24"/>
              </w:rPr>
              <w:t>has a b</w:t>
            </w:r>
            <w:r w:rsidR="00D80C3F">
              <w:rPr>
                <w:rFonts w:ascii="Arial" w:hAnsi="Arial" w:cs="Arial"/>
                <w:sz w:val="24"/>
                <w:szCs w:val="24"/>
              </w:rPr>
              <w:t xml:space="preserve">ackground in teaching, including in deprived areas.  </w:t>
            </w:r>
          </w:p>
          <w:p w14:paraId="5B958EF2" w14:textId="77777777" w:rsidR="00D80C3F" w:rsidRDefault="00A713E4" w:rsidP="00BD0ED0">
            <w:pPr>
              <w:rPr>
                <w:rFonts w:ascii="Arial" w:hAnsi="Arial" w:cs="Arial"/>
                <w:sz w:val="24"/>
                <w:szCs w:val="24"/>
              </w:rPr>
            </w:pPr>
            <w:r>
              <w:rPr>
                <w:rFonts w:ascii="Arial" w:hAnsi="Arial" w:cs="Arial"/>
                <w:sz w:val="24"/>
                <w:szCs w:val="24"/>
              </w:rPr>
              <w:t xml:space="preserve">Special interest in restorative approaches, autistic spectrum conditions and ACEs including attachment disorders.  </w:t>
            </w:r>
          </w:p>
          <w:p w14:paraId="1399CA29" w14:textId="77777777" w:rsidR="00A713E4" w:rsidRDefault="00A713E4" w:rsidP="00BD0ED0">
            <w:pPr>
              <w:rPr>
                <w:rFonts w:ascii="Arial" w:hAnsi="Arial" w:cs="Arial"/>
                <w:sz w:val="24"/>
                <w:szCs w:val="24"/>
              </w:rPr>
            </w:pPr>
            <w:r>
              <w:rPr>
                <w:rFonts w:ascii="Arial" w:hAnsi="Arial" w:cs="Arial"/>
                <w:sz w:val="24"/>
                <w:szCs w:val="24"/>
              </w:rPr>
              <w:t xml:space="preserve">Skilled planner, organiser, problem solver who reaches practical solutions.  </w:t>
            </w:r>
          </w:p>
          <w:p w14:paraId="0DED3E1F" w14:textId="77777777" w:rsidR="00A713E4" w:rsidRDefault="00A713E4" w:rsidP="00BD0ED0">
            <w:pPr>
              <w:rPr>
                <w:rFonts w:ascii="Arial" w:hAnsi="Arial" w:cs="Arial"/>
                <w:sz w:val="24"/>
                <w:szCs w:val="24"/>
              </w:rPr>
            </w:pPr>
            <w:r>
              <w:rPr>
                <w:rFonts w:ascii="Arial" w:hAnsi="Arial" w:cs="Arial"/>
                <w:sz w:val="24"/>
                <w:szCs w:val="24"/>
              </w:rPr>
              <w:t>Strong interpersonal skills, discrete and diplomatic.</w:t>
            </w:r>
          </w:p>
          <w:p w14:paraId="6174D9B7" w14:textId="77777777" w:rsidR="00A713E4" w:rsidRDefault="00A713E4" w:rsidP="00BD0ED0">
            <w:pPr>
              <w:rPr>
                <w:rFonts w:ascii="Arial" w:hAnsi="Arial" w:cs="Arial"/>
                <w:sz w:val="24"/>
                <w:szCs w:val="24"/>
              </w:rPr>
            </w:pPr>
            <w:r>
              <w:rPr>
                <w:rFonts w:ascii="Arial" w:hAnsi="Arial" w:cs="Arial"/>
                <w:sz w:val="24"/>
                <w:szCs w:val="24"/>
              </w:rPr>
              <w:t>Creation and management of resources and displays.</w:t>
            </w:r>
          </w:p>
          <w:p w14:paraId="5AD132FF" w14:textId="77777777" w:rsidR="00A713E4" w:rsidRDefault="00A713E4" w:rsidP="00BD0ED0">
            <w:pPr>
              <w:rPr>
                <w:rFonts w:ascii="Arial" w:hAnsi="Arial" w:cs="Arial"/>
                <w:sz w:val="24"/>
                <w:szCs w:val="24"/>
              </w:rPr>
            </w:pPr>
          </w:p>
          <w:p w14:paraId="269E4199" w14:textId="09B4AE27" w:rsidR="00A713E4" w:rsidRDefault="00A713E4" w:rsidP="00BD0ED0">
            <w:pPr>
              <w:rPr>
                <w:rFonts w:ascii="Arial" w:hAnsi="Arial" w:cs="Arial"/>
                <w:b/>
                <w:sz w:val="24"/>
                <w:szCs w:val="24"/>
              </w:rPr>
            </w:pPr>
          </w:p>
          <w:p w14:paraId="20473FB5" w14:textId="049D8239" w:rsidR="00A713E4" w:rsidRDefault="009D5F0E" w:rsidP="00BD0ED0">
            <w:pPr>
              <w:rPr>
                <w:rFonts w:ascii="Arial" w:hAnsi="Arial" w:cs="Arial"/>
                <w:sz w:val="24"/>
                <w:szCs w:val="24"/>
              </w:rPr>
            </w:pPr>
            <w:r>
              <w:rPr>
                <w:rFonts w:ascii="Arial" w:hAnsi="Arial" w:cs="Arial"/>
                <w:sz w:val="24"/>
                <w:szCs w:val="24"/>
              </w:rPr>
              <w:t xml:space="preserve">___ </w:t>
            </w:r>
            <w:r w:rsidR="00CA7C9F">
              <w:rPr>
                <w:rFonts w:ascii="Arial" w:hAnsi="Arial" w:cs="Arial"/>
                <w:sz w:val="24"/>
                <w:szCs w:val="24"/>
              </w:rPr>
              <w:t xml:space="preserve">is a </w:t>
            </w:r>
            <w:r w:rsidR="00A713E4">
              <w:rPr>
                <w:rFonts w:ascii="Arial" w:hAnsi="Arial" w:cs="Arial"/>
                <w:sz w:val="24"/>
                <w:szCs w:val="24"/>
              </w:rPr>
              <w:t>qualified nurse with a background in critical care.</w:t>
            </w:r>
          </w:p>
          <w:p w14:paraId="6863D446" w14:textId="77777777" w:rsidR="00A713E4" w:rsidRDefault="00A713E4" w:rsidP="00BD0ED0">
            <w:pPr>
              <w:rPr>
                <w:rFonts w:ascii="Arial" w:hAnsi="Arial" w:cs="Arial"/>
                <w:sz w:val="24"/>
                <w:szCs w:val="24"/>
              </w:rPr>
            </w:pPr>
            <w:r>
              <w:rPr>
                <w:rFonts w:ascii="Arial" w:hAnsi="Arial" w:cs="Arial"/>
                <w:sz w:val="24"/>
                <w:szCs w:val="24"/>
              </w:rPr>
              <w:t>Trained in project management, change management and leadership.</w:t>
            </w:r>
          </w:p>
          <w:p w14:paraId="58D3733F" w14:textId="77777777" w:rsidR="00A713E4" w:rsidRDefault="00A713E4" w:rsidP="00BD0ED0">
            <w:pPr>
              <w:rPr>
                <w:rFonts w:ascii="Arial" w:hAnsi="Arial" w:cs="Arial"/>
                <w:sz w:val="24"/>
                <w:szCs w:val="24"/>
              </w:rPr>
            </w:pPr>
            <w:r>
              <w:rPr>
                <w:rFonts w:ascii="Arial" w:hAnsi="Arial" w:cs="Arial"/>
                <w:sz w:val="24"/>
                <w:szCs w:val="24"/>
              </w:rPr>
              <w:t>Experience in recruitment and management of staff as well as compliance with legislative requirements.</w:t>
            </w:r>
          </w:p>
          <w:p w14:paraId="42F90E5B" w14:textId="77777777" w:rsidR="00A713E4" w:rsidRDefault="00A713E4" w:rsidP="00BD0ED0">
            <w:pPr>
              <w:rPr>
                <w:rFonts w:ascii="Arial" w:hAnsi="Arial" w:cs="Arial"/>
                <w:sz w:val="24"/>
                <w:szCs w:val="24"/>
              </w:rPr>
            </w:pPr>
            <w:r>
              <w:rPr>
                <w:rFonts w:ascii="Arial" w:hAnsi="Arial" w:cs="Arial"/>
                <w:sz w:val="24"/>
                <w:szCs w:val="24"/>
              </w:rPr>
              <w:t>Currently Parish Nurse for St Andrews with strong local knowledge and awareness.</w:t>
            </w:r>
          </w:p>
          <w:p w14:paraId="67A8840F" w14:textId="77777777" w:rsidR="00A713E4" w:rsidRDefault="00A713E4" w:rsidP="00BD0ED0">
            <w:pPr>
              <w:rPr>
                <w:rFonts w:ascii="Arial" w:hAnsi="Arial" w:cs="Arial"/>
                <w:sz w:val="24"/>
                <w:szCs w:val="24"/>
              </w:rPr>
            </w:pPr>
            <w:r>
              <w:rPr>
                <w:rFonts w:ascii="Arial" w:hAnsi="Arial" w:cs="Arial"/>
                <w:sz w:val="24"/>
                <w:szCs w:val="24"/>
              </w:rPr>
              <w:t>Qualifications in First Aid, Chair exercises with a current food Hygiene Certificate.</w:t>
            </w:r>
          </w:p>
          <w:p w14:paraId="46DF2CD5" w14:textId="77777777" w:rsidR="00A713E4" w:rsidRDefault="00A713E4" w:rsidP="00BD0ED0">
            <w:pPr>
              <w:rPr>
                <w:rFonts w:ascii="Arial" w:hAnsi="Arial" w:cs="Arial"/>
                <w:sz w:val="24"/>
                <w:szCs w:val="24"/>
              </w:rPr>
            </w:pPr>
          </w:p>
          <w:p w14:paraId="7AC7CB1B" w14:textId="3F6E3658" w:rsidR="00A713E4" w:rsidRDefault="009D5F0E" w:rsidP="00BD0ED0">
            <w:pPr>
              <w:rPr>
                <w:rFonts w:ascii="Arial" w:hAnsi="Arial" w:cs="Arial"/>
                <w:b/>
                <w:sz w:val="24"/>
                <w:szCs w:val="24"/>
              </w:rPr>
            </w:pPr>
            <w:r>
              <w:rPr>
                <w:rFonts w:ascii="Arial" w:hAnsi="Arial" w:cs="Arial"/>
                <w:b/>
                <w:sz w:val="24"/>
                <w:szCs w:val="24"/>
              </w:rPr>
              <w:t xml:space="preserve">____ </w:t>
            </w:r>
          </w:p>
          <w:p w14:paraId="5DC7C1F1" w14:textId="46496E3E" w:rsidR="00A713E4" w:rsidRDefault="009D5F0E" w:rsidP="00BD0ED0">
            <w:pPr>
              <w:rPr>
                <w:rFonts w:ascii="Arial" w:hAnsi="Arial" w:cs="Arial"/>
                <w:sz w:val="24"/>
                <w:szCs w:val="24"/>
              </w:rPr>
            </w:pPr>
            <w:r>
              <w:rPr>
                <w:rFonts w:ascii="Arial" w:hAnsi="Arial" w:cs="Arial"/>
                <w:sz w:val="24"/>
                <w:szCs w:val="24"/>
              </w:rPr>
              <w:t xml:space="preserve">___ </w:t>
            </w:r>
            <w:r w:rsidR="00CA7C9F">
              <w:rPr>
                <w:rFonts w:ascii="Arial" w:hAnsi="Arial" w:cs="Arial"/>
                <w:sz w:val="24"/>
                <w:szCs w:val="24"/>
              </w:rPr>
              <w:t>brings extensive e</w:t>
            </w:r>
            <w:r w:rsidR="00A713E4">
              <w:rPr>
                <w:rFonts w:ascii="Arial" w:hAnsi="Arial" w:cs="Arial"/>
                <w:sz w:val="24"/>
                <w:szCs w:val="24"/>
              </w:rPr>
              <w:t>xperience in administration, promotion and fundraising as well as public speaking and counselling.</w:t>
            </w:r>
          </w:p>
          <w:p w14:paraId="5368338F" w14:textId="77777777" w:rsidR="00A713E4" w:rsidRDefault="00A713E4" w:rsidP="00BD0ED0">
            <w:pPr>
              <w:rPr>
                <w:rFonts w:ascii="Arial" w:hAnsi="Arial" w:cs="Arial"/>
                <w:sz w:val="24"/>
                <w:szCs w:val="24"/>
              </w:rPr>
            </w:pPr>
            <w:r>
              <w:rPr>
                <w:rFonts w:ascii="Arial" w:hAnsi="Arial" w:cs="Arial"/>
                <w:sz w:val="24"/>
                <w:szCs w:val="24"/>
              </w:rPr>
              <w:t xml:space="preserve">Qualified mental health </w:t>
            </w:r>
            <w:r w:rsidR="00903CE6">
              <w:rPr>
                <w:rFonts w:ascii="Arial" w:hAnsi="Arial" w:cs="Arial"/>
                <w:sz w:val="24"/>
                <w:szCs w:val="24"/>
              </w:rPr>
              <w:t>professional with experience in working with people with learning difficulties as well as those experiencing mental health issues.</w:t>
            </w:r>
          </w:p>
          <w:p w14:paraId="5F8EDC33" w14:textId="77777777" w:rsidR="00903CE6" w:rsidRDefault="00903CE6" w:rsidP="00BD0ED0">
            <w:pPr>
              <w:rPr>
                <w:rFonts w:ascii="Arial" w:hAnsi="Arial" w:cs="Arial"/>
                <w:sz w:val="24"/>
                <w:szCs w:val="24"/>
              </w:rPr>
            </w:pPr>
            <w:r>
              <w:rPr>
                <w:rFonts w:ascii="Arial" w:hAnsi="Arial" w:cs="Arial"/>
                <w:sz w:val="24"/>
                <w:szCs w:val="24"/>
              </w:rPr>
              <w:t>Experience in organising and running support groups and therapeutic activities as well as developing and implementing support in response to community need.</w:t>
            </w:r>
          </w:p>
          <w:p w14:paraId="06A275E9" w14:textId="77777777" w:rsidR="00903CE6" w:rsidRDefault="00903CE6" w:rsidP="00BD0ED0">
            <w:pPr>
              <w:rPr>
                <w:rFonts w:ascii="Arial" w:hAnsi="Arial" w:cs="Arial"/>
                <w:sz w:val="24"/>
                <w:szCs w:val="24"/>
              </w:rPr>
            </w:pPr>
          </w:p>
          <w:p w14:paraId="219215E8" w14:textId="6E411B6E" w:rsidR="00903CE6" w:rsidRDefault="009D5F0E" w:rsidP="00BD0ED0">
            <w:pPr>
              <w:rPr>
                <w:rFonts w:ascii="Arial" w:hAnsi="Arial" w:cs="Arial"/>
                <w:b/>
                <w:sz w:val="24"/>
                <w:szCs w:val="24"/>
              </w:rPr>
            </w:pPr>
            <w:r>
              <w:rPr>
                <w:rFonts w:ascii="Arial" w:hAnsi="Arial" w:cs="Arial"/>
                <w:b/>
                <w:sz w:val="24"/>
                <w:szCs w:val="24"/>
              </w:rPr>
              <w:t>____</w:t>
            </w:r>
          </w:p>
          <w:p w14:paraId="7C5F29D6" w14:textId="77777777" w:rsidR="00CA7C9F" w:rsidRDefault="00CA7C9F" w:rsidP="00BD0ED0">
            <w:pPr>
              <w:rPr>
                <w:rFonts w:ascii="Arial" w:hAnsi="Arial" w:cs="Arial"/>
                <w:b/>
                <w:sz w:val="24"/>
                <w:szCs w:val="24"/>
              </w:rPr>
            </w:pPr>
          </w:p>
          <w:p w14:paraId="69D4FEA9" w14:textId="18A68564" w:rsidR="00CA7C9F" w:rsidRPr="00647C45" w:rsidRDefault="00CA7C9F" w:rsidP="00BD0ED0">
            <w:pPr>
              <w:rPr>
                <w:rFonts w:ascii="Arial" w:hAnsi="Arial" w:cs="Arial"/>
                <w:sz w:val="24"/>
                <w:szCs w:val="24"/>
              </w:rPr>
            </w:pPr>
            <w:r w:rsidRPr="00647C45">
              <w:rPr>
                <w:rFonts w:ascii="Arial" w:hAnsi="Arial" w:cs="Arial"/>
                <w:sz w:val="24"/>
                <w:szCs w:val="24"/>
              </w:rPr>
              <w:t xml:space="preserve">As manager of St Andrews Environmental Network </w:t>
            </w:r>
            <w:r w:rsidR="009D5F0E">
              <w:rPr>
                <w:rFonts w:ascii="Arial" w:hAnsi="Arial" w:cs="Arial"/>
                <w:sz w:val="24"/>
                <w:szCs w:val="24"/>
              </w:rPr>
              <w:t xml:space="preserve">___ </w:t>
            </w:r>
            <w:r w:rsidRPr="00647C45">
              <w:rPr>
                <w:rFonts w:ascii="Arial" w:hAnsi="Arial" w:cs="Arial"/>
                <w:sz w:val="24"/>
                <w:szCs w:val="24"/>
              </w:rPr>
              <w:t xml:space="preserve">is responsible for the day to day running of the organisation including fund raising and budgets and compliance with Health &amp; Safety and Employment legislation. </w:t>
            </w:r>
          </w:p>
          <w:p w14:paraId="2B3A866B" w14:textId="1945AC6E" w:rsidR="00CA7C9F" w:rsidRPr="00647C45" w:rsidRDefault="00CA7C9F" w:rsidP="00BD0ED0">
            <w:pPr>
              <w:rPr>
                <w:rFonts w:ascii="Arial" w:hAnsi="Arial" w:cs="Arial"/>
                <w:b/>
                <w:sz w:val="24"/>
                <w:szCs w:val="24"/>
              </w:rPr>
            </w:pPr>
            <w:r w:rsidRPr="00647C45">
              <w:rPr>
                <w:rFonts w:ascii="Arial" w:hAnsi="Arial" w:cs="Arial"/>
                <w:sz w:val="24"/>
                <w:szCs w:val="24"/>
              </w:rPr>
              <w:lastRenderedPageBreak/>
              <w:t xml:space="preserve">At Friends of Craigtoun </w:t>
            </w:r>
            <w:r w:rsidR="009D5F0E">
              <w:rPr>
                <w:rFonts w:ascii="Arial" w:hAnsi="Arial" w:cs="Arial"/>
                <w:sz w:val="24"/>
                <w:szCs w:val="24"/>
              </w:rPr>
              <w:t>___</w:t>
            </w:r>
            <w:r w:rsidRPr="00647C45">
              <w:rPr>
                <w:rFonts w:ascii="Arial" w:hAnsi="Arial" w:cs="Arial"/>
                <w:sz w:val="24"/>
                <w:szCs w:val="24"/>
              </w:rPr>
              <w:t xml:space="preserve"> is the Park Management Director responsible for Human Resources and line-manager for the administration team and brings significant local knowledge and a wealth of relevant experience.</w:t>
            </w:r>
          </w:p>
          <w:p w14:paraId="59FA36FE" w14:textId="518A90D4" w:rsidR="00903CE6" w:rsidRPr="00903CE6" w:rsidRDefault="009D5F0E" w:rsidP="00BD0ED0">
            <w:pPr>
              <w:rPr>
                <w:rFonts w:ascii="Arial" w:hAnsi="Arial" w:cs="Arial"/>
                <w:b/>
                <w:sz w:val="24"/>
                <w:szCs w:val="24"/>
              </w:rPr>
            </w:pPr>
            <w:r>
              <w:rPr>
                <w:rFonts w:ascii="Arial" w:hAnsi="Arial" w:cs="Arial"/>
                <w:b/>
                <w:sz w:val="24"/>
                <w:szCs w:val="24"/>
              </w:rPr>
              <w:t>______</w:t>
            </w:r>
          </w:p>
          <w:p w14:paraId="6F1C8FC1" w14:textId="5AB5E774" w:rsidR="00CE028F" w:rsidRPr="00647C45" w:rsidRDefault="009D5F0E" w:rsidP="00CE028F">
            <w:pPr>
              <w:spacing w:before="100" w:beforeAutospacing="1" w:after="100" w:afterAutospacing="1"/>
              <w:rPr>
                <w:sz w:val="24"/>
                <w:szCs w:val="24"/>
              </w:rPr>
            </w:pPr>
            <w:r>
              <w:rPr>
                <w:rFonts w:ascii="Arial" w:hAnsi="Arial" w:cs="Arial"/>
                <w:sz w:val="24"/>
                <w:szCs w:val="24"/>
              </w:rPr>
              <w:t>___</w:t>
            </w:r>
            <w:r w:rsidR="00CE028F" w:rsidRPr="00647C45">
              <w:rPr>
                <w:rFonts w:ascii="Arial" w:hAnsi="Arial" w:cs="Arial"/>
                <w:sz w:val="24"/>
                <w:szCs w:val="24"/>
              </w:rPr>
              <w:t xml:space="preserve">was for twenty-eight years a university lecturer, first in the University of Aberdeen (1986-1995) and most recently as Professor of Divinity at the University of St Andrews (1995-2013). He was ordained priest in the Scottish Episcopal Church in </w:t>
            </w:r>
            <w:r w:rsidR="0085342B" w:rsidRPr="00647C45">
              <w:rPr>
                <w:rFonts w:ascii="Arial" w:hAnsi="Arial" w:cs="Arial"/>
                <w:sz w:val="24"/>
                <w:szCs w:val="24"/>
              </w:rPr>
              <w:t>1988 and</w:t>
            </w:r>
            <w:r w:rsidR="00CE028F" w:rsidRPr="00647C45">
              <w:rPr>
                <w:rFonts w:ascii="Arial" w:hAnsi="Arial" w:cs="Arial"/>
                <w:sz w:val="24"/>
                <w:szCs w:val="24"/>
              </w:rPr>
              <w:t xml:space="preserve"> has functioned in this role in various congregations since. Six years </w:t>
            </w:r>
            <w:r w:rsidR="0085342B" w:rsidRPr="00647C45">
              <w:rPr>
                <w:rFonts w:ascii="Arial" w:hAnsi="Arial" w:cs="Arial"/>
                <w:sz w:val="24"/>
                <w:szCs w:val="24"/>
              </w:rPr>
              <w:t>ago,</w:t>
            </w:r>
            <w:r w:rsidR="00CE028F" w:rsidRPr="00647C45">
              <w:rPr>
                <w:rFonts w:ascii="Arial" w:hAnsi="Arial" w:cs="Arial"/>
                <w:sz w:val="24"/>
                <w:szCs w:val="24"/>
              </w:rPr>
              <w:t xml:space="preserve"> he resigned his position at the University and entered full-time pastoral ministry as Rector of Saint Andrew’s Episcopal Church, St Andrews. </w:t>
            </w:r>
          </w:p>
          <w:p w14:paraId="3F98E903" w14:textId="5AA4AD0B" w:rsidR="00BD0ED0" w:rsidRPr="00647C45" w:rsidRDefault="00CE028F" w:rsidP="00647C45">
            <w:pPr>
              <w:spacing w:before="100" w:beforeAutospacing="1" w:after="100" w:afterAutospacing="1"/>
              <w:rPr>
                <w:sz w:val="24"/>
                <w:szCs w:val="24"/>
              </w:rPr>
            </w:pPr>
            <w:r w:rsidRPr="00647C45">
              <w:rPr>
                <w:rFonts w:ascii="Arial" w:hAnsi="Arial" w:cs="Arial"/>
                <w:sz w:val="24"/>
                <w:szCs w:val="24"/>
              </w:rPr>
              <w:t>Pastoral skills and experience; experience in leadership and management (Head of School of Divinity in St Andrews for 6 years); experience of project development and setting up a research institute; communication skills; profile within the town of St Andrews among various ‘caring’ professions</w:t>
            </w:r>
            <w:r w:rsidRPr="00647C45">
              <w:rPr>
                <w:rFonts w:ascii="Arial" w:hAnsi="Arial" w:cs="Arial"/>
                <w:color w:val="0061FF"/>
                <w:sz w:val="24"/>
                <w:szCs w:val="24"/>
              </w:rPr>
              <w:t>.</w:t>
            </w:r>
          </w:p>
          <w:p w14:paraId="682FEC4F" w14:textId="77777777" w:rsidR="00BD0ED0" w:rsidRDefault="00BD0ED0" w:rsidP="00BD0ED0">
            <w:pPr>
              <w:rPr>
                <w:rFonts w:ascii="Arial" w:hAnsi="Arial" w:cs="Arial"/>
                <w:sz w:val="24"/>
                <w:szCs w:val="24"/>
              </w:rPr>
            </w:pPr>
          </w:p>
        </w:tc>
      </w:tr>
      <w:tr w:rsidR="00BD0ED0" w14:paraId="6BED660A" w14:textId="77777777" w:rsidTr="00BD0ED0">
        <w:tc>
          <w:tcPr>
            <w:tcW w:w="10456" w:type="dxa"/>
            <w:shd w:val="clear" w:color="auto" w:fill="D9D9D9" w:themeFill="background1" w:themeFillShade="D9"/>
          </w:tcPr>
          <w:p w14:paraId="610730F1" w14:textId="77777777" w:rsidR="00BD0ED0" w:rsidRDefault="00BD0ED0" w:rsidP="00BD0ED0">
            <w:pPr>
              <w:rPr>
                <w:rFonts w:ascii="Arial" w:hAnsi="Arial" w:cs="Arial"/>
                <w:sz w:val="24"/>
                <w:szCs w:val="24"/>
              </w:rPr>
            </w:pPr>
            <w:r>
              <w:rPr>
                <w:rFonts w:ascii="Arial" w:hAnsi="Arial" w:cs="Arial"/>
                <w:sz w:val="24"/>
                <w:szCs w:val="24"/>
              </w:rPr>
              <w:lastRenderedPageBreak/>
              <w:t xml:space="preserve">Have you identified the number of employees or volunteers available to run/maintain the asset?  Please state the names, skills and experiences of those individuals.  </w:t>
            </w:r>
          </w:p>
        </w:tc>
      </w:tr>
      <w:tr w:rsidR="00BD0ED0" w14:paraId="5981DE3B" w14:textId="77777777" w:rsidTr="00183C70">
        <w:tc>
          <w:tcPr>
            <w:tcW w:w="10456" w:type="dxa"/>
          </w:tcPr>
          <w:p w14:paraId="0D707B55" w14:textId="63D60471" w:rsidR="00BD0ED0" w:rsidRDefault="00D312F6" w:rsidP="00BD0ED0">
            <w:pPr>
              <w:rPr>
                <w:rFonts w:ascii="Arial" w:hAnsi="Arial" w:cs="Arial"/>
                <w:sz w:val="24"/>
                <w:szCs w:val="24"/>
              </w:rPr>
            </w:pPr>
            <w:r>
              <w:rPr>
                <w:rFonts w:ascii="Arial" w:hAnsi="Arial" w:cs="Arial"/>
                <w:sz w:val="24"/>
                <w:szCs w:val="24"/>
              </w:rPr>
              <w:t>The Board anticipates that acquisition of the building for community use will initially need a full-time member of staff and two part-time employees.  There will be the</w:t>
            </w:r>
            <w:r w:rsidR="00647C45">
              <w:rPr>
                <w:rFonts w:ascii="Arial" w:hAnsi="Arial" w:cs="Arial"/>
                <w:sz w:val="24"/>
                <w:szCs w:val="24"/>
              </w:rPr>
              <w:t xml:space="preserve"> full-time</w:t>
            </w:r>
            <w:r>
              <w:rPr>
                <w:rFonts w:ascii="Arial" w:hAnsi="Arial" w:cs="Arial"/>
                <w:sz w:val="24"/>
                <w:szCs w:val="24"/>
              </w:rPr>
              <w:t xml:space="preserve"> </w:t>
            </w:r>
            <w:r w:rsidR="00647C45">
              <w:rPr>
                <w:rFonts w:ascii="Arial" w:hAnsi="Arial" w:cs="Arial"/>
                <w:sz w:val="24"/>
                <w:szCs w:val="24"/>
              </w:rPr>
              <w:t>P</w:t>
            </w:r>
            <w:r>
              <w:rPr>
                <w:rFonts w:ascii="Arial" w:hAnsi="Arial" w:cs="Arial"/>
                <w:sz w:val="24"/>
                <w:szCs w:val="24"/>
              </w:rPr>
              <w:t xml:space="preserve">roject </w:t>
            </w:r>
            <w:r w:rsidR="00647C45">
              <w:rPr>
                <w:rFonts w:ascii="Arial" w:hAnsi="Arial" w:cs="Arial"/>
                <w:sz w:val="24"/>
                <w:szCs w:val="24"/>
              </w:rPr>
              <w:t>M</w:t>
            </w:r>
            <w:r>
              <w:rPr>
                <w:rFonts w:ascii="Arial" w:hAnsi="Arial" w:cs="Arial"/>
                <w:sz w:val="24"/>
                <w:szCs w:val="24"/>
              </w:rPr>
              <w:t xml:space="preserve">anager, supported by a part-time Building Manager, whose role will include bookings, routine monitoring and inspection, ensuring compliance with legislation and building administration, and a part-time janitor/cleaner.   Over and above that, we will monitor how the project develops.  Our existing team of volunteers will continue to give their invaluable support from collecting donations, to cooking and playing dominoes with some of the service users.  </w:t>
            </w:r>
          </w:p>
          <w:p w14:paraId="2F381C5C" w14:textId="77777777" w:rsidR="00BD0ED0" w:rsidRDefault="00BD0ED0" w:rsidP="00BD0ED0">
            <w:pPr>
              <w:rPr>
                <w:rFonts w:ascii="Arial" w:hAnsi="Arial" w:cs="Arial"/>
                <w:sz w:val="24"/>
                <w:szCs w:val="24"/>
              </w:rPr>
            </w:pPr>
          </w:p>
          <w:p w14:paraId="16A4BCE8" w14:textId="77777777" w:rsidR="00BD0ED0" w:rsidRDefault="00BD0ED0" w:rsidP="00BD0ED0">
            <w:pPr>
              <w:rPr>
                <w:rFonts w:ascii="Arial" w:hAnsi="Arial" w:cs="Arial"/>
                <w:sz w:val="24"/>
                <w:szCs w:val="24"/>
              </w:rPr>
            </w:pPr>
          </w:p>
          <w:p w14:paraId="48EFCEB2" w14:textId="77777777" w:rsidR="00BD0ED0" w:rsidRDefault="00BD0ED0" w:rsidP="00BD0ED0">
            <w:pPr>
              <w:rPr>
                <w:rFonts w:ascii="Arial" w:hAnsi="Arial" w:cs="Arial"/>
                <w:sz w:val="24"/>
                <w:szCs w:val="24"/>
              </w:rPr>
            </w:pPr>
          </w:p>
          <w:p w14:paraId="32D96845" w14:textId="77777777" w:rsidR="00BD0ED0" w:rsidRDefault="00BD0ED0" w:rsidP="00BD0ED0">
            <w:pPr>
              <w:rPr>
                <w:rFonts w:ascii="Arial" w:hAnsi="Arial" w:cs="Arial"/>
                <w:sz w:val="24"/>
                <w:szCs w:val="24"/>
              </w:rPr>
            </w:pPr>
          </w:p>
        </w:tc>
      </w:tr>
      <w:tr w:rsidR="00BD0ED0" w14:paraId="74D101F3" w14:textId="77777777" w:rsidTr="00BD0ED0">
        <w:tc>
          <w:tcPr>
            <w:tcW w:w="10456" w:type="dxa"/>
            <w:shd w:val="clear" w:color="auto" w:fill="D9D9D9" w:themeFill="background1" w:themeFillShade="D9"/>
          </w:tcPr>
          <w:p w14:paraId="66375BFE" w14:textId="554FC059" w:rsidR="00BD0ED0" w:rsidRDefault="00BD0ED0" w:rsidP="00BD0ED0">
            <w:pPr>
              <w:rPr>
                <w:rFonts w:ascii="Arial" w:hAnsi="Arial" w:cs="Arial"/>
                <w:sz w:val="24"/>
                <w:szCs w:val="24"/>
              </w:rPr>
            </w:pPr>
            <w:r>
              <w:rPr>
                <w:rFonts w:ascii="Arial" w:hAnsi="Arial" w:cs="Arial"/>
                <w:sz w:val="24"/>
                <w:szCs w:val="24"/>
              </w:rPr>
              <w:t xml:space="preserve">Provide evidence of your governance and </w:t>
            </w:r>
            <w:r w:rsidR="0085342B">
              <w:rPr>
                <w:rFonts w:ascii="Arial" w:hAnsi="Arial" w:cs="Arial"/>
                <w:sz w:val="24"/>
                <w:szCs w:val="24"/>
              </w:rPr>
              <w:t>decision-making</w:t>
            </w:r>
            <w:r>
              <w:rPr>
                <w:rFonts w:ascii="Arial" w:hAnsi="Arial" w:cs="Arial"/>
                <w:sz w:val="24"/>
                <w:szCs w:val="24"/>
              </w:rPr>
              <w:t xml:space="preserve"> processes in relation to the asset and delivery of the services including finance, book keeping, emergencies, compliance with legal and safety issues.  Evidence that you have a clear process for decision making including room/hall bookings, dealing with problems, compliance with legal issues e.g. health &amp; safety.  </w:t>
            </w:r>
          </w:p>
        </w:tc>
      </w:tr>
      <w:tr w:rsidR="00BD0ED0" w14:paraId="108ED3CF" w14:textId="77777777" w:rsidTr="00183C70">
        <w:tc>
          <w:tcPr>
            <w:tcW w:w="10456" w:type="dxa"/>
          </w:tcPr>
          <w:p w14:paraId="1144CFF3" w14:textId="4C167241" w:rsidR="00BD0ED0" w:rsidRDefault="00D312F6" w:rsidP="00BD0ED0">
            <w:pPr>
              <w:rPr>
                <w:rFonts w:ascii="Arial" w:hAnsi="Arial" w:cs="Arial"/>
                <w:sz w:val="24"/>
                <w:szCs w:val="24"/>
              </w:rPr>
            </w:pPr>
            <w:r>
              <w:rPr>
                <w:rFonts w:ascii="Arial" w:hAnsi="Arial" w:cs="Arial"/>
                <w:sz w:val="24"/>
                <w:szCs w:val="24"/>
              </w:rPr>
              <w:t xml:space="preserve">NEF Community Hub is a Company Limited by guarantee, </w:t>
            </w:r>
            <w:r w:rsidR="00B04D8D">
              <w:rPr>
                <w:rFonts w:ascii="Arial" w:hAnsi="Arial" w:cs="Arial"/>
                <w:sz w:val="24"/>
                <w:szCs w:val="24"/>
              </w:rPr>
              <w:t xml:space="preserve">with charitable status </w:t>
            </w:r>
            <w:r>
              <w:rPr>
                <w:rFonts w:ascii="Arial" w:hAnsi="Arial" w:cs="Arial"/>
                <w:sz w:val="24"/>
                <w:szCs w:val="24"/>
              </w:rPr>
              <w:t>and as such operates in accordance with its Articles of Association.  All meetings and decisions are minuted</w:t>
            </w:r>
            <w:r w:rsidR="00000B93">
              <w:rPr>
                <w:rFonts w:ascii="Arial" w:hAnsi="Arial" w:cs="Arial"/>
                <w:sz w:val="24"/>
                <w:szCs w:val="24"/>
              </w:rPr>
              <w:t xml:space="preserve">.  Our treasurer currently prepares monthly reports for the Board, as well as the accounts for examination.  We will monitor this position closely, as the new facility is likely to generate increased income from multiple strands.  We will accordingly consider recruiting a book-keeper to support the Treasurer going forward.  </w:t>
            </w:r>
          </w:p>
          <w:p w14:paraId="17EA5CBF" w14:textId="77777777" w:rsidR="00000B93" w:rsidRDefault="00000B93" w:rsidP="00BD0ED0">
            <w:pPr>
              <w:rPr>
                <w:rFonts w:ascii="Arial" w:hAnsi="Arial" w:cs="Arial"/>
                <w:sz w:val="24"/>
                <w:szCs w:val="24"/>
              </w:rPr>
            </w:pPr>
            <w:r>
              <w:rPr>
                <w:rFonts w:ascii="Arial" w:hAnsi="Arial" w:cs="Arial"/>
                <w:sz w:val="24"/>
                <w:szCs w:val="24"/>
              </w:rPr>
              <w:t xml:space="preserve">Whilst we have no need at the moment for a room booking policy, we will develop one upon acquisition of the building.  We will also develop or review policies to cover complaints, </w:t>
            </w:r>
            <w:r w:rsidR="00F01509">
              <w:rPr>
                <w:rFonts w:ascii="Arial" w:hAnsi="Arial" w:cs="Arial"/>
                <w:sz w:val="24"/>
                <w:szCs w:val="24"/>
              </w:rPr>
              <w:t xml:space="preserve">finance, </w:t>
            </w:r>
            <w:r>
              <w:rPr>
                <w:rFonts w:ascii="Arial" w:hAnsi="Arial" w:cs="Arial"/>
                <w:sz w:val="24"/>
                <w:szCs w:val="24"/>
              </w:rPr>
              <w:t xml:space="preserve">confidentiality, health and safety, risk management, a code of conduct and all other relevant policies to reflect the changes which ownership of a building will bring.  We will ensure appropriate insurances are in place, and fulfil the requirements placed upon us by our regulators.  </w:t>
            </w:r>
          </w:p>
          <w:p w14:paraId="38AE44B6" w14:textId="77777777" w:rsidR="00BD0ED0" w:rsidRDefault="00BD0ED0" w:rsidP="00BD0ED0">
            <w:pPr>
              <w:rPr>
                <w:rFonts w:ascii="Arial" w:hAnsi="Arial" w:cs="Arial"/>
                <w:sz w:val="24"/>
                <w:szCs w:val="24"/>
              </w:rPr>
            </w:pPr>
          </w:p>
        </w:tc>
      </w:tr>
      <w:tr w:rsidR="00BD0ED0" w14:paraId="58B30574" w14:textId="77777777" w:rsidTr="00BD0ED0">
        <w:tc>
          <w:tcPr>
            <w:tcW w:w="10456" w:type="dxa"/>
            <w:shd w:val="clear" w:color="auto" w:fill="D9D9D9" w:themeFill="background1" w:themeFillShade="D9"/>
          </w:tcPr>
          <w:p w14:paraId="52606FEF" w14:textId="77777777" w:rsidR="00BD0ED0" w:rsidRDefault="00BD0ED0" w:rsidP="00BD0ED0">
            <w:pPr>
              <w:rPr>
                <w:rFonts w:ascii="Arial" w:hAnsi="Arial" w:cs="Arial"/>
                <w:sz w:val="24"/>
                <w:szCs w:val="24"/>
              </w:rPr>
            </w:pPr>
            <w:r>
              <w:rPr>
                <w:rFonts w:ascii="Arial" w:hAnsi="Arial" w:cs="Arial"/>
                <w:sz w:val="24"/>
                <w:szCs w:val="24"/>
              </w:rPr>
              <w:t xml:space="preserve">Demonstrate that you understand what is required in relation to managing an asset e.g. insurances, ongoing maintenance, budgeting for major repairs, health &amp; safety, electrical testing, firefighting, legionella testing.  </w:t>
            </w:r>
          </w:p>
        </w:tc>
      </w:tr>
      <w:tr w:rsidR="00BD0ED0" w14:paraId="3A1C4ADD" w14:textId="77777777" w:rsidTr="00183C70">
        <w:tc>
          <w:tcPr>
            <w:tcW w:w="10456" w:type="dxa"/>
          </w:tcPr>
          <w:p w14:paraId="66E526FA" w14:textId="77777777" w:rsidR="00BD0ED0" w:rsidRDefault="00F01509" w:rsidP="00BD0ED0">
            <w:pPr>
              <w:rPr>
                <w:rFonts w:ascii="Arial" w:hAnsi="Arial" w:cs="Arial"/>
                <w:sz w:val="24"/>
                <w:szCs w:val="24"/>
              </w:rPr>
            </w:pPr>
            <w:r>
              <w:rPr>
                <w:rFonts w:ascii="Arial" w:hAnsi="Arial" w:cs="Arial"/>
                <w:sz w:val="24"/>
                <w:szCs w:val="24"/>
              </w:rPr>
              <w:t xml:space="preserve">We have spoken to other people who run community centres and community cafes and are fully aware of the range of tasks which are linked to managing an asset.  We therefore intend to employ a part-time Building Manager whose job it is to ensure effective operation and </w:t>
            </w:r>
            <w:r>
              <w:rPr>
                <w:rFonts w:ascii="Arial" w:hAnsi="Arial" w:cs="Arial"/>
                <w:sz w:val="24"/>
                <w:szCs w:val="24"/>
              </w:rPr>
              <w:lastRenderedPageBreak/>
              <w:t>compliance.  We accept that this is not a role for a volunteer, although support will be given to ensure that all is in order.</w:t>
            </w:r>
          </w:p>
          <w:p w14:paraId="00153DFC" w14:textId="77777777" w:rsidR="00BD0ED0" w:rsidRDefault="00BD0ED0" w:rsidP="00BD0ED0">
            <w:pPr>
              <w:rPr>
                <w:rFonts w:ascii="Arial" w:hAnsi="Arial" w:cs="Arial"/>
                <w:sz w:val="24"/>
                <w:szCs w:val="24"/>
              </w:rPr>
            </w:pPr>
          </w:p>
          <w:p w14:paraId="49F79502" w14:textId="77777777" w:rsidR="00BD0ED0" w:rsidRDefault="00BD0ED0" w:rsidP="00BD0ED0">
            <w:pPr>
              <w:rPr>
                <w:rFonts w:ascii="Arial" w:hAnsi="Arial" w:cs="Arial"/>
                <w:sz w:val="24"/>
                <w:szCs w:val="24"/>
              </w:rPr>
            </w:pPr>
          </w:p>
        </w:tc>
      </w:tr>
      <w:tr w:rsidR="00BD0ED0" w14:paraId="07332661" w14:textId="77777777" w:rsidTr="00BD0ED0">
        <w:tc>
          <w:tcPr>
            <w:tcW w:w="10456" w:type="dxa"/>
            <w:shd w:val="clear" w:color="auto" w:fill="D9D9D9" w:themeFill="background1" w:themeFillShade="D9"/>
          </w:tcPr>
          <w:p w14:paraId="6A70DF4B" w14:textId="77777777" w:rsidR="00BD0ED0" w:rsidRDefault="00BD0ED0" w:rsidP="00BD0ED0">
            <w:pPr>
              <w:rPr>
                <w:rFonts w:ascii="Arial" w:hAnsi="Arial" w:cs="Arial"/>
                <w:sz w:val="24"/>
                <w:szCs w:val="24"/>
              </w:rPr>
            </w:pPr>
            <w:r>
              <w:rPr>
                <w:rFonts w:ascii="Arial" w:hAnsi="Arial" w:cs="Arial"/>
                <w:sz w:val="24"/>
                <w:szCs w:val="24"/>
              </w:rPr>
              <w:lastRenderedPageBreak/>
              <w:t xml:space="preserve">Provide evidence of your monitoring arrangements to monitor the success of the proposal and delivery of its likely objectives.  </w:t>
            </w:r>
          </w:p>
        </w:tc>
      </w:tr>
      <w:tr w:rsidR="00BD0ED0" w14:paraId="5D38E299" w14:textId="77777777" w:rsidTr="00183C70">
        <w:tc>
          <w:tcPr>
            <w:tcW w:w="10456" w:type="dxa"/>
          </w:tcPr>
          <w:p w14:paraId="5053FA74" w14:textId="77777777" w:rsidR="00BD0ED0" w:rsidRDefault="00F01509" w:rsidP="00BD0ED0">
            <w:pPr>
              <w:rPr>
                <w:rFonts w:ascii="Arial" w:hAnsi="Arial" w:cs="Arial"/>
                <w:sz w:val="24"/>
                <w:szCs w:val="24"/>
              </w:rPr>
            </w:pPr>
            <w:r>
              <w:rPr>
                <w:rFonts w:ascii="Arial" w:hAnsi="Arial" w:cs="Arial"/>
                <w:sz w:val="24"/>
                <w:szCs w:val="24"/>
              </w:rPr>
              <w:t xml:space="preserve">The monitoring of the project’s outcomes and delivery of its aims will rest with the Board of Trustees, supported as necessary by Fife Voluntary Action.  Staff will provide regular updates to enable accurate, regular assessment.  The Board will maintain contact with funders to allow positive relationships to be established, and ongoing monitoring to be carried out.   Monitoring of attendance levels, donations received (both food and money) </w:t>
            </w:r>
            <w:r w:rsidR="00140E01">
              <w:rPr>
                <w:rFonts w:ascii="Arial" w:hAnsi="Arial" w:cs="Arial"/>
                <w:sz w:val="24"/>
                <w:szCs w:val="24"/>
              </w:rPr>
              <w:t>and ongoing consultation are currently carried out by the Project Manager, and this will continue.</w:t>
            </w:r>
          </w:p>
          <w:p w14:paraId="40BC1C37" w14:textId="77777777" w:rsidR="00BD0ED0" w:rsidRDefault="00BD0ED0" w:rsidP="00BD0ED0">
            <w:pPr>
              <w:rPr>
                <w:rFonts w:ascii="Arial" w:hAnsi="Arial" w:cs="Arial"/>
                <w:sz w:val="24"/>
                <w:szCs w:val="24"/>
              </w:rPr>
            </w:pPr>
          </w:p>
          <w:p w14:paraId="0B934F49" w14:textId="77777777" w:rsidR="00BD0ED0" w:rsidRDefault="00BD0ED0" w:rsidP="00BD0ED0">
            <w:pPr>
              <w:rPr>
                <w:rFonts w:ascii="Arial" w:hAnsi="Arial" w:cs="Arial"/>
                <w:sz w:val="24"/>
                <w:szCs w:val="24"/>
              </w:rPr>
            </w:pPr>
          </w:p>
          <w:p w14:paraId="2D556D2D" w14:textId="77777777" w:rsidR="00BD0ED0" w:rsidRDefault="00BD0ED0" w:rsidP="00BD0ED0">
            <w:pPr>
              <w:rPr>
                <w:rFonts w:ascii="Arial" w:hAnsi="Arial" w:cs="Arial"/>
                <w:sz w:val="24"/>
                <w:szCs w:val="24"/>
              </w:rPr>
            </w:pPr>
          </w:p>
          <w:p w14:paraId="414A2007" w14:textId="77777777" w:rsidR="00BD0ED0" w:rsidRDefault="00BD0ED0" w:rsidP="00BD0ED0">
            <w:pPr>
              <w:rPr>
                <w:rFonts w:ascii="Arial" w:hAnsi="Arial" w:cs="Arial"/>
                <w:sz w:val="24"/>
                <w:szCs w:val="24"/>
              </w:rPr>
            </w:pPr>
          </w:p>
          <w:p w14:paraId="53BB8DB9" w14:textId="77777777" w:rsidR="00BD0ED0" w:rsidRDefault="00BD0ED0" w:rsidP="00BD0ED0">
            <w:pPr>
              <w:rPr>
                <w:rFonts w:ascii="Arial" w:hAnsi="Arial" w:cs="Arial"/>
                <w:sz w:val="24"/>
                <w:szCs w:val="24"/>
              </w:rPr>
            </w:pPr>
          </w:p>
        </w:tc>
      </w:tr>
    </w:tbl>
    <w:p w14:paraId="6A59F31A" w14:textId="77777777" w:rsidR="00EF3EEC" w:rsidRPr="00E05383" w:rsidRDefault="008F4907" w:rsidP="006905B0">
      <w:pPr>
        <w:spacing w:after="0" w:line="240" w:lineRule="auto"/>
        <w:rPr>
          <w:rFonts w:ascii="Arial" w:hAnsi="Arial" w:cs="Arial"/>
          <w:b/>
          <w:sz w:val="28"/>
          <w:szCs w:val="28"/>
        </w:rPr>
      </w:pPr>
      <w:r>
        <w:rPr>
          <w:rFonts w:ascii="Arial" w:hAnsi="Arial" w:cs="Arial"/>
          <w:sz w:val="24"/>
          <w:szCs w:val="24"/>
        </w:rPr>
        <w:br/>
      </w:r>
    </w:p>
    <w:p w14:paraId="17D01F63" w14:textId="77777777" w:rsidR="007152D2" w:rsidRDefault="00EF3EEC" w:rsidP="006905B0">
      <w:pPr>
        <w:spacing w:after="0" w:line="240" w:lineRule="auto"/>
        <w:rPr>
          <w:rFonts w:ascii="Arial" w:hAnsi="Arial" w:cs="Arial"/>
          <w:b/>
          <w:sz w:val="28"/>
          <w:szCs w:val="28"/>
        </w:rPr>
      </w:pPr>
      <w:r>
        <w:rPr>
          <w:rFonts w:ascii="Arial" w:hAnsi="Arial" w:cs="Arial"/>
          <w:b/>
          <w:sz w:val="28"/>
          <w:szCs w:val="28"/>
        </w:rPr>
        <w:t xml:space="preserve">Section E - </w:t>
      </w:r>
      <w:r w:rsidR="00153BF2" w:rsidRPr="00153BF2">
        <w:rPr>
          <w:rFonts w:ascii="Arial" w:hAnsi="Arial" w:cs="Arial"/>
          <w:b/>
          <w:sz w:val="28"/>
          <w:szCs w:val="28"/>
        </w:rPr>
        <w:t xml:space="preserve">Financial Information </w:t>
      </w:r>
    </w:p>
    <w:p w14:paraId="2650E4DE" w14:textId="77777777" w:rsidR="007B6415" w:rsidRDefault="008F4907" w:rsidP="006905B0">
      <w:pPr>
        <w:spacing w:after="0" w:line="240" w:lineRule="auto"/>
        <w:rPr>
          <w:rFonts w:ascii="Arial" w:hAnsi="Arial" w:cs="Arial"/>
          <w:b/>
          <w:sz w:val="28"/>
          <w:szCs w:val="28"/>
        </w:rPr>
      </w:pPr>
      <w:r>
        <w:rPr>
          <w:rFonts w:ascii="Arial" w:hAnsi="Arial" w:cs="Arial"/>
          <w:sz w:val="24"/>
          <w:szCs w:val="24"/>
        </w:rPr>
        <w:t>(see Section E in the Scoring Matrix)</w:t>
      </w:r>
      <w:r>
        <w:rPr>
          <w:rFonts w:ascii="Arial" w:hAnsi="Arial" w:cs="Arial"/>
          <w:sz w:val="24"/>
          <w:szCs w:val="24"/>
        </w:rPr>
        <w:br/>
      </w:r>
    </w:p>
    <w:p w14:paraId="0868F291" w14:textId="77777777" w:rsidR="004F7949" w:rsidRDefault="004F7949" w:rsidP="006905B0">
      <w:pPr>
        <w:spacing w:after="0" w:line="240" w:lineRule="auto"/>
        <w:rPr>
          <w:rFonts w:ascii="Arial" w:hAnsi="Arial" w:cs="Arial"/>
          <w:b/>
          <w:sz w:val="28"/>
          <w:szCs w:val="28"/>
        </w:rPr>
      </w:pPr>
      <w:r>
        <w:rPr>
          <w:rFonts w:ascii="Arial" w:hAnsi="Arial" w:cs="Arial"/>
          <w:b/>
          <w:sz w:val="28"/>
          <w:szCs w:val="28"/>
        </w:rPr>
        <w:t>You need to identify all the resources required to deliver and sustain the proposal.</w:t>
      </w:r>
    </w:p>
    <w:tbl>
      <w:tblPr>
        <w:tblStyle w:val="TableGrid"/>
        <w:tblW w:w="0" w:type="auto"/>
        <w:tblLook w:val="04A0" w:firstRow="1" w:lastRow="0" w:firstColumn="1" w:lastColumn="0" w:noHBand="0" w:noVBand="1"/>
      </w:tblPr>
      <w:tblGrid>
        <w:gridCol w:w="10456"/>
      </w:tblGrid>
      <w:tr w:rsidR="007B6415" w14:paraId="35CAA3E9" w14:textId="77777777" w:rsidTr="00BD0ED0">
        <w:tc>
          <w:tcPr>
            <w:tcW w:w="10456" w:type="dxa"/>
            <w:shd w:val="clear" w:color="auto" w:fill="D9D9D9" w:themeFill="background1" w:themeFillShade="D9"/>
          </w:tcPr>
          <w:p w14:paraId="3D2E56F4" w14:textId="77777777" w:rsidR="00A97B5D" w:rsidRDefault="007B6415" w:rsidP="00BD0ED0">
            <w:pPr>
              <w:rPr>
                <w:rFonts w:ascii="Arial" w:hAnsi="Arial" w:cs="Arial"/>
                <w:b/>
                <w:sz w:val="28"/>
                <w:szCs w:val="28"/>
              </w:rPr>
            </w:pPr>
            <w:r w:rsidRPr="009433B4">
              <w:rPr>
                <w:rFonts w:ascii="Arial" w:hAnsi="Arial" w:cs="Arial"/>
                <w:b/>
                <w:sz w:val="24"/>
                <w:szCs w:val="24"/>
              </w:rPr>
              <w:t>Business plan and cash flow forecast</w:t>
            </w:r>
            <w:r>
              <w:rPr>
                <w:rFonts w:ascii="Arial" w:hAnsi="Arial" w:cs="Arial"/>
                <w:sz w:val="24"/>
                <w:szCs w:val="24"/>
              </w:rPr>
              <w:t xml:space="preserve"> - Please provide a full business plan and cash flow forecast for the next 5 years showing both capital and revenue income and expenditure.  If the organisation has a separate business plan, this can be attached to the application and a summary of the details provided here.  </w:t>
            </w:r>
          </w:p>
        </w:tc>
      </w:tr>
      <w:tr w:rsidR="00BD0ED0" w14:paraId="7BB7F8FB" w14:textId="77777777" w:rsidTr="007B6415">
        <w:tc>
          <w:tcPr>
            <w:tcW w:w="10456" w:type="dxa"/>
          </w:tcPr>
          <w:p w14:paraId="39FEF03F" w14:textId="77777777" w:rsidR="00CA7C9F" w:rsidRDefault="00CA7C9F" w:rsidP="00CA7C9F">
            <w:pP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Income Projections</w:t>
            </w:r>
          </w:p>
          <w:p w14:paraId="0453691F" w14:textId="77777777" w:rsidR="00CA7C9F" w:rsidRDefault="00CA7C9F" w:rsidP="00CA7C9F">
            <w:pPr>
              <w:rPr>
                <w:rFonts w:ascii="Times New Roman" w:eastAsia="Times New Roman" w:hAnsi="Times New Roman" w:cs="Times New Roman"/>
                <w:b/>
                <w:bCs/>
                <w:color w:val="000000"/>
                <w:lang w:val="en-US"/>
              </w:rPr>
            </w:pPr>
          </w:p>
          <w:tbl>
            <w:tblPr>
              <w:tblStyle w:val="TableGrid"/>
              <w:tblW w:w="0" w:type="auto"/>
              <w:tblLook w:val="04A0" w:firstRow="1" w:lastRow="0" w:firstColumn="1" w:lastColumn="0" w:noHBand="0" w:noVBand="1"/>
            </w:tblPr>
            <w:tblGrid>
              <w:gridCol w:w="2263"/>
              <w:gridCol w:w="1517"/>
              <w:gridCol w:w="1434"/>
              <w:gridCol w:w="1398"/>
              <w:gridCol w:w="1398"/>
              <w:gridCol w:w="1340"/>
            </w:tblGrid>
            <w:tr w:rsidR="00CA7C9F" w14:paraId="697AF0E9" w14:textId="77777777" w:rsidTr="0079477B">
              <w:tc>
                <w:tcPr>
                  <w:tcW w:w="2263" w:type="dxa"/>
                </w:tcPr>
                <w:p w14:paraId="0EF481A3" w14:textId="77777777" w:rsidR="00CA7C9F" w:rsidRDefault="00CA7C9F" w:rsidP="00CA7C9F"/>
                <w:p w14:paraId="551E069B" w14:textId="77777777" w:rsidR="00CA7C9F" w:rsidRDefault="00CA7C9F" w:rsidP="00CA7C9F"/>
              </w:tc>
              <w:tc>
                <w:tcPr>
                  <w:tcW w:w="1517" w:type="dxa"/>
                </w:tcPr>
                <w:p w14:paraId="7BF05194" w14:textId="77777777" w:rsidR="00CA7C9F" w:rsidRDefault="00CA7C9F" w:rsidP="00CA7C9F">
                  <w:pPr>
                    <w:jc w:val="center"/>
                  </w:pPr>
                  <w:r>
                    <w:t>Year 1</w:t>
                  </w:r>
                </w:p>
              </w:tc>
              <w:tc>
                <w:tcPr>
                  <w:tcW w:w="1434" w:type="dxa"/>
                </w:tcPr>
                <w:p w14:paraId="4D76A2D6" w14:textId="77777777" w:rsidR="00CA7C9F" w:rsidRDefault="00CA7C9F" w:rsidP="00CA7C9F">
                  <w:pPr>
                    <w:jc w:val="center"/>
                  </w:pPr>
                  <w:r>
                    <w:t>Year 2</w:t>
                  </w:r>
                </w:p>
              </w:tc>
              <w:tc>
                <w:tcPr>
                  <w:tcW w:w="1398" w:type="dxa"/>
                </w:tcPr>
                <w:p w14:paraId="5B51C02F" w14:textId="77777777" w:rsidR="00CA7C9F" w:rsidRDefault="00CA7C9F" w:rsidP="00CA7C9F">
                  <w:pPr>
                    <w:jc w:val="center"/>
                  </w:pPr>
                  <w:r>
                    <w:t>Year 3</w:t>
                  </w:r>
                </w:p>
              </w:tc>
              <w:tc>
                <w:tcPr>
                  <w:tcW w:w="1398" w:type="dxa"/>
                </w:tcPr>
                <w:p w14:paraId="6A46C01C" w14:textId="77777777" w:rsidR="00CA7C9F" w:rsidRDefault="00CA7C9F" w:rsidP="00CA7C9F">
                  <w:pPr>
                    <w:jc w:val="center"/>
                  </w:pPr>
                  <w:r>
                    <w:t>Year 4</w:t>
                  </w:r>
                </w:p>
              </w:tc>
              <w:tc>
                <w:tcPr>
                  <w:tcW w:w="1340" w:type="dxa"/>
                </w:tcPr>
                <w:p w14:paraId="3744E7BC" w14:textId="77777777" w:rsidR="00CA7C9F" w:rsidRDefault="00CA7C9F" w:rsidP="00CA7C9F">
                  <w:pPr>
                    <w:jc w:val="center"/>
                  </w:pPr>
                  <w:r>
                    <w:t>Year 5</w:t>
                  </w:r>
                </w:p>
              </w:tc>
            </w:tr>
            <w:tr w:rsidR="00CA7C9F" w14:paraId="3CC0BB82" w14:textId="77777777" w:rsidTr="0079477B">
              <w:tc>
                <w:tcPr>
                  <w:tcW w:w="2263" w:type="dxa"/>
                </w:tcPr>
                <w:p w14:paraId="2C78FDC7" w14:textId="77777777" w:rsidR="00CA7C9F" w:rsidRDefault="00CA7C9F" w:rsidP="00CA7C9F">
                  <w:r>
                    <w:t>Lease of office space to 2 third sector orgs</w:t>
                  </w:r>
                </w:p>
              </w:tc>
              <w:tc>
                <w:tcPr>
                  <w:tcW w:w="1517" w:type="dxa"/>
                </w:tcPr>
                <w:p w14:paraId="66F8A0A4" w14:textId="77777777" w:rsidR="00CA7C9F" w:rsidRDefault="009641E4" w:rsidP="00CA7C9F">
                  <w:pPr>
                    <w:jc w:val="center"/>
                  </w:pPr>
                  <w:r>
                    <w:t>2</w:t>
                  </w:r>
                  <w:r w:rsidR="00BE4487">
                    <w:t>,</w:t>
                  </w:r>
                  <w:r w:rsidR="00CA7C9F">
                    <w:t>000.00</w:t>
                  </w:r>
                </w:p>
                <w:p w14:paraId="38AC7AAF" w14:textId="63AE3B5F" w:rsidR="009641E4" w:rsidRDefault="009641E4" w:rsidP="00CA7C9F">
                  <w:pPr>
                    <w:jc w:val="center"/>
                  </w:pPr>
                  <w:r>
                    <w:t>(part year)</w:t>
                  </w:r>
                </w:p>
              </w:tc>
              <w:tc>
                <w:tcPr>
                  <w:tcW w:w="1434" w:type="dxa"/>
                </w:tcPr>
                <w:p w14:paraId="4BEB58AD" w14:textId="15CF5287" w:rsidR="00CA7C9F" w:rsidRDefault="00CA7C9F" w:rsidP="00CA7C9F">
                  <w:pPr>
                    <w:jc w:val="center"/>
                  </w:pPr>
                  <w:r>
                    <w:t>4</w:t>
                  </w:r>
                  <w:r w:rsidR="00BE4487">
                    <w:t>,</w:t>
                  </w:r>
                  <w:r>
                    <w:t>000.00</w:t>
                  </w:r>
                </w:p>
              </w:tc>
              <w:tc>
                <w:tcPr>
                  <w:tcW w:w="1398" w:type="dxa"/>
                </w:tcPr>
                <w:p w14:paraId="1EB5BB2B" w14:textId="4D9DB7EB" w:rsidR="00CA7C9F" w:rsidRDefault="00CA7C9F" w:rsidP="00CA7C9F">
                  <w:pPr>
                    <w:jc w:val="center"/>
                  </w:pPr>
                  <w:r>
                    <w:t>4</w:t>
                  </w:r>
                  <w:r w:rsidR="00BE4487">
                    <w:t>,</w:t>
                  </w:r>
                  <w:r>
                    <w:t>000.00</w:t>
                  </w:r>
                </w:p>
              </w:tc>
              <w:tc>
                <w:tcPr>
                  <w:tcW w:w="1398" w:type="dxa"/>
                </w:tcPr>
                <w:p w14:paraId="3CDA1DB0" w14:textId="36A59906" w:rsidR="00CA7C9F" w:rsidRDefault="00CE0B06" w:rsidP="00CA7C9F">
                  <w:pPr>
                    <w:jc w:val="center"/>
                  </w:pPr>
                  <w:r>
                    <w:t>6</w:t>
                  </w:r>
                  <w:r w:rsidR="00BE4487">
                    <w:t>,</w:t>
                  </w:r>
                  <w:r>
                    <w:t>150.00</w:t>
                  </w:r>
                </w:p>
              </w:tc>
              <w:tc>
                <w:tcPr>
                  <w:tcW w:w="1340" w:type="dxa"/>
                </w:tcPr>
                <w:p w14:paraId="16B1C434" w14:textId="09EC4F2E" w:rsidR="00CA7C9F" w:rsidRDefault="00CE0B06" w:rsidP="00CA7C9F">
                  <w:pPr>
                    <w:jc w:val="center"/>
                  </w:pPr>
                  <w:r>
                    <w:t>8</w:t>
                  </w:r>
                  <w:r w:rsidR="00BE4487">
                    <w:t>,</w:t>
                  </w:r>
                  <w:r>
                    <w:t>303.75</w:t>
                  </w:r>
                </w:p>
              </w:tc>
            </w:tr>
            <w:tr w:rsidR="00CA7C9F" w14:paraId="3AADC4E1" w14:textId="77777777" w:rsidTr="0079477B">
              <w:trPr>
                <w:trHeight w:val="70"/>
              </w:trPr>
              <w:tc>
                <w:tcPr>
                  <w:tcW w:w="2263" w:type="dxa"/>
                </w:tcPr>
                <w:p w14:paraId="48E6420B" w14:textId="77777777" w:rsidR="00CA7C9F" w:rsidRDefault="00CA7C9F" w:rsidP="00CA7C9F">
                  <w:r>
                    <w:t>Short-term</w:t>
                  </w:r>
                </w:p>
                <w:p w14:paraId="44807557" w14:textId="77777777" w:rsidR="00CA7C9F" w:rsidRDefault="00CA7C9F" w:rsidP="00CA7C9F">
                  <w:r>
                    <w:t>rental of space by partner organisations</w:t>
                  </w:r>
                </w:p>
              </w:tc>
              <w:tc>
                <w:tcPr>
                  <w:tcW w:w="1517" w:type="dxa"/>
                </w:tcPr>
                <w:p w14:paraId="0F22602D" w14:textId="77777777" w:rsidR="00CA7C9F" w:rsidRDefault="00CA7C9F" w:rsidP="00CA7C9F"/>
              </w:tc>
              <w:tc>
                <w:tcPr>
                  <w:tcW w:w="1434" w:type="dxa"/>
                </w:tcPr>
                <w:p w14:paraId="34D06275" w14:textId="77777777" w:rsidR="00CA7C9F" w:rsidRDefault="00CA7C9F" w:rsidP="00CA7C9F"/>
              </w:tc>
              <w:tc>
                <w:tcPr>
                  <w:tcW w:w="1398" w:type="dxa"/>
                </w:tcPr>
                <w:p w14:paraId="395E009D" w14:textId="77777777" w:rsidR="00CA7C9F" w:rsidRDefault="00CA7C9F" w:rsidP="00CA7C9F"/>
              </w:tc>
              <w:tc>
                <w:tcPr>
                  <w:tcW w:w="1398" w:type="dxa"/>
                </w:tcPr>
                <w:p w14:paraId="664A6644" w14:textId="77777777" w:rsidR="00CA7C9F" w:rsidRDefault="00CA7C9F" w:rsidP="00CA7C9F"/>
              </w:tc>
              <w:tc>
                <w:tcPr>
                  <w:tcW w:w="1340" w:type="dxa"/>
                </w:tcPr>
                <w:p w14:paraId="4F4239BC" w14:textId="77777777" w:rsidR="00CA7C9F" w:rsidRDefault="00CA7C9F" w:rsidP="00CA7C9F"/>
              </w:tc>
            </w:tr>
            <w:tr w:rsidR="00CA7C9F" w14:paraId="17FEC4B0" w14:textId="77777777" w:rsidTr="0079477B">
              <w:tc>
                <w:tcPr>
                  <w:tcW w:w="2263" w:type="dxa"/>
                </w:tcPr>
                <w:p w14:paraId="3766AE93" w14:textId="77777777" w:rsidR="00CA7C9F" w:rsidRDefault="00CA7C9F" w:rsidP="00CA7C9F">
                  <w:r>
                    <w:t>(25 hrs per week @ £10 per hour)</w:t>
                  </w:r>
                </w:p>
              </w:tc>
              <w:tc>
                <w:tcPr>
                  <w:tcW w:w="1517" w:type="dxa"/>
                </w:tcPr>
                <w:p w14:paraId="69D2BEE7" w14:textId="77777777" w:rsidR="00CA7C9F" w:rsidRDefault="009641E4" w:rsidP="00CA7C9F">
                  <w:pPr>
                    <w:jc w:val="center"/>
                  </w:pPr>
                  <w:r>
                    <w:t>6</w:t>
                  </w:r>
                  <w:r w:rsidR="00BE4487">
                    <w:t>,</w:t>
                  </w:r>
                  <w:r w:rsidR="00CA7C9F">
                    <w:t>000.00</w:t>
                  </w:r>
                </w:p>
                <w:p w14:paraId="79441823" w14:textId="54F2A146" w:rsidR="009641E4" w:rsidRDefault="009641E4" w:rsidP="00CA7C9F">
                  <w:pPr>
                    <w:jc w:val="center"/>
                  </w:pPr>
                  <w:r>
                    <w:t>(part year)</w:t>
                  </w:r>
                </w:p>
              </w:tc>
              <w:tc>
                <w:tcPr>
                  <w:tcW w:w="1434" w:type="dxa"/>
                </w:tcPr>
                <w:p w14:paraId="445EF5A5" w14:textId="096EBB55" w:rsidR="00CA7C9F" w:rsidRDefault="00CA7C9F" w:rsidP="00CA7C9F">
                  <w:pPr>
                    <w:jc w:val="center"/>
                  </w:pPr>
                  <w:r>
                    <w:t>12</w:t>
                  </w:r>
                  <w:r w:rsidR="00BE4487">
                    <w:t>,</w:t>
                  </w:r>
                  <w:r>
                    <w:t>000.00</w:t>
                  </w:r>
                </w:p>
              </w:tc>
              <w:tc>
                <w:tcPr>
                  <w:tcW w:w="1398" w:type="dxa"/>
                </w:tcPr>
                <w:p w14:paraId="0A028965" w14:textId="78155CE1" w:rsidR="00CA7C9F" w:rsidRDefault="00CA7C9F" w:rsidP="00CA7C9F">
                  <w:pPr>
                    <w:jc w:val="center"/>
                  </w:pPr>
                  <w:r>
                    <w:t>12</w:t>
                  </w:r>
                  <w:r w:rsidR="00BE4487">
                    <w:t>,</w:t>
                  </w:r>
                  <w:r>
                    <w:t>000.00</w:t>
                  </w:r>
                </w:p>
              </w:tc>
              <w:tc>
                <w:tcPr>
                  <w:tcW w:w="1398" w:type="dxa"/>
                </w:tcPr>
                <w:p w14:paraId="1E5DA1FD" w14:textId="66991BFF" w:rsidR="00CA7C9F" w:rsidRDefault="00CE0B06" w:rsidP="00CA7C9F">
                  <w:pPr>
                    <w:jc w:val="center"/>
                  </w:pPr>
                  <w:r>
                    <w:t>14</w:t>
                  </w:r>
                  <w:r w:rsidR="00BE4487">
                    <w:t>,</w:t>
                  </w:r>
                  <w:r>
                    <w:t>400.00</w:t>
                  </w:r>
                </w:p>
              </w:tc>
              <w:tc>
                <w:tcPr>
                  <w:tcW w:w="1340" w:type="dxa"/>
                </w:tcPr>
                <w:p w14:paraId="091C2687" w14:textId="1AD3F402" w:rsidR="00CA7C9F" w:rsidRDefault="00CA7C9F" w:rsidP="00CA7C9F">
                  <w:pPr>
                    <w:jc w:val="center"/>
                  </w:pPr>
                  <w:r>
                    <w:t>1</w:t>
                  </w:r>
                  <w:r w:rsidR="00CE0B06">
                    <w:t>4</w:t>
                  </w:r>
                  <w:r w:rsidR="00BE4487">
                    <w:t>,</w:t>
                  </w:r>
                  <w:r w:rsidR="00CE0B06">
                    <w:t>400.00</w:t>
                  </w:r>
                </w:p>
              </w:tc>
            </w:tr>
            <w:tr w:rsidR="00CA7C9F" w14:paraId="767BA022" w14:textId="77777777" w:rsidTr="0079477B">
              <w:tc>
                <w:tcPr>
                  <w:tcW w:w="2263" w:type="dxa"/>
                </w:tcPr>
                <w:p w14:paraId="23CC5DE5" w14:textId="77777777" w:rsidR="00CA7C9F" w:rsidRDefault="00CA7C9F" w:rsidP="00CA7C9F">
                  <w:r>
                    <w:t>Salary support for manager’s post</w:t>
                  </w:r>
                </w:p>
              </w:tc>
              <w:tc>
                <w:tcPr>
                  <w:tcW w:w="1517" w:type="dxa"/>
                </w:tcPr>
                <w:p w14:paraId="723AD861" w14:textId="5044B98E" w:rsidR="00CA7C9F" w:rsidRDefault="0079477B" w:rsidP="00CA7C9F">
                  <w:pPr>
                    <w:jc w:val="center"/>
                  </w:pPr>
                  <w:r>
                    <w:t>3</w:t>
                  </w:r>
                  <w:r w:rsidR="00CE0B06">
                    <w:t>0</w:t>
                  </w:r>
                  <w:r w:rsidR="00BE4487">
                    <w:t>,</w:t>
                  </w:r>
                  <w:r w:rsidR="00CE0B06">
                    <w:t>450.00</w:t>
                  </w:r>
                </w:p>
              </w:tc>
              <w:tc>
                <w:tcPr>
                  <w:tcW w:w="1434" w:type="dxa"/>
                </w:tcPr>
                <w:p w14:paraId="568BF84C" w14:textId="778F6BB4" w:rsidR="00CA7C9F" w:rsidRDefault="0079477B" w:rsidP="00CA7C9F">
                  <w:pPr>
                    <w:jc w:val="center"/>
                  </w:pPr>
                  <w:r>
                    <w:t>3</w:t>
                  </w:r>
                  <w:r w:rsidR="00CE0B06">
                    <w:t>1</w:t>
                  </w:r>
                  <w:r w:rsidR="00BE4487">
                    <w:t>,</w:t>
                  </w:r>
                  <w:r w:rsidR="00CE0B06">
                    <w:t>039.00</w:t>
                  </w:r>
                </w:p>
              </w:tc>
              <w:tc>
                <w:tcPr>
                  <w:tcW w:w="1398" w:type="dxa"/>
                </w:tcPr>
                <w:p w14:paraId="52C16D93" w14:textId="5423C08A" w:rsidR="00CA7C9F" w:rsidRDefault="000968F8" w:rsidP="00CA7C9F">
                  <w:pPr>
                    <w:jc w:val="center"/>
                  </w:pPr>
                  <w:r>
                    <w:t>2</w:t>
                  </w:r>
                  <w:r w:rsidR="00CA7C9F">
                    <w:t>5</w:t>
                  </w:r>
                  <w:r w:rsidR="00BE4487">
                    <w:t>,</w:t>
                  </w:r>
                  <w:r w:rsidR="00CA7C9F">
                    <w:t>000.00</w:t>
                  </w:r>
                </w:p>
              </w:tc>
              <w:tc>
                <w:tcPr>
                  <w:tcW w:w="1398" w:type="dxa"/>
                </w:tcPr>
                <w:p w14:paraId="619584CE" w14:textId="7A9E5A8D" w:rsidR="00CA7C9F" w:rsidRDefault="00CA7C9F" w:rsidP="00CA7C9F">
                  <w:pPr>
                    <w:jc w:val="center"/>
                  </w:pPr>
                  <w:r>
                    <w:t>5</w:t>
                  </w:r>
                  <w:r w:rsidR="00BE4487">
                    <w:t>,</w:t>
                  </w:r>
                  <w:r>
                    <w:t>000.00</w:t>
                  </w:r>
                </w:p>
              </w:tc>
              <w:tc>
                <w:tcPr>
                  <w:tcW w:w="1340" w:type="dxa"/>
                </w:tcPr>
                <w:p w14:paraId="4014BBF6" w14:textId="2804CD0F" w:rsidR="00CA7C9F" w:rsidRDefault="00CA7C9F" w:rsidP="00CA7C9F">
                  <w:pPr>
                    <w:jc w:val="center"/>
                  </w:pPr>
                  <w:r>
                    <w:t>5</w:t>
                  </w:r>
                  <w:r w:rsidR="00BE4487">
                    <w:t>,</w:t>
                  </w:r>
                  <w:r>
                    <w:t>000.00</w:t>
                  </w:r>
                </w:p>
              </w:tc>
            </w:tr>
            <w:tr w:rsidR="00CA7C9F" w14:paraId="60F08E42" w14:textId="77777777" w:rsidTr="0079477B">
              <w:tc>
                <w:tcPr>
                  <w:tcW w:w="2263" w:type="dxa"/>
                </w:tcPr>
                <w:p w14:paraId="7FBB3B66" w14:textId="49A54B78" w:rsidR="00CA7C9F" w:rsidRDefault="00CA7C9F" w:rsidP="00CA7C9F">
                  <w:r>
                    <w:t>Salary support for Building Manager’s post</w:t>
                  </w:r>
                  <w:r w:rsidR="009641E4">
                    <w:t xml:space="preserve"> and Janitor</w:t>
                  </w:r>
                </w:p>
              </w:tc>
              <w:tc>
                <w:tcPr>
                  <w:tcW w:w="1517" w:type="dxa"/>
                </w:tcPr>
                <w:p w14:paraId="4CE2AC6B" w14:textId="5B3B7969" w:rsidR="00CA7C9F" w:rsidRDefault="00CA7C9F" w:rsidP="00CA7C9F">
                  <w:r>
                    <w:t xml:space="preserve">      </w:t>
                  </w:r>
                  <w:r w:rsidR="0079477B">
                    <w:t>21</w:t>
                  </w:r>
                  <w:r w:rsidR="00BE4487">
                    <w:t>,</w:t>
                  </w:r>
                  <w:r w:rsidR="00CE0B06">
                    <w:t>204.00</w:t>
                  </w:r>
                </w:p>
              </w:tc>
              <w:tc>
                <w:tcPr>
                  <w:tcW w:w="1434" w:type="dxa"/>
                </w:tcPr>
                <w:p w14:paraId="2EFD6228" w14:textId="13AD9D7E" w:rsidR="00CA7C9F" w:rsidRDefault="0079477B" w:rsidP="00CA7C9F">
                  <w:pPr>
                    <w:jc w:val="center"/>
                  </w:pPr>
                  <w:r>
                    <w:t>2</w:t>
                  </w:r>
                  <w:r w:rsidR="00CE0B06">
                    <w:t>2</w:t>
                  </w:r>
                  <w:r w:rsidR="00BE4487">
                    <w:t>,</w:t>
                  </w:r>
                  <w:r w:rsidR="00CE0B06">
                    <w:t>128.00</w:t>
                  </w:r>
                </w:p>
              </w:tc>
              <w:tc>
                <w:tcPr>
                  <w:tcW w:w="1398" w:type="dxa"/>
                </w:tcPr>
                <w:p w14:paraId="49AB77D7" w14:textId="77777777" w:rsidR="00CA7C9F" w:rsidRDefault="00CA7C9F" w:rsidP="00CA7C9F"/>
              </w:tc>
              <w:tc>
                <w:tcPr>
                  <w:tcW w:w="1398" w:type="dxa"/>
                </w:tcPr>
                <w:p w14:paraId="52214EBE" w14:textId="77777777" w:rsidR="00CA7C9F" w:rsidRDefault="00CA7C9F" w:rsidP="00CA7C9F"/>
              </w:tc>
              <w:tc>
                <w:tcPr>
                  <w:tcW w:w="1340" w:type="dxa"/>
                </w:tcPr>
                <w:p w14:paraId="62D6AE7B" w14:textId="77777777" w:rsidR="00CA7C9F" w:rsidRDefault="00CA7C9F" w:rsidP="00CA7C9F"/>
              </w:tc>
            </w:tr>
            <w:tr w:rsidR="00CA7C9F" w14:paraId="572A62A7" w14:textId="77777777" w:rsidTr="0079477B">
              <w:tc>
                <w:tcPr>
                  <w:tcW w:w="2263" w:type="dxa"/>
                </w:tcPr>
                <w:p w14:paraId="078E5132" w14:textId="77777777" w:rsidR="00CA7C9F" w:rsidRDefault="00CA7C9F" w:rsidP="00CA7C9F">
                  <w:r>
                    <w:t>Funding for specific projects</w:t>
                  </w:r>
                </w:p>
              </w:tc>
              <w:tc>
                <w:tcPr>
                  <w:tcW w:w="1517" w:type="dxa"/>
                </w:tcPr>
                <w:p w14:paraId="79CDAF1F" w14:textId="77777777" w:rsidR="00CA7C9F" w:rsidRDefault="00CA7C9F" w:rsidP="00CA7C9F"/>
              </w:tc>
              <w:tc>
                <w:tcPr>
                  <w:tcW w:w="1434" w:type="dxa"/>
                </w:tcPr>
                <w:p w14:paraId="62C42ECC" w14:textId="067FB747" w:rsidR="00CA7C9F" w:rsidRDefault="00CA7C9F" w:rsidP="00CA7C9F">
                  <w:r>
                    <w:t xml:space="preserve">     5</w:t>
                  </w:r>
                  <w:r w:rsidR="00BE4487">
                    <w:t>,</w:t>
                  </w:r>
                  <w:r>
                    <w:t>000.00</w:t>
                  </w:r>
                </w:p>
              </w:tc>
              <w:tc>
                <w:tcPr>
                  <w:tcW w:w="1398" w:type="dxa"/>
                </w:tcPr>
                <w:p w14:paraId="1B442FBD" w14:textId="6CA6E3B9" w:rsidR="00CA7C9F" w:rsidRDefault="00CA7C9F" w:rsidP="00CA7C9F">
                  <w:r>
                    <w:t xml:space="preserve">     5</w:t>
                  </w:r>
                  <w:r w:rsidR="00BE4487">
                    <w:t>,</w:t>
                  </w:r>
                  <w:r>
                    <w:t>000.00</w:t>
                  </w:r>
                </w:p>
              </w:tc>
              <w:tc>
                <w:tcPr>
                  <w:tcW w:w="1398" w:type="dxa"/>
                </w:tcPr>
                <w:p w14:paraId="21E82128" w14:textId="597B349B" w:rsidR="00CA7C9F" w:rsidRDefault="00CE0B06" w:rsidP="00CA7C9F">
                  <w:r>
                    <w:t>5</w:t>
                  </w:r>
                  <w:r w:rsidR="00BE4487">
                    <w:t>,</w:t>
                  </w:r>
                  <w:r>
                    <w:t>000.00</w:t>
                  </w:r>
                </w:p>
              </w:tc>
              <w:tc>
                <w:tcPr>
                  <w:tcW w:w="1340" w:type="dxa"/>
                </w:tcPr>
                <w:p w14:paraId="614CB78C" w14:textId="500FB146" w:rsidR="00CA7C9F" w:rsidRDefault="009641E4" w:rsidP="00CA7C9F">
                  <w:r>
                    <w:t>5,000.00</w:t>
                  </w:r>
                </w:p>
              </w:tc>
            </w:tr>
            <w:tr w:rsidR="00CA7C9F" w14:paraId="3394739A" w14:textId="77777777" w:rsidTr="0079477B">
              <w:tc>
                <w:tcPr>
                  <w:tcW w:w="2263" w:type="dxa"/>
                </w:tcPr>
                <w:p w14:paraId="101796FC" w14:textId="4403ADA3" w:rsidR="00CA7C9F" w:rsidRDefault="009641E4" w:rsidP="00CA7C9F">
                  <w:r>
                    <w:t>P</w:t>
                  </w:r>
                  <w:r w:rsidR="00CA7C9F">
                    <w:t>eople spending £4 each week (48 weeks pa)</w:t>
                  </w:r>
                  <w:r w:rsidR="0079477B">
                    <w:t xml:space="preserve"> </w:t>
                  </w:r>
                  <w:r w:rsidR="00CA7C9F">
                    <w:t>in the cafe</w:t>
                  </w:r>
                </w:p>
              </w:tc>
              <w:tc>
                <w:tcPr>
                  <w:tcW w:w="1517" w:type="dxa"/>
                </w:tcPr>
                <w:p w14:paraId="5331099B" w14:textId="77777777" w:rsidR="00CA7C9F" w:rsidRDefault="00CA7C9F" w:rsidP="00CA7C9F">
                  <w:pPr>
                    <w:jc w:val="center"/>
                  </w:pPr>
                  <w:r>
                    <w:t>1</w:t>
                  </w:r>
                  <w:r w:rsidR="009641E4">
                    <w:t>0</w:t>
                  </w:r>
                  <w:r w:rsidR="00BE4487">
                    <w:t>,</w:t>
                  </w:r>
                  <w:r>
                    <w:t>200.00</w:t>
                  </w:r>
                </w:p>
                <w:p w14:paraId="7407EDC0" w14:textId="1B4A613E" w:rsidR="009641E4" w:rsidRDefault="009641E4" w:rsidP="00CA7C9F">
                  <w:pPr>
                    <w:jc w:val="center"/>
                  </w:pPr>
                  <w:r>
                    <w:t>(part year)</w:t>
                  </w:r>
                </w:p>
              </w:tc>
              <w:tc>
                <w:tcPr>
                  <w:tcW w:w="1434" w:type="dxa"/>
                </w:tcPr>
                <w:p w14:paraId="6F38E565" w14:textId="77777777" w:rsidR="00CA7C9F" w:rsidRDefault="00CA7C9F" w:rsidP="00CA7C9F">
                  <w:pPr>
                    <w:jc w:val="center"/>
                  </w:pPr>
                  <w:r>
                    <w:t>24,960.00</w:t>
                  </w:r>
                </w:p>
              </w:tc>
              <w:tc>
                <w:tcPr>
                  <w:tcW w:w="1398" w:type="dxa"/>
                </w:tcPr>
                <w:p w14:paraId="74C53D43" w14:textId="77777777" w:rsidR="00CA7C9F" w:rsidRDefault="00CA7C9F" w:rsidP="00CA7C9F">
                  <w:pPr>
                    <w:jc w:val="center"/>
                  </w:pPr>
                  <w:r>
                    <w:t>31,200.00</w:t>
                  </w:r>
                </w:p>
              </w:tc>
              <w:tc>
                <w:tcPr>
                  <w:tcW w:w="1398" w:type="dxa"/>
                </w:tcPr>
                <w:p w14:paraId="4DCC30FE" w14:textId="77777777" w:rsidR="00CA7C9F" w:rsidRDefault="00CA7C9F" w:rsidP="00CA7C9F">
                  <w:pPr>
                    <w:jc w:val="center"/>
                  </w:pPr>
                  <w:r>
                    <w:t>34,320.00</w:t>
                  </w:r>
                </w:p>
              </w:tc>
              <w:tc>
                <w:tcPr>
                  <w:tcW w:w="1340" w:type="dxa"/>
                </w:tcPr>
                <w:p w14:paraId="2D8071A4" w14:textId="550C1E10" w:rsidR="00CA7C9F" w:rsidRDefault="00CA7C9F" w:rsidP="00CA7C9F">
                  <w:pPr>
                    <w:jc w:val="center"/>
                  </w:pPr>
                  <w:r>
                    <w:t>37</w:t>
                  </w:r>
                  <w:r w:rsidR="00BE4487">
                    <w:t>,</w:t>
                  </w:r>
                  <w:r>
                    <w:t>752.00</w:t>
                  </w:r>
                </w:p>
              </w:tc>
            </w:tr>
            <w:tr w:rsidR="00CA7C9F" w14:paraId="10D2C52F" w14:textId="77777777" w:rsidTr="0079477B">
              <w:tc>
                <w:tcPr>
                  <w:tcW w:w="2263" w:type="dxa"/>
                </w:tcPr>
                <w:p w14:paraId="6123984F" w14:textId="77777777" w:rsidR="00CA7C9F" w:rsidRDefault="00CA7C9F" w:rsidP="00CA7C9F">
                  <w:r>
                    <w:t>One-off funding awards</w:t>
                  </w:r>
                </w:p>
              </w:tc>
              <w:tc>
                <w:tcPr>
                  <w:tcW w:w="1517" w:type="dxa"/>
                </w:tcPr>
                <w:p w14:paraId="2D9705D6" w14:textId="4C5ADAD3" w:rsidR="00CA7C9F" w:rsidRDefault="00CE0B06" w:rsidP="00CA7C9F">
                  <w:r>
                    <w:t>2</w:t>
                  </w:r>
                  <w:r w:rsidR="000968F8">
                    <w:t>45</w:t>
                  </w:r>
                  <w:r w:rsidR="00F10F27">
                    <w:t>,000</w:t>
                  </w:r>
                  <w:r>
                    <w:t>.00</w:t>
                  </w:r>
                </w:p>
              </w:tc>
              <w:tc>
                <w:tcPr>
                  <w:tcW w:w="1434" w:type="dxa"/>
                </w:tcPr>
                <w:p w14:paraId="15C7B53E" w14:textId="77777777" w:rsidR="00CA7C9F" w:rsidRDefault="00CA7C9F" w:rsidP="00CA7C9F"/>
              </w:tc>
              <w:tc>
                <w:tcPr>
                  <w:tcW w:w="1398" w:type="dxa"/>
                </w:tcPr>
                <w:p w14:paraId="2980BE7A" w14:textId="77777777" w:rsidR="00CA7C9F" w:rsidRDefault="00CA7C9F" w:rsidP="00CA7C9F"/>
              </w:tc>
              <w:tc>
                <w:tcPr>
                  <w:tcW w:w="1398" w:type="dxa"/>
                </w:tcPr>
                <w:p w14:paraId="4B181594" w14:textId="77777777" w:rsidR="00CA7C9F" w:rsidRDefault="00CA7C9F" w:rsidP="00CA7C9F"/>
              </w:tc>
              <w:tc>
                <w:tcPr>
                  <w:tcW w:w="1340" w:type="dxa"/>
                </w:tcPr>
                <w:p w14:paraId="76009EA3" w14:textId="77777777" w:rsidR="00CA7C9F" w:rsidRDefault="00CA7C9F" w:rsidP="00CA7C9F"/>
              </w:tc>
            </w:tr>
            <w:tr w:rsidR="00CA7C9F" w14:paraId="22B259F5" w14:textId="77777777" w:rsidTr="0079477B">
              <w:tc>
                <w:tcPr>
                  <w:tcW w:w="2263" w:type="dxa"/>
                </w:tcPr>
                <w:p w14:paraId="00E35A32" w14:textId="77777777" w:rsidR="00CA7C9F" w:rsidRDefault="00CA7C9F" w:rsidP="00CA7C9F">
                  <w:r>
                    <w:t xml:space="preserve">Income generating activities – art classes, </w:t>
                  </w:r>
                  <w:r>
                    <w:lastRenderedPageBreak/>
                    <w:t>reading groups, poetry, choir, cookery classes</w:t>
                  </w:r>
                </w:p>
              </w:tc>
              <w:tc>
                <w:tcPr>
                  <w:tcW w:w="1517" w:type="dxa"/>
                </w:tcPr>
                <w:p w14:paraId="5E04BAE5" w14:textId="228454A0" w:rsidR="00CA7C9F" w:rsidRDefault="009641E4" w:rsidP="00CA7C9F">
                  <w:pPr>
                    <w:jc w:val="center"/>
                  </w:pPr>
                  <w:r>
                    <w:lastRenderedPageBreak/>
                    <w:t>1</w:t>
                  </w:r>
                  <w:r w:rsidR="00BE4487">
                    <w:t>,</w:t>
                  </w:r>
                  <w:r w:rsidR="00CA7C9F">
                    <w:t>500.00</w:t>
                  </w:r>
                </w:p>
                <w:p w14:paraId="2D07D388" w14:textId="7682CA84" w:rsidR="009641E4" w:rsidRDefault="009641E4" w:rsidP="00CA7C9F">
                  <w:pPr>
                    <w:jc w:val="center"/>
                  </w:pPr>
                  <w:r>
                    <w:t>(part year)</w:t>
                  </w:r>
                </w:p>
              </w:tc>
              <w:tc>
                <w:tcPr>
                  <w:tcW w:w="1434" w:type="dxa"/>
                </w:tcPr>
                <w:p w14:paraId="204AD80F" w14:textId="4E7C8049" w:rsidR="00CA7C9F" w:rsidRDefault="00CA7C9F" w:rsidP="00CA7C9F">
                  <w:pPr>
                    <w:jc w:val="center"/>
                  </w:pPr>
                  <w:r>
                    <w:t>10</w:t>
                  </w:r>
                  <w:r w:rsidR="00BE4487">
                    <w:t>,</w:t>
                  </w:r>
                  <w:r>
                    <w:t>500.00</w:t>
                  </w:r>
                </w:p>
              </w:tc>
              <w:tc>
                <w:tcPr>
                  <w:tcW w:w="1398" w:type="dxa"/>
                </w:tcPr>
                <w:p w14:paraId="724F79A5" w14:textId="19525C58" w:rsidR="00CA7C9F" w:rsidRDefault="00CA7C9F" w:rsidP="00CA7C9F">
                  <w:pPr>
                    <w:jc w:val="center"/>
                  </w:pPr>
                  <w:r>
                    <w:t>12</w:t>
                  </w:r>
                  <w:r w:rsidR="00BE4487">
                    <w:t>,</w:t>
                  </w:r>
                  <w:r>
                    <w:t>500.00</w:t>
                  </w:r>
                </w:p>
              </w:tc>
              <w:tc>
                <w:tcPr>
                  <w:tcW w:w="1398" w:type="dxa"/>
                </w:tcPr>
                <w:p w14:paraId="6DFAAE5B" w14:textId="07AD5E0F" w:rsidR="00CA7C9F" w:rsidRDefault="00CA7C9F" w:rsidP="00CA7C9F">
                  <w:pPr>
                    <w:jc w:val="center"/>
                  </w:pPr>
                  <w:r>
                    <w:t>12</w:t>
                  </w:r>
                  <w:r w:rsidR="00BE4487">
                    <w:t>,</w:t>
                  </w:r>
                  <w:r>
                    <w:t>500.00</w:t>
                  </w:r>
                </w:p>
              </w:tc>
              <w:tc>
                <w:tcPr>
                  <w:tcW w:w="1340" w:type="dxa"/>
                </w:tcPr>
                <w:p w14:paraId="44FFC195" w14:textId="20FE20DF" w:rsidR="00CA7C9F" w:rsidRDefault="00CA7C9F" w:rsidP="00CA7C9F">
                  <w:pPr>
                    <w:jc w:val="center"/>
                  </w:pPr>
                  <w:r>
                    <w:t>12</w:t>
                  </w:r>
                  <w:r w:rsidR="00BE4487">
                    <w:t>,</w:t>
                  </w:r>
                  <w:r>
                    <w:t>500.00</w:t>
                  </w:r>
                </w:p>
              </w:tc>
            </w:tr>
            <w:tr w:rsidR="00CA7C9F" w14:paraId="0FF7B41D" w14:textId="77777777" w:rsidTr="0079477B">
              <w:tc>
                <w:tcPr>
                  <w:tcW w:w="2263" w:type="dxa"/>
                </w:tcPr>
                <w:p w14:paraId="2F31C3E7" w14:textId="27ABCA6D" w:rsidR="00CA7C9F" w:rsidRDefault="00CA7C9F" w:rsidP="00CA7C9F">
                  <w:r>
                    <w:t xml:space="preserve">Room hires to community groups </w:t>
                  </w:r>
                  <w:r w:rsidR="0085342B">
                    <w:t>e.g.</w:t>
                  </w:r>
                  <w:r>
                    <w:t xml:space="preserve"> yoga, crafts etc</w:t>
                  </w:r>
                </w:p>
              </w:tc>
              <w:tc>
                <w:tcPr>
                  <w:tcW w:w="1517" w:type="dxa"/>
                </w:tcPr>
                <w:p w14:paraId="4745CBD2" w14:textId="77777777" w:rsidR="00CA7C9F" w:rsidRDefault="00CA7C9F" w:rsidP="00CA7C9F">
                  <w:r>
                    <w:t xml:space="preserve">      </w:t>
                  </w:r>
                  <w:r w:rsidR="009641E4">
                    <w:t>2,1</w:t>
                  </w:r>
                  <w:r>
                    <w:t>00.00</w:t>
                  </w:r>
                </w:p>
                <w:p w14:paraId="23353BBA" w14:textId="5BA90391" w:rsidR="009641E4" w:rsidRDefault="009641E4" w:rsidP="00CA7C9F">
                  <w:r>
                    <w:t>(part year)</w:t>
                  </w:r>
                </w:p>
              </w:tc>
              <w:tc>
                <w:tcPr>
                  <w:tcW w:w="1434" w:type="dxa"/>
                </w:tcPr>
                <w:p w14:paraId="4C411AFF" w14:textId="5687304C" w:rsidR="00CA7C9F" w:rsidRDefault="00CA7C9F" w:rsidP="00CA7C9F">
                  <w:r>
                    <w:t xml:space="preserve">       3</w:t>
                  </w:r>
                  <w:r w:rsidR="00BE4487">
                    <w:t>,</w:t>
                  </w:r>
                  <w:r>
                    <w:t>672.00</w:t>
                  </w:r>
                </w:p>
              </w:tc>
              <w:tc>
                <w:tcPr>
                  <w:tcW w:w="1398" w:type="dxa"/>
                </w:tcPr>
                <w:p w14:paraId="78B58CF6" w14:textId="1B54C880" w:rsidR="00CA7C9F" w:rsidRDefault="00CA7C9F" w:rsidP="00CA7C9F">
                  <w:r>
                    <w:t xml:space="preserve">      4</w:t>
                  </w:r>
                  <w:r w:rsidR="00BE4487">
                    <w:t>,</w:t>
                  </w:r>
                  <w:r>
                    <w:t>000.00</w:t>
                  </w:r>
                </w:p>
              </w:tc>
              <w:tc>
                <w:tcPr>
                  <w:tcW w:w="1398" w:type="dxa"/>
                </w:tcPr>
                <w:p w14:paraId="67EDC1E2" w14:textId="1E9C97C4" w:rsidR="00CA7C9F" w:rsidRDefault="00CA7C9F" w:rsidP="00CA7C9F">
                  <w:r>
                    <w:t xml:space="preserve">       4</w:t>
                  </w:r>
                  <w:r w:rsidR="00BE4487">
                    <w:t>,</w:t>
                  </w:r>
                  <w:r>
                    <w:t>080.00</w:t>
                  </w:r>
                </w:p>
              </w:tc>
              <w:tc>
                <w:tcPr>
                  <w:tcW w:w="1340" w:type="dxa"/>
                </w:tcPr>
                <w:p w14:paraId="2733F982" w14:textId="7876F5B1" w:rsidR="00CA7C9F" w:rsidRDefault="00CA7C9F" w:rsidP="00CA7C9F">
                  <w:r>
                    <w:t xml:space="preserve">     4</w:t>
                  </w:r>
                  <w:r w:rsidR="00BE4487">
                    <w:t>,</w:t>
                  </w:r>
                  <w:r>
                    <w:t>161.60</w:t>
                  </w:r>
                </w:p>
              </w:tc>
            </w:tr>
            <w:tr w:rsidR="00CA7C9F" w14:paraId="792E1554" w14:textId="77777777" w:rsidTr="0079477B">
              <w:tc>
                <w:tcPr>
                  <w:tcW w:w="2263" w:type="dxa"/>
                </w:tcPr>
                <w:p w14:paraId="2CC585BE" w14:textId="77777777" w:rsidR="00CA7C9F" w:rsidRDefault="00CA7C9F" w:rsidP="00CA7C9F">
                  <w:r>
                    <w:t>Fundraising events</w:t>
                  </w:r>
                </w:p>
              </w:tc>
              <w:tc>
                <w:tcPr>
                  <w:tcW w:w="1517" w:type="dxa"/>
                </w:tcPr>
                <w:p w14:paraId="30A88F42" w14:textId="06BC900C" w:rsidR="00CA7C9F" w:rsidRDefault="00CA7C9F" w:rsidP="00CA7C9F">
                  <w:pPr>
                    <w:jc w:val="center"/>
                  </w:pPr>
                  <w:r>
                    <w:t>2</w:t>
                  </w:r>
                  <w:r w:rsidR="00BE4487">
                    <w:t>,</w:t>
                  </w:r>
                  <w:r>
                    <w:t>500.00</w:t>
                  </w:r>
                </w:p>
              </w:tc>
              <w:tc>
                <w:tcPr>
                  <w:tcW w:w="1434" w:type="dxa"/>
                </w:tcPr>
                <w:p w14:paraId="4D8CAA85" w14:textId="09823592" w:rsidR="00CA7C9F" w:rsidRDefault="00CA7C9F" w:rsidP="00CA7C9F">
                  <w:pPr>
                    <w:jc w:val="center"/>
                  </w:pPr>
                  <w:r>
                    <w:t>2</w:t>
                  </w:r>
                  <w:r w:rsidR="00BE4487">
                    <w:t>,</w:t>
                  </w:r>
                  <w:r>
                    <w:t>500.00</w:t>
                  </w:r>
                </w:p>
              </w:tc>
              <w:tc>
                <w:tcPr>
                  <w:tcW w:w="1398" w:type="dxa"/>
                </w:tcPr>
                <w:p w14:paraId="28769E76" w14:textId="3A500E48" w:rsidR="00CA7C9F" w:rsidRDefault="00CA7C9F" w:rsidP="00CA7C9F">
                  <w:pPr>
                    <w:jc w:val="center"/>
                  </w:pPr>
                  <w:r>
                    <w:t>2</w:t>
                  </w:r>
                  <w:r w:rsidR="00BE4487">
                    <w:t>,</w:t>
                  </w:r>
                  <w:r>
                    <w:t>500.00</w:t>
                  </w:r>
                </w:p>
              </w:tc>
              <w:tc>
                <w:tcPr>
                  <w:tcW w:w="1398" w:type="dxa"/>
                </w:tcPr>
                <w:p w14:paraId="69A9EF27" w14:textId="68CB9023" w:rsidR="00CA7C9F" w:rsidRDefault="009641E4" w:rsidP="00CA7C9F">
                  <w:pPr>
                    <w:jc w:val="center"/>
                  </w:pPr>
                  <w:r>
                    <w:t>4</w:t>
                  </w:r>
                  <w:r w:rsidR="00BE4487">
                    <w:t>,</w:t>
                  </w:r>
                  <w:r w:rsidR="00CA7C9F">
                    <w:t>500.00</w:t>
                  </w:r>
                </w:p>
              </w:tc>
              <w:tc>
                <w:tcPr>
                  <w:tcW w:w="1340" w:type="dxa"/>
                </w:tcPr>
                <w:p w14:paraId="3748A6A7" w14:textId="1C37D66E" w:rsidR="00CA7C9F" w:rsidRDefault="000968F8" w:rsidP="00CA7C9F">
                  <w:pPr>
                    <w:jc w:val="center"/>
                  </w:pPr>
                  <w:r>
                    <w:t>5</w:t>
                  </w:r>
                  <w:r w:rsidR="00BE4487">
                    <w:t>,</w:t>
                  </w:r>
                  <w:r>
                    <w:t>0</w:t>
                  </w:r>
                  <w:r w:rsidR="00CA7C9F">
                    <w:t>00.00</w:t>
                  </w:r>
                </w:p>
              </w:tc>
            </w:tr>
            <w:tr w:rsidR="00CA7C9F" w14:paraId="30EE8317" w14:textId="77777777" w:rsidTr="0079477B">
              <w:tc>
                <w:tcPr>
                  <w:tcW w:w="2263" w:type="dxa"/>
                </w:tcPr>
                <w:p w14:paraId="77F52E59" w14:textId="77777777" w:rsidR="00CA7C9F" w:rsidRDefault="00CA7C9F" w:rsidP="00CA7C9F">
                  <w:r>
                    <w:t>Donations</w:t>
                  </w:r>
                </w:p>
              </w:tc>
              <w:tc>
                <w:tcPr>
                  <w:tcW w:w="1517" w:type="dxa"/>
                </w:tcPr>
                <w:p w14:paraId="14000FD6" w14:textId="0AEEE2DF" w:rsidR="00CA7C9F" w:rsidRDefault="00CA7C9F" w:rsidP="00CA7C9F">
                  <w:pPr>
                    <w:jc w:val="center"/>
                  </w:pPr>
                  <w:r>
                    <w:t>2</w:t>
                  </w:r>
                  <w:r w:rsidR="00BE4487">
                    <w:t>,</w:t>
                  </w:r>
                  <w:r>
                    <w:t>500.00</w:t>
                  </w:r>
                </w:p>
              </w:tc>
              <w:tc>
                <w:tcPr>
                  <w:tcW w:w="1434" w:type="dxa"/>
                </w:tcPr>
                <w:p w14:paraId="616C2FD3" w14:textId="634DCA20" w:rsidR="00CA7C9F" w:rsidRDefault="00CA7C9F" w:rsidP="00CA7C9F">
                  <w:pPr>
                    <w:jc w:val="center"/>
                  </w:pPr>
                  <w:r>
                    <w:t>2</w:t>
                  </w:r>
                  <w:r w:rsidR="00BE4487">
                    <w:t>,</w:t>
                  </w:r>
                  <w:r>
                    <w:t>500.00</w:t>
                  </w:r>
                </w:p>
              </w:tc>
              <w:tc>
                <w:tcPr>
                  <w:tcW w:w="1398" w:type="dxa"/>
                </w:tcPr>
                <w:p w14:paraId="0E739C81" w14:textId="2C40C623" w:rsidR="00CA7C9F" w:rsidRDefault="00CA7C9F" w:rsidP="00CA7C9F">
                  <w:pPr>
                    <w:jc w:val="center"/>
                  </w:pPr>
                  <w:r>
                    <w:t>2</w:t>
                  </w:r>
                  <w:r w:rsidR="00BE4487">
                    <w:t>,</w:t>
                  </w:r>
                  <w:r>
                    <w:t>500.00</w:t>
                  </w:r>
                </w:p>
              </w:tc>
              <w:tc>
                <w:tcPr>
                  <w:tcW w:w="1398" w:type="dxa"/>
                </w:tcPr>
                <w:p w14:paraId="0447B518" w14:textId="66C7DB60" w:rsidR="00CA7C9F" w:rsidRDefault="00CA7C9F" w:rsidP="00CA7C9F">
                  <w:pPr>
                    <w:jc w:val="center"/>
                  </w:pPr>
                  <w:r>
                    <w:t>2</w:t>
                  </w:r>
                  <w:r w:rsidR="00BE4487">
                    <w:t>,</w:t>
                  </w:r>
                  <w:r>
                    <w:t>750.00</w:t>
                  </w:r>
                </w:p>
              </w:tc>
              <w:tc>
                <w:tcPr>
                  <w:tcW w:w="1340" w:type="dxa"/>
                </w:tcPr>
                <w:p w14:paraId="4DFAFDFC" w14:textId="252A0AA9" w:rsidR="00CA7C9F" w:rsidRDefault="00CA7C9F" w:rsidP="00CA7C9F">
                  <w:pPr>
                    <w:jc w:val="center"/>
                  </w:pPr>
                  <w:r>
                    <w:t>2</w:t>
                  </w:r>
                  <w:r w:rsidR="00BE4487">
                    <w:t>,</w:t>
                  </w:r>
                  <w:r>
                    <w:t>750.00</w:t>
                  </w:r>
                </w:p>
              </w:tc>
            </w:tr>
            <w:tr w:rsidR="00CA7C9F" w14:paraId="563EE1EC" w14:textId="77777777" w:rsidTr="0079477B">
              <w:tc>
                <w:tcPr>
                  <w:tcW w:w="2263" w:type="dxa"/>
                </w:tcPr>
                <w:p w14:paraId="4927DB54" w14:textId="77777777" w:rsidR="00CA7C9F" w:rsidRDefault="00CA7C9F" w:rsidP="00CA7C9F"/>
                <w:p w14:paraId="1915F46B" w14:textId="77777777" w:rsidR="00CA7C9F" w:rsidRDefault="00CA7C9F" w:rsidP="00CA7C9F"/>
              </w:tc>
              <w:tc>
                <w:tcPr>
                  <w:tcW w:w="1517" w:type="dxa"/>
                </w:tcPr>
                <w:p w14:paraId="7A4E6A9C" w14:textId="5BA91CC4" w:rsidR="00CA7C9F" w:rsidRDefault="00CA7C9F" w:rsidP="00CA7C9F">
                  <w:pPr>
                    <w:jc w:val="center"/>
                  </w:pPr>
                  <w:r>
                    <w:t>3</w:t>
                  </w:r>
                  <w:r w:rsidR="000E2382">
                    <w:t>23</w:t>
                  </w:r>
                  <w:r w:rsidR="00CE0B06">
                    <w:t>,</w:t>
                  </w:r>
                  <w:r w:rsidR="009641E4">
                    <w:t>4</w:t>
                  </w:r>
                  <w:r w:rsidR="00CE0B06">
                    <w:t>54.00</w:t>
                  </w:r>
                </w:p>
                <w:p w14:paraId="2D5CD64A" w14:textId="561A1E5F" w:rsidR="00CA7C9F" w:rsidRDefault="00CA7C9F" w:rsidP="00CA7C9F">
                  <w:pPr>
                    <w:jc w:val="center"/>
                  </w:pPr>
                  <w:r>
                    <w:t>(</w:t>
                  </w:r>
                  <w:r w:rsidR="009641E4">
                    <w:t>30</w:t>
                  </w:r>
                  <w:r w:rsidR="00CE0B06">
                    <w:t>6,</w:t>
                  </w:r>
                  <w:r w:rsidR="00A925B4">
                    <w:t>81</w:t>
                  </w:r>
                  <w:r w:rsidR="00CE0B06">
                    <w:t>5.00</w:t>
                  </w:r>
                  <w:r>
                    <w:t>)</w:t>
                  </w:r>
                </w:p>
              </w:tc>
              <w:tc>
                <w:tcPr>
                  <w:tcW w:w="1434" w:type="dxa"/>
                </w:tcPr>
                <w:p w14:paraId="5D9592D9" w14:textId="3F4CC9D0" w:rsidR="00CA7C9F" w:rsidRDefault="00CE0B06" w:rsidP="00CA7C9F">
                  <w:pPr>
                    <w:jc w:val="center"/>
                  </w:pPr>
                  <w:r>
                    <w:t>1</w:t>
                  </w:r>
                  <w:r w:rsidR="00A925B4">
                    <w:t>1</w:t>
                  </w:r>
                  <w:r>
                    <w:t>8,299.00</w:t>
                  </w:r>
                </w:p>
                <w:p w14:paraId="4E2F70FD" w14:textId="71C77425" w:rsidR="00CA7C9F" w:rsidRDefault="00CA7C9F" w:rsidP="00CA7C9F">
                  <w:pPr>
                    <w:jc w:val="center"/>
                  </w:pPr>
                  <w:r>
                    <w:t>(</w:t>
                  </w:r>
                  <w:r w:rsidR="00E33559">
                    <w:t>9</w:t>
                  </w:r>
                  <w:r w:rsidR="00CE0B06">
                    <w:t>3,783.30</w:t>
                  </w:r>
                  <w:r>
                    <w:t>)</w:t>
                  </w:r>
                </w:p>
              </w:tc>
              <w:tc>
                <w:tcPr>
                  <w:tcW w:w="1398" w:type="dxa"/>
                </w:tcPr>
                <w:p w14:paraId="0D0E71CE" w14:textId="5EE5934F" w:rsidR="00CA7C9F" w:rsidRDefault="00A925B4" w:rsidP="00CA7C9F">
                  <w:pPr>
                    <w:jc w:val="center"/>
                  </w:pPr>
                  <w:r>
                    <w:t>9</w:t>
                  </w:r>
                  <w:r w:rsidR="00CA7C9F">
                    <w:t>8,700.00</w:t>
                  </w:r>
                </w:p>
                <w:p w14:paraId="7E30A1C8" w14:textId="2BA21CF3" w:rsidR="00CA7C9F" w:rsidRDefault="00CA7C9F" w:rsidP="00CA7C9F">
                  <w:pPr>
                    <w:jc w:val="center"/>
                  </w:pPr>
                  <w:r>
                    <w:t>(</w:t>
                  </w:r>
                  <w:r w:rsidR="00E33559">
                    <w:t>75,001.</w:t>
                  </w:r>
                  <w:r w:rsidR="00A925B4">
                    <w:t>52</w:t>
                  </w:r>
                  <w:r>
                    <w:t>)</w:t>
                  </w:r>
                </w:p>
              </w:tc>
              <w:tc>
                <w:tcPr>
                  <w:tcW w:w="1398" w:type="dxa"/>
                </w:tcPr>
                <w:p w14:paraId="2ABB6D78" w14:textId="3088EC8D" w:rsidR="00CA7C9F" w:rsidRDefault="000968F8" w:rsidP="00CA7C9F">
                  <w:pPr>
                    <w:jc w:val="center"/>
                  </w:pPr>
                  <w:r>
                    <w:t>8</w:t>
                  </w:r>
                  <w:r w:rsidR="007627BF">
                    <w:t>8</w:t>
                  </w:r>
                  <w:r w:rsidR="00CA7C9F">
                    <w:t>,</w:t>
                  </w:r>
                  <w:r>
                    <w:t>70</w:t>
                  </w:r>
                  <w:r w:rsidR="00CA7C9F">
                    <w:t>0.00</w:t>
                  </w:r>
                </w:p>
                <w:p w14:paraId="73635926" w14:textId="6F94622B" w:rsidR="00CA7C9F" w:rsidRDefault="00CA7C9F" w:rsidP="00CA7C9F">
                  <w:pPr>
                    <w:jc w:val="center"/>
                  </w:pPr>
                  <w:r>
                    <w:t>(</w:t>
                  </w:r>
                  <w:r w:rsidR="00E33559">
                    <w:t>77,214.53</w:t>
                  </w:r>
                  <w:r>
                    <w:t>)</w:t>
                  </w:r>
                </w:p>
              </w:tc>
              <w:tc>
                <w:tcPr>
                  <w:tcW w:w="1340" w:type="dxa"/>
                </w:tcPr>
                <w:p w14:paraId="45600EBA" w14:textId="158802F9" w:rsidR="00CA7C9F" w:rsidRDefault="00A925B4" w:rsidP="00CA7C9F">
                  <w:pPr>
                    <w:jc w:val="center"/>
                  </w:pPr>
                  <w:r>
                    <w:t>94</w:t>
                  </w:r>
                  <w:r w:rsidR="00D66517">
                    <w:t>,867.35</w:t>
                  </w:r>
                </w:p>
                <w:p w14:paraId="1121BC3B" w14:textId="08849944" w:rsidR="00CA7C9F" w:rsidRDefault="00CA7C9F" w:rsidP="00CA7C9F">
                  <w:pPr>
                    <w:jc w:val="center"/>
                  </w:pPr>
                  <w:r>
                    <w:t>(</w:t>
                  </w:r>
                  <w:r w:rsidR="00E33559">
                    <w:t>79,258.42</w:t>
                  </w:r>
                  <w:r>
                    <w:t>)</w:t>
                  </w:r>
                </w:p>
              </w:tc>
            </w:tr>
          </w:tbl>
          <w:p w14:paraId="456E074E" w14:textId="77777777" w:rsidR="00CA7C9F" w:rsidRDefault="00CA7C9F" w:rsidP="00CA7C9F">
            <w:pPr>
              <w:rPr>
                <w:rFonts w:ascii="Times New Roman" w:eastAsia="Times New Roman" w:hAnsi="Times New Roman" w:cs="Times New Roman"/>
                <w:b/>
                <w:bCs/>
                <w:color w:val="000000"/>
                <w:lang w:val="en-US"/>
              </w:rPr>
            </w:pPr>
          </w:p>
          <w:p w14:paraId="291B1CBF" w14:textId="77777777" w:rsidR="00CA7C9F" w:rsidRPr="00F76074" w:rsidRDefault="00CA7C9F" w:rsidP="00CA7C9F">
            <w:pPr>
              <w:rPr>
                <w:rFonts w:ascii="Times New Roman" w:eastAsia="Times New Roman" w:hAnsi="Times New Roman" w:cs="Times New Roman"/>
                <w:lang w:val="en-US"/>
              </w:rPr>
            </w:pPr>
            <w:r w:rsidRPr="00F76074">
              <w:rPr>
                <w:rFonts w:ascii="Times New Roman" w:eastAsia="Times New Roman" w:hAnsi="Times New Roman" w:cs="Times New Roman"/>
                <w:b/>
                <w:bCs/>
                <w:color w:val="000000"/>
                <w:lang w:val="en-US"/>
              </w:rPr>
              <w:t xml:space="preserve"> </w:t>
            </w:r>
            <w:r w:rsidRPr="0012727B">
              <w:rPr>
                <w:rFonts w:ascii="Times New Roman" w:eastAsia="Times New Roman" w:hAnsi="Times New Roman" w:cs="Times New Roman"/>
                <w:b/>
                <w:color w:val="000000"/>
                <w:lang w:val="en-US"/>
              </w:rPr>
              <w:t>Financial Projections – Expenditure Forecast</w:t>
            </w:r>
          </w:p>
          <w:tbl>
            <w:tblPr>
              <w:tblW w:w="0" w:type="auto"/>
              <w:tblCellMar>
                <w:top w:w="15" w:type="dxa"/>
                <w:left w:w="15" w:type="dxa"/>
                <w:bottom w:w="15" w:type="dxa"/>
                <w:right w:w="15" w:type="dxa"/>
              </w:tblCellMar>
              <w:tblLook w:val="04A0" w:firstRow="1" w:lastRow="0" w:firstColumn="1" w:lastColumn="0" w:noHBand="0" w:noVBand="1"/>
            </w:tblPr>
            <w:tblGrid>
              <w:gridCol w:w="2325"/>
              <w:gridCol w:w="1893"/>
              <w:gridCol w:w="1070"/>
              <w:gridCol w:w="1070"/>
              <w:gridCol w:w="960"/>
              <w:gridCol w:w="960"/>
              <w:gridCol w:w="960"/>
            </w:tblGrid>
            <w:tr w:rsidR="00CA7C9F" w:rsidRPr="00F76074" w14:paraId="0E3CB74F"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02A83F6"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A152D2A" w14:textId="77777777" w:rsidR="00CA7C9F" w:rsidRPr="00F76074" w:rsidRDefault="00CA7C9F" w:rsidP="00CA7C9F">
                  <w:pPr>
                    <w:rPr>
                      <w:rFonts w:ascii="Times New Roman" w:eastAsia="Times New Roman" w:hAnsi="Times New Roman" w:cs="Times New Roman"/>
                      <w:lang w:val="en-US"/>
                    </w:rPr>
                  </w:pP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97271F6"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68AABB5"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0EA0137"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C3D793E"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D610654" w14:textId="77777777" w:rsidR="00CA7C9F" w:rsidRPr="00F76074" w:rsidRDefault="00CA7C9F" w:rsidP="00CA7C9F">
                  <w:pPr>
                    <w:rPr>
                      <w:rFonts w:ascii="Times New Roman" w:eastAsia="Times New Roman" w:hAnsi="Times New Roman" w:cs="Times New Roman"/>
                      <w:lang w:val="en-US"/>
                    </w:rPr>
                  </w:pPr>
                </w:p>
              </w:tc>
            </w:tr>
            <w:tr w:rsidR="00CA7C9F" w:rsidRPr="00F76074" w14:paraId="4B46CE13"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A510FAA"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color w:val="000000"/>
                      <w:sz w:val="20"/>
                      <w:szCs w:val="20"/>
                      <w:lang w:val="en-US"/>
                    </w:rPr>
                    <w:t>Costs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2D2CEEA" w14:textId="77777777" w:rsidR="00CA7C9F" w:rsidRPr="00F76074" w:rsidRDefault="00CA7C9F" w:rsidP="00CA7C9F">
                  <w:pPr>
                    <w:rPr>
                      <w:rFonts w:ascii="Times New Roman" w:eastAsia="Times New Roman" w:hAnsi="Times New Roman" w:cs="Times New Roman"/>
                      <w:lang w:val="en-US"/>
                    </w:rPr>
                  </w:pP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C58BEE7"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color w:val="000000"/>
                      <w:sz w:val="20"/>
                      <w:szCs w:val="20"/>
                      <w:lang w:val="en-US"/>
                    </w:rPr>
                    <w:t>Year 1</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3A059DE"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color w:val="000000"/>
                      <w:sz w:val="20"/>
                      <w:szCs w:val="20"/>
                      <w:lang w:val="en-US"/>
                    </w:rPr>
                    <w:t>Year 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9A46B18"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color w:val="000000"/>
                      <w:sz w:val="20"/>
                      <w:szCs w:val="20"/>
                      <w:lang w:val="en-US"/>
                    </w:rPr>
                    <w:t>Year 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3AD6291"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color w:val="000000"/>
                      <w:sz w:val="20"/>
                      <w:szCs w:val="20"/>
                      <w:lang w:val="en-US"/>
                    </w:rPr>
                    <w:t>Year 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DAB2F6B"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color w:val="000000"/>
                      <w:sz w:val="20"/>
                      <w:szCs w:val="20"/>
                      <w:lang w:val="en-US"/>
                    </w:rPr>
                    <w:t>Year 5</w:t>
                  </w:r>
                </w:p>
              </w:tc>
            </w:tr>
            <w:tr w:rsidR="00CA7C9F" w:rsidRPr="00F76074" w14:paraId="49E4A13D"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65C7D33"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i/>
                      <w:iCs/>
                      <w:color w:val="000000"/>
                      <w:sz w:val="20"/>
                      <w:szCs w:val="20"/>
                      <w:lang w:val="en-US"/>
                    </w:rPr>
                    <w:t>Running cost of building</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53C069C" w14:textId="77777777" w:rsidR="00CA7C9F" w:rsidRPr="00F76074" w:rsidRDefault="00CA7C9F" w:rsidP="00CA7C9F">
                  <w:pPr>
                    <w:rPr>
                      <w:rFonts w:ascii="Times New Roman" w:eastAsia="Times New Roman" w:hAnsi="Times New Roman" w:cs="Times New Roman"/>
                      <w:lang w:val="en-US"/>
                    </w:rPr>
                  </w:pP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AD67CE3" w14:textId="77777777" w:rsidR="00CA7C9F" w:rsidRPr="00F76074" w:rsidRDefault="00CA7C9F" w:rsidP="00CA7C9F">
                  <w:pPr>
                    <w:rPr>
                      <w:rFonts w:ascii="Times New Roman" w:eastAsia="Times New Roman" w:hAnsi="Times New Roman" w:cs="Times New Roman"/>
                      <w:lang w:val="en-US"/>
                    </w:rPr>
                  </w:pP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1821817"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6E2D524"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717950E"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EBDFECC" w14:textId="77777777" w:rsidR="00CA7C9F" w:rsidRPr="00F76074" w:rsidRDefault="00CA7C9F" w:rsidP="00CA7C9F">
                  <w:pPr>
                    <w:rPr>
                      <w:rFonts w:ascii="Times New Roman" w:eastAsia="Times New Roman" w:hAnsi="Times New Roman" w:cs="Times New Roman"/>
                      <w:lang w:val="en-US"/>
                    </w:rPr>
                  </w:pPr>
                </w:p>
              </w:tc>
            </w:tr>
            <w:tr w:rsidR="00CA7C9F" w:rsidRPr="00F76074" w14:paraId="6E928955"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30A85C9"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5BB6E0D"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Electricity</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279B022"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6,000.00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166BFCD"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6,150.00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DD8DED5"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6,304.00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3E97689"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6,461.00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E75217C"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6,623.00</w:t>
                  </w:r>
                </w:p>
              </w:tc>
            </w:tr>
            <w:tr w:rsidR="00CA7C9F" w:rsidRPr="00F76074" w14:paraId="71065B9F"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6AB6251"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7E76835" w14:textId="77777777" w:rsidR="00CA7C9F" w:rsidRPr="00F76074" w:rsidRDefault="00CA7C9F" w:rsidP="00CA7C9F">
                  <w:pPr>
                    <w:rPr>
                      <w:rFonts w:ascii="Times New Roman" w:eastAsia="Times New Roman" w:hAnsi="Times New Roman" w:cs="Times New Roman"/>
                      <w:lang w:val="en-US"/>
                    </w:rPr>
                  </w:pPr>
                  <w:r>
                    <w:rPr>
                      <w:rFonts w:ascii="Times New Roman" w:eastAsia="Times New Roman" w:hAnsi="Times New Roman" w:cs="Times New Roman"/>
                      <w:lang w:val="en-US"/>
                    </w:rPr>
                    <w:t>Carbon</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395AE98"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270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057C215"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275.40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1BD5055"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280.91</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6BFA944"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286.53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1CD6E1E"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292.26</w:t>
                  </w:r>
                </w:p>
              </w:tc>
            </w:tr>
            <w:tr w:rsidR="00CA7C9F" w:rsidRPr="00F76074" w14:paraId="3CB59398"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BF5E42A"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33EED68"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Water</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02699ED"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545</w:t>
                  </w:r>
                  <w:r>
                    <w:rPr>
                      <w:rFonts w:ascii="Arial" w:eastAsia="Times New Roman" w:hAnsi="Arial" w:cs="Arial"/>
                      <w:color w:val="000000"/>
                      <w:sz w:val="20"/>
                      <w:szCs w:val="20"/>
                      <w:lang w:val="en-US"/>
                    </w:rPr>
                    <w:t>.00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3EC0F8F"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555.</w:t>
                  </w:r>
                  <w:r>
                    <w:rPr>
                      <w:rFonts w:ascii="Arial" w:eastAsia="Times New Roman" w:hAnsi="Arial" w:cs="Arial"/>
                      <w:color w:val="000000"/>
                      <w:sz w:val="20"/>
                      <w:szCs w:val="20"/>
                      <w:lang w:val="en-US"/>
                    </w:rPr>
                    <w:t>90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21DC175"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567.09</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A937D8B"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578.43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74427BE"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59</w:t>
                  </w:r>
                  <w:r>
                    <w:rPr>
                      <w:rFonts w:ascii="Arial" w:eastAsia="Times New Roman" w:hAnsi="Arial" w:cs="Arial"/>
                      <w:color w:val="000000"/>
                      <w:sz w:val="20"/>
                      <w:szCs w:val="20"/>
                      <w:lang w:val="en-US"/>
                    </w:rPr>
                    <w:t>0.0</w:t>
                  </w:r>
                  <w:r w:rsidRPr="00F76074">
                    <w:rPr>
                      <w:rFonts w:ascii="Arial" w:eastAsia="Times New Roman" w:hAnsi="Arial" w:cs="Arial"/>
                      <w:color w:val="000000"/>
                      <w:sz w:val="20"/>
                      <w:szCs w:val="20"/>
                      <w:lang w:val="en-US"/>
                    </w:rPr>
                    <w:t>0</w:t>
                  </w:r>
                </w:p>
              </w:tc>
            </w:tr>
            <w:tr w:rsidR="00CA7C9F" w:rsidRPr="00F76074" w14:paraId="5C72B5EE"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CEBF374"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2E77CB0" w14:textId="77777777" w:rsidR="00CA7C9F" w:rsidRPr="00F76074" w:rsidRDefault="00CA7C9F" w:rsidP="00CA7C9F">
                  <w:pPr>
                    <w:rPr>
                      <w:rFonts w:ascii="Times New Roman" w:eastAsia="Times New Roman" w:hAnsi="Times New Roman" w:cs="Times New Roman"/>
                      <w:lang w:val="en-US"/>
                    </w:rPr>
                  </w:pPr>
                  <w:r>
                    <w:rPr>
                      <w:rFonts w:ascii="Times New Roman" w:eastAsia="Times New Roman" w:hAnsi="Times New Roman" w:cs="Times New Roman"/>
                      <w:lang w:val="en-US"/>
                    </w:rPr>
                    <w:t>Improvements</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5A733B9" w14:textId="7B87B655"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1</w:t>
                  </w:r>
                  <w:r w:rsidR="009641E4">
                    <w:rPr>
                      <w:rFonts w:ascii="Times New Roman" w:eastAsia="Times New Roman" w:hAnsi="Times New Roman" w:cs="Times New Roman"/>
                      <w:lang w:val="en-US"/>
                    </w:rPr>
                    <w:t>3</w:t>
                  </w:r>
                  <w:r>
                    <w:rPr>
                      <w:rFonts w:ascii="Times New Roman" w:eastAsia="Times New Roman" w:hAnsi="Times New Roman" w:cs="Times New Roman"/>
                      <w:lang w:val="en-US"/>
                    </w:rPr>
                    <w:t>0,000.00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A77F423" w14:textId="64150590" w:rsidR="00CA7C9F" w:rsidRPr="00F76074" w:rsidRDefault="00D77ECD"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20,000</w:t>
                  </w:r>
                  <w:r w:rsidR="00CA7C9F">
                    <w:rPr>
                      <w:rFonts w:ascii="Times New Roman" w:eastAsia="Times New Roman" w:hAnsi="Times New Roman" w:cs="Times New Roman"/>
                      <w:lang w:val="en-US"/>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6DD9179"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D228F9E"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1EC973C"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0</w:t>
                  </w:r>
                </w:p>
              </w:tc>
            </w:tr>
            <w:tr w:rsidR="00CA7C9F" w:rsidRPr="00F76074" w14:paraId="608C03E9"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7BA6332"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47C590C" w14:textId="77777777" w:rsidR="00CA7C9F" w:rsidRPr="00D14232" w:rsidRDefault="00CA7C9F" w:rsidP="00CA7C9F">
                  <w:pPr>
                    <w:rPr>
                      <w:rFonts w:ascii="Times New Roman" w:eastAsia="Times New Roman" w:hAnsi="Times New Roman" w:cs="Times New Roman"/>
                      <w:lang w:val="en-US"/>
                    </w:rPr>
                  </w:pPr>
                  <w:r w:rsidRPr="00D14232">
                    <w:rPr>
                      <w:rFonts w:ascii="Arial" w:eastAsia="Times New Roman" w:hAnsi="Arial" w:cs="Arial"/>
                      <w:color w:val="000000"/>
                      <w:sz w:val="20"/>
                      <w:szCs w:val="20"/>
                      <w:lang w:val="en-US"/>
                    </w:rPr>
                    <w:t>Purchase of building</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170D9B5" w14:textId="77777777" w:rsidR="00CA7C9F" w:rsidRPr="00F76074" w:rsidRDefault="00CA7C9F" w:rsidP="00CA7C9F">
                  <w:pPr>
                    <w:rPr>
                      <w:rFonts w:ascii="Times New Roman" w:eastAsia="Times New Roman" w:hAnsi="Times New Roman" w:cs="Times New Roman"/>
                      <w:lang w:val="en-US"/>
                    </w:rPr>
                  </w:pPr>
                  <w:r>
                    <w:rPr>
                      <w:rFonts w:ascii="Times New Roman" w:eastAsia="Times New Roman" w:hAnsi="Times New Roman" w:cs="Times New Roman"/>
                      <w:lang w:val="en-US"/>
                    </w:rPr>
                    <w:t>100,000.00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15CBF02"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E1889CA"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E6AF0F6"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7AADA78"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0</w:t>
                  </w:r>
                </w:p>
              </w:tc>
            </w:tr>
            <w:tr w:rsidR="00CA7C9F" w:rsidRPr="00F76074" w14:paraId="715745EA"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67EE512"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Wages</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D26E529"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Wages</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8325F63" w14:textId="0E07E3CD" w:rsidR="00CA7C9F" w:rsidRPr="00F76074" w:rsidRDefault="00D77ECD"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61,200</w:t>
                  </w:r>
                  <w:r w:rsidR="0079477B">
                    <w:rPr>
                      <w:rFonts w:ascii="Times New Roman" w:eastAsia="Times New Roman" w:hAnsi="Times New Roman" w:cs="Times New Roman"/>
                      <w:lang w:val="en-US"/>
                    </w:rPr>
                    <w:t>.00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F823ECB" w14:textId="1583412D" w:rsidR="00CA7C9F" w:rsidRPr="00F76074" w:rsidRDefault="00D77ECD"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62,914</w:t>
                  </w:r>
                  <w:r w:rsidR="00CA7C9F">
                    <w:rPr>
                      <w:rFonts w:ascii="Times New Roman" w:eastAsia="Times New Roman" w:hAnsi="Times New Roman" w:cs="Times New Roman"/>
                      <w:lang w:val="en-US"/>
                    </w:rPr>
                    <w:t>.00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2AFC5D0" w14:textId="7C6358AC" w:rsidR="00CA7C9F" w:rsidRPr="00F76074" w:rsidRDefault="00D77ECD"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63,870.00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C44B520" w14:textId="3E3C2699" w:rsidR="00CA7C9F" w:rsidRPr="00F76074" w:rsidRDefault="00D77ECD" w:rsidP="00D77ECD">
                  <w:pPr>
                    <w:jc w:val="center"/>
                    <w:rPr>
                      <w:rFonts w:ascii="Times New Roman" w:eastAsia="Times New Roman" w:hAnsi="Times New Roman" w:cs="Times New Roman"/>
                      <w:lang w:val="en-US"/>
                    </w:rPr>
                  </w:pPr>
                  <w:r>
                    <w:rPr>
                      <w:rFonts w:ascii="Times New Roman" w:eastAsia="Times New Roman" w:hAnsi="Times New Roman" w:cs="Times New Roman"/>
                      <w:lang w:val="en-US"/>
                    </w:rPr>
                    <w:t>65,817.00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2E54A11" w14:textId="2138E906" w:rsidR="00CA7C9F" w:rsidRPr="00F76074" w:rsidRDefault="00D77ECD"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67,586.00</w:t>
                  </w:r>
                </w:p>
              </w:tc>
            </w:tr>
            <w:tr w:rsidR="00CA7C9F" w:rsidRPr="00F76074" w14:paraId="20A0BAE7"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C2216BF"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2CF773B" w14:textId="77777777" w:rsidR="00CA7C9F" w:rsidRPr="00F76074" w:rsidRDefault="00CA7C9F" w:rsidP="00CA7C9F">
                  <w:pPr>
                    <w:rPr>
                      <w:rFonts w:ascii="Times New Roman" w:eastAsia="Times New Roman" w:hAnsi="Times New Roman" w:cs="Times New Roman"/>
                      <w:lang w:val="en-US"/>
                    </w:rPr>
                  </w:pP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C1DBDBD" w14:textId="77777777" w:rsidR="00CA7C9F" w:rsidRPr="00F76074" w:rsidRDefault="00CA7C9F" w:rsidP="00CA7C9F">
                  <w:pPr>
                    <w:jc w:val="right"/>
                    <w:rPr>
                      <w:rFonts w:ascii="Times New Roman" w:eastAsia="Times New Roman" w:hAnsi="Times New Roman" w:cs="Times New Roman"/>
                      <w:lang w:val="en-US"/>
                    </w:rPr>
                  </w:pP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C04FB6A" w14:textId="77777777" w:rsidR="00CA7C9F" w:rsidRPr="00F76074" w:rsidRDefault="00CA7C9F" w:rsidP="00CA7C9F">
                  <w:pPr>
                    <w:jc w:val="right"/>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62DF6BC" w14:textId="77777777" w:rsidR="00CA7C9F" w:rsidRPr="00F76074" w:rsidRDefault="00CA7C9F" w:rsidP="00CA7C9F">
                  <w:pPr>
                    <w:jc w:val="right"/>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C5F7358" w14:textId="77777777" w:rsidR="00CA7C9F" w:rsidRPr="00F76074" w:rsidRDefault="00CA7C9F" w:rsidP="00CA7C9F">
                  <w:pPr>
                    <w:jc w:val="right"/>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4D8EA48" w14:textId="77777777" w:rsidR="00CA7C9F" w:rsidRPr="00F76074" w:rsidRDefault="00CA7C9F" w:rsidP="00CA7C9F">
                  <w:pPr>
                    <w:jc w:val="right"/>
                    <w:rPr>
                      <w:rFonts w:ascii="Times New Roman" w:eastAsia="Times New Roman" w:hAnsi="Times New Roman" w:cs="Times New Roman"/>
                      <w:lang w:val="en-US"/>
                    </w:rPr>
                  </w:pPr>
                </w:p>
              </w:tc>
            </w:tr>
            <w:tr w:rsidR="00CA7C9F" w:rsidRPr="00F76074" w14:paraId="2307C377"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12EF53A"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Equipment</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1828C96"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Coffee Machine</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8581A27"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2,500.00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6F024D5"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5C1D0FB"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77AD93D"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EECF1DF"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0</w:t>
                  </w:r>
                </w:p>
              </w:tc>
            </w:tr>
            <w:tr w:rsidR="00CA7C9F" w:rsidRPr="00F76074" w14:paraId="5AD00223"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BE282B2"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BBCD808" w14:textId="77777777" w:rsidR="00CA7C9F" w:rsidRPr="00F76074" w:rsidRDefault="00CA7C9F" w:rsidP="00CA7C9F">
                  <w:pPr>
                    <w:rPr>
                      <w:rFonts w:ascii="Times New Roman" w:eastAsia="Times New Roman" w:hAnsi="Times New Roman" w:cs="Times New Roman"/>
                      <w:lang w:val="en-US"/>
                    </w:rPr>
                  </w:pPr>
                  <w:r>
                    <w:rPr>
                      <w:rFonts w:ascii="Times New Roman" w:eastAsia="Times New Roman" w:hAnsi="Times New Roman" w:cs="Times New Roman"/>
                      <w:lang w:val="en-US"/>
                    </w:rPr>
                    <w:t>Kitchen equipment</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6B87E00"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2,500.00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EC6B0B2"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7758FAE"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415D928"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538B04B" w14:textId="77777777" w:rsidR="00CA7C9F" w:rsidRPr="00F76074" w:rsidRDefault="00CA7C9F" w:rsidP="00CA7C9F">
                  <w:pPr>
                    <w:jc w:val="right"/>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0</w:t>
                  </w:r>
                </w:p>
              </w:tc>
            </w:tr>
            <w:tr w:rsidR="00CA7C9F" w:rsidRPr="00F76074" w14:paraId="23581995"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8EEF132"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1A80E5E"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Cleaning equipment</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73BE1B9"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1,300.00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F4F4B2D"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1,332.00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003E1F0"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1,366.00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FFF9B98"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1,400.00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C00BCCE" w14:textId="7777777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1,435.00</w:t>
                  </w:r>
                </w:p>
              </w:tc>
            </w:tr>
            <w:tr w:rsidR="00CA7C9F" w:rsidRPr="00F76074" w14:paraId="0CBB1ED3"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5DA2E71"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i/>
                      <w:iCs/>
                      <w:color w:val="000000"/>
                      <w:sz w:val="20"/>
                      <w:szCs w:val="20"/>
                      <w:lang w:val="en-US"/>
                    </w:rPr>
                    <w:t>Other costs to consider</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E345934"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color w:val="000000"/>
                      <w:sz w:val="20"/>
                      <w:szCs w:val="20"/>
                      <w:lang w:val="en-US"/>
                    </w:rPr>
                    <w:t>Cafe Supplies</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94EE38D" w14:textId="525E6198" w:rsidR="00CA7C9F" w:rsidRPr="00F76074" w:rsidRDefault="00D77ECD"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1,2</w:t>
                  </w:r>
                  <w:r w:rsidR="00E856B3">
                    <w:rPr>
                      <w:rFonts w:ascii="Times New Roman" w:eastAsia="Times New Roman" w:hAnsi="Times New Roman" w:cs="Times New Roman"/>
                      <w:lang w:val="en-US"/>
                    </w:rPr>
                    <w:t>00.00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27C72E3" w14:textId="722D583C" w:rsidR="00CA7C9F" w:rsidRPr="00F76074" w:rsidRDefault="00D77ECD"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1,23</w:t>
                  </w:r>
                  <w:r w:rsidR="00E856B3">
                    <w:rPr>
                      <w:rFonts w:ascii="Times New Roman" w:eastAsia="Times New Roman" w:hAnsi="Times New Roman" w:cs="Times New Roman"/>
                      <w:lang w:val="en-US"/>
                    </w:rPr>
                    <w:t>0.00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B504010" w14:textId="559BAFDE" w:rsidR="00CA7C9F" w:rsidRPr="00F76074" w:rsidRDefault="00D77ECD"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1,261</w:t>
                  </w:r>
                  <w:r w:rsidR="00E856B3">
                    <w:rPr>
                      <w:rFonts w:ascii="Times New Roman" w:eastAsia="Times New Roman" w:hAnsi="Times New Roman" w:cs="Times New Roman"/>
                      <w:lang w:val="en-US"/>
                    </w:rPr>
                    <w:t>.00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0B6783D" w14:textId="3EC63994" w:rsidR="00CA7C9F" w:rsidRPr="00F76074" w:rsidRDefault="00D77ECD"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1,292.00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32F6825" w14:textId="61061E90" w:rsidR="00CA7C9F" w:rsidRPr="00F76074" w:rsidRDefault="00D77ECD" w:rsidP="00E856B3">
                  <w:pPr>
                    <w:jc w:val="center"/>
                    <w:rPr>
                      <w:rFonts w:ascii="Times New Roman" w:eastAsia="Times New Roman" w:hAnsi="Times New Roman" w:cs="Times New Roman"/>
                      <w:lang w:val="en-US"/>
                    </w:rPr>
                  </w:pPr>
                  <w:r>
                    <w:rPr>
                      <w:rFonts w:ascii="Times New Roman" w:eastAsia="Times New Roman" w:hAnsi="Times New Roman" w:cs="Times New Roman"/>
                      <w:lang w:val="en-US"/>
                    </w:rPr>
                    <w:t>1,325.00</w:t>
                  </w:r>
                </w:p>
              </w:tc>
            </w:tr>
            <w:tr w:rsidR="00CA7C9F" w:rsidRPr="00F76074" w14:paraId="268A17D0"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19A2DCB"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2DB6D83" w14:textId="77777777" w:rsidR="00CA7C9F" w:rsidRPr="00AB065D" w:rsidRDefault="00CA7C9F" w:rsidP="00CA7C9F">
                  <w:pPr>
                    <w:rPr>
                      <w:rFonts w:ascii="Times New Roman" w:eastAsia="Times New Roman" w:hAnsi="Times New Roman" w:cs="Times New Roman"/>
                      <w:vertAlign w:val="superscript"/>
                      <w:lang w:val="en-US"/>
                    </w:rPr>
                  </w:pPr>
                  <w:r>
                    <w:rPr>
                      <w:rFonts w:ascii="Times New Roman" w:eastAsia="Times New Roman" w:hAnsi="Times New Roman" w:cs="Times New Roman"/>
                      <w:lang w:val="en-US"/>
                    </w:rPr>
                    <w:t>Insurances</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704E6E1" w14:textId="77777777" w:rsidR="00CA7C9F" w:rsidRPr="00F76074" w:rsidRDefault="00CA7C9F" w:rsidP="00CA7C9F">
                  <w:pPr>
                    <w:rPr>
                      <w:rFonts w:ascii="Times New Roman" w:eastAsia="Times New Roman" w:hAnsi="Times New Roman" w:cs="Times New Roman"/>
                      <w:lang w:val="en-US"/>
                    </w:rPr>
                  </w:pPr>
                  <w:r>
                    <w:rPr>
                      <w:rFonts w:ascii="Times New Roman" w:eastAsia="Times New Roman" w:hAnsi="Times New Roman" w:cs="Times New Roman"/>
                      <w:lang w:val="en-US"/>
                    </w:rPr>
                    <w:t xml:space="preserve">    1,300.00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219EBC3" w14:textId="77777777" w:rsidR="00CA7C9F" w:rsidRPr="00F76074" w:rsidRDefault="00CA7C9F" w:rsidP="00CA7C9F">
                  <w:pPr>
                    <w:rPr>
                      <w:rFonts w:ascii="Times New Roman" w:eastAsia="Times New Roman" w:hAnsi="Times New Roman" w:cs="Times New Roman"/>
                      <w:lang w:val="en-US"/>
                    </w:rPr>
                  </w:pPr>
                  <w:r>
                    <w:rPr>
                      <w:rFonts w:ascii="Times New Roman" w:eastAsia="Times New Roman" w:hAnsi="Times New Roman" w:cs="Times New Roman"/>
                      <w:lang w:val="en-US"/>
                    </w:rPr>
                    <w:t xml:space="preserve">  1,326.00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7768BDE" w14:textId="77777777" w:rsidR="00CA7C9F" w:rsidRPr="00F76074" w:rsidRDefault="00CA7C9F" w:rsidP="00CA7C9F">
                  <w:pPr>
                    <w:rPr>
                      <w:rFonts w:ascii="Times New Roman" w:eastAsia="Times New Roman" w:hAnsi="Times New Roman" w:cs="Times New Roman"/>
                      <w:lang w:val="en-US"/>
                    </w:rPr>
                  </w:pPr>
                  <w:r>
                    <w:rPr>
                      <w:rFonts w:ascii="Times New Roman" w:eastAsia="Times New Roman" w:hAnsi="Times New Roman" w:cs="Times New Roman"/>
                      <w:lang w:val="en-US"/>
                    </w:rPr>
                    <w:t xml:space="preserve">  1352.52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9E094B9" w14:textId="77777777" w:rsidR="00CA7C9F" w:rsidRPr="00F76074" w:rsidRDefault="00CA7C9F" w:rsidP="00CA7C9F">
                  <w:pPr>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E856B3">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1379.57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7B64536" w14:textId="77777777" w:rsidR="00CA7C9F" w:rsidRPr="00F76074" w:rsidRDefault="00E856B3" w:rsidP="00CA7C9F">
                  <w:pPr>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CA7C9F">
                    <w:rPr>
                      <w:rFonts w:ascii="Times New Roman" w:eastAsia="Times New Roman" w:hAnsi="Times New Roman" w:cs="Times New Roman"/>
                      <w:lang w:val="en-US"/>
                    </w:rPr>
                    <w:t>1,407.16</w:t>
                  </w:r>
                </w:p>
              </w:tc>
            </w:tr>
            <w:tr w:rsidR="00CA7C9F" w:rsidRPr="00F76074" w14:paraId="4B402EB6"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1400E4F"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1719981"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color w:val="000000"/>
                      <w:sz w:val="20"/>
                      <w:szCs w:val="20"/>
                      <w:lang w:val="en-US"/>
                    </w:rPr>
                    <w:t>Total</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E1ADB87" w14:textId="3833E0F3" w:rsidR="00CA7C9F" w:rsidRPr="00F76074" w:rsidRDefault="009641E4"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30</w:t>
                  </w:r>
                  <w:r w:rsidR="00BE4487">
                    <w:rPr>
                      <w:rFonts w:ascii="Times New Roman" w:eastAsia="Times New Roman" w:hAnsi="Times New Roman" w:cs="Times New Roman"/>
                      <w:lang w:val="en-US"/>
                    </w:rPr>
                    <w:t>6,8</w:t>
                  </w:r>
                  <w:r w:rsidR="00A925B4">
                    <w:rPr>
                      <w:rFonts w:ascii="Times New Roman" w:eastAsia="Times New Roman" w:hAnsi="Times New Roman" w:cs="Times New Roman"/>
                      <w:lang w:val="en-US"/>
                    </w:rPr>
                    <w:t>1</w:t>
                  </w:r>
                  <w:r w:rsidR="00BE4487">
                    <w:rPr>
                      <w:rFonts w:ascii="Times New Roman" w:eastAsia="Times New Roman" w:hAnsi="Times New Roman" w:cs="Times New Roman"/>
                      <w:lang w:val="en-US"/>
                    </w:rPr>
                    <w:t>5</w:t>
                  </w:r>
                  <w:r w:rsidR="00CA7C9F">
                    <w:rPr>
                      <w:rFonts w:ascii="Times New Roman" w:eastAsia="Times New Roman" w:hAnsi="Times New Roman" w:cs="Times New Roman"/>
                      <w:lang w:val="en-US"/>
                    </w:rPr>
                    <w:t>.00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764B8F0" w14:textId="368B04D7" w:rsidR="00CA7C9F" w:rsidRPr="00F76074" w:rsidRDefault="00BE4487"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93,783.30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E17A26E" w14:textId="1E94B86D" w:rsidR="00CA7C9F" w:rsidRPr="00F76074" w:rsidRDefault="00BE4487"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75,001.</w:t>
                  </w:r>
                  <w:r w:rsidR="00A925B4">
                    <w:rPr>
                      <w:rFonts w:ascii="Times New Roman" w:eastAsia="Times New Roman" w:hAnsi="Times New Roman" w:cs="Times New Roman"/>
                      <w:lang w:val="en-US"/>
                    </w:rPr>
                    <w:t>52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BBF4E98" w14:textId="4939CC9D" w:rsidR="00CA7C9F" w:rsidRPr="00F76074" w:rsidRDefault="00BE4487"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77,214.53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5370825" w14:textId="15F75033" w:rsidR="00CA7C9F" w:rsidRPr="00F76074" w:rsidRDefault="00BE4487"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79,258.42</w:t>
                  </w:r>
                </w:p>
              </w:tc>
            </w:tr>
            <w:tr w:rsidR="00CA7C9F" w:rsidRPr="00F76074" w14:paraId="7B568DFC"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84CC997"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4DE9F04" w14:textId="77777777" w:rsidR="00CA7C9F" w:rsidRPr="00F76074" w:rsidRDefault="00CA7C9F" w:rsidP="00CA7C9F">
                  <w:pPr>
                    <w:rPr>
                      <w:rFonts w:ascii="Times New Roman" w:eastAsia="Times New Roman" w:hAnsi="Times New Roman" w:cs="Times New Roman"/>
                      <w:lang w:val="en-US"/>
                    </w:rPr>
                  </w:pP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B872B5A" w14:textId="77777777" w:rsidR="00CA7C9F" w:rsidRPr="00F76074" w:rsidRDefault="00CA7C9F" w:rsidP="00CA7C9F">
                  <w:pPr>
                    <w:rPr>
                      <w:rFonts w:ascii="Times New Roman" w:eastAsia="Times New Roman" w:hAnsi="Times New Roman" w:cs="Times New Roman"/>
                      <w:lang w:val="en-US"/>
                    </w:rPr>
                  </w:pP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B96FFCC"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AE028BA"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487258A"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FB7DAEC" w14:textId="77777777" w:rsidR="00CA7C9F" w:rsidRPr="00F76074" w:rsidRDefault="00CA7C9F" w:rsidP="00CA7C9F">
                  <w:pPr>
                    <w:rPr>
                      <w:rFonts w:ascii="Times New Roman" w:eastAsia="Times New Roman" w:hAnsi="Times New Roman" w:cs="Times New Roman"/>
                      <w:lang w:val="en-US"/>
                    </w:rPr>
                  </w:pPr>
                </w:p>
              </w:tc>
            </w:tr>
            <w:tr w:rsidR="00CA7C9F" w:rsidRPr="00F76074" w14:paraId="7012E0B1"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291FF4C"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5FBDF19" w14:textId="77777777" w:rsidR="00CA7C9F" w:rsidRPr="00F76074" w:rsidRDefault="00CA7C9F" w:rsidP="00CA7C9F">
                  <w:pPr>
                    <w:rPr>
                      <w:rFonts w:ascii="Times New Roman" w:eastAsia="Times New Roman" w:hAnsi="Times New Roman" w:cs="Times New Roman"/>
                      <w:lang w:val="en-US"/>
                    </w:rPr>
                  </w:pP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AAAAFC7" w14:textId="77777777" w:rsidR="00CA7C9F" w:rsidRPr="00F76074" w:rsidRDefault="00CA7C9F" w:rsidP="00CA7C9F">
                  <w:pPr>
                    <w:rPr>
                      <w:rFonts w:ascii="Times New Roman" w:eastAsia="Times New Roman" w:hAnsi="Times New Roman" w:cs="Times New Roman"/>
                      <w:lang w:val="en-US"/>
                    </w:rPr>
                  </w:pP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1263C22"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2DDD233"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2D5ACF1"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A587F27" w14:textId="77777777" w:rsidR="00CA7C9F" w:rsidRPr="00F76074" w:rsidRDefault="00CA7C9F" w:rsidP="00CA7C9F">
                  <w:pPr>
                    <w:rPr>
                      <w:rFonts w:ascii="Times New Roman" w:eastAsia="Times New Roman" w:hAnsi="Times New Roman" w:cs="Times New Roman"/>
                      <w:lang w:val="en-US"/>
                    </w:rPr>
                  </w:pPr>
                </w:p>
              </w:tc>
            </w:tr>
            <w:tr w:rsidR="00CA7C9F" w:rsidRPr="00F76074" w14:paraId="6813F373"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F42EB3A"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546CC89"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color w:val="000000"/>
                      <w:sz w:val="20"/>
                      <w:szCs w:val="20"/>
                      <w:lang w:val="en-US"/>
                    </w:rPr>
                    <w:t>Revenue</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8219403"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color w:val="000000"/>
                      <w:sz w:val="20"/>
                      <w:szCs w:val="20"/>
                      <w:lang w:val="en-US"/>
                    </w:rPr>
                    <w:t>Year 1</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B3814AC"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color w:val="000000"/>
                      <w:sz w:val="20"/>
                      <w:szCs w:val="20"/>
                      <w:lang w:val="en-US"/>
                    </w:rPr>
                    <w:t>Year 2</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17E05AA"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color w:val="000000"/>
                      <w:sz w:val="20"/>
                      <w:szCs w:val="20"/>
                      <w:lang w:val="en-US"/>
                    </w:rPr>
                    <w:t>Year 3</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AAC3C46"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color w:val="000000"/>
                      <w:sz w:val="20"/>
                      <w:szCs w:val="20"/>
                      <w:lang w:val="en-US"/>
                    </w:rPr>
                    <w:t>Year 4</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C912A62" w14:textId="77777777" w:rsidR="00CA7C9F" w:rsidRPr="00F76074" w:rsidRDefault="00CA7C9F" w:rsidP="00CA7C9F">
                  <w:pPr>
                    <w:rPr>
                      <w:rFonts w:ascii="Times New Roman" w:eastAsia="Times New Roman" w:hAnsi="Times New Roman" w:cs="Times New Roman"/>
                      <w:lang w:val="en-US"/>
                    </w:rPr>
                  </w:pPr>
                  <w:r w:rsidRPr="00F76074">
                    <w:rPr>
                      <w:rFonts w:ascii="Arial" w:eastAsia="Times New Roman" w:hAnsi="Arial" w:cs="Arial"/>
                      <w:b/>
                      <w:bCs/>
                      <w:color w:val="000000"/>
                      <w:sz w:val="20"/>
                      <w:szCs w:val="20"/>
                      <w:lang w:val="en-US"/>
                    </w:rPr>
                    <w:t>Year 5</w:t>
                  </w:r>
                </w:p>
              </w:tc>
            </w:tr>
            <w:tr w:rsidR="00CA7C9F" w:rsidRPr="00F76074" w14:paraId="1C451375"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06F7ABC"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FC47715" w14:textId="77777777" w:rsidR="00CA7C9F" w:rsidRPr="00F76074" w:rsidRDefault="00CA7C9F" w:rsidP="00CA7C9F">
                  <w:pPr>
                    <w:rPr>
                      <w:rFonts w:ascii="Times New Roman" w:eastAsia="Times New Roman" w:hAnsi="Times New Roman" w:cs="Times New Roman"/>
                      <w:lang w:val="en-US"/>
                    </w:rPr>
                  </w:pPr>
                  <w:r>
                    <w:rPr>
                      <w:rFonts w:ascii="Times New Roman" w:eastAsia="Times New Roman" w:hAnsi="Times New Roman" w:cs="Times New Roman"/>
                      <w:lang w:val="en-US"/>
                    </w:rPr>
                    <w:t>Income generation</w:t>
                  </w: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F1932FA" w14:textId="273CF0DF" w:rsidR="00CA7C9F" w:rsidRPr="00F76074" w:rsidRDefault="009641E4"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3</w:t>
                  </w:r>
                  <w:r w:rsidR="000E2382">
                    <w:rPr>
                      <w:rFonts w:ascii="Times New Roman" w:eastAsia="Times New Roman" w:hAnsi="Times New Roman" w:cs="Times New Roman"/>
                      <w:lang w:val="en-US"/>
                    </w:rPr>
                    <w:t>23</w:t>
                  </w:r>
                  <w:r>
                    <w:rPr>
                      <w:rFonts w:ascii="Times New Roman" w:eastAsia="Times New Roman" w:hAnsi="Times New Roman" w:cs="Times New Roman"/>
                      <w:lang w:val="en-US"/>
                    </w:rPr>
                    <w:t>,454.00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4C56C33" w14:textId="1B0281EF" w:rsidR="00CA7C9F" w:rsidRPr="00F76074" w:rsidRDefault="009641E4" w:rsidP="009641E4">
                  <w:pPr>
                    <w:jc w:val="center"/>
                    <w:rPr>
                      <w:rFonts w:ascii="Times New Roman" w:eastAsia="Times New Roman" w:hAnsi="Times New Roman" w:cs="Times New Roman"/>
                      <w:lang w:val="en-US"/>
                    </w:rPr>
                  </w:pPr>
                  <w:r>
                    <w:rPr>
                      <w:rFonts w:ascii="Times New Roman" w:eastAsia="Times New Roman" w:hAnsi="Times New Roman" w:cs="Times New Roman"/>
                      <w:lang w:val="en-US"/>
                    </w:rPr>
                    <w:t>118,299.00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4D4B007" w14:textId="4D96F81F" w:rsidR="00CA7C9F" w:rsidRPr="00F76074" w:rsidRDefault="009641E4"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98,700.00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E71CBAB" w14:textId="06D9439B" w:rsidR="00CA7C9F" w:rsidRPr="00F76074" w:rsidRDefault="009641E4"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88</w:t>
                  </w:r>
                  <w:r w:rsidR="00CA7C9F">
                    <w:rPr>
                      <w:rFonts w:ascii="Times New Roman" w:eastAsia="Times New Roman" w:hAnsi="Times New Roman" w:cs="Times New Roman"/>
                      <w:lang w:val="en-US"/>
                    </w:rPr>
                    <w:t>,</w:t>
                  </w:r>
                  <w:r>
                    <w:rPr>
                      <w:rFonts w:ascii="Times New Roman" w:eastAsia="Times New Roman" w:hAnsi="Times New Roman" w:cs="Times New Roman"/>
                      <w:lang w:val="en-US"/>
                    </w:rPr>
                    <w:t>70</w:t>
                  </w:r>
                  <w:r w:rsidR="00CA7C9F">
                    <w:rPr>
                      <w:rFonts w:ascii="Times New Roman" w:eastAsia="Times New Roman" w:hAnsi="Times New Roman" w:cs="Times New Roman"/>
                      <w:lang w:val="en-US"/>
                    </w:rPr>
                    <w:t>0.00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E9F31C4" w14:textId="003E5591" w:rsidR="00CA7C9F" w:rsidRPr="00F76074" w:rsidRDefault="009641E4"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9</w:t>
                  </w:r>
                  <w:r w:rsidR="00727C61">
                    <w:rPr>
                      <w:rFonts w:ascii="Times New Roman" w:eastAsia="Times New Roman" w:hAnsi="Times New Roman" w:cs="Times New Roman"/>
                      <w:lang w:val="en-US"/>
                    </w:rPr>
                    <w:t>4</w:t>
                  </w:r>
                  <w:r w:rsidR="00CA7C9F">
                    <w:rPr>
                      <w:rFonts w:ascii="Times New Roman" w:eastAsia="Times New Roman" w:hAnsi="Times New Roman" w:cs="Times New Roman"/>
                      <w:lang w:val="en-US"/>
                    </w:rPr>
                    <w:t>,86</w:t>
                  </w:r>
                  <w:r>
                    <w:rPr>
                      <w:rFonts w:ascii="Times New Roman" w:eastAsia="Times New Roman" w:hAnsi="Times New Roman" w:cs="Times New Roman"/>
                      <w:lang w:val="en-US"/>
                    </w:rPr>
                    <w:t>7.35</w:t>
                  </w:r>
                </w:p>
              </w:tc>
            </w:tr>
            <w:tr w:rsidR="00CA7C9F" w:rsidRPr="00F76074" w14:paraId="589AF10B"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21082E85"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1ED74F0" w14:textId="77777777" w:rsidR="00CA7C9F" w:rsidRPr="00F76074" w:rsidRDefault="00CA7C9F" w:rsidP="00CA7C9F">
                  <w:pPr>
                    <w:rPr>
                      <w:rFonts w:ascii="Times New Roman" w:eastAsia="Times New Roman" w:hAnsi="Times New Roman" w:cs="Times New Roman"/>
                      <w:lang w:val="en-US"/>
                    </w:rPr>
                  </w:pP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1DAC061D" w14:textId="77777777" w:rsidR="00CA7C9F" w:rsidRPr="00F76074" w:rsidRDefault="00CA7C9F" w:rsidP="00CA7C9F">
                  <w:pPr>
                    <w:rPr>
                      <w:rFonts w:ascii="Times New Roman" w:eastAsia="Times New Roman" w:hAnsi="Times New Roman" w:cs="Times New Roman"/>
                      <w:lang w:val="en-US"/>
                    </w:rPr>
                  </w:pP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B7341BA"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FAD6971"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AB2EB0A"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3CEFDA6A" w14:textId="77777777" w:rsidR="00CA7C9F" w:rsidRPr="00F76074" w:rsidRDefault="00CA7C9F" w:rsidP="00CA7C9F">
                  <w:pPr>
                    <w:rPr>
                      <w:rFonts w:ascii="Times New Roman" w:eastAsia="Times New Roman" w:hAnsi="Times New Roman" w:cs="Times New Roman"/>
                      <w:lang w:val="en-US"/>
                    </w:rPr>
                  </w:pPr>
                </w:p>
              </w:tc>
            </w:tr>
            <w:tr w:rsidR="00CA7C9F" w:rsidRPr="00F76074" w14:paraId="3A0BB924"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B1E1959"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5CBF49D1" w14:textId="76CAC760" w:rsidR="00CA7C9F" w:rsidRDefault="00BE4487" w:rsidP="00CA7C9F">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Surplus/deficit</w:t>
                  </w:r>
                </w:p>
                <w:p w14:paraId="317FB2A4" w14:textId="77777777" w:rsidR="00CA7C9F" w:rsidRPr="00AB065D" w:rsidRDefault="00CA7C9F" w:rsidP="00CA7C9F">
                  <w:pPr>
                    <w:rPr>
                      <w:rFonts w:ascii="Times New Roman" w:eastAsia="Times New Roman" w:hAnsi="Times New Roman" w:cs="Times New Roman"/>
                      <w:lang w:val="en-US"/>
                    </w:rPr>
                  </w:pP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0AF4FDA5" w14:textId="53A2D15E" w:rsidR="00CA7C9F" w:rsidRPr="00F76074" w:rsidRDefault="000E2382"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16</w:t>
                  </w:r>
                  <w:r w:rsidR="009641E4">
                    <w:rPr>
                      <w:rFonts w:ascii="Times New Roman" w:eastAsia="Times New Roman" w:hAnsi="Times New Roman" w:cs="Times New Roman"/>
                      <w:lang w:val="en-US"/>
                    </w:rPr>
                    <w:t>,639.00</w:t>
                  </w: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3B36207" w14:textId="362360E8" w:rsidR="00CA7C9F" w:rsidRPr="00F76074" w:rsidRDefault="009641E4"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2</w:t>
                  </w:r>
                  <w:r w:rsidR="00BE4487">
                    <w:rPr>
                      <w:rFonts w:ascii="Times New Roman" w:eastAsia="Times New Roman" w:hAnsi="Times New Roman" w:cs="Times New Roman"/>
                      <w:lang w:val="en-US"/>
                    </w:rPr>
                    <w:t>4,515.70</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43C4A47F" w14:textId="0F01F39C" w:rsidR="00CA7C9F" w:rsidRPr="00F76074" w:rsidRDefault="009641E4"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2</w:t>
                  </w:r>
                  <w:r w:rsidR="00BE4487">
                    <w:rPr>
                      <w:rFonts w:ascii="Times New Roman" w:eastAsia="Times New Roman" w:hAnsi="Times New Roman" w:cs="Times New Roman"/>
                      <w:lang w:val="en-US"/>
                    </w:rPr>
                    <w:t>3,698.</w:t>
                  </w:r>
                  <w:r>
                    <w:rPr>
                      <w:rFonts w:ascii="Times New Roman" w:eastAsia="Times New Roman" w:hAnsi="Times New Roman" w:cs="Times New Roman"/>
                      <w:lang w:val="en-US"/>
                    </w:rPr>
                    <w:t>48</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69E78303" w14:textId="339D3CB7" w:rsidR="00CA7C9F" w:rsidRPr="00F76074" w:rsidRDefault="00CA7C9F"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1</w:t>
                  </w:r>
                  <w:r w:rsidR="009641E4">
                    <w:rPr>
                      <w:rFonts w:ascii="Times New Roman" w:eastAsia="Times New Roman" w:hAnsi="Times New Roman" w:cs="Times New Roman"/>
                      <w:lang w:val="en-US"/>
                    </w:rPr>
                    <w:t>1</w:t>
                  </w:r>
                  <w:r w:rsidR="00BE4487">
                    <w:rPr>
                      <w:rFonts w:ascii="Times New Roman" w:eastAsia="Times New Roman" w:hAnsi="Times New Roman" w:cs="Times New Roman"/>
                      <w:lang w:val="en-US"/>
                    </w:rPr>
                    <w:t>,485.</w:t>
                  </w:r>
                  <w:r w:rsidR="00727C61">
                    <w:rPr>
                      <w:rFonts w:ascii="Times New Roman" w:eastAsia="Times New Roman" w:hAnsi="Times New Roman" w:cs="Times New Roman"/>
                      <w:lang w:val="en-US"/>
                    </w:rPr>
                    <w:t>4</w:t>
                  </w:r>
                  <w:r w:rsidR="00BE4487">
                    <w:rPr>
                      <w:rFonts w:ascii="Times New Roman" w:eastAsia="Times New Roman" w:hAnsi="Times New Roman" w:cs="Times New Roman"/>
                      <w:lang w:val="en-US"/>
                    </w:rPr>
                    <w:t>7</w:t>
                  </w: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14:paraId="7199F2FD" w14:textId="5D454832" w:rsidR="00CA7C9F" w:rsidRPr="00F76074" w:rsidRDefault="00BE4487" w:rsidP="00CA7C9F">
                  <w:pPr>
                    <w:jc w:val="right"/>
                    <w:rPr>
                      <w:rFonts w:ascii="Times New Roman" w:eastAsia="Times New Roman" w:hAnsi="Times New Roman" w:cs="Times New Roman"/>
                      <w:lang w:val="en-US"/>
                    </w:rPr>
                  </w:pPr>
                  <w:r>
                    <w:rPr>
                      <w:rFonts w:ascii="Times New Roman" w:eastAsia="Times New Roman" w:hAnsi="Times New Roman" w:cs="Times New Roman"/>
                      <w:lang w:val="en-US"/>
                    </w:rPr>
                    <w:t>1</w:t>
                  </w:r>
                  <w:r w:rsidR="009641E4">
                    <w:rPr>
                      <w:rFonts w:ascii="Times New Roman" w:eastAsia="Times New Roman" w:hAnsi="Times New Roman" w:cs="Times New Roman"/>
                      <w:lang w:val="en-US"/>
                    </w:rPr>
                    <w:t>5</w:t>
                  </w:r>
                  <w:r>
                    <w:rPr>
                      <w:rFonts w:ascii="Times New Roman" w:eastAsia="Times New Roman" w:hAnsi="Times New Roman" w:cs="Times New Roman"/>
                      <w:lang w:val="en-US"/>
                    </w:rPr>
                    <w:t>,608.93</w:t>
                  </w:r>
                </w:p>
              </w:tc>
            </w:tr>
            <w:tr w:rsidR="00CA7C9F" w:rsidRPr="00F76074" w14:paraId="44C1AE41" w14:textId="77777777" w:rsidTr="009641E4">
              <w:trPr>
                <w:trHeight w:val="300"/>
              </w:trPr>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CA5CD6" w14:textId="77777777" w:rsidR="00CA7C9F" w:rsidRPr="00F76074" w:rsidRDefault="00CA7C9F" w:rsidP="00CA7C9F">
                  <w:pPr>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5877E0" w14:textId="77777777" w:rsidR="00CA7C9F" w:rsidRPr="00F76074" w:rsidRDefault="00CA7C9F" w:rsidP="00CA7C9F">
                  <w:pPr>
                    <w:rPr>
                      <w:rFonts w:ascii="Arial" w:eastAsia="Times New Roman" w:hAnsi="Arial" w:cs="Arial"/>
                      <w:color w:val="000000"/>
                      <w:sz w:val="20"/>
                      <w:szCs w:val="20"/>
                      <w:lang w:val="en-US"/>
                    </w:rPr>
                  </w:pPr>
                </w:p>
              </w:tc>
              <w:tc>
                <w:tcPr>
                  <w:tcW w:w="1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FBA936" w14:textId="77777777" w:rsidR="00CA7C9F" w:rsidRDefault="00CA7C9F" w:rsidP="00CA7C9F">
                  <w:pPr>
                    <w:jc w:val="right"/>
                    <w:rPr>
                      <w:rFonts w:ascii="Times New Roman" w:eastAsia="Times New Roman" w:hAnsi="Times New Roman" w:cs="Times New Roman"/>
                      <w:lang w:val="en-US"/>
                    </w:rPr>
                  </w:pPr>
                </w:p>
              </w:tc>
              <w:tc>
                <w:tcPr>
                  <w:tcW w:w="9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97587B" w14:textId="77777777" w:rsidR="00CA7C9F" w:rsidRDefault="00CA7C9F" w:rsidP="00CA7C9F">
                  <w:pPr>
                    <w:jc w:val="right"/>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2A34AF" w14:textId="77777777" w:rsidR="00CA7C9F" w:rsidRDefault="00CA7C9F" w:rsidP="00CA7C9F">
                  <w:pPr>
                    <w:jc w:val="right"/>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33FAC8" w14:textId="77777777" w:rsidR="00CA7C9F" w:rsidRDefault="00CA7C9F" w:rsidP="00CA7C9F">
                  <w:pPr>
                    <w:jc w:val="right"/>
                    <w:rPr>
                      <w:rFonts w:ascii="Times New Roman" w:eastAsia="Times New Roman" w:hAnsi="Times New Roman" w:cs="Times New Roman"/>
                      <w:lang w:val="en-US"/>
                    </w:rPr>
                  </w:pPr>
                </w:p>
              </w:tc>
              <w:tc>
                <w:tcPr>
                  <w:tcW w:w="0" w:type="auto"/>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28C95B" w14:textId="77777777" w:rsidR="00CA7C9F" w:rsidRDefault="00CA7C9F" w:rsidP="00CA7C9F">
                  <w:pPr>
                    <w:jc w:val="right"/>
                    <w:rPr>
                      <w:rFonts w:ascii="Times New Roman" w:eastAsia="Times New Roman" w:hAnsi="Times New Roman" w:cs="Times New Roman"/>
                      <w:lang w:val="en-US"/>
                    </w:rPr>
                  </w:pPr>
                </w:p>
              </w:tc>
            </w:tr>
          </w:tbl>
          <w:p w14:paraId="5546D9BD" w14:textId="77777777" w:rsidR="00CA7C9F" w:rsidRDefault="00CA7C9F" w:rsidP="00CA7C9F">
            <w:pPr>
              <w:rPr>
                <w:rFonts w:ascii="Times New Roman" w:eastAsia="Times New Roman" w:hAnsi="Times New Roman" w:cs="Times New Roman"/>
                <w:b/>
                <w:bCs/>
                <w:color w:val="000000"/>
                <w:lang w:val="en-US"/>
              </w:rPr>
            </w:pPr>
          </w:p>
          <w:p w14:paraId="1A1C179B" w14:textId="77777777" w:rsidR="00CA7C9F" w:rsidRDefault="00CA7C9F" w:rsidP="00CA7C9F">
            <w:pPr>
              <w:rPr>
                <w:rFonts w:ascii="Times New Roman" w:eastAsia="Times New Roman" w:hAnsi="Times New Roman" w:cs="Times New Roman"/>
                <w:b/>
                <w:bCs/>
                <w:color w:val="000000"/>
                <w:lang w:val="en-US"/>
              </w:rPr>
            </w:pPr>
          </w:p>
          <w:p w14:paraId="42C25705" w14:textId="77777777" w:rsidR="00CA7C9F" w:rsidRDefault="00CA7C9F" w:rsidP="00CA7C9F">
            <w:pPr>
              <w:rPr>
                <w:rFonts w:ascii="Times New Roman" w:eastAsia="Times New Roman" w:hAnsi="Times New Roman" w:cs="Times New Roman"/>
                <w:b/>
                <w:bCs/>
                <w:color w:val="000000"/>
                <w:lang w:val="en-US"/>
              </w:rPr>
            </w:pPr>
          </w:p>
          <w:p w14:paraId="3491401F" w14:textId="77777777" w:rsidR="00CE028F" w:rsidRDefault="00CE028F" w:rsidP="00CA7C9F">
            <w:pPr>
              <w:rPr>
                <w:rFonts w:ascii="Times New Roman" w:eastAsia="Times New Roman" w:hAnsi="Times New Roman" w:cs="Times New Roman"/>
                <w:b/>
                <w:bCs/>
                <w:color w:val="000000"/>
                <w:lang w:val="en-US"/>
              </w:rPr>
            </w:pPr>
          </w:p>
          <w:p w14:paraId="4355AEEB" w14:textId="77777777" w:rsidR="00CE028F" w:rsidRDefault="00CE028F" w:rsidP="00CA7C9F">
            <w:pPr>
              <w:rPr>
                <w:rFonts w:ascii="Times New Roman" w:eastAsia="Times New Roman" w:hAnsi="Times New Roman" w:cs="Times New Roman"/>
                <w:b/>
                <w:bCs/>
                <w:color w:val="000000"/>
                <w:lang w:val="en-US"/>
              </w:rPr>
            </w:pPr>
          </w:p>
          <w:p w14:paraId="4924360D" w14:textId="77777777" w:rsidR="00CE028F" w:rsidRDefault="00CE028F" w:rsidP="00CA7C9F">
            <w:pPr>
              <w:rPr>
                <w:rFonts w:ascii="Times New Roman" w:eastAsia="Times New Roman" w:hAnsi="Times New Roman" w:cs="Times New Roman"/>
                <w:b/>
                <w:bCs/>
                <w:color w:val="000000"/>
                <w:lang w:val="en-US"/>
              </w:rPr>
            </w:pPr>
          </w:p>
          <w:p w14:paraId="0D3A71E8" w14:textId="77777777" w:rsidR="00CA7C9F" w:rsidRDefault="00CA7C9F" w:rsidP="00CA7C9F">
            <w:pP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Potential Sources of Funding for Repair, Renovations and Improvements</w:t>
            </w:r>
          </w:p>
          <w:tbl>
            <w:tblPr>
              <w:tblStyle w:val="TableGrid"/>
              <w:tblW w:w="9886" w:type="dxa"/>
              <w:tblLook w:val="04A0" w:firstRow="1" w:lastRow="0" w:firstColumn="1" w:lastColumn="0" w:noHBand="0" w:noVBand="1"/>
            </w:tblPr>
            <w:tblGrid>
              <w:gridCol w:w="2817"/>
              <w:gridCol w:w="3709"/>
              <w:gridCol w:w="334"/>
              <w:gridCol w:w="336"/>
              <w:gridCol w:w="1389"/>
              <w:gridCol w:w="1301"/>
            </w:tblGrid>
            <w:tr w:rsidR="00CA7C9F" w14:paraId="0A9D8DB0" w14:textId="77777777" w:rsidTr="0079477B">
              <w:trPr>
                <w:trHeight w:val="85"/>
              </w:trPr>
              <w:tc>
                <w:tcPr>
                  <w:tcW w:w="2817" w:type="dxa"/>
                </w:tcPr>
                <w:p w14:paraId="16309B50" w14:textId="77777777" w:rsidR="00CA7C9F" w:rsidRDefault="00CA7C9F" w:rsidP="00CA7C9F">
                  <w:r>
                    <w:t>Project activities</w:t>
                  </w:r>
                </w:p>
              </w:tc>
              <w:tc>
                <w:tcPr>
                  <w:tcW w:w="3709" w:type="dxa"/>
                </w:tcPr>
                <w:p w14:paraId="61C31138" w14:textId="77777777" w:rsidR="00CA7C9F" w:rsidRDefault="00CA7C9F" w:rsidP="00CA7C9F">
                  <w:pPr>
                    <w:jc w:val="center"/>
                  </w:pPr>
                  <w:r>
                    <w:t>Potential funder</w:t>
                  </w:r>
                </w:p>
              </w:tc>
              <w:tc>
                <w:tcPr>
                  <w:tcW w:w="334" w:type="dxa"/>
                </w:tcPr>
                <w:p w14:paraId="13788449" w14:textId="77777777" w:rsidR="00CA7C9F" w:rsidRDefault="00CA7C9F" w:rsidP="00CA7C9F">
                  <w:pPr>
                    <w:jc w:val="center"/>
                  </w:pPr>
                  <w:r>
                    <w:t>C</w:t>
                  </w:r>
                </w:p>
              </w:tc>
              <w:tc>
                <w:tcPr>
                  <w:tcW w:w="336" w:type="dxa"/>
                </w:tcPr>
                <w:p w14:paraId="1177B06D" w14:textId="77777777" w:rsidR="00CA7C9F" w:rsidRDefault="00CA7C9F" w:rsidP="00CA7C9F">
                  <w:pPr>
                    <w:jc w:val="center"/>
                  </w:pPr>
                  <w:r>
                    <w:t>R</w:t>
                  </w:r>
                </w:p>
              </w:tc>
              <w:tc>
                <w:tcPr>
                  <w:tcW w:w="1389" w:type="dxa"/>
                </w:tcPr>
                <w:p w14:paraId="37B7F926" w14:textId="77777777" w:rsidR="00CA7C9F" w:rsidRDefault="00CA7C9F" w:rsidP="00CA7C9F">
                  <w:pPr>
                    <w:jc w:val="center"/>
                  </w:pPr>
                  <w:r>
                    <w:t>Amount</w:t>
                  </w:r>
                </w:p>
              </w:tc>
              <w:tc>
                <w:tcPr>
                  <w:tcW w:w="1301" w:type="dxa"/>
                </w:tcPr>
                <w:p w14:paraId="27DDFF72" w14:textId="77777777" w:rsidR="00CA7C9F" w:rsidRDefault="00CA7C9F" w:rsidP="00CA7C9F">
                  <w:pPr>
                    <w:jc w:val="center"/>
                  </w:pPr>
                  <w:r>
                    <w:t>Date</w:t>
                  </w:r>
                </w:p>
              </w:tc>
            </w:tr>
            <w:tr w:rsidR="00CA7C9F" w14:paraId="5C4FDB35" w14:textId="77777777" w:rsidTr="0079477B">
              <w:trPr>
                <w:trHeight w:val="166"/>
              </w:trPr>
              <w:tc>
                <w:tcPr>
                  <w:tcW w:w="2817" w:type="dxa"/>
                </w:tcPr>
                <w:p w14:paraId="5951412C" w14:textId="77777777" w:rsidR="00CA7C9F" w:rsidRDefault="00CA7C9F" w:rsidP="00CA7C9F">
                  <w:r>
                    <w:t>Capital works repair and renovation</w:t>
                  </w:r>
                </w:p>
              </w:tc>
              <w:tc>
                <w:tcPr>
                  <w:tcW w:w="3709" w:type="dxa"/>
                </w:tcPr>
                <w:p w14:paraId="1D3E2395" w14:textId="77777777" w:rsidR="00CA7C9F" w:rsidRDefault="00CA7C9F" w:rsidP="00CA7C9F">
                  <w:pPr>
                    <w:jc w:val="center"/>
                  </w:pPr>
                  <w:r>
                    <w:t>The Robertson Trust Care &amp; Wellbeing</w:t>
                  </w:r>
                </w:p>
              </w:tc>
              <w:tc>
                <w:tcPr>
                  <w:tcW w:w="334" w:type="dxa"/>
                </w:tcPr>
                <w:p w14:paraId="73E7C280" w14:textId="77777777" w:rsidR="00CA7C9F" w:rsidRDefault="00CA7C9F" w:rsidP="00CA7C9F">
                  <w:pPr>
                    <w:jc w:val="center"/>
                  </w:pPr>
                  <w:r>
                    <w:t>C</w:t>
                  </w:r>
                </w:p>
              </w:tc>
              <w:tc>
                <w:tcPr>
                  <w:tcW w:w="336" w:type="dxa"/>
                </w:tcPr>
                <w:p w14:paraId="1D1D8B42" w14:textId="77777777" w:rsidR="00CA7C9F" w:rsidRDefault="00CA7C9F" w:rsidP="00CA7C9F">
                  <w:pPr>
                    <w:jc w:val="center"/>
                  </w:pPr>
                </w:p>
              </w:tc>
              <w:tc>
                <w:tcPr>
                  <w:tcW w:w="1389" w:type="dxa"/>
                </w:tcPr>
                <w:p w14:paraId="1174260A" w14:textId="77777777" w:rsidR="00CA7C9F" w:rsidRDefault="00CA7C9F" w:rsidP="00CA7C9F">
                  <w:pPr>
                    <w:jc w:val="center"/>
                  </w:pPr>
                  <w:r>
                    <w:t>50,000.00</w:t>
                  </w:r>
                </w:p>
              </w:tc>
              <w:tc>
                <w:tcPr>
                  <w:tcW w:w="1301" w:type="dxa"/>
                </w:tcPr>
                <w:p w14:paraId="2FE416EA" w14:textId="77777777" w:rsidR="00CA7C9F" w:rsidRDefault="00CA7C9F" w:rsidP="00CA7C9F">
                  <w:pPr>
                    <w:jc w:val="center"/>
                  </w:pPr>
                  <w:r>
                    <w:t>Dec 2019</w:t>
                  </w:r>
                </w:p>
              </w:tc>
            </w:tr>
            <w:tr w:rsidR="00CA7C9F" w14:paraId="6C552592" w14:textId="77777777" w:rsidTr="0079477B">
              <w:trPr>
                <w:trHeight w:val="171"/>
              </w:trPr>
              <w:tc>
                <w:tcPr>
                  <w:tcW w:w="2817" w:type="dxa"/>
                </w:tcPr>
                <w:p w14:paraId="7E99760A" w14:textId="77777777" w:rsidR="00CA7C9F" w:rsidRDefault="00CA7C9F" w:rsidP="00CA7C9F"/>
              </w:tc>
              <w:tc>
                <w:tcPr>
                  <w:tcW w:w="3709" w:type="dxa"/>
                </w:tcPr>
                <w:p w14:paraId="60524C27" w14:textId="77777777" w:rsidR="00CA7C9F" w:rsidRDefault="00CA7C9F" w:rsidP="00CA7C9F">
                  <w:r>
                    <w:t>Postcode Lottery</w:t>
                  </w:r>
                </w:p>
              </w:tc>
              <w:tc>
                <w:tcPr>
                  <w:tcW w:w="334" w:type="dxa"/>
                </w:tcPr>
                <w:p w14:paraId="50404B02" w14:textId="77777777" w:rsidR="00CA7C9F" w:rsidRDefault="00CA7C9F" w:rsidP="00CA7C9F">
                  <w:r>
                    <w:t>C</w:t>
                  </w:r>
                </w:p>
              </w:tc>
              <w:tc>
                <w:tcPr>
                  <w:tcW w:w="336" w:type="dxa"/>
                </w:tcPr>
                <w:p w14:paraId="4D8A7992" w14:textId="77777777" w:rsidR="00CA7C9F" w:rsidRDefault="00CA7C9F" w:rsidP="00CA7C9F"/>
              </w:tc>
              <w:tc>
                <w:tcPr>
                  <w:tcW w:w="1389" w:type="dxa"/>
                </w:tcPr>
                <w:p w14:paraId="5466BAD1" w14:textId="77777777" w:rsidR="00CA7C9F" w:rsidRDefault="00CA7C9F" w:rsidP="00CA7C9F">
                  <w:r>
                    <w:t xml:space="preserve">   20,000.00</w:t>
                  </w:r>
                </w:p>
              </w:tc>
              <w:tc>
                <w:tcPr>
                  <w:tcW w:w="1301" w:type="dxa"/>
                </w:tcPr>
                <w:p w14:paraId="0419C988" w14:textId="77777777" w:rsidR="00CA7C9F" w:rsidRDefault="00CA7C9F" w:rsidP="00CA7C9F">
                  <w:r>
                    <w:t>Sept 2019</w:t>
                  </w:r>
                </w:p>
              </w:tc>
            </w:tr>
            <w:tr w:rsidR="00CA7C9F" w14:paraId="7141F0C2" w14:textId="77777777" w:rsidTr="0079477B">
              <w:trPr>
                <w:trHeight w:val="166"/>
              </w:trPr>
              <w:tc>
                <w:tcPr>
                  <w:tcW w:w="2817" w:type="dxa"/>
                </w:tcPr>
                <w:p w14:paraId="198F309A" w14:textId="77777777" w:rsidR="00CA7C9F" w:rsidRDefault="00CA7C9F" w:rsidP="00CA7C9F"/>
              </w:tc>
              <w:tc>
                <w:tcPr>
                  <w:tcW w:w="3709" w:type="dxa"/>
                </w:tcPr>
                <w:p w14:paraId="2548406A" w14:textId="77777777" w:rsidR="00CA7C9F" w:rsidRDefault="00CA7C9F" w:rsidP="00CA7C9F">
                  <w:pPr>
                    <w:jc w:val="center"/>
                  </w:pPr>
                  <w:r>
                    <w:t>Big Lottery – either Community-led services</w:t>
                  </w:r>
                </w:p>
              </w:tc>
              <w:tc>
                <w:tcPr>
                  <w:tcW w:w="334" w:type="dxa"/>
                </w:tcPr>
                <w:p w14:paraId="5FDBEC63" w14:textId="77777777" w:rsidR="00CA7C9F" w:rsidRDefault="00CA7C9F" w:rsidP="00CA7C9F">
                  <w:pPr>
                    <w:jc w:val="center"/>
                  </w:pPr>
                  <w:r>
                    <w:t>C</w:t>
                  </w:r>
                </w:p>
              </w:tc>
              <w:tc>
                <w:tcPr>
                  <w:tcW w:w="336" w:type="dxa"/>
                </w:tcPr>
                <w:p w14:paraId="13086F8E" w14:textId="77777777" w:rsidR="00CA7C9F" w:rsidRDefault="00CA7C9F" w:rsidP="00CA7C9F">
                  <w:pPr>
                    <w:jc w:val="center"/>
                  </w:pPr>
                  <w:r>
                    <w:t>R</w:t>
                  </w:r>
                </w:p>
              </w:tc>
              <w:tc>
                <w:tcPr>
                  <w:tcW w:w="1389" w:type="dxa"/>
                </w:tcPr>
                <w:p w14:paraId="45AC490B" w14:textId="77777777" w:rsidR="00CA7C9F" w:rsidRDefault="00CA7C9F" w:rsidP="00CA7C9F">
                  <w:pPr>
                    <w:jc w:val="center"/>
                  </w:pPr>
                  <w:r>
                    <w:t>65,000.00</w:t>
                  </w:r>
                </w:p>
              </w:tc>
              <w:tc>
                <w:tcPr>
                  <w:tcW w:w="1301" w:type="dxa"/>
                </w:tcPr>
                <w:p w14:paraId="7D7AF625" w14:textId="77777777" w:rsidR="00CA7C9F" w:rsidRDefault="00CA7C9F" w:rsidP="00CA7C9F">
                  <w:pPr>
                    <w:jc w:val="center"/>
                  </w:pPr>
                  <w:r>
                    <w:t>Late 2019</w:t>
                  </w:r>
                </w:p>
              </w:tc>
            </w:tr>
            <w:tr w:rsidR="00CA7C9F" w14:paraId="42999BBE" w14:textId="77777777" w:rsidTr="0079477B">
              <w:trPr>
                <w:trHeight w:val="166"/>
              </w:trPr>
              <w:tc>
                <w:tcPr>
                  <w:tcW w:w="2817" w:type="dxa"/>
                </w:tcPr>
                <w:p w14:paraId="09BE447B" w14:textId="77777777" w:rsidR="00CA7C9F" w:rsidRDefault="00CA7C9F" w:rsidP="00CA7C9F"/>
              </w:tc>
              <w:tc>
                <w:tcPr>
                  <w:tcW w:w="3709" w:type="dxa"/>
                </w:tcPr>
                <w:p w14:paraId="6355DBDA" w14:textId="77777777" w:rsidR="00CA7C9F" w:rsidRDefault="00CA7C9F" w:rsidP="00CA7C9F">
                  <w:pPr>
                    <w:jc w:val="center"/>
                  </w:pPr>
                  <w:r>
                    <w:t>Grant making trusts</w:t>
                  </w:r>
                </w:p>
              </w:tc>
              <w:tc>
                <w:tcPr>
                  <w:tcW w:w="334" w:type="dxa"/>
                </w:tcPr>
                <w:p w14:paraId="6FE02ABC" w14:textId="77777777" w:rsidR="00CA7C9F" w:rsidRDefault="00CA7C9F" w:rsidP="00CA7C9F">
                  <w:pPr>
                    <w:jc w:val="center"/>
                  </w:pPr>
                  <w:r>
                    <w:t>C</w:t>
                  </w:r>
                </w:p>
              </w:tc>
              <w:tc>
                <w:tcPr>
                  <w:tcW w:w="336" w:type="dxa"/>
                </w:tcPr>
                <w:p w14:paraId="05D467C2" w14:textId="77777777" w:rsidR="00CA7C9F" w:rsidRDefault="00CA7C9F" w:rsidP="00CA7C9F">
                  <w:pPr>
                    <w:jc w:val="center"/>
                  </w:pPr>
                  <w:r>
                    <w:t>R</w:t>
                  </w:r>
                </w:p>
              </w:tc>
              <w:tc>
                <w:tcPr>
                  <w:tcW w:w="1389" w:type="dxa"/>
                </w:tcPr>
                <w:p w14:paraId="409D41E3" w14:textId="77777777" w:rsidR="00CA7C9F" w:rsidRDefault="00CA7C9F" w:rsidP="00CA7C9F">
                  <w:pPr>
                    <w:jc w:val="center"/>
                  </w:pPr>
                  <w:r>
                    <w:t>23,000.00</w:t>
                  </w:r>
                </w:p>
              </w:tc>
              <w:tc>
                <w:tcPr>
                  <w:tcW w:w="1301" w:type="dxa"/>
                </w:tcPr>
                <w:p w14:paraId="6BF57515" w14:textId="77777777" w:rsidR="00CA7C9F" w:rsidRDefault="00CA7C9F" w:rsidP="00CA7C9F">
                  <w:pPr>
                    <w:jc w:val="center"/>
                  </w:pPr>
                  <w:r>
                    <w:t>Ongoing</w:t>
                  </w:r>
                </w:p>
              </w:tc>
            </w:tr>
          </w:tbl>
          <w:p w14:paraId="19F89E45" w14:textId="77777777" w:rsidR="00CA7C9F" w:rsidRPr="00D56407" w:rsidRDefault="00E856B3" w:rsidP="00CA7C9F">
            <w:pPr>
              <w:rPr>
                <w:rFonts w:ascii="Arial" w:eastAsia="Times New Roman" w:hAnsi="Arial" w:cs="Arial"/>
                <w:bCs/>
                <w:color w:val="000000"/>
                <w:sz w:val="24"/>
                <w:szCs w:val="24"/>
                <w:lang w:val="en-US"/>
              </w:rPr>
            </w:pPr>
            <w:r w:rsidRPr="00D56407">
              <w:rPr>
                <w:rFonts w:ascii="Arial" w:eastAsia="Times New Roman" w:hAnsi="Arial" w:cs="Arial"/>
                <w:bCs/>
                <w:color w:val="000000"/>
                <w:sz w:val="24"/>
                <w:szCs w:val="24"/>
                <w:lang w:val="en-US"/>
              </w:rPr>
              <w:t>There are also a variety of potential funding sources which support projects in and around St Andrews which have indicated their interest in the project, and we will be approaching them to help to improve the building to meet its purpose as well as for revenue costs.</w:t>
            </w:r>
          </w:p>
          <w:p w14:paraId="71DC7329" w14:textId="77777777" w:rsidR="000E6984" w:rsidRPr="00D56407" w:rsidRDefault="000E6984" w:rsidP="00CA7C9F">
            <w:pPr>
              <w:rPr>
                <w:rFonts w:ascii="Arial" w:eastAsia="Times New Roman" w:hAnsi="Arial" w:cs="Arial"/>
                <w:b/>
                <w:bCs/>
                <w:color w:val="000000"/>
                <w:sz w:val="24"/>
                <w:szCs w:val="24"/>
                <w:lang w:val="en-US"/>
              </w:rPr>
            </w:pPr>
          </w:p>
          <w:p w14:paraId="313AF1A5" w14:textId="77777777" w:rsidR="000E6984" w:rsidRPr="00D56407" w:rsidRDefault="000E6984" w:rsidP="00CA7C9F">
            <w:pPr>
              <w:rPr>
                <w:rFonts w:ascii="Arial" w:eastAsia="Times New Roman" w:hAnsi="Arial" w:cs="Arial"/>
                <w:bCs/>
                <w:color w:val="000000"/>
                <w:sz w:val="24"/>
                <w:szCs w:val="24"/>
                <w:lang w:val="en-US"/>
              </w:rPr>
            </w:pPr>
            <w:r w:rsidRPr="00D56407">
              <w:rPr>
                <w:rFonts w:ascii="Arial" w:eastAsia="Times New Roman" w:hAnsi="Arial" w:cs="Arial"/>
                <w:bCs/>
                <w:color w:val="000000"/>
                <w:sz w:val="24"/>
                <w:szCs w:val="24"/>
                <w:lang w:val="en-US"/>
              </w:rPr>
              <w:t>The development of the project will be closely monitored by the Board, which will control the strategic direction of the project and draw up milestones in agreement with other interested parties which will be assessed and reviewed as required.</w:t>
            </w:r>
          </w:p>
          <w:p w14:paraId="3D550342" w14:textId="77777777" w:rsidR="00BD0ED0" w:rsidRDefault="00BD0ED0" w:rsidP="006905B0">
            <w:pPr>
              <w:rPr>
                <w:rFonts w:ascii="Arial" w:hAnsi="Arial" w:cs="Arial"/>
                <w:b/>
                <w:sz w:val="24"/>
                <w:szCs w:val="24"/>
              </w:rPr>
            </w:pPr>
          </w:p>
          <w:p w14:paraId="016ADD49" w14:textId="77777777" w:rsidR="00BD0ED0" w:rsidRPr="00153BF2" w:rsidRDefault="00BD0ED0" w:rsidP="006905B0">
            <w:pPr>
              <w:rPr>
                <w:rFonts w:ascii="Arial" w:hAnsi="Arial" w:cs="Arial"/>
                <w:b/>
                <w:sz w:val="24"/>
                <w:szCs w:val="24"/>
              </w:rPr>
            </w:pPr>
          </w:p>
        </w:tc>
      </w:tr>
      <w:tr w:rsidR="00153BF2" w14:paraId="4D85E11B" w14:textId="77777777" w:rsidTr="00215F56">
        <w:tc>
          <w:tcPr>
            <w:tcW w:w="10456" w:type="dxa"/>
            <w:shd w:val="clear" w:color="auto" w:fill="D9D9D9" w:themeFill="background1" w:themeFillShade="D9"/>
          </w:tcPr>
          <w:p w14:paraId="5BD7AF9E" w14:textId="77777777" w:rsidR="00153BF2" w:rsidRDefault="00153BF2" w:rsidP="00215F56">
            <w:pPr>
              <w:rPr>
                <w:rFonts w:ascii="Arial" w:hAnsi="Arial" w:cs="Arial"/>
                <w:sz w:val="24"/>
                <w:szCs w:val="24"/>
              </w:rPr>
            </w:pPr>
            <w:r w:rsidRPr="00153BF2">
              <w:rPr>
                <w:rFonts w:ascii="Arial" w:hAnsi="Arial" w:cs="Arial"/>
                <w:b/>
                <w:sz w:val="24"/>
                <w:szCs w:val="24"/>
              </w:rPr>
              <w:lastRenderedPageBreak/>
              <w:t xml:space="preserve">What funding has the organisation obtained so far?  </w:t>
            </w:r>
            <w:r>
              <w:rPr>
                <w:rFonts w:ascii="Arial" w:hAnsi="Arial" w:cs="Arial"/>
                <w:sz w:val="24"/>
                <w:szCs w:val="24"/>
              </w:rPr>
              <w:tab/>
            </w:r>
          </w:p>
          <w:p w14:paraId="7C791E21" w14:textId="77777777" w:rsidR="00215F56" w:rsidRDefault="00215F56" w:rsidP="00215F56">
            <w:pPr>
              <w:rPr>
                <w:rFonts w:ascii="Arial" w:hAnsi="Arial" w:cs="Arial"/>
                <w:sz w:val="24"/>
                <w:szCs w:val="24"/>
              </w:rPr>
            </w:pPr>
          </w:p>
        </w:tc>
      </w:tr>
      <w:tr w:rsidR="00BD0ED0" w14:paraId="4F94EA95" w14:textId="77777777" w:rsidTr="007B6415">
        <w:tc>
          <w:tcPr>
            <w:tcW w:w="10456" w:type="dxa"/>
          </w:tcPr>
          <w:p w14:paraId="2419B23C" w14:textId="77777777" w:rsidR="00215F56" w:rsidRDefault="00215F56" w:rsidP="00215F56">
            <w:pPr>
              <w:rPr>
                <w:rFonts w:ascii="Arial" w:hAnsi="Arial" w:cs="Arial"/>
                <w:sz w:val="24"/>
                <w:szCs w:val="24"/>
              </w:rPr>
            </w:pPr>
          </w:p>
          <w:p w14:paraId="08D77115" w14:textId="2021E30E" w:rsidR="00215F56" w:rsidRDefault="00215F56" w:rsidP="00215F56">
            <w:pPr>
              <w:rPr>
                <w:rFonts w:ascii="Arial" w:hAnsi="Arial" w:cs="Arial"/>
                <w:sz w:val="24"/>
                <w:szCs w:val="24"/>
              </w:rPr>
            </w:pPr>
            <w:r>
              <w:rPr>
                <w:rFonts w:ascii="Arial" w:hAnsi="Arial" w:cs="Arial"/>
                <w:sz w:val="24"/>
                <w:szCs w:val="24"/>
              </w:rPr>
              <w:t xml:space="preserve">Funding source:  </w:t>
            </w:r>
            <w:r w:rsidR="00A75D84">
              <w:rPr>
                <w:rFonts w:ascii="Arial" w:hAnsi="Arial" w:cs="Arial"/>
                <w:sz w:val="24"/>
                <w:szCs w:val="24"/>
              </w:rPr>
              <w:t xml:space="preserve"> </w:t>
            </w:r>
            <w:r w:rsidR="00192157">
              <w:rPr>
                <w:rFonts w:ascii="Arial" w:hAnsi="Arial" w:cs="Arial"/>
                <w:sz w:val="24"/>
                <w:szCs w:val="24"/>
              </w:rPr>
              <w:t xml:space="preserve">         </w:t>
            </w:r>
            <w:r w:rsidR="00A75D84">
              <w:rPr>
                <w:rFonts w:ascii="Arial" w:hAnsi="Arial" w:cs="Arial"/>
                <w:sz w:val="24"/>
                <w:szCs w:val="24"/>
              </w:rPr>
              <w:t xml:space="preserve">ST Andrews Community Trust </w:t>
            </w:r>
            <w:r w:rsidR="00192157">
              <w:rPr>
                <w:rFonts w:ascii="Arial" w:hAnsi="Arial" w:cs="Arial"/>
                <w:sz w:val="24"/>
                <w:szCs w:val="24"/>
              </w:rPr>
              <w:t xml:space="preserve">                Fife Council</w:t>
            </w:r>
          </w:p>
          <w:p w14:paraId="4C19D878" w14:textId="77777777" w:rsidR="00215F56" w:rsidRDefault="00215F56" w:rsidP="00215F56">
            <w:pPr>
              <w:rPr>
                <w:rFonts w:ascii="Arial" w:hAnsi="Arial" w:cs="Arial"/>
                <w:sz w:val="24"/>
                <w:szCs w:val="24"/>
              </w:rPr>
            </w:pPr>
            <w:r>
              <w:rPr>
                <w:rFonts w:ascii="Arial" w:hAnsi="Arial" w:cs="Arial"/>
                <w:sz w:val="24"/>
                <w:szCs w:val="24"/>
              </w:rPr>
              <w:t xml:space="preserve">Date of application: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6924305" w14:textId="579FF207" w:rsidR="00215F56" w:rsidRDefault="00215F56" w:rsidP="00215F56">
            <w:pPr>
              <w:rPr>
                <w:rFonts w:ascii="Arial" w:hAnsi="Arial" w:cs="Arial"/>
                <w:sz w:val="24"/>
                <w:szCs w:val="24"/>
              </w:rPr>
            </w:pPr>
            <w:r>
              <w:rPr>
                <w:rFonts w:ascii="Arial" w:hAnsi="Arial" w:cs="Arial"/>
                <w:sz w:val="24"/>
                <w:szCs w:val="24"/>
              </w:rPr>
              <w:t xml:space="preserve">Amount received:  </w:t>
            </w:r>
            <w:r w:rsidR="00192157">
              <w:rPr>
                <w:rFonts w:ascii="Arial" w:hAnsi="Arial" w:cs="Arial"/>
                <w:sz w:val="24"/>
                <w:szCs w:val="24"/>
              </w:rPr>
              <w:t xml:space="preserve">              £6370.00   Café Start up                   £1,200.00 - Survey</w:t>
            </w:r>
          </w:p>
          <w:p w14:paraId="0421DEFA" w14:textId="70C1834E" w:rsidR="00BD0ED0" w:rsidRDefault="00215F56" w:rsidP="00215F56">
            <w:pPr>
              <w:rPr>
                <w:rFonts w:ascii="Arial" w:hAnsi="Arial" w:cs="Arial"/>
                <w:b/>
                <w:sz w:val="24"/>
                <w:szCs w:val="24"/>
              </w:rPr>
            </w:pPr>
            <w:r>
              <w:rPr>
                <w:rFonts w:ascii="Arial" w:hAnsi="Arial" w:cs="Arial"/>
                <w:sz w:val="24"/>
                <w:szCs w:val="24"/>
              </w:rPr>
              <w:t xml:space="preserve">Capital funding </w:t>
            </w:r>
            <w:r>
              <w:rPr>
                <w:rFonts w:ascii="Arial" w:hAnsi="Arial" w:cs="Arial"/>
                <w:sz w:val="24"/>
                <w:szCs w:val="24"/>
              </w:rPr>
              <w:tab/>
            </w:r>
            <w:r>
              <w:rPr>
                <w:rFonts w:ascii="Arial" w:hAnsi="Arial" w:cs="Arial"/>
                <w:sz w:val="24"/>
                <w:szCs w:val="24"/>
              </w:rPr>
              <w:sym w:font="Wingdings" w:char="F06F"/>
            </w:r>
            <w:r>
              <w:rPr>
                <w:rFonts w:ascii="Arial" w:hAnsi="Arial" w:cs="Arial"/>
                <w:sz w:val="24"/>
                <w:szCs w:val="24"/>
              </w:rPr>
              <w:tab/>
              <w:t xml:space="preserve">and/or Revenue funding   </w:t>
            </w:r>
            <w:r>
              <w:rPr>
                <w:rFonts w:ascii="Arial" w:hAnsi="Arial" w:cs="Arial"/>
                <w:sz w:val="24"/>
                <w:szCs w:val="24"/>
              </w:rPr>
              <w:tab/>
            </w:r>
            <w:r w:rsidR="00192157">
              <w:rPr>
                <w:rFonts w:ascii="Arial" w:hAnsi="Arial" w:cs="Arial"/>
                <w:sz w:val="24"/>
                <w:szCs w:val="24"/>
              </w:rPr>
              <w:t>X</w:t>
            </w:r>
          </w:p>
          <w:p w14:paraId="2273CD3A" w14:textId="77777777" w:rsidR="00215F56" w:rsidRDefault="00215F56" w:rsidP="006905B0">
            <w:pPr>
              <w:rPr>
                <w:rFonts w:ascii="Arial" w:hAnsi="Arial" w:cs="Arial"/>
                <w:b/>
                <w:sz w:val="24"/>
                <w:szCs w:val="24"/>
              </w:rPr>
            </w:pPr>
          </w:p>
        </w:tc>
      </w:tr>
      <w:tr w:rsidR="00153BF2" w14:paraId="196D729E" w14:textId="77777777" w:rsidTr="00215F56">
        <w:tc>
          <w:tcPr>
            <w:tcW w:w="10456" w:type="dxa"/>
            <w:shd w:val="clear" w:color="auto" w:fill="D9D9D9" w:themeFill="background1" w:themeFillShade="D9"/>
          </w:tcPr>
          <w:p w14:paraId="1EF83F08" w14:textId="77777777" w:rsidR="00153BF2" w:rsidRDefault="00153BF2" w:rsidP="006905B0">
            <w:pPr>
              <w:rPr>
                <w:rFonts w:ascii="Arial" w:hAnsi="Arial" w:cs="Arial"/>
                <w:b/>
                <w:sz w:val="24"/>
                <w:szCs w:val="24"/>
              </w:rPr>
            </w:pPr>
            <w:r>
              <w:rPr>
                <w:rFonts w:ascii="Arial" w:hAnsi="Arial" w:cs="Arial"/>
                <w:b/>
                <w:sz w:val="24"/>
                <w:szCs w:val="24"/>
              </w:rPr>
              <w:t xml:space="preserve">What funding has been applied for but a decision has not yet been received? </w:t>
            </w:r>
          </w:p>
          <w:p w14:paraId="3496D4C6" w14:textId="77777777" w:rsidR="00153BF2" w:rsidRPr="00153BF2" w:rsidRDefault="00153BF2" w:rsidP="006905B0">
            <w:pPr>
              <w:rPr>
                <w:rFonts w:ascii="Arial" w:hAnsi="Arial" w:cs="Arial"/>
                <w:b/>
                <w:sz w:val="24"/>
                <w:szCs w:val="24"/>
              </w:rPr>
            </w:pPr>
          </w:p>
        </w:tc>
      </w:tr>
      <w:tr w:rsidR="00BD0ED0" w14:paraId="13048C55" w14:textId="77777777" w:rsidTr="007B6415">
        <w:tc>
          <w:tcPr>
            <w:tcW w:w="10456" w:type="dxa"/>
          </w:tcPr>
          <w:p w14:paraId="16D2E434" w14:textId="77777777" w:rsidR="00215F56" w:rsidRDefault="00215F56" w:rsidP="00215F56">
            <w:pPr>
              <w:rPr>
                <w:rFonts w:ascii="Arial" w:hAnsi="Arial" w:cs="Arial"/>
                <w:sz w:val="24"/>
                <w:szCs w:val="24"/>
              </w:rPr>
            </w:pPr>
          </w:p>
          <w:p w14:paraId="33895956" w14:textId="77777777" w:rsidR="00215F56" w:rsidRDefault="00215F56" w:rsidP="00215F56">
            <w:pPr>
              <w:rPr>
                <w:rFonts w:ascii="Arial" w:hAnsi="Arial" w:cs="Arial"/>
                <w:sz w:val="24"/>
                <w:szCs w:val="24"/>
              </w:rPr>
            </w:pPr>
            <w:r>
              <w:rPr>
                <w:rFonts w:ascii="Arial" w:hAnsi="Arial" w:cs="Arial"/>
                <w:sz w:val="24"/>
                <w:szCs w:val="24"/>
              </w:rPr>
              <w:t xml:space="preserve">Funding source:  </w:t>
            </w:r>
            <w:r w:rsidR="0016779F">
              <w:rPr>
                <w:rFonts w:ascii="Arial" w:hAnsi="Arial" w:cs="Arial"/>
                <w:sz w:val="24"/>
                <w:szCs w:val="24"/>
              </w:rPr>
              <w:t xml:space="preserve">Scottish Land Fund </w:t>
            </w:r>
          </w:p>
          <w:p w14:paraId="373505CB" w14:textId="77777777" w:rsidR="00215F56" w:rsidRDefault="00215F56" w:rsidP="00215F56">
            <w:pPr>
              <w:rPr>
                <w:rFonts w:ascii="Arial" w:hAnsi="Arial" w:cs="Arial"/>
                <w:sz w:val="24"/>
                <w:szCs w:val="24"/>
              </w:rPr>
            </w:pPr>
            <w:r>
              <w:rPr>
                <w:rFonts w:ascii="Arial" w:hAnsi="Arial" w:cs="Arial"/>
                <w:sz w:val="24"/>
                <w:szCs w:val="24"/>
              </w:rPr>
              <w:t xml:space="preserve">Date of application:  </w:t>
            </w:r>
            <w:r w:rsidR="0016779F">
              <w:rPr>
                <w:rFonts w:ascii="Arial" w:hAnsi="Arial" w:cs="Arial"/>
                <w:sz w:val="24"/>
                <w:szCs w:val="24"/>
              </w:rPr>
              <w:t>March 2019</w:t>
            </w:r>
          </w:p>
          <w:p w14:paraId="082C1684" w14:textId="77777777" w:rsidR="00215F56" w:rsidRDefault="00215F56" w:rsidP="00215F56">
            <w:pPr>
              <w:rPr>
                <w:rFonts w:ascii="Arial" w:hAnsi="Arial" w:cs="Arial"/>
                <w:sz w:val="24"/>
                <w:szCs w:val="24"/>
              </w:rPr>
            </w:pPr>
            <w:r>
              <w:rPr>
                <w:rFonts w:ascii="Arial" w:hAnsi="Arial" w:cs="Arial"/>
                <w:sz w:val="24"/>
                <w:szCs w:val="24"/>
              </w:rPr>
              <w:t xml:space="preserve">Amount received:  </w:t>
            </w:r>
            <w:r w:rsidR="0016779F">
              <w:rPr>
                <w:rFonts w:ascii="Arial" w:hAnsi="Arial" w:cs="Arial"/>
                <w:sz w:val="24"/>
                <w:szCs w:val="24"/>
              </w:rPr>
              <w:t>£</w:t>
            </w:r>
            <w:r w:rsidR="000E6984">
              <w:rPr>
                <w:rFonts w:ascii="Arial" w:hAnsi="Arial" w:cs="Arial"/>
                <w:sz w:val="24"/>
                <w:szCs w:val="24"/>
              </w:rPr>
              <w:t>274,124</w:t>
            </w:r>
            <w:r w:rsidR="0016779F">
              <w:rPr>
                <w:rFonts w:ascii="Arial" w:hAnsi="Arial" w:cs="Arial"/>
                <w:sz w:val="24"/>
                <w:szCs w:val="24"/>
              </w:rPr>
              <w:t xml:space="preserve"> applied for</w:t>
            </w:r>
          </w:p>
          <w:p w14:paraId="1E686A4C" w14:textId="77777777" w:rsidR="00BD0ED0" w:rsidRDefault="00215F56" w:rsidP="00215F56">
            <w:pPr>
              <w:rPr>
                <w:rFonts w:ascii="Arial" w:hAnsi="Arial" w:cs="Arial"/>
                <w:sz w:val="24"/>
                <w:szCs w:val="24"/>
              </w:rPr>
            </w:pPr>
            <w:r>
              <w:rPr>
                <w:rFonts w:ascii="Arial" w:hAnsi="Arial" w:cs="Arial"/>
                <w:sz w:val="24"/>
                <w:szCs w:val="24"/>
              </w:rPr>
              <w:t xml:space="preserve">Capital funding </w:t>
            </w:r>
            <w:r>
              <w:rPr>
                <w:rFonts w:ascii="Arial" w:hAnsi="Arial" w:cs="Arial"/>
                <w:sz w:val="24"/>
                <w:szCs w:val="24"/>
              </w:rPr>
              <w:tab/>
            </w:r>
            <w:r w:rsidR="0016779F">
              <w:rPr>
                <w:rFonts w:ascii="Arial" w:hAnsi="Arial" w:cs="Arial"/>
                <w:sz w:val="24"/>
                <w:szCs w:val="24"/>
              </w:rPr>
              <w:t>X</w:t>
            </w:r>
            <w:r>
              <w:rPr>
                <w:rFonts w:ascii="Arial" w:hAnsi="Arial" w:cs="Arial"/>
                <w:sz w:val="24"/>
                <w:szCs w:val="24"/>
              </w:rPr>
              <w:sym w:font="Wingdings" w:char="F06F"/>
            </w:r>
            <w:r>
              <w:rPr>
                <w:rFonts w:ascii="Arial" w:hAnsi="Arial" w:cs="Arial"/>
                <w:sz w:val="24"/>
                <w:szCs w:val="24"/>
              </w:rPr>
              <w:tab/>
              <w:t xml:space="preserve">and/or Revenue funding   </w:t>
            </w:r>
            <w:r>
              <w:rPr>
                <w:rFonts w:ascii="Arial" w:hAnsi="Arial" w:cs="Arial"/>
                <w:sz w:val="24"/>
                <w:szCs w:val="24"/>
              </w:rPr>
              <w:tab/>
            </w:r>
            <w:r w:rsidR="000E6984">
              <w:rPr>
                <w:rFonts w:ascii="Arial" w:hAnsi="Arial" w:cs="Arial"/>
                <w:sz w:val="24"/>
                <w:szCs w:val="24"/>
              </w:rPr>
              <w:t>X</w:t>
            </w:r>
            <w:r>
              <w:rPr>
                <w:rFonts w:ascii="Arial" w:hAnsi="Arial" w:cs="Arial"/>
                <w:sz w:val="24"/>
                <w:szCs w:val="24"/>
              </w:rPr>
              <w:sym w:font="Wingdings" w:char="F06F"/>
            </w:r>
          </w:p>
          <w:p w14:paraId="26C29CC2" w14:textId="77777777" w:rsidR="00215F56" w:rsidRDefault="00215F56" w:rsidP="00215F56">
            <w:pPr>
              <w:rPr>
                <w:rFonts w:ascii="Arial" w:hAnsi="Arial" w:cs="Arial"/>
                <w:b/>
                <w:sz w:val="24"/>
                <w:szCs w:val="24"/>
              </w:rPr>
            </w:pPr>
          </w:p>
        </w:tc>
      </w:tr>
      <w:tr w:rsidR="00153BF2" w14:paraId="7650C2F6" w14:textId="77777777" w:rsidTr="00215F56">
        <w:tc>
          <w:tcPr>
            <w:tcW w:w="10456" w:type="dxa"/>
            <w:shd w:val="clear" w:color="auto" w:fill="D9D9D9" w:themeFill="background1" w:themeFillShade="D9"/>
          </w:tcPr>
          <w:p w14:paraId="308841CB" w14:textId="77777777" w:rsidR="00153BF2" w:rsidRPr="00153BF2" w:rsidRDefault="00153BF2" w:rsidP="00215F56">
            <w:pPr>
              <w:rPr>
                <w:rFonts w:ascii="Arial" w:hAnsi="Arial" w:cs="Arial"/>
                <w:sz w:val="24"/>
                <w:szCs w:val="24"/>
              </w:rPr>
            </w:pPr>
            <w:r>
              <w:rPr>
                <w:rFonts w:ascii="Arial" w:hAnsi="Arial" w:cs="Arial"/>
                <w:b/>
                <w:sz w:val="24"/>
                <w:szCs w:val="24"/>
              </w:rPr>
              <w:t xml:space="preserve">Other sources of funding the organisation has access to </w:t>
            </w:r>
            <w:r>
              <w:rPr>
                <w:rFonts w:ascii="Arial" w:hAnsi="Arial" w:cs="Arial"/>
                <w:sz w:val="24"/>
                <w:szCs w:val="24"/>
              </w:rPr>
              <w:t xml:space="preserve">(e.g. </w:t>
            </w:r>
            <w:r w:rsidR="00215F56">
              <w:rPr>
                <w:rFonts w:ascii="Arial" w:hAnsi="Arial" w:cs="Arial"/>
                <w:sz w:val="24"/>
                <w:szCs w:val="24"/>
              </w:rPr>
              <w:t xml:space="preserve">voluntary donations, borrowing).  </w:t>
            </w:r>
          </w:p>
        </w:tc>
      </w:tr>
      <w:tr w:rsidR="00215F56" w14:paraId="0C05975B" w14:textId="77777777" w:rsidTr="007B6415">
        <w:tc>
          <w:tcPr>
            <w:tcW w:w="10456" w:type="dxa"/>
          </w:tcPr>
          <w:p w14:paraId="13545CBE" w14:textId="77777777" w:rsidR="00215F56" w:rsidRPr="0016779F" w:rsidRDefault="0016779F" w:rsidP="00153BF2">
            <w:pPr>
              <w:rPr>
                <w:rFonts w:ascii="Arial" w:hAnsi="Arial" w:cs="Arial"/>
                <w:sz w:val="24"/>
                <w:szCs w:val="24"/>
              </w:rPr>
            </w:pPr>
            <w:r w:rsidRPr="0016779F">
              <w:rPr>
                <w:rFonts w:ascii="Arial" w:hAnsi="Arial" w:cs="Arial"/>
                <w:sz w:val="24"/>
                <w:szCs w:val="24"/>
              </w:rPr>
              <w:t xml:space="preserve">Community </w:t>
            </w:r>
            <w:r>
              <w:rPr>
                <w:rFonts w:ascii="Arial" w:hAnsi="Arial" w:cs="Arial"/>
                <w:sz w:val="24"/>
                <w:szCs w:val="24"/>
              </w:rPr>
              <w:t xml:space="preserve">trust funds, voluntary donations, </w:t>
            </w:r>
            <w:r w:rsidR="000E6984">
              <w:rPr>
                <w:rFonts w:ascii="Arial" w:hAnsi="Arial" w:cs="Arial"/>
                <w:sz w:val="24"/>
                <w:szCs w:val="24"/>
              </w:rPr>
              <w:t>external funding bodies including the National Lottery, Robertson Trust, Postcode Lottery</w:t>
            </w:r>
          </w:p>
          <w:p w14:paraId="2676A4CA" w14:textId="77777777" w:rsidR="00215F56" w:rsidRDefault="00215F56" w:rsidP="00153BF2">
            <w:pPr>
              <w:rPr>
                <w:rFonts w:ascii="Arial" w:hAnsi="Arial" w:cs="Arial"/>
                <w:b/>
                <w:sz w:val="24"/>
                <w:szCs w:val="24"/>
              </w:rPr>
            </w:pPr>
          </w:p>
          <w:p w14:paraId="309CA2F7" w14:textId="77777777" w:rsidR="00215F56" w:rsidRDefault="00215F56" w:rsidP="00153BF2">
            <w:pPr>
              <w:rPr>
                <w:rFonts w:ascii="Arial" w:hAnsi="Arial" w:cs="Arial"/>
                <w:b/>
                <w:sz w:val="24"/>
                <w:szCs w:val="24"/>
              </w:rPr>
            </w:pPr>
          </w:p>
          <w:p w14:paraId="04249F72" w14:textId="77777777" w:rsidR="00215F56" w:rsidRDefault="00215F56" w:rsidP="00153BF2">
            <w:pPr>
              <w:rPr>
                <w:rFonts w:ascii="Arial" w:hAnsi="Arial" w:cs="Arial"/>
                <w:b/>
                <w:sz w:val="24"/>
                <w:szCs w:val="24"/>
              </w:rPr>
            </w:pPr>
          </w:p>
        </w:tc>
      </w:tr>
      <w:tr w:rsidR="004F7949" w14:paraId="19A8002A" w14:textId="77777777" w:rsidTr="00215F56">
        <w:tc>
          <w:tcPr>
            <w:tcW w:w="10456" w:type="dxa"/>
            <w:shd w:val="clear" w:color="auto" w:fill="D9D9D9" w:themeFill="background1" w:themeFillShade="D9"/>
          </w:tcPr>
          <w:p w14:paraId="4D8C47B6" w14:textId="19EC0E84" w:rsidR="004F7949" w:rsidRDefault="004F7949" w:rsidP="00215F56">
            <w:pPr>
              <w:rPr>
                <w:rFonts w:ascii="Arial" w:hAnsi="Arial" w:cs="Arial"/>
                <w:b/>
                <w:sz w:val="24"/>
                <w:szCs w:val="24"/>
              </w:rPr>
            </w:pPr>
            <w:r>
              <w:rPr>
                <w:rFonts w:ascii="Arial" w:hAnsi="Arial" w:cs="Arial"/>
                <w:b/>
                <w:sz w:val="24"/>
                <w:szCs w:val="24"/>
              </w:rPr>
              <w:t xml:space="preserve">Identify resources for long term sustainability of the proposal and the future maintenance of the asset </w:t>
            </w:r>
            <w:r w:rsidR="0085342B">
              <w:rPr>
                <w:rFonts w:ascii="Arial" w:hAnsi="Arial" w:cs="Arial"/>
                <w:b/>
                <w:sz w:val="24"/>
                <w:szCs w:val="24"/>
              </w:rPr>
              <w:t>e.g.</w:t>
            </w:r>
            <w:r>
              <w:rPr>
                <w:rFonts w:ascii="Arial" w:hAnsi="Arial" w:cs="Arial"/>
                <w:b/>
                <w:sz w:val="24"/>
                <w:szCs w:val="24"/>
              </w:rPr>
              <w:t xml:space="preserve"> future funding and self-financing arrangements.</w:t>
            </w:r>
          </w:p>
        </w:tc>
      </w:tr>
      <w:tr w:rsidR="00215F56" w14:paraId="0AB5C0A5" w14:textId="77777777" w:rsidTr="007B6415">
        <w:tc>
          <w:tcPr>
            <w:tcW w:w="10456" w:type="dxa"/>
          </w:tcPr>
          <w:p w14:paraId="5D1B0613" w14:textId="77777777" w:rsidR="00215F56" w:rsidRDefault="0016779F" w:rsidP="00153BF2">
            <w:pPr>
              <w:rPr>
                <w:rFonts w:ascii="Arial" w:hAnsi="Arial" w:cs="Arial"/>
                <w:sz w:val="24"/>
                <w:szCs w:val="24"/>
              </w:rPr>
            </w:pPr>
            <w:r>
              <w:rPr>
                <w:rFonts w:ascii="Arial" w:hAnsi="Arial" w:cs="Arial"/>
                <w:sz w:val="24"/>
                <w:szCs w:val="24"/>
              </w:rPr>
              <w:lastRenderedPageBreak/>
              <w:t>Repairs and renovat</w:t>
            </w:r>
            <w:r w:rsidR="00C76EC9">
              <w:rPr>
                <w:rFonts w:ascii="Arial" w:hAnsi="Arial" w:cs="Arial"/>
                <w:sz w:val="24"/>
                <w:szCs w:val="24"/>
              </w:rPr>
              <w:t>ion, initial equipment and furnishings</w:t>
            </w:r>
            <w:r>
              <w:rPr>
                <w:rFonts w:ascii="Arial" w:hAnsi="Arial" w:cs="Arial"/>
                <w:sz w:val="24"/>
                <w:szCs w:val="24"/>
              </w:rPr>
              <w:t>:  The National Lottery</w:t>
            </w:r>
            <w:r w:rsidR="00C76EC9">
              <w:rPr>
                <w:rFonts w:ascii="Arial" w:hAnsi="Arial" w:cs="Arial"/>
                <w:sz w:val="24"/>
                <w:szCs w:val="24"/>
              </w:rPr>
              <w:t>’s Community-led strand</w:t>
            </w:r>
            <w:r>
              <w:rPr>
                <w:rFonts w:ascii="Arial" w:hAnsi="Arial" w:cs="Arial"/>
                <w:sz w:val="24"/>
                <w:szCs w:val="24"/>
              </w:rPr>
              <w:t xml:space="preserve">; The Robertson </w:t>
            </w:r>
            <w:r w:rsidR="00C76EC9">
              <w:rPr>
                <w:rFonts w:ascii="Arial" w:hAnsi="Arial" w:cs="Arial"/>
                <w:sz w:val="24"/>
                <w:szCs w:val="24"/>
              </w:rPr>
              <w:t>T</w:t>
            </w:r>
            <w:r>
              <w:rPr>
                <w:rFonts w:ascii="Arial" w:hAnsi="Arial" w:cs="Arial"/>
                <w:sz w:val="24"/>
                <w:szCs w:val="24"/>
              </w:rPr>
              <w:t>rust</w:t>
            </w:r>
            <w:r w:rsidR="00C76EC9">
              <w:rPr>
                <w:rFonts w:ascii="Arial" w:hAnsi="Arial" w:cs="Arial"/>
                <w:sz w:val="24"/>
                <w:szCs w:val="24"/>
              </w:rPr>
              <w:t>’s Care and Wellbeing strand</w:t>
            </w:r>
            <w:r>
              <w:rPr>
                <w:rFonts w:ascii="Arial" w:hAnsi="Arial" w:cs="Arial"/>
                <w:sz w:val="24"/>
                <w:szCs w:val="24"/>
              </w:rPr>
              <w:t>, Fife Environment Trust, The Corra Foundation, Foundation Scotland</w:t>
            </w:r>
            <w:r w:rsidR="001475EF">
              <w:rPr>
                <w:rFonts w:ascii="Arial" w:hAnsi="Arial" w:cs="Arial"/>
                <w:sz w:val="24"/>
                <w:szCs w:val="24"/>
              </w:rPr>
              <w:t xml:space="preserve">, local trust funds, </w:t>
            </w:r>
            <w:r w:rsidR="00E04340">
              <w:rPr>
                <w:rFonts w:ascii="Arial" w:hAnsi="Arial" w:cs="Arial"/>
                <w:sz w:val="24"/>
                <w:szCs w:val="24"/>
              </w:rPr>
              <w:t>Postcode Lottery</w:t>
            </w:r>
          </w:p>
          <w:p w14:paraId="70C4F74B" w14:textId="77777777" w:rsidR="00C76EC9" w:rsidRDefault="00C76EC9" w:rsidP="00153BF2">
            <w:pPr>
              <w:rPr>
                <w:rFonts w:ascii="Arial" w:hAnsi="Arial" w:cs="Arial"/>
                <w:sz w:val="24"/>
                <w:szCs w:val="24"/>
              </w:rPr>
            </w:pPr>
            <w:r>
              <w:rPr>
                <w:rFonts w:ascii="Arial" w:hAnsi="Arial" w:cs="Arial"/>
                <w:sz w:val="24"/>
                <w:szCs w:val="24"/>
              </w:rPr>
              <w:t>Initial repairs to allow immediate use:  an application will be submitted to the Scottish Land fund for urgent repair work which will mean the building can be used without unnecessary delay.</w:t>
            </w:r>
          </w:p>
          <w:p w14:paraId="4F4FE3C5" w14:textId="17FA4AAE" w:rsidR="00C76EC9" w:rsidRDefault="001475EF" w:rsidP="00153BF2">
            <w:pPr>
              <w:rPr>
                <w:rFonts w:ascii="Arial" w:hAnsi="Arial" w:cs="Arial"/>
                <w:sz w:val="24"/>
                <w:szCs w:val="24"/>
              </w:rPr>
            </w:pPr>
            <w:r>
              <w:rPr>
                <w:rFonts w:ascii="Arial" w:hAnsi="Arial" w:cs="Arial"/>
                <w:sz w:val="24"/>
                <w:szCs w:val="24"/>
              </w:rPr>
              <w:t xml:space="preserve">Revenue funding:  salaries, running costs for at least the first three </w:t>
            </w:r>
            <w:r w:rsidR="0085342B">
              <w:rPr>
                <w:rFonts w:ascii="Arial" w:hAnsi="Arial" w:cs="Arial"/>
                <w:sz w:val="24"/>
                <w:szCs w:val="24"/>
              </w:rPr>
              <w:t>years.</w:t>
            </w:r>
          </w:p>
          <w:p w14:paraId="46E1C938" w14:textId="77777777" w:rsidR="001475EF" w:rsidRDefault="00C76EC9" w:rsidP="00153BF2">
            <w:pPr>
              <w:rPr>
                <w:rFonts w:ascii="Arial" w:hAnsi="Arial" w:cs="Arial"/>
                <w:sz w:val="24"/>
                <w:szCs w:val="24"/>
              </w:rPr>
            </w:pPr>
            <w:r>
              <w:rPr>
                <w:rFonts w:ascii="Arial" w:hAnsi="Arial" w:cs="Arial"/>
                <w:sz w:val="24"/>
                <w:szCs w:val="24"/>
              </w:rPr>
              <w:t>(Application to SLF for two years’ salary support)</w:t>
            </w:r>
            <w:r w:rsidR="001475EF">
              <w:rPr>
                <w:rFonts w:ascii="Arial" w:hAnsi="Arial" w:cs="Arial"/>
                <w:sz w:val="24"/>
                <w:szCs w:val="24"/>
              </w:rPr>
              <w:t xml:space="preserve">  </w:t>
            </w:r>
          </w:p>
          <w:p w14:paraId="5EF13C36" w14:textId="77777777" w:rsidR="00E04340" w:rsidRPr="0016779F" w:rsidRDefault="00E04340" w:rsidP="00153BF2">
            <w:pPr>
              <w:rPr>
                <w:rFonts w:ascii="Arial" w:hAnsi="Arial" w:cs="Arial"/>
                <w:sz w:val="24"/>
                <w:szCs w:val="24"/>
              </w:rPr>
            </w:pPr>
            <w:r>
              <w:rPr>
                <w:rFonts w:ascii="Arial" w:hAnsi="Arial" w:cs="Arial"/>
                <w:sz w:val="24"/>
                <w:szCs w:val="24"/>
              </w:rPr>
              <w:t>Funding for specific future projects:  sources will be identified according to the nature of the projects, and applications will be submitted.</w:t>
            </w:r>
          </w:p>
          <w:p w14:paraId="6DAE0927" w14:textId="77777777" w:rsidR="00215F56" w:rsidRDefault="00215F56" w:rsidP="00153BF2">
            <w:pPr>
              <w:rPr>
                <w:rFonts w:ascii="Arial" w:hAnsi="Arial" w:cs="Arial"/>
                <w:b/>
                <w:sz w:val="24"/>
                <w:szCs w:val="24"/>
              </w:rPr>
            </w:pPr>
          </w:p>
          <w:p w14:paraId="48A20565" w14:textId="77777777" w:rsidR="00215F56" w:rsidRDefault="00215F56" w:rsidP="00153BF2">
            <w:pPr>
              <w:rPr>
                <w:rFonts w:ascii="Arial" w:hAnsi="Arial" w:cs="Arial"/>
                <w:b/>
                <w:sz w:val="24"/>
                <w:szCs w:val="24"/>
              </w:rPr>
            </w:pPr>
          </w:p>
        </w:tc>
      </w:tr>
    </w:tbl>
    <w:p w14:paraId="79AC4252" w14:textId="77777777" w:rsidR="006D750B" w:rsidRDefault="006D750B" w:rsidP="006905B0">
      <w:pPr>
        <w:spacing w:after="0" w:line="240" w:lineRule="auto"/>
        <w:rPr>
          <w:rFonts w:ascii="Arial" w:hAnsi="Arial" w:cs="Arial"/>
          <w:sz w:val="24"/>
          <w:szCs w:val="24"/>
        </w:rPr>
      </w:pPr>
    </w:p>
    <w:p w14:paraId="60792F76" w14:textId="77777777" w:rsidR="00215F56" w:rsidRDefault="00215F56" w:rsidP="00215F56">
      <w:pPr>
        <w:spacing w:after="0" w:line="240" w:lineRule="auto"/>
        <w:rPr>
          <w:rFonts w:ascii="Arial" w:hAnsi="Arial" w:cs="Arial"/>
          <w:b/>
          <w:sz w:val="28"/>
          <w:szCs w:val="28"/>
        </w:rPr>
      </w:pPr>
    </w:p>
    <w:p w14:paraId="241E9C75" w14:textId="77777777" w:rsidR="00CE028F" w:rsidRDefault="00CE028F" w:rsidP="00215F56">
      <w:pPr>
        <w:spacing w:after="0" w:line="240" w:lineRule="auto"/>
        <w:rPr>
          <w:rFonts w:ascii="Arial" w:hAnsi="Arial" w:cs="Arial"/>
          <w:b/>
          <w:sz w:val="28"/>
          <w:szCs w:val="28"/>
        </w:rPr>
      </w:pPr>
    </w:p>
    <w:p w14:paraId="4564FF22" w14:textId="77777777" w:rsidR="00CE028F" w:rsidRDefault="00CE028F" w:rsidP="00215F56">
      <w:pPr>
        <w:spacing w:after="0" w:line="240" w:lineRule="auto"/>
        <w:rPr>
          <w:rFonts w:ascii="Arial" w:hAnsi="Arial" w:cs="Arial"/>
          <w:b/>
          <w:sz w:val="28"/>
          <w:szCs w:val="28"/>
        </w:rPr>
      </w:pPr>
    </w:p>
    <w:p w14:paraId="4E9C91E5" w14:textId="77777777" w:rsidR="00215F56" w:rsidRDefault="00EF3EEC" w:rsidP="00215F56">
      <w:pPr>
        <w:spacing w:after="0" w:line="240" w:lineRule="auto"/>
        <w:rPr>
          <w:rFonts w:ascii="Arial" w:hAnsi="Arial" w:cs="Arial"/>
          <w:b/>
          <w:sz w:val="28"/>
          <w:szCs w:val="28"/>
        </w:rPr>
      </w:pPr>
      <w:r w:rsidRPr="00EF3EEC">
        <w:rPr>
          <w:rFonts w:ascii="Arial" w:hAnsi="Arial" w:cs="Arial"/>
          <w:b/>
          <w:sz w:val="28"/>
          <w:szCs w:val="28"/>
        </w:rPr>
        <w:t xml:space="preserve">Section F – Property </w:t>
      </w:r>
    </w:p>
    <w:p w14:paraId="6795D029" w14:textId="77777777" w:rsidR="00DD09D4" w:rsidRPr="00EF3EEC" w:rsidRDefault="008F4907" w:rsidP="00215F56">
      <w:pPr>
        <w:spacing w:after="0" w:line="240" w:lineRule="auto"/>
        <w:rPr>
          <w:rFonts w:ascii="Arial" w:hAnsi="Arial" w:cs="Arial"/>
          <w:b/>
          <w:sz w:val="28"/>
          <w:szCs w:val="28"/>
        </w:rPr>
      </w:pPr>
      <w:r>
        <w:rPr>
          <w:rFonts w:ascii="Arial" w:hAnsi="Arial" w:cs="Arial"/>
          <w:sz w:val="24"/>
          <w:szCs w:val="24"/>
        </w:rPr>
        <w:t>(see Section F in the Scoring Matrix)</w:t>
      </w:r>
      <w:r>
        <w:rPr>
          <w:rFonts w:ascii="Arial" w:hAnsi="Arial" w:cs="Arial"/>
          <w:sz w:val="24"/>
          <w:szCs w:val="24"/>
        </w:rPr>
        <w:br/>
      </w:r>
    </w:p>
    <w:tbl>
      <w:tblPr>
        <w:tblStyle w:val="TableGrid"/>
        <w:tblW w:w="0" w:type="auto"/>
        <w:tblLook w:val="04A0" w:firstRow="1" w:lastRow="0" w:firstColumn="1" w:lastColumn="0" w:noHBand="0" w:noVBand="1"/>
      </w:tblPr>
      <w:tblGrid>
        <w:gridCol w:w="10456"/>
      </w:tblGrid>
      <w:tr w:rsidR="00215F56" w14:paraId="7939633C" w14:textId="77777777" w:rsidTr="00215F56">
        <w:tc>
          <w:tcPr>
            <w:tcW w:w="10456" w:type="dxa"/>
          </w:tcPr>
          <w:p w14:paraId="795FAA27" w14:textId="77777777" w:rsidR="00215F56" w:rsidRDefault="00215F56" w:rsidP="00215F56">
            <w:pPr>
              <w:rPr>
                <w:rFonts w:ascii="Arial" w:hAnsi="Arial" w:cs="Arial"/>
                <w:b/>
                <w:sz w:val="24"/>
                <w:szCs w:val="24"/>
              </w:rPr>
            </w:pPr>
          </w:p>
          <w:p w14:paraId="660FA4A2" w14:textId="77777777" w:rsidR="00215F56" w:rsidRDefault="00215F56" w:rsidP="00215F56">
            <w:pPr>
              <w:rPr>
                <w:rFonts w:ascii="Arial" w:hAnsi="Arial" w:cs="Arial"/>
                <w:b/>
                <w:sz w:val="24"/>
                <w:szCs w:val="24"/>
              </w:rPr>
            </w:pPr>
            <w:r w:rsidRPr="004F7949">
              <w:rPr>
                <w:rFonts w:ascii="Arial" w:hAnsi="Arial" w:cs="Arial"/>
                <w:b/>
                <w:sz w:val="24"/>
                <w:szCs w:val="24"/>
              </w:rPr>
              <w:t xml:space="preserve">Please specify if you wish to:   Lease  [   ]   or Purchase [  </w:t>
            </w:r>
            <w:r w:rsidR="00E74716">
              <w:rPr>
                <w:rFonts w:ascii="Arial" w:hAnsi="Arial" w:cs="Arial"/>
                <w:b/>
                <w:sz w:val="24"/>
                <w:szCs w:val="24"/>
              </w:rPr>
              <w:t>x</w:t>
            </w:r>
            <w:r w:rsidRPr="004F7949">
              <w:rPr>
                <w:rFonts w:ascii="Arial" w:hAnsi="Arial" w:cs="Arial"/>
                <w:b/>
                <w:sz w:val="24"/>
                <w:szCs w:val="24"/>
              </w:rPr>
              <w:t xml:space="preserve">  ] the asset.</w:t>
            </w:r>
          </w:p>
          <w:p w14:paraId="012BCE78" w14:textId="77777777" w:rsidR="00215F56" w:rsidRPr="004F7949" w:rsidRDefault="00215F56" w:rsidP="00215F56">
            <w:pPr>
              <w:rPr>
                <w:rFonts w:ascii="Arial" w:hAnsi="Arial" w:cs="Arial"/>
                <w:b/>
                <w:sz w:val="24"/>
                <w:szCs w:val="24"/>
              </w:rPr>
            </w:pPr>
          </w:p>
          <w:p w14:paraId="089C8F7D" w14:textId="77777777" w:rsidR="00215F56" w:rsidRDefault="00215F56"/>
        </w:tc>
      </w:tr>
      <w:tr w:rsidR="00215F56" w14:paraId="1B30AD53" w14:textId="77777777" w:rsidTr="00215F56">
        <w:tc>
          <w:tcPr>
            <w:tcW w:w="10456" w:type="dxa"/>
            <w:shd w:val="clear" w:color="auto" w:fill="D9D9D9" w:themeFill="background1" w:themeFillShade="D9"/>
          </w:tcPr>
          <w:p w14:paraId="29A0DC50" w14:textId="77777777" w:rsidR="00215F56" w:rsidRPr="00215F56" w:rsidRDefault="00215F56" w:rsidP="00215F56">
            <w:pPr>
              <w:rPr>
                <w:rFonts w:ascii="Arial" w:hAnsi="Arial" w:cs="Arial"/>
                <w:sz w:val="24"/>
                <w:szCs w:val="24"/>
              </w:rPr>
            </w:pPr>
            <w:r w:rsidRPr="00215F56">
              <w:rPr>
                <w:rFonts w:ascii="Arial" w:hAnsi="Arial" w:cs="Arial"/>
                <w:sz w:val="24"/>
                <w:szCs w:val="24"/>
              </w:rPr>
              <w:t xml:space="preserve">Value </w:t>
            </w:r>
            <w:r>
              <w:rPr>
                <w:rFonts w:ascii="Arial" w:hAnsi="Arial" w:cs="Arial"/>
                <w:sz w:val="24"/>
                <w:szCs w:val="24"/>
              </w:rPr>
              <w:t>–</w:t>
            </w:r>
            <w:r w:rsidRPr="00215F56">
              <w:rPr>
                <w:rFonts w:ascii="Arial" w:hAnsi="Arial" w:cs="Arial"/>
                <w:sz w:val="24"/>
                <w:szCs w:val="24"/>
              </w:rPr>
              <w:t xml:space="preserve"> </w:t>
            </w:r>
            <w:r>
              <w:rPr>
                <w:rFonts w:ascii="Arial" w:hAnsi="Arial" w:cs="Arial"/>
                <w:sz w:val="24"/>
                <w:szCs w:val="24"/>
              </w:rPr>
              <w:t xml:space="preserve">Have you sought an independent financial assessment of the value of the building / land?  If so, please identify the source and the estimated value.  </w:t>
            </w:r>
          </w:p>
        </w:tc>
      </w:tr>
      <w:tr w:rsidR="00215F56" w14:paraId="0598C3CF" w14:textId="77777777" w:rsidTr="00215F56">
        <w:tc>
          <w:tcPr>
            <w:tcW w:w="10456" w:type="dxa"/>
          </w:tcPr>
          <w:p w14:paraId="35760ED6" w14:textId="77777777" w:rsidR="00215F56" w:rsidRPr="00E04340" w:rsidRDefault="00E04340" w:rsidP="00215F56">
            <w:pPr>
              <w:rPr>
                <w:rFonts w:ascii="Arial" w:hAnsi="Arial" w:cs="Arial"/>
                <w:sz w:val="24"/>
                <w:szCs w:val="24"/>
              </w:rPr>
            </w:pPr>
            <w:r>
              <w:rPr>
                <w:rFonts w:ascii="Arial" w:hAnsi="Arial" w:cs="Arial"/>
                <w:sz w:val="24"/>
                <w:szCs w:val="24"/>
              </w:rPr>
              <w:t xml:space="preserve">The asset is listed by Fife Council with a value of £445,000.  The group has had the building valued by </w:t>
            </w:r>
            <w:r w:rsidR="00983B16">
              <w:rPr>
                <w:rFonts w:ascii="Arial" w:hAnsi="Arial" w:cs="Arial"/>
                <w:sz w:val="24"/>
                <w:szCs w:val="24"/>
              </w:rPr>
              <w:t xml:space="preserve">Shepherd’s </w:t>
            </w:r>
            <w:r>
              <w:rPr>
                <w:rFonts w:ascii="Arial" w:hAnsi="Arial" w:cs="Arial"/>
                <w:sz w:val="24"/>
                <w:szCs w:val="24"/>
              </w:rPr>
              <w:t xml:space="preserve">at £775,000.  It should however be noted that this valuation in no way reflects any </w:t>
            </w:r>
            <w:r w:rsidR="00341A54">
              <w:rPr>
                <w:rFonts w:ascii="Arial" w:hAnsi="Arial" w:cs="Arial"/>
                <w:sz w:val="24"/>
                <w:szCs w:val="24"/>
              </w:rPr>
              <w:t xml:space="preserve">outstanding repair work including rewiring, reflooring and lift repairs/replacement as well as other areas identified in the Fife Council </w:t>
            </w:r>
            <w:r w:rsidR="000E6984">
              <w:rPr>
                <w:rFonts w:ascii="Arial" w:hAnsi="Arial" w:cs="Arial"/>
                <w:sz w:val="24"/>
                <w:szCs w:val="24"/>
              </w:rPr>
              <w:t xml:space="preserve">condition </w:t>
            </w:r>
            <w:r w:rsidR="00341A54">
              <w:rPr>
                <w:rFonts w:ascii="Arial" w:hAnsi="Arial" w:cs="Arial"/>
                <w:sz w:val="24"/>
                <w:szCs w:val="24"/>
              </w:rPr>
              <w:t>report of</w:t>
            </w:r>
            <w:r w:rsidR="00983B16">
              <w:rPr>
                <w:rFonts w:ascii="Arial" w:hAnsi="Arial" w:cs="Arial"/>
                <w:sz w:val="24"/>
                <w:szCs w:val="24"/>
              </w:rPr>
              <w:t xml:space="preserve"> 2011.</w:t>
            </w:r>
          </w:p>
          <w:p w14:paraId="0D23FEBD" w14:textId="77777777" w:rsidR="00215F56" w:rsidRDefault="00215F56" w:rsidP="00215F56">
            <w:pPr>
              <w:rPr>
                <w:rFonts w:ascii="Arial" w:hAnsi="Arial" w:cs="Arial"/>
                <w:b/>
                <w:sz w:val="24"/>
                <w:szCs w:val="24"/>
              </w:rPr>
            </w:pPr>
          </w:p>
          <w:p w14:paraId="38F047B7" w14:textId="77777777" w:rsidR="00215F56" w:rsidRDefault="00215F56" w:rsidP="00215F56">
            <w:pPr>
              <w:rPr>
                <w:rFonts w:ascii="Arial" w:hAnsi="Arial" w:cs="Arial"/>
                <w:b/>
                <w:sz w:val="24"/>
                <w:szCs w:val="24"/>
              </w:rPr>
            </w:pPr>
          </w:p>
          <w:p w14:paraId="74FC1404" w14:textId="77777777" w:rsidR="00215F56" w:rsidRDefault="00215F56" w:rsidP="00215F56">
            <w:pPr>
              <w:rPr>
                <w:rFonts w:ascii="Arial" w:hAnsi="Arial" w:cs="Arial"/>
                <w:b/>
                <w:sz w:val="24"/>
                <w:szCs w:val="24"/>
              </w:rPr>
            </w:pPr>
          </w:p>
        </w:tc>
      </w:tr>
      <w:tr w:rsidR="00215F56" w14:paraId="5B818DB5" w14:textId="77777777" w:rsidTr="00215F56">
        <w:tc>
          <w:tcPr>
            <w:tcW w:w="10456" w:type="dxa"/>
            <w:shd w:val="clear" w:color="auto" w:fill="D9D9D9" w:themeFill="background1" w:themeFillShade="D9"/>
          </w:tcPr>
          <w:p w14:paraId="509C9478" w14:textId="77777777" w:rsidR="00215F56" w:rsidRDefault="00215F56" w:rsidP="00215F56">
            <w:pPr>
              <w:rPr>
                <w:rFonts w:ascii="Arial" w:hAnsi="Arial" w:cs="Arial"/>
                <w:sz w:val="24"/>
                <w:szCs w:val="24"/>
              </w:rPr>
            </w:pPr>
            <w:r w:rsidRPr="00215F56">
              <w:rPr>
                <w:rFonts w:ascii="Arial" w:hAnsi="Arial" w:cs="Arial"/>
                <w:sz w:val="24"/>
                <w:szCs w:val="24"/>
              </w:rPr>
              <w:t xml:space="preserve">Purchase price – State the price your organisation is willing to pay to acquire the asset.  </w:t>
            </w:r>
          </w:p>
          <w:p w14:paraId="21F8A93F" w14:textId="77777777" w:rsidR="00215F56" w:rsidRPr="00215F56" w:rsidRDefault="00215F56" w:rsidP="00215F56">
            <w:pPr>
              <w:rPr>
                <w:rFonts w:ascii="Arial" w:hAnsi="Arial" w:cs="Arial"/>
                <w:sz w:val="24"/>
                <w:szCs w:val="24"/>
              </w:rPr>
            </w:pPr>
          </w:p>
        </w:tc>
      </w:tr>
      <w:tr w:rsidR="00215F56" w14:paraId="05EAAA07" w14:textId="77777777" w:rsidTr="00215F56">
        <w:tc>
          <w:tcPr>
            <w:tcW w:w="10456" w:type="dxa"/>
          </w:tcPr>
          <w:p w14:paraId="14263EF6" w14:textId="77777777" w:rsidR="00215F56" w:rsidRPr="00341A54" w:rsidRDefault="00341A54" w:rsidP="00215F56">
            <w:pPr>
              <w:rPr>
                <w:rFonts w:ascii="Arial" w:hAnsi="Arial" w:cs="Arial"/>
                <w:sz w:val="24"/>
                <w:szCs w:val="24"/>
              </w:rPr>
            </w:pPr>
            <w:r>
              <w:rPr>
                <w:rFonts w:ascii="Arial" w:hAnsi="Arial" w:cs="Arial"/>
                <w:sz w:val="24"/>
                <w:szCs w:val="24"/>
              </w:rPr>
              <w:t>£100,000</w:t>
            </w:r>
          </w:p>
          <w:p w14:paraId="1A4A0D8E" w14:textId="77777777" w:rsidR="00215F56" w:rsidRDefault="00215F56" w:rsidP="00215F56">
            <w:pPr>
              <w:rPr>
                <w:rFonts w:ascii="Arial" w:hAnsi="Arial" w:cs="Arial"/>
                <w:b/>
                <w:sz w:val="24"/>
                <w:szCs w:val="24"/>
              </w:rPr>
            </w:pPr>
          </w:p>
          <w:p w14:paraId="25F6BE2E" w14:textId="77777777" w:rsidR="00215F56" w:rsidRDefault="00215F56" w:rsidP="00215F56">
            <w:pPr>
              <w:rPr>
                <w:rFonts w:ascii="Arial" w:hAnsi="Arial" w:cs="Arial"/>
                <w:b/>
                <w:sz w:val="24"/>
                <w:szCs w:val="24"/>
              </w:rPr>
            </w:pPr>
          </w:p>
        </w:tc>
      </w:tr>
      <w:tr w:rsidR="00215F56" w14:paraId="6A015293" w14:textId="77777777" w:rsidTr="00215F56">
        <w:tc>
          <w:tcPr>
            <w:tcW w:w="10456" w:type="dxa"/>
            <w:shd w:val="clear" w:color="auto" w:fill="D9D9D9" w:themeFill="background1" w:themeFillShade="D9"/>
          </w:tcPr>
          <w:p w14:paraId="168994AE" w14:textId="77777777" w:rsidR="00215F56" w:rsidRDefault="00215F56" w:rsidP="00215F56">
            <w:pPr>
              <w:rPr>
                <w:rFonts w:ascii="Arial" w:hAnsi="Arial" w:cs="Arial"/>
                <w:sz w:val="24"/>
                <w:szCs w:val="24"/>
              </w:rPr>
            </w:pPr>
            <w:r w:rsidRPr="00215F56">
              <w:rPr>
                <w:rFonts w:ascii="Arial" w:hAnsi="Arial" w:cs="Arial"/>
                <w:sz w:val="24"/>
                <w:szCs w:val="24"/>
              </w:rPr>
              <w:t xml:space="preserve">Annual </w:t>
            </w:r>
            <w:r>
              <w:rPr>
                <w:rFonts w:ascii="Arial" w:hAnsi="Arial" w:cs="Arial"/>
                <w:sz w:val="24"/>
                <w:szCs w:val="24"/>
              </w:rPr>
              <w:t>R</w:t>
            </w:r>
            <w:r w:rsidRPr="00215F56">
              <w:rPr>
                <w:rFonts w:ascii="Arial" w:hAnsi="Arial" w:cs="Arial"/>
                <w:sz w:val="24"/>
                <w:szCs w:val="24"/>
              </w:rPr>
              <w:t xml:space="preserve">ental </w:t>
            </w:r>
          </w:p>
          <w:p w14:paraId="37198B49" w14:textId="77777777" w:rsidR="00215F56" w:rsidRPr="00215F56" w:rsidRDefault="00215F56" w:rsidP="00215F56">
            <w:pPr>
              <w:rPr>
                <w:rFonts w:ascii="Arial" w:hAnsi="Arial" w:cs="Arial"/>
                <w:sz w:val="24"/>
                <w:szCs w:val="24"/>
              </w:rPr>
            </w:pPr>
          </w:p>
        </w:tc>
      </w:tr>
      <w:tr w:rsidR="00215F56" w14:paraId="16DD053A" w14:textId="77777777" w:rsidTr="00215F56">
        <w:tc>
          <w:tcPr>
            <w:tcW w:w="10456" w:type="dxa"/>
          </w:tcPr>
          <w:p w14:paraId="4FC9B030" w14:textId="77777777" w:rsidR="00215F56" w:rsidRDefault="00215F56" w:rsidP="00215F56">
            <w:pPr>
              <w:rPr>
                <w:rFonts w:ascii="Arial" w:hAnsi="Arial" w:cs="Arial"/>
                <w:sz w:val="24"/>
                <w:szCs w:val="24"/>
              </w:rPr>
            </w:pPr>
            <w:r w:rsidRPr="00215F56">
              <w:rPr>
                <w:rFonts w:ascii="Arial" w:hAnsi="Arial" w:cs="Arial"/>
                <w:sz w:val="24"/>
                <w:szCs w:val="24"/>
              </w:rPr>
              <w:t xml:space="preserve">Please </w:t>
            </w:r>
            <w:r>
              <w:rPr>
                <w:rFonts w:ascii="Arial" w:hAnsi="Arial" w:cs="Arial"/>
                <w:sz w:val="24"/>
                <w:szCs w:val="24"/>
              </w:rPr>
              <w:t>state the:</w:t>
            </w:r>
            <w:r w:rsidR="007D34D0">
              <w:rPr>
                <w:rFonts w:ascii="Arial" w:hAnsi="Arial" w:cs="Arial"/>
                <w:sz w:val="24"/>
                <w:szCs w:val="24"/>
              </w:rPr>
              <w:t xml:space="preserve">   NOT APPLICABLE</w:t>
            </w:r>
          </w:p>
          <w:p w14:paraId="0778F2AA" w14:textId="77777777" w:rsidR="00215F56" w:rsidRDefault="00215F56" w:rsidP="00215F56">
            <w:pPr>
              <w:rPr>
                <w:rFonts w:ascii="Arial" w:hAnsi="Arial" w:cs="Arial"/>
                <w:sz w:val="24"/>
                <w:szCs w:val="24"/>
              </w:rPr>
            </w:pPr>
          </w:p>
          <w:p w14:paraId="46021356" w14:textId="77777777" w:rsidR="00215F56" w:rsidRDefault="00215F56" w:rsidP="00215F56">
            <w:pPr>
              <w:rPr>
                <w:rFonts w:ascii="Arial" w:hAnsi="Arial" w:cs="Arial"/>
                <w:sz w:val="24"/>
                <w:szCs w:val="24"/>
              </w:rPr>
            </w:pPr>
            <w:r>
              <w:rPr>
                <w:rFonts w:ascii="Arial" w:hAnsi="Arial" w:cs="Arial"/>
                <w:sz w:val="24"/>
                <w:szCs w:val="24"/>
              </w:rPr>
              <w:t xml:space="preserve">Proposal annual rental:  </w:t>
            </w:r>
          </w:p>
          <w:p w14:paraId="58ACB131" w14:textId="77777777" w:rsidR="00215F56" w:rsidRDefault="00215F56" w:rsidP="00215F56">
            <w:pPr>
              <w:rPr>
                <w:rFonts w:ascii="Arial" w:hAnsi="Arial" w:cs="Arial"/>
                <w:sz w:val="24"/>
                <w:szCs w:val="24"/>
              </w:rPr>
            </w:pPr>
            <w:r>
              <w:rPr>
                <w:rFonts w:ascii="Arial" w:hAnsi="Arial" w:cs="Arial"/>
                <w:sz w:val="24"/>
                <w:szCs w:val="24"/>
              </w:rPr>
              <w:t>Duration of the lease:</w:t>
            </w:r>
          </w:p>
          <w:p w14:paraId="6C36AB7E" w14:textId="10107E54" w:rsidR="00215F56" w:rsidRDefault="00215F56" w:rsidP="00215F56">
            <w:pPr>
              <w:rPr>
                <w:rFonts w:ascii="Arial" w:hAnsi="Arial" w:cs="Arial"/>
                <w:sz w:val="24"/>
                <w:szCs w:val="24"/>
              </w:rPr>
            </w:pPr>
            <w:r>
              <w:rPr>
                <w:rFonts w:ascii="Arial" w:hAnsi="Arial" w:cs="Arial"/>
                <w:sz w:val="24"/>
                <w:szCs w:val="24"/>
              </w:rPr>
              <w:t xml:space="preserve">Any other special lease terms required:  </w:t>
            </w:r>
          </w:p>
          <w:p w14:paraId="085DF06C" w14:textId="77777777" w:rsidR="00215F56" w:rsidRDefault="00215F56" w:rsidP="00215F56">
            <w:pPr>
              <w:rPr>
                <w:rFonts w:ascii="Arial" w:hAnsi="Arial" w:cs="Arial"/>
                <w:b/>
                <w:sz w:val="24"/>
                <w:szCs w:val="24"/>
              </w:rPr>
            </w:pPr>
          </w:p>
        </w:tc>
      </w:tr>
      <w:tr w:rsidR="00911490" w14:paraId="7A802773" w14:textId="77777777" w:rsidTr="00911490">
        <w:tc>
          <w:tcPr>
            <w:tcW w:w="10456" w:type="dxa"/>
            <w:shd w:val="clear" w:color="auto" w:fill="D9D9D9" w:themeFill="background1" w:themeFillShade="D9"/>
          </w:tcPr>
          <w:p w14:paraId="381E3912" w14:textId="77777777" w:rsidR="00911490" w:rsidRPr="00215F56" w:rsidRDefault="00911490" w:rsidP="00911490">
            <w:pPr>
              <w:rPr>
                <w:rFonts w:ascii="Arial" w:hAnsi="Arial" w:cs="Arial"/>
                <w:sz w:val="24"/>
                <w:szCs w:val="24"/>
              </w:rPr>
            </w:pPr>
            <w:r>
              <w:rPr>
                <w:rFonts w:ascii="Arial" w:hAnsi="Arial" w:cs="Arial"/>
                <w:sz w:val="24"/>
                <w:szCs w:val="24"/>
              </w:rPr>
              <w:t xml:space="preserve">If you are requesting a discount please demonstrate why the asset should be transferred at less than best consideration.  Attempt to quantify in financial terms the benefit to the community as a result of the acquisition.  </w:t>
            </w:r>
          </w:p>
        </w:tc>
      </w:tr>
      <w:tr w:rsidR="00911490" w14:paraId="3C082461" w14:textId="77777777" w:rsidTr="00215F56">
        <w:tc>
          <w:tcPr>
            <w:tcW w:w="10456" w:type="dxa"/>
          </w:tcPr>
          <w:p w14:paraId="217664A9" w14:textId="77777777" w:rsidR="00911490" w:rsidRDefault="00911490" w:rsidP="00911490">
            <w:pPr>
              <w:rPr>
                <w:rFonts w:ascii="Arial" w:hAnsi="Arial" w:cs="Arial"/>
                <w:sz w:val="24"/>
                <w:szCs w:val="24"/>
              </w:rPr>
            </w:pPr>
          </w:p>
          <w:p w14:paraId="560060DD" w14:textId="77777777" w:rsidR="00911490" w:rsidRDefault="00443D1F" w:rsidP="00911490">
            <w:pPr>
              <w:rPr>
                <w:rFonts w:ascii="Arial" w:hAnsi="Arial" w:cs="Arial"/>
                <w:sz w:val="24"/>
                <w:szCs w:val="24"/>
              </w:rPr>
            </w:pPr>
            <w:r>
              <w:rPr>
                <w:rFonts w:ascii="Arial" w:hAnsi="Arial" w:cs="Arial"/>
                <w:sz w:val="24"/>
                <w:szCs w:val="24"/>
              </w:rPr>
              <w:t>A discount is requested which reflects</w:t>
            </w:r>
            <w:r w:rsidR="0085560D">
              <w:rPr>
                <w:rFonts w:ascii="Arial" w:hAnsi="Arial" w:cs="Arial"/>
                <w:sz w:val="24"/>
                <w:szCs w:val="24"/>
              </w:rPr>
              <w:t xml:space="preserve"> both</w:t>
            </w:r>
            <w:r>
              <w:rPr>
                <w:rFonts w:ascii="Arial" w:hAnsi="Arial" w:cs="Arial"/>
                <w:sz w:val="24"/>
                <w:szCs w:val="24"/>
              </w:rPr>
              <w:t xml:space="preserve"> the uses which the building will be put to and the wide-ranging community benefit which it will deliver</w:t>
            </w:r>
            <w:r w:rsidR="0085560D">
              <w:rPr>
                <w:rFonts w:ascii="Arial" w:hAnsi="Arial" w:cs="Arial"/>
                <w:sz w:val="24"/>
                <w:szCs w:val="24"/>
              </w:rPr>
              <w:t xml:space="preserve"> </w:t>
            </w:r>
            <w:r w:rsidR="007D34D0">
              <w:rPr>
                <w:rFonts w:ascii="Arial" w:hAnsi="Arial" w:cs="Arial"/>
                <w:sz w:val="24"/>
                <w:szCs w:val="24"/>
              </w:rPr>
              <w:t>as well as</w:t>
            </w:r>
            <w:r w:rsidR="0085560D">
              <w:rPr>
                <w:rFonts w:ascii="Arial" w:hAnsi="Arial" w:cs="Arial"/>
                <w:sz w:val="24"/>
                <w:szCs w:val="24"/>
              </w:rPr>
              <w:t xml:space="preserve"> the current state of repair</w:t>
            </w:r>
            <w:r>
              <w:rPr>
                <w:rFonts w:ascii="Arial" w:hAnsi="Arial" w:cs="Arial"/>
                <w:sz w:val="24"/>
                <w:szCs w:val="24"/>
              </w:rPr>
              <w:t xml:space="preserve">. </w:t>
            </w:r>
            <w:r w:rsidR="007D34D0">
              <w:rPr>
                <w:rFonts w:ascii="Arial" w:hAnsi="Arial" w:cs="Arial"/>
                <w:sz w:val="24"/>
                <w:szCs w:val="24"/>
              </w:rPr>
              <w:t xml:space="preserve"> The building has not had any repair and maintenance work carried out for </w:t>
            </w:r>
            <w:r w:rsidR="00E856B3">
              <w:rPr>
                <w:rFonts w:ascii="Arial" w:hAnsi="Arial" w:cs="Arial"/>
                <w:sz w:val="24"/>
                <w:szCs w:val="24"/>
              </w:rPr>
              <w:t>at least eight</w:t>
            </w:r>
            <w:r w:rsidR="007D34D0">
              <w:rPr>
                <w:rFonts w:ascii="Arial" w:hAnsi="Arial" w:cs="Arial"/>
                <w:sz w:val="24"/>
                <w:szCs w:val="24"/>
              </w:rPr>
              <w:t xml:space="preserve"> years.</w:t>
            </w:r>
            <w:r>
              <w:rPr>
                <w:rFonts w:ascii="Arial" w:hAnsi="Arial" w:cs="Arial"/>
                <w:sz w:val="24"/>
                <w:szCs w:val="24"/>
              </w:rPr>
              <w:t xml:space="preserve"> The burden which existing health and social care services are experiencing will be reduced as more </w:t>
            </w:r>
            <w:r>
              <w:rPr>
                <w:rFonts w:ascii="Arial" w:hAnsi="Arial" w:cs="Arial"/>
                <w:sz w:val="24"/>
                <w:szCs w:val="24"/>
              </w:rPr>
              <w:lastRenderedPageBreak/>
              <w:t xml:space="preserve">vulnerable residents are supported in a less formal environment.  Studies have shown that increased social interaction and intergenerational contact with opportunities to chat lessens the number of GP visits made by the lonely and vulnerable.  </w:t>
            </w:r>
            <w:r w:rsidR="000D63B3">
              <w:rPr>
                <w:rFonts w:ascii="Arial" w:hAnsi="Arial" w:cs="Arial"/>
                <w:sz w:val="24"/>
                <w:szCs w:val="24"/>
              </w:rPr>
              <w:t xml:space="preserve">Community-led support for those experiencing loneliness, isolation and the associated, and other, mental health issues is recognised as an effective and affordable alternative to more formal and traditional approaches. </w:t>
            </w:r>
            <w:r w:rsidR="00E856B3">
              <w:rPr>
                <w:rFonts w:ascii="Arial" w:hAnsi="Arial" w:cs="Arial"/>
                <w:sz w:val="24"/>
                <w:szCs w:val="24"/>
              </w:rPr>
              <w:t xml:space="preserve"> The locating of the NE Fife Well within the Community Hub adds to the support available.  </w:t>
            </w:r>
          </w:p>
          <w:p w14:paraId="6790E456" w14:textId="77777777" w:rsidR="00911490" w:rsidRDefault="00911490" w:rsidP="00911490">
            <w:pPr>
              <w:rPr>
                <w:rFonts w:ascii="Arial" w:hAnsi="Arial" w:cs="Arial"/>
                <w:sz w:val="24"/>
                <w:szCs w:val="24"/>
              </w:rPr>
            </w:pPr>
          </w:p>
          <w:p w14:paraId="3C94A038" w14:textId="7EDB4455" w:rsidR="00911490" w:rsidRDefault="00C521AF" w:rsidP="00911490">
            <w:pPr>
              <w:rPr>
                <w:rFonts w:ascii="Arial" w:hAnsi="Arial" w:cs="Arial"/>
                <w:sz w:val="24"/>
                <w:szCs w:val="24"/>
              </w:rPr>
            </w:pPr>
            <w:r>
              <w:rPr>
                <w:rFonts w:ascii="Arial" w:hAnsi="Arial" w:cs="Arial"/>
                <w:sz w:val="24"/>
                <w:szCs w:val="24"/>
              </w:rPr>
              <w:t xml:space="preserve">Attendance records confirm the growth in the number of people coming along to the Café pilot project.  With initial numbers back in June, the first month of operation, totalling 72, the January total shows that more than 4 times as many people are now coming along to the </w:t>
            </w:r>
            <w:r w:rsidR="00923588">
              <w:rPr>
                <w:rFonts w:ascii="Arial" w:hAnsi="Arial" w:cs="Arial"/>
                <w:sz w:val="24"/>
                <w:szCs w:val="24"/>
              </w:rPr>
              <w:t>C</w:t>
            </w:r>
            <w:r>
              <w:rPr>
                <w:rFonts w:ascii="Arial" w:hAnsi="Arial" w:cs="Arial"/>
                <w:sz w:val="24"/>
                <w:szCs w:val="24"/>
              </w:rPr>
              <w:t>afé and taking part in the various activities offered over four days each week.</w:t>
            </w:r>
          </w:p>
          <w:p w14:paraId="2CD34A2E" w14:textId="77777777" w:rsidR="00911490" w:rsidRDefault="00911490" w:rsidP="00911490">
            <w:pPr>
              <w:rPr>
                <w:rFonts w:ascii="Arial" w:hAnsi="Arial" w:cs="Arial"/>
                <w:sz w:val="24"/>
                <w:szCs w:val="24"/>
              </w:rPr>
            </w:pPr>
          </w:p>
          <w:p w14:paraId="40D18547" w14:textId="77777777" w:rsidR="00BA7129" w:rsidRDefault="00BA7129" w:rsidP="00911490">
            <w:pPr>
              <w:rPr>
                <w:rFonts w:ascii="Arial" w:hAnsi="Arial" w:cs="Arial"/>
                <w:sz w:val="24"/>
                <w:szCs w:val="24"/>
              </w:rPr>
            </w:pPr>
          </w:p>
          <w:p w14:paraId="40F2C1F8" w14:textId="77777777" w:rsidR="00BA7129" w:rsidRDefault="00BA7129" w:rsidP="00911490">
            <w:pPr>
              <w:rPr>
                <w:rFonts w:ascii="Arial" w:hAnsi="Arial" w:cs="Arial"/>
                <w:sz w:val="24"/>
                <w:szCs w:val="24"/>
              </w:rPr>
            </w:pPr>
          </w:p>
        </w:tc>
      </w:tr>
      <w:tr w:rsidR="00BA7129" w14:paraId="067EE280" w14:textId="77777777" w:rsidTr="00BA7129">
        <w:tc>
          <w:tcPr>
            <w:tcW w:w="10456" w:type="dxa"/>
            <w:shd w:val="clear" w:color="auto" w:fill="D9D9D9" w:themeFill="background1" w:themeFillShade="D9"/>
          </w:tcPr>
          <w:p w14:paraId="1F687C8D" w14:textId="77777777" w:rsidR="00BA7129" w:rsidRDefault="00BA7129" w:rsidP="00911490">
            <w:pPr>
              <w:rPr>
                <w:rFonts w:ascii="Arial" w:hAnsi="Arial" w:cs="Arial"/>
                <w:sz w:val="24"/>
                <w:szCs w:val="24"/>
              </w:rPr>
            </w:pPr>
            <w:r>
              <w:rPr>
                <w:rFonts w:ascii="Arial" w:hAnsi="Arial" w:cs="Arial"/>
                <w:sz w:val="24"/>
                <w:szCs w:val="24"/>
              </w:rPr>
              <w:lastRenderedPageBreak/>
              <w:t xml:space="preserve">Is the asset currently used or occupied by the Council or another party?  Please state whether you have made any investigations to current use/occupation.  </w:t>
            </w:r>
          </w:p>
        </w:tc>
      </w:tr>
      <w:tr w:rsidR="00BA7129" w14:paraId="4FBC4D4E" w14:textId="77777777" w:rsidTr="00215F56">
        <w:tc>
          <w:tcPr>
            <w:tcW w:w="10456" w:type="dxa"/>
          </w:tcPr>
          <w:p w14:paraId="4CC40198" w14:textId="77777777" w:rsidR="00BA7129" w:rsidRDefault="00BA7129" w:rsidP="00911490">
            <w:pPr>
              <w:rPr>
                <w:rFonts w:ascii="Arial" w:hAnsi="Arial" w:cs="Arial"/>
                <w:sz w:val="24"/>
                <w:szCs w:val="24"/>
              </w:rPr>
            </w:pPr>
          </w:p>
          <w:p w14:paraId="167E0DCC" w14:textId="0F8FEE08" w:rsidR="00BA7129" w:rsidRDefault="000D63B3" w:rsidP="00911490">
            <w:pPr>
              <w:rPr>
                <w:rFonts w:ascii="Arial" w:hAnsi="Arial" w:cs="Arial"/>
                <w:sz w:val="24"/>
                <w:szCs w:val="24"/>
              </w:rPr>
            </w:pPr>
            <w:r>
              <w:rPr>
                <w:rFonts w:ascii="Arial" w:hAnsi="Arial" w:cs="Arial"/>
                <w:sz w:val="24"/>
                <w:szCs w:val="24"/>
              </w:rPr>
              <w:t>We have been able to confirm that the building is</w:t>
            </w:r>
            <w:r w:rsidRPr="00CA7C9F">
              <w:rPr>
                <w:rFonts w:ascii="Arial" w:hAnsi="Arial" w:cs="Arial"/>
                <w:sz w:val="24"/>
                <w:szCs w:val="24"/>
              </w:rPr>
              <w:t xml:space="preserve"> attended by </w:t>
            </w:r>
            <w:r w:rsidR="00CA7C9F" w:rsidRPr="00CA7C9F">
              <w:rPr>
                <w:rFonts w:ascii="Arial" w:hAnsi="Arial" w:cs="Arial"/>
                <w:sz w:val="24"/>
                <w:szCs w:val="24"/>
              </w:rPr>
              <w:t>between 10 and 15 people</w:t>
            </w:r>
            <w:r w:rsidR="00983B16">
              <w:rPr>
                <w:rFonts w:ascii="Arial" w:hAnsi="Arial" w:cs="Arial"/>
                <w:sz w:val="24"/>
                <w:szCs w:val="24"/>
              </w:rPr>
              <w:t xml:space="preserve"> who attend day care sessions organised </w:t>
            </w:r>
            <w:r w:rsidR="0085342B">
              <w:rPr>
                <w:rFonts w:ascii="Arial" w:hAnsi="Arial" w:cs="Arial"/>
                <w:sz w:val="24"/>
                <w:szCs w:val="24"/>
              </w:rPr>
              <w:t>by Fife</w:t>
            </w:r>
            <w:r w:rsidR="00983B16">
              <w:rPr>
                <w:rFonts w:ascii="Arial" w:hAnsi="Arial" w:cs="Arial"/>
                <w:sz w:val="24"/>
                <w:szCs w:val="24"/>
              </w:rPr>
              <w:t xml:space="preserve"> Council’s social work department</w:t>
            </w:r>
            <w:r w:rsidR="00CA7C9F" w:rsidRPr="00CA7C9F">
              <w:rPr>
                <w:rFonts w:ascii="Arial" w:hAnsi="Arial" w:cs="Arial"/>
                <w:sz w:val="24"/>
                <w:szCs w:val="24"/>
              </w:rPr>
              <w:t>.</w:t>
            </w:r>
          </w:p>
          <w:p w14:paraId="7CE3FBF6" w14:textId="77777777" w:rsidR="00BA7129" w:rsidRDefault="00BA7129" w:rsidP="00911490">
            <w:pPr>
              <w:rPr>
                <w:rFonts w:ascii="Arial" w:hAnsi="Arial" w:cs="Arial"/>
                <w:sz w:val="24"/>
                <w:szCs w:val="24"/>
              </w:rPr>
            </w:pPr>
          </w:p>
          <w:p w14:paraId="5145F6B1" w14:textId="77777777" w:rsidR="00BA7129" w:rsidRDefault="00BA7129" w:rsidP="00911490">
            <w:pPr>
              <w:rPr>
                <w:rFonts w:ascii="Arial" w:hAnsi="Arial" w:cs="Arial"/>
                <w:sz w:val="24"/>
                <w:szCs w:val="24"/>
              </w:rPr>
            </w:pPr>
          </w:p>
          <w:p w14:paraId="0415B48E" w14:textId="77777777" w:rsidR="00BA7129" w:rsidRDefault="00BA7129" w:rsidP="00911490">
            <w:pPr>
              <w:rPr>
                <w:rFonts w:ascii="Arial" w:hAnsi="Arial" w:cs="Arial"/>
                <w:sz w:val="24"/>
                <w:szCs w:val="24"/>
              </w:rPr>
            </w:pPr>
          </w:p>
        </w:tc>
      </w:tr>
    </w:tbl>
    <w:p w14:paraId="05EE7923" w14:textId="77777777" w:rsidR="00215F56" w:rsidRDefault="00215F56"/>
    <w:p w14:paraId="28A9F85A" w14:textId="77777777" w:rsidR="008F4907" w:rsidRDefault="00DD09D4" w:rsidP="008F4907">
      <w:pPr>
        <w:spacing w:after="0" w:line="240" w:lineRule="auto"/>
        <w:rPr>
          <w:rFonts w:ascii="Arial" w:hAnsi="Arial" w:cs="Arial"/>
          <w:b/>
          <w:sz w:val="28"/>
          <w:szCs w:val="28"/>
        </w:rPr>
      </w:pPr>
      <w:r>
        <w:rPr>
          <w:rFonts w:ascii="Arial" w:hAnsi="Arial" w:cs="Arial"/>
          <w:b/>
          <w:sz w:val="28"/>
          <w:szCs w:val="28"/>
        </w:rPr>
        <w:t xml:space="preserve">Section G - </w:t>
      </w:r>
      <w:r w:rsidR="00780A4D">
        <w:rPr>
          <w:rFonts w:ascii="Arial" w:hAnsi="Arial" w:cs="Arial"/>
          <w:b/>
          <w:sz w:val="28"/>
          <w:szCs w:val="28"/>
        </w:rPr>
        <w:t>Local and National Outcomes</w:t>
      </w:r>
    </w:p>
    <w:p w14:paraId="1BA956DC" w14:textId="77777777" w:rsidR="00BA7129" w:rsidRDefault="008F4907" w:rsidP="008F4907">
      <w:pPr>
        <w:spacing w:after="0" w:line="240" w:lineRule="auto"/>
        <w:rPr>
          <w:rFonts w:ascii="Arial" w:hAnsi="Arial" w:cs="Arial"/>
          <w:sz w:val="24"/>
          <w:szCs w:val="24"/>
        </w:rPr>
      </w:pPr>
      <w:r>
        <w:rPr>
          <w:rFonts w:ascii="Arial" w:hAnsi="Arial" w:cs="Arial"/>
          <w:sz w:val="24"/>
          <w:szCs w:val="24"/>
        </w:rPr>
        <w:t>(see Section G in the Scoring Matrix)</w:t>
      </w:r>
    </w:p>
    <w:p w14:paraId="4A75F84F" w14:textId="77777777" w:rsidR="00BA7129" w:rsidRDefault="00BA7129" w:rsidP="008F490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BA7129" w14:paraId="338F6C34" w14:textId="77777777" w:rsidTr="00BA7129">
        <w:tc>
          <w:tcPr>
            <w:tcW w:w="10456" w:type="dxa"/>
            <w:shd w:val="clear" w:color="auto" w:fill="D9D9D9" w:themeFill="background1" w:themeFillShade="D9"/>
          </w:tcPr>
          <w:p w14:paraId="2AC3C5FE" w14:textId="77777777" w:rsidR="00BA7129" w:rsidRDefault="00BA7129" w:rsidP="008F4907">
            <w:pPr>
              <w:rPr>
                <w:rFonts w:ascii="Arial" w:hAnsi="Arial" w:cs="Arial"/>
                <w:sz w:val="24"/>
                <w:szCs w:val="24"/>
              </w:rPr>
            </w:pPr>
            <w:r>
              <w:rPr>
                <w:rFonts w:ascii="Arial" w:hAnsi="Arial" w:cs="Arial"/>
                <w:sz w:val="24"/>
                <w:szCs w:val="24"/>
              </w:rPr>
              <w:t xml:space="preserve">How will the proposed benefits of the asset transfer request contribute to achieving the Council’s outcomes?  See Plan for Fife.  </w:t>
            </w:r>
          </w:p>
        </w:tc>
      </w:tr>
      <w:tr w:rsidR="00BA7129" w14:paraId="46284E24" w14:textId="77777777" w:rsidTr="00BA7129">
        <w:tc>
          <w:tcPr>
            <w:tcW w:w="10456" w:type="dxa"/>
          </w:tcPr>
          <w:p w14:paraId="2036D2F2" w14:textId="77777777" w:rsidR="00BA7129" w:rsidRDefault="00BA7129" w:rsidP="008F4907">
            <w:pPr>
              <w:rPr>
                <w:rFonts w:ascii="Arial" w:hAnsi="Arial" w:cs="Arial"/>
                <w:sz w:val="24"/>
                <w:szCs w:val="24"/>
              </w:rPr>
            </w:pPr>
          </w:p>
          <w:p w14:paraId="72474F66" w14:textId="77777777" w:rsidR="00BA7129" w:rsidRDefault="00780F30" w:rsidP="008F4907">
            <w:pPr>
              <w:rPr>
                <w:rFonts w:ascii="Arial" w:hAnsi="Arial" w:cs="Arial"/>
                <w:sz w:val="24"/>
                <w:szCs w:val="24"/>
              </w:rPr>
            </w:pPr>
            <w:r>
              <w:rPr>
                <w:rFonts w:ascii="Arial" w:hAnsi="Arial" w:cs="Arial"/>
                <w:sz w:val="24"/>
                <w:szCs w:val="24"/>
              </w:rPr>
              <w:t xml:space="preserve">The delivery of a community hub at St David’s Building will be a partnership delivery of community-led services within North East Fife.  </w:t>
            </w:r>
          </w:p>
          <w:p w14:paraId="34BDF2D1" w14:textId="77777777" w:rsidR="00BA7129" w:rsidRDefault="00780F30" w:rsidP="008F4907">
            <w:pPr>
              <w:rPr>
                <w:rFonts w:ascii="Arial" w:hAnsi="Arial" w:cs="Arial"/>
                <w:b/>
                <w:sz w:val="24"/>
                <w:szCs w:val="24"/>
              </w:rPr>
            </w:pPr>
            <w:r>
              <w:rPr>
                <w:rFonts w:ascii="Arial" w:hAnsi="Arial" w:cs="Arial"/>
                <w:b/>
                <w:sz w:val="24"/>
                <w:szCs w:val="24"/>
              </w:rPr>
              <w:t>Opportunities for All</w:t>
            </w:r>
          </w:p>
          <w:p w14:paraId="76191204" w14:textId="77777777" w:rsidR="00780F30" w:rsidRDefault="00780F30" w:rsidP="008F4907">
            <w:pPr>
              <w:rPr>
                <w:rFonts w:ascii="Arial" w:hAnsi="Arial" w:cs="Arial"/>
                <w:sz w:val="24"/>
                <w:szCs w:val="24"/>
              </w:rPr>
            </w:pPr>
            <w:r>
              <w:rPr>
                <w:rFonts w:ascii="Arial" w:hAnsi="Arial" w:cs="Arial"/>
                <w:sz w:val="24"/>
                <w:szCs w:val="24"/>
              </w:rPr>
              <w:t>The hub will support everyone who seeks help to access opportunities to improve their condition and quality of life by making access to support and advice available within the building as much as is possible and so removing many of the barriers which currently make this difficult for the more vulnerable members of the community.</w:t>
            </w:r>
          </w:p>
          <w:p w14:paraId="3AD51858" w14:textId="77777777" w:rsidR="00780F30" w:rsidRDefault="00780F30" w:rsidP="008F4907">
            <w:pPr>
              <w:rPr>
                <w:rFonts w:ascii="Arial" w:hAnsi="Arial" w:cs="Arial"/>
                <w:b/>
                <w:sz w:val="24"/>
                <w:szCs w:val="24"/>
              </w:rPr>
            </w:pPr>
            <w:r>
              <w:rPr>
                <w:rFonts w:ascii="Arial" w:hAnsi="Arial" w:cs="Arial"/>
                <w:b/>
                <w:sz w:val="24"/>
                <w:szCs w:val="24"/>
              </w:rPr>
              <w:t>Thriving Places</w:t>
            </w:r>
          </w:p>
          <w:p w14:paraId="1C13A93C" w14:textId="751FC21E" w:rsidR="00780F30" w:rsidRDefault="00780F30" w:rsidP="008F4907">
            <w:pPr>
              <w:rPr>
                <w:rFonts w:ascii="Arial" w:hAnsi="Arial" w:cs="Arial"/>
                <w:sz w:val="24"/>
                <w:szCs w:val="24"/>
              </w:rPr>
            </w:pPr>
            <w:r>
              <w:rPr>
                <w:rFonts w:ascii="Arial" w:hAnsi="Arial" w:cs="Arial"/>
                <w:sz w:val="24"/>
                <w:szCs w:val="24"/>
              </w:rPr>
              <w:t>The Community Hub in the St David’s Building will be renovated and repaired to create a safe and welcoming space, designed to meet the wide-ranging needs of the community and to provide the services and facilities they need to participate in community-led activities.</w:t>
            </w:r>
            <w:r w:rsidR="00724AF2">
              <w:rPr>
                <w:rFonts w:ascii="Arial" w:hAnsi="Arial" w:cs="Arial"/>
                <w:sz w:val="24"/>
                <w:szCs w:val="24"/>
              </w:rPr>
              <w:t xml:space="preserve">  It </w:t>
            </w:r>
            <w:r w:rsidR="0085342B">
              <w:rPr>
                <w:rFonts w:ascii="Arial" w:hAnsi="Arial" w:cs="Arial"/>
                <w:sz w:val="24"/>
                <w:szCs w:val="24"/>
              </w:rPr>
              <w:t>is in</w:t>
            </w:r>
            <w:r w:rsidR="00724AF2">
              <w:rPr>
                <w:rFonts w:ascii="Arial" w:hAnsi="Arial" w:cs="Arial"/>
                <w:sz w:val="24"/>
                <w:szCs w:val="24"/>
              </w:rPr>
              <w:t xml:space="preserve"> the residential area of the town, with parking.  It is also on the bus route and so can be easily accessed.</w:t>
            </w:r>
            <w:r w:rsidR="0085560D">
              <w:rPr>
                <w:rFonts w:ascii="Arial" w:hAnsi="Arial" w:cs="Arial"/>
                <w:sz w:val="24"/>
                <w:szCs w:val="24"/>
              </w:rPr>
              <w:t xml:space="preserve">  Such a facility will provide intergenerational support and activities, reflecting the different needs of various sectors of the community.</w:t>
            </w:r>
          </w:p>
          <w:p w14:paraId="39501E4A" w14:textId="77777777" w:rsidR="0085560D" w:rsidRDefault="0085560D" w:rsidP="008F4907">
            <w:pPr>
              <w:rPr>
                <w:rFonts w:ascii="Arial" w:hAnsi="Arial" w:cs="Arial"/>
                <w:b/>
                <w:sz w:val="24"/>
                <w:szCs w:val="24"/>
              </w:rPr>
            </w:pPr>
            <w:r>
              <w:rPr>
                <w:rFonts w:ascii="Arial" w:hAnsi="Arial" w:cs="Arial"/>
                <w:b/>
                <w:sz w:val="24"/>
                <w:szCs w:val="24"/>
              </w:rPr>
              <w:t>Community-led Services</w:t>
            </w:r>
          </w:p>
          <w:p w14:paraId="51A6DF43" w14:textId="2C335171" w:rsidR="0085560D" w:rsidRDefault="0085342B" w:rsidP="008F4907">
            <w:pPr>
              <w:rPr>
                <w:rFonts w:ascii="Arial" w:hAnsi="Arial" w:cs="Arial"/>
                <w:sz w:val="24"/>
                <w:szCs w:val="24"/>
              </w:rPr>
            </w:pPr>
            <w:r>
              <w:rPr>
                <w:rFonts w:ascii="Arial" w:hAnsi="Arial" w:cs="Arial"/>
                <w:sz w:val="24"/>
                <w:szCs w:val="24"/>
              </w:rPr>
              <w:t>All</w:t>
            </w:r>
            <w:r w:rsidR="0085560D">
              <w:rPr>
                <w:rFonts w:ascii="Arial" w:hAnsi="Arial" w:cs="Arial"/>
                <w:sz w:val="24"/>
                <w:szCs w:val="24"/>
              </w:rPr>
              <w:t xml:space="preserve"> the services and activities which will be delivered from the building will be in direct response to the expressed needs of the wide-ranging service-users.  Local people will have opportunities to use their skills to make a positive impact and help other people within the community.  </w:t>
            </w:r>
          </w:p>
          <w:p w14:paraId="09CFFA24" w14:textId="77777777" w:rsidR="0085560D" w:rsidRDefault="0085560D" w:rsidP="008F4907">
            <w:pPr>
              <w:rPr>
                <w:rFonts w:ascii="Arial" w:hAnsi="Arial" w:cs="Arial"/>
                <w:sz w:val="24"/>
                <w:szCs w:val="24"/>
              </w:rPr>
            </w:pPr>
          </w:p>
          <w:p w14:paraId="0ABBE0AB" w14:textId="77777777" w:rsidR="0085560D" w:rsidRDefault="0085560D" w:rsidP="008F4907">
            <w:pPr>
              <w:rPr>
                <w:rFonts w:ascii="Arial" w:hAnsi="Arial" w:cs="Arial"/>
                <w:sz w:val="24"/>
                <w:szCs w:val="24"/>
              </w:rPr>
            </w:pPr>
            <w:r>
              <w:rPr>
                <w:rFonts w:ascii="Arial" w:hAnsi="Arial" w:cs="Arial"/>
                <w:sz w:val="24"/>
                <w:szCs w:val="24"/>
              </w:rPr>
              <w:t xml:space="preserve">Repair and renovation of the building to create a welcoming facility will allow the impact of the building within the community to be optimised.  </w:t>
            </w:r>
            <w:r w:rsidR="00756DF9">
              <w:rPr>
                <w:rFonts w:ascii="Arial" w:hAnsi="Arial" w:cs="Arial"/>
                <w:sz w:val="24"/>
                <w:szCs w:val="24"/>
              </w:rPr>
              <w:t xml:space="preserve">A wider range of positive impacts will be achieved through addressing the outcomes of consultation and filling identified gaps in service provision.  </w:t>
            </w:r>
          </w:p>
          <w:p w14:paraId="64A6AC54" w14:textId="77777777" w:rsidR="00756DF9" w:rsidRDefault="00756DF9" w:rsidP="008F4907">
            <w:pPr>
              <w:rPr>
                <w:rFonts w:ascii="Arial" w:hAnsi="Arial" w:cs="Arial"/>
                <w:sz w:val="24"/>
                <w:szCs w:val="24"/>
              </w:rPr>
            </w:pPr>
          </w:p>
          <w:p w14:paraId="692DF2CC" w14:textId="77777777" w:rsidR="00756DF9" w:rsidRDefault="00756DF9" w:rsidP="008F4907">
            <w:pPr>
              <w:rPr>
                <w:rFonts w:ascii="Arial" w:hAnsi="Arial" w:cs="Arial"/>
                <w:sz w:val="24"/>
                <w:szCs w:val="24"/>
              </w:rPr>
            </w:pPr>
            <w:r>
              <w:rPr>
                <w:rFonts w:ascii="Arial" w:hAnsi="Arial" w:cs="Arial"/>
                <w:sz w:val="24"/>
                <w:szCs w:val="24"/>
              </w:rPr>
              <w:t xml:space="preserve">This opportunity to deliver a model of partnership working which is accessible to all will help to increase self-belief and confidence within the community, along with a sense of belonging.  This reduces fear and builds a stronger and more supportive community and so reduces loneliness and isolation.  There is undoubtedly willingness within the community to take responsibility for </w:t>
            </w:r>
            <w:r w:rsidR="005D174C">
              <w:rPr>
                <w:rFonts w:ascii="Arial" w:hAnsi="Arial" w:cs="Arial"/>
                <w:sz w:val="24"/>
                <w:szCs w:val="24"/>
              </w:rPr>
              <w:t>service delivery and to improve the range of accessible services and opportunities which are open to all within the community, including the most vulnerable.</w:t>
            </w:r>
          </w:p>
          <w:p w14:paraId="22C8659C" w14:textId="77777777" w:rsidR="005D174C" w:rsidRDefault="005D174C" w:rsidP="008F4907">
            <w:pPr>
              <w:rPr>
                <w:rFonts w:ascii="Arial" w:hAnsi="Arial" w:cs="Arial"/>
                <w:sz w:val="24"/>
                <w:szCs w:val="24"/>
              </w:rPr>
            </w:pPr>
          </w:p>
          <w:p w14:paraId="7CEEE1EB" w14:textId="77777777" w:rsidR="005D174C" w:rsidRPr="0085560D" w:rsidRDefault="005D174C" w:rsidP="008F4907">
            <w:pPr>
              <w:rPr>
                <w:rFonts w:ascii="Arial" w:hAnsi="Arial" w:cs="Arial"/>
                <w:sz w:val="24"/>
                <w:szCs w:val="24"/>
              </w:rPr>
            </w:pPr>
            <w:r>
              <w:rPr>
                <w:rFonts w:ascii="Arial" w:hAnsi="Arial" w:cs="Arial"/>
                <w:sz w:val="24"/>
                <w:szCs w:val="24"/>
              </w:rPr>
              <w:t>Community ownership will give an opportunity for the community to help itself, to respond to its own needs</w:t>
            </w:r>
            <w:r w:rsidR="003565B8">
              <w:rPr>
                <w:rFonts w:ascii="Arial" w:hAnsi="Arial" w:cs="Arial"/>
                <w:sz w:val="24"/>
                <w:szCs w:val="24"/>
              </w:rPr>
              <w:t>, and to improve the quality of life for its residents.</w:t>
            </w:r>
          </w:p>
          <w:p w14:paraId="73D33BDF" w14:textId="77777777" w:rsidR="00BA7129" w:rsidRDefault="00BA7129" w:rsidP="008F4907">
            <w:pPr>
              <w:rPr>
                <w:rFonts w:ascii="Arial" w:hAnsi="Arial" w:cs="Arial"/>
                <w:sz w:val="24"/>
                <w:szCs w:val="24"/>
              </w:rPr>
            </w:pPr>
          </w:p>
          <w:p w14:paraId="09ACD306" w14:textId="77777777" w:rsidR="00BA7129" w:rsidRDefault="00BA7129" w:rsidP="008F4907">
            <w:pPr>
              <w:rPr>
                <w:rFonts w:ascii="Arial" w:hAnsi="Arial" w:cs="Arial"/>
                <w:sz w:val="24"/>
                <w:szCs w:val="24"/>
              </w:rPr>
            </w:pPr>
          </w:p>
        </w:tc>
      </w:tr>
      <w:tr w:rsidR="00BA7129" w14:paraId="239A2362" w14:textId="77777777" w:rsidTr="00BA7129">
        <w:tc>
          <w:tcPr>
            <w:tcW w:w="10456" w:type="dxa"/>
            <w:shd w:val="clear" w:color="auto" w:fill="D9D9D9" w:themeFill="background1" w:themeFillShade="D9"/>
          </w:tcPr>
          <w:p w14:paraId="134AA76D" w14:textId="77777777" w:rsidR="00BA7129" w:rsidRDefault="00BA7129" w:rsidP="008F4907">
            <w:pPr>
              <w:rPr>
                <w:rFonts w:ascii="Arial" w:hAnsi="Arial" w:cs="Arial"/>
                <w:sz w:val="24"/>
                <w:szCs w:val="24"/>
              </w:rPr>
            </w:pPr>
            <w:r>
              <w:rPr>
                <w:rFonts w:ascii="Arial" w:hAnsi="Arial" w:cs="Arial"/>
                <w:sz w:val="24"/>
                <w:szCs w:val="24"/>
              </w:rPr>
              <w:lastRenderedPageBreak/>
              <w:t xml:space="preserve">How will the proposal impact on the Council’s own delivery of services?  </w:t>
            </w:r>
          </w:p>
          <w:p w14:paraId="3205CD1A" w14:textId="77777777" w:rsidR="00BA7129" w:rsidRDefault="00BA7129" w:rsidP="008F4907">
            <w:pPr>
              <w:rPr>
                <w:rFonts w:ascii="Arial" w:hAnsi="Arial" w:cs="Arial"/>
                <w:sz w:val="24"/>
                <w:szCs w:val="24"/>
              </w:rPr>
            </w:pPr>
          </w:p>
        </w:tc>
      </w:tr>
      <w:tr w:rsidR="00BA7129" w14:paraId="71A18B95" w14:textId="77777777" w:rsidTr="00BA7129">
        <w:tc>
          <w:tcPr>
            <w:tcW w:w="10456" w:type="dxa"/>
          </w:tcPr>
          <w:p w14:paraId="6B4C1E45" w14:textId="77777777" w:rsidR="00BA7129" w:rsidRDefault="00BA7129" w:rsidP="008F4907">
            <w:pPr>
              <w:rPr>
                <w:rFonts w:ascii="Arial" w:hAnsi="Arial" w:cs="Arial"/>
                <w:sz w:val="24"/>
                <w:szCs w:val="24"/>
              </w:rPr>
            </w:pPr>
          </w:p>
          <w:p w14:paraId="62323BB2" w14:textId="61A6989A" w:rsidR="003565B8" w:rsidRDefault="003565B8" w:rsidP="008F4907">
            <w:pPr>
              <w:rPr>
                <w:rFonts w:ascii="Arial" w:hAnsi="Arial" w:cs="Arial"/>
                <w:sz w:val="24"/>
                <w:szCs w:val="24"/>
              </w:rPr>
            </w:pPr>
            <w:r>
              <w:rPr>
                <w:rFonts w:ascii="Arial" w:hAnsi="Arial" w:cs="Arial"/>
                <w:sz w:val="24"/>
                <w:szCs w:val="24"/>
              </w:rPr>
              <w:t xml:space="preserve">The proposal will deliver a wide range of community services in the heart of the residential community, reducing demand upon not only Council Services in many areas, but also NHS provision.  It will also help address </w:t>
            </w:r>
            <w:r w:rsidR="0085342B">
              <w:rPr>
                <w:rFonts w:ascii="Arial" w:hAnsi="Arial" w:cs="Arial"/>
                <w:sz w:val="24"/>
                <w:szCs w:val="24"/>
              </w:rPr>
              <w:t>several</w:t>
            </w:r>
            <w:r>
              <w:rPr>
                <w:rFonts w:ascii="Arial" w:hAnsi="Arial" w:cs="Arial"/>
                <w:sz w:val="24"/>
                <w:szCs w:val="24"/>
              </w:rPr>
              <w:t xml:space="preserve"> social issues including access to affordable, healthy food in a welcoming, supportive environment. The company </w:t>
            </w:r>
            <w:r w:rsidR="00972A69">
              <w:rPr>
                <w:rFonts w:ascii="Arial" w:hAnsi="Arial" w:cs="Arial"/>
                <w:sz w:val="24"/>
                <w:szCs w:val="24"/>
              </w:rPr>
              <w:t>and social interaction are</w:t>
            </w:r>
            <w:r>
              <w:rPr>
                <w:rFonts w:ascii="Arial" w:hAnsi="Arial" w:cs="Arial"/>
                <w:sz w:val="24"/>
                <w:szCs w:val="24"/>
              </w:rPr>
              <w:t xml:space="preserve"> almost as important as the nutrition.   Health professionals confirm the number of isolated, lonely elderly people who experience a range of issues and difficulties who have already benefitted </w:t>
            </w:r>
            <w:r w:rsidR="00972A69">
              <w:rPr>
                <w:rFonts w:ascii="Arial" w:hAnsi="Arial" w:cs="Arial"/>
                <w:sz w:val="24"/>
                <w:szCs w:val="24"/>
              </w:rPr>
              <w:t xml:space="preserve">from the increasing range of activities and support being delivered by the pilot project.  </w:t>
            </w:r>
          </w:p>
          <w:p w14:paraId="542F9578" w14:textId="77777777" w:rsidR="00BA7129" w:rsidRDefault="00BA7129" w:rsidP="008F4907">
            <w:pPr>
              <w:rPr>
                <w:rFonts w:ascii="Arial" w:hAnsi="Arial" w:cs="Arial"/>
                <w:sz w:val="24"/>
                <w:szCs w:val="24"/>
              </w:rPr>
            </w:pPr>
          </w:p>
          <w:p w14:paraId="40860CB0" w14:textId="77777777" w:rsidR="00BA7129" w:rsidRDefault="00BA7129" w:rsidP="008F4907">
            <w:pPr>
              <w:rPr>
                <w:rFonts w:ascii="Arial" w:hAnsi="Arial" w:cs="Arial"/>
                <w:sz w:val="24"/>
                <w:szCs w:val="24"/>
              </w:rPr>
            </w:pPr>
          </w:p>
        </w:tc>
      </w:tr>
      <w:tr w:rsidR="00BA7129" w14:paraId="51D8C4A7" w14:textId="77777777" w:rsidTr="00BA7129">
        <w:tc>
          <w:tcPr>
            <w:tcW w:w="10456" w:type="dxa"/>
            <w:shd w:val="clear" w:color="auto" w:fill="D9D9D9" w:themeFill="background1" w:themeFillShade="D9"/>
          </w:tcPr>
          <w:p w14:paraId="5D74D68D" w14:textId="77777777" w:rsidR="00BA7129" w:rsidRDefault="00BA7129" w:rsidP="008F4907">
            <w:pPr>
              <w:rPr>
                <w:rFonts w:ascii="Arial" w:hAnsi="Arial" w:cs="Arial"/>
                <w:sz w:val="24"/>
                <w:szCs w:val="24"/>
              </w:rPr>
            </w:pPr>
            <w:r>
              <w:rPr>
                <w:rFonts w:ascii="Arial" w:hAnsi="Arial" w:cs="Arial"/>
                <w:sz w:val="24"/>
                <w:szCs w:val="24"/>
              </w:rPr>
              <w:t xml:space="preserve">Demonstrate how the proposal will contribute to national priorities (refer to National Priorities).  </w:t>
            </w:r>
          </w:p>
          <w:p w14:paraId="6657D023" w14:textId="77777777" w:rsidR="00BA7129" w:rsidRDefault="00BA7129" w:rsidP="008F4907">
            <w:pPr>
              <w:rPr>
                <w:rFonts w:ascii="Arial" w:hAnsi="Arial" w:cs="Arial"/>
                <w:sz w:val="24"/>
                <w:szCs w:val="24"/>
              </w:rPr>
            </w:pPr>
          </w:p>
        </w:tc>
      </w:tr>
      <w:tr w:rsidR="00BA7129" w14:paraId="08223263" w14:textId="77777777" w:rsidTr="00BA7129">
        <w:tc>
          <w:tcPr>
            <w:tcW w:w="10456" w:type="dxa"/>
          </w:tcPr>
          <w:p w14:paraId="03FD10C4" w14:textId="77777777" w:rsidR="00BA7129" w:rsidRDefault="008403E7" w:rsidP="008F4907">
            <w:pPr>
              <w:rPr>
                <w:rFonts w:ascii="Arial" w:hAnsi="Arial" w:cs="Arial"/>
                <w:sz w:val="24"/>
                <w:szCs w:val="24"/>
              </w:rPr>
            </w:pPr>
            <w:r>
              <w:rPr>
                <w:rFonts w:ascii="Arial" w:hAnsi="Arial" w:cs="Arial"/>
                <w:sz w:val="24"/>
                <w:szCs w:val="24"/>
              </w:rPr>
              <w:t xml:space="preserve">With </w:t>
            </w:r>
            <w:r w:rsidR="00972A69">
              <w:rPr>
                <w:rFonts w:ascii="Arial" w:hAnsi="Arial" w:cs="Arial"/>
                <w:sz w:val="24"/>
                <w:szCs w:val="24"/>
              </w:rPr>
              <w:t>Scottish Government supporting local organisations to take ownership of assets such as buildings so that people can identify and act upon priorities and co-ordinate action and respond to identified challenges in their area</w:t>
            </w:r>
            <w:r w:rsidR="00B86CC8">
              <w:rPr>
                <w:rFonts w:ascii="Arial" w:hAnsi="Arial" w:cs="Arial"/>
                <w:sz w:val="24"/>
                <w:szCs w:val="24"/>
              </w:rPr>
              <w:t>.  This Empowering Scottish Communities legislation seeks to help communities to help themselves by building community capacity to influence decision-making and service delivery.  The Regeneration Policy talks of community-led regeneration identifying issues and opportunities in the local area and deciding what needs to be done to implement positive change in communities.</w:t>
            </w:r>
          </w:p>
          <w:p w14:paraId="1E78D75E" w14:textId="77777777" w:rsidR="00B86CC8" w:rsidRDefault="00B86CC8" w:rsidP="008F4907">
            <w:pPr>
              <w:rPr>
                <w:rFonts w:ascii="Arial" w:hAnsi="Arial" w:cs="Arial"/>
                <w:sz w:val="24"/>
                <w:szCs w:val="24"/>
              </w:rPr>
            </w:pPr>
          </w:p>
          <w:p w14:paraId="1CEAF26A" w14:textId="77777777" w:rsidR="00B86CC8" w:rsidRDefault="00B86CC8" w:rsidP="008F4907">
            <w:pPr>
              <w:rPr>
                <w:rFonts w:ascii="Arial" w:hAnsi="Arial" w:cs="Arial"/>
                <w:sz w:val="24"/>
                <w:szCs w:val="24"/>
              </w:rPr>
            </w:pPr>
            <w:r>
              <w:rPr>
                <w:rFonts w:ascii="Arial" w:hAnsi="Arial" w:cs="Arial"/>
                <w:sz w:val="24"/>
                <w:szCs w:val="24"/>
              </w:rPr>
              <w:t>This proposal reflects the stated aim</w:t>
            </w:r>
            <w:r w:rsidR="00B31A84">
              <w:rPr>
                <w:rFonts w:ascii="Arial" w:hAnsi="Arial" w:cs="Arial"/>
                <w:sz w:val="24"/>
                <w:szCs w:val="24"/>
              </w:rPr>
              <w:t xml:space="preserve"> of Scottish Government</w:t>
            </w:r>
            <w:r>
              <w:rPr>
                <w:rFonts w:ascii="Arial" w:hAnsi="Arial" w:cs="Arial"/>
                <w:sz w:val="24"/>
                <w:szCs w:val="24"/>
              </w:rPr>
              <w:t xml:space="preserve"> to work with communities to increase skills, confidence, networks, partnerships and resources needed to tackle problems and to address other issues which are identified locally</w:t>
            </w:r>
            <w:r w:rsidR="00B31A84">
              <w:rPr>
                <w:rFonts w:ascii="Arial" w:hAnsi="Arial" w:cs="Arial"/>
                <w:sz w:val="24"/>
                <w:szCs w:val="24"/>
              </w:rPr>
              <w:t xml:space="preserve"> through direct community action.</w:t>
            </w:r>
            <w:r>
              <w:rPr>
                <w:rFonts w:ascii="Arial" w:hAnsi="Arial" w:cs="Arial"/>
                <w:sz w:val="24"/>
                <w:szCs w:val="24"/>
              </w:rPr>
              <w:t xml:space="preserve">  </w:t>
            </w:r>
          </w:p>
          <w:p w14:paraId="65B30129" w14:textId="77777777" w:rsidR="00BA7129" w:rsidRDefault="00BA7129" w:rsidP="008F4907">
            <w:pPr>
              <w:rPr>
                <w:rFonts w:ascii="Arial" w:hAnsi="Arial" w:cs="Arial"/>
                <w:sz w:val="24"/>
                <w:szCs w:val="24"/>
              </w:rPr>
            </w:pPr>
          </w:p>
          <w:p w14:paraId="1F407DAE" w14:textId="77777777" w:rsidR="00BA7129" w:rsidRDefault="00BA7129" w:rsidP="008F4907">
            <w:pPr>
              <w:rPr>
                <w:rFonts w:ascii="Arial" w:hAnsi="Arial" w:cs="Arial"/>
                <w:sz w:val="24"/>
                <w:szCs w:val="24"/>
              </w:rPr>
            </w:pPr>
          </w:p>
        </w:tc>
      </w:tr>
    </w:tbl>
    <w:p w14:paraId="22F3BFF5" w14:textId="77777777" w:rsidR="008F4907" w:rsidRDefault="008F4907" w:rsidP="008F4907">
      <w:pPr>
        <w:spacing w:after="0" w:line="240" w:lineRule="auto"/>
        <w:rPr>
          <w:rFonts w:ascii="Arial" w:hAnsi="Arial" w:cs="Arial"/>
          <w:b/>
          <w:sz w:val="28"/>
          <w:szCs w:val="28"/>
        </w:rPr>
      </w:pPr>
      <w:r>
        <w:rPr>
          <w:rFonts w:ascii="Arial" w:hAnsi="Arial" w:cs="Arial"/>
          <w:sz w:val="24"/>
          <w:szCs w:val="24"/>
        </w:rPr>
        <w:br/>
      </w:r>
    </w:p>
    <w:p w14:paraId="7C17D21F" w14:textId="77777777" w:rsidR="00DD09D4" w:rsidRDefault="00DD09D4" w:rsidP="008F4907">
      <w:pPr>
        <w:spacing w:after="0" w:line="240" w:lineRule="auto"/>
        <w:rPr>
          <w:rFonts w:ascii="Arial" w:hAnsi="Arial" w:cs="Arial"/>
          <w:b/>
          <w:sz w:val="28"/>
          <w:szCs w:val="28"/>
        </w:rPr>
      </w:pPr>
      <w:r>
        <w:rPr>
          <w:rFonts w:ascii="Arial" w:hAnsi="Arial" w:cs="Arial"/>
          <w:b/>
          <w:sz w:val="28"/>
          <w:szCs w:val="28"/>
        </w:rPr>
        <w:t xml:space="preserve">Section H – Other Information </w:t>
      </w:r>
    </w:p>
    <w:p w14:paraId="38E4F157" w14:textId="77777777" w:rsidR="008F4907" w:rsidRDefault="008F4907" w:rsidP="008F4907">
      <w:pPr>
        <w:spacing w:after="0" w:line="240" w:lineRule="auto"/>
        <w:rPr>
          <w:rFonts w:ascii="Arial" w:hAnsi="Arial" w:cs="Arial"/>
          <w:sz w:val="24"/>
          <w:szCs w:val="24"/>
        </w:rPr>
      </w:pPr>
      <w:r>
        <w:rPr>
          <w:rFonts w:ascii="Arial" w:hAnsi="Arial" w:cs="Arial"/>
          <w:sz w:val="24"/>
          <w:szCs w:val="24"/>
        </w:rPr>
        <w:t>(see Section H in the Scoring Matrix)</w:t>
      </w:r>
    </w:p>
    <w:p w14:paraId="420B56AB" w14:textId="77777777" w:rsidR="008F4907" w:rsidRDefault="008F4907" w:rsidP="008F4907">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0456"/>
      </w:tblGrid>
      <w:tr w:rsidR="006D750B" w14:paraId="1343B5FF" w14:textId="77777777" w:rsidTr="00BA7129">
        <w:tc>
          <w:tcPr>
            <w:tcW w:w="10456" w:type="dxa"/>
            <w:shd w:val="clear" w:color="auto" w:fill="D9D9D9" w:themeFill="background1" w:themeFillShade="D9"/>
          </w:tcPr>
          <w:p w14:paraId="4808C393" w14:textId="77777777" w:rsidR="00BC7667" w:rsidRPr="006D750B" w:rsidRDefault="006D750B" w:rsidP="00BA7129">
            <w:pPr>
              <w:rPr>
                <w:rFonts w:ascii="Arial" w:hAnsi="Arial" w:cs="Arial"/>
                <w:sz w:val="24"/>
                <w:szCs w:val="24"/>
              </w:rPr>
            </w:pPr>
            <w:r>
              <w:rPr>
                <w:rFonts w:ascii="Arial" w:hAnsi="Arial" w:cs="Arial"/>
                <w:b/>
                <w:sz w:val="24"/>
                <w:szCs w:val="24"/>
              </w:rPr>
              <w:t xml:space="preserve">Additional information in support of your application </w:t>
            </w:r>
            <w:r>
              <w:rPr>
                <w:rFonts w:ascii="Arial" w:hAnsi="Arial" w:cs="Arial"/>
                <w:sz w:val="24"/>
                <w:szCs w:val="24"/>
              </w:rPr>
              <w:t xml:space="preserve">(see sections 6 &amp; 7 in the </w:t>
            </w:r>
            <w:r w:rsidR="00D65E66">
              <w:rPr>
                <w:rFonts w:ascii="Arial" w:hAnsi="Arial" w:cs="Arial"/>
                <w:sz w:val="24"/>
                <w:szCs w:val="24"/>
              </w:rPr>
              <w:t>G</w:t>
            </w:r>
            <w:r>
              <w:rPr>
                <w:rFonts w:ascii="Arial" w:hAnsi="Arial" w:cs="Arial"/>
                <w:sz w:val="24"/>
                <w:szCs w:val="24"/>
              </w:rPr>
              <w:t xml:space="preserve">uidance Notes) – Include information on how you have kept the community updated about the proposal and other stakeholders who have been approached </w:t>
            </w:r>
            <w:r w:rsidR="00BC7667">
              <w:rPr>
                <w:rFonts w:ascii="Arial" w:hAnsi="Arial" w:cs="Arial"/>
                <w:sz w:val="24"/>
                <w:szCs w:val="24"/>
              </w:rPr>
              <w:t>who could work in partnership with your organisation.</w:t>
            </w:r>
          </w:p>
        </w:tc>
      </w:tr>
      <w:tr w:rsidR="00BA7129" w14:paraId="670D55AF" w14:textId="77777777" w:rsidTr="00DD09D4">
        <w:tc>
          <w:tcPr>
            <w:tcW w:w="10456" w:type="dxa"/>
          </w:tcPr>
          <w:p w14:paraId="27A9B814" w14:textId="77777777" w:rsidR="00BA7129" w:rsidRDefault="00BA7129" w:rsidP="00BC7667">
            <w:pPr>
              <w:rPr>
                <w:rFonts w:ascii="Arial" w:hAnsi="Arial" w:cs="Arial"/>
                <w:b/>
                <w:sz w:val="24"/>
                <w:szCs w:val="24"/>
              </w:rPr>
            </w:pPr>
          </w:p>
          <w:p w14:paraId="350792D6" w14:textId="77777777" w:rsidR="00BA7129" w:rsidRDefault="004657C2" w:rsidP="00BC7667">
            <w:pPr>
              <w:rPr>
                <w:rFonts w:ascii="Arial" w:hAnsi="Arial" w:cs="Arial"/>
                <w:sz w:val="24"/>
                <w:szCs w:val="24"/>
              </w:rPr>
            </w:pPr>
            <w:r>
              <w:rPr>
                <w:rFonts w:ascii="Arial" w:hAnsi="Arial" w:cs="Arial"/>
                <w:sz w:val="24"/>
                <w:szCs w:val="24"/>
              </w:rPr>
              <w:t xml:space="preserve">The Community Hub’s pilot project has a Facebook page which details events and updates people on what is going on </w:t>
            </w:r>
            <w:r w:rsidR="0087278E">
              <w:rPr>
                <w:rFonts w:ascii="Arial" w:hAnsi="Arial" w:cs="Arial"/>
                <w:sz w:val="24"/>
                <w:szCs w:val="24"/>
              </w:rPr>
              <w:t>within the hub.</w:t>
            </w:r>
            <w:r w:rsidR="005E29AE">
              <w:rPr>
                <w:rFonts w:ascii="Arial" w:hAnsi="Arial" w:cs="Arial"/>
                <w:sz w:val="24"/>
                <w:szCs w:val="24"/>
              </w:rPr>
              <w:t xml:space="preserve">  Work on a website is ongoing and is nearing completion.  The project has featured in church magazines within St Andrews, and flyers are </w:t>
            </w:r>
            <w:r w:rsidR="005E29AE">
              <w:rPr>
                <w:rFonts w:ascii="Arial" w:hAnsi="Arial" w:cs="Arial"/>
                <w:sz w:val="24"/>
                <w:szCs w:val="24"/>
              </w:rPr>
              <w:lastRenderedPageBreak/>
              <w:t>circulated throughout the community.  A copy is included, along with the publicity material for the Well.</w:t>
            </w:r>
          </w:p>
          <w:p w14:paraId="7E98DEB9" w14:textId="77777777" w:rsidR="00BA7129" w:rsidRDefault="005E29AE" w:rsidP="00BC7667">
            <w:pPr>
              <w:rPr>
                <w:rFonts w:ascii="Arial" w:hAnsi="Arial" w:cs="Arial"/>
                <w:b/>
                <w:sz w:val="24"/>
                <w:szCs w:val="24"/>
              </w:rPr>
            </w:pPr>
            <w:r>
              <w:rPr>
                <w:rFonts w:ascii="Arial" w:hAnsi="Arial" w:cs="Arial"/>
                <w:sz w:val="24"/>
                <w:szCs w:val="24"/>
              </w:rPr>
              <w:t>We have spoken to the community council as well as the local councillors to ensure that all are aware of the project and its aspirations.</w:t>
            </w:r>
          </w:p>
          <w:p w14:paraId="46ECC18A" w14:textId="77777777" w:rsidR="00BA7129" w:rsidRDefault="00BA7129" w:rsidP="00BC7667">
            <w:pPr>
              <w:rPr>
                <w:rFonts w:ascii="Arial" w:hAnsi="Arial" w:cs="Arial"/>
                <w:b/>
                <w:sz w:val="24"/>
                <w:szCs w:val="24"/>
              </w:rPr>
            </w:pPr>
          </w:p>
          <w:p w14:paraId="03C992B1" w14:textId="77777777" w:rsidR="00BA7129" w:rsidRDefault="00BA7129" w:rsidP="00BC7667">
            <w:pPr>
              <w:rPr>
                <w:rFonts w:ascii="Arial" w:hAnsi="Arial" w:cs="Arial"/>
                <w:b/>
                <w:sz w:val="24"/>
                <w:szCs w:val="24"/>
              </w:rPr>
            </w:pPr>
          </w:p>
        </w:tc>
      </w:tr>
    </w:tbl>
    <w:p w14:paraId="059CFC0F" w14:textId="77777777" w:rsidR="006D750B" w:rsidRDefault="006D750B" w:rsidP="006905B0">
      <w:pPr>
        <w:spacing w:after="0" w:line="240" w:lineRule="auto"/>
        <w:rPr>
          <w:rFonts w:ascii="Arial" w:hAnsi="Arial" w:cs="Arial"/>
          <w:sz w:val="24"/>
          <w:szCs w:val="24"/>
        </w:rPr>
      </w:pPr>
    </w:p>
    <w:p w14:paraId="727E8AFC" w14:textId="77777777" w:rsidR="00BC7667" w:rsidRDefault="00BC7667" w:rsidP="006905B0">
      <w:pPr>
        <w:spacing w:after="0" w:line="240" w:lineRule="auto"/>
        <w:rPr>
          <w:rFonts w:ascii="Arial" w:hAnsi="Arial" w:cs="Arial"/>
          <w:sz w:val="24"/>
          <w:szCs w:val="24"/>
        </w:rPr>
      </w:pPr>
    </w:p>
    <w:p w14:paraId="7BA6E6F2" w14:textId="77777777" w:rsidR="00780A4D" w:rsidRPr="00592711" w:rsidRDefault="00780A4D" w:rsidP="006905B0">
      <w:pPr>
        <w:spacing w:after="0" w:line="240" w:lineRule="auto"/>
        <w:rPr>
          <w:rFonts w:ascii="Arial" w:hAnsi="Arial" w:cs="Arial"/>
          <w:b/>
          <w:sz w:val="24"/>
          <w:szCs w:val="24"/>
          <w:u w:val="single"/>
        </w:rPr>
      </w:pPr>
      <w:r w:rsidRPr="00592711">
        <w:rPr>
          <w:rFonts w:ascii="Arial" w:hAnsi="Arial" w:cs="Arial"/>
          <w:b/>
          <w:sz w:val="24"/>
          <w:szCs w:val="24"/>
          <w:u w:val="single"/>
        </w:rPr>
        <w:t>Submission Checklist</w:t>
      </w:r>
    </w:p>
    <w:p w14:paraId="4CF6C66D" w14:textId="77777777" w:rsidR="00780A4D" w:rsidRDefault="00780A4D" w:rsidP="006905B0">
      <w:pPr>
        <w:spacing w:after="0" w:line="240" w:lineRule="auto"/>
        <w:rPr>
          <w:rFonts w:ascii="Arial" w:hAnsi="Arial" w:cs="Arial"/>
          <w:sz w:val="24"/>
          <w:szCs w:val="24"/>
        </w:rPr>
      </w:pPr>
    </w:p>
    <w:p w14:paraId="32272ED2" w14:textId="77777777" w:rsidR="00FB158E" w:rsidRDefault="00FB158E" w:rsidP="006905B0">
      <w:pPr>
        <w:spacing w:after="0" w:line="240" w:lineRule="auto"/>
        <w:rPr>
          <w:rFonts w:ascii="Arial" w:hAnsi="Arial" w:cs="Arial"/>
          <w:sz w:val="24"/>
          <w:szCs w:val="24"/>
        </w:rPr>
      </w:pPr>
      <w:r>
        <w:rPr>
          <w:rFonts w:ascii="Arial" w:hAnsi="Arial" w:cs="Arial"/>
          <w:sz w:val="24"/>
          <w:szCs w:val="24"/>
        </w:rPr>
        <w:t>Before submission, make sure you have read the Council’s Guidance on community asset transfer and</w:t>
      </w:r>
      <w:r w:rsidRPr="00FB158E">
        <w:rPr>
          <w:rFonts w:ascii="Arial" w:hAnsi="Arial" w:cs="Arial"/>
          <w:sz w:val="24"/>
          <w:szCs w:val="24"/>
        </w:rPr>
        <w:t xml:space="preserve"> </w:t>
      </w:r>
      <w:r>
        <w:rPr>
          <w:rFonts w:ascii="Arial" w:hAnsi="Arial" w:cs="Arial"/>
          <w:sz w:val="24"/>
          <w:szCs w:val="24"/>
        </w:rPr>
        <w:t xml:space="preserve">the Scottish Government Guidance for Community Transfer Bodies.  </w:t>
      </w:r>
    </w:p>
    <w:p w14:paraId="243C055C" w14:textId="77777777" w:rsidR="00FB158E" w:rsidRDefault="00FB158E" w:rsidP="006905B0">
      <w:pPr>
        <w:spacing w:after="0" w:line="240" w:lineRule="auto"/>
        <w:rPr>
          <w:rFonts w:ascii="Arial" w:hAnsi="Arial" w:cs="Arial"/>
          <w:sz w:val="24"/>
          <w:szCs w:val="24"/>
        </w:rPr>
      </w:pPr>
    </w:p>
    <w:p w14:paraId="2DA65072" w14:textId="77777777" w:rsidR="00780A4D" w:rsidRDefault="00780A4D" w:rsidP="006905B0">
      <w:pPr>
        <w:spacing w:after="0" w:line="240" w:lineRule="auto"/>
        <w:rPr>
          <w:rFonts w:ascii="Arial" w:hAnsi="Arial" w:cs="Arial"/>
          <w:sz w:val="24"/>
          <w:szCs w:val="24"/>
        </w:rPr>
      </w:pPr>
      <w:r>
        <w:rPr>
          <w:rFonts w:ascii="Arial" w:hAnsi="Arial" w:cs="Arial"/>
          <w:sz w:val="24"/>
          <w:szCs w:val="24"/>
        </w:rPr>
        <w:t xml:space="preserve">Please </w:t>
      </w:r>
      <w:r w:rsidR="00FB158E">
        <w:rPr>
          <w:rFonts w:ascii="Arial" w:hAnsi="Arial" w:cs="Arial"/>
          <w:sz w:val="24"/>
          <w:szCs w:val="24"/>
        </w:rPr>
        <w:t xml:space="preserve">tick that you have included the </w:t>
      </w:r>
      <w:r>
        <w:rPr>
          <w:rFonts w:ascii="Arial" w:hAnsi="Arial" w:cs="Arial"/>
          <w:sz w:val="24"/>
          <w:szCs w:val="24"/>
        </w:rPr>
        <w:t>following accompanying documents:</w:t>
      </w:r>
    </w:p>
    <w:p w14:paraId="6068FDD4" w14:textId="77777777" w:rsidR="00780A4D" w:rsidRDefault="00780A4D" w:rsidP="00263B86">
      <w:pPr>
        <w:spacing w:after="0" w:line="240" w:lineRule="auto"/>
        <w:ind w:left="720"/>
        <w:rPr>
          <w:rFonts w:ascii="Arial" w:hAnsi="Arial" w:cs="Arial"/>
          <w:sz w:val="24"/>
          <w:szCs w:val="24"/>
        </w:rPr>
      </w:pPr>
    </w:p>
    <w:p w14:paraId="36DE94BE" w14:textId="220667B9" w:rsidR="00263B86" w:rsidRPr="00263B86" w:rsidRDefault="00780A4D" w:rsidP="00263B86">
      <w:pPr>
        <w:pStyle w:val="ListParagraph"/>
        <w:numPr>
          <w:ilvl w:val="0"/>
          <w:numId w:val="6"/>
        </w:numPr>
        <w:spacing w:after="0" w:line="240" w:lineRule="auto"/>
        <w:rPr>
          <w:rFonts w:ascii="Arial" w:hAnsi="Arial" w:cs="Arial"/>
          <w:sz w:val="36"/>
          <w:szCs w:val="36"/>
        </w:rPr>
      </w:pPr>
      <w:r w:rsidRPr="00263B86">
        <w:rPr>
          <w:rFonts w:ascii="Arial" w:hAnsi="Arial" w:cs="Arial"/>
          <w:sz w:val="24"/>
          <w:szCs w:val="24"/>
        </w:rPr>
        <w:t>Full business plan for use of the asset</w:t>
      </w:r>
      <w:r w:rsidR="00FB158E" w:rsidRPr="00263B86">
        <w:rPr>
          <w:rFonts w:ascii="Arial" w:hAnsi="Arial" w:cs="Arial"/>
          <w:sz w:val="24"/>
          <w:szCs w:val="24"/>
        </w:rPr>
        <w:t xml:space="preserve">   </w:t>
      </w:r>
      <w:r w:rsidR="00263B86">
        <w:rPr>
          <w:rFonts w:ascii="Arial" w:hAnsi="Arial" w:cs="Arial"/>
          <w:sz w:val="24"/>
          <w:szCs w:val="24"/>
        </w:rPr>
        <w:tab/>
      </w:r>
      <w:r w:rsidR="00263B86">
        <w:rPr>
          <w:rFonts w:ascii="Arial" w:hAnsi="Arial" w:cs="Arial"/>
          <w:sz w:val="24"/>
          <w:szCs w:val="24"/>
        </w:rPr>
        <w:tab/>
      </w:r>
      <w:r w:rsidR="00263B86" w:rsidRPr="00263B86">
        <w:rPr>
          <w:rFonts w:ascii="Arial" w:hAnsi="Arial" w:cs="Arial"/>
          <w:sz w:val="36"/>
          <w:szCs w:val="36"/>
        </w:rPr>
        <w:t>□</w:t>
      </w:r>
      <w:r w:rsidR="00923588">
        <w:rPr>
          <w:rFonts w:ascii="Arial" w:hAnsi="Arial" w:cs="Arial"/>
          <w:sz w:val="36"/>
          <w:szCs w:val="36"/>
        </w:rPr>
        <w:t>x</w:t>
      </w:r>
    </w:p>
    <w:p w14:paraId="13FD17FD" w14:textId="6AC5FAAC" w:rsidR="00780A4D" w:rsidRDefault="00780A4D" w:rsidP="00263B86">
      <w:pPr>
        <w:pStyle w:val="ListParagraph"/>
        <w:numPr>
          <w:ilvl w:val="0"/>
          <w:numId w:val="6"/>
        </w:numPr>
        <w:spacing w:after="0" w:line="240" w:lineRule="auto"/>
        <w:rPr>
          <w:rFonts w:ascii="Arial" w:hAnsi="Arial" w:cs="Arial"/>
          <w:sz w:val="24"/>
          <w:szCs w:val="24"/>
        </w:rPr>
      </w:pPr>
      <w:r>
        <w:rPr>
          <w:rFonts w:ascii="Arial" w:hAnsi="Arial" w:cs="Arial"/>
          <w:sz w:val="24"/>
          <w:szCs w:val="24"/>
        </w:rPr>
        <w:t>Most recent full year accounts</w:t>
      </w:r>
      <w:r w:rsidR="00263B86">
        <w:rPr>
          <w:rFonts w:ascii="Arial" w:hAnsi="Arial" w:cs="Arial"/>
          <w:sz w:val="24"/>
          <w:szCs w:val="24"/>
        </w:rPr>
        <w:tab/>
      </w:r>
      <w:r w:rsidR="00263B86">
        <w:rPr>
          <w:rFonts w:ascii="Arial" w:hAnsi="Arial" w:cs="Arial"/>
          <w:sz w:val="24"/>
          <w:szCs w:val="24"/>
        </w:rPr>
        <w:tab/>
      </w:r>
      <w:r w:rsidR="00263B86">
        <w:rPr>
          <w:rFonts w:ascii="Arial" w:hAnsi="Arial" w:cs="Arial"/>
          <w:sz w:val="24"/>
          <w:szCs w:val="24"/>
        </w:rPr>
        <w:tab/>
      </w:r>
      <w:r w:rsidR="00263B86" w:rsidRPr="00263B86">
        <w:rPr>
          <w:rFonts w:ascii="Arial" w:hAnsi="Arial" w:cs="Arial"/>
          <w:sz w:val="36"/>
          <w:szCs w:val="36"/>
        </w:rPr>
        <w:t>□</w:t>
      </w:r>
      <w:r w:rsidR="00923588">
        <w:rPr>
          <w:rFonts w:ascii="Arial" w:hAnsi="Arial" w:cs="Arial"/>
          <w:sz w:val="36"/>
          <w:szCs w:val="36"/>
        </w:rPr>
        <w:t>x</w:t>
      </w:r>
    </w:p>
    <w:p w14:paraId="6F8E0C04" w14:textId="482E89DA" w:rsidR="00780A4D" w:rsidRDefault="00780A4D" w:rsidP="00263B86">
      <w:pPr>
        <w:pStyle w:val="ListParagraph"/>
        <w:numPr>
          <w:ilvl w:val="0"/>
          <w:numId w:val="6"/>
        </w:numPr>
        <w:spacing w:after="0" w:line="240" w:lineRule="auto"/>
        <w:rPr>
          <w:rFonts w:ascii="Arial" w:hAnsi="Arial" w:cs="Arial"/>
          <w:sz w:val="24"/>
          <w:szCs w:val="24"/>
        </w:rPr>
      </w:pPr>
      <w:r>
        <w:rPr>
          <w:rFonts w:ascii="Arial" w:hAnsi="Arial" w:cs="Arial"/>
          <w:sz w:val="24"/>
          <w:szCs w:val="24"/>
        </w:rPr>
        <w:t>Constitution/governance document</w:t>
      </w:r>
      <w:r w:rsidR="00263B86">
        <w:rPr>
          <w:rFonts w:ascii="Arial" w:hAnsi="Arial" w:cs="Arial"/>
          <w:sz w:val="24"/>
          <w:szCs w:val="24"/>
        </w:rPr>
        <w:tab/>
      </w:r>
      <w:r w:rsidR="00263B86">
        <w:rPr>
          <w:rFonts w:ascii="Arial" w:hAnsi="Arial" w:cs="Arial"/>
          <w:sz w:val="24"/>
          <w:szCs w:val="24"/>
        </w:rPr>
        <w:tab/>
      </w:r>
      <w:r w:rsidR="00263B86" w:rsidRPr="00263B86">
        <w:rPr>
          <w:rFonts w:ascii="Arial" w:hAnsi="Arial" w:cs="Arial"/>
          <w:sz w:val="36"/>
          <w:szCs w:val="36"/>
        </w:rPr>
        <w:t>□</w:t>
      </w:r>
      <w:r w:rsidR="00923588">
        <w:rPr>
          <w:rFonts w:ascii="Arial" w:hAnsi="Arial" w:cs="Arial"/>
          <w:sz w:val="36"/>
          <w:szCs w:val="36"/>
        </w:rPr>
        <w:t>x</w:t>
      </w:r>
    </w:p>
    <w:p w14:paraId="376FDDC1" w14:textId="3C6B434B" w:rsidR="00263B86" w:rsidRPr="00263B86" w:rsidRDefault="00780A4D" w:rsidP="00263B86">
      <w:pPr>
        <w:pStyle w:val="ListParagraph"/>
        <w:numPr>
          <w:ilvl w:val="0"/>
          <w:numId w:val="6"/>
        </w:numPr>
        <w:spacing w:after="0" w:line="240" w:lineRule="auto"/>
        <w:rPr>
          <w:rFonts w:ascii="Arial" w:hAnsi="Arial" w:cs="Arial"/>
          <w:sz w:val="24"/>
          <w:szCs w:val="24"/>
        </w:rPr>
      </w:pPr>
      <w:r w:rsidRPr="00263B86">
        <w:rPr>
          <w:rFonts w:ascii="Arial" w:hAnsi="Arial" w:cs="Arial"/>
          <w:sz w:val="24"/>
          <w:szCs w:val="24"/>
        </w:rPr>
        <w:t>Supporting material from community members</w:t>
      </w:r>
      <w:r w:rsidR="00263B86" w:rsidRPr="00263B86">
        <w:rPr>
          <w:rFonts w:ascii="Arial" w:hAnsi="Arial" w:cs="Arial"/>
          <w:sz w:val="24"/>
          <w:szCs w:val="24"/>
        </w:rPr>
        <w:tab/>
      </w:r>
      <w:r w:rsidR="00263B86" w:rsidRPr="00263B86">
        <w:rPr>
          <w:rFonts w:ascii="Arial" w:hAnsi="Arial" w:cs="Arial"/>
          <w:sz w:val="36"/>
          <w:szCs w:val="36"/>
        </w:rPr>
        <w:t>□</w:t>
      </w:r>
      <w:r w:rsidR="00923588">
        <w:rPr>
          <w:rFonts w:ascii="Arial" w:hAnsi="Arial" w:cs="Arial"/>
          <w:sz w:val="36"/>
          <w:szCs w:val="36"/>
        </w:rPr>
        <w:t>x</w:t>
      </w:r>
    </w:p>
    <w:p w14:paraId="599B08F5" w14:textId="6BDC440C" w:rsidR="00263B86" w:rsidRPr="00263B86" w:rsidRDefault="0085342B" w:rsidP="00263B86">
      <w:pPr>
        <w:pStyle w:val="ListParagraph"/>
        <w:numPr>
          <w:ilvl w:val="0"/>
          <w:numId w:val="6"/>
        </w:numPr>
        <w:spacing w:after="0" w:line="240" w:lineRule="auto"/>
        <w:rPr>
          <w:rFonts w:ascii="Arial" w:hAnsi="Arial" w:cs="Arial"/>
          <w:sz w:val="24"/>
          <w:szCs w:val="24"/>
        </w:rPr>
      </w:pPr>
      <w:r w:rsidRPr="00263B86">
        <w:rPr>
          <w:rFonts w:ascii="Arial" w:hAnsi="Arial" w:cs="Arial"/>
          <w:sz w:val="24"/>
          <w:szCs w:val="24"/>
        </w:rPr>
        <w:t>5-year</w:t>
      </w:r>
      <w:r w:rsidR="00263B86" w:rsidRPr="00263B86">
        <w:rPr>
          <w:rFonts w:ascii="Arial" w:hAnsi="Arial" w:cs="Arial"/>
          <w:sz w:val="24"/>
          <w:szCs w:val="24"/>
        </w:rPr>
        <w:t xml:space="preserve"> cash flow forecast </w:t>
      </w:r>
      <w:r w:rsidR="002D73B0">
        <w:rPr>
          <w:rFonts w:ascii="Arial" w:hAnsi="Arial" w:cs="Arial"/>
          <w:sz w:val="24"/>
          <w:szCs w:val="24"/>
        </w:rPr>
        <w:t>– within Forms</w:t>
      </w:r>
      <w:r w:rsidR="00263B86" w:rsidRPr="00263B86">
        <w:rPr>
          <w:rFonts w:ascii="Arial" w:hAnsi="Arial" w:cs="Arial"/>
          <w:sz w:val="24"/>
          <w:szCs w:val="24"/>
        </w:rPr>
        <w:tab/>
      </w:r>
      <w:r w:rsidR="00263B86" w:rsidRPr="00263B86">
        <w:rPr>
          <w:rFonts w:ascii="Arial" w:hAnsi="Arial" w:cs="Arial"/>
          <w:sz w:val="24"/>
          <w:szCs w:val="24"/>
        </w:rPr>
        <w:tab/>
      </w:r>
      <w:r w:rsidR="00263B86" w:rsidRPr="00263B86">
        <w:rPr>
          <w:rFonts w:ascii="Arial" w:hAnsi="Arial" w:cs="Arial"/>
          <w:sz w:val="36"/>
          <w:szCs w:val="36"/>
        </w:rPr>
        <w:t>□</w:t>
      </w:r>
      <w:r w:rsidR="00923588">
        <w:rPr>
          <w:rFonts w:ascii="Arial" w:hAnsi="Arial" w:cs="Arial"/>
          <w:sz w:val="36"/>
          <w:szCs w:val="36"/>
        </w:rPr>
        <w:t>x</w:t>
      </w:r>
    </w:p>
    <w:p w14:paraId="2BB382A9" w14:textId="77777777" w:rsidR="00780A4D" w:rsidRDefault="00780A4D" w:rsidP="00780A4D">
      <w:pPr>
        <w:spacing w:after="0" w:line="240" w:lineRule="auto"/>
        <w:rPr>
          <w:rFonts w:ascii="Arial" w:hAnsi="Arial" w:cs="Arial"/>
          <w:sz w:val="24"/>
          <w:szCs w:val="24"/>
        </w:rPr>
      </w:pPr>
    </w:p>
    <w:p w14:paraId="20A85733" w14:textId="77777777" w:rsidR="00780A4D" w:rsidRDefault="00780A4D" w:rsidP="00780A4D">
      <w:pPr>
        <w:spacing w:after="0" w:line="240" w:lineRule="auto"/>
        <w:rPr>
          <w:rFonts w:ascii="Arial" w:hAnsi="Arial" w:cs="Arial"/>
          <w:sz w:val="24"/>
          <w:szCs w:val="24"/>
        </w:rPr>
      </w:pPr>
    </w:p>
    <w:p w14:paraId="75261624" w14:textId="77777777" w:rsidR="00780A4D" w:rsidRDefault="00780A4D" w:rsidP="00780A4D">
      <w:pPr>
        <w:spacing w:after="0" w:line="240" w:lineRule="auto"/>
        <w:rPr>
          <w:rFonts w:ascii="Arial" w:hAnsi="Arial" w:cs="Arial"/>
          <w:b/>
          <w:sz w:val="24"/>
          <w:szCs w:val="24"/>
          <w:u w:val="single"/>
        </w:rPr>
      </w:pPr>
      <w:r w:rsidRPr="00263B86">
        <w:rPr>
          <w:rFonts w:ascii="Arial" w:hAnsi="Arial" w:cs="Arial"/>
          <w:b/>
          <w:sz w:val="24"/>
          <w:szCs w:val="24"/>
          <w:u w:val="single"/>
        </w:rPr>
        <w:t>Signatures</w:t>
      </w:r>
    </w:p>
    <w:p w14:paraId="512C6261" w14:textId="3DD3F7C8" w:rsidR="008F4907" w:rsidRPr="00C9320B" w:rsidRDefault="00C9320B" w:rsidP="00780A4D">
      <w:pPr>
        <w:spacing w:after="0" w:line="240" w:lineRule="auto"/>
        <w:rPr>
          <w:rFonts w:ascii="Arial" w:hAnsi="Arial" w:cs="Arial"/>
          <w:b/>
          <w:i/>
          <w:sz w:val="24"/>
          <w:szCs w:val="24"/>
          <w:u w:val="single"/>
        </w:rPr>
      </w:pPr>
      <w:r w:rsidRPr="00C9320B">
        <w:rPr>
          <w:rFonts w:ascii="Arial" w:hAnsi="Arial" w:cs="Arial"/>
          <w:b/>
          <w:i/>
          <w:sz w:val="24"/>
          <w:szCs w:val="24"/>
          <w:u w:val="single"/>
        </w:rPr>
        <w:t>See attached sheet</w:t>
      </w:r>
      <w:r w:rsidR="00A12B03" w:rsidRPr="00C9320B">
        <w:rPr>
          <w:rFonts w:ascii="Arial" w:hAnsi="Arial" w:cs="Arial"/>
          <w:b/>
          <w:i/>
          <w:sz w:val="24"/>
          <w:szCs w:val="24"/>
          <w:u w:val="single"/>
        </w:rPr>
        <w:t xml:space="preserve"> </w:t>
      </w:r>
    </w:p>
    <w:p w14:paraId="05425C38" w14:textId="77777777" w:rsidR="00C9320B" w:rsidRPr="00263B86" w:rsidRDefault="00C9320B" w:rsidP="00780A4D">
      <w:pPr>
        <w:spacing w:after="0" w:line="240" w:lineRule="auto"/>
        <w:rPr>
          <w:rFonts w:ascii="Arial" w:hAnsi="Arial" w:cs="Arial"/>
          <w:b/>
          <w:sz w:val="24"/>
          <w:szCs w:val="24"/>
          <w:u w:val="single"/>
        </w:rPr>
      </w:pPr>
    </w:p>
    <w:p w14:paraId="2EC71475" w14:textId="77777777" w:rsidR="00780A4D" w:rsidRDefault="00780A4D" w:rsidP="00780A4D">
      <w:pPr>
        <w:spacing w:after="0" w:line="240" w:lineRule="auto"/>
        <w:rPr>
          <w:rFonts w:ascii="Arial" w:hAnsi="Arial" w:cs="Arial"/>
          <w:sz w:val="24"/>
          <w:szCs w:val="24"/>
        </w:rPr>
      </w:pPr>
      <w:r>
        <w:rPr>
          <w:rFonts w:ascii="Arial" w:hAnsi="Arial" w:cs="Arial"/>
          <w:sz w:val="24"/>
          <w:szCs w:val="24"/>
        </w:rPr>
        <w:t>The application is required to be signed by 3 members of your organisation:</w:t>
      </w:r>
    </w:p>
    <w:p w14:paraId="26689197" w14:textId="77777777" w:rsidR="00780A4D" w:rsidRDefault="00780A4D" w:rsidP="00780A4D">
      <w:pPr>
        <w:spacing w:after="0" w:line="240" w:lineRule="auto"/>
        <w:rPr>
          <w:rFonts w:ascii="Arial" w:hAnsi="Arial" w:cs="Arial"/>
          <w:sz w:val="24"/>
          <w:szCs w:val="24"/>
        </w:rPr>
      </w:pPr>
    </w:p>
    <w:p w14:paraId="14A61378" w14:textId="77777777" w:rsidR="00780A4D" w:rsidRDefault="00780A4D" w:rsidP="00780A4D">
      <w:pPr>
        <w:spacing w:after="0" w:line="240" w:lineRule="auto"/>
        <w:rPr>
          <w:rFonts w:ascii="Arial" w:hAnsi="Arial" w:cs="Arial"/>
          <w:sz w:val="24"/>
          <w:szCs w:val="24"/>
        </w:rPr>
      </w:pPr>
      <w:r>
        <w:rPr>
          <w:rFonts w:ascii="Arial" w:hAnsi="Arial" w:cs="Arial"/>
          <w:sz w:val="24"/>
          <w:szCs w:val="24"/>
        </w:rPr>
        <w:t>Cha</w:t>
      </w:r>
      <w:r w:rsidR="006B5E47">
        <w:rPr>
          <w:rFonts w:ascii="Arial" w:hAnsi="Arial" w:cs="Arial"/>
          <w:sz w:val="24"/>
          <w:szCs w:val="24"/>
        </w:rPr>
        <w:t>i</w:t>
      </w:r>
      <w:r>
        <w:rPr>
          <w:rFonts w:ascii="Arial" w:hAnsi="Arial" w:cs="Arial"/>
          <w:sz w:val="24"/>
          <w:szCs w:val="24"/>
        </w:rPr>
        <w:t>rperson……………………………………</w:t>
      </w:r>
    </w:p>
    <w:p w14:paraId="42458C41" w14:textId="77777777" w:rsidR="00780A4D" w:rsidRDefault="00780A4D" w:rsidP="00780A4D">
      <w:pPr>
        <w:spacing w:after="0" w:line="240" w:lineRule="auto"/>
        <w:rPr>
          <w:rFonts w:ascii="Arial" w:hAnsi="Arial" w:cs="Arial"/>
          <w:sz w:val="24"/>
          <w:szCs w:val="24"/>
        </w:rPr>
      </w:pPr>
    </w:p>
    <w:p w14:paraId="01227328" w14:textId="77777777" w:rsidR="00780A4D" w:rsidRDefault="00780A4D" w:rsidP="00780A4D">
      <w:pPr>
        <w:spacing w:after="0" w:line="240" w:lineRule="auto"/>
        <w:rPr>
          <w:rFonts w:ascii="Arial" w:hAnsi="Arial" w:cs="Arial"/>
          <w:sz w:val="24"/>
          <w:szCs w:val="24"/>
        </w:rPr>
      </w:pPr>
      <w:r>
        <w:rPr>
          <w:rFonts w:ascii="Arial" w:hAnsi="Arial" w:cs="Arial"/>
          <w:sz w:val="24"/>
          <w:szCs w:val="24"/>
        </w:rPr>
        <w:t>Name………………………………………..Date……………………………………….</w:t>
      </w:r>
    </w:p>
    <w:p w14:paraId="21A87B55" w14:textId="77777777" w:rsidR="00780A4D" w:rsidRDefault="00780A4D" w:rsidP="00780A4D">
      <w:pPr>
        <w:spacing w:after="0" w:line="240" w:lineRule="auto"/>
        <w:rPr>
          <w:rFonts w:ascii="Arial" w:hAnsi="Arial" w:cs="Arial"/>
          <w:sz w:val="24"/>
          <w:szCs w:val="24"/>
        </w:rPr>
      </w:pPr>
    </w:p>
    <w:p w14:paraId="57902F64" w14:textId="77777777" w:rsidR="00780A4D" w:rsidRDefault="00780A4D" w:rsidP="00780A4D">
      <w:pPr>
        <w:spacing w:after="0" w:line="240" w:lineRule="auto"/>
        <w:rPr>
          <w:rFonts w:ascii="Arial" w:hAnsi="Arial" w:cs="Arial"/>
          <w:sz w:val="24"/>
          <w:szCs w:val="24"/>
        </w:rPr>
      </w:pPr>
      <w:r>
        <w:rPr>
          <w:rFonts w:ascii="Arial" w:hAnsi="Arial" w:cs="Arial"/>
          <w:sz w:val="24"/>
          <w:szCs w:val="24"/>
        </w:rPr>
        <w:t>Senior Director/Trustee/Committee Member……………………………………………….</w:t>
      </w:r>
    </w:p>
    <w:p w14:paraId="5176E78E" w14:textId="77777777" w:rsidR="00780A4D" w:rsidRDefault="00780A4D" w:rsidP="00780A4D">
      <w:pPr>
        <w:spacing w:after="0" w:line="240" w:lineRule="auto"/>
        <w:rPr>
          <w:rFonts w:ascii="Arial" w:hAnsi="Arial" w:cs="Arial"/>
          <w:sz w:val="24"/>
          <w:szCs w:val="24"/>
        </w:rPr>
      </w:pPr>
    </w:p>
    <w:p w14:paraId="599E1B09" w14:textId="77777777" w:rsidR="00780A4D" w:rsidRDefault="00780A4D" w:rsidP="00780A4D">
      <w:pPr>
        <w:spacing w:after="0" w:line="240" w:lineRule="auto"/>
        <w:rPr>
          <w:rFonts w:ascii="Arial" w:hAnsi="Arial" w:cs="Arial"/>
          <w:sz w:val="24"/>
          <w:szCs w:val="24"/>
        </w:rPr>
      </w:pPr>
      <w:r>
        <w:rPr>
          <w:rFonts w:ascii="Arial" w:hAnsi="Arial" w:cs="Arial"/>
          <w:sz w:val="24"/>
          <w:szCs w:val="24"/>
        </w:rPr>
        <w:t>Name…………………………………………Date………………………………………….</w:t>
      </w:r>
    </w:p>
    <w:p w14:paraId="21800A0E" w14:textId="77777777" w:rsidR="00780A4D" w:rsidRDefault="00780A4D" w:rsidP="00780A4D">
      <w:pPr>
        <w:spacing w:after="0" w:line="240" w:lineRule="auto"/>
        <w:rPr>
          <w:rFonts w:ascii="Arial" w:hAnsi="Arial" w:cs="Arial"/>
          <w:sz w:val="24"/>
          <w:szCs w:val="24"/>
        </w:rPr>
      </w:pPr>
    </w:p>
    <w:p w14:paraId="480E7023" w14:textId="77777777" w:rsidR="00780A4D" w:rsidRDefault="00780A4D" w:rsidP="00780A4D">
      <w:pPr>
        <w:spacing w:after="0" w:line="240" w:lineRule="auto"/>
        <w:rPr>
          <w:rFonts w:ascii="Arial" w:hAnsi="Arial" w:cs="Arial"/>
          <w:sz w:val="24"/>
          <w:szCs w:val="24"/>
        </w:rPr>
      </w:pPr>
      <w:r>
        <w:rPr>
          <w:rFonts w:ascii="Arial" w:hAnsi="Arial" w:cs="Arial"/>
          <w:sz w:val="24"/>
          <w:szCs w:val="24"/>
        </w:rPr>
        <w:t>Person submitting the application………………………………………………………………</w:t>
      </w:r>
    </w:p>
    <w:p w14:paraId="6CF0B944" w14:textId="77777777" w:rsidR="00780A4D" w:rsidRDefault="00780A4D" w:rsidP="00780A4D">
      <w:pPr>
        <w:spacing w:after="0" w:line="240" w:lineRule="auto"/>
        <w:rPr>
          <w:rFonts w:ascii="Arial" w:hAnsi="Arial" w:cs="Arial"/>
          <w:sz w:val="24"/>
          <w:szCs w:val="24"/>
        </w:rPr>
      </w:pPr>
    </w:p>
    <w:p w14:paraId="6A005BA3" w14:textId="77777777" w:rsidR="00780A4D" w:rsidRDefault="00780A4D" w:rsidP="00780A4D">
      <w:pPr>
        <w:spacing w:after="0" w:line="240" w:lineRule="auto"/>
        <w:rPr>
          <w:rFonts w:ascii="Arial" w:hAnsi="Arial" w:cs="Arial"/>
          <w:sz w:val="24"/>
          <w:szCs w:val="24"/>
        </w:rPr>
      </w:pPr>
      <w:r>
        <w:rPr>
          <w:rFonts w:ascii="Arial" w:hAnsi="Arial" w:cs="Arial"/>
          <w:sz w:val="24"/>
          <w:szCs w:val="24"/>
        </w:rPr>
        <w:t>Name………………………………………Date……………………………………………….</w:t>
      </w:r>
    </w:p>
    <w:p w14:paraId="2AC878D2" w14:textId="77777777" w:rsidR="00780A4D" w:rsidRDefault="00780A4D" w:rsidP="00780A4D">
      <w:pPr>
        <w:spacing w:after="0" w:line="240" w:lineRule="auto"/>
        <w:rPr>
          <w:rFonts w:ascii="Arial" w:hAnsi="Arial" w:cs="Arial"/>
          <w:sz w:val="24"/>
          <w:szCs w:val="24"/>
        </w:rPr>
      </w:pPr>
    </w:p>
    <w:p w14:paraId="67CFECC0" w14:textId="77777777" w:rsidR="00780A4D" w:rsidRDefault="00780A4D" w:rsidP="00780A4D">
      <w:pPr>
        <w:spacing w:after="0" w:line="240" w:lineRule="auto"/>
        <w:rPr>
          <w:rFonts w:ascii="Arial" w:hAnsi="Arial" w:cs="Arial"/>
          <w:sz w:val="24"/>
          <w:szCs w:val="24"/>
        </w:rPr>
      </w:pPr>
      <w:r>
        <w:rPr>
          <w:rFonts w:ascii="Arial" w:hAnsi="Arial" w:cs="Arial"/>
          <w:sz w:val="24"/>
          <w:szCs w:val="24"/>
        </w:rPr>
        <w:t xml:space="preserve">Please note that applications are required to be published </w:t>
      </w:r>
      <w:r w:rsidR="00263B86">
        <w:rPr>
          <w:rFonts w:ascii="Arial" w:hAnsi="Arial" w:cs="Arial"/>
          <w:sz w:val="24"/>
          <w:szCs w:val="24"/>
        </w:rPr>
        <w:t xml:space="preserve">for any objections </w:t>
      </w:r>
      <w:r>
        <w:rPr>
          <w:rFonts w:ascii="Arial" w:hAnsi="Arial" w:cs="Arial"/>
          <w:sz w:val="24"/>
          <w:szCs w:val="24"/>
        </w:rPr>
        <w:t>but personal information will be redacted in line with data protection principles.</w:t>
      </w:r>
    </w:p>
    <w:p w14:paraId="2EBA6123" w14:textId="77777777" w:rsidR="00780A4D" w:rsidRDefault="00780A4D" w:rsidP="00780A4D">
      <w:pPr>
        <w:spacing w:after="0" w:line="240" w:lineRule="auto"/>
        <w:rPr>
          <w:rFonts w:ascii="Arial" w:hAnsi="Arial" w:cs="Arial"/>
          <w:sz w:val="24"/>
          <w:szCs w:val="24"/>
        </w:rPr>
      </w:pPr>
    </w:p>
    <w:p w14:paraId="3F2D37F5" w14:textId="77777777" w:rsidR="00F93BAE" w:rsidRPr="00F93BAE" w:rsidRDefault="00F93BAE" w:rsidP="00F93BAE">
      <w:pPr>
        <w:pStyle w:val="Footer"/>
        <w:rPr>
          <w:rFonts w:ascii="Arial" w:hAnsi="Arial" w:cs="Arial"/>
          <w:b/>
          <w:i/>
          <w:sz w:val="20"/>
          <w:szCs w:val="20"/>
        </w:rPr>
      </w:pPr>
      <w:r w:rsidRPr="00F93BAE">
        <w:rPr>
          <w:rFonts w:ascii="Arial" w:hAnsi="Arial" w:cs="Arial"/>
          <w:b/>
          <w:i/>
          <w:sz w:val="20"/>
          <w:szCs w:val="20"/>
          <w:lang w:val="en"/>
        </w:rPr>
        <w:t xml:space="preserve">Further information on how your information is used and why can be found at </w:t>
      </w:r>
      <w:hyperlink r:id="rId10" w:history="1">
        <w:r w:rsidRPr="00F93BAE">
          <w:rPr>
            <w:rStyle w:val="Hyperlink"/>
            <w:rFonts w:ascii="Arial" w:hAnsi="Arial" w:cs="Arial"/>
            <w:b/>
            <w:i/>
            <w:sz w:val="20"/>
            <w:szCs w:val="20"/>
            <w:lang w:val="en"/>
          </w:rPr>
          <w:t>fifedirect.org.uk/privacy</w:t>
        </w:r>
      </w:hyperlink>
      <w:r w:rsidRPr="00F93BAE">
        <w:rPr>
          <w:rFonts w:ascii="Arial" w:hAnsi="Arial" w:cs="Arial"/>
          <w:b/>
          <w:i/>
          <w:sz w:val="20"/>
          <w:szCs w:val="20"/>
          <w:lang w:val="en"/>
        </w:rPr>
        <w:t xml:space="preserve">. The Council's Data Protection Officer can be contacted at: </w:t>
      </w:r>
      <w:hyperlink r:id="rId11" w:history="1">
        <w:r w:rsidRPr="00F93BAE">
          <w:rPr>
            <w:rStyle w:val="Hyperlink"/>
            <w:rFonts w:ascii="Arial" w:hAnsi="Arial" w:cs="Arial"/>
            <w:b/>
            <w:i/>
            <w:sz w:val="20"/>
            <w:szCs w:val="20"/>
            <w:lang w:val="en"/>
          </w:rPr>
          <w:t>dataprotection@fife.gov.uk</w:t>
        </w:r>
      </w:hyperlink>
      <w:r w:rsidRPr="00F93BAE">
        <w:rPr>
          <w:rFonts w:ascii="Arial" w:hAnsi="Arial" w:cs="Arial"/>
          <w:b/>
          <w:i/>
          <w:sz w:val="20"/>
          <w:szCs w:val="20"/>
          <w:lang w:val="en"/>
        </w:rPr>
        <w:t>.</w:t>
      </w:r>
    </w:p>
    <w:p w14:paraId="44C88D57" w14:textId="77777777" w:rsidR="00780A4D" w:rsidRPr="00F257A1" w:rsidRDefault="00780A4D" w:rsidP="00780A4D">
      <w:pPr>
        <w:spacing w:after="0" w:line="240" w:lineRule="auto"/>
        <w:rPr>
          <w:rFonts w:ascii="Arial" w:hAnsi="Arial" w:cs="Arial"/>
          <w:sz w:val="24"/>
          <w:szCs w:val="24"/>
        </w:rPr>
      </w:pPr>
    </w:p>
    <w:p w14:paraId="5CE32C8D" w14:textId="77777777" w:rsidR="001C1CE0" w:rsidRPr="009433B4" w:rsidRDefault="009433B4" w:rsidP="001C1CE0">
      <w:pPr>
        <w:rPr>
          <w:b/>
          <w:sz w:val="24"/>
          <w:szCs w:val="24"/>
        </w:rPr>
      </w:pPr>
      <w:r w:rsidRPr="009433B4">
        <w:rPr>
          <w:rFonts w:ascii="Arial" w:hAnsi="Arial" w:cs="Arial"/>
          <w:b/>
          <w:sz w:val="24"/>
          <w:szCs w:val="24"/>
        </w:rPr>
        <w:t>F</w:t>
      </w:r>
      <w:r w:rsidR="001C1CE0" w:rsidRPr="009433B4">
        <w:rPr>
          <w:b/>
          <w:sz w:val="24"/>
          <w:szCs w:val="24"/>
        </w:rPr>
        <w:t>OR OFFICE USE ONLY</w:t>
      </w:r>
    </w:p>
    <w:tbl>
      <w:tblPr>
        <w:tblStyle w:val="TableGrid"/>
        <w:tblW w:w="0" w:type="auto"/>
        <w:tblLook w:val="04A0" w:firstRow="1" w:lastRow="0" w:firstColumn="1" w:lastColumn="0" w:noHBand="0" w:noVBand="1"/>
      </w:tblPr>
      <w:tblGrid>
        <w:gridCol w:w="3586"/>
        <w:gridCol w:w="6870"/>
      </w:tblGrid>
      <w:tr w:rsidR="001C1CE0" w14:paraId="23E3356C" w14:textId="77777777" w:rsidTr="0079477B">
        <w:tc>
          <w:tcPr>
            <w:tcW w:w="3652" w:type="dxa"/>
          </w:tcPr>
          <w:p w14:paraId="12311749" w14:textId="77777777" w:rsidR="001C1CE0" w:rsidRDefault="001C1CE0" w:rsidP="0079477B">
            <w:r>
              <w:t xml:space="preserve">Date </w:t>
            </w:r>
            <w:r w:rsidR="009433B4">
              <w:t xml:space="preserve">initial </w:t>
            </w:r>
            <w:r>
              <w:t>request received</w:t>
            </w:r>
          </w:p>
        </w:tc>
        <w:tc>
          <w:tcPr>
            <w:tcW w:w="7030" w:type="dxa"/>
          </w:tcPr>
          <w:p w14:paraId="0056FAE1" w14:textId="77777777" w:rsidR="001C1CE0" w:rsidRDefault="001C1CE0" w:rsidP="0079477B"/>
        </w:tc>
      </w:tr>
      <w:tr w:rsidR="001C1CE0" w14:paraId="44ECB7C2" w14:textId="77777777" w:rsidTr="0079477B">
        <w:tc>
          <w:tcPr>
            <w:tcW w:w="3652" w:type="dxa"/>
          </w:tcPr>
          <w:p w14:paraId="5E85461A" w14:textId="77777777" w:rsidR="001C1CE0" w:rsidRDefault="001C1CE0" w:rsidP="009433B4">
            <w:r>
              <w:t xml:space="preserve">Date </w:t>
            </w:r>
            <w:r w:rsidR="009433B4">
              <w:t xml:space="preserve">of initial assessment </w:t>
            </w:r>
          </w:p>
        </w:tc>
        <w:tc>
          <w:tcPr>
            <w:tcW w:w="7030" w:type="dxa"/>
          </w:tcPr>
          <w:p w14:paraId="39DF41D1" w14:textId="77777777" w:rsidR="001C1CE0" w:rsidRDefault="001C1CE0" w:rsidP="0079477B"/>
        </w:tc>
      </w:tr>
      <w:tr w:rsidR="001C1CE0" w14:paraId="68872966" w14:textId="77777777" w:rsidTr="0079477B">
        <w:tc>
          <w:tcPr>
            <w:tcW w:w="3652" w:type="dxa"/>
          </w:tcPr>
          <w:p w14:paraId="4852563B" w14:textId="77777777" w:rsidR="001C1CE0" w:rsidRDefault="001C1CE0" w:rsidP="0079477B">
            <w:r>
              <w:t>Initial assessment  decision</w:t>
            </w:r>
          </w:p>
        </w:tc>
        <w:tc>
          <w:tcPr>
            <w:tcW w:w="7030" w:type="dxa"/>
          </w:tcPr>
          <w:p w14:paraId="19C2FD96" w14:textId="77777777" w:rsidR="001C1CE0" w:rsidRDefault="001C1CE0" w:rsidP="0079477B">
            <w:r>
              <w:t xml:space="preserve">Provide Further support  </w:t>
            </w:r>
            <w:r w:rsidRPr="00D65E66">
              <w:rPr>
                <w:rFonts w:ascii="Arial" w:hAnsi="Arial" w:cs="Arial"/>
                <w:sz w:val="28"/>
                <w:szCs w:val="28"/>
              </w:rPr>
              <w:t>□</w:t>
            </w:r>
            <w:r>
              <w:t xml:space="preserve">       Proceed to full application   </w:t>
            </w:r>
            <w:r w:rsidRPr="00D65E66">
              <w:rPr>
                <w:rFonts w:ascii="Arial" w:hAnsi="Arial" w:cs="Arial"/>
                <w:sz w:val="28"/>
                <w:szCs w:val="28"/>
              </w:rPr>
              <w:t>□</w:t>
            </w:r>
          </w:p>
        </w:tc>
      </w:tr>
      <w:tr w:rsidR="001C1CE0" w14:paraId="247F8054" w14:textId="77777777" w:rsidTr="0079477B">
        <w:tc>
          <w:tcPr>
            <w:tcW w:w="3652" w:type="dxa"/>
          </w:tcPr>
          <w:p w14:paraId="244C19F4" w14:textId="77777777" w:rsidR="001C1CE0" w:rsidRDefault="001C1CE0" w:rsidP="0079477B">
            <w:r>
              <w:t>Council Ward</w:t>
            </w:r>
          </w:p>
        </w:tc>
        <w:tc>
          <w:tcPr>
            <w:tcW w:w="7030" w:type="dxa"/>
          </w:tcPr>
          <w:p w14:paraId="168C6EB3" w14:textId="77777777" w:rsidR="001C1CE0" w:rsidRDefault="001C1CE0" w:rsidP="0079477B"/>
        </w:tc>
      </w:tr>
      <w:tr w:rsidR="001C1CE0" w14:paraId="78766C75" w14:textId="77777777" w:rsidTr="0079477B">
        <w:tc>
          <w:tcPr>
            <w:tcW w:w="3652" w:type="dxa"/>
          </w:tcPr>
          <w:p w14:paraId="4A6ACBF0" w14:textId="77777777" w:rsidR="001C1CE0" w:rsidRDefault="009433B4" w:rsidP="0079477B">
            <w:r>
              <w:lastRenderedPageBreak/>
              <w:t xml:space="preserve">Full application date </w:t>
            </w:r>
          </w:p>
        </w:tc>
        <w:tc>
          <w:tcPr>
            <w:tcW w:w="7030" w:type="dxa"/>
          </w:tcPr>
          <w:p w14:paraId="7E1EA394" w14:textId="77777777" w:rsidR="001C1CE0" w:rsidRDefault="001C1CE0" w:rsidP="0079477B"/>
        </w:tc>
      </w:tr>
      <w:tr w:rsidR="009433B4" w14:paraId="3FDF928F" w14:textId="77777777" w:rsidTr="0079477B">
        <w:tc>
          <w:tcPr>
            <w:tcW w:w="3652" w:type="dxa"/>
          </w:tcPr>
          <w:p w14:paraId="722BC2E8" w14:textId="77777777" w:rsidR="009433B4" w:rsidRDefault="009433B4" w:rsidP="0079477B">
            <w:r>
              <w:t>Final Decision &amp; Date</w:t>
            </w:r>
          </w:p>
        </w:tc>
        <w:tc>
          <w:tcPr>
            <w:tcW w:w="7030" w:type="dxa"/>
          </w:tcPr>
          <w:p w14:paraId="13E1289C" w14:textId="77777777" w:rsidR="009433B4" w:rsidRDefault="009433B4" w:rsidP="0079477B"/>
        </w:tc>
      </w:tr>
    </w:tbl>
    <w:p w14:paraId="7F064007" w14:textId="77777777" w:rsidR="001C1CE0" w:rsidRDefault="001C1CE0" w:rsidP="006905B0">
      <w:pPr>
        <w:spacing w:after="0" w:line="240" w:lineRule="auto"/>
        <w:rPr>
          <w:rFonts w:ascii="Arial" w:hAnsi="Arial" w:cs="Arial"/>
          <w:sz w:val="24"/>
          <w:szCs w:val="24"/>
        </w:rPr>
      </w:pPr>
    </w:p>
    <w:p w14:paraId="2DD342B5" w14:textId="77777777" w:rsidR="00DB3BF4" w:rsidRDefault="00DB3BF4" w:rsidP="006905B0">
      <w:pPr>
        <w:spacing w:after="0" w:line="240" w:lineRule="auto"/>
        <w:rPr>
          <w:rFonts w:ascii="Arial" w:hAnsi="Arial" w:cs="Arial"/>
          <w:sz w:val="24"/>
          <w:szCs w:val="24"/>
        </w:rPr>
      </w:pPr>
    </w:p>
    <w:p w14:paraId="1CB2DE77" w14:textId="77777777" w:rsidR="00DB3BF4" w:rsidRDefault="00DB3BF4" w:rsidP="006905B0">
      <w:pPr>
        <w:spacing w:after="0" w:line="240" w:lineRule="auto"/>
        <w:rPr>
          <w:rFonts w:ascii="Arial" w:hAnsi="Arial" w:cs="Arial"/>
          <w:sz w:val="24"/>
          <w:szCs w:val="24"/>
        </w:rPr>
      </w:pPr>
      <w:r w:rsidRPr="00B6557B">
        <w:rPr>
          <w:rFonts w:ascii="Arial" w:hAnsi="Arial" w:cs="Arial"/>
          <w:sz w:val="24"/>
          <w:szCs w:val="24"/>
        </w:rPr>
        <w:t xml:space="preserve">Please send completed application form to:  </w:t>
      </w:r>
      <w:hyperlink r:id="rId12" w:history="1">
        <w:r w:rsidRPr="00B6557B">
          <w:rPr>
            <w:rStyle w:val="Hyperlink"/>
            <w:rFonts w:ascii="Arial" w:hAnsi="Arial" w:cs="Arial"/>
            <w:sz w:val="24"/>
            <w:szCs w:val="24"/>
          </w:rPr>
          <w:t>CommunityAsset.Transfer@fife.gov.uk</w:t>
        </w:r>
      </w:hyperlink>
      <w:r w:rsidRPr="00B6557B">
        <w:rPr>
          <w:rFonts w:ascii="Arial" w:hAnsi="Arial" w:cs="Arial"/>
          <w:sz w:val="24"/>
          <w:szCs w:val="24"/>
        </w:rPr>
        <w:t xml:space="preserve"> </w:t>
      </w:r>
      <w:r>
        <w:rPr>
          <w:rFonts w:ascii="Arial" w:hAnsi="Arial" w:cs="Arial"/>
          <w:sz w:val="24"/>
          <w:szCs w:val="24"/>
        </w:rPr>
        <w:t>or post to Zahida Ramzan, Policy Co-ordinator, 5</w:t>
      </w:r>
      <w:r w:rsidRPr="00B6557B">
        <w:rPr>
          <w:rFonts w:ascii="Arial" w:hAnsi="Arial" w:cs="Arial"/>
          <w:sz w:val="24"/>
          <w:szCs w:val="24"/>
          <w:vertAlign w:val="superscript"/>
        </w:rPr>
        <w:t>th</w:t>
      </w:r>
      <w:r>
        <w:rPr>
          <w:rFonts w:ascii="Arial" w:hAnsi="Arial" w:cs="Arial"/>
          <w:sz w:val="24"/>
          <w:szCs w:val="24"/>
        </w:rPr>
        <w:t xml:space="preserve"> Floor, Fife House (West), North Street, Glenrothes, Fife, KY7 5LT.  </w:t>
      </w:r>
      <w:r w:rsidR="00C9621C">
        <w:rPr>
          <w:rFonts w:ascii="Arial" w:hAnsi="Arial" w:cs="Arial"/>
          <w:sz w:val="24"/>
          <w:szCs w:val="24"/>
        </w:rPr>
        <w:t xml:space="preserve"> </w:t>
      </w:r>
    </w:p>
    <w:sectPr w:rsidR="00DB3BF4" w:rsidSect="005247A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840FD" w14:textId="77777777" w:rsidR="00637924" w:rsidRDefault="00637924" w:rsidP="00B72EFB">
      <w:pPr>
        <w:spacing w:after="0" w:line="240" w:lineRule="auto"/>
      </w:pPr>
      <w:r>
        <w:separator/>
      </w:r>
    </w:p>
  </w:endnote>
  <w:endnote w:type="continuationSeparator" w:id="0">
    <w:p w14:paraId="421865C6" w14:textId="77777777" w:rsidR="00637924" w:rsidRDefault="00637924" w:rsidP="00B7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8951" w14:textId="77777777" w:rsidR="00637924" w:rsidRDefault="00637924" w:rsidP="00B72EFB">
    <w:pPr>
      <w:pStyle w:val="Footer"/>
    </w:pPr>
    <w:r>
      <w:t xml:space="preserve">CAT Application Form (updated August 2018) </w:t>
    </w:r>
    <w:r>
      <w:tab/>
    </w:r>
    <w:r>
      <w:tab/>
    </w:r>
    <w:r>
      <w:tab/>
    </w:r>
    <w:r>
      <w:tab/>
    </w:r>
    <w:sdt>
      <w:sdtPr>
        <w:id w:val="2527943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D2C27">
          <w:rPr>
            <w:noProof/>
          </w:rPr>
          <w:t>1</w:t>
        </w:r>
        <w:r>
          <w:rPr>
            <w:noProof/>
          </w:rPr>
          <w:fldChar w:fldCharType="end"/>
        </w:r>
      </w:sdtContent>
    </w:sdt>
  </w:p>
  <w:p w14:paraId="433ABCDF" w14:textId="77777777" w:rsidR="00637924" w:rsidRDefault="00637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DB721" w14:textId="77777777" w:rsidR="00637924" w:rsidRDefault="00637924" w:rsidP="00B72EFB">
      <w:pPr>
        <w:spacing w:after="0" w:line="240" w:lineRule="auto"/>
      </w:pPr>
      <w:r>
        <w:separator/>
      </w:r>
    </w:p>
  </w:footnote>
  <w:footnote w:type="continuationSeparator" w:id="0">
    <w:p w14:paraId="21E3029F" w14:textId="77777777" w:rsidR="00637924" w:rsidRDefault="00637924" w:rsidP="00B72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1109F"/>
    <w:multiLevelType w:val="hybridMultilevel"/>
    <w:tmpl w:val="B598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8022C"/>
    <w:multiLevelType w:val="hybridMultilevel"/>
    <w:tmpl w:val="AE74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97105"/>
    <w:multiLevelType w:val="hybridMultilevel"/>
    <w:tmpl w:val="D5023CD0"/>
    <w:lvl w:ilvl="0" w:tplc="04CA0FE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91B88"/>
    <w:multiLevelType w:val="hybridMultilevel"/>
    <w:tmpl w:val="BA9EB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7B68FF"/>
    <w:multiLevelType w:val="hybridMultilevel"/>
    <w:tmpl w:val="9730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8143D"/>
    <w:multiLevelType w:val="hybridMultilevel"/>
    <w:tmpl w:val="B5F6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CD2BF5"/>
    <w:multiLevelType w:val="hybridMultilevel"/>
    <w:tmpl w:val="0818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C8661A"/>
    <w:multiLevelType w:val="hybridMultilevel"/>
    <w:tmpl w:val="0FDA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C85F43"/>
    <w:multiLevelType w:val="hybridMultilevel"/>
    <w:tmpl w:val="D846A62C"/>
    <w:lvl w:ilvl="0" w:tplc="51626EB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760021"/>
    <w:multiLevelType w:val="hybridMultilevel"/>
    <w:tmpl w:val="4374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3287F"/>
    <w:multiLevelType w:val="hybridMultilevel"/>
    <w:tmpl w:val="0CFA56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635A76"/>
    <w:multiLevelType w:val="hybridMultilevel"/>
    <w:tmpl w:val="560C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81A47"/>
    <w:multiLevelType w:val="hybridMultilevel"/>
    <w:tmpl w:val="8E1E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AB61E0"/>
    <w:multiLevelType w:val="hybridMultilevel"/>
    <w:tmpl w:val="1C4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C129E"/>
    <w:multiLevelType w:val="hybridMultilevel"/>
    <w:tmpl w:val="2452A51A"/>
    <w:lvl w:ilvl="0" w:tplc="444EC124">
      <w:numFmt w:val="bullet"/>
      <w:lvlText w:val=""/>
      <w:lvlJc w:val="left"/>
      <w:pPr>
        <w:ind w:left="430" w:hanging="360"/>
      </w:pPr>
      <w:rPr>
        <w:rFonts w:ascii="Symbol" w:eastAsiaTheme="minorHAnsi" w:hAnsi="Symbo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5" w15:restartNumberingAfterBreak="0">
    <w:nsid w:val="765979B9"/>
    <w:multiLevelType w:val="hybridMultilevel"/>
    <w:tmpl w:val="256A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14"/>
  </w:num>
  <w:num w:numId="5">
    <w:abstractNumId w:val="0"/>
  </w:num>
  <w:num w:numId="6">
    <w:abstractNumId w:val="8"/>
  </w:num>
  <w:num w:numId="7">
    <w:abstractNumId w:val="5"/>
  </w:num>
  <w:num w:numId="8">
    <w:abstractNumId w:val="6"/>
  </w:num>
  <w:num w:numId="9">
    <w:abstractNumId w:val="4"/>
  </w:num>
  <w:num w:numId="10">
    <w:abstractNumId w:val="3"/>
  </w:num>
  <w:num w:numId="11">
    <w:abstractNumId w:val="12"/>
  </w:num>
  <w:num w:numId="12">
    <w:abstractNumId w:val="13"/>
  </w:num>
  <w:num w:numId="13">
    <w:abstractNumId w:val="11"/>
  </w:num>
  <w:num w:numId="14">
    <w:abstractNumId w:val="15"/>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A6"/>
    <w:rsid w:val="00000B93"/>
    <w:rsid w:val="00003553"/>
    <w:rsid w:val="00006734"/>
    <w:rsid w:val="00011FE7"/>
    <w:rsid w:val="00013C78"/>
    <w:rsid w:val="00026970"/>
    <w:rsid w:val="0003360D"/>
    <w:rsid w:val="000437CC"/>
    <w:rsid w:val="000574BC"/>
    <w:rsid w:val="000632B7"/>
    <w:rsid w:val="000825D7"/>
    <w:rsid w:val="000968F8"/>
    <w:rsid w:val="000B300D"/>
    <w:rsid w:val="000B5A84"/>
    <w:rsid w:val="000C23D7"/>
    <w:rsid w:val="000D63B3"/>
    <w:rsid w:val="000E2382"/>
    <w:rsid w:val="000E6984"/>
    <w:rsid w:val="000F38C3"/>
    <w:rsid w:val="00114493"/>
    <w:rsid w:val="00120FD0"/>
    <w:rsid w:val="00124777"/>
    <w:rsid w:val="00137083"/>
    <w:rsid w:val="00140D59"/>
    <w:rsid w:val="00140E01"/>
    <w:rsid w:val="0014516D"/>
    <w:rsid w:val="001475EF"/>
    <w:rsid w:val="00153BF2"/>
    <w:rsid w:val="0016779F"/>
    <w:rsid w:val="00183C70"/>
    <w:rsid w:val="00192157"/>
    <w:rsid w:val="001A36F3"/>
    <w:rsid w:val="001A7E36"/>
    <w:rsid w:val="001C191D"/>
    <w:rsid w:val="001C1CE0"/>
    <w:rsid w:val="001C25CB"/>
    <w:rsid w:val="001C2CDB"/>
    <w:rsid w:val="001C60E5"/>
    <w:rsid w:val="001D2C5D"/>
    <w:rsid w:val="001E153F"/>
    <w:rsid w:val="001F0106"/>
    <w:rsid w:val="00212231"/>
    <w:rsid w:val="00215F56"/>
    <w:rsid w:val="00223AC3"/>
    <w:rsid w:val="002426EB"/>
    <w:rsid w:val="0025139E"/>
    <w:rsid w:val="0025205B"/>
    <w:rsid w:val="002534DC"/>
    <w:rsid w:val="00263B86"/>
    <w:rsid w:val="00267357"/>
    <w:rsid w:val="00294A75"/>
    <w:rsid w:val="00297B93"/>
    <w:rsid w:val="002D6944"/>
    <w:rsid w:val="002D73B0"/>
    <w:rsid w:val="002F5A0E"/>
    <w:rsid w:val="00306993"/>
    <w:rsid w:val="0031470B"/>
    <w:rsid w:val="00341A54"/>
    <w:rsid w:val="00342E8B"/>
    <w:rsid w:val="00353044"/>
    <w:rsid w:val="003536A6"/>
    <w:rsid w:val="003565B8"/>
    <w:rsid w:val="003B44CF"/>
    <w:rsid w:val="003C4BD5"/>
    <w:rsid w:val="003E060A"/>
    <w:rsid w:val="00422376"/>
    <w:rsid w:val="00431149"/>
    <w:rsid w:val="00440306"/>
    <w:rsid w:val="00443D1F"/>
    <w:rsid w:val="0045151F"/>
    <w:rsid w:val="0046463F"/>
    <w:rsid w:val="004657C2"/>
    <w:rsid w:val="00482136"/>
    <w:rsid w:val="00482999"/>
    <w:rsid w:val="004969C6"/>
    <w:rsid w:val="004A1972"/>
    <w:rsid w:val="004B5965"/>
    <w:rsid w:val="004E39D7"/>
    <w:rsid w:val="004E4306"/>
    <w:rsid w:val="004F5E81"/>
    <w:rsid w:val="004F7949"/>
    <w:rsid w:val="00501DB3"/>
    <w:rsid w:val="005247A6"/>
    <w:rsid w:val="00536920"/>
    <w:rsid w:val="00543D02"/>
    <w:rsid w:val="00546787"/>
    <w:rsid w:val="00547B20"/>
    <w:rsid w:val="00562813"/>
    <w:rsid w:val="00592711"/>
    <w:rsid w:val="005A27CF"/>
    <w:rsid w:val="005C254C"/>
    <w:rsid w:val="005C37DC"/>
    <w:rsid w:val="005C6753"/>
    <w:rsid w:val="005D174C"/>
    <w:rsid w:val="005E071C"/>
    <w:rsid w:val="005E29AE"/>
    <w:rsid w:val="005E30C2"/>
    <w:rsid w:val="005E6125"/>
    <w:rsid w:val="005F6F66"/>
    <w:rsid w:val="00601B1E"/>
    <w:rsid w:val="006035DF"/>
    <w:rsid w:val="006041DF"/>
    <w:rsid w:val="006258E7"/>
    <w:rsid w:val="00637924"/>
    <w:rsid w:val="0064493D"/>
    <w:rsid w:val="00647C45"/>
    <w:rsid w:val="0065400A"/>
    <w:rsid w:val="0066672E"/>
    <w:rsid w:val="006673AB"/>
    <w:rsid w:val="00674866"/>
    <w:rsid w:val="006807DE"/>
    <w:rsid w:val="006905B0"/>
    <w:rsid w:val="00697818"/>
    <w:rsid w:val="006B4961"/>
    <w:rsid w:val="006B5E47"/>
    <w:rsid w:val="006D61E1"/>
    <w:rsid w:val="006D750B"/>
    <w:rsid w:val="006E0520"/>
    <w:rsid w:val="006E6200"/>
    <w:rsid w:val="007152D2"/>
    <w:rsid w:val="00716FCD"/>
    <w:rsid w:val="0072380E"/>
    <w:rsid w:val="00724AF2"/>
    <w:rsid w:val="007259F6"/>
    <w:rsid w:val="00727C61"/>
    <w:rsid w:val="00750FC9"/>
    <w:rsid w:val="007550D4"/>
    <w:rsid w:val="00756DF9"/>
    <w:rsid w:val="007627BF"/>
    <w:rsid w:val="007645A6"/>
    <w:rsid w:val="00780A4D"/>
    <w:rsid w:val="00780F30"/>
    <w:rsid w:val="007852B3"/>
    <w:rsid w:val="0079477B"/>
    <w:rsid w:val="007961F4"/>
    <w:rsid w:val="007A57E1"/>
    <w:rsid w:val="007A798F"/>
    <w:rsid w:val="007B6415"/>
    <w:rsid w:val="007B6C4B"/>
    <w:rsid w:val="007C0916"/>
    <w:rsid w:val="007C5E37"/>
    <w:rsid w:val="007D1AAD"/>
    <w:rsid w:val="007D34D0"/>
    <w:rsid w:val="007D7DA0"/>
    <w:rsid w:val="007E2391"/>
    <w:rsid w:val="007F4BDC"/>
    <w:rsid w:val="00803778"/>
    <w:rsid w:val="00824416"/>
    <w:rsid w:val="008403E7"/>
    <w:rsid w:val="00844A1E"/>
    <w:rsid w:val="00851517"/>
    <w:rsid w:val="0085342B"/>
    <w:rsid w:val="00854A34"/>
    <w:rsid w:val="0085560D"/>
    <w:rsid w:val="00866FEA"/>
    <w:rsid w:val="00870E61"/>
    <w:rsid w:val="00870ED8"/>
    <w:rsid w:val="0087278E"/>
    <w:rsid w:val="008731D0"/>
    <w:rsid w:val="00887FC8"/>
    <w:rsid w:val="008B672E"/>
    <w:rsid w:val="008D2C27"/>
    <w:rsid w:val="008F24A5"/>
    <w:rsid w:val="008F4907"/>
    <w:rsid w:val="008F492D"/>
    <w:rsid w:val="00903CE6"/>
    <w:rsid w:val="00911490"/>
    <w:rsid w:val="00911744"/>
    <w:rsid w:val="00923588"/>
    <w:rsid w:val="00923CCD"/>
    <w:rsid w:val="00931F65"/>
    <w:rsid w:val="00943178"/>
    <w:rsid w:val="009433B4"/>
    <w:rsid w:val="0094792E"/>
    <w:rsid w:val="009641E4"/>
    <w:rsid w:val="00965521"/>
    <w:rsid w:val="00972A69"/>
    <w:rsid w:val="00983B16"/>
    <w:rsid w:val="009A1863"/>
    <w:rsid w:val="009C1B07"/>
    <w:rsid w:val="009D2E02"/>
    <w:rsid w:val="009D5F0E"/>
    <w:rsid w:val="009E2ADF"/>
    <w:rsid w:val="009F3C8F"/>
    <w:rsid w:val="00A01687"/>
    <w:rsid w:val="00A02EA5"/>
    <w:rsid w:val="00A12B03"/>
    <w:rsid w:val="00A278E0"/>
    <w:rsid w:val="00A713E4"/>
    <w:rsid w:val="00A752B1"/>
    <w:rsid w:val="00A75D84"/>
    <w:rsid w:val="00A91926"/>
    <w:rsid w:val="00A925B4"/>
    <w:rsid w:val="00A97B5D"/>
    <w:rsid w:val="00AC0414"/>
    <w:rsid w:val="00AC5473"/>
    <w:rsid w:val="00AE365F"/>
    <w:rsid w:val="00AF7242"/>
    <w:rsid w:val="00B0488D"/>
    <w:rsid w:val="00B04D8D"/>
    <w:rsid w:val="00B06D6D"/>
    <w:rsid w:val="00B20B9C"/>
    <w:rsid w:val="00B31A84"/>
    <w:rsid w:val="00B3623D"/>
    <w:rsid w:val="00B45343"/>
    <w:rsid w:val="00B72EFB"/>
    <w:rsid w:val="00B74BB6"/>
    <w:rsid w:val="00B75602"/>
    <w:rsid w:val="00B86CC8"/>
    <w:rsid w:val="00B91D3F"/>
    <w:rsid w:val="00BA7129"/>
    <w:rsid w:val="00BB15EE"/>
    <w:rsid w:val="00BC6075"/>
    <w:rsid w:val="00BC7667"/>
    <w:rsid w:val="00BD0ED0"/>
    <w:rsid w:val="00BD1782"/>
    <w:rsid w:val="00BE4487"/>
    <w:rsid w:val="00BF1816"/>
    <w:rsid w:val="00BF7FB6"/>
    <w:rsid w:val="00C01F71"/>
    <w:rsid w:val="00C0657C"/>
    <w:rsid w:val="00C12255"/>
    <w:rsid w:val="00C25281"/>
    <w:rsid w:val="00C25D3C"/>
    <w:rsid w:val="00C46E41"/>
    <w:rsid w:val="00C521AF"/>
    <w:rsid w:val="00C54DF5"/>
    <w:rsid w:val="00C6374C"/>
    <w:rsid w:val="00C73C12"/>
    <w:rsid w:val="00C76EC9"/>
    <w:rsid w:val="00C9320B"/>
    <w:rsid w:val="00C9621C"/>
    <w:rsid w:val="00CA7C9F"/>
    <w:rsid w:val="00CC5B90"/>
    <w:rsid w:val="00CC6248"/>
    <w:rsid w:val="00CE028F"/>
    <w:rsid w:val="00CE0B06"/>
    <w:rsid w:val="00CF0247"/>
    <w:rsid w:val="00CF23FA"/>
    <w:rsid w:val="00CF73BA"/>
    <w:rsid w:val="00D312F6"/>
    <w:rsid w:val="00D37D5A"/>
    <w:rsid w:val="00D51513"/>
    <w:rsid w:val="00D54832"/>
    <w:rsid w:val="00D56407"/>
    <w:rsid w:val="00D65E66"/>
    <w:rsid w:val="00D66517"/>
    <w:rsid w:val="00D7276C"/>
    <w:rsid w:val="00D77ECD"/>
    <w:rsid w:val="00D80C3F"/>
    <w:rsid w:val="00DA3B3B"/>
    <w:rsid w:val="00DB08AB"/>
    <w:rsid w:val="00DB3BF4"/>
    <w:rsid w:val="00DC5D86"/>
    <w:rsid w:val="00DD09D4"/>
    <w:rsid w:val="00DD51A7"/>
    <w:rsid w:val="00DE682C"/>
    <w:rsid w:val="00E04340"/>
    <w:rsid w:val="00E05383"/>
    <w:rsid w:val="00E132A4"/>
    <w:rsid w:val="00E1706B"/>
    <w:rsid w:val="00E24259"/>
    <w:rsid w:val="00E33559"/>
    <w:rsid w:val="00E37324"/>
    <w:rsid w:val="00E5582F"/>
    <w:rsid w:val="00E64D0A"/>
    <w:rsid w:val="00E74716"/>
    <w:rsid w:val="00E75061"/>
    <w:rsid w:val="00E77570"/>
    <w:rsid w:val="00E801A2"/>
    <w:rsid w:val="00E856B3"/>
    <w:rsid w:val="00EB225F"/>
    <w:rsid w:val="00EC1D27"/>
    <w:rsid w:val="00ED0BBC"/>
    <w:rsid w:val="00ED1E22"/>
    <w:rsid w:val="00EF3EEC"/>
    <w:rsid w:val="00EF6547"/>
    <w:rsid w:val="00F01509"/>
    <w:rsid w:val="00F02DFA"/>
    <w:rsid w:val="00F10039"/>
    <w:rsid w:val="00F10F27"/>
    <w:rsid w:val="00F257A1"/>
    <w:rsid w:val="00F5170E"/>
    <w:rsid w:val="00F87732"/>
    <w:rsid w:val="00F93BAE"/>
    <w:rsid w:val="00FA7EDB"/>
    <w:rsid w:val="00FB158E"/>
    <w:rsid w:val="00FD3DC1"/>
    <w:rsid w:val="00FE2E93"/>
    <w:rsid w:val="00FE3D08"/>
    <w:rsid w:val="00FF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E069"/>
  <w15:docId w15:val="{03B1381C-E2F8-4AEE-BF29-3F93BAC0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B0"/>
    <w:rPr>
      <w:rFonts w:ascii="Tahoma" w:hAnsi="Tahoma" w:cs="Tahoma"/>
      <w:sz w:val="16"/>
      <w:szCs w:val="16"/>
    </w:rPr>
  </w:style>
  <w:style w:type="paragraph" w:styleId="ListParagraph">
    <w:name w:val="List Paragraph"/>
    <w:basedOn w:val="Normal"/>
    <w:uiPriority w:val="34"/>
    <w:qFormat/>
    <w:rsid w:val="005E6125"/>
    <w:pPr>
      <w:ind w:left="720"/>
      <w:contextualSpacing/>
    </w:pPr>
  </w:style>
  <w:style w:type="paragraph" w:styleId="Header">
    <w:name w:val="header"/>
    <w:basedOn w:val="Normal"/>
    <w:link w:val="HeaderChar"/>
    <w:uiPriority w:val="99"/>
    <w:unhideWhenUsed/>
    <w:rsid w:val="00B72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FB"/>
  </w:style>
  <w:style w:type="paragraph" w:styleId="Footer">
    <w:name w:val="footer"/>
    <w:basedOn w:val="Normal"/>
    <w:link w:val="FooterChar"/>
    <w:uiPriority w:val="99"/>
    <w:unhideWhenUsed/>
    <w:rsid w:val="00B72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FB"/>
  </w:style>
  <w:style w:type="character" w:styleId="Hyperlink">
    <w:name w:val="Hyperlink"/>
    <w:basedOn w:val="DefaultParagraphFont"/>
    <w:uiPriority w:val="99"/>
    <w:unhideWhenUsed/>
    <w:rsid w:val="00DB3BF4"/>
    <w:rPr>
      <w:color w:val="0000FF" w:themeColor="hyperlink"/>
      <w:u w:val="single"/>
    </w:rPr>
  </w:style>
  <w:style w:type="character" w:styleId="FollowedHyperlink">
    <w:name w:val="FollowedHyperlink"/>
    <w:basedOn w:val="DefaultParagraphFont"/>
    <w:uiPriority w:val="99"/>
    <w:semiHidden/>
    <w:unhideWhenUsed/>
    <w:rsid w:val="00DB3BF4"/>
    <w:rPr>
      <w:color w:val="800080" w:themeColor="followedHyperlink"/>
      <w:u w:val="single"/>
    </w:rPr>
  </w:style>
  <w:style w:type="character" w:customStyle="1" w:styleId="Style1">
    <w:name w:val="Style1"/>
    <w:basedOn w:val="DefaultParagraphFont"/>
    <w:uiPriority w:val="1"/>
    <w:rsid w:val="009E2ADF"/>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668158">
      <w:bodyDiv w:val="1"/>
      <w:marLeft w:val="0"/>
      <w:marRight w:val="0"/>
      <w:marTop w:val="0"/>
      <w:marBottom w:val="0"/>
      <w:divBdr>
        <w:top w:val="none" w:sz="0" w:space="0" w:color="auto"/>
        <w:left w:val="none" w:sz="0" w:space="0" w:color="auto"/>
        <w:bottom w:val="none" w:sz="0" w:space="0" w:color="auto"/>
        <w:right w:val="none" w:sz="0" w:space="0" w:color="auto"/>
      </w:divBdr>
    </w:div>
    <w:div w:id="16314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unityAsset.Transfer@fif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fife.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fifedirect.org.uk/privacy" TargetMode="External"/><Relationship Id="rId4" Type="http://schemas.openxmlformats.org/officeDocument/2006/relationships/settings" Target="settings.xml"/><Relationship Id="rId9" Type="http://schemas.openxmlformats.org/officeDocument/2006/relationships/hyperlink" Target="mailto:CommunityAsset.Transfer@fife.gov.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8157AD9B1D4199BE13D592AD834D2A"/>
        <w:category>
          <w:name w:val="General"/>
          <w:gallery w:val="placeholder"/>
        </w:category>
        <w:types>
          <w:type w:val="bbPlcHdr"/>
        </w:types>
        <w:behaviors>
          <w:behavior w:val="content"/>
        </w:behaviors>
        <w:guid w:val="{F3CFF3BF-9C58-43DF-9241-5E947C2D551B}"/>
      </w:docPartPr>
      <w:docPartBody>
        <w:p w:rsidR="007E39EF" w:rsidRDefault="00AE4862" w:rsidP="00AE4862">
          <w:pPr>
            <w:pStyle w:val="D78157AD9B1D4199BE13D592AD834D2A"/>
          </w:pPr>
          <w:r w:rsidRPr="00410237">
            <w:rPr>
              <w:rStyle w:val="PlaceholderText"/>
              <w:rFonts w:ascii="Trebuchet MS" w:hAnsi="Trebuchet MS"/>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62"/>
    <w:rsid w:val="0004107A"/>
    <w:rsid w:val="00053FED"/>
    <w:rsid w:val="00062AAB"/>
    <w:rsid w:val="000F34CE"/>
    <w:rsid w:val="0013093D"/>
    <w:rsid w:val="001C7C84"/>
    <w:rsid w:val="002C2877"/>
    <w:rsid w:val="003B574D"/>
    <w:rsid w:val="00434CCF"/>
    <w:rsid w:val="004D3B21"/>
    <w:rsid w:val="004E6DCC"/>
    <w:rsid w:val="0069134C"/>
    <w:rsid w:val="007E39EF"/>
    <w:rsid w:val="00992537"/>
    <w:rsid w:val="00A10403"/>
    <w:rsid w:val="00A740FB"/>
    <w:rsid w:val="00AE4862"/>
    <w:rsid w:val="00B13FC0"/>
    <w:rsid w:val="00C02FF3"/>
    <w:rsid w:val="00CF1799"/>
    <w:rsid w:val="00E30661"/>
    <w:rsid w:val="00ED09AB"/>
    <w:rsid w:val="00F60273"/>
    <w:rsid w:val="00FB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862"/>
    <w:rPr>
      <w:color w:val="808080"/>
    </w:rPr>
  </w:style>
  <w:style w:type="paragraph" w:customStyle="1" w:styleId="D78157AD9B1D4199BE13D592AD834D2A">
    <w:name w:val="D78157AD9B1D4199BE13D592AD834D2A"/>
    <w:rsid w:val="00AE4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6F8B-D611-431C-9FA6-D37F9632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7724</Words>
  <Characters>44030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51651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Zahida Ramzan</dc:creator>
  <cp:lastModifiedBy>Zahida Ramzan</cp:lastModifiedBy>
  <cp:revision>9</cp:revision>
  <cp:lastPrinted>2019-03-20T14:59:00Z</cp:lastPrinted>
  <dcterms:created xsi:type="dcterms:W3CDTF">2019-05-28T12:46:00Z</dcterms:created>
  <dcterms:modified xsi:type="dcterms:W3CDTF">2019-05-28T13:50:00Z</dcterms:modified>
  <cp:contentStatus/>
</cp:coreProperties>
</file>