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D17A8" w14:textId="77777777" w:rsidR="004B0BC7" w:rsidRDefault="00565316">
      <w:pPr>
        <w:pStyle w:val="Heading1"/>
        <w:rPr>
          <w:u w:val="none"/>
        </w:rPr>
      </w:pPr>
      <w:proofErr w:type="spellStart"/>
      <w:r>
        <w:rPr>
          <w:color w:val="1F1F1F"/>
          <w:u w:val="thick" w:color="2F2F2F"/>
        </w:rPr>
        <w:t>Staqe</w:t>
      </w:r>
      <w:proofErr w:type="spellEnd"/>
      <w:r>
        <w:rPr>
          <w:color w:val="1F1F1F"/>
          <w:spacing w:val="9"/>
          <w:u w:val="thick" w:color="2F2F2F"/>
        </w:rPr>
        <w:t xml:space="preserve"> </w:t>
      </w:r>
      <w:r>
        <w:rPr>
          <w:color w:val="1F1F1F"/>
          <w:u w:val="thick" w:color="2F2F2F"/>
        </w:rPr>
        <w:t>2:</w:t>
      </w:r>
      <w:r>
        <w:rPr>
          <w:color w:val="1F1F1F"/>
          <w:spacing w:val="67"/>
          <w:u w:val="thick" w:color="2F2F2F"/>
        </w:rPr>
        <w:t xml:space="preserve"> </w:t>
      </w:r>
      <w:r>
        <w:rPr>
          <w:color w:val="1F1F1F"/>
          <w:u w:val="thick" w:color="2F2F2F"/>
        </w:rPr>
        <w:t>Full</w:t>
      </w:r>
      <w:r>
        <w:rPr>
          <w:color w:val="1F1F1F"/>
          <w:spacing w:val="4"/>
          <w:u w:val="thick" w:color="2F2F2F"/>
        </w:rPr>
        <w:t xml:space="preserve"> </w:t>
      </w:r>
      <w:r>
        <w:rPr>
          <w:color w:val="2F2F2F"/>
          <w:spacing w:val="-2"/>
          <w:u w:val="thick" w:color="2F2F2F"/>
        </w:rPr>
        <w:t>Application</w:t>
      </w:r>
    </w:p>
    <w:p w14:paraId="63015176" w14:textId="77777777" w:rsidR="004B0BC7" w:rsidRDefault="004B0BC7">
      <w:pPr>
        <w:pStyle w:val="BodyText"/>
        <w:spacing w:before="3"/>
        <w:rPr>
          <w:b/>
          <w:sz w:val="32"/>
        </w:rPr>
      </w:pPr>
    </w:p>
    <w:p w14:paraId="449EF602" w14:textId="77777777" w:rsidR="004B0BC7" w:rsidRDefault="00565316">
      <w:pPr>
        <w:spacing w:line="249" w:lineRule="auto"/>
        <w:ind w:left="48" w:hanging="1"/>
        <w:rPr>
          <w:b/>
          <w:sz w:val="27"/>
        </w:rPr>
      </w:pPr>
      <w:r>
        <w:rPr>
          <w:b/>
          <w:color w:val="1F1F1F"/>
          <w:w w:val="105"/>
          <w:sz w:val="27"/>
        </w:rPr>
        <w:t>This</w:t>
      </w:r>
      <w:r>
        <w:rPr>
          <w:b/>
          <w:color w:val="1F1F1F"/>
          <w:spacing w:val="-19"/>
          <w:w w:val="105"/>
          <w:sz w:val="27"/>
        </w:rPr>
        <w:t xml:space="preserve"> </w:t>
      </w:r>
      <w:r>
        <w:rPr>
          <w:b/>
          <w:color w:val="1F1F1F"/>
          <w:w w:val="105"/>
          <w:sz w:val="27"/>
        </w:rPr>
        <w:t>is</w:t>
      </w:r>
      <w:r>
        <w:rPr>
          <w:b/>
          <w:color w:val="1F1F1F"/>
          <w:spacing w:val="-18"/>
          <w:w w:val="105"/>
          <w:sz w:val="27"/>
        </w:rPr>
        <w:t xml:space="preserve"> </w:t>
      </w:r>
      <w:r>
        <w:rPr>
          <w:b/>
          <w:color w:val="1F1F1F"/>
          <w:w w:val="105"/>
          <w:sz w:val="27"/>
        </w:rPr>
        <w:t>an</w:t>
      </w:r>
      <w:r>
        <w:rPr>
          <w:b/>
          <w:color w:val="1F1F1F"/>
          <w:spacing w:val="-19"/>
          <w:w w:val="105"/>
          <w:sz w:val="27"/>
        </w:rPr>
        <w:t xml:space="preserve"> </w:t>
      </w:r>
      <w:r>
        <w:rPr>
          <w:b/>
          <w:color w:val="1F1F1F"/>
          <w:w w:val="105"/>
          <w:sz w:val="27"/>
        </w:rPr>
        <w:t>Asset</w:t>
      </w:r>
      <w:r>
        <w:rPr>
          <w:b/>
          <w:color w:val="1F1F1F"/>
          <w:spacing w:val="-8"/>
          <w:w w:val="105"/>
          <w:sz w:val="27"/>
        </w:rPr>
        <w:t xml:space="preserve"> </w:t>
      </w:r>
      <w:r>
        <w:rPr>
          <w:b/>
          <w:color w:val="1F1F1F"/>
          <w:w w:val="105"/>
          <w:sz w:val="27"/>
        </w:rPr>
        <w:t>Transfer</w:t>
      </w:r>
      <w:r>
        <w:rPr>
          <w:b/>
          <w:color w:val="1F1F1F"/>
          <w:spacing w:val="-4"/>
          <w:w w:val="105"/>
          <w:sz w:val="27"/>
        </w:rPr>
        <w:t xml:space="preserve"> </w:t>
      </w:r>
      <w:r>
        <w:rPr>
          <w:b/>
          <w:color w:val="1F1F1F"/>
          <w:w w:val="105"/>
          <w:sz w:val="27"/>
        </w:rPr>
        <w:t>Request</w:t>
      </w:r>
      <w:r>
        <w:rPr>
          <w:b/>
          <w:color w:val="1F1F1F"/>
          <w:spacing w:val="-9"/>
          <w:w w:val="105"/>
          <w:sz w:val="27"/>
        </w:rPr>
        <w:t xml:space="preserve"> </w:t>
      </w:r>
      <w:r>
        <w:rPr>
          <w:b/>
          <w:color w:val="1F1F1F"/>
          <w:w w:val="105"/>
          <w:sz w:val="27"/>
        </w:rPr>
        <w:t>in</w:t>
      </w:r>
      <w:r>
        <w:rPr>
          <w:b/>
          <w:color w:val="1F1F1F"/>
          <w:spacing w:val="-20"/>
          <w:w w:val="105"/>
          <w:sz w:val="27"/>
        </w:rPr>
        <w:t xml:space="preserve"> </w:t>
      </w:r>
      <w:r>
        <w:rPr>
          <w:b/>
          <w:color w:val="1F1F1F"/>
          <w:w w:val="105"/>
          <w:sz w:val="27"/>
        </w:rPr>
        <w:t>terms</w:t>
      </w:r>
      <w:r>
        <w:rPr>
          <w:b/>
          <w:color w:val="1F1F1F"/>
          <w:spacing w:val="-11"/>
          <w:w w:val="105"/>
          <w:sz w:val="27"/>
        </w:rPr>
        <w:t xml:space="preserve"> </w:t>
      </w:r>
      <w:r>
        <w:rPr>
          <w:b/>
          <w:color w:val="1F1F1F"/>
          <w:w w:val="105"/>
          <w:sz w:val="27"/>
        </w:rPr>
        <w:t>of</w:t>
      </w:r>
      <w:r>
        <w:rPr>
          <w:b/>
          <w:color w:val="1F1F1F"/>
          <w:spacing w:val="-17"/>
          <w:w w:val="105"/>
          <w:sz w:val="27"/>
        </w:rPr>
        <w:t xml:space="preserve"> </w:t>
      </w:r>
      <w:r>
        <w:rPr>
          <w:b/>
          <w:color w:val="1F1F1F"/>
          <w:w w:val="105"/>
          <w:sz w:val="27"/>
        </w:rPr>
        <w:t>Section 5</w:t>
      </w:r>
      <w:r>
        <w:rPr>
          <w:b/>
          <w:color w:val="1F1F1F"/>
          <w:spacing w:val="-18"/>
          <w:w w:val="105"/>
          <w:sz w:val="27"/>
        </w:rPr>
        <w:t xml:space="preserve"> </w:t>
      </w:r>
      <w:r>
        <w:rPr>
          <w:b/>
          <w:color w:val="1F1F1F"/>
          <w:w w:val="105"/>
          <w:sz w:val="27"/>
        </w:rPr>
        <w:t>of</w:t>
      </w:r>
      <w:r>
        <w:rPr>
          <w:b/>
          <w:color w:val="1F1F1F"/>
          <w:spacing w:val="-16"/>
          <w:w w:val="105"/>
          <w:sz w:val="27"/>
        </w:rPr>
        <w:t xml:space="preserve"> </w:t>
      </w:r>
      <w:r>
        <w:rPr>
          <w:b/>
          <w:color w:val="1F1F1F"/>
          <w:w w:val="105"/>
          <w:sz w:val="27"/>
        </w:rPr>
        <w:t>the</w:t>
      </w:r>
      <w:r>
        <w:rPr>
          <w:b/>
          <w:color w:val="1F1F1F"/>
          <w:spacing w:val="-20"/>
          <w:w w:val="105"/>
          <w:sz w:val="27"/>
        </w:rPr>
        <w:t xml:space="preserve"> </w:t>
      </w:r>
      <w:r>
        <w:rPr>
          <w:b/>
          <w:color w:val="1F1F1F"/>
          <w:w w:val="105"/>
          <w:sz w:val="27"/>
        </w:rPr>
        <w:t>Community Empowerment (Scotland) Act 2015.</w:t>
      </w:r>
    </w:p>
    <w:p w14:paraId="215071E9" w14:textId="77777777" w:rsidR="004B0BC7" w:rsidRDefault="004B0BC7">
      <w:pPr>
        <w:pStyle w:val="BodyText"/>
        <w:spacing w:before="10"/>
        <w:rPr>
          <w:b/>
          <w:sz w:val="27"/>
        </w:rPr>
      </w:pPr>
    </w:p>
    <w:p w14:paraId="262EC08D" w14:textId="77777777" w:rsidR="004B0BC7" w:rsidRDefault="00565316">
      <w:pPr>
        <w:ind w:left="43"/>
        <w:rPr>
          <w:b/>
          <w:sz w:val="27"/>
        </w:rPr>
      </w:pPr>
      <w:r>
        <w:rPr>
          <w:b/>
          <w:color w:val="1F1F1F"/>
          <w:spacing w:val="-2"/>
          <w:w w:val="105"/>
          <w:sz w:val="27"/>
        </w:rPr>
        <w:t>Before</w:t>
      </w:r>
      <w:r>
        <w:rPr>
          <w:b/>
          <w:color w:val="1F1F1F"/>
          <w:spacing w:val="-11"/>
          <w:w w:val="105"/>
          <w:sz w:val="27"/>
        </w:rPr>
        <w:t xml:space="preserve"> </w:t>
      </w:r>
      <w:r>
        <w:rPr>
          <w:b/>
          <w:color w:val="1F1F1F"/>
          <w:spacing w:val="-2"/>
          <w:w w:val="105"/>
          <w:sz w:val="27"/>
        </w:rPr>
        <w:t>completing</w:t>
      </w:r>
      <w:r>
        <w:rPr>
          <w:b/>
          <w:color w:val="1F1F1F"/>
          <w:spacing w:val="5"/>
          <w:w w:val="105"/>
          <w:sz w:val="27"/>
        </w:rPr>
        <w:t xml:space="preserve"> </w:t>
      </w:r>
      <w:r>
        <w:rPr>
          <w:b/>
          <w:color w:val="1F1F1F"/>
          <w:spacing w:val="-2"/>
          <w:w w:val="105"/>
          <w:sz w:val="27"/>
        </w:rPr>
        <w:t>this</w:t>
      </w:r>
      <w:r>
        <w:rPr>
          <w:b/>
          <w:color w:val="1F1F1F"/>
          <w:spacing w:val="-15"/>
          <w:w w:val="105"/>
          <w:sz w:val="27"/>
        </w:rPr>
        <w:t xml:space="preserve"> </w:t>
      </w:r>
      <w:r>
        <w:rPr>
          <w:b/>
          <w:color w:val="1F1F1F"/>
          <w:spacing w:val="-2"/>
          <w:w w:val="105"/>
          <w:sz w:val="27"/>
        </w:rPr>
        <w:t>application,</w:t>
      </w:r>
      <w:r>
        <w:rPr>
          <w:b/>
          <w:color w:val="1F1F1F"/>
          <w:spacing w:val="9"/>
          <w:w w:val="105"/>
          <w:sz w:val="27"/>
        </w:rPr>
        <w:t xml:space="preserve"> </w:t>
      </w:r>
      <w:r>
        <w:rPr>
          <w:b/>
          <w:color w:val="1F1F1F"/>
          <w:spacing w:val="-2"/>
          <w:w w:val="105"/>
          <w:sz w:val="27"/>
        </w:rPr>
        <w:t>please</w:t>
      </w:r>
      <w:r>
        <w:rPr>
          <w:b/>
          <w:color w:val="1F1F1F"/>
          <w:spacing w:val="-12"/>
          <w:w w:val="105"/>
          <w:sz w:val="27"/>
        </w:rPr>
        <w:t xml:space="preserve"> </w:t>
      </w:r>
      <w:r>
        <w:rPr>
          <w:b/>
          <w:color w:val="1F1F1F"/>
          <w:spacing w:val="-2"/>
          <w:w w:val="105"/>
          <w:sz w:val="27"/>
        </w:rPr>
        <w:t>ensure</w:t>
      </w:r>
      <w:r>
        <w:rPr>
          <w:b/>
          <w:color w:val="1F1F1F"/>
          <w:spacing w:val="-5"/>
          <w:w w:val="105"/>
          <w:sz w:val="27"/>
        </w:rPr>
        <w:t xml:space="preserve"> </w:t>
      </w:r>
      <w:r>
        <w:rPr>
          <w:b/>
          <w:color w:val="1F1F1F"/>
          <w:spacing w:val="-2"/>
          <w:w w:val="105"/>
          <w:sz w:val="27"/>
        </w:rPr>
        <w:t>you</w:t>
      </w:r>
      <w:r>
        <w:rPr>
          <w:b/>
          <w:color w:val="1F1F1F"/>
          <w:spacing w:val="-13"/>
          <w:w w:val="105"/>
          <w:sz w:val="27"/>
        </w:rPr>
        <w:t xml:space="preserve"> </w:t>
      </w:r>
      <w:r>
        <w:rPr>
          <w:b/>
          <w:color w:val="1F1F1F"/>
          <w:spacing w:val="-2"/>
          <w:w w:val="105"/>
          <w:sz w:val="27"/>
        </w:rPr>
        <w:t>have</w:t>
      </w:r>
      <w:r>
        <w:rPr>
          <w:b/>
          <w:color w:val="1F1F1F"/>
          <w:spacing w:val="-18"/>
          <w:w w:val="105"/>
          <w:sz w:val="27"/>
        </w:rPr>
        <w:t xml:space="preserve"> </w:t>
      </w:r>
      <w:r>
        <w:rPr>
          <w:b/>
          <w:color w:val="1F1F1F"/>
          <w:spacing w:val="-2"/>
          <w:w w:val="105"/>
          <w:sz w:val="27"/>
        </w:rPr>
        <w:t>read:</w:t>
      </w:r>
    </w:p>
    <w:p w14:paraId="6A9DB0F2" w14:textId="77777777" w:rsidR="004B0BC7" w:rsidRDefault="00565316">
      <w:pPr>
        <w:pStyle w:val="ListParagraph"/>
        <w:numPr>
          <w:ilvl w:val="0"/>
          <w:numId w:val="15"/>
        </w:numPr>
        <w:tabs>
          <w:tab w:val="left" w:pos="760"/>
        </w:tabs>
        <w:spacing w:before="36"/>
        <w:rPr>
          <w:b/>
          <w:sz w:val="27"/>
        </w:rPr>
      </w:pPr>
      <w:r>
        <w:rPr>
          <w:b/>
          <w:color w:val="1F1F1F"/>
          <w:sz w:val="27"/>
        </w:rPr>
        <w:t>Scottish</w:t>
      </w:r>
      <w:r>
        <w:rPr>
          <w:b/>
          <w:color w:val="1F1F1F"/>
          <w:spacing w:val="31"/>
          <w:sz w:val="27"/>
        </w:rPr>
        <w:t xml:space="preserve"> </w:t>
      </w:r>
      <w:r>
        <w:rPr>
          <w:b/>
          <w:color w:val="1F1F1F"/>
          <w:sz w:val="27"/>
        </w:rPr>
        <w:t>Government</w:t>
      </w:r>
      <w:r>
        <w:rPr>
          <w:b/>
          <w:color w:val="1F1F1F"/>
          <w:spacing w:val="50"/>
          <w:sz w:val="27"/>
        </w:rPr>
        <w:t xml:space="preserve"> </w:t>
      </w:r>
      <w:r>
        <w:rPr>
          <w:b/>
          <w:color w:val="1F1F1F"/>
          <w:sz w:val="27"/>
        </w:rPr>
        <w:t>Guidance</w:t>
      </w:r>
      <w:r>
        <w:rPr>
          <w:b/>
          <w:color w:val="1F1F1F"/>
          <w:spacing w:val="48"/>
          <w:sz w:val="27"/>
        </w:rPr>
        <w:t xml:space="preserve"> </w:t>
      </w:r>
      <w:r>
        <w:rPr>
          <w:b/>
          <w:color w:val="1F1F1F"/>
          <w:sz w:val="27"/>
        </w:rPr>
        <w:t>for</w:t>
      </w:r>
      <w:r>
        <w:rPr>
          <w:b/>
          <w:color w:val="1F1F1F"/>
          <w:spacing w:val="29"/>
          <w:sz w:val="27"/>
        </w:rPr>
        <w:t xml:space="preserve"> </w:t>
      </w:r>
      <w:r>
        <w:rPr>
          <w:b/>
          <w:color w:val="1F1F1F"/>
          <w:sz w:val="27"/>
        </w:rPr>
        <w:t>Community</w:t>
      </w:r>
      <w:r>
        <w:rPr>
          <w:b/>
          <w:color w:val="1F1F1F"/>
          <w:spacing w:val="37"/>
          <w:sz w:val="27"/>
        </w:rPr>
        <w:t xml:space="preserve"> </w:t>
      </w:r>
      <w:r>
        <w:rPr>
          <w:b/>
          <w:color w:val="1F1F1F"/>
          <w:sz w:val="27"/>
        </w:rPr>
        <w:t>Bodies;</w:t>
      </w:r>
      <w:r>
        <w:rPr>
          <w:b/>
          <w:color w:val="1F1F1F"/>
          <w:spacing w:val="35"/>
          <w:sz w:val="27"/>
        </w:rPr>
        <w:t xml:space="preserve"> </w:t>
      </w:r>
      <w:r>
        <w:rPr>
          <w:b/>
          <w:color w:val="1F1F1F"/>
          <w:spacing w:val="-5"/>
          <w:sz w:val="27"/>
        </w:rPr>
        <w:t>and</w:t>
      </w:r>
    </w:p>
    <w:p w14:paraId="3E9A17F2" w14:textId="77777777" w:rsidR="004B0BC7" w:rsidRDefault="00565316">
      <w:pPr>
        <w:pStyle w:val="ListParagraph"/>
        <w:numPr>
          <w:ilvl w:val="0"/>
          <w:numId w:val="15"/>
        </w:numPr>
        <w:tabs>
          <w:tab w:val="left" w:pos="759"/>
        </w:tabs>
        <w:spacing w:before="31"/>
        <w:ind w:left="759" w:hanging="360"/>
        <w:rPr>
          <w:b/>
          <w:sz w:val="27"/>
        </w:rPr>
      </w:pPr>
      <w:r>
        <w:rPr>
          <w:b/>
          <w:color w:val="1F1F1F"/>
          <w:spacing w:val="-2"/>
          <w:w w:val="105"/>
          <w:sz w:val="27"/>
        </w:rPr>
        <w:t>Fife</w:t>
      </w:r>
      <w:r>
        <w:rPr>
          <w:b/>
          <w:color w:val="1F1F1F"/>
          <w:spacing w:val="-18"/>
          <w:w w:val="105"/>
          <w:sz w:val="27"/>
        </w:rPr>
        <w:t xml:space="preserve"> </w:t>
      </w:r>
      <w:r>
        <w:rPr>
          <w:b/>
          <w:color w:val="1F1F1F"/>
          <w:spacing w:val="-2"/>
          <w:w w:val="105"/>
          <w:sz w:val="27"/>
        </w:rPr>
        <w:t>Council</w:t>
      </w:r>
      <w:r>
        <w:rPr>
          <w:b/>
          <w:color w:val="1F1F1F"/>
          <w:spacing w:val="-8"/>
          <w:w w:val="105"/>
          <w:sz w:val="27"/>
        </w:rPr>
        <w:t xml:space="preserve"> </w:t>
      </w:r>
      <w:r>
        <w:rPr>
          <w:b/>
          <w:color w:val="1F1F1F"/>
          <w:spacing w:val="-2"/>
          <w:w w:val="105"/>
          <w:sz w:val="27"/>
        </w:rPr>
        <w:t>Guidance</w:t>
      </w:r>
      <w:r>
        <w:rPr>
          <w:b/>
          <w:color w:val="1F1F1F"/>
          <w:spacing w:val="-4"/>
          <w:w w:val="105"/>
          <w:sz w:val="27"/>
        </w:rPr>
        <w:t xml:space="preserve"> </w:t>
      </w:r>
      <w:r>
        <w:rPr>
          <w:b/>
          <w:color w:val="1F1F1F"/>
          <w:spacing w:val="-2"/>
          <w:w w:val="105"/>
          <w:sz w:val="27"/>
        </w:rPr>
        <w:t>for</w:t>
      </w:r>
      <w:r>
        <w:rPr>
          <w:b/>
          <w:color w:val="1F1F1F"/>
          <w:spacing w:val="-9"/>
          <w:w w:val="105"/>
          <w:sz w:val="27"/>
        </w:rPr>
        <w:t xml:space="preserve"> </w:t>
      </w:r>
      <w:r>
        <w:rPr>
          <w:b/>
          <w:color w:val="1F1F1F"/>
          <w:spacing w:val="-2"/>
          <w:w w:val="105"/>
          <w:sz w:val="27"/>
        </w:rPr>
        <w:t>Community</w:t>
      </w:r>
      <w:r>
        <w:rPr>
          <w:b/>
          <w:color w:val="1F1F1F"/>
          <w:spacing w:val="1"/>
          <w:w w:val="105"/>
          <w:sz w:val="27"/>
        </w:rPr>
        <w:t xml:space="preserve"> </w:t>
      </w:r>
      <w:r>
        <w:rPr>
          <w:b/>
          <w:color w:val="1F1F1F"/>
          <w:spacing w:val="-2"/>
          <w:w w:val="105"/>
          <w:sz w:val="27"/>
        </w:rPr>
        <w:t>Bodies</w:t>
      </w:r>
    </w:p>
    <w:p w14:paraId="38956533" w14:textId="77777777" w:rsidR="004B0BC7" w:rsidRDefault="004B0BC7">
      <w:pPr>
        <w:pStyle w:val="BodyText"/>
        <w:spacing w:before="18"/>
        <w:rPr>
          <w:b/>
          <w:sz w:val="27"/>
        </w:rPr>
      </w:pPr>
    </w:p>
    <w:p w14:paraId="5658178A" w14:textId="77777777" w:rsidR="004B0BC7" w:rsidRDefault="00565316">
      <w:pPr>
        <w:ind w:left="39"/>
        <w:rPr>
          <w:b/>
          <w:sz w:val="27"/>
        </w:rPr>
      </w:pPr>
      <w:r>
        <w:rPr>
          <w:b/>
          <w:color w:val="2F2F2F"/>
          <w:w w:val="105"/>
          <w:sz w:val="27"/>
        </w:rPr>
        <w:t>About</w:t>
      </w:r>
      <w:r>
        <w:rPr>
          <w:b/>
          <w:color w:val="2F2F2F"/>
          <w:spacing w:val="-9"/>
          <w:w w:val="105"/>
          <w:sz w:val="27"/>
        </w:rPr>
        <w:t xml:space="preserve"> </w:t>
      </w:r>
      <w:proofErr w:type="gramStart"/>
      <w:r>
        <w:rPr>
          <w:b/>
          <w:color w:val="2F2F2F"/>
          <w:w w:val="105"/>
          <w:sz w:val="27"/>
        </w:rPr>
        <w:t>the</w:t>
      </w:r>
      <w:r>
        <w:rPr>
          <w:b/>
          <w:color w:val="2F2F2F"/>
          <w:spacing w:val="-15"/>
          <w:w w:val="105"/>
          <w:sz w:val="27"/>
        </w:rPr>
        <w:t xml:space="preserve"> </w:t>
      </w:r>
      <w:r>
        <w:rPr>
          <w:b/>
          <w:color w:val="2F2F2F"/>
          <w:spacing w:val="-2"/>
          <w:w w:val="105"/>
          <w:sz w:val="27"/>
        </w:rPr>
        <w:t>Property</w:t>
      </w:r>
      <w:proofErr w:type="gramEnd"/>
    </w:p>
    <w:p w14:paraId="0C8BE3F3" w14:textId="77777777" w:rsidR="004B0BC7" w:rsidRDefault="004B0BC7">
      <w:pPr>
        <w:pStyle w:val="BodyText"/>
        <w:spacing w:before="47"/>
        <w:rPr>
          <w:b/>
          <w:sz w:val="20"/>
        </w:rPr>
      </w:pPr>
    </w:p>
    <w:tbl>
      <w:tblPr>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86"/>
      </w:tblGrid>
      <w:tr w:rsidR="004B0BC7" w14:paraId="47021992" w14:textId="77777777">
        <w:trPr>
          <w:trHeight w:val="1614"/>
        </w:trPr>
        <w:tc>
          <w:tcPr>
            <w:tcW w:w="10486" w:type="dxa"/>
          </w:tcPr>
          <w:p w14:paraId="6DB49A72" w14:textId="77777777" w:rsidR="004B0BC7" w:rsidRDefault="00565316">
            <w:pPr>
              <w:pStyle w:val="TableParagraph"/>
              <w:spacing w:before="2"/>
              <w:ind w:left="112"/>
              <w:rPr>
                <w:sz w:val="23"/>
              </w:rPr>
            </w:pPr>
            <w:r>
              <w:rPr>
                <w:b/>
                <w:color w:val="1F1F1F"/>
                <w:w w:val="105"/>
                <w:sz w:val="23"/>
              </w:rPr>
              <w:t>Property</w:t>
            </w:r>
            <w:r>
              <w:rPr>
                <w:b/>
                <w:color w:val="1F1F1F"/>
                <w:spacing w:val="-6"/>
                <w:w w:val="105"/>
                <w:sz w:val="23"/>
              </w:rPr>
              <w:t xml:space="preserve"> </w:t>
            </w:r>
            <w:r>
              <w:rPr>
                <w:b/>
                <w:color w:val="1F1F1F"/>
                <w:w w:val="105"/>
                <w:sz w:val="23"/>
              </w:rPr>
              <w:t>Name</w:t>
            </w:r>
            <w:r>
              <w:rPr>
                <w:b/>
                <w:color w:val="1F1F1F"/>
                <w:spacing w:val="-8"/>
                <w:w w:val="105"/>
                <w:sz w:val="23"/>
              </w:rPr>
              <w:t xml:space="preserve"> </w:t>
            </w:r>
            <w:r>
              <w:rPr>
                <w:b/>
                <w:color w:val="1F1F1F"/>
                <w:w w:val="105"/>
                <w:sz w:val="23"/>
              </w:rPr>
              <w:t>and</w:t>
            </w:r>
            <w:r>
              <w:rPr>
                <w:b/>
                <w:color w:val="1F1F1F"/>
                <w:spacing w:val="-4"/>
                <w:w w:val="105"/>
                <w:sz w:val="23"/>
              </w:rPr>
              <w:t xml:space="preserve"> </w:t>
            </w:r>
            <w:r>
              <w:rPr>
                <w:b/>
                <w:color w:val="1F1F1F"/>
                <w:w w:val="105"/>
                <w:sz w:val="23"/>
              </w:rPr>
              <w:t>Address</w:t>
            </w:r>
            <w:r>
              <w:rPr>
                <w:b/>
                <w:color w:val="1F1F1F"/>
                <w:spacing w:val="-3"/>
                <w:w w:val="105"/>
                <w:sz w:val="23"/>
              </w:rPr>
              <w:t xml:space="preserve"> </w:t>
            </w:r>
            <w:r>
              <w:rPr>
                <w:color w:val="1F1F1F"/>
                <w:w w:val="105"/>
                <w:sz w:val="23"/>
              </w:rPr>
              <w:t>(see</w:t>
            </w:r>
            <w:r>
              <w:rPr>
                <w:color w:val="1F1F1F"/>
                <w:spacing w:val="-11"/>
                <w:w w:val="105"/>
                <w:sz w:val="23"/>
              </w:rPr>
              <w:t xml:space="preserve"> </w:t>
            </w:r>
            <w:r>
              <w:rPr>
                <w:color w:val="1F1F1F"/>
                <w:w w:val="105"/>
                <w:sz w:val="23"/>
              </w:rPr>
              <w:t>section</w:t>
            </w:r>
            <w:r>
              <w:rPr>
                <w:color w:val="1F1F1F"/>
                <w:spacing w:val="-11"/>
                <w:w w:val="105"/>
                <w:sz w:val="23"/>
              </w:rPr>
              <w:t xml:space="preserve"> </w:t>
            </w:r>
            <w:r>
              <w:rPr>
                <w:color w:val="1F1F1F"/>
                <w:w w:val="105"/>
                <w:sz w:val="23"/>
              </w:rPr>
              <w:t>5</w:t>
            </w:r>
            <w:r>
              <w:rPr>
                <w:color w:val="1F1F1F"/>
                <w:spacing w:val="-13"/>
                <w:w w:val="105"/>
                <w:sz w:val="23"/>
              </w:rPr>
              <w:t xml:space="preserve"> </w:t>
            </w:r>
            <w:r>
              <w:rPr>
                <w:color w:val="1F1F1F"/>
                <w:w w:val="105"/>
                <w:sz w:val="23"/>
              </w:rPr>
              <w:t>in</w:t>
            </w:r>
            <w:r>
              <w:rPr>
                <w:color w:val="1F1F1F"/>
                <w:spacing w:val="-13"/>
                <w:w w:val="105"/>
                <w:sz w:val="23"/>
              </w:rPr>
              <w:t xml:space="preserve"> </w:t>
            </w:r>
            <w:r>
              <w:rPr>
                <w:color w:val="1F1F1F"/>
                <w:w w:val="105"/>
                <w:sz w:val="23"/>
              </w:rPr>
              <w:t>the</w:t>
            </w:r>
            <w:r>
              <w:rPr>
                <w:color w:val="1F1F1F"/>
                <w:spacing w:val="-7"/>
                <w:w w:val="105"/>
                <w:sz w:val="23"/>
              </w:rPr>
              <w:t xml:space="preserve"> </w:t>
            </w:r>
            <w:r>
              <w:rPr>
                <w:color w:val="1F1F1F"/>
                <w:w w:val="105"/>
                <w:sz w:val="23"/>
              </w:rPr>
              <w:t>Guidance</w:t>
            </w:r>
            <w:r>
              <w:rPr>
                <w:color w:val="1F1F1F"/>
                <w:spacing w:val="-7"/>
                <w:w w:val="105"/>
                <w:sz w:val="23"/>
              </w:rPr>
              <w:t xml:space="preserve"> </w:t>
            </w:r>
            <w:r>
              <w:rPr>
                <w:color w:val="1F1F1F"/>
                <w:spacing w:val="-2"/>
                <w:w w:val="105"/>
                <w:sz w:val="23"/>
              </w:rPr>
              <w:t>Notes)</w:t>
            </w:r>
          </w:p>
          <w:p w14:paraId="4495F7F5" w14:textId="77777777" w:rsidR="004B0BC7" w:rsidRDefault="004B0BC7">
            <w:pPr>
              <w:pStyle w:val="TableParagraph"/>
              <w:spacing w:before="33"/>
              <w:rPr>
                <w:b/>
                <w:sz w:val="23"/>
              </w:rPr>
            </w:pPr>
          </w:p>
          <w:p w14:paraId="48564540" w14:textId="77777777" w:rsidR="004B0BC7" w:rsidRDefault="00565316">
            <w:pPr>
              <w:pStyle w:val="TableParagraph"/>
              <w:spacing w:before="1"/>
              <w:ind w:left="114"/>
              <w:rPr>
                <w:sz w:val="21"/>
              </w:rPr>
            </w:pPr>
            <w:r>
              <w:rPr>
                <w:color w:val="1F1F1F"/>
                <w:w w:val="105"/>
                <w:sz w:val="21"/>
              </w:rPr>
              <w:t>Beech</w:t>
            </w:r>
            <w:r>
              <w:rPr>
                <w:color w:val="1F1F1F"/>
                <w:spacing w:val="-2"/>
                <w:w w:val="105"/>
                <w:sz w:val="21"/>
              </w:rPr>
              <w:t xml:space="preserve"> </w:t>
            </w:r>
            <w:r>
              <w:rPr>
                <w:color w:val="1F1F1F"/>
                <w:w w:val="105"/>
                <w:sz w:val="21"/>
              </w:rPr>
              <w:t>Walk</w:t>
            </w:r>
            <w:r>
              <w:rPr>
                <w:color w:val="1F1F1F"/>
                <w:spacing w:val="-1"/>
                <w:w w:val="105"/>
                <w:sz w:val="21"/>
              </w:rPr>
              <w:t xml:space="preserve"> </w:t>
            </w:r>
            <w:r>
              <w:rPr>
                <w:color w:val="1F1F1F"/>
                <w:w w:val="105"/>
                <w:sz w:val="21"/>
              </w:rPr>
              <w:t>car</w:t>
            </w:r>
            <w:r>
              <w:rPr>
                <w:color w:val="1F1F1F"/>
                <w:spacing w:val="-9"/>
                <w:w w:val="105"/>
                <w:sz w:val="21"/>
              </w:rPr>
              <w:t xml:space="preserve"> </w:t>
            </w:r>
            <w:r>
              <w:rPr>
                <w:color w:val="1F1F1F"/>
                <w:spacing w:val="-4"/>
                <w:w w:val="105"/>
                <w:sz w:val="21"/>
              </w:rPr>
              <w:t>park</w:t>
            </w:r>
          </w:p>
          <w:p w14:paraId="30AB7A86" w14:textId="77777777" w:rsidR="004B0BC7" w:rsidRDefault="00565316">
            <w:pPr>
              <w:pStyle w:val="TableParagraph"/>
              <w:spacing w:before="13"/>
              <w:ind w:left="114"/>
              <w:rPr>
                <w:sz w:val="21"/>
              </w:rPr>
            </w:pPr>
            <w:r>
              <w:rPr>
                <w:color w:val="1F1F1F"/>
                <w:w w:val="105"/>
                <w:sz w:val="21"/>
              </w:rPr>
              <w:t>St</w:t>
            </w:r>
            <w:r>
              <w:rPr>
                <w:color w:val="1F1F1F"/>
                <w:spacing w:val="-14"/>
                <w:w w:val="105"/>
                <w:sz w:val="21"/>
              </w:rPr>
              <w:t xml:space="preserve"> </w:t>
            </w:r>
            <w:r>
              <w:rPr>
                <w:color w:val="1F1F1F"/>
                <w:w w:val="105"/>
                <w:sz w:val="21"/>
              </w:rPr>
              <w:t>Andrews</w:t>
            </w:r>
            <w:r>
              <w:rPr>
                <w:color w:val="1F1F1F"/>
                <w:spacing w:val="5"/>
                <w:w w:val="105"/>
                <w:sz w:val="21"/>
              </w:rPr>
              <w:t xml:space="preserve"> </w:t>
            </w:r>
            <w:r>
              <w:rPr>
                <w:color w:val="1F1F1F"/>
                <w:w w:val="105"/>
                <w:sz w:val="21"/>
              </w:rPr>
              <w:t>Road, Crail,</w:t>
            </w:r>
            <w:r>
              <w:rPr>
                <w:color w:val="1F1F1F"/>
                <w:spacing w:val="-1"/>
                <w:w w:val="105"/>
                <w:sz w:val="21"/>
              </w:rPr>
              <w:t xml:space="preserve"> </w:t>
            </w:r>
            <w:r>
              <w:rPr>
                <w:color w:val="1F1F1F"/>
                <w:w w:val="105"/>
                <w:sz w:val="21"/>
              </w:rPr>
              <w:t>Fife</w:t>
            </w:r>
            <w:r>
              <w:rPr>
                <w:color w:val="1F1F1F"/>
                <w:spacing w:val="-11"/>
                <w:w w:val="105"/>
                <w:sz w:val="21"/>
              </w:rPr>
              <w:t xml:space="preserve"> </w:t>
            </w:r>
            <w:r>
              <w:rPr>
                <w:color w:val="1F1F1F"/>
                <w:w w:val="105"/>
                <w:sz w:val="21"/>
              </w:rPr>
              <w:t>(KY10</w:t>
            </w:r>
            <w:r>
              <w:rPr>
                <w:color w:val="1F1F1F"/>
                <w:spacing w:val="-5"/>
                <w:w w:val="105"/>
                <w:sz w:val="21"/>
              </w:rPr>
              <w:t xml:space="preserve"> </w:t>
            </w:r>
            <w:r>
              <w:rPr>
                <w:color w:val="1F1F1F"/>
                <w:spacing w:val="-4"/>
                <w:w w:val="105"/>
                <w:sz w:val="21"/>
              </w:rPr>
              <w:t>3UH)</w:t>
            </w:r>
          </w:p>
          <w:p w14:paraId="3D882B17" w14:textId="77777777" w:rsidR="004B0BC7" w:rsidRDefault="004B0BC7">
            <w:pPr>
              <w:pStyle w:val="TableParagraph"/>
              <w:spacing w:before="23"/>
              <w:rPr>
                <w:b/>
                <w:sz w:val="21"/>
              </w:rPr>
            </w:pPr>
          </w:p>
          <w:p w14:paraId="2BE9E4FA" w14:textId="77777777" w:rsidR="004B0BC7" w:rsidRDefault="00565316">
            <w:pPr>
              <w:pStyle w:val="TableParagraph"/>
              <w:spacing w:line="269" w:lineRule="exact"/>
              <w:ind w:right="615"/>
              <w:jc w:val="right"/>
              <w:rPr>
                <w:sz w:val="28"/>
              </w:rPr>
            </w:pPr>
            <w:r>
              <w:rPr>
                <w:color w:val="E4E4E4"/>
                <w:spacing w:val="-10"/>
                <w:w w:val="105"/>
                <w:sz w:val="28"/>
              </w:rPr>
              <w:t>.</w:t>
            </w:r>
          </w:p>
        </w:tc>
      </w:tr>
    </w:tbl>
    <w:p w14:paraId="369BCC35" w14:textId="77777777" w:rsidR="004B0BC7" w:rsidRDefault="004B0BC7">
      <w:pPr>
        <w:pStyle w:val="BodyText"/>
        <w:spacing w:before="59"/>
        <w:rPr>
          <w:b/>
          <w:sz w:val="27"/>
        </w:rPr>
      </w:pPr>
    </w:p>
    <w:p w14:paraId="11F5E2C0" w14:textId="77777777" w:rsidR="004B0BC7" w:rsidRDefault="00565316">
      <w:pPr>
        <w:ind w:left="34"/>
        <w:rPr>
          <w:b/>
          <w:sz w:val="27"/>
        </w:rPr>
      </w:pPr>
      <w:r>
        <w:rPr>
          <w:b/>
          <w:color w:val="1F1F1F"/>
          <w:w w:val="105"/>
          <w:sz w:val="27"/>
        </w:rPr>
        <w:t>Application</w:t>
      </w:r>
      <w:r>
        <w:rPr>
          <w:b/>
          <w:color w:val="1F1F1F"/>
          <w:spacing w:val="-20"/>
          <w:w w:val="105"/>
          <w:sz w:val="27"/>
        </w:rPr>
        <w:t xml:space="preserve"> </w:t>
      </w:r>
      <w:r>
        <w:rPr>
          <w:b/>
          <w:color w:val="1F1F1F"/>
          <w:w w:val="105"/>
          <w:sz w:val="27"/>
        </w:rPr>
        <w:t>on</w:t>
      </w:r>
      <w:r>
        <w:rPr>
          <w:b/>
          <w:color w:val="1F1F1F"/>
          <w:spacing w:val="-20"/>
          <w:w w:val="105"/>
          <w:sz w:val="27"/>
        </w:rPr>
        <w:t xml:space="preserve"> </w:t>
      </w:r>
      <w:r>
        <w:rPr>
          <w:b/>
          <w:color w:val="1F1F1F"/>
          <w:w w:val="105"/>
          <w:sz w:val="27"/>
        </w:rPr>
        <w:t>behalf</w:t>
      </w:r>
      <w:r>
        <w:rPr>
          <w:b/>
          <w:color w:val="1F1F1F"/>
          <w:spacing w:val="-16"/>
          <w:w w:val="105"/>
          <w:sz w:val="27"/>
        </w:rPr>
        <w:t xml:space="preserve"> </w:t>
      </w:r>
      <w:r>
        <w:rPr>
          <w:b/>
          <w:color w:val="1F1F1F"/>
          <w:w w:val="105"/>
          <w:sz w:val="27"/>
        </w:rPr>
        <w:t>of</w:t>
      </w:r>
      <w:r>
        <w:rPr>
          <w:b/>
          <w:color w:val="1F1F1F"/>
          <w:spacing w:val="-20"/>
          <w:w w:val="105"/>
          <w:sz w:val="27"/>
        </w:rPr>
        <w:t xml:space="preserve"> </w:t>
      </w:r>
      <w:r>
        <w:rPr>
          <w:b/>
          <w:color w:val="1F1F1F"/>
          <w:w w:val="105"/>
          <w:sz w:val="27"/>
        </w:rPr>
        <w:t>Crail</w:t>
      </w:r>
      <w:r>
        <w:rPr>
          <w:b/>
          <w:color w:val="1F1F1F"/>
          <w:spacing w:val="-19"/>
          <w:w w:val="105"/>
          <w:sz w:val="27"/>
        </w:rPr>
        <w:t xml:space="preserve"> </w:t>
      </w:r>
      <w:r>
        <w:rPr>
          <w:b/>
          <w:color w:val="1F1F1F"/>
          <w:w w:val="105"/>
          <w:sz w:val="27"/>
        </w:rPr>
        <w:t>Community</w:t>
      </w:r>
      <w:r>
        <w:rPr>
          <w:b/>
          <w:color w:val="1F1F1F"/>
          <w:spacing w:val="-11"/>
          <w:w w:val="105"/>
          <w:sz w:val="27"/>
        </w:rPr>
        <w:t xml:space="preserve"> </w:t>
      </w:r>
      <w:r>
        <w:rPr>
          <w:b/>
          <w:color w:val="1F1F1F"/>
          <w:w w:val="105"/>
          <w:sz w:val="27"/>
        </w:rPr>
        <w:t>Partnership</w:t>
      </w:r>
      <w:r>
        <w:rPr>
          <w:b/>
          <w:color w:val="1F1F1F"/>
          <w:spacing w:val="-8"/>
          <w:w w:val="105"/>
          <w:sz w:val="27"/>
        </w:rPr>
        <w:t xml:space="preserve"> </w:t>
      </w:r>
      <w:r>
        <w:rPr>
          <w:b/>
          <w:color w:val="1F1F1F"/>
          <w:spacing w:val="-2"/>
          <w:w w:val="105"/>
          <w:sz w:val="27"/>
        </w:rPr>
        <w:t>(SC149189)</w:t>
      </w:r>
    </w:p>
    <w:p w14:paraId="21089CE5" w14:textId="77777777" w:rsidR="004B0BC7" w:rsidRDefault="00565316">
      <w:pPr>
        <w:spacing w:before="266"/>
        <w:ind w:left="34"/>
        <w:rPr>
          <w:b/>
          <w:sz w:val="27"/>
        </w:rPr>
      </w:pPr>
      <w:r>
        <w:rPr>
          <w:b/>
          <w:color w:val="1F1F1F"/>
          <w:w w:val="105"/>
          <w:sz w:val="27"/>
        </w:rPr>
        <w:t>Section</w:t>
      </w:r>
      <w:r>
        <w:rPr>
          <w:b/>
          <w:color w:val="1F1F1F"/>
          <w:spacing w:val="1"/>
          <w:w w:val="105"/>
          <w:sz w:val="27"/>
        </w:rPr>
        <w:t xml:space="preserve"> </w:t>
      </w:r>
      <w:r>
        <w:rPr>
          <w:b/>
          <w:color w:val="1F1F1F"/>
          <w:w w:val="105"/>
          <w:sz w:val="27"/>
        </w:rPr>
        <w:t>A</w:t>
      </w:r>
      <w:r>
        <w:rPr>
          <w:b/>
          <w:color w:val="1F1F1F"/>
          <w:spacing w:val="-19"/>
          <w:w w:val="105"/>
          <w:sz w:val="27"/>
        </w:rPr>
        <w:t xml:space="preserve"> </w:t>
      </w:r>
      <w:r>
        <w:rPr>
          <w:color w:val="1F1F1F"/>
          <w:w w:val="105"/>
          <w:sz w:val="27"/>
        </w:rPr>
        <w:t>-</w:t>
      </w:r>
      <w:r>
        <w:rPr>
          <w:color w:val="1F1F1F"/>
          <w:spacing w:val="54"/>
          <w:w w:val="105"/>
          <w:sz w:val="27"/>
        </w:rPr>
        <w:t xml:space="preserve"> </w:t>
      </w:r>
      <w:r>
        <w:rPr>
          <w:b/>
          <w:color w:val="1F1F1F"/>
          <w:w w:val="105"/>
          <w:sz w:val="27"/>
        </w:rPr>
        <w:t>About</w:t>
      </w:r>
      <w:r>
        <w:rPr>
          <w:b/>
          <w:color w:val="1F1F1F"/>
          <w:spacing w:val="-6"/>
          <w:w w:val="105"/>
          <w:sz w:val="27"/>
        </w:rPr>
        <w:t xml:space="preserve"> </w:t>
      </w:r>
      <w:r>
        <w:rPr>
          <w:b/>
          <w:color w:val="1F1F1F"/>
          <w:w w:val="105"/>
          <w:sz w:val="27"/>
        </w:rPr>
        <w:t>the</w:t>
      </w:r>
      <w:r>
        <w:rPr>
          <w:b/>
          <w:color w:val="1F1F1F"/>
          <w:spacing w:val="-15"/>
          <w:w w:val="105"/>
          <w:sz w:val="27"/>
        </w:rPr>
        <w:t xml:space="preserve"> </w:t>
      </w:r>
      <w:r>
        <w:rPr>
          <w:b/>
          <w:color w:val="1F1F1F"/>
          <w:spacing w:val="-2"/>
          <w:w w:val="105"/>
          <w:sz w:val="27"/>
        </w:rPr>
        <w:t>Proposal</w:t>
      </w:r>
    </w:p>
    <w:p w14:paraId="6277B90F" w14:textId="77777777" w:rsidR="004B0BC7" w:rsidRDefault="00565316">
      <w:pPr>
        <w:spacing w:before="6"/>
        <w:ind w:left="35"/>
        <w:rPr>
          <w:sz w:val="23"/>
        </w:rPr>
      </w:pPr>
      <w:r>
        <w:rPr>
          <w:color w:val="1F1F1F"/>
          <w:w w:val="105"/>
          <w:sz w:val="23"/>
        </w:rPr>
        <w:t>(see</w:t>
      </w:r>
      <w:r>
        <w:rPr>
          <w:color w:val="1F1F1F"/>
          <w:spacing w:val="-10"/>
          <w:w w:val="105"/>
          <w:sz w:val="23"/>
        </w:rPr>
        <w:t xml:space="preserve"> </w:t>
      </w:r>
      <w:r>
        <w:rPr>
          <w:color w:val="1F1F1F"/>
          <w:w w:val="105"/>
          <w:sz w:val="23"/>
        </w:rPr>
        <w:t>Section</w:t>
      </w:r>
      <w:r>
        <w:rPr>
          <w:color w:val="1F1F1F"/>
          <w:spacing w:val="3"/>
          <w:w w:val="105"/>
          <w:sz w:val="23"/>
        </w:rPr>
        <w:t xml:space="preserve"> </w:t>
      </w:r>
      <w:r>
        <w:rPr>
          <w:color w:val="1F1F1F"/>
          <w:w w:val="105"/>
          <w:sz w:val="23"/>
        </w:rPr>
        <w:t>A</w:t>
      </w:r>
      <w:r>
        <w:rPr>
          <w:color w:val="1F1F1F"/>
          <w:spacing w:val="-12"/>
          <w:w w:val="105"/>
          <w:sz w:val="23"/>
        </w:rPr>
        <w:t xml:space="preserve"> </w:t>
      </w:r>
      <w:r>
        <w:rPr>
          <w:color w:val="1F1F1F"/>
          <w:w w:val="105"/>
          <w:sz w:val="23"/>
        </w:rPr>
        <w:t>in</w:t>
      </w:r>
      <w:r>
        <w:rPr>
          <w:color w:val="1F1F1F"/>
          <w:spacing w:val="-2"/>
          <w:w w:val="105"/>
          <w:sz w:val="23"/>
        </w:rPr>
        <w:t xml:space="preserve"> </w:t>
      </w:r>
      <w:r>
        <w:rPr>
          <w:color w:val="1F1F1F"/>
          <w:w w:val="105"/>
          <w:sz w:val="23"/>
        </w:rPr>
        <w:t>the</w:t>
      </w:r>
      <w:r>
        <w:rPr>
          <w:color w:val="1F1F1F"/>
          <w:spacing w:val="-12"/>
          <w:w w:val="105"/>
          <w:sz w:val="23"/>
        </w:rPr>
        <w:t xml:space="preserve"> </w:t>
      </w:r>
      <w:r>
        <w:rPr>
          <w:color w:val="1F1F1F"/>
          <w:w w:val="105"/>
          <w:sz w:val="23"/>
        </w:rPr>
        <w:t>Scoring</w:t>
      </w:r>
      <w:r>
        <w:rPr>
          <w:color w:val="1F1F1F"/>
          <w:spacing w:val="2"/>
          <w:w w:val="105"/>
          <w:sz w:val="23"/>
        </w:rPr>
        <w:t xml:space="preserve"> </w:t>
      </w:r>
      <w:r>
        <w:rPr>
          <w:color w:val="1F1F1F"/>
          <w:spacing w:val="-2"/>
          <w:w w:val="105"/>
          <w:sz w:val="23"/>
        </w:rPr>
        <w:t>Matrix)</w:t>
      </w:r>
    </w:p>
    <w:p w14:paraId="2603534F" w14:textId="77777777" w:rsidR="004B0BC7" w:rsidRDefault="004B0BC7">
      <w:pPr>
        <w:pStyle w:val="BodyText"/>
        <w:spacing w:before="46"/>
        <w:rPr>
          <w:sz w:val="20"/>
        </w:rPr>
      </w:pPr>
    </w:p>
    <w:tbl>
      <w:tblPr>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19"/>
      </w:tblGrid>
      <w:tr w:rsidR="004B0BC7" w14:paraId="055E90A2" w14:textId="77777777">
        <w:trPr>
          <w:trHeight w:val="821"/>
        </w:trPr>
        <w:tc>
          <w:tcPr>
            <w:tcW w:w="10519" w:type="dxa"/>
          </w:tcPr>
          <w:p w14:paraId="689FD5E3" w14:textId="77777777" w:rsidR="004B0BC7" w:rsidRDefault="00565316">
            <w:pPr>
              <w:pStyle w:val="TableParagraph"/>
              <w:spacing w:before="2" w:line="249" w:lineRule="auto"/>
              <w:ind w:left="120" w:right="222" w:hanging="4"/>
              <w:rPr>
                <w:sz w:val="23"/>
              </w:rPr>
            </w:pPr>
            <w:r>
              <w:rPr>
                <w:color w:val="1F1F1F"/>
                <w:w w:val="105"/>
                <w:sz w:val="23"/>
              </w:rPr>
              <w:t>Please</w:t>
            </w:r>
            <w:r>
              <w:rPr>
                <w:color w:val="1F1F1F"/>
                <w:spacing w:val="-1"/>
                <w:w w:val="105"/>
                <w:sz w:val="23"/>
              </w:rPr>
              <w:t xml:space="preserve"> </w:t>
            </w:r>
            <w:r>
              <w:rPr>
                <w:color w:val="1F1F1F"/>
                <w:w w:val="105"/>
                <w:sz w:val="23"/>
              </w:rPr>
              <w:t>provide</w:t>
            </w:r>
            <w:r>
              <w:rPr>
                <w:color w:val="1F1F1F"/>
                <w:spacing w:val="-1"/>
                <w:w w:val="105"/>
                <w:sz w:val="23"/>
              </w:rPr>
              <w:t xml:space="preserve"> </w:t>
            </w:r>
            <w:r>
              <w:rPr>
                <w:color w:val="1F1F1F"/>
                <w:w w:val="105"/>
                <w:sz w:val="23"/>
              </w:rPr>
              <w:t>a</w:t>
            </w:r>
            <w:r>
              <w:rPr>
                <w:color w:val="1F1F1F"/>
                <w:spacing w:val="-3"/>
                <w:w w:val="105"/>
                <w:sz w:val="23"/>
              </w:rPr>
              <w:t xml:space="preserve"> </w:t>
            </w:r>
            <w:r>
              <w:rPr>
                <w:color w:val="1F1F1F"/>
                <w:w w:val="105"/>
                <w:sz w:val="23"/>
              </w:rPr>
              <w:t>brief</w:t>
            </w:r>
            <w:r>
              <w:rPr>
                <w:color w:val="1F1F1F"/>
                <w:spacing w:val="-10"/>
                <w:w w:val="105"/>
                <w:sz w:val="23"/>
              </w:rPr>
              <w:t xml:space="preserve"> </w:t>
            </w:r>
            <w:r>
              <w:rPr>
                <w:color w:val="1F1F1F"/>
                <w:w w:val="105"/>
                <w:sz w:val="23"/>
              </w:rPr>
              <w:t>outline</w:t>
            </w:r>
            <w:r>
              <w:rPr>
                <w:color w:val="1F1F1F"/>
                <w:spacing w:val="-5"/>
                <w:w w:val="105"/>
                <w:sz w:val="23"/>
              </w:rPr>
              <w:t xml:space="preserve"> </w:t>
            </w:r>
            <w:r>
              <w:rPr>
                <w:color w:val="1F1F1F"/>
                <w:w w:val="105"/>
                <w:sz w:val="23"/>
              </w:rPr>
              <w:t>of</w:t>
            </w:r>
            <w:r>
              <w:rPr>
                <w:color w:val="1F1F1F"/>
                <w:spacing w:val="-6"/>
                <w:w w:val="105"/>
                <w:sz w:val="23"/>
              </w:rPr>
              <w:t xml:space="preserve"> </w:t>
            </w:r>
            <w:r>
              <w:rPr>
                <w:color w:val="1F1F1F"/>
                <w:w w:val="105"/>
                <w:sz w:val="23"/>
              </w:rPr>
              <w:t>your</w:t>
            </w:r>
            <w:r>
              <w:rPr>
                <w:color w:val="1F1F1F"/>
                <w:spacing w:val="-6"/>
                <w:w w:val="105"/>
                <w:sz w:val="23"/>
              </w:rPr>
              <w:t xml:space="preserve"> </w:t>
            </w:r>
            <w:r>
              <w:rPr>
                <w:color w:val="1F1F1F"/>
                <w:w w:val="105"/>
                <w:sz w:val="23"/>
              </w:rPr>
              <w:t>proposed</w:t>
            </w:r>
            <w:r>
              <w:rPr>
                <w:color w:val="1F1F1F"/>
                <w:spacing w:val="-3"/>
                <w:w w:val="105"/>
                <w:sz w:val="23"/>
              </w:rPr>
              <w:t xml:space="preserve"> </w:t>
            </w:r>
            <w:r>
              <w:rPr>
                <w:color w:val="1F1F1F"/>
                <w:w w:val="105"/>
                <w:sz w:val="23"/>
              </w:rPr>
              <w:t>initiative</w:t>
            </w:r>
            <w:r>
              <w:rPr>
                <w:color w:val="1F1F1F"/>
                <w:spacing w:val="-2"/>
                <w:w w:val="105"/>
                <w:sz w:val="23"/>
              </w:rPr>
              <w:t xml:space="preserve"> </w:t>
            </w:r>
            <w:r>
              <w:rPr>
                <w:color w:val="1F1F1F"/>
                <w:w w:val="105"/>
                <w:sz w:val="23"/>
              </w:rPr>
              <w:t>(see</w:t>
            </w:r>
            <w:r>
              <w:rPr>
                <w:color w:val="1F1F1F"/>
                <w:spacing w:val="-11"/>
                <w:w w:val="105"/>
                <w:sz w:val="23"/>
              </w:rPr>
              <w:t xml:space="preserve"> </w:t>
            </w:r>
            <w:r>
              <w:rPr>
                <w:color w:val="1F1F1F"/>
                <w:w w:val="105"/>
                <w:sz w:val="23"/>
              </w:rPr>
              <w:t>section</w:t>
            </w:r>
            <w:r>
              <w:rPr>
                <w:color w:val="1F1F1F"/>
                <w:spacing w:val="-10"/>
                <w:w w:val="105"/>
                <w:sz w:val="23"/>
              </w:rPr>
              <w:t xml:space="preserve"> </w:t>
            </w:r>
            <w:r>
              <w:rPr>
                <w:color w:val="1F1F1F"/>
                <w:w w:val="105"/>
                <w:sz w:val="23"/>
              </w:rPr>
              <w:t>2</w:t>
            </w:r>
            <w:r>
              <w:rPr>
                <w:color w:val="1F1F1F"/>
                <w:spacing w:val="-8"/>
                <w:w w:val="105"/>
                <w:sz w:val="23"/>
              </w:rPr>
              <w:t xml:space="preserve"> </w:t>
            </w:r>
            <w:r>
              <w:rPr>
                <w:color w:val="1F1F1F"/>
                <w:w w:val="105"/>
                <w:sz w:val="23"/>
              </w:rPr>
              <w:t>in the</w:t>
            </w:r>
            <w:r>
              <w:rPr>
                <w:color w:val="1F1F1F"/>
                <w:spacing w:val="-17"/>
                <w:w w:val="105"/>
                <w:sz w:val="23"/>
              </w:rPr>
              <w:t xml:space="preserve"> </w:t>
            </w:r>
            <w:r>
              <w:rPr>
                <w:color w:val="1F1F1F"/>
                <w:w w:val="105"/>
                <w:sz w:val="23"/>
              </w:rPr>
              <w:t>Guidance</w:t>
            </w:r>
            <w:r>
              <w:rPr>
                <w:color w:val="1F1F1F"/>
                <w:spacing w:val="-1"/>
                <w:w w:val="105"/>
                <w:sz w:val="23"/>
              </w:rPr>
              <w:t xml:space="preserve"> </w:t>
            </w:r>
            <w:r>
              <w:rPr>
                <w:color w:val="1F1F1F"/>
                <w:w w:val="105"/>
                <w:sz w:val="23"/>
              </w:rPr>
              <w:t>Notes). A</w:t>
            </w:r>
            <w:r>
              <w:rPr>
                <w:color w:val="1F1F1F"/>
                <w:spacing w:val="-4"/>
                <w:w w:val="105"/>
                <w:sz w:val="23"/>
              </w:rPr>
              <w:t xml:space="preserve"> </w:t>
            </w:r>
            <w:r>
              <w:rPr>
                <w:color w:val="1F1F1F"/>
                <w:w w:val="105"/>
                <w:sz w:val="23"/>
              </w:rPr>
              <w:t>description of</w:t>
            </w:r>
            <w:r>
              <w:rPr>
                <w:color w:val="1F1F1F"/>
                <w:spacing w:val="-6"/>
                <w:w w:val="105"/>
                <w:sz w:val="23"/>
              </w:rPr>
              <w:t xml:space="preserve"> </w:t>
            </w:r>
            <w:r>
              <w:rPr>
                <w:color w:val="1F1F1F"/>
                <w:w w:val="105"/>
                <w:sz w:val="23"/>
              </w:rPr>
              <w:t>the</w:t>
            </w:r>
            <w:r>
              <w:rPr>
                <w:color w:val="1F1F1F"/>
                <w:spacing w:val="-3"/>
                <w:w w:val="105"/>
                <w:sz w:val="23"/>
              </w:rPr>
              <w:t xml:space="preserve"> </w:t>
            </w:r>
            <w:r>
              <w:rPr>
                <w:color w:val="1F1F1F"/>
                <w:w w:val="105"/>
                <w:sz w:val="23"/>
              </w:rPr>
              <w:t>aims</w:t>
            </w:r>
            <w:r>
              <w:rPr>
                <w:color w:val="1F1F1F"/>
                <w:spacing w:val="-1"/>
                <w:w w:val="105"/>
                <w:sz w:val="23"/>
              </w:rPr>
              <w:t xml:space="preserve"> </w:t>
            </w:r>
            <w:r>
              <w:rPr>
                <w:color w:val="1F1F1F"/>
                <w:w w:val="105"/>
                <w:sz w:val="23"/>
              </w:rPr>
              <w:t>and objectives of your proposal and a</w:t>
            </w:r>
            <w:r>
              <w:rPr>
                <w:color w:val="1F1F1F"/>
                <w:spacing w:val="-7"/>
                <w:w w:val="105"/>
                <w:sz w:val="23"/>
              </w:rPr>
              <w:t xml:space="preserve"> </w:t>
            </w:r>
            <w:r>
              <w:rPr>
                <w:color w:val="1F1F1F"/>
                <w:w w:val="105"/>
                <w:sz w:val="23"/>
              </w:rPr>
              <w:t>description of</w:t>
            </w:r>
            <w:r>
              <w:rPr>
                <w:color w:val="1F1F1F"/>
                <w:spacing w:val="-6"/>
                <w:w w:val="105"/>
                <w:sz w:val="23"/>
              </w:rPr>
              <w:t xml:space="preserve"> </w:t>
            </w:r>
            <w:r>
              <w:rPr>
                <w:color w:val="1F1F1F"/>
                <w:w w:val="105"/>
                <w:sz w:val="23"/>
              </w:rPr>
              <w:t>the</w:t>
            </w:r>
            <w:r>
              <w:rPr>
                <w:color w:val="1F1F1F"/>
                <w:spacing w:val="-1"/>
                <w:w w:val="105"/>
                <w:sz w:val="23"/>
              </w:rPr>
              <w:t xml:space="preserve"> </w:t>
            </w:r>
            <w:r>
              <w:rPr>
                <w:color w:val="1F1F1F"/>
                <w:w w:val="105"/>
                <w:sz w:val="23"/>
              </w:rPr>
              <w:t>service</w:t>
            </w:r>
            <w:r>
              <w:rPr>
                <w:color w:val="1F1F1F"/>
                <w:spacing w:val="32"/>
                <w:w w:val="105"/>
                <w:sz w:val="23"/>
              </w:rPr>
              <w:t xml:space="preserve"> </w:t>
            </w:r>
            <w:r>
              <w:rPr>
                <w:color w:val="1F1F1F"/>
                <w:w w:val="105"/>
                <w:sz w:val="23"/>
              </w:rPr>
              <w:t>and</w:t>
            </w:r>
          </w:p>
          <w:p w14:paraId="56DD5DA6" w14:textId="77777777" w:rsidR="004B0BC7" w:rsidRDefault="00565316">
            <w:pPr>
              <w:pStyle w:val="TableParagraph"/>
              <w:spacing w:before="8" w:line="241" w:lineRule="exact"/>
              <w:ind w:left="120"/>
              <w:rPr>
                <w:sz w:val="23"/>
              </w:rPr>
            </w:pPr>
            <w:r>
              <w:rPr>
                <w:color w:val="1F1F1F"/>
                <w:w w:val="105"/>
                <w:sz w:val="23"/>
              </w:rPr>
              <w:t>community</w:t>
            </w:r>
            <w:r>
              <w:rPr>
                <w:color w:val="1F1F1F"/>
                <w:spacing w:val="7"/>
                <w:w w:val="105"/>
                <w:sz w:val="23"/>
              </w:rPr>
              <w:t xml:space="preserve"> </w:t>
            </w:r>
            <w:r>
              <w:rPr>
                <w:color w:val="1F1F1F"/>
                <w:w w:val="105"/>
                <w:sz w:val="23"/>
              </w:rPr>
              <w:t>benefit</w:t>
            </w:r>
            <w:r>
              <w:rPr>
                <w:color w:val="1F1F1F"/>
                <w:spacing w:val="-12"/>
                <w:w w:val="105"/>
                <w:sz w:val="23"/>
              </w:rPr>
              <w:t xml:space="preserve"> </w:t>
            </w:r>
            <w:r>
              <w:rPr>
                <w:color w:val="1F1F1F"/>
                <w:w w:val="105"/>
                <w:sz w:val="23"/>
              </w:rPr>
              <w:t>that</w:t>
            </w:r>
            <w:r>
              <w:rPr>
                <w:color w:val="1F1F1F"/>
                <w:spacing w:val="-4"/>
                <w:w w:val="105"/>
                <w:sz w:val="23"/>
              </w:rPr>
              <w:t xml:space="preserve"> </w:t>
            </w:r>
            <w:r>
              <w:rPr>
                <w:color w:val="1F1F1F"/>
                <w:w w:val="105"/>
                <w:sz w:val="23"/>
              </w:rPr>
              <w:t>you</w:t>
            </w:r>
            <w:r>
              <w:rPr>
                <w:color w:val="1F1F1F"/>
                <w:spacing w:val="-11"/>
                <w:w w:val="105"/>
                <w:sz w:val="23"/>
              </w:rPr>
              <w:t xml:space="preserve"> </w:t>
            </w:r>
            <w:r>
              <w:rPr>
                <w:color w:val="1F1F1F"/>
                <w:w w:val="105"/>
                <w:sz w:val="23"/>
              </w:rPr>
              <w:t>propose</w:t>
            </w:r>
            <w:r>
              <w:rPr>
                <w:color w:val="1F1F1F"/>
                <w:spacing w:val="-8"/>
                <w:w w:val="105"/>
                <w:sz w:val="23"/>
              </w:rPr>
              <w:t xml:space="preserve"> </w:t>
            </w:r>
            <w:r>
              <w:rPr>
                <w:color w:val="1F1F1F"/>
                <w:w w:val="105"/>
                <w:sz w:val="23"/>
              </w:rPr>
              <w:t>to</w:t>
            </w:r>
            <w:r>
              <w:rPr>
                <w:color w:val="1F1F1F"/>
                <w:spacing w:val="-14"/>
                <w:w w:val="105"/>
                <w:sz w:val="23"/>
              </w:rPr>
              <w:t xml:space="preserve"> </w:t>
            </w:r>
            <w:r>
              <w:rPr>
                <w:color w:val="1F1F1F"/>
                <w:spacing w:val="-2"/>
                <w:w w:val="105"/>
                <w:sz w:val="23"/>
              </w:rPr>
              <w:t>deliver.</w:t>
            </w:r>
          </w:p>
        </w:tc>
      </w:tr>
      <w:tr w:rsidR="004B0BC7" w14:paraId="1BDE6FDB" w14:textId="77777777">
        <w:trPr>
          <w:trHeight w:val="6831"/>
        </w:trPr>
        <w:tc>
          <w:tcPr>
            <w:tcW w:w="10519" w:type="dxa"/>
          </w:tcPr>
          <w:p w14:paraId="17DF5CD6" w14:textId="77777777" w:rsidR="004B0BC7" w:rsidRDefault="004B0BC7">
            <w:pPr>
              <w:pStyle w:val="TableParagraph"/>
              <w:spacing w:before="20"/>
              <w:rPr>
                <w:sz w:val="21"/>
              </w:rPr>
            </w:pPr>
          </w:p>
          <w:p w14:paraId="6EF94A3E" w14:textId="77777777" w:rsidR="004B0BC7" w:rsidRDefault="00565316">
            <w:pPr>
              <w:pStyle w:val="TableParagraph"/>
              <w:spacing w:line="244" w:lineRule="auto"/>
              <w:ind w:left="116" w:hanging="2"/>
              <w:rPr>
                <w:b/>
              </w:rPr>
            </w:pPr>
            <w:r>
              <w:rPr>
                <w:color w:val="1F1F1F"/>
                <w:w w:val="105"/>
                <w:sz w:val="21"/>
              </w:rPr>
              <w:t>This</w:t>
            </w:r>
            <w:r>
              <w:rPr>
                <w:color w:val="1F1F1F"/>
                <w:spacing w:val="-2"/>
                <w:w w:val="105"/>
                <w:sz w:val="21"/>
              </w:rPr>
              <w:t xml:space="preserve"> </w:t>
            </w:r>
            <w:r>
              <w:rPr>
                <w:color w:val="1F1F1F"/>
                <w:w w:val="105"/>
                <w:sz w:val="21"/>
              </w:rPr>
              <w:t>project</w:t>
            </w:r>
            <w:r>
              <w:rPr>
                <w:color w:val="1F1F1F"/>
                <w:spacing w:val="-7"/>
                <w:w w:val="105"/>
                <w:sz w:val="21"/>
              </w:rPr>
              <w:t xml:space="preserve"> </w:t>
            </w:r>
            <w:r>
              <w:rPr>
                <w:color w:val="1F1F1F"/>
                <w:w w:val="105"/>
                <w:sz w:val="21"/>
              </w:rPr>
              <w:t>aims</w:t>
            </w:r>
            <w:r>
              <w:rPr>
                <w:color w:val="1F1F1F"/>
                <w:spacing w:val="-8"/>
                <w:w w:val="105"/>
                <w:sz w:val="21"/>
              </w:rPr>
              <w:t xml:space="preserve"> </w:t>
            </w:r>
            <w:r>
              <w:rPr>
                <w:color w:val="1F1F1F"/>
                <w:w w:val="105"/>
                <w:sz w:val="21"/>
              </w:rPr>
              <w:t>to</w:t>
            </w:r>
            <w:r>
              <w:rPr>
                <w:color w:val="1F1F1F"/>
                <w:spacing w:val="-7"/>
                <w:w w:val="105"/>
                <w:sz w:val="21"/>
              </w:rPr>
              <w:t xml:space="preserve"> </w:t>
            </w:r>
            <w:r>
              <w:rPr>
                <w:color w:val="1F1F1F"/>
                <w:w w:val="105"/>
                <w:sz w:val="21"/>
              </w:rPr>
              <w:t>bring</w:t>
            </w:r>
            <w:r>
              <w:rPr>
                <w:color w:val="1F1F1F"/>
                <w:spacing w:val="-11"/>
                <w:w w:val="105"/>
                <w:sz w:val="21"/>
              </w:rPr>
              <w:t xml:space="preserve"> </w:t>
            </w:r>
            <w:r>
              <w:rPr>
                <w:color w:val="1F1F1F"/>
                <w:w w:val="105"/>
                <w:sz w:val="21"/>
              </w:rPr>
              <w:t>a</w:t>
            </w:r>
            <w:r>
              <w:rPr>
                <w:color w:val="1F1F1F"/>
                <w:spacing w:val="-5"/>
                <w:w w:val="105"/>
                <w:sz w:val="21"/>
              </w:rPr>
              <w:t xml:space="preserve"> </w:t>
            </w:r>
            <w:r>
              <w:rPr>
                <w:color w:val="1F1F1F"/>
                <w:w w:val="105"/>
                <w:sz w:val="21"/>
              </w:rPr>
              <w:t>currently underused area</w:t>
            </w:r>
            <w:r>
              <w:rPr>
                <w:color w:val="1F1F1F"/>
                <w:spacing w:val="-1"/>
                <w:w w:val="105"/>
                <w:sz w:val="21"/>
              </w:rPr>
              <w:t xml:space="preserve"> </w:t>
            </w:r>
            <w:r>
              <w:rPr>
                <w:color w:val="1F1F1F"/>
                <w:w w:val="105"/>
                <w:sz w:val="21"/>
              </w:rPr>
              <w:t>of</w:t>
            </w:r>
            <w:r>
              <w:rPr>
                <w:color w:val="1F1F1F"/>
                <w:spacing w:val="-4"/>
                <w:w w:val="105"/>
                <w:sz w:val="21"/>
              </w:rPr>
              <w:t xml:space="preserve"> </w:t>
            </w:r>
            <w:r>
              <w:rPr>
                <w:color w:val="1F1F1F"/>
                <w:w w:val="105"/>
                <w:sz w:val="21"/>
              </w:rPr>
              <w:t>common good</w:t>
            </w:r>
            <w:r>
              <w:rPr>
                <w:color w:val="1F1F1F"/>
                <w:spacing w:val="-5"/>
                <w:w w:val="105"/>
                <w:sz w:val="21"/>
              </w:rPr>
              <w:t xml:space="preserve"> </w:t>
            </w:r>
            <w:r>
              <w:rPr>
                <w:color w:val="1F1F1F"/>
                <w:w w:val="105"/>
                <w:sz w:val="21"/>
              </w:rPr>
              <w:t>land</w:t>
            </w:r>
            <w:r>
              <w:rPr>
                <w:color w:val="1F1F1F"/>
                <w:spacing w:val="-6"/>
                <w:w w:val="105"/>
                <w:sz w:val="21"/>
              </w:rPr>
              <w:t xml:space="preserve"> </w:t>
            </w:r>
            <w:proofErr w:type="gramStart"/>
            <w:r>
              <w:rPr>
                <w:color w:val="1F1F1F"/>
                <w:w w:val="105"/>
                <w:sz w:val="21"/>
              </w:rPr>
              <w:t>into</w:t>
            </w:r>
            <w:proofErr w:type="gramEnd"/>
            <w:r>
              <w:rPr>
                <w:color w:val="1F1F1F"/>
                <w:spacing w:val="-4"/>
                <w:w w:val="105"/>
                <w:sz w:val="21"/>
              </w:rPr>
              <w:t xml:space="preserve"> </w:t>
            </w:r>
            <w:r>
              <w:rPr>
                <w:color w:val="1F1F1F"/>
                <w:w w:val="105"/>
                <w:sz w:val="21"/>
              </w:rPr>
              <w:t>active community use, transforming</w:t>
            </w:r>
            <w:r>
              <w:rPr>
                <w:color w:val="1F1F1F"/>
                <w:spacing w:val="-16"/>
                <w:w w:val="105"/>
                <w:sz w:val="21"/>
              </w:rPr>
              <w:t xml:space="preserve"> </w:t>
            </w:r>
            <w:r>
              <w:rPr>
                <w:color w:val="1F1F1F"/>
                <w:w w:val="105"/>
                <w:sz w:val="21"/>
              </w:rPr>
              <w:t>it</w:t>
            </w:r>
            <w:r>
              <w:rPr>
                <w:color w:val="1F1F1F"/>
                <w:spacing w:val="-15"/>
                <w:w w:val="105"/>
                <w:sz w:val="21"/>
              </w:rPr>
              <w:t xml:space="preserve"> </w:t>
            </w:r>
            <w:r>
              <w:rPr>
                <w:color w:val="1F1F1F"/>
                <w:w w:val="105"/>
                <w:sz w:val="21"/>
              </w:rPr>
              <w:t>into</w:t>
            </w:r>
            <w:r>
              <w:rPr>
                <w:color w:val="1F1F1F"/>
                <w:spacing w:val="-14"/>
                <w:w w:val="105"/>
                <w:sz w:val="21"/>
              </w:rPr>
              <w:t xml:space="preserve"> </w:t>
            </w:r>
            <w:r>
              <w:rPr>
                <w:color w:val="1F1F1F"/>
                <w:w w:val="105"/>
                <w:sz w:val="21"/>
              </w:rPr>
              <w:t>a</w:t>
            </w:r>
            <w:r>
              <w:rPr>
                <w:color w:val="1F1F1F"/>
                <w:spacing w:val="-14"/>
                <w:w w:val="105"/>
                <w:sz w:val="21"/>
              </w:rPr>
              <w:t xml:space="preserve"> </w:t>
            </w:r>
            <w:r>
              <w:rPr>
                <w:b/>
                <w:color w:val="1F1F1F"/>
                <w:w w:val="105"/>
              </w:rPr>
              <w:t>shared,</w:t>
            </w:r>
            <w:r>
              <w:rPr>
                <w:b/>
                <w:color w:val="1F1F1F"/>
                <w:spacing w:val="-12"/>
                <w:w w:val="105"/>
              </w:rPr>
              <w:t xml:space="preserve"> </w:t>
            </w:r>
            <w:r>
              <w:rPr>
                <w:b/>
                <w:color w:val="1F1F1F"/>
                <w:w w:val="105"/>
              </w:rPr>
              <w:t>flexible</w:t>
            </w:r>
            <w:r>
              <w:rPr>
                <w:b/>
                <w:color w:val="1F1F1F"/>
                <w:spacing w:val="-7"/>
                <w:w w:val="105"/>
              </w:rPr>
              <w:t xml:space="preserve"> </w:t>
            </w:r>
            <w:r>
              <w:rPr>
                <w:b/>
                <w:color w:val="1F1F1F"/>
                <w:w w:val="105"/>
              </w:rPr>
              <w:t>space</w:t>
            </w:r>
            <w:r>
              <w:rPr>
                <w:b/>
                <w:color w:val="1F1F1F"/>
                <w:spacing w:val="-12"/>
                <w:w w:val="105"/>
              </w:rPr>
              <w:t xml:space="preserve"> </w:t>
            </w:r>
            <w:r>
              <w:rPr>
                <w:b/>
                <w:color w:val="1F1F1F"/>
                <w:w w:val="105"/>
              </w:rPr>
              <w:t>that</w:t>
            </w:r>
            <w:r>
              <w:rPr>
                <w:b/>
                <w:color w:val="1F1F1F"/>
                <w:spacing w:val="-17"/>
                <w:w w:val="105"/>
              </w:rPr>
              <w:t xml:space="preserve"> </w:t>
            </w:r>
            <w:r>
              <w:rPr>
                <w:b/>
                <w:color w:val="1F1F1F"/>
                <w:w w:val="105"/>
              </w:rPr>
              <w:t>responds</w:t>
            </w:r>
            <w:r>
              <w:rPr>
                <w:b/>
                <w:color w:val="1F1F1F"/>
                <w:spacing w:val="-14"/>
                <w:w w:val="105"/>
              </w:rPr>
              <w:t xml:space="preserve"> </w:t>
            </w:r>
            <w:r>
              <w:rPr>
                <w:b/>
                <w:color w:val="1F1F1F"/>
                <w:w w:val="105"/>
              </w:rPr>
              <w:t>to</w:t>
            </w:r>
            <w:r>
              <w:rPr>
                <w:b/>
                <w:color w:val="1F1F1F"/>
                <w:spacing w:val="-20"/>
                <w:w w:val="105"/>
              </w:rPr>
              <w:t xml:space="preserve"> </w:t>
            </w:r>
            <w:r>
              <w:rPr>
                <w:b/>
                <w:color w:val="1F1F1F"/>
                <w:w w:val="105"/>
              </w:rPr>
              <w:t>local</w:t>
            </w:r>
            <w:r>
              <w:rPr>
                <w:b/>
                <w:color w:val="1F1F1F"/>
                <w:spacing w:val="-15"/>
                <w:w w:val="105"/>
              </w:rPr>
              <w:t xml:space="preserve"> </w:t>
            </w:r>
            <w:r>
              <w:rPr>
                <w:b/>
                <w:color w:val="1F1F1F"/>
                <w:w w:val="105"/>
              </w:rPr>
              <w:t>needs</w:t>
            </w:r>
            <w:r>
              <w:rPr>
                <w:b/>
                <w:color w:val="1F1F1F"/>
                <w:spacing w:val="-13"/>
                <w:w w:val="105"/>
              </w:rPr>
              <w:t xml:space="preserve"> </w:t>
            </w:r>
            <w:r>
              <w:rPr>
                <w:b/>
                <w:color w:val="1F1F1F"/>
                <w:w w:val="105"/>
              </w:rPr>
              <w:t>in</w:t>
            </w:r>
            <w:r>
              <w:rPr>
                <w:b/>
                <w:color w:val="1F1F1F"/>
                <w:spacing w:val="-17"/>
                <w:w w:val="105"/>
              </w:rPr>
              <w:t xml:space="preserve"> </w:t>
            </w:r>
            <w:r>
              <w:rPr>
                <w:b/>
                <w:color w:val="1F1F1F"/>
                <w:w w:val="105"/>
              </w:rPr>
              <w:t>Crail.</w:t>
            </w:r>
          </w:p>
          <w:p w14:paraId="6CA217D1" w14:textId="77777777" w:rsidR="004B0BC7" w:rsidRDefault="00565316">
            <w:pPr>
              <w:pStyle w:val="TableParagraph"/>
              <w:spacing w:before="5" w:line="254" w:lineRule="auto"/>
              <w:ind w:left="113" w:firstLine="6"/>
              <w:rPr>
                <w:sz w:val="21"/>
              </w:rPr>
            </w:pPr>
            <w:r>
              <w:rPr>
                <w:color w:val="1F1F1F"/>
                <w:w w:val="105"/>
                <w:sz w:val="21"/>
              </w:rPr>
              <w:t>At</w:t>
            </w:r>
            <w:r>
              <w:rPr>
                <w:color w:val="1F1F1F"/>
                <w:spacing w:val="-7"/>
                <w:w w:val="105"/>
                <w:sz w:val="21"/>
              </w:rPr>
              <w:t xml:space="preserve"> </w:t>
            </w:r>
            <w:r>
              <w:rPr>
                <w:color w:val="1F1F1F"/>
                <w:w w:val="105"/>
                <w:sz w:val="21"/>
              </w:rPr>
              <w:t>its</w:t>
            </w:r>
            <w:r>
              <w:rPr>
                <w:color w:val="1F1F1F"/>
                <w:spacing w:val="-5"/>
                <w:w w:val="105"/>
                <w:sz w:val="21"/>
              </w:rPr>
              <w:t xml:space="preserve"> </w:t>
            </w:r>
            <w:r>
              <w:rPr>
                <w:color w:val="1F1F1F"/>
                <w:w w:val="105"/>
                <w:sz w:val="21"/>
              </w:rPr>
              <w:t>core, the</w:t>
            </w:r>
            <w:r>
              <w:rPr>
                <w:color w:val="1F1F1F"/>
                <w:spacing w:val="-7"/>
                <w:w w:val="105"/>
                <w:sz w:val="21"/>
              </w:rPr>
              <w:t xml:space="preserve"> </w:t>
            </w:r>
            <w:r>
              <w:rPr>
                <w:color w:val="1F1F1F"/>
                <w:w w:val="105"/>
                <w:sz w:val="21"/>
              </w:rPr>
              <w:t>project</w:t>
            </w:r>
            <w:r>
              <w:rPr>
                <w:color w:val="1F1F1F"/>
                <w:spacing w:val="-2"/>
                <w:w w:val="105"/>
                <w:sz w:val="21"/>
              </w:rPr>
              <w:t xml:space="preserve"> </w:t>
            </w:r>
            <w:r>
              <w:rPr>
                <w:color w:val="1F1F1F"/>
                <w:w w:val="105"/>
                <w:sz w:val="21"/>
              </w:rPr>
              <w:t>addresses a well-</w:t>
            </w:r>
            <w:proofErr w:type="spellStart"/>
            <w:r>
              <w:rPr>
                <w:color w:val="1F1F1F"/>
                <w:w w:val="105"/>
                <w:sz w:val="21"/>
              </w:rPr>
              <w:t>recognised</w:t>
            </w:r>
            <w:proofErr w:type="spellEnd"/>
            <w:r>
              <w:rPr>
                <w:color w:val="1F1F1F"/>
                <w:spacing w:val="-9"/>
                <w:w w:val="105"/>
                <w:sz w:val="21"/>
              </w:rPr>
              <w:t xml:space="preserve"> </w:t>
            </w:r>
            <w:r>
              <w:rPr>
                <w:color w:val="1F1F1F"/>
                <w:w w:val="105"/>
                <w:sz w:val="21"/>
              </w:rPr>
              <w:t>community</w:t>
            </w:r>
            <w:r>
              <w:rPr>
                <w:color w:val="1F1F1F"/>
                <w:spacing w:val="-1"/>
                <w:w w:val="105"/>
                <w:sz w:val="21"/>
              </w:rPr>
              <w:t xml:space="preserve"> </w:t>
            </w:r>
            <w:r>
              <w:rPr>
                <w:color w:val="1F1F1F"/>
                <w:w w:val="105"/>
                <w:sz w:val="21"/>
              </w:rPr>
              <w:t>issue: the</w:t>
            </w:r>
            <w:r>
              <w:rPr>
                <w:color w:val="1F1F1F"/>
                <w:spacing w:val="-11"/>
                <w:w w:val="105"/>
                <w:sz w:val="21"/>
              </w:rPr>
              <w:t xml:space="preserve"> </w:t>
            </w:r>
            <w:r>
              <w:rPr>
                <w:color w:val="1F1F1F"/>
                <w:w w:val="105"/>
                <w:sz w:val="21"/>
              </w:rPr>
              <w:t>shortage of</w:t>
            </w:r>
            <w:r>
              <w:rPr>
                <w:color w:val="1F1F1F"/>
                <w:spacing w:val="-7"/>
                <w:w w:val="105"/>
                <w:sz w:val="21"/>
              </w:rPr>
              <w:t xml:space="preserve"> </w:t>
            </w:r>
            <w:r>
              <w:rPr>
                <w:color w:val="1F1F1F"/>
                <w:w w:val="105"/>
                <w:sz w:val="21"/>
              </w:rPr>
              <w:t>parking, particularly during peak visitor periods</w:t>
            </w:r>
            <w:r>
              <w:rPr>
                <w:color w:val="1F1F1F"/>
                <w:spacing w:val="-1"/>
                <w:w w:val="105"/>
                <w:sz w:val="21"/>
              </w:rPr>
              <w:t xml:space="preserve"> </w:t>
            </w:r>
            <w:r>
              <w:rPr>
                <w:color w:val="1F1F1F"/>
                <w:w w:val="105"/>
                <w:sz w:val="21"/>
              </w:rPr>
              <w:t>and when local events are taking place. By increasing parking capacity in</w:t>
            </w:r>
            <w:r>
              <w:rPr>
                <w:color w:val="1F1F1F"/>
                <w:spacing w:val="-17"/>
                <w:w w:val="105"/>
                <w:sz w:val="21"/>
              </w:rPr>
              <w:t xml:space="preserve"> </w:t>
            </w:r>
            <w:r>
              <w:rPr>
                <w:color w:val="1F1F1F"/>
                <w:w w:val="105"/>
                <w:sz w:val="21"/>
              </w:rPr>
              <w:t>a managed and accessible way, the project will</w:t>
            </w:r>
            <w:r>
              <w:rPr>
                <w:color w:val="1F1F1F"/>
                <w:spacing w:val="-2"/>
                <w:w w:val="105"/>
                <w:sz w:val="21"/>
              </w:rPr>
              <w:t xml:space="preserve"> </w:t>
            </w:r>
            <w:r>
              <w:rPr>
                <w:color w:val="1F1F1F"/>
                <w:w w:val="105"/>
                <w:sz w:val="21"/>
              </w:rPr>
              <w:t>help reduce congestion on surrounding streets, improve safety for residents and pedestrians, and support easier access to</w:t>
            </w:r>
            <w:r>
              <w:rPr>
                <w:color w:val="1F1F1F"/>
                <w:spacing w:val="-1"/>
                <w:w w:val="105"/>
                <w:sz w:val="21"/>
              </w:rPr>
              <w:t xml:space="preserve"> </w:t>
            </w:r>
            <w:r>
              <w:rPr>
                <w:color w:val="1F1F1F"/>
                <w:w w:val="105"/>
                <w:sz w:val="21"/>
              </w:rPr>
              <w:t xml:space="preserve">the town </w:t>
            </w:r>
            <w:proofErr w:type="spellStart"/>
            <w:r>
              <w:rPr>
                <w:color w:val="1F1F1F"/>
                <w:w w:val="105"/>
                <w:sz w:val="21"/>
              </w:rPr>
              <w:t>centre</w:t>
            </w:r>
            <w:proofErr w:type="spellEnd"/>
            <w:r>
              <w:rPr>
                <w:color w:val="1F1F1F"/>
                <w:w w:val="105"/>
                <w:sz w:val="21"/>
              </w:rPr>
              <w:t xml:space="preserve">, </w:t>
            </w:r>
            <w:proofErr w:type="spellStart"/>
            <w:r>
              <w:rPr>
                <w:color w:val="1F1F1F"/>
                <w:w w:val="105"/>
                <w:sz w:val="21"/>
              </w:rPr>
              <w:t>harbour</w:t>
            </w:r>
            <w:proofErr w:type="spellEnd"/>
            <w:r>
              <w:rPr>
                <w:color w:val="1F1F1F"/>
                <w:w w:val="105"/>
                <w:sz w:val="21"/>
              </w:rPr>
              <w:t>, and key community facilities.</w:t>
            </w:r>
          </w:p>
          <w:p w14:paraId="2178B154" w14:textId="77777777" w:rsidR="004B0BC7" w:rsidRDefault="00565316">
            <w:pPr>
              <w:pStyle w:val="TableParagraph"/>
              <w:spacing w:before="230" w:line="249" w:lineRule="auto"/>
              <w:ind w:left="114" w:firstLine="3"/>
              <w:rPr>
                <w:sz w:val="21"/>
              </w:rPr>
            </w:pPr>
            <w:r>
              <w:rPr>
                <w:color w:val="1F1F1F"/>
                <w:w w:val="105"/>
                <w:sz w:val="21"/>
              </w:rPr>
              <w:t>However, the intention</w:t>
            </w:r>
            <w:r>
              <w:rPr>
                <w:color w:val="1F1F1F"/>
                <w:spacing w:val="-4"/>
                <w:w w:val="105"/>
                <w:sz w:val="21"/>
              </w:rPr>
              <w:t xml:space="preserve"> </w:t>
            </w:r>
            <w:r>
              <w:rPr>
                <w:color w:val="1F1F1F"/>
                <w:w w:val="105"/>
                <w:sz w:val="21"/>
              </w:rPr>
              <w:t>is not simply</w:t>
            </w:r>
            <w:r>
              <w:rPr>
                <w:color w:val="1F1F1F"/>
                <w:spacing w:val="-2"/>
                <w:w w:val="105"/>
                <w:sz w:val="21"/>
              </w:rPr>
              <w:t xml:space="preserve"> </w:t>
            </w:r>
            <w:r>
              <w:rPr>
                <w:color w:val="1F1F1F"/>
                <w:w w:val="105"/>
                <w:sz w:val="21"/>
              </w:rPr>
              <w:t>to</w:t>
            </w:r>
            <w:r>
              <w:rPr>
                <w:color w:val="1F1F1F"/>
                <w:spacing w:val="-3"/>
                <w:w w:val="105"/>
                <w:sz w:val="21"/>
              </w:rPr>
              <w:t xml:space="preserve"> </w:t>
            </w:r>
            <w:r>
              <w:rPr>
                <w:color w:val="1F1F1F"/>
                <w:w w:val="105"/>
                <w:sz w:val="21"/>
              </w:rPr>
              <w:t>create</w:t>
            </w:r>
            <w:r>
              <w:rPr>
                <w:color w:val="1F1F1F"/>
                <w:spacing w:val="-2"/>
                <w:w w:val="105"/>
                <w:sz w:val="21"/>
              </w:rPr>
              <w:t xml:space="preserve"> </w:t>
            </w:r>
            <w:r>
              <w:rPr>
                <w:color w:val="1F1F1F"/>
                <w:w w:val="105"/>
                <w:sz w:val="21"/>
              </w:rPr>
              <w:t>additional parking, but</w:t>
            </w:r>
            <w:r>
              <w:rPr>
                <w:color w:val="1F1F1F"/>
                <w:spacing w:val="-8"/>
                <w:w w:val="105"/>
                <w:sz w:val="21"/>
              </w:rPr>
              <w:t xml:space="preserve"> </w:t>
            </w:r>
            <w:r>
              <w:rPr>
                <w:color w:val="1F1F1F"/>
                <w:w w:val="105"/>
                <w:sz w:val="21"/>
              </w:rPr>
              <w:t>to</w:t>
            </w:r>
            <w:r>
              <w:rPr>
                <w:color w:val="1F1F1F"/>
                <w:spacing w:val="-7"/>
                <w:w w:val="105"/>
                <w:sz w:val="21"/>
              </w:rPr>
              <w:t xml:space="preserve"> </w:t>
            </w:r>
            <w:r>
              <w:rPr>
                <w:color w:val="1F1F1F"/>
                <w:w w:val="105"/>
                <w:sz w:val="21"/>
              </w:rPr>
              <w:t xml:space="preserve">develop a </w:t>
            </w:r>
            <w:r>
              <w:rPr>
                <w:b/>
                <w:color w:val="1F1F1F"/>
                <w:w w:val="105"/>
              </w:rPr>
              <w:t>multi-purpose community</w:t>
            </w:r>
            <w:r>
              <w:rPr>
                <w:b/>
                <w:color w:val="1F1F1F"/>
                <w:spacing w:val="-4"/>
                <w:w w:val="105"/>
              </w:rPr>
              <w:t xml:space="preserve"> </w:t>
            </w:r>
            <w:r>
              <w:rPr>
                <w:b/>
                <w:color w:val="1F1F1F"/>
                <w:w w:val="105"/>
              </w:rPr>
              <w:t>asset.</w:t>
            </w:r>
            <w:r>
              <w:rPr>
                <w:b/>
                <w:color w:val="1F1F1F"/>
                <w:spacing w:val="-1"/>
                <w:w w:val="105"/>
              </w:rPr>
              <w:t xml:space="preserve"> </w:t>
            </w:r>
            <w:r>
              <w:rPr>
                <w:color w:val="1F1F1F"/>
                <w:w w:val="105"/>
                <w:sz w:val="21"/>
              </w:rPr>
              <w:t>The</w:t>
            </w:r>
            <w:r>
              <w:rPr>
                <w:color w:val="1F1F1F"/>
                <w:spacing w:val="-7"/>
                <w:w w:val="105"/>
                <w:sz w:val="21"/>
              </w:rPr>
              <w:t xml:space="preserve"> </w:t>
            </w:r>
            <w:r>
              <w:rPr>
                <w:color w:val="1F1F1F"/>
                <w:w w:val="105"/>
                <w:sz w:val="21"/>
              </w:rPr>
              <w:t>space</w:t>
            </w:r>
            <w:r>
              <w:rPr>
                <w:color w:val="1F1F1F"/>
                <w:spacing w:val="-3"/>
                <w:w w:val="105"/>
                <w:sz w:val="21"/>
              </w:rPr>
              <w:t xml:space="preserve"> </w:t>
            </w:r>
            <w:r>
              <w:rPr>
                <w:color w:val="1F1F1F"/>
                <w:w w:val="105"/>
                <w:sz w:val="21"/>
              </w:rPr>
              <w:t>will</w:t>
            </w:r>
            <w:r>
              <w:rPr>
                <w:color w:val="1F1F1F"/>
                <w:spacing w:val="-15"/>
                <w:w w:val="105"/>
                <w:sz w:val="21"/>
              </w:rPr>
              <w:t xml:space="preserve"> </w:t>
            </w:r>
            <w:r>
              <w:rPr>
                <w:color w:val="1F1F1F"/>
                <w:w w:val="105"/>
                <w:sz w:val="21"/>
              </w:rPr>
              <w:t>be</w:t>
            </w:r>
            <w:r>
              <w:rPr>
                <w:color w:val="1F1F1F"/>
                <w:spacing w:val="-13"/>
                <w:w w:val="105"/>
                <w:sz w:val="21"/>
              </w:rPr>
              <w:t xml:space="preserve"> </w:t>
            </w:r>
            <w:r>
              <w:rPr>
                <w:color w:val="1F1F1F"/>
                <w:w w:val="105"/>
                <w:sz w:val="21"/>
              </w:rPr>
              <w:t>designed</w:t>
            </w:r>
            <w:r>
              <w:rPr>
                <w:color w:val="1F1F1F"/>
                <w:spacing w:val="-1"/>
                <w:w w:val="105"/>
                <w:sz w:val="21"/>
              </w:rPr>
              <w:t xml:space="preserve"> </w:t>
            </w:r>
            <w:r>
              <w:rPr>
                <w:color w:val="1F1F1F"/>
                <w:w w:val="105"/>
                <w:sz w:val="21"/>
              </w:rPr>
              <w:t>to</w:t>
            </w:r>
            <w:r>
              <w:rPr>
                <w:color w:val="1F1F1F"/>
                <w:spacing w:val="-16"/>
                <w:w w:val="105"/>
                <w:sz w:val="21"/>
              </w:rPr>
              <w:t xml:space="preserve"> </w:t>
            </w:r>
            <w:r>
              <w:rPr>
                <w:color w:val="1F1F1F"/>
                <w:w w:val="105"/>
                <w:sz w:val="21"/>
              </w:rPr>
              <w:t>support a</w:t>
            </w:r>
            <w:r>
              <w:rPr>
                <w:color w:val="1F1F1F"/>
                <w:spacing w:val="-8"/>
                <w:w w:val="105"/>
                <w:sz w:val="21"/>
              </w:rPr>
              <w:t xml:space="preserve"> </w:t>
            </w:r>
            <w:r>
              <w:rPr>
                <w:color w:val="1F1F1F"/>
                <w:w w:val="105"/>
                <w:sz w:val="21"/>
              </w:rPr>
              <w:t>range</w:t>
            </w:r>
            <w:r>
              <w:rPr>
                <w:color w:val="1F1F1F"/>
                <w:spacing w:val="-6"/>
                <w:w w:val="105"/>
                <w:sz w:val="21"/>
              </w:rPr>
              <w:t xml:space="preserve"> </w:t>
            </w:r>
            <w:r>
              <w:rPr>
                <w:color w:val="1F1F1F"/>
                <w:w w:val="105"/>
                <w:sz w:val="21"/>
              </w:rPr>
              <w:t>of</w:t>
            </w:r>
            <w:r>
              <w:rPr>
                <w:color w:val="1F1F1F"/>
                <w:spacing w:val="-7"/>
                <w:w w:val="105"/>
                <w:sz w:val="21"/>
              </w:rPr>
              <w:t xml:space="preserve"> </w:t>
            </w:r>
            <w:r>
              <w:rPr>
                <w:color w:val="1F1F1F"/>
                <w:w w:val="105"/>
                <w:sz w:val="21"/>
              </w:rPr>
              <w:t>uses,</w:t>
            </w:r>
            <w:r>
              <w:rPr>
                <w:color w:val="1F1F1F"/>
                <w:spacing w:val="-9"/>
                <w:w w:val="105"/>
                <w:sz w:val="21"/>
              </w:rPr>
              <w:t xml:space="preserve"> </w:t>
            </w:r>
            <w:r>
              <w:rPr>
                <w:color w:val="1F1F1F"/>
                <w:w w:val="105"/>
                <w:sz w:val="21"/>
              </w:rPr>
              <w:t>particularly</w:t>
            </w:r>
            <w:r>
              <w:rPr>
                <w:color w:val="1F1F1F"/>
                <w:spacing w:val="-2"/>
                <w:w w:val="105"/>
                <w:sz w:val="21"/>
              </w:rPr>
              <w:t xml:space="preserve"> </w:t>
            </w:r>
            <w:r>
              <w:rPr>
                <w:color w:val="1F1F1F"/>
                <w:w w:val="105"/>
                <w:sz w:val="21"/>
              </w:rPr>
              <w:t>in</w:t>
            </w:r>
            <w:r>
              <w:rPr>
                <w:color w:val="1F1F1F"/>
                <w:spacing w:val="-13"/>
                <w:w w:val="105"/>
                <w:sz w:val="21"/>
              </w:rPr>
              <w:t xml:space="preserve"> </w:t>
            </w:r>
            <w:r>
              <w:rPr>
                <w:color w:val="1F1F1F"/>
                <w:w w:val="105"/>
                <w:sz w:val="21"/>
              </w:rPr>
              <w:t>connection with Crail Community Hall.</w:t>
            </w:r>
            <w:r>
              <w:rPr>
                <w:color w:val="1F1F1F"/>
                <w:spacing w:val="-1"/>
                <w:w w:val="105"/>
                <w:sz w:val="21"/>
              </w:rPr>
              <w:t xml:space="preserve"> </w:t>
            </w:r>
            <w:r>
              <w:rPr>
                <w:color w:val="1F1F1F"/>
                <w:w w:val="105"/>
                <w:sz w:val="21"/>
              </w:rPr>
              <w:t>Accessibility is a central consideration. The</w:t>
            </w:r>
            <w:r>
              <w:rPr>
                <w:color w:val="1F1F1F"/>
                <w:spacing w:val="-4"/>
                <w:w w:val="105"/>
                <w:sz w:val="21"/>
              </w:rPr>
              <w:t xml:space="preserve"> </w:t>
            </w:r>
            <w:r>
              <w:rPr>
                <w:color w:val="1F1F1F"/>
                <w:w w:val="105"/>
                <w:sz w:val="21"/>
              </w:rPr>
              <w:t xml:space="preserve">design will include clearly designated accessible parking bays and safe, easy movement throughout </w:t>
            </w:r>
            <w:proofErr w:type="gramStart"/>
            <w:r>
              <w:rPr>
                <w:color w:val="1F1F1F"/>
                <w:w w:val="105"/>
                <w:sz w:val="21"/>
              </w:rPr>
              <w:t>the space</w:t>
            </w:r>
            <w:proofErr w:type="gramEnd"/>
            <w:r>
              <w:rPr>
                <w:color w:val="1F1F1F"/>
                <w:w w:val="105"/>
                <w:sz w:val="21"/>
              </w:rPr>
              <w:t>, ensuring it can be</w:t>
            </w:r>
            <w:r>
              <w:rPr>
                <w:color w:val="1F1F1F"/>
                <w:spacing w:val="-3"/>
                <w:w w:val="105"/>
                <w:sz w:val="21"/>
              </w:rPr>
              <w:t xml:space="preserve"> </w:t>
            </w:r>
            <w:r>
              <w:rPr>
                <w:color w:val="1F1F1F"/>
                <w:w w:val="105"/>
                <w:sz w:val="21"/>
              </w:rPr>
              <w:t>used by</w:t>
            </w:r>
            <w:r>
              <w:rPr>
                <w:color w:val="1F1F1F"/>
                <w:spacing w:val="-4"/>
                <w:w w:val="105"/>
                <w:sz w:val="21"/>
              </w:rPr>
              <w:t xml:space="preserve"> </w:t>
            </w:r>
            <w:r>
              <w:rPr>
                <w:color w:val="1F1F1F"/>
                <w:w w:val="105"/>
                <w:sz w:val="21"/>
              </w:rPr>
              <w:t>all members of the community, including those with mobility challenges.</w:t>
            </w:r>
          </w:p>
          <w:p w14:paraId="2E37957F" w14:textId="77777777" w:rsidR="004B0BC7" w:rsidRDefault="004B0BC7">
            <w:pPr>
              <w:pStyle w:val="TableParagraph"/>
              <w:spacing w:before="13"/>
              <w:rPr>
                <w:sz w:val="21"/>
              </w:rPr>
            </w:pPr>
          </w:p>
          <w:p w14:paraId="256EE289" w14:textId="77777777" w:rsidR="004B0BC7" w:rsidRDefault="00565316">
            <w:pPr>
              <w:pStyle w:val="TableParagraph"/>
              <w:spacing w:line="252" w:lineRule="auto"/>
              <w:ind w:left="112" w:right="11" w:firstLine="2"/>
              <w:rPr>
                <w:sz w:val="21"/>
              </w:rPr>
            </w:pPr>
            <w:r>
              <w:rPr>
                <w:color w:val="1F1F1F"/>
                <w:w w:val="105"/>
                <w:sz w:val="21"/>
              </w:rPr>
              <w:t>The project also has a longer-term community sustainability</w:t>
            </w:r>
            <w:r>
              <w:rPr>
                <w:color w:val="1F1F1F"/>
                <w:spacing w:val="-3"/>
                <w:w w:val="105"/>
                <w:sz w:val="21"/>
              </w:rPr>
              <w:t xml:space="preserve"> </w:t>
            </w:r>
            <w:r>
              <w:rPr>
                <w:color w:val="1F1F1F"/>
                <w:w w:val="105"/>
                <w:sz w:val="21"/>
              </w:rPr>
              <w:t>focus. There is potential to incorporate environmentally responsible features such as solar-powered lighting and, over time, infrastructure</w:t>
            </w:r>
            <w:r>
              <w:rPr>
                <w:color w:val="1F1F1F"/>
                <w:spacing w:val="-2"/>
                <w:w w:val="105"/>
                <w:sz w:val="21"/>
              </w:rPr>
              <w:t xml:space="preserve"> </w:t>
            </w:r>
            <w:r>
              <w:rPr>
                <w:color w:val="1F1F1F"/>
                <w:w w:val="105"/>
                <w:sz w:val="21"/>
              </w:rPr>
              <w:t>to support electric vehicle</w:t>
            </w:r>
            <w:r>
              <w:rPr>
                <w:color w:val="1F1F1F"/>
                <w:spacing w:val="-3"/>
                <w:w w:val="105"/>
                <w:sz w:val="21"/>
              </w:rPr>
              <w:t xml:space="preserve"> </w:t>
            </w:r>
            <w:r>
              <w:rPr>
                <w:color w:val="1F1F1F"/>
                <w:w w:val="105"/>
                <w:sz w:val="21"/>
              </w:rPr>
              <w:t>charging. Any</w:t>
            </w:r>
            <w:r>
              <w:rPr>
                <w:color w:val="1F1F1F"/>
                <w:spacing w:val="-3"/>
                <w:w w:val="105"/>
                <w:sz w:val="21"/>
              </w:rPr>
              <w:t xml:space="preserve"> </w:t>
            </w:r>
            <w:r>
              <w:rPr>
                <w:color w:val="1F1F1F"/>
                <w:w w:val="105"/>
                <w:sz w:val="21"/>
              </w:rPr>
              <w:t>income</w:t>
            </w:r>
            <w:r>
              <w:rPr>
                <w:color w:val="1F1F1F"/>
                <w:spacing w:val="-5"/>
                <w:w w:val="105"/>
                <w:sz w:val="21"/>
              </w:rPr>
              <w:t xml:space="preserve"> </w:t>
            </w:r>
            <w:r>
              <w:rPr>
                <w:color w:val="1F1F1F"/>
                <w:w w:val="105"/>
                <w:sz w:val="21"/>
              </w:rPr>
              <w:t>generated through</w:t>
            </w:r>
            <w:r>
              <w:rPr>
                <w:color w:val="1F1F1F"/>
                <w:spacing w:val="-2"/>
                <w:w w:val="105"/>
                <w:sz w:val="21"/>
              </w:rPr>
              <w:t xml:space="preserve"> </w:t>
            </w:r>
            <w:r>
              <w:rPr>
                <w:color w:val="1F1F1F"/>
                <w:w w:val="105"/>
                <w:sz w:val="21"/>
              </w:rPr>
              <w:t>managed</w:t>
            </w:r>
            <w:r>
              <w:rPr>
                <w:color w:val="1F1F1F"/>
                <w:spacing w:val="-1"/>
                <w:w w:val="105"/>
                <w:sz w:val="21"/>
              </w:rPr>
              <w:t xml:space="preserve"> </w:t>
            </w:r>
            <w:r>
              <w:rPr>
                <w:color w:val="1F1F1F"/>
                <w:w w:val="105"/>
                <w:sz w:val="21"/>
              </w:rPr>
              <w:t>parking would</w:t>
            </w:r>
            <w:r>
              <w:rPr>
                <w:color w:val="1F1F1F"/>
                <w:spacing w:val="-1"/>
                <w:w w:val="105"/>
                <w:sz w:val="21"/>
              </w:rPr>
              <w:t xml:space="preserve"> </w:t>
            </w:r>
            <w:r>
              <w:rPr>
                <w:color w:val="1F1F1F"/>
                <w:w w:val="105"/>
                <w:sz w:val="21"/>
              </w:rPr>
              <w:t>be</w:t>
            </w:r>
            <w:r>
              <w:rPr>
                <w:color w:val="1F1F1F"/>
                <w:spacing w:val="-16"/>
                <w:w w:val="105"/>
                <w:sz w:val="21"/>
              </w:rPr>
              <w:t xml:space="preserve"> </w:t>
            </w:r>
            <w:r>
              <w:rPr>
                <w:color w:val="1F1F1F"/>
                <w:w w:val="105"/>
                <w:sz w:val="21"/>
              </w:rPr>
              <w:t>reinvested into the maintenance of the site and could contribute to wider community initiatives.</w:t>
            </w:r>
          </w:p>
          <w:p w14:paraId="29F55A7E" w14:textId="77777777" w:rsidR="004B0BC7" w:rsidRDefault="004B0BC7">
            <w:pPr>
              <w:pStyle w:val="TableParagraph"/>
              <w:rPr>
                <w:sz w:val="21"/>
              </w:rPr>
            </w:pPr>
          </w:p>
          <w:p w14:paraId="449D5A81" w14:textId="77777777" w:rsidR="004B0BC7" w:rsidRDefault="004B0BC7">
            <w:pPr>
              <w:pStyle w:val="TableParagraph"/>
              <w:spacing w:before="22"/>
              <w:rPr>
                <w:sz w:val="21"/>
              </w:rPr>
            </w:pPr>
          </w:p>
          <w:p w14:paraId="63A5F2AF" w14:textId="77777777" w:rsidR="004B0BC7" w:rsidRDefault="00565316">
            <w:pPr>
              <w:pStyle w:val="TableParagraph"/>
              <w:spacing w:line="254" w:lineRule="auto"/>
              <w:ind w:left="118" w:right="1621" w:hanging="4"/>
              <w:rPr>
                <w:sz w:val="21"/>
              </w:rPr>
            </w:pPr>
            <w:r>
              <w:rPr>
                <w:color w:val="1F1F1F"/>
                <w:w w:val="105"/>
                <w:sz w:val="21"/>
              </w:rPr>
              <w:t>Importantly, this project is intended to be shaped with community input, ensuring the space reflects</w:t>
            </w:r>
            <w:r>
              <w:rPr>
                <w:color w:val="1F1F1F"/>
                <w:spacing w:val="-5"/>
                <w:w w:val="105"/>
                <w:sz w:val="21"/>
              </w:rPr>
              <w:t xml:space="preserve"> </w:t>
            </w:r>
            <w:r>
              <w:rPr>
                <w:color w:val="1F1F1F"/>
                <w:w w:val="105"/>
                <w:sz w:val="21"/>
              </w:rPr>
              <w:t>local</w:t>
            </w:r>
            <w:r>
              <w:rPr>
                <w:color w:val="1F1F1F"/>
                <w:spacing w:val="-2"/>
                <w:w w:val="105"/>
                <w:sz w:val="21"/>
              </w:rPr>
              <w:t xml:space="preserve"> </w:t>
            </w:r>
            <w:r>
              <w:rPr>
                <w:color w:val="1F1F1F"/>
                <w:w w:val="105"/>
                <w:sz w:val="21"/>
              </w:rPr>
              <w:t>priorities and</w:t>
            </w:r>
            <w:r>
              <w:rPr>
                <w:color w:val="1F1F1F"/>
                <w:spacing w:val="-4"/>
                <w:w w:val="105"/>
                <w:sz w:val="21"/>
              </w:rPr>
              <w:t xml:space="preserve"> </w:t>
            </w:r>
            <w:r>
              <w:rPr>
                <w:color w:val="1F1F1F"/>
                <w:w w:val="105"/>
                <w:sz w:val="21"/>
              </w:rPr>
              <w:t>is</w:t>
            </w:r>
            <w:r>
              <w:rPr>
                <w:color w:val="1F1F1F"/>
                <w:spacing w:val="-2"/>
                <w:w w:val="105"/>
                <w:sz w:val="21"/>
              </w:rPr>
              <w:t xml:space="preserve"> </w:t>
            </w:r>
            <w:r>
              <w:rPr>
                <w:color w:val="1F1F1F"/>
                <w:w w:val="105"/>
                <w:sz w:val="21"/>
              </w:rPr>
              <w:t>used</w:t>
            </w:r>
            <w:r>
              <w:rPr>
                <w:color w:val="1F1F1F"/>
                <w:spacing w:val="-3"/>
                <w:w w:val="105"/>
                <w:sz w:val="21"/>
              </w:rPr>
              <w:t xml:space="preserve"> </w:t>
            </w:r>
            <w:r>
              <w:rPr>
                <w:color w:val="1F1F1F"/>
                <w:w w:val="105"/>
                <w:sz w:val="21"/>
              </w:rPr>
              <w:t>in ways that</w:t>
            </w:r>
            <w:r>
              <w:rPr>
                <w:color w:val="1F1F1F"/>
                <w:spacing w:val="-6"/>
                <w:w w:val="105"/>
                <w:sz w:val="21"/>
              </w:rPr>
              <w:t xml:space="preserve"> </w:t>
            </w:r>
            <w:r>
              <w:rPr>
                <w:color w:val="1F1F1F"/>
                <w:w w:val="105"/>
                <w:sz w:val="21"/>
              </w:rPr>
              <w:t>bring the</w:t>
            </w:r>
            <w:r>
              <w:rPr>
                <w:color w:val="1F1F1F"/>
                <w:spacing w:val="-7"/>
                <w:w w:val="105"/>
                <w:sz w:val="21"/>
              </w:rPr>
              <w:t xml:space="preserve"> </w:t>
            </w:r>
            <w:r>
              <w:rPr>
                <w:color w:val="1F1F1F"/>
                <w:w w:val="105"/>
                <w:sz w:val="21"/>
              </w:rPr>
              <w:t>greatest shared</w:t>
            </w:r>
            <w:r>
              <w:rPr>
                <w:color w:val="1F1F1F"/>
                <w:spacing w:val="-5"/>
                <w:w w:val="105"/>
                <w:sz w:val="21"/>
              </w:rPr>
              <w:t xml:space="preserve"> </w:t>
            </w:r>
            <w:r>
              <w:rPr>
                <w:color w:val="1F1F1F"/>
                <w:w w:val="105"/>
                <w:sz w:val="21"/>
              </w:rPr>
              <w:t>benefit.</w:t>
            </w:r>
          </w:p>
          <w:p w14:paraId="705C0C06" w14:textId="77777777" w:rsidR="004B0BC7" w:rsidRDefault="00565316">
            <w:pPr>
              <w:pStyle w:val="TableParagraph"/>
              <w:spacing w:line="227" w:lineRule="exact"/>
              <w:ind w:left="114"/>
              <w:rPr>
                <w:sz w:val="21"/>
              </w:rPr>
            </w:pPr>
            <w:r>
              <w:rPr>
                <w:color w:val="1F1F1F"/>
                <w:spacing w:val="-2"/>
                <w:w w:val="105"/>
                <w:sz w:val="21"/>
              </w:rPr>
              <w:t>Overall,</w:t>
            </w:r>
            <w:r>
              <w:rPr>
                <w:color w:val="1F1F1F"/>
                <w:spacing w:val="-11"/>
                <w:w w:val="105"/>
                <w:sz w:val="21"/>
              </w:rPr>
              <w:t xml:space="preserve"> </w:t>
            </w:r>
            <w:r>
              <w:rPr>
                <w:color w:val="1F1F1F"/>
                <w:spacing w:val="-2"/>
                <w:w w:val="105"/>
                <w:sz w:val="21"/>
              </w:rPr>
              <w:t>the</w:t>
            </w:r>
            <w:r>
              <w:rPr>
                <w:color w:val="1F1F1F"/>
                <w:spacing w:val="-8"/>
                <w:w w:val="105"/>
                <w:sz w:val="21"/>
              </w:rPr>
              <w:t xml:space="preserve"> </w:t>
            </w:r>
            <w:r>
              <w:rPr>
                <w:color w:val="1F1F1F"/>
                <w:spacing w:val="-2"/>
                <w:w w:val="105"/>
                <w:sz w:val="21"/>
              </w:rPr>
              <w:t>aim</w:t>
            </w:r>
            <w:r>
              <w:rPr>
                <w:color w:val="1F1F1F"/>
                <w:spacing w:val="-13"/>
                <w:w w:val="105"/>
                <w:sz w:val="21"/>
              </w:rPr>
              <w:t xml:space="preserve"> </w:t>
            </w:r>
            <w:r>
              <w:rPr>
                <w:color w:val="1F1F1F"/>
                <w:spacing w:val="-2"/>
                <w:w w:val="105"/>
                <w:sz w:val="21"/>
              </w:rPr>
              <w:t>is</w:t>
            </w:r>
            <w:r>
              <w:rPr>
                <w:color w:val="1F1F1F"/>
                <w:spacing w:val="-8"/>
                <w:w w:val="105"/>
                <w:sz w:val="21"/>
              </w:rPr>
              <w:t xml:space="preserve"> </w:t>
            </w:r>
            <w:r>
              <w:rPr>
                <w:color w:val="1F1F1F"/>
                <w:spacing w:val="-2"/>
                <w:w w:val="105"/>
                <w:sz w:val="21"/>
              </w:rPr>
              <w:t>to</w:t>
            </w:r>
            <w:r>
              <w:rPr>
                <w:color w:val="1F1F1F"/>
                <w:spacing w:val="-13"/>
                <w:w w:val="105"/>
                <w:sz w:val="21"/>
              </w:rPr>
              <w:t xml:space="preserve"> </w:t>
            </w:r>
            <w:r>
              <w:rPr>
                <w:color w:val="1F1F1F"/>
                <w:spacing w:val="-2"/>
                <w:w w:val="105"/>
                <w:sz w:val="21"/>
              </w:rPr>
              <w:t>create</w:t>
            </w:r>
            <w:r>
              <w:rPr>
                <w:color w:val="1F1F1F"/>
                <w:spacing w:val="-11"/>
                <w:w w:val="105"/>
                <w:sz w:val="21"/>
              </w:rPr>
              <w:t xml:space="preserve"> </w:t>
            </w:r>
            <w:r>
              <w:rPr>
                <w:color w:val="1F1F1F"/>
                <w:spacing w:val="-2"/>
                <w:w w:val="105"/>
                <w:sz w:val="21"/>
              </w:rPr>
              <w:t>a</w:t>
            </w:r>
            <w:r>
              <w:rPr>
                <w:color w:val="1F1F1F"/>
                <w:spacing w:val="6"/>
                <w:w w:val="105"/>
                <w:sz w:val="21"/>
              </w:rPr>
              <w:t xml:space="preserve"> </w:t>
            </w:r>
            <w:r>
              <w:rPr>
                <w:b/>
                <w:color w:val="1F1F1F"/>
                <w:spacing w:val="-2"/>
                <w:w w:val="105"/>
              </w:rPr>
              <w:t>well-managed,</w:t>
            </w:r>
            <w:r>
              <w:rPr>
                <w:b/>
                <w:color w:val="1F1F1F"/>
                <w:spacing w:val="12"/>
                <w:w w:val="105"/>
              </w:rPr>
              <w:t xml:space="preserve"> </w:t>
            </w:r>
            <w:r>
              <w:rPr>
                <w:b/>
                <w:color w:val="1F1F1F"/>
                <w:spacing w:val="-2"/>
                <w:w w:val="105"/>
              </w:rPr>
              <w:t>inclusive,</w:t>
            </w:r>
            <w:r>
              <w:rPr>
                <w:b/>
                <w:color w:val="1F1F1F"/>
                <w:spacing w:val="5"/>
                <w:w w:val="105"/>
              </w:rPr>
              <w:t xml:space="preserve"> </w:t>
            </w:r>
            <w:r>
              <w:rPr>
                <w:b/>
                <w:color w:val="1F1F1F"/>
                <w:spacing w:val="-2"/>
                <w:w w:val="105"/>
              </w:rPr>
              <w:t>and</w:t>
            </w:r>
            <w:r>
              <w:rPr>
                <w:b/>
                <w:color w:val="1F1F1F"/>
                <w:spacing w:val="-14"/>
                <w:w w:val="105"/>
              </w:rPr>
              <w:t xml:space="preserve"> </w:t>
            </w:r>
            <w:r>
              <w:rPr>
                <w:b/>
                <w:color w:val="1F1F1F"/>
                <w:spacing w:val="-2"/>
                <w:w w:val="105"/>
              </w:rPr>
              <w:t>adaptable</w:t>
            </w:r>
            <w:r>
              <w:rPr>
                <w:b/>
                <w:color w:val="1F1F1F"/>
                <w:spacing w:val="-1"/>
                <w:w w:val="105"/>
              </w:rPr>
              <w:t xml:space="preserve"> </w:t>
            </w:r>
            <w:r>
              <w:rPr>
                <w:b/>
                <w:color w:val="1F1F1F"/>
                <w:spacing w:val="-2"/>
                <w:w w:val="105"/>
              </w:rPr>
              <w:t>community</w:t>
            </w:r>
            <w:r>
              <w:rPr>
                <w:b/>
                <w:color w:val="1F1F1F"/>
                <w:spacing w:val="9"/>
                <w:w w:val="105"/>
              </w:rPr>
              <w:t xml:space="preserve"> </w:t>
            </w:r>
            <w:r>
              <w:rPr>
                <w:b/>
                <w:color w:val="1F1F1F"/>
                <w:spacing w:val="-2"/>
                <w:w w:val="105"/>
              </w:rPr>
              <w:t>space-one</w:t>
            </w:r>
            <w:r>
              <w:rPr>
                <w:b/>
                <w:color w:val="1F1F1F"/>
                <w:spacing w:val="-6"/>
                <w:w w:val="105"/>
              </w:rPr>
              <w:t xml:space="preserve"> </w:t>
            </w:r>
            <w:r>
              <w:rPr>
                <w:color w:val="1F1F1F"/>
                <w:spacing w:val="-4"/>
                <w:w w:val="105"/>
                <w:sz w:val="21"/>
              </w:rPr>
              <w:t>that</w:t>
            </w:r>
          </w:p>
          <w:p w14:paraId="164623F7" w14:textId="77777777" w:rsidR="004B0BC7" w:rsidRDefault="00565316">
            <w:pPr>
              <w:pStyle w:val="TableParagraph"/>
              <w:spacing w:before="16" w:line="259" w:lineRule="auto"/>
              <w:ind w:left="111" w:firstLine="3"/>
              <w:rPr>
                <w:sz w:val="21"/>
              </w:rPr>
            </w:pPr>
            <w:r>
              <w:rPr>
                <w:color w:val="1F1F1F"/>
                <w:w w:val="105"/>
                <w:sz w:val="21"/>
              </w:rPr>
              <w:t>not</w:t>
            </w:r>
            <w:r>
              <w:rPr>
                <w:color w:val="1F1F1F"/>
                <w:spacing w:val="-6"/>
                <w:w w:val="105"/>
                <w:sz w:val="21"/>
              </w:rPr>
              <w:t xml:space="preserve"> </w:t>
            </w:r>
            <w:r>
              <w:rPr>
                <w:color w:val="1F1F1F"/>
                <w:w w:val="105"/>
                <w:sz w:val="21"/>
              </w:rPr>
              <w:t>only</w:t>
            </w:r>
            <w:r>
              <w:rPr>
                <w:color w:val="1F1F1F"/>
                <w:spacing w:val="-3"/>
                <w:w w:val="105"/>
                <w:sz w:val="21"/>
              </w:rPr>
              <w:t xml:space="preserve"> </w:t>
            </w:r>
            <w:r>
              <w:rPr>
                <w:color w:val="1F1F1F"/>
                <w:w w:val="105"/>
                <w:sz w:val="21"/>
              </w:rPr>
              <w:t>addresses a</w:t>
            </w:r>
            <w:r>
              <w:rPr>
                <w:color w:val="1F1F1F"/>
                <w:spacing w:val="-9"/>
                <w:w w:val="105"/>
                <w:sz w:val="21"/>
              </w:rPr>
              <w:t xml:space="preserve"> </w:t>
            </w:r>
            <w:r>
              <w:rPr>
                <w:color w:val="1F1F1F"/>
                <w:w w:val="105"/>
                <w:sz w:val="21"/>
              </w:rPr>
              <w:t>practical issue</w:t>
            </w:r>
            <w:r>
              <w:rPr>
                <w:color w:val="1F1F1F"/>
                <w:spacing w:val="-7"/>
                <w:w w:val="105"/>
                <w:sz w:val="21"/>
              </w:rPr>
              <w:t xml:space="preserve"> </w:t>
            </w:r>
            <w:r>
              <w:rPr>
                <w:color w:val="1F1F1F"/>
                <w:w w:val="105"/>
                <w:sz w:val="21"/>
              </w:rPr>
              <w:t>but</w:t>
            </w:r>
            <w:r>
              <w:rPr>
                <w:color w:val="1F1F1F"/>
                <w:spacing w:val="-5"/>
                <w:w w:val="105"/>
                <w:sz w:val="21"/>
              </w:rPr>
              <w:t xml:space="preserve"> </w:t>
            </w:r>
            <w:r>
              <w:rPr>
                <w:color w:val="1F1F1F"/>
                <w:w w:val="105"/>
                <w:sz w:val="21"/>
              </w:rPr>
              <w:t>also</w:t>
            </w:r>
            <w:r>
              <w:rPr>
                <w:color w:val="1F1F1F"/>
                <w:spacing w:val="-6"/>
                <w:w w:val="105"/>
                <w:sz w:val="21"/>
              </w:rPr>
              <w:t xml:space="preserve"> </w:t>
            </w:r>
            <w:r>
              <w:rPr>
                <w:color w:val="1F1F1F"/>
                <w:w w:val="105"/>
                <w:sz w:val="21"/>
              </w:rPr>
              <w:t>enhances local</w:t>
            </w:r>
            <w:r>
              <w:rPr>
                <w:color w:val="1F1F1F"/>
                <w:spacing w:val="-11"/>
                <w:w w:val="105"/>
                <w:sz w:val="21"/>
              </w:rPr>
              <w:t xml:space="preserve"> </w:t>
            </w:r>
            <w:r>
              <w:rPr>
                <w:color w:val="1F1F1F"/>
                <w:w w:val="105"/>
                <w:sz w:val="21"/>
              </w:rPr>
              <w:t>facilities, supports events,</w:t>
            </w:r>
            <w:r>
              <w:rPr>
                <w:color w:val="1F1F1F"/>
                <w:spacing w:val="-1"/>
                <w:w w:val="105"/>
                <w:sz w:val="21"/>
              </w:rPr>
              <w:t xml:space="preserve"> </w:t>
            </w:r>
            <w:r>
              <w:rPr>
                <w:color w:val="1F1F1F"/>
                <w:w w:val="105"/>
                <w:sz w:val="21"/>
              </w:rPr>
              <w:t>and contributes to the long-term sustainability and vibrancy of Crail.</w:t>
            </w:r>
          </w:p>
        </w:tc>
      </w:tr>
    </w:tbl>
    <w:p w14:paraId="3F75F615" w14:textId="77777777" w:rsidR="004B0BC7" w:rsidRDefault="004B0BC7">
      <w:pPr>
        <w:pStyle w:val="TableParagraph"/>
        <w:spacing w:line="259" w:lineRule="auto"/>
        <w:rPr>
          <w:sz w:val="21"/>
        </w:rPr>
        <w:sectPr w:rsidR="004B0BC7">
          <w:footerReference w:type="default" r:id="rId7"/>
          <w:pgSz w:w="11910" w:h="16840"/>
          <w:pgMar w:top="620" w:right="283" w:bottom="1220" w:left="566" w:header="0" w:footer="932" w:gutter="0"/>
          <w:cols w:space="720"/>
        </w:sectPr>
      </w:pPr>
    </w:p>
    <w:tbl>
      <w:tblPr>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95"/>
      </w:tblGrid>
      <w:tr w:rsidR="004B0BC7" w14:paraId="1906A804" w14:textId="77777777">
        <w:trPr>
          <w:trHeight w:val="1759"/>
        </w:trPr>
        <w:tc>
          <w:tcPr>
            <w:tcW w:w="10495" w:type="dxa"/>
            <w:tcBorders>
              <w:right w:val="single" w:sz="4" w:space="0" w:color="000000"/>
            </w:tcBorders>
          </w:tcPr>
          <w:p w14:paraId="2B6E4F15" w14:textId="77777777" w:rsidR="004B0BC7" w:rsidRDefault="00565316">
            <w:pPr>
              <w:pStyle w:val="TableParagraph"/>
              <w:spacing w:before="7" w:line="249" w:lineRule="auto"/>
              <w:ind w:left="136" w:right="214" w:firstLine="3"/>
              <w:rPr>
                <w:sz w:val="21"/>
              </w:rPr>
            </w:pPr>
            <w:r>
              <w:rPr>
                <w:color w:val="1C1C1C"/>
                <w:w w:val="105"/>
                <w:sz w:val="21"/>
              </w:rPr>
              <w:lastRenderedPageBreak/>
              <w:t>At its</w:t>
            </w:r>
            <w:r>
              <w:rPr>
                <w:color w:val="1C1C1C"/>
                <w:spacing w:val="-11"/>
                <w:w w:val="105"/>
                <w:sz w:val="21"/>
              </w:rPr>
              <w:t xml:space="preserve"> </w:t>
            </w:r>
            <w:r>
              <w:rPr>
                <w:color w:val="1C1C1C"/>
                <w:w w:val="105"/>
                <w:sz w:val="21"/>
              </w:rPr>
              <w:t>heart,</w:t>
            </w:r>
            <w:r>
              <w:rPr>
                <w:color w:val="1C1C1C"/>
                <w:spacing w:val="-7"/>
                <w:w w:val="105"/>
                <w:sz w:val="21"/>
              </w:rPr>
              <w:t xml:space="preserve"> </w:t>
            </w:r>
            <w:r>
              <w:rPr>
                <w:color w:val="1C1C1C"/>
                <w:w w:val="105"/>
                <w:sz w:val="21"/>
              </w:rPr>
              <w:t>the</w:t>
            </w:r>
            <w:r>
              <w:rPr>
                <w:color w:val="1C1C1C"/>
                <w:spacing w:val="-2"/>
                <w:w w:val="105"/>
                <w:sz w:val="21"/>
              </w:rPr>
              <w:t xml:space="preserve"> </w:t>
            </w:r>
            <w:r>
              <w:rPr>
                <w:color w:val="1C1C1C"/>
                <w:w w:val="105"/>
                <w:sz w:val="21"/>
              </w:rPr>
              <w:t>proposal addresses the ongoing shortage of parking in the town,</w:t>
            </w:r>
            <w:r>
              <w:rPr>
                <w:color w:val="1C1C1C"/>
                <w:spacing w:val="-4"/>
                <w:w w:val="105"/>
                <w:sz w:val="21"/>
              </w:rPr>
              <w:t xml:space="preserve"> </w:t>
            </w:r>
            <w:r>
              <w:rPr>
                <w:color w:val="1C1C1C"/>
                <w:w w:val="105"/>
                <w:sz w:val="21"/>
              </w:rPr>
              <w:t>particularly during</w:t>
            </w:r>
            <w:r>
              <w:rPr>
                <w:color w:val="1C1C1C"/>
                <w:spacing w:val="-4"/>
                <w:w w:val="105"/>
                <w:sz w:val="21"/>
              </w:rPr>
              <w:t xml:space="preserve"> </w:t>
            </w:r>
            <w:r>
              <w:rPr>
                <w:color w:val="1C1C1C"/>
                <w:w w:val="105"/>
                <w:sz w:val="21"/>
              </w:rPr>
              <w:t>the busy</w:t>
            </w:r>
            <w:r>
              <w:rPr>
                <w:color w:val="1C1C1C"/>
                <w:spacing w:val="-8"/>
                <w:w w:val="105"/>
                <w:sz w:val="21"/>
              </w:rPr>
              <w:t xml:space="preserve"> </w:t>
            </w:r>
            <w:r>
              <w:rPr>
                <w:color w:val="1C1C1C"/>
                <w:w w:val="105"/>
                <w:sz w:val="21"/>
              </w:rPr>
              <w:t>summer months and</w:t>
            </w:r>
            <w:r>
              <w:rPr>
                <w:color w:val="1C1C1C"/>
                <w:spacing w:val="-3"/>
                <w:w w:val="105"/>
                <w:sz w:val="21"/>
              </w:rPr>
              <w:t xml:space="preserve"> </w:t>
            </w:r>
            <w:r>
              <w:rPr>
                <w:color w:val="1C1C1C"/>
                <w:w w:val="105"/>
                <w:sz w:val="21"/>
              </w:rPr>
              <w:t>when</w:t>
            </w:r>
            <w:r>
              <w:rPr>
                <w:color w:val="1C1C1C"/>
                <w:spacing w:val="-4"/>
                <w:w w:val="105"/>
                <w:sz w:val="21"/>
              </w:rPr>
              <w:t xml:space="preserve"> </w:t>
            </w:r>
            <w:r>
              <w:rPr>
                <w:color w:val="1C1C1C"/>
                <w:w w:val="105"/>
                <w:sz w:val="21"/>
              </w:rPr>
              <w:t>events are</w:t>
            </w:r>
            <w:r>
              <w:rPr>
                <w:color w:val="1C1C1C"/>
                <w:spacing w:val="-5"/>
                <w:w w:val="105"/>
                <w:sz w:val="21"/>
              </w:rPr>
              <w:t xml:space="preserve"> </w:t>
            </w:r>
            <w:r>
              <w:rPr>
                <w:color w:val="1C1C1C"/>
                <w:w w:val="105"/>
                <w:sz w:val="21"/>
              </w:rPr>
              <w:t>taking</w:t>
            </w:r>
            <w:r>
              <w:rPr>
                <w:color w:val="1C1C1C"/>
                <w:spacing w:val="-5"/>
                <w:w w:val="105"/>
                <w:sz w:val="21"/>
              </w:rPr>
              <w:t xml:space="preserve"> </w:t>
            </w:r>
            <w:r>
              <w:rPr>
                <w:color w:val="1C1C1C"/>
                <w:w w:val="105"/>
                <w:sz w:val="21"/>
              </w:rPr>
              <w:t>place. Increasing parking capacity will</w:t>
            </w:r>
            <w:r>
              <w:rPr>
                <w:color w:val="1C1C1C"/>
                <w:spacing w:val="-5"/>
                <w:w w:val="105"/>
                <w:sz w:val="21"/>
              </w:rPr>
              <w:t xml:space="preserve"> </w:t>
            </w:r>
            <w:r>
              <w:rPr>
                <w:color w:val="1C1C1C"/>
                <w:w w:val="105"/>
                <w:sz w:val="21"/>
              </w:rPr>
              <w:t>ease</w:t>
            </w:r>
            <w:r>
              <w:rPr>
                <w:color w:val="1C1C1C"/>
                <w:spacing w:val="-6"/>
                <w:w w:val="105"/>
                <w:sz w:val="21"/>
              </w:rPr>
              <w:t xml:space="preserve"> </w:t>
            </w:r>
            <w:r>
              <w:rPr>
                <w:color w:val="1C1C1C"/>
                <w:w w:val="105"/>
                <w:sz w:val="21"/>
              </w:rPr>
              <w:t>pressure on</w:t>
            </w:r>
            <w:r>
              <w:rPr>
                <w:color w:val="1C1C1C"/>
                <w:spacing w:val="-6"/>
                <w:w w:val="105"/>
                <w:sz w:val="21"/>
              </w:rPr>
              <w:t xml:space="preserve"> </w:t>
            </w:r>
            <w:r>
              <w:rPr>
                <w:color w:val="1C1C1C"/>
                <w:w w:val="105"/>
                <w:sz w:val="21"/>
              </w:rPr>
              <w:t>surrounding</w:t>
            </w:r>
            <w:r>
              <w:rPr>
                <w:color w:val="1C1C1C"/>
                <w:spacing w:val="-2"/>
                <w:w w:val="105"/>
                <w:sz w:val="21"/>
              </w:rPr>
              <w:t xml:space="preserve"> </w:t>
            </w:r>
            <w:r>
              <w:rPr>
                <w:color w:val="1C1C1C"/>
                <w:w w:val="105"/>
                <w:sz w:val="21"/>
              </w:rPr>
              <w:t>streets,</w:t>
            </w:r>
            <w:r>
              <w:rPr>
                <w:color w:val="1C1C1C"/>
                <w:spacing w:val="-6"/>
                <w:w w:val="105"/>
                <w:sz w:val="21"/>
              </w:rPr>
              <w:t xml:space="preserve"> </w:t>
            </w:r>
            <w:r>
              <w:rPr>
                <w:color w:val="1C1C1C"/>
                <w:w w:val="105"/>
                <w:sz w:val="21"/>
              </w:rPr>
              <w:t>improve</w:t>
            </w:r>
            <w:r>
              <w:rPr>
                <w:color w:val="1C1C1C"/>
                <w:spacing w:val="-4"/>
                <w:w w:val="105"/>
                <w:sz w:val="21"/>
              </w:rPr>
              <w:t xml:space="preserve"> </w:t>
            </w:r>
            <w:r>
              <w:rPr>
                <w:color w:val="1C1C1C"/>
                <w:w w:val="105"/>
                <w:sz w:val="21"/>
              </w:rPr>
              <w:t>safety,</w:t>
            </w:r>
            <w:r>
              <w:rPr>
                <w:color w:val="1C1C1C"/>
                <w:spacing w:val="-6"/>
                <w:w w:val="105"/>
                <w:sz w:val="21"/>
              </w:rPr>
              <w:t xml:space="preserve"> </w:t>
            </w:r>
            <w:r>
              <w:rPr>
                <w:color w:val="1C1C1C"/>
                <w:w w:val="105"/>
                <w:sz w:val="21"/>
              </w:rPr>
              <w:t>and</w:t>
            </w:r>
            <w:r>
              <w:rPr>
                <w:color w:val="1C1C1C"/>
                <w:spacing w:val="-10"/>
                <w:w w:val="105"/>
                <w:sz w:val="21"/>
              </w:rPr>
              <w:t xml:space="preserve"> </w:t>
            </w:r>
            <w:r>
              <w:rPr>
                <w:color w:val="1C1C1C"/>
                <w:w w:val="105"/>
                <w:sz w:val="21"/>
              </w:rPr>
              <w:t>make</w:t>
            </w:r>
            <w:r>
              <w:rPr>
                <w:color w:val="1C1C1C"/>
                <w:spacing w:val="-12"/>
                <w:w w:val="105"/>
                <w:sz w:val="21"/>
              </w:rPr>
              <w:t xml:space="preserve"> </w:t>
            </w:r>
            <w:r>
              <w:rPr>
                <w:color w:val="1C1C1C"/>
                <w:w w:val="105"/>
                <w:sz w:val="21"/>
              </w:rPr>
              <w:t>it</w:t>
            </w:r>
            <w:r>
              <w:rPr>
                <w:color w:val="1C1C1C"/>
                <w:spacing w:val="-5"/>
                <w:w w:val="105"/>
                <w:sz w:val="21"/>
              </w:rPr>
              <w:t xml:space="preserve"> </w:t>
            </w:r>
            <w:r>
              <w:rPr>
                <w:color w:val="1C1C1C"/>
                <w:w w:val="105"/>
                <w:sz w:val="21"/>
              </w:rPr>
              <w:t>easier</w:t>
            </w:r>
            <w:r>
              <w:rPr>
                <w:color w:val="1C1C1C"/>
                <w:spacing w:val="-14"/>
                <w:w w:val="105"/>
                <w:sz w:val="21"/>
              </w:rPr>
              <w:t xml:space="preserve"> </w:t>
            </w:r>
            <w:r>
              <w:rPr>
                <w:color w:val="1C1C1C"/>
                <w:w w:val="105"/>
                <w:sz w:val="21"/>
              </w:rPr>
              <w:t>for</w:t>
            </w:r>
            <w:r>
              <w:rPr>
                <w:color w:val="1C1C1C"/>
                <w:spacing w:val="-12"/>
                <w:w w:val="105"/>
                <w:sz w:val="21"/>
              </w:rPr>
              <w:t xml:space="preserve"> </w:t>
            </w:r>
            <w:r>
              <w:rPr>
                <w:color w:val="1C1C1C"/>
                <w:w w:val="105"/>
                <w:sz w:val="21"/>
              </w:rPr>
              <w:t>residents, visitors,</w:t>
            </w:r>
            <w:r>
              <w:rPr>
                <w:color w:val="1C1C1C"/>
                <w:spacing w:val="-4"/>
                <w:w w:val="105"/>
                <w:sz w:val="21"/>
              </w:rPr>
              <w:t xml:space="preserve"> </w:t>
            </w:r>
            <w:r>
              <w:rPr>
                <w:color w:val="1C1C1C"/>
                <w:w w:val="105"/>
                <w:sz w:val="21"/>
              </w:rPr>
              <w:t>and</w:t>
            </w:r>
            <w:r>
              <w:rPr>
                <w:color w:val="1C1C1C"/>
                <w:spacing w:val="-6"/>
                <w:w w:val="105"/>
                <w:sz w:val="21"/>
              </w:rPr>
              <w:t xml:space="preserve"> </w:t>
            </w:r>
            <w:r>
              <w:rPr>
                <w:color w:val="1C1C1C"/>
                <w:w w:val="105"/>
                <w:sz w:val="21"/>
              </w:rPr>
              <w:t>local</w:t>
            </w:r>
            <w:r>
              <w:rPr>
                <w:color w:val="1C1C1C"/>
                <w:spacing w:val="-9"/>
                <w:w w:val="105"/>
                <w:sz w:val="21"/>
              </w:rPr>
              <w:t xml:space="preserve"> </w:t>
            </w:r>
            <w:r>
              <w:rPr>
                <w:color w:val="1C1C1C"/>
                <w:w w:val="105"/>
                <w:sz w:val="21"/>
              </w:rPr>
              <w:t xml:space="preserve">businesses to access the town </w:t>
            </w:r>
            <w:proofErr w:type="spellStart"/>
            <w:r>
              <w:rPr>
                <w:color w:val="1C1C1C"/>
                <w:w w:val="105"/>
                <w:sz w:val="21"/>
              </w:rPr>
              <w:t>centre</w:t>
            </w:r>
            <w:proofErr w:type="spellEnd"/>
            <w:r>
              <w:rPr>
                <w:color w:val="1C1C1C"/>
                <w:w w:val="105"/>
                <w:sz w:val="21"/>
              </w:rPr>
              <w:t xml:space="preserve">, </w:t>
            </w:r>
            <w:proofErr w:type="spellStart"/>
            <w:r>
              <w:rPr>
                <w:color w:val="1C1C1C"/>
                <w:w w:val="105"/>
                <w:sz w:val="21"/>
              </w:rPr>
              <w:t>harbour</w:t>
            </w:r>
            <w:proofErr w:type="spellEnd"/>
            <w:r>
              <w:rPr>
                <w:color w:val="1C1C1C"/>
                <w:w w:val="105"/>
                <w:sz w:val="21"/>
              </w:rPr>
              <w:t>, and community facilities.</w:t>
            </w:r>
          </w:p>
          <w:p w14:paraId="41DCAF19" w14:textId="77777777" w:rsidR="004B0BC7" w:rsidRDefault="004B0BC7">
            <w:pPr>
              <w:pStyle w:val="TableParagraph"/>
              <w:spacing w:before="13"/>
              <w:rPr>
                <w:sz w:val="21"/>
              </w:rPr>
            </w:pPr>
          </w:p>
          <w:p w14:paraId="4A361D16" w14:textId="77777777" w:rsidR="004B0BC7" w:rsidRDefault="00565316">
            <w:pPr>
              <w:pStyle w:val="TableParagraph"/>
              <w:ind w:left="134"/>
              <w:rPr>
                <w:sz w:val="21"/>
              </w:rPr>
            </w:pPr>
            <w:r>
              <w:rPr>
                <w:color w:val="1C1C1C"/>
                <w:w w:val="105"/>
                <w:sz w:val="21"/>
              </w:rPr>
              <w:t>There</w:t>
            </w:r>
            <w:r>
              <w:rPr>
                <w:color w:val="1C1C1C"/>
                <w:spacing w:val="-9"/>
                <w:w w:val="105"/>
                <w:sz w:val="21"/>
              </w:rPr>
              <w:t xml:space="preserve"> </w:t>
            </w:r>
            <w:r>
              <w:rPr>
                <w:color w:val="1C1C1C"/>
                <w:w w:val="105"/>
                <w:sz w:val="21"/>
              </w:rPr>
              <w:t>is</w:t>
            </w:r>
            <w:r>
              <w:rPr>
                <w:color w:val="1C1C1C"/>
                <w:spacing w:val="-8"/>
                <w:w w:val="105"/>
                <w:sz w:val="21"/>
              </w:rPr>
              <w:t xml:space="preserve"> </w:t>
            </w:r>
            <w:r>
              <w:rPr>
                <w:color w:val="1C1C1C"/>
                <w:w w:val="105"/>
                <w:sz w:val="21"/>
              </w:rPr>
              <w:t>also</w:t>
            </w:r>
            <w:r>
              <w:rPr>
                <w:color w:val="1C1C1C"/>
                <w:spacing w:val="-7"/>
                <w:w w:val="105"/>
                <w:sz w:val="21"/>
              </w:rPr>
              <w:t xml:space="preserve"> </w:t>
            </w:r>
            <w:r>
              <w:rPr>
                <w:color w:val="1C1C1C"/>
                <w:w w:val="105"/>
                <w:sz w:val="21"/>
              </w:rPr>
              <w:t>a</w:t>
            </w:r>
            <w:r>
              <w:rPr>
                <w:color w:val="1C1C1C"/>
                <w:spacing w:val="-15"/>
                <w:w w:val="105"/>
                <w:sz w:val="21"/>
              </w:rPr>
              <w:t xml:space="preserve"> </w:t>
            </w:r>
            <w:r>
              <w:rPr>
                <w:color w:val="1C1C1C"/>
                <w:w w:val="105"/>
                <w:sz w:val="21"/>
              </w:rPr>
              <w:t>longer-term</w:t>
            </w:r>
            <w:r>
              <w:rPr>
                <w:color w:val="1C1C1C"/>
                <w:spacing w:val="5"/>
                <w:w w:val="105"/>
                <w:sz w:val="21"/>
              </w:rPr>
              <w:t xml:space="preserve"> </w:t>
            </w:r>
            <w:r>
              <w:rPr>
                <w:color w:val="1C1C1C"/>
                <w:w w:val="105"/>
                <w:sz w:val="21"/>
              </w:rPr>
              <w:t>ambition</w:t>
            </w:r>
            <w:r>
              <w:rPr>
                <w:color w:val="1C1C1C"/>
                <w:spacing w:val="-4"/>
                <w:w w:val="105"/>
                <w:sz w:val="21"/>
              </w:rPr>
              <w:t xml:space="preserve"> </w:t>
            </w:r>
            <w:r>
              <w:rPr>
                <w:color w:val="1C1C1C"/>
                <w:w w:val="105"/>
                <w:sz w:val="21"/>
              </w:rPr>
              <w:t>to</w:t>
            </w:r>
            <w:r>
              <w:rPr>
                <w:color w:val="1C1C1C"/>
                <w:spacing w:val="-5"/>
                <w:w w:val="105"/>
                <w:sz w:val="21"/>
              </w:rPr>
              <w:t xml:space="preserve"> </w:t>
            </w:r>
            <w:r>
              <w:rPr>
                <w:color w:val="1C1C1C"/>
                <w:w w:val="105"/>
                <w:sz w:val="21"/>
              </w:rPr>
              <w:t>improve</w:t>
            </w:r>
            <w:r>
              <w:rPr>
                <w:color w:val="1C1C1C"/>
                <w:spacing w:val="-5"/>
                <w:w w:val="105"/>
                <w:sz w:val="21"/>
              </w:rPr>
              <w:t xml:space="preserve"> </w:t>
            </w:r>
            <w:r>
              <w:rPr>
                <w:color w:val="1C1C1C"/>
                <w:w w:val="105"/>
                <w:sz w:val="21"/>
              </w:rPr>
              <w:t>the site's</w:t>
            </w:r>
            <w:r>
              <w:rPr>
                <w:color w:val="1C1C1C"/>
                <w:spacing w:val="-4"/>
                <w:w w:val="105"/>
                <w:sz w:val="21"/>
              </w:rPr>
              <w:t xml:space="preserve"> </w:t>
            </w:r>
            <w:r>
              <w:rPr>
                <w:color w:val="1C1C1C"/>
                <w:spacing w:val="-2"/>
                <w:w w:val="105"/>
                <w:sz w:val="21"/>
              </w:rPr>
              <w:t>sustainability.</w:t>
            </w:r>
          </w:p>
        </w:tc>
      </w:tr>
      <w:tr w:rsidR="004B0BC7" w14:paraId="520A6F10" w14:textId="77777777">
        <w:trPr>
          <w:trHeight w:val="273"/>
        </w:trPr>
        <w:tc>
          <w:tcPr>
            <w:tcW w:w="10495" w:type="dxa"/>
            <w:tcBorders>
              <w:right w:val="single" w:sz="4" w:space="0" w:color="000000"/>
            </w:tcBorders>
          </w:tcPr>
          <w:p w14:paraId="2F685ED2" w14:textId="77777777" w:rsidR="004B0BC7" w:rsidRDefault="00565316">
            <w:pPr>
              <w:pStyle w:val="TableParagraph"/>
              <w:spacing w:line="253" w:lineRule="exact"/>
              <w:ind w:left="128"/>
              <w:rPr>
                <w:sz w:val="24"/>
              </w:rPr>
            </w:pPr>
            <w:r>
              <w:rPr>
                <w:color w:val="1C1C1C"/>
                <w:sz w:val="24"/>
              </w:rPr>
              <w:t>The</w:t>
            </w:r>
            <w:r>
              <w:rPr>
                <w:color w:val="1C1C1C"/>
                <w:spacing w:val="-7"/>
                <w:sz w:val="24"/>
              </w:rPr>
              <w:t xml:space="preserve"> </w:t>
            </w:r>
            <w:r>
              <w:rPr>
                <w:color w:val="1C1C1C"/>
                <w:sz w:val="24"/>
              </w:rPr>
              <w:t>demand/need</w:t>
            </w:r>
            <w:r>
              <w:rPr>
                <w:color w:val="1C1C1C"/>
                <w:spacing w:val="10"/>
                <w:sz w:val="24"/>
              </w:rPr>
              <w:t xml:space="preserve"> </w:t>
            </w:r>
            <w:r>
              <w:rPr>
                <w:color w:val="1C1C1C"/>
                <w:sz w:val="24"/>
              </w:rPr>
              <w:t>for</w:t>
            </w:r>
            <w:r>
              <w:rPr>
                <w:color w:val="1C1C1C"/>
                <w:spacing w:val="-3"/>
                <w:sz w:val="24"/>
              </w:rPr>
              <w:t xml:space="preserve"> </w:t>
            </w:r>
            <w:r>
              <w:rPr>
                <w:color w:val="1C1C1C"/>
                <w:sz w:val="24"/>
              </w:rPr>
              <w:t>the</w:t>
            </w:r>
            <w:r>
              <w:rPr>
                <w:color w:val="1C1C1C"/>
                <w:spacing w:val="-10"/>
                <w:sz w:val="24"/>
              </w:rPr>
              <w:t xml:space="preserve"> </w:t>
            </w:r>
            <w:r>
              <w:rPr>
                <w:color w:val="1C1C1C"/>
                <w:sz w:val="24"/>
              </w:rPr>
              <w:t>proposal</w:t>
            </w:r>
            <w:r>
              <w:rPr>
                <w:color w:val="1C1C1C"/>
                <w:spacing w:val="2"/>
                <w:sz w:val="24"/>
              </w:rPr>
              <w:t xml:space="preserve"> </w:t>
            </w:r>
            <w:r>
              <w:rPr>
                <w:color w:val="1C1C1C"/>
                <w:sz w:val="24"/>
              </w:rPr>
              <w:t>and</w:t>
            </w:r>
            <w:r>
              <w:rPr>
                <w:color w:val="1C1C1C"/>
                <w:spacing w:val="-3"/>
                <w:sz w:val="24"/>
              </w:rPr>
              <w:t xml:space="preserve"> </w:t>
            </w:r>
            <w:r>
              <w:rPr>
                <w:color w:val="1C1C1C"/>
                <w:sz w:val="24"/>
              </w:rPr>
              <w:t>why</w:t>
            </w:r>
            <w:r>
              <w:rPr>
                <w:color w:val="1C1C1C"/>
                <w:spacing w:val="-10"/>
                <w:sz w:val="24"/>
              </w:rPr>
              <w:t xml:space="preserve"> </w:t>
            </w:r>
            <w:r>
              <w:rPr>
                <w:color w:val="1C1C1C"/>
                <w:sz w:val="24"/>
              </w:rPr>
              <w:t>it</w:t>
            </w:r>
            <w:r>
              <w:rPr>
                <w:color w:val="1C1C1C"/>
                <w:spacing w:val="-3"/>
                <w:sz w:val="24"/>
              </w:rPr>
              <w:t xml:space="preserve"> </w:t>
            </w:r>
            <w:r>
              <w:rPr>
                <w:color w:val="1C1C1C"/>
                <w:sz w:val="24"/>
              </w:rPr>
              <w:t>is</w:t>
            </w:r>
            <w:r>
              <w:rPr>
                <w:color w:val="1C1C1C"/>
                <w:spacing w:val="-14"/>
                <w:sz w:val="24"/>
              </w:rPr>
              <w:t xml:space="preserve"> </w:t>
            </w:r>
            <w:r>
              <w:rPr>
                <w:color w:val="1C1C1C"/>
                <w:spacing w:val="-2"/>
                <w:sz w:val="24"/>
              </w:rPr>
              <w:t>required.</w:t>
            </w:r>
          </w:p>
        </w:tc>
      </w:tr>
      <w:tr w:rsidR="004B0BC7" w14:paraId="03D95714" w14:textId="77777777">
        <w:trPr>
          <w:trHeight w:val="11888"/>
        </w:trPr>
        <w:tc>
          <w:tcPr>
            <w:tcW w:w="10495" w:type="dxa"/>
            <w:tcBorders>
              <w:right w:val="single" w:sz="4" w:space="0" w:color="000000"/>
            </w:tcBorders>
          </w:tcPr>
          <w:p w14:paraId="75538B4E" w14:textId="77777777" w:rsidR="004B0BC7" w:rsidRDefault="004B0BC7">
            <w:pPr>
              <w:pStyle w:val="TableParagraph"/>
              <w:spacing w:before="15"/>
              <w:rPr>
                <w:sz w:val="21"/>
              </w:rPr>
            </w:pPr>
          </w:p>
          <w:p w14:paraId="21142F04" w14:textId="77777777" w:rsidR="004B0BC7" w:rsidRDefault="00565316">
            <w:pPr>
              <w:pStyle w:val="TableParagraph"/>
              <w:spacing w:line="252" w:lineRule="auto"/>
              <w:ind w:left="129" w:right="214" w:hanging="1"/>
              <w:rPr>
                <w:sz w:val="21"/>
              </w:rPr>
            </w:pPr>
            <w:r>
              <w:rPr>
                <w:color w:val="1C1C1C"/>
                <w:w w:val="105"/>
                <w:sz w:val="21"/>
              </w:rPr>
              <w:t>The need</w:t>
            </w:r>
            <w:r>
              <w:rPr>
                <w:color w:val="1C1C1C"/>
                <w:spacing w:val="-7"/>
                <w:w w:val="105"/>
                <w:sz w:val="21"/>
              </w:rPr>
              <w:t xml:space="preserve"> </w:t>
            </w:r>
            <w:r>
              <w:rPr>
                <w:color w:val="1C1C1C"/>
                <w:w w:val="105"/>
                <w:sz w:val="21"/>
              </w:rPr>
              <w:t>for</w:t>
            </w:r>
            <w:r>
              <w:rPr>
                <w:color w:val="1C1C1C"/>
                <w:spacing w:val="-9"/>
                <w:w w:val="105"/>
                <w:sz w:val="21"/>
              </w:rPr>
              <w:t xml:space="preserve"> </w:t>
            </w:r>
            <w:r>
              <w:rPr>
                <w:color w:val="1C1C1C"/>
                <w:w w:val="105"/>
                <w:sz w:val="21"/>
              </w:rPr>
              <w:t>this</w:t>
            </w:r>
            <w:r>
              <w:rPr>
                <w:color w:val="1C1C1C"/>
                <w:spacing w:val="-6"/>
                <w:w w:val="105"/>
                <w:sz w:val="21"/>
              </w:rPr>
              <w:t xml:space="preserve"> </w:t>
            </w:r>
            <w:r>
              <w:rPr>
                <w:color w:val="1C1C1C"/>
                <w:w w:val="105"/>
                <w:sz w:val="21"/>
              </w:rPr>
              <w:t>project is</w:t>
            </w:r>
            <w:r>
              <w:rPr>
                <w:color w:val="1C1C1C"/>
                <w:spacing w:val="-9"/>
                <w:w w:val="105"/>
                <w:sz w:val="21"/>
              </w:rPr>
              <w:t xml:space="preserve"> </w:t>
            </w:r>
            <w:r>
              <w:rPr>
                <w:color w:val="1C1C1C"/>
                <w:w w:val="105"/>
                <w:sz w:val="21"/>
              </w:rPr>
              <w:t>driven by a well-</w:t>
            </w:r>
            <w:proofErr w:type="spellStart"/>
            <w:r>
              <w:rPr>
                <w:color w:val="1C1C1C"/>
                <w:w w:val="105"/>
                <w:sz w:val="21"/>
              </w:rPr>
              <w:t>recognised</w:t>
            </w:r>
            <w:proofErr w:type="spellEnd"/>
            <w:r>
              <w:rPr>
                <w:color w:val="1C1C1C"/>
                <w:w w:val="105"/>
                <w:sz w:val="21"/>
              </w:rPr>
              <w:t xml:space="preserve"> and ongoing shortage of parking in Crail, particularly during</w:t>
            </w:r>
            <w:r>
              <w:rPr>
                <w:color w:val="1C1C1C"/>
                <w:spacing w:val="-10"/>
                <w:w w:val="105"/>
                <w:sz w:val="21"/>
              </w:rPr>
              <w:t xml:space="preserve"> </w:t>
            </w:r>
            <w:r>
              <w:rPr>
                <w:color w:val="1C1C1C"/>
                <w:w w:val="105"/>
                <w:sz w:val="21"/>
              </w:rPr>
              <w:t>peak</w:t>
            </w:r>
            <w:r>
              <w:rPr>
                <w:color w:val="1C1C1C"/>
                <w:spacing w:val="-8"/>
                <w:w w:val="105"/>
                <w:sz w:val="21"/>
              </w:rPr>
              <w:t xml:space="preserve"> </w:t>
            </w:r>
            <w:r>
              <w:rPr>
                <w:color w:val="1C1C1C"/>
                <w:w w:val="105"/>
                <w:sz w:val="21"/>
              </w:rPr>
              <w:t>visitor</w:t>
            </w:r>
            <w:r>
              <w:rPr>
                <w:color w:val="1C1C1C"/>
                <w:spacing w:val="-13"/>
                <w:w w:val="105"/>
                <w:sz w:val="21"/>
              </w:rPr>
              <w:t xml:space="preserve"> </w:t>
            </w:r>
            <w:r>
              <w:rPr>
                <w:color w:val="1C1C1C"/>
                <w:w w:val="105"/>
                <w:sz w:val="21"/>
              </w:rPr>
              <w:t>periods, weekends, and</w:t>
            </w:r>
            <w:r>
              <w:rPr>
                <w:color w:val="1C1C1C"/>
                <w:spacing w:val="-7"/>
                <w:w w:val="105"/>
                <w:sz w:val="21"/>
              </w:rPr>
              <w:t xml:space="preserve"> </w:t>
            </w:r>
            <w:r>
              <w:rPr>
                <w:color w:val="1C1C1C"/>
                <w:w w:val="105"/>
                <w:sz w:val="21"/>
              </w:rPr>
              <w:t>when</w:t>
            </w:r>
            <w:r>
              <w:rPr>
                <w:color w:val="1C1C1C"/>
                <w:spacing w:val="-8"/>
                <w:w w:val="105"/>
                <w:sz w:val="21"/>
              </w:rPr>
              <w:t xml:space="preserve"> </w:t>
            </w:r>
            <w:r>
              <w:rPr>
                <w:color w:val="1C1C1C"/>
                <w:w w:val="105"/>
                <w:sz w:val="21"/>
              </w:rPr>
              <w:t>local</w:t>
            </w:r>
            <w:r>
              <w:rPr>
                <w:color w:val="1C1C1C"/>
                <w:spacing w:val="-8"/>
                <w:w w:val="105"/>
                <w:sz w:val="21"/>
              </w:rPr>
              <w:t xml:space="preserve"> </w:t>
            </w:r>
            <w:r>
              <w:rPr>
                <w:color w:val="1C1C1C"/>
                <w:w w:val="105"/>
                <w:sz w:val="21"/>
              </w:rPr>
              <w:t>events</w:t>
            </w:r>
            <w:r>
              <w:rPr>
                <w:color w:val="1C1C1C"/>
                <w:spacing w:val="-7"/>
                <w:w w:val="105"/>
                <w:sz w:val="21"/>
              </w:rPr>
              <w:t xml:space="preserve"> </w:t>
            </w:r>
            <w:r>
              <w:rPr>
                <w:color w:val="1C1C1C"/>
                <w:w w:val="105"/>
                <w:sz w:val="21"/>
              </w:rPr>
              <w:t>are</w:t>
            </w:r>
            <w:r>
              <w:rPr>
                <w:color w:val="1C1C1C"/>
                <w:spacing w:val="-10"/>
                <w:w w:val="105"/>
                <w:sz w:val="21"/>
              </w:rPr>
              <w:t xml:space="preserve"> </w:t>
            </w:r>
            <w:r>
              <w:rPr>
                <w:color w:val="1C1C1C"/>
                <w:w w:val="105"/>
                <w:sz w:val="21"/>
              </w:rPr>
              <w:t>taking</w:t>
            </w:r>
            <w:r>
              <w:rPr>
                <w:color w:val="1C1C1C"/>
                <w:spacing w:val="-4"/>
                <w:w w:val="105"/>
                <w:sz w:val="21"/>
              </w:rPr>
              <w:t xml:space="preserve"> </w:t>
            </w:r>
            <w:r>
              <w:rPr>
                <w:color w:val="1C1C1C"/>
                <w:w w:val="105"/>
                <w:sz w:val="21"/>
              </w:rPr>
              <w:t>place. As</w:t>
            </w:r>
            <w:r>
              <w:rPr>
                <w:color w:val="1C1C1C"/>
                <w:spacing w:val="-8"/>
                <w:w w:val="105"/>
                <w:sz w:val="21"/>
              </w:rPr>
              <w:t xml:space="preserve"> </w:t>
            </w:r>
            <w:r>
              <w:rPr>
                <w:color w:val="1C1C1C"/>
                <w:w w:val="105"/>
                <w:sz w:val="21"/>
              </w:rPr>
              <w:t>a</w:t>
            </w:r>
            <w:r>
              <w:rPr>
                <w:color w:val="1C1C1C"/>
                <w:spacing w:val="-1"/>
                <w:w w:val="105"/>
                <w:sz w:val="21"/>
              </w:rPr>
              <w:t xml:space="preserve"> </w:t>
            </w:r>
            <w:r>
              <w:rPr>
                <w:color w:val="1C1C1C"/>
                <w:w w:val="105"/>
                <w:sz w:val="21"/>
              </w:rPr>
              <w:t>popular coastal town</w:t>
            </w:r>
            <w:r>
              <w:rPr>
                <w:color w:val="1C1C1C"/>
                <w:spacing w:val="-7"/>
                <w:w w:val="105"/>
                <w:sz w:val="21"/>
              </w:rPr>
              <w:t xml:space="preserve"> </w:t>
            </w:r>
            <w:r>
              <w:rPr>
                <w:color w:val="1C1C1C"/>
                <w:w w:val="105"/>
                <w:sz w:val="21"/>
              </w:rPr>
              <w:t>with</w:t>
            </w:r>
            <w:r>
              <w:rPr>
                <w:color w:val="1C1C1C"/>
                <w:spacing w:val="-6"/>
                <w:w w:val="105"/>
                <w:sz w:val="21"/>
              </w:rPr>
              <w:t xml:space="preserve"> </w:t>
            </w:r>
            <w:r>
              <w:rPr>
                <w:color w:val="1C1C1C"/>
                <w:w w:val="105"/>
                <w:sz w:val="21"/>
              </w:rPr>
              <w:t>a</w:t>
            </w:r>
            <w:r>
              <w:rPr>
                <w:color w:val="1C1C1C"/>
                <w:spacing w:val="-8"/>
                <w:w w:val="105"/>
                <w:sz w:val="21"/>
              </w:rPr>
              <w:t xml:space="preserve"> </w:t>
            </w:r>
            <w:r>
              <w:rPr>
                <w:color w:val="1C1C1C"/>
                <w:w w:val="105"/>
                <w:sz w:val="21"/>
              </w:rPr>
              <w:t xml:space="preserve">historic </w:t>
            </w:r>
            <w:proofErr w:type="spellStart"/>
            <w:r>
              <w:rPr>
                <w:color w:val="1C1C1C"/>
                <w:w w:val="105"/>
                <w:sz w:val="21"/>
              </w:rPr>
              <w:t>centre</w:t>
            </w:r>
            <w:proofErr w:type="spellEnd"/>
            <w:r>
              <w:rPr>
                <w:color w:val="1C1C1C"/>
                <w:w w:val="105"/>
                <w:sz w:val="21"/>
              </w:rPr>
              <w:t xml:space="preserve"> and active </w:t>
            </w:r>
            <w:proofErr w:type="spellStart"/>
            <w:r>
              <w:rPr>
                <w:color w:val="1C1C1C"/>
                <w:w w:val="105"/>
                <w:sz w:val="21"/>
              </w:rPr>
              <w:t>harbour</w:t>
            </w:r>
            <w:proofErr w:type="spellEnd"/>
            <w:r>
              <w:rPr>
                <w:color w:val="1C1C1C"/>
                <w:w w:val="105"/>
                <w:sz w:val="21"/>
              </w:rPr>
              <w:t>, Crail</w:t>
            </w:r>
            <w:r>
              <w:rPr>
                <w:color w:val="1C1C1C"/>
                <w:spacing w:val="-6"/>
                <w:w w:val="105"/>
                <w:sz w:val="21"/>
              </w:rPr>
              <w:t xml:space="preserve"> </w:t>
            </w:r>
            <w:r>
              <w:rPr>
                <w:color w:val="1C1C1C"/>
                <w:w w:val="105"/>
                <w:sz w:val="21"/>
              </w:rPr>
              <w:t>regularly experiences levels</w:t>
            </w:r>
            <w:r>
              <w:rPr>
                <w:color w:val="1C1C1C"/>
                <w:spacing w:val="-1"/>
                <w:w w:val="105"/>
                <w:sz w:val="21"/>
              </w:rPr>
              <w:t xml:space="preserve"> </w:t>
            </w:r>
            <w:r>
              <w:rPr>
                <w:color w:val="1C1C1C"/>
                <w:w w:val="105"/>
                <w:sz w:val="21"/>
              </w:rPr>
              <w:t>of visitor</w:t>
            </w:r>
            <w:r>
              <w:rPr>
                <w:color w:val="1C1C1C"/>
                <w:spacing w:val="-1"/>
                <w:w w:val="105"/>
                <w:sz w:val="21"/>
              </w:rPr>
              <w:t xml:space="preserve"> </w:t>
            </w:r>
            <w:r>
              <w:rPr>
                <w:color w:val="1C1C1C"/>
                <w:w w:val="105"/>
                <w:sz w:val="21"/>
              </w:rPr>
              <w:t>traffic that exceed the capacity of existing parking provision.</w:t>
            </w:r>
          </w:p>
          <w:p w14:paraId="1E5C73B6" w14:textId="77777777" w:rsidR="004B0BC7" w:rsidRDefault="004B0BC7">
            <w:pPr>
              <w:pStyle w:val="TableParagraph"/>
              <w:spacing w:before="14"/>
              <w:rPr>
                <w:sz w:val="21"/>
              </w:rPr>
            </w:pPr>
          </w:p>
          <w:p w14:paraId="5BCFDCFD" w14:textId="77777777" w:rsidR="004B0BC7" w:rsidRDefault="00565316">
            <w:pPr>
              <w:pStyle w:val="TableParagraph"/>
              <w:spacing w:line="252" w:lineRule="auto"/>
              <w:ind w:left="122" w:right="214" w:firstLine="1"/>
              <w:rPr>
                <w:sz w:val="21"/>
              </w:rPr>
            </w:pPr>
            <w:r>
              <w:rPr>
                <w:color w:val="1C1C1C"/>
                <w:w w:val="105"/>
                <w:sz w:val="21"/>
              </w:rPr>
              <w:t>This</w:t>
            </w:r>
            <w:r>
              <w:rPr>
                <w:color w:val="1C1C1C"/>
                <w:spacing w:val="-3"/>
                <w:w w:val="105"/>
                <w:sz w:val="21"/>
              </w:rPr>
              <w:t xml:space="preserve"> </w:t>
            </w:r>
            <w:r>
              <w:rPr>
                <w:color w:val="1C1C1C"/>
                <w:w w:val="105"/>
                <w:sz w:val="21"/>
              </w:rPr>
              <w:t>results in</w:t>
            </w:r>
            <w:r>
              <w:rPr>
                <w:color w:val="1C1C1C"/>
                <w:spacing w:val="-8"/>
                <w:w w:val="105"/>
                <w:sz w:val="21"/>
              </w:rPr>
              <w:t xml:space="preserve"> </w:t>
            </w:r>
            <w:r>
              <w:rPr>
                <w:color w:val="1C1C1C"/>
                <w:w w:val="105"/>
                <w:sz w:val="21"/>
              </w:rPr>
              <w:t>congestion, inconsiderate parking within residential streets, and</w:t>
            </w:r>
            <w:r>
              <w:rPr>
                <w:color w:val="1C1C1C"/>
                <w:spacing w:val="-3"/>
                <w:w w:val="105"/>
                <w:sz w:val="21"/>
              </w:rPr>
              <w:t xml:space="preserve"> </w:t>
            </w:r>
            <w:r>
              <w:rPr>
                <w:color w:val="1C1C1C"/>
                <w:w w:val="105"/>
                <w:sz w:val="21"/>
              </w:rPr>
              <w:t>reduced accessibility for residents,</w:t>
            </w:r>
            <w:r>
              <w:rPr>
                <w:color w:val="1C1C1C"/>
                <w:spacing w:val="-1"/>
                <w:w w:val="105"/>
                <w:sz w:val="21"/>
              </w:rPr>
              <w:t xml:space="preserve"> </w:t>
            </w:r>
            <w:r>
              <w:rPr>
                <w:color w:val="1C1C1C"/>
                <w:w w:val="105"/>
                <w:sz w:val="21"/>
              </w:rPr>
              <w:t>emergency services,</w:t>
            </w:r>
            <w:r>
              <w:rPr>
                <w:color w:val="1C1C1C"/>
                <w:spacing w:val="-1"/>
                <w:w w:val="105"/>
                <w:sz w:val="21"/>
              </w:rPr>
              <w:t xml:space="preserve"> </w:t>
            </w:r>
            <w:r>
              <w:rPr>
                <w:color w:val="1C1C1C"/>
                <w:w w:val="105"/>
                <w:sz w:val="21"/>
              </w:rPr>
              <w:t>and</w:t>
            </w:r>
            <w:r>
              <w:rPr>
                <w:color w:val="1C1C1C"/>
                <w:spacing w:val="-10"/>
                <w:w w:val="105"/>
                <w:sz w:val="21"/>
              </w:rPr>
              <w:t xml:space="preserve"> </w:t>
            </w:r>
            <w:r>
              <w:rPr>
                <w:color w:val="1C1C1C"/>
                <w:w w:val="105"/>
                <w:sz w:val="21"/>
              </w:rPr>
              <w:t>essential service vehicles.</w:t>
            </w:r>
            <w:r>
              <w:rPr>
                <w:color w:val="1C1C1C"/>
                <w:spacing w:val="-7"/>
                <w:w w:val="105"/>
                <w:sz w:val="21"/>
              </w:rPr>
              <w:t xml:space="preserve"> </w:t>
            </w:r>
            <w:r>
              <w:rPr>
                <w:color w:val="1C1C1C"/>
                <w:w w:val="105"/>
                <w:sz w:val="21"/>
              </w:rPr>
              <w:t>These</w:t>
            </w:r>
            <w:r>
              <w:rPr>
                <w:color w:val="1C1C1C"/>
                <w:spacing w:val="-8"/>
                <w:w w:val="105"/>
                <w:sz w:val="21"/>
              </w:rPr>
              <w:t xml:space="preserve"> </w:t>
            </w:r>
            <w:r>
              <w:rPr>
                <w:color w:val="1C1C1C"/>
                <w:w w:val="105"/>
                <w:sz w:val="21"/>
              </w:rPr>
              <w:t>pressures</w:t>
            </w:r>
            <w:r>
              <w:rPr>
                <w:color w:val="1C1C1C"/>
                <w:spacing w:val="-1"/>
                <w:w w:val="105"/>
                <w:sz w:val="21"/>
              </w:rPr>
              <w:t xml:space="preserve"> </w:t>
            </w:r>
            <w:r>
              <w:rPr>
                <w:color w:val="1C1C1C"/>
                <w:w w:val="105"/>
                <w:sz w:val="21"/>
              </w:rPr>
              <w:t>have</w:t>
            </w:r>
            <w:r>
              <w:rPr>
                <w:color w:val="1C1C1C"/>
                <w:spacing w:val="-8"/>
                <w:w w:val="105"/>
                <w:sz w:val="21"/>
              </w:rPr>
              <w:t xml:space="preserve"> </w:t>
            </w:r>
            <w:r>
              <w:rPr>
                <w:color w:val="1C1C1C"/>
                <w:w w:val="105"/>
                <w:sz w:val="21"/>
              </w:rPr>
              <w:t>a</w:t>
            </w:r>
            <w:r>
              <w:rPr>
                <w:color w:val="1C1C1C"/>
                <w:spacing w:val="-16"/>
                <w:w w:val="105"/>
                <w:sz w:val="21"/>
              </w:rPr>
              <w:t xml:space="preserve"> </w:t>
            </w:r>
            <w:r>
              <w:rPr>
                <w:color w:val="1C1C1C"/>
                <w:w w:val="105"/>
                <w:sz w:val="21"/>
              </w:rPr>
              <w:t>direct</w:t>
            </w:r>
            <w:r>
              <w:rPr>
                <w:color w:val="1C1C1C"/>
                <w:spacing w:val="-8"/>
                <w:w w:val="105"/>
                <w:sz w:val="21"/>
              </w:rPr>
              <w:t xml:space="preserve"> </w:t>
            </w:r>
            <w:r>
              <w:rPr>
                <w:color w:val="1C1C1C"/>
                <w:w w:val="105"/>
                <w:sz w:val="21"/>
              </w:rPr>
              <w:t>impact</w:t>
            </w:r>
            <w:r>
              <w:rPr>
                <w:color w:val="1C1C1C"/>
                <w:spacing w:val="-2"/>
                <w:w w:val="105"/>
                <w:sz w:val="21"/>
              </w:rPr>
              <w:t xml:space="preserve"> </w:t>
            </w:r>
            <w:r>
              <w:rPr>
                <w:color w:val="1C1C1C"/>
                <w:w w:val="105"/>
                <w:sz w:val="21"/>
              </w:rPr>
              <w:t>on the day-to-day experience of those living in</w:t>
            </w:r>
            <w:r>
              <w:rPr>
                <w:color w:val="1C1C1C"/>
                <w:spacing w:val="-5"/>
                <w:w w:val="105"/>
                <w:sz w:val="21"/>
              </w:rPr>
              <w:t xml:space="preserve"> </w:t>
            </w:r>
            <w:r>
              <w:rPr>
                <w:color w:val="1C1C1C"/>
                <w:w w:val="105"/>
                <w:sz w:val="21"/>
              </w:rPr>
              <w:t>the community, as</w:t>
            </w:r>
            <w:r>
              <w:rPr>
                <w:color w:val="1C1C1C"/>
                <w:spacing w:val="-2"/>
                <w:w w:val="105"/>
                <w:sz w:val="21"/>
              </w:rPr>
              <w:t xml:space="preserve"> </w:t>
            </w:r>
            <w:r>
              <w:rPr>
                <w:color w:val="1C1C1C"/>
                <w:w w:val="105"/>
                <w:sz w:val="21"/>
              </w:rPr>
              <w:t>well as</w:t>
            </w:r>
            <w:r>
              <w:rPr>
                <w:color w:val="1C1C1C"/>
                <w:spacing w:val="-9"/>
                <w:w w:val="105"/>
                <w:sz w:val="21"/>
              </w:rPr>
              <w:t xml:space="preserve"> </w:t>
            </w:r>
            <w:r>
              <w:rPr>
                <w:color w:val="1C1C1C"/>
                <w:w w:val="105"/>
                <w:sz w:val="21"/>
              </w:rPr>
              <w:t>on the safe and effective functioning of the town.</w:t>
            </w:r>
          </w:p>
          <w:p w14:paraId="505DC7E0" w14:textId="77777777" w:rsidR="004B0BC7" w:rsidRDefault="004B0BC7">
            <w:pPr>
              <w:pStyle w:val="TableParagraph"/>
              <w:spacing w:before="8"/>
              <w:rPr>
                <w:sz w:val="21"/>
              </w:rPr>
            </w:pPr>
          </w:p>
          <w:p w14:paraId="38C9C0C8" w14:textId="77777777" w:rsidR="004B0BC7" w:rsidRDefault="00565316">
            <w:pPr>
              <w:pStyle w:val="TableParagraph"/>
              <w:spacing w:before="1" w:line="252" w:lineRule="auto"/>
              <w:ind w:left="122" w:right="214" w:hanging="5"/>
              <w:rPr>
                <w:sz w:val="21"/>
              </w:rPr>
            </w:pPr>
            <w:r>
              <w:rPr>
                <w:color w:val="1C1C1C"/>
                <w:w w:val="105"/>
                <w:sz w:val="21"/>
              </w:rPr>
              <w:t>Demand is</w:t>
            </w:r>
            <w:r>
              <w:rPr>
                <w:color w:val="1C1C1C"/>
                <w:spacing w:val="-7"/>
                <w:w w:val="105"/>
                <w:sz w:val="21"/>
              </w:rPr>
              <w:t xml:space="preserve"> </w:t>
            </w:r>
            <w:r>
              <w:rPr>
                <w:color w:val="1C1C1C"/>
                <w:w w:val="105"/>
                <w:sz w:val="21"/>
              </w:rPr>
              <w:t>further increased by</w:t>
            </w:r>
            <w:r>
              <w:rPr>
                <w:color w:val="1C1C1C"/>
                <w:spacing w:val="-3"/>
                <w:w w:val="105"/>
                <w:sz w:val="21"/>
              </w:rPr>
              <w:t xml:space="preserve"> </w:t>
            </w:r>
            <w:r>
              <w:rPr>
                <w:color w:val="1C1C1C"/>
                <w:w w:val="105"/>
                <w:sz w:val="21"/>
              </w:rPr>
              <w:t>the growing use of Crail Community Hall</w:t>
            </w:r>
            <w:r>
              <w:rPr>
                <w:color w:val="1C1C1C"/>
                <w:spacing w:val="-5"/>
                <w:w w:val="105"/>
                <w:sz w:val="21"/>
              </w:rPr>
              <w:t xml:space="preserve"> </w:t>
            </w:r>
            <w:r>
              <w:rPr>
                <w:color w:val="1C1C1C"/>
                <w:w w:val="105"/>
                <w:sz w:val="21"/>
              </w:rPr>
              <w:t>for</w:t>
            </w:r>
            <w:r>
              <w:rPr>
                <w:color w:val="1C1C1C"/>
                <w:spacing w:val="-1"/>
                <w:w w:val="105"/>
                <w:sz w:val="21"/>
              </w:rPr>
              <w:t xml:space="preserve"> </w:t>
            </w:r>
            <w:r>
              <w:rPr>
                <w:color w:val="1C1C1C"/>
                <w:w w:val="105"/>
                <w:sz w:val="21"/>
              </w:rPr>
              <w:t>events such as</w:t>
            </w:r>
            <w:r>
              <w:rPr>
                <w:color w:val="1C1C1C"/>
                <w:spacing w:val="-2"/>
                <w:w w:val="105"/>
                <w:sz w:val="21"/>
              </w:rPr>
              <w:t xml:space="preserve"> </w:t>
            </w:r>
            <w:r>
              <w:rPr>
                <w:color w:val="1C1C1C"/>
                <w:w w:val="105"/>
                <w:sz w:val="21"/>
              </w:rPr>
              <w:t>weddings, community gatherings, and private functions. During these occasions, parking availability becomes significantly constrained, with visitors often unable to</w:t>
            </w:r>
            <w:r>
              <w:rPr>
                <w:color w:val="1C1C1C"/>
                <w:spacing w:val="-2"/>
                <w:w w:val="105"/>
                <w:sz w:val="21"/>
              </w:rPr>
              <w:t xml:space="preserve"> </w:t>
            </w:r>
            <w:r>
              <w:rPr>
                <w:color w:val="1C1C1C"/>
                <w:w w:val="105"/>
                <w:sz w:val="21"/>
              </w:rPr>
              <w:t>find suitable spaces nearby. This can</w:t>
            </w:r>
            <w:r>
              <w:rPr>
                <w:color w:val="1C1C1C"/>
                <w:spacing w:val="-3"/>
                <w:w w:val="105"/>
                <w:sz w:val="21"/>
              </w:rPr>
              <w:t xml:space="preserve"> </w:t>
            </w:r>
            <w:r>
              <w:rPr>
                <w:color w:val="1C1C1C"/>
                <w:w w:val="105"/>
                <w:sz w:val="21"/>
              </w:rPr>
              <w:t>affect the overall</w:t>
            </w:r>
            <w:r>
              <w:rPr>
                <w:color w:val="1C1C1C"/>
                <w:spacing w:val="-7"/>
                <w:w w:val="105"/>
                <w:sz w:val="21"/>
              </w:rPr>
              <w:t xml:space="preserve"> </w:t>
            </w:r>
            <w:r>
              <w:rPr>
                <w:color w:val="1C1C1C"/>
                <w:w w:val="105"/>
                <w:sz w:val="21"/>
              </w:rPr>
              <w:t>experience of</w:t>
            </w:r>
            <w:r>
              <w:rPr>
                <w:color w:val="1C1C1C"/>
                <w:spacing w:val="-6"/>
                <w:w w:val="105"/>
                <w:sz w:val="21"/>
              </w:rPr>
              <w:t xml:space="preserve"> </w:t>
            </w:r>
            <w:r>
              <w:rPr>
                <w:color w:val="1C1C1C"/>
                <w:w w:val="105"/>
                <w:sz w:val="21"/>
              </w:rPr>
              <w:t>attendees and</w:t>
            </w:r>
            <w:r>
              <w:rPr>
                <w:color w:val="1C1C1C"/>
                <w:spacing w:val="-7"/>
                <w:w w:val="105"/>
                <w:sz w:val="21"/>
              </w:rPr>
              <w:t xml:space="preserve"> </w:t>
            </w:r>
            <w:proofErr w:type="gramStart"/>
            <w:r>
              <w:rPr>
                <w:color w:val="1C1C1C"/>
                <w:w w:val="105"/>
                <w:sz w:val="21"/>
              </w:rPr>
              <w:t>limits</w:t>
            </w:r>
            <w:proofErr w:type="gramEnd"/>
            <w:r>
              <w:rPr>
                <w:color w:val="1C1C1C"/>
                <w:spacing w:val="-2"/>
                <w:w w:val="105"/>
                <w:sz w:val="21"/>
              </w:rPr>
              <w:t xml:space="preserve"> </w:t>
            </w:r>
            <w:r>
              <w:rPr>
                <w:color w:val="1C1C1C"/>
                <w:w w:val="105"/>
                <w:sz w:val="21"/>
              </w:rPr>
              <w:t>the</w:t>
            </w:r>
            <w:r>
              <w:rPr>
                <w:color w:val="1C1C1C"/>
                <w:spacing w:val="-6"/>
                <w:w w:val="105"/>
                <w:sz w:val="21"/>
              </w:rPr>
              <w:t xml:space="preserve"> </w:t>
            </w:r>
            <w:r>
              <w:rPr>
                <w:color w:val="1C1C1C"/>
                <w:w w:val="105"/>
                <w:sz w:val="21"/>
              </w:rPr>
              <w:t>hall's</w:t>
            </w:r>
            <w:r>
              <w:rPr>
                <w:color w:val="1C1C1C"/>
                <w:spacing w:val="-5"/>
                <w:w w:val="105"/>
                <w:sz w:val="21"/>
              </w:rPr>
              <w:t xml:space="preserve"> </w:t>
            </w:r>
            <w:r>
              <w:rPr>
                <w:color w:val="1C1C1C"/>
                <w:w w:val="105"/>
                <w:sz w:val="21"/>
              </w:rPr>
              <w:t>potential</w:t>
            </w:r>
            <w:r>
              <w:rPr>
                <w:color w:val="1C1C1C"/>
                <w:spacing w:val="-3"/>
                <w:w w:val="105"/>
                <w:sz w:val="21"/>
              </w:rPr>
              <w:t xml:space="preserve"> </w:t>
            </w:r>
            <w:r>
              <w:rPr>
                <w:color w:val="1C1C1C"/>
                <w:w w:val="105"/>
                <w:sz w:val="21"/>
              </w:rPr>
              <w:t>as</w:t>
            </w:r>
            <w:r>
              <w:rPr>
                <w:color w:val="1C1C1C"/>
                <w:spacing w:val="-10"/>
                <w:w w:val="105"/>
                <w:sz w:val="21"/>
              </w:rPr>
              <w:t xml:space="preserve"> </w:t>
            </w:r>
            <w:r>
              <w:rPr>
                <w:color w:val="1C1C1C"/>
                <w:w w:val="105"/>
                <w:sz w:val="21"/>
              </w:rPr>
              <w:t>a</w:t>
            </w:r>
            <w:r>
              <w:rPr>
                <w:color w:val="1C1C1C"/>
                <w:spacing w:val="-8"/>
                <w:w w:val="105"/>
                <w:sz w:val="21"/>
              </w:rPr>
              <w:t xml:space="preserve"> </w:t>
            </w:r>
            <w:r>
              <w:rPr>
                <w:color w:val="1C1C1C"/>
                <w:w w:val="105"/>
                <w:sz w:val="21"/>
              </w:rPr>
              <w:t>well-used and</w:t>
            </w:r>
            <w:r>
              <w:rPr>
                <w:color w:val="1C1C1C"/>
                <w:spacing w:val="-9"/>
                <w:w w:val="105"/>
                <w:sz w:val="21"/>
              </w:rPr>
              <w:t xml:space="preserve"> </w:t>
            </w:r>
            <w:r>
              <w:rPr>
                <w:color w:val="1C1C1C"/>
                <w:w w:val="105"/>
                <w:sz w:val="21"/>
              </w:rPr>
              <w:t xml:space="preserve">sustainable community </w:t>
            </w:r>
            <w:r>
              <w:rPr>
                <w:color w:val="1C1C1C"/>
                <w:spacing w:val="-2"/>
                <w:w w:val="105"/>
                <w:sz w:val="21"/>
              </w:rPr>
              <w:t>venue.</w:t>
            </w:r>
          </w:p>
          <w:p w14:paraId="2EF57B6B" w14:textId="77777777" w:rsidR="004B0BC7" w:rsidRDefault="004B0BC7">
            <w:pPr>
              <w:pStyle w:val="TableParagraph"/>
              <w:spacing w:before="5"/>
              <w:rPr>
                <w:sz w:val="21"/>
              </w:rPr>
            </w:pPr>
          </w:p>
          <w:p w14:paraId="1A8C8BA5" w14:textId="77777777" w:rsidR="004B0BC7" w:rsidRDefault="00565316">
            <w:pPr>
              <w:pStyle w:val="TableParagraph"/>
              <w:spacing w:line="252" w:lineRule="auto"/>
              <w:ind w:left="115" w:right="214" w:firstLine="4"/>
              <w:rPr>
                <w:sz w:val="21"/>
              </w:rPr>
            </w:pPr>
            <w:r>
              <w:rPr>
                <w:color w:val="1C1C1C"/>
                <w:w w:val="105"/>
                <w:sz w:val="21"/>
              </w:rPr>
              <w:t>At</w:t>
            </w:r>
            <w:r>
              <w:rPr>
                <w:color w:val="1C1C1C"/>
                <w:spacing w:val="-9"/>
                <w:w w:val="105"/>
                <w:sz w:val="21"/>
              </w:rPr>
              <w:t xml:space="preserve"> </w:t>
            </w:r>
            <w:r>
              <w:rPr>
                <w:color w:val="1C1C1C"/>
                <w:w w:val="105"/>
                <w:sz w:val="21"/>
              </w:rPr>
              <w:t>the</w:t>
            </w:r>
            <w:r>
              <w:rPr>
                <w:color w:val="1C1C1C"/>
                <w:spacing w:val="-8"/>
                <w:w w:val="105"/>
                <w:sz w:val="21"/>
              </w:rPr>
              <w:t xml:space="preserve"> </w:t>
            </w:r>
            <w:r>
              <w:rPr>
                <w:color w:val="1C1C1C"/>
                <w:w w:val="105"/>
                <w:sz w:val="21"/>
              </w:rPr>
              <w:t>same</w:t>
            </w:r>
            <w:r>
              <w:rPr>
                <w:color w:val="1C1C1C"/>
                <w:spacing w:val="-1"/>
                <w:w w:val="105"/>
                <w:sz w:val="21"/>
              </w:rPr>
              <w:t xml:space="preserve"> </w:t>
            </w:r>
            <w:r>
              <w:rPr>
                <w:color w:val="1C1C1C"/>
                <w:w w:val="105"/>
                <w:sz w:val="21"/>
              </w:rPr>
              <w:t>time,</w:t>
            </w:r>
            <w:r>
              <w:rPr>
                <w:color w:val="1C1C1C"/>
                <w:spacing w:val="-5"/>
                <w:w w:val="105"/>
                <w:sz w:val="21"/>
              </w:rPr>
              <w:t xml:space="preserve"> </w:t>
            </w:r>
            <w:r>
              <w:rPr>
                <w:color w:val="1C1C1C"/>
                <w:w w:val="105"/>
                <w:sz w:val="21"/>
              </w:rPr>
              <w:t>there</w:t>
            </w:r>
            <w:r>
              <w:rPr>
                <w:color w:val="1C1C1C"/>
                <w:spacing w:val="-2"/>
                <w:w w:val="105"/>
                <w:sz w:val="21"/>
              </w:rPr>
              <w:t xml:space="preserve"> </w:t>
            </w:r>
            <w:r>
              <w:rPr>
                <w:color w:val="1C1C1C"/>
                <w:w w:val="105"/>
                <w:sz w:val="21"/>
              </w:rPr>
              <w:t>is</w:t>
            </w:r>
            <w:r>
              <w:rPr>
                <w:color w:val="1C1C1C"/>
                <w:spacing w:val="-7"/>
                <w:w w:val="105"/>
                <w:sz w:val="21"/>
              </w:rPr>
              <w:t xml:space="preserve"> </w:t>
            </w:r>
            <w:r>
              <w:rPr>
                <w:color w:val="1C1C1C"/>
                <w:w w:val="105"/>
                <w:sz w:val="21"/>
              </w:rPr>
              <w:t>a</w:t>
            </w:r>
            <w:r>
              <w:rPr>
                <w:color w:val="1C1C1C"/>
                <w:spacing w:val="-9"/>
                <w:w w:val="105"/>
                <w:sz w:val="21"/>
              </w:rPr>
              <w:t xml:space="preserve"> </w:t>
            </w:r>
            <w:r>
              <w:rPr>
                <w:color w:val="1C1C1C"/>
                <w:w w:val="105"/>
                <w:sz w:val="21"/>
              </w:rPr>
              <w:t>clear</w:t>
            </w:r>
            <w:r>
              <w:rPr>
                <w:color w:val="1C1C1C"/>
                <w:spacing w:val="-13"/>
                <w:w w:val="105"/>
                <w:sz w:val="21"/>
              </w:rPr>
              <w:t xml:space="preserve"> </w:t>
            </w:r>
            <w:r>
              <w:rPr>
                <w:color w:val="1C1C1C"/>
                <w:w w:val="105"/>
                <w:sz w:val="21"/>
              </w:rPr>
              <w:t>opportunity to</w:t>
            </w:r>
            <w:r>
              <w:rPr>
                <w:color w:val="1C1C1C"/>
                <w:spacing w:val="-12"/>
                <w:w w:val="105"/>
                <w:sz w:val="21"/>
              </w:rPr>
              <w:t xml:space="preserve"> </w:t>
            </w:r>
            <w:r>
              <w:rPr>
                <w:color w:val="1C1C1C"/>
                <w:w w:val="105"/>
                <w:sz w:val="21"/>
              </w:rPr>
              <w:t>bring</w:t>
            </w:r>
            <w:r>
              <w:rPr>
                <w:color w:val="1C1C1C"/>
                <w:spacing w:val="-2"/>
                <w:w w:val="105"/>
                <w:sz w:val="21"/>
              </w:rPr>
              <w:t xml:space="preserve"> </w:t>
            </w:r>
            <w:r>
              <w:rPr>
                <w:color w:val="1C1C1C"/>
                <w:w w:val="105"/>
                <w:sz w:val="21"/>
              </w:rPr>
              <w:t>currently</w:t>
            </w:r>
            <w:r>
              <w:rPr>
                <w:color w:val="1C1C1C"/>
                <w:spacing w:val="-2"/>
                <w:w w:val="105"/>
                <w:sz w:val="21"/>
              </w:rPr>
              <w:t xml:space="preserve"> </w:t>
            </w:r>
            <w:proofErr w:type="spellStart"/>
            <w:r>
              <w:rPr>
                <w:color w:val="1C1C1C"/>
                <w:w w:val="105"/>
                <w:sz w:val="21"/>
              </w:rPr>
              <w:t>underutilised</w:t>
            </w:r>
            <w:proofErr w:type="spellEnd"/>
            <w:r>
              <w:rPr>
                <w:color w:val="1C1C1C"/>
                <w:w w:val="105"/>
                <w:sz w:val="21"/>
              </w:rPr>
              <w:t xml:space="preserve"> common good land</w:t>
            </w:r>
            <w:r>
              <w:rPr>
                <w:color w:val="1C1C1C"/>
                <w:spacing w:val="-7"/>
                <w:w w:val="105"/>
                <w:sz w:val="21"/>
              </w:rPr>
              <w:t xml:space="preserve"> </w:t>
            </w:r>
            <w:r>
              <w:rPr>
                <w:color w:val="1C1C1C"/>
                <w:w w:val="105"/>
                <w:sz w:val="21"/>
              </w:rPr>
              <w:t>into more productive use</w:t>
            </w:r>
            <w:r>
              <w:rPr>
                <w:color w:val="1C1C1C"/>
                <w:spacing w:val="-3"/>
                <w:w w:val="105"/>
                <w:sz w:val="21"/>
              </w:rPr>
              <w:t xml:space="preserve"> </w:t>
            </w:r>
            <w:r>
              <w:rPr>
                <w:color w:val="1C1C1C"/>
                <w:w w:val="105"/>
                <w:sz w:val="21"/>
              </w:rPr>
              <w:t>for</w:t>
            </w:r>
            <w:r>
              <w:rPr>
                <w:color w:val="1C1C1C"/>
                <w:spacing w:val="-1"/>
                <w:w w:val="105"/>
                <w:sz w:val="21"/>
              </w:rPr>
              <w:t xml:space="preserve"> </w:t>
            </w:r>
            <w:r>
              <w:rPr>
                <w:color w:val="1C1C1C"/>
                <w:w w:val="105"/>
                <w:sz w:val="21"/>
              </w:rPr>
              <w:t>the benefit of the</w:t>
            </w:r>
            <w:r>
              <w:rPr>
                <w:color w:val="1C1C1C"/>
                <w:spacing w:val="-4"/>
                <w:w w:val="105"/>
                <w:sz w:val="21"/>
              </w:rPr>
              <w:t xml:space="preserve"> </w:t>
            </w:r>
            <w:r>
              <w:rPr>
                <w:color w:val="1C1C1C"/>
                <w:w w:val="105"/>
                <w:sz w:val="21"/>
              </w:rPr>
              <w:t>community. At</w:t>
            </w:r>
            <w:r>
              <w:rPr>
                <w:color w:val="1C1C1C"/>
                <w:spacing w:val="-8"/>
                <w:w w:val="105"/>
                <w:sz w:val="21"/>
              </w:rPr>
              <w:t xml:space="preserve"> </w:t>
            </w:r>
            <w:r>
              <w:rPr>
                <w:color w:val="1C1C1C"/>
                <w:w w:val="105"/>
                <w:sz w:val="21"/>
              </w:rPr>
              <w:t>present, the</w:t>
            </w:r>
            <w:r>
              <w:rPr>
                <w:color w:val="1C1C1C"/>
                <w:spacing w:val="-4"/>
                <w:w w:val="105"/>
                <w:sz w:val="21"/>
              </w:rPr>
              <w:t xml:space="preserve"> </w:t>
            </w:r>
            <w:r>
              <w:rPr>
                <w:color w:val="1C1C1C"/>
                <w:w w:val="105"/>
                <w:sz w:val="21"/>
              </w:rPr>
              <w:t>absence of a</w:t>
            </w:r>
            <w:r>
              <w:rPr>
                <w:color w:val="1C1C1C"/>
                <w:spacing w:val="-2"/>
                <w:w w:val="105"/>
                <w:sz w:val="21"/>
              </w:rPr>
              <w:t xml:space="preserve"> </w:t>
            </w:r>
            <w:r>
              <w:rPr>
                <w:color w:val="1C1C1C"/>
                <w:w w:val="105"/>
                <w:sz w:val="21"/>
              </w:rPr>
              <w:t xml:space="preserve">dedicated, well-managed, and flexible space for parking and event support restricts the town's ability to respond effectively to visitor demand and to </w:t>
            </w:r>
            <w:proofErr w:type="spellStart"/>
            <w:r>
              <w:rPr>
                <w:color w:val="1C1C1C"/>
                <w:w w:val="105"/>
                <w:sz w:val="21"/>
              </w:rPr>
              <w:t>maximise</w:t>
            </w:r>
            <w:proofErr w:type="spellEnd"/>
            <w:r>
              <w:rPr>
                <w:color w:val="1C1C1C"/>
                <w:w w:val="105"/>
                <w:sz w:val="21"/>
              </w:rPr>
              <w:t xml:space="preserve"> the use of key community assets.</w:t>
            </w:r>
          </w:p>
          <w:p w14:paraId="1CD5EF44" w14:textId="77777777" w:rsidR="004B0BC7" w:rsidRDefault="004B0BC7">
            <w:pPr>
              <w:pStyle w:val="TableParagraph"/>
              <w:spacing w:before="8"/>
              <w:rPr>
                <w:sz w:val="21"/>
              </w:rPr>
            </w:pPr>
          </w:p>
          <w:p w14:paraId="5648D1A1" w14:textId="77777777" w:rsidR="004B0BC7" w:rsidRDefault="00565316">
            <w:pPr>
              <w:pStyle w:val="TableParagraph"/>
              <w:spacing w:before="1" w:line="254" w:lineRule="auto"/>
              <w:ind w:left="115" w:right="214" w:hanging="1"/>
              <w:rPr>
                <w:sz w:val="21"/>
              </w:rPr>
            </w:pPr>
            <w:r>
              <w:rPr>
                <w:color w:val="1C1C1C"/>
                <w:w w:val="105"/>
                <w:sz w:val="21"/>
              </w:rPr>
              <w:t>This proposal seeks</w:t>
            </w:r>
            <w:r>
              <w:rPr>
                <w:color w:val="1C1C1C"/>
                <w:spacing w:val="-1"/>
                <w:w w:val="105"/>
                <w:sz w:val="21"/>
              </w:rPr>
              <w:t xml:space="preserve"> </w:t>
            </w:r>
            <w:r>
              <w:rPr>
                <w:color w:val="1C1C1C"/>
                <w:w w:val="105"/>
                <w:sz w:val="21"/>
              </w:rPr>
              <w:t>to address a practical and ongoing infrastructure</w:t>
            </w:r>
            <w:r>
              <w:rPr>
                <w:color w:val="1C1C1C"/>
                <w:spacing w:val="-7"/>
                <w:w w:val="105"/>
                <w:sz w:val="21"/>
              </w:rPr>
              <w:t xml:space="preserve"> </w:t>
            </w:r>
            <w:r>
              <w:rPr>
                <w:color w:val="1C1C1C"/>
                <w:w w:val="105"/>
                <w:sz w:val="21"/>
              </w:rPr>
              <w:t>gap while also supporting wider community needs.</w:t>
            </w:r>
            <w:r>
              <w:rPr>
                <w:color w:val="1C1C1C"/>
                <w:spacing w:val="-8"/>
                <w:w w:val="105"/>
                <w:sz w:val="21"/>
              </w:rPr>
              <w:t xml:space="preserve"> </w:t>
            </w:r>
            <w:r>
              <w:rPr>
                <w:color w:val="1C1C1C"/>
                <w:w w:val="105"/>
                <w:sz w:val="21"/>
              </w:rPr>
              <w:t>Without</w:t>
            </w:r>
            <w:r>
              <w:rPr>
                <w:color w:val="1C1C1C"/>
                <w:spacing w:val="-1"/>
                <w:w w:val="105"/>
                <w:sz w:val="21"/>
              </w:rPr>
              <w:t xml:space="preserve"> </w:t>
            </w:r>
            <w:r>
              <w:rPr>
                <w:color w:val="1C1C1C"/>
                <w:w w:val="105"/>
                <w:sz w:val="21"/>
              </w:rPr>
              <w:t>intervention, parking</w:t>
            </w:r>
            <w:r>
              <w:rPr>
                <w:color w:val="1C1C1C"/>
                <w:spacing w:val="-4"/>
                <w:w w:val="105"/>
                <w:sz w:val="21"/>
              </w:rPr>
              <w:t xml:space="preserve"> </w:t>
            </w:r>
            <w:r>
              <w:rPr>
                <w:color w:val="1C1C1C"/>
                <w:w w:val="105"/>
                <w:sz w:val="21"/>
              </w:rPr>
              <w:t>pressures are</w:t>
            </w:r>
            <w:r>
              <w:rPr>
                <w:color w:val="1C1C1C"/>
                <w:spacing w:val="-14"/>
                <w:w w:val="105"/>
                <w:sz w:val="21"/>
              </w:rPr>
              <w:t xml:space="preserve"> </w:t>
            </w:r>
            <w:r>
              <w:rPr>
                <w:color w:val="1C1C1C"/>
                <w:w w:val="105"/>
                <w:sz w:val="21"/>
              </w:rPr>
              <w:t>likely</w:t>
            </w:r>
            <w:r>
              <w:rPr>
                <w:color w:val="1C1C1C"/>
                <w:spacing w:val="-7"/>
                <w:w w:val="105"/>
                <w:sz w:val="21"/>
              </w:rPr>
              <w:t xml:space="preserve"> </w:t>
            </w:r>
            <w:r>
              <w:rPr>
                <w:color w:val="1C1C1C"/>
                <w:w w:val="105"/>
                <w:sz w:val="21"/>
              </w:rPr>
              <w:t>to</w:t>
            </w:r>
            <w:r>
              <w:rPr>
                <w:color w:val="1C1C1C"/>
                <w:spacing w:val="-11"/>
                <w:w w:val="105"/>
                <w:sz w:val="21"/>
              </w:rPr>
              <w:t xml:space="preserve"> </w:t>
            </w:r>
            <w:r>
              <w:rPr>
                <w:color w:val="1C1C1C"/>
                <w:w w:val="105"/>
                <w:sz w:val="21"/>
              </w:rPr>
              <w:t>continue</w:t>
            </w:r>
            <w:r>
              <w:rPr>
                <w:color w:val="1C1C1C"/>
                <w:spacing w:val="-7"/>
                <w:w w:val="105"/>
                <w:sz w:val="21"/>
              </w:rPr>
              <w:t xml:space="preserve"> </w:t>
            </w:r>
            <w:r>
              <w:rPr>
                <w:color w:val="1C1C1C"/>
                <w:w w:val="105"/>
                <w:sz w:val="21"/>
              </w:rPr>
              <w:t>to</w:t>
            </w:r>
            <w:r>
              <w:rPr>
                <w:color w:val="1C1C1C"/>
                <w:spacing w:val="-12"/>
                <w:w w:val="105"/>
                <w:sz w:val="21"/>
              </w:rPr>
              <w:t xml:space="preserve"> </w:t>
            </w:r>
            <w:r>
              <w:rPr>
                <w:color w:val="1C1C1C"/>
                <w:w w:val="105"/>
                <w:sz w:val="21"/>
              </w:rPr>
              <w:t>increase,</w:t>
            </w:r>
            <w:r>
              <w:rPr>
                <w:color w:val="1C1C1C"/>
                <w:spacing w:val="-1"/>
                <w:w w:val="105"/>
                <w:sz w:val="21"/>
              </w:rPr>
              <w:t xml:space="preserve"> </w:t>
            </w:r>
            <w:r>
              <w:rPr>
                <w:color w:val="1C1C1C"/>
                <w:w w:val="105"/>
                <w:sz w:val="21"/>
              </w:rPr>
              <w:t>particularly during peak</w:t>
            </w:r>
            <w:r>
              <w:rPr>
                <w:color w:val="1C1C1C"/>
                <w:spacing w:val="-1"/>
                <w:w w:val="105"/>
                <w:sz w:val="21"/>
              </w:rPr>
              <w:t xml:space="preserve"> </w:t>
            </w:r>
            <w:r>
              <w:rPr>
                <w:color w:val="1C1C1C"/>
                <w:w w:val="105"/>
                <w:sz w:val="21"/>
              </w:rPr>
              <w:t>tourism seasons, placing</w:t>
            </w:r>
            <w:r>
              <w:rPr>
                <w:color w:val="1C1C1C"/>
                <w:spacing w:val="-9"/>
                <w:w w:val="105"/>
                <w:sz w:val="21"/>
              </w:rPr>
              <w:t xml:space="preserve"> </w:t>
            </w:r>
            <w:r>
              <w:rPr>
                <w:color w:val="1C1C1C"/>
                <w:w w:val="105"/>
                <w:sz w:val="21"/>
              </w:rPr>
              <w:t>further strain on</w:t>
            </w:r>
            <w:r>
              <w:rPr>
                <w:color w:val="1C1C1C"/>
                <w:spacing w:val="-1"/>
                <w:w w:val="105"/>
                <w:sz w:val="21"/>
              </w:rPr>
              <w:t xml:space="preserve"> </w:t>
            </w:r>
            <w:r>
              <w:rPr>
                <w:color w:val="1C1C1C"/>
                <w:w w:val="105"/>
                <w:sz w:val="21"/>
              </w:rPr>
              <w:t>local</w:t>
            </w:r>
            <w:r>
              <w:rPr>
                <w:color w:val="1C1C1C"/>
                <w:spacing w:val="-2"/>
                <w:w w:val="105"/>
                <w:sz w:val="21"/>
              </w:rPr>
              <w:t xml:space="preserve"> </w:t>
            </w:r>
            <w:r>
              <w:rPr>
                <w:color w:val="1C1C1C"/>
                <w:w w:val="105"/>
                <w:sz w:val="21"/>
              </w:rPr>
              <w:t>roads</w:t>
            </w:r>
            <w:r>
              <w:rPr>
                <w:color w:val="1C1C1C"/>
                <w:spacing w:val="-2"/>
                <w:w w:val="105"/>
                <w:sz w:val="21"/>
              </w:rPr>
              <w:t xml:space="preserve"> </w:t>
            </w:r>
            <w:r>
              <w:rPr>
                <w:color w:val="1C1C1C"/>
                <w:w w:val="105"/>
                <w:sz w:val="21"/>
              </w:rPr>
              <w:t>and</w:t>
            </w:r>
            <w:r>
              <w:rPr>
                <w:color w:val="1C1C1C"/>
                <w:spacing w:val="-4"/>
                <w:w w:val="105"/>
                <w:sz w:val="21"/>
              </w:rPr>
              <w:t xml:space="preserve"> </w:t>
            </w:r>
            <w:r>
              <w:rPr>
                <w:color w:val="1C1C1C"/>
                <w:w w:val="105"/>
                <w:sz w:val="21"/>
              </w:rPr>
              <w:t>reducing overall</w:t>
            </w:r>
            <w:r>
              <w:rPr>
                <w:color w:val="1C1C1C"/>
                <w:spacing w:val="-3"/>
                <w:w w:val="105"/>
                <w:sz w:val="21"/>
              </w:rPr>
              <w:t xml:space="preserve"> </w:t>
            </w:r>
            <w:r>
              <w:rPr>
                <w:color w:val="1C1C1C"/>
                <w:w w:val="105"/>
                <w:sz w:val="21"/>
              </w:rPr>
              <w:t>quality of life</w:t>
            </w:r>
            <w:r>
              <w:rPr>
                <w:color w:val="1C1C1C"/>
                <w:spacing w:val="-11"/>
                <w:w w:val="105"/>
                <w:sz w:val="21"/>
              </w:rPr>
              <w:t xml:space="preserve"> </w:t>
            </w:r>
            <w:r>
              <w:rPr>
                <w:color w:val="1C1C1C"/>
                <w:w w:val="105"/>
                <w:sz w:val="21"/>
              </w:rPr>
              <w:t xml:space="preserve">for </w:t>
            </w:r>
            <w:r>
              <w:rPr>
                <w:color w:val="1C1C1C"/>
                <w:spacing w:val="-2"/>
                <w:w w:val="105"/>
                <w:sz w:val="21"/>
              </w:rPr>
              <w:t>residents.</w:t>
            </w:r>
          </w:p>
          <w:p w14:paraId="429EE3BB" w14:textId="77777777" w:rsidR="004B0BC7" w:rsidRDefault="004B0BC7">
            <w:pPr>
              <w:pStyle w:val="TableParagraph"/>
              <w:spacing w:before="3"/>
              <w:rPr>
                <w:sz w:val="21"/>
              </w:rPr>
            </w:pPr>
          </w:p>
          <w:p w14:paraId="64935965" w14:textId="77777777" w:rsidR="004B0BC7" w:rsidRDefault="00565316">
            <w:pPr>
              <w:pStyle w:val="TableParagraph"/>
              <w:spacing w:line="249" w:lineRule="auto"/>
              <w:ind w:left="111" w:right="214" w:firstLine="2"/>
              <w:rPr>
                <w:sz w:val="21"/>
              </w:rPr>
            </w:pPr>
            <w:r>
              <w:rPr>
                <w:color w:val="1C1C1C"/>
                <w:w w:val="105"/>
                <w:sz w:val="21"/>
              </w:rPr>
              <w:t>By creating additional capacity alongside a</w:t>
            </w:r>
            <w:r>
              <w:rPr>
                <w:color w:val="1C1C1C"/>
                <w:spacing w:val="-1"/>
                <w:w w:val="105"/>
                <w:sz w:val="21"/>
              </w:rPr>
              <w:t xml:space="preserve"> </w:t>
            </w:r>
            <w:r>
              <w:rPr>
                <w:color w:val="1C1C1C"/>
                <w:w w:val="105"/>
                <w:sz w:val="21"/>
              </w:rPr>
              <w:t>flexible, multi-use space, the project responds directly to</w:t>
            </w:r>
            <w:r>
              <w:rPr>
                <w:color w:val="1C1C1C"/>
                <w:spacing w:val="-3"/>
                <w:w w:val="105"/>
                <w:sz w:val="21"/>
              </w:rPr>
              <w:t xml:space="preserve"> </w:t>
            </w:r>
            <w:r>
              <w:rPr>
                <w:color w:val="1C1C1C"/>
                <w:w w:val="105"/>
                <w:sz w:val="21"/>
              </w:rPr>
              <w:t>a clearly identified and</w:t>
            </w:r>
            <w:r>
              <w:rPr>
                <w:color w:val="1C1C1C"/>
                <w:spacing w:val="-7"/>
                <w:w w:val="105"/>
                <w:sz w:val="21"/>
              </w:rPr>
              <w:t xml:space="preserve"> </w:t>
            </w:r>
            <w:r>
              <w:rPr>
                <w:color w:val="1C1C1C"/>
                <w:w w:val="105"/>
                <w:sz w:val="21"/>
              </w:rPr>
              <w:t>recurring local need. It</w:t>
            </w:r>
            <w:r>
              <w:rPr>
                <w:color w:val="1C1C1C"/>
                <w:spacing w:val="-5"/>
                <w:w w:val="105"/>
                <w:sz w:val="21"/>
              </w:rPr>
              <w:t xml:space="preserve"> </w:t>
            </w:r>
            <w:r>
              <w:rPr>
                <w:color w:val="1C1C1C"/>
                <w:w w:val="105"/>
                <w:sz w:val="21"/>
              </w:rPr>
              <w:t>will support safer, more accessible parking, enhance the usability of Crail</w:t>
            </w:r>
            <w:r>
              <w:rPr>
                <w:color w:val="1C1C1C"/>
                <w:spacing w:val="-4"/>
                <w:w w:val="105"/>
                <w:sz w:val="21"/>
              </w:rPr>
              <w:t xml:space="preserve"> </w:t>
            </w:r>
            <w:r>
              <w:rPr>
                <w:color w:val="1C1C1C"/>
                <w:w w:val="105"/>
                <w:sz w:val="21"/>
              </w:rPr>
              <w:t>Community Hall,</w:t>
            </w:r>
            <w:r>
              <w:rPr>
                <w:color w:val="1C1C1C"/>
                <w:spacing w:val="-1"/>
                <w:w w:val="105"/>
                <w:sz w:val="21"/>
              </w:rPr>
              <w:t xml:space="preserve"> </w:t>
            </w:r>
            <w:r>
              <w:rPr>
                <w:color w:val="1C1C1C"/>
                <w:w w:val="105"/>
                <w:sz w:val="21"/>
              </w:rPr>
              <w:t>and</w:t>
            </w:r>
            <w:r>
              <w:rPr>
                <w:color w:val="1C1C1C"/>
                <w:spacing w:val="-9"/>
                <w:w w:val="105"/>
                <w:sz w:val="21"/>
              </w:rPr>
              <w:t xml:space="preserve"> </w:t>
            </w:r>
            <w:r>
              <w:rPr>
                <w:color w:val="1C1C1C"/>
                <w:w w:val="105"/>
                <w:sz w:val="21"/>
              </w:rPr>
              <w:t>contribute to</w:t>
            </w:r>
            <w:r>
              <w:rPr>
                <w:color w:val="1C1C1C"/>
                <w:spacing w:val="-5"/>
                <w:w w:val="105"/>
                <w:sz w:val="21"/>
              </w:rPr>
              <w:t xml:space="preserve"> </w:t>
            </w:r>
            <w:r>
              <w:rPr>
                <w:color w:val="1C1C1C"/>
                <w:w w:val="105"/>
                <w:sz w:val="21"/>
              </w:rPr>
              <w:t>the</w:t>
            </w:r>
            <w:r>
              <w:rPr>
                <w:color w:val="1C1C1C"/>
                <w:spacing w:val="-5"/>
                <w:w w:val="105"/>
                <w:sz w:val="21"/>
              </w:rPr>
              <w:t xml:space="preserve"> </w:t>
            </w:r>
            <w:r>
              <w:rPr>
                <w:color w:val="1C1C1C"/>
                <w:w w:val="105"/>
                <w:sz w:val="21"/>
              </w:rPr>
              <w:t>long-term sustainability</w:t>
            </w:r>
            <w:r>
              <w:rPr>
                <w:color w:val="1C1C1C"/>
                <w:spacing w:val="-10"/>
                <w:w w:val="105"/>
                <w:sz w:val="21"/>
              </w:rPr>
              <w:t xml:space="preserve"> </w:t>
            </w:r>
            <w:r>
              <w:rPr>
                <w:color w:val="1C1C1C"/>
                <w:w w:val="105"/>
                <w:sz w:val="21"/>
              </w:rPr>
              <w:t>and</w:t>
            </w:r>
            <w:r>
              <w:rPr>
                <w:color w:val="1C1C1C"/>
                <w:spacing w:val="-5"/>
                <w:w w:val="105"/>
                <w:sz w:val="21"/>
              </w:rPr>
              <w:t xml:space="preserve"> </w:t>
            </w:r>
            <w:r>
              <w:rPr>
                <w:color w:val="1C1C1C"/>
                <w:w w:val="105"/>
                <w:sz w:val="21"/>
              </w:rPr>
              <w:t>vibrancy of</w:t>
            </w:r>
            <w:r>
              <w:rPr>
                <w:color w:val="1C1C1C"/>
                <w:spacing w:val="-9"/>
                <w:w w:val="105"/>
                <w:sz w:val="21"/>
              </w:rPr>
              <w:t xml:space="preserve"> </w:t>
            </w:r>
            <w:r>
              <w:rPr>
                <w:color w:val="1C1C1C"/>
                <w:w w:val="105"/>
                <w:sz w:val="21"/>
              </w:rPr>
              <w:t>the</w:t>
            </w:r>
            <w:r>
              <w:rPr>
                <w:color w:val="1C1C1C"/>
                <w:spacing w:val="-1"/>
                <w:w w:val="105"/>
                <w:sz w:val="21"/>
              </w:rPr>
              <w:t xml:space="preserve"> </w:t>
            </w:r>
            <w:r>
              <w:rPr>
                <w:color w:val="1C1C1C"/>
                <w:w w:val="105"/>
                <w:sz w:val="21"/>
              </w:rPr>
              <w:t xml:space="preserve">local </w:t>
            </w:r>
            <w:r>
              <w:rPr>
                <w:color w:val="1C1C1C"/>
                <w:spacing w:val="-2"/>
                <w:w w:val="105"/>
                <w:sz w:val="21"/>
              </w:rPr>
              <w:t>community.</w:t>
            </w:r>
          </w:p>
        </w:tc>
      </w:tr>
      <w:tr w:rsidR="004B0BC7" w14:paraId="38454243" w14:textId="77777777">
        <w:trPr>
          <w:trHeight w:val="542"/>
        </w:trPr>
        <w:tc>
          <w:tcPr>
            <w:tcW w:w="10495" w:type="dxa"/>
            <w:tcBorders>
              <w:right w:val="single" w:sz="4" w:space="0" w:color="000000"/>
            </w:tcBorders>
          </w:tcPr>
          <w:p w14:paraId="43EE5682" w14:textId="77777777" w:rsidR="004B0BC7" w:rsidRDefault="00565316">
            <w:pPr>
              <w:pStyle w:val="TableParagraph"/>
              <w:spacing w:line="268" w:lineRule="exact"/>
              <w:ind w:left="92"/>
              <w:rPr>
                <w:sz w:val="24"/>
              </w:rPr>
            </w:pPr>
            <w:r>
              <w:rPr>
                <w:color w:val="1C1C1C"/>
                <w:sz w:val="24"/>
              </w:rPr>
              <w:t>Why</w:t>
            </w:r>
            <w:r>
              <w:rPr>
                <w:color w:val="1C1C1C"/>
                <w:spacing w:val="4"/>
                <w:sz w:val="24"/>
              </w:rPr>
              <w:t xml:space="preserve"> </w:t>
            </w:r>
            <w:r>
              <w:rPr>
                <w:color w:val="1C1C1C"/>
                <w:sz w:val="24"/>
              </w:rPr>
              <w:t>do</w:t>
            </w:r>
            <w:r>
              <w:rPr>
                <w:color w:val="1C1C1C"/>
                <w:spacing w:val="-4"/>
                <w:sz w:val="24"/>
              </w:rPr>
              <w:t xml:space="preserve"> </w:t>
            </w:r>
            <w:r>
              <w:rPr>
                <w:color w:val="1C1C1C"/>
                <w:sz w:val="24"/>
              </w:rPr>
              <w:t>you</w:t>
            </w:r>
            <w:r>
              <w:rPr>
                <w:color w:val="1C1C1C"/>
                <w:spacing w:val="-9"/>
                <w:sz w:val="24"/>
              </w:rPr>
              <w:t xml:space="preserve"> </w:t>
            </w:r>
            <w:r>
              <w:rPr>
                <w:color w:val="1C1C1C"/>
                <w:sz w:val="24"/>
              </w:rPr>
              <w:t>require</w:t>
            </w:r>
            <w:r>
              <w:rPr>
                <w:color w:val="1C1C1C"/>
                <w:spacing w:val="4"/>
                <w:sz w:val="24"/>
              </w:rPr>
              <w:t xml:space="preserve"> </w:t>
            </w:r>
            <w:r>
              <w:rPr>
                <w:color w:val="1C1C1C"/>
                <w:sz w:val="24"/>
              </w:rPr>
              <w:t>the</w:t>
            </w:r>
            <w:r>
              <w:rPr>
                <w:color w:val="1C1C1C"/>
                <w:spacing w:val="-5"/>
                <w:sz w:val="24"/>
              </w:rPr>
              <w:t xml:space="preserve"> </w:t>
            </w:r>
            <w:r>
              <w:rPr>
                <w:color w:val="1C1C1C"/>
                <w:sz w:val="24"/>
              </w:rPr>
              <w:t>asset</w:t>
            </w:r>
            <w:r>
              <w:rPr>
                <w:color w:val="1C1C1C"/>
                <w:spacing w:val="-3"/>
                <w:sz w:val="24"/>
              </w:rPr>
              <w:t xml:space="preserve"> </w:t>
            </w:r>
            <w:r>
              <w:rPr>
                <w:color w:val="1C1C1C"/>
                <w:sz w:val="24"/>
              </w:rPr>
              <w:t>to</w:t>
            </w:r>
            <w:r>
              <w:rPr>
                <w:color w:val="1C1C1C"/>
                <w:spacing w:val="-5"/>
                <w:sz w:val="24"/>
              </w:rPr>
              <w:t xml:space="preserve"> </w:t>
            </w:r>
            <w:r>
              <w:rPr>
                <w:color w:val="1C1C1C"/>
                <w:sz w:val="24"/>
              </w:rPr>
              <w:t>deliver</w:t>
            </w:r>
            <w:r>
              <w:rPr>
                <w:color w:val="1C1C1C"/>
                <w:spacing w:val="12"/>
                <w:sz w:val="24"/>
              </w:rPr>
              <w:t xml:space="preserve"> </w:t>
            </w:r>
            <w:r>
              <w:rPr>
                <w:color w:val="1C1C1C"/>
                <w:sz w:val="24"/>
              </w:rPr>
              <w:t>your</w:t>
            </w:r>
            <w:r>
              <w:rPr>
                <w:color w:val="1C1C1C"/>
                <w:spacing w:val="-5"/>
                <w:sz w:val="24"/>
              </w:rPr>
              <w:t xml:space="preserve"> </w:t>
            </w:r>
            <w:r>
              <w:rPr>
                <w:color w:val="1C1C1C"/>
                <w:sz w:val="24"/>
              </w:rPr>
              <w:t>proposal,</w:t>
            </w:r>
            <w:r>
              <w:rPr>
                <w:color w:val="1C1C1C"/>
                <w:spacing w:val="10"/>
                <w:sz w:val="24"/>
              </w:rPr>
              <w:t xml:space="preserve"> </w:t>
            </w:r>
            <w:r>
              <w:rPr>
                <w:color w:val="1C1C1C"/>
                <w:sz w:val="24"/>
              </w:rPr>
              <w:t>and what difference</w:t>
            </w:r>
            <w:r>
              <w:rPr>
                <w:color w:val="1C1C1C"/>
                <w:spacing w:val="19"/>
                <w:sz w:val="24"/>
              </w:rPr>
              <w:t xml:space="preserve"> </w:t>
            </w:r>
            <w:r>
              <w:rPr>
                <w:color w:val="1C1C1C"/>
                <w:sz w:val="24"/>
              </w:rPr>
              <w:t>will</w:t>
            </w:r>
            <w:r>
              <w:rPr>
                <w:color w:val="1C1C1C"/>
                <w:spacing w:val="1"/>
                <w:sz w:val="24"/>
              </w:rPr>
              <w:t xml:space="preserve"> </w:t>
            </w:r>
            <w:r>
              <w:rPr>
                <w:color w:val="1C1C1C"/>
                <w:sz w:val="24"/>
              </w:rPr>
              <w:t>this</w:t>
            </w:r>
            <w:r>
              <w:rPr>
                <w:color w:val="1C1C1C"/>
                <w:spacing w:val="-4"/>
                <w:sz w:val="24"/>
              </w:rPr>
              <w:t xml:space="preserve"> </w:t>
            </w:r>
            <w:r>
              <w:rPr>
                <w:color w:val="1C1C1C"/>
                <w:sz w:val="24"/>
              </w:rPr>
              <w:t>make</w:t>
            </w:r>
            <w:r>
              <w:rPr>
                <w:color w:val="1C1C1C"/>
                <w:spacing w:val="1"/>
                <w:sz w:val="24"/>
              </w:rPr>
              <w:t xml:space="preserve"> </w:t>
            </w:r>
            <w:r>
              <w:rPr>
                <w:color w:val="1C1C1C"/>
                <w:sz w:val="24"/>
              </w:rPr>
              <w:t>to</w:t>
            </w:r>
            <w:r>
              <w:rPr>
                <w:color w:val="1C1C1C"/>
                <w:spacing w:val="-9"/>
                <w:sz w:val="24"/>
              </w:rPr>
              <w:t xml:space="preserve"> </w:t>
            </w:r>
            <w:r>
              <w:rPr>
                <w:color w:val="1C1C1C"/>
                <w:spacing w:val="-5"/>
                <w:sz w:val="24"/>
              </w:rPr>
              <w:t>the</w:t>
            </w:r>
          </w:p>
          <w:p w14:paraId="29799491" w14:textId="77777777" w:rsidR="004B0BC7" w:rsidRDefault="00565316">
            <w:pPr>
              <w:pStyle w:val="TableParagraph"/>
              <w:spacing w:line="254" w:lineRule="exact"/>
              <w:ind w:left="87"/>
              <w:rPr>
                <w:sz w:val="24"/>
                <w:szCs w:val="24"/>
              </w:rPr>
            </w:pPr>
            <w:r>
              <w:rPr>
                <w:color w:val="1C1C1C"/>
                <w:spacing w:val="-4"/>
                <w:sz w:val="24"/>
                <w:szCs w:val="24"/>
                <w:u w:val="thick" w:color="1C1C1C"/>
              </w:rPr>
              <w:t>delivery</w:t>
            </w:r>
            <w:r>
              <w:rPr>
                <w:color w:val="1C1C1C"/>
                <w:spacing w:val="3"/>
                <w:sz w:val="24"/>
                <w:szCs w:val="24"/>
                <w:u w:val="thick" w:color="1C1C1C"/>
              </w:rPr>
              <w:t xml:space="preserve"> </w:t>
            </w:r>
            <w:r>
              <w:rPr>
                <w:color w:val="1C1C1C"/>
                <w:spacing w:val="-4"/>
                <w:sz w:val="24"/>
                <w:szCs w:val="24"/>
                <w:u w:val="thick" w:color="1C1C1C"/>
              </w:rPr>
              <w:t>of_�</w:t>
            </w:r>
            <w:proofErr w:type="spellStart"/>
            <w:r>
              <w:rPr>
                <w:color w:val="1C1C1C"/>
                <w:spacing w:val="-4"/>
                <w:sz w:val="24"/>
                <w:szCs w:val="24"/>
                <w:u w:val="thick" w:color="1C1C1C"/>
              </w:rPr>
              <w:t>eryices</w:t>
            </w:r>
            <w:proofErr w:type="spellEnd"/>
            <w:r>
              <w:rPr>
                <w:color w:val="1C1C1C"/>
                <w:spacing w:val="1"/>
                <w:sz w:val="24"/>
                <w:szCs w:val="24"/>
              </w:rPr>
              <w:t xml:space="preserve"> </w:t>
            </w:r>
            <w:r>
              <w:rPr>
                <w:color w:val="1C1C1C"/>
                <w:spacing w:val="-4"/>
                <w:sz w:val="24"/>
                <w:szCs w:val="24"/>
              </w:rPr>
              <w:t>in</w:t>
            </w:r>
            <w:r>
              <w:rPr>
                <w:color w:val="1C1C1C"/>
                <w:spacing w:val="-21"/>
                <w:sz w:val="24"/>
                <w:szCs w:val="24"/>
              </w:rPr>
              <w:t xml:space="preserve"> </w:t>
            </w:r>
            <w:r>
              <w:rPr>
                <w:color w:val="1C1C1C"/>
                <w:spacing w:val="-4"/>
                <w:sz w:val="24"/>
                <w:szCs w:val="24"/>
              </w:rPr>
              <w:t>your</w:t>
            </w:r>
            <w:r>
              <w:rPr>
                <w:color w:val="1C1C1C"/>
                <w:spacing w:val="-1"/>
                <w:sz w:val="24"/>
                <w:szCs w:val="24"/>
              </w:rPr>
              <w:t xml:space="preserve"> </w:t>
            </w:r>
            <w:r>
              <w:rPr>
                <w:color w:val="1C1C1C"/>
                <w:spacing w:val="-4"/>
                <w:sz w:val="24"/>
                <w:szCs w:val="24"/>
              </w:rPr>
              <w:t>areal_</w:t>
            </w:r>
          </w:p>
        </w:tc>
      </w:tr>
      <w:tr w:rsidR="004B0BC7" w14:paraId="656BA6FC" w14:textId="77777777">
        <w:trPr>
          <w:trHeight w:val="249"/>
        </w:trPr>
        <w:tc>
          <w:tcPr>
            <w:tcW w:w="10495" w:type="dxa"/>
            <w:tcBorders>
              <w:right w:val="single" w:sz="4" w:space="0" w:color="000000"/>
            </w:tcBorders>
          </w:tcPr>
          <w:p w14:paraId="540BD809" w14:textId="77777777" w:rsidR="004B0BC7" w:rsidRDefault="004B0BC7">
            <w:pPr>
              <w:pStyle w:val="TableParagraph"/>
              <w:rPr>
                <w:rFonts w:ascii="Times New Roman"/>
                <w:sz w:val="18"/>
              </w:rPr>
            </w:pPr>
          </w:p>
        </w:tc>
      </w:tr>
    </w:tbl>
    <w:p w14:paraId="6DF209F4" w14:textId="77777777" w:rsidR="004B0BC7" w:rsidRDefault="004B0BC7">
      <w:pPr>
        <w:pStyle w:val="TableParagraph"/>
        <w:rPr>
          <w:rFonts w:ascii="Times New Roman"/>
          <w:sz w:val="18"/>
        </w:rPr>
        <w:sectPr w:rsidR="004B0BC7">
          <w:type w:val="continuous"/>
          <w:pgSz w:w="11910" w:h="16840"/>
          <w:pgMar w:top="720" w:right="283" w:bottom="1180" w:left="566" w:header="0" w:footer="932" w:gutter="0"/>
          <w:cols w:space="720"/>
        </w:sectPr>
      </w:pPr>
    </w:p>
    <w:tbl>
      <w:tblPr>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05"/>
      </w:tblGrid>
      <w:tr w:rsidR="004B0BC7" w14:paraId="6B0407FB" w14:textId="77777777">
        <w:trPr>
          <w:trHeight w:val="6578"/>
        </w:trPr>
        <w:tc>
          <w:tcPr>
            <w:tcW w:w="10505" w:type="dxa"/>
            <w:tcBorders>
              <w:bottom w:val="single" w:sz="4" w:space="0" w:color="000000"/>
              <w:right w:val="single" w:sz="4" w:space="0" w:color="000000"/>
            </w:tcBorders>
          </w:tcPr>
          <w:p w14:paraId="7974D1DE" w14:textId="77777777" w:rsidR="004B0BC7" w:rsidRDefault="00565316">
            <w:pPr>
              <w:pStyle w:val="TableParagraph"/>
              <w:ind w:left="129" w:right="157" w:firstLine="4"/>
            </w:pPr>
            <w:r>
              <w:rPr>
                <w:color w:val="1C1C1C"/>
              </w:rPr>
              <w:lastRenderedPageBreak/>
              <w:t>This asset is</w:t>
            </w:r>
            <w:r>
              <w:rPr>
                <w:color w:val="1C1C1C"/>
                <w:spacing w:val="-10"/>
              </w:rPr>
              <w:t xml:space="preserve"> </w:t>
            </w:r>
            <w:r>
              <w:rPr>
                <w:color w:val="1C1C1C"/>
              </w:rPr>
              <w:t>required because</w:t>
            </w:r>
            <w:r>
              <w:rPr>
                <w:color w:val="1C1C1C"/>
                <w:spacing w:val="15"/>
              </w:rPr>
              <w:t xml:space="preserve"> </w:t>
            </w:r>
            <w:r>
              <w:rPr>
                <w:color w:val="1C1C1C"/>
              </w:rPr>
              <w:t>there is currently no suitable,</w:t>
            </w:r>
            <w:r>
              <w:rPr>
                <w:color w:val="1C1C1C"/>
                <w:spacing w:val="16"/>
              </w:rPr>
              <w:t xml:space="preserve"> </w:t>
            </w:r>
            <w:r>
              <w:rPr>
                <w:color w:val="1C1C1C"/>
              </w:rPr>
              <w:t>managed</w:t>
            </w:r>
            <w:r>
              <w:rPr>
                <w:color w:val="1C1C1C"/>
                <w:spacing w:val="15"/>
              </w:rPr>
              <w:t xml:space="preserve"> </w:t>
            </w:r>
            <w:r>
              <w:rPr>
                <w:color w:val="1C1C1C"/>
              </w:rPr>
              <w:t>space within Crail</w:t>
            </w:r>
            <w:r>
              <w:rPr>
                <w:color w:val="1C1C1C"/>
                <w:spacing w:val="-6"/>
              </w:rPr>
              <w:t xml:space="preserve"> </w:t>
            </w:r>
            <w:r>
              <w:rPr>
                <w:color w:val="1C1C1C"/>
              </w:rPr>
              <w:t>that</w:t>
            </w:r>
            <w:r>
              <w:rPr>
                <w:color w:val="1C1C1C"/>
                <w:spacing w:val="-4"/>
              </w:rPr>
              <w:t xml:space="preserve"> </w:t>
            </w:r>
            <w:r>
              <w:rPr>
                <w:color w:val="1C1C1C"/>
              </w:rPr>
              <w:t>can provide additional parking capacity while also supporting flexible community use.</w:t>
            </w:r>
            <w:r>
              <w:rPr>
                <w:color w:val="1C1C1C"/>
                <w:spacing w:val="-5"/>
              </w:rPr>
              <w:t xml:space="preserve"> </w:t>
            </w:r>
            <w:r>
              <w:rPr>
                <w:color w:val="1C1C1C"/>
              </w:rPr>
              <w:t>Without access</w:t>
            </w:r>
            <w:r>
              <w:rPr>
                <w:color w:val="1C1C1C"/>
                <w:spacing w:val="-1"/>
              </w:rPr>
              <w:t xml:space="preserve"> </w:t>
            </w:r>
            <w:r>
              <w:rPr>
                <w:color w:val="1C1C1C"/>
              </w:rPr>
              <w:t>to</w:t>
            </w:r>
            <w:r>
              <w:rPr>
                <w:color w:val="1C1C1C"/>
                <w:spacing w:val="-4"/>
              </w:rPr>
              <w:t xml:space="preserve"> </w:t>
            </w:r>
            <w:r>
              <w:rPr>
                <w:color w:val="1C1C1C"/>
              </w:rPr>
              <w:t>this land,</w:t>
            </w:r>
            <w:r>
              <w:rPr>
                <w:color w:val="1C1C1C"/>
                <w:spacing w:val="-1"/>
              </w:rPr>
              <w:t xml:space="preserve"> </w:t>
            </w:r>
            <w:r>
              <w:rPr>
                <w:color w:val="1C1C1C"/>
              </w:rPr>
              <w:t>it</w:t>
            </w:r>
            <w:r>
              <w:rPr>
                <w:color w:val="1C1C1C"/>
                <w:spacing w:val="-10"/>
              </w:rPr>
              <w:t xml:space="preserve"> </w:t>
            </w:r>
            <w:r>
              <w:rPr>
                <w:color w:val="1C1C1C"/>
              </w:rPr>
              <w:t>is</w:t>
            </w:r>
            <w:r>
              <w:rPr>
                <w:color w:val="1C1C1C"/>
                <w:spacing w:val="-11"/>
              </w:rPr>
              <w:t xml:space="preserve"> </w:t>
            </w:r>
            <w:r>
              <w:rPr>
                <w:color w:val="1C1C1C"/>
              </w:rPr>
              <w:t>not</w:t>
            </w:r>
            <w:r>
              <w:rPr>
                <w:color w:val="1C1C1C"/>
                <w:spacing w:val="-16"/>
              </w:rPr>
              <w:t xml:space="preserve"> </w:t>
            </w:r>
            <w:r>
              <w:rPr>
                <w:color w:val="1C1C1C"/>
              </w:rPr>
              <w:t>possible to</w:t>
            </w:r>
            <w:r>
              <w:rPr>
                <w:color w:val="1C1C1C"/>
                <w:spacing w:val="-6"/>
              </w:rPr>
              <w:t xml:space="preserve"> </w:t>
            </w:r>
            <w:r>
              <w:rPr>
                <w:color w:val="1C1C1C"/>
              </w:rPr>
              <w:t>address existing parking pressures in</w:t>
            </w:r>
            <w:r>
              <w:rPr>
                <w:color w:val="1C1C1C"/>
                <w:spacing w:val="-17"/>
              </w:rPr>
              <w:t xml:space="preserve"> </w:t>
            </w:r>
            <w:r>
              <w:rPr>
                <w:color w:val="1C1C1C"/>
              </w:rPr>
              <w:t>a</w:t>
            </w:r>
            <w:r>
              <w:rPr>
                <w:color w:val="1C1C1C"/>
                <w:spacing w:val="-6"/>
              </w:rPr>
              <w:t xml:space="preserve"> </w:t>
            </w:r>
            <w:r>
              <w:rPr>
                <w:color w:val="1C1C1C"/>
              </w:rPr>
              <w:t>coordinated and</w:t>
            </w:r>
            <w:r>
              <w:rPr>
                <w:color w:val="1C1C1C"/>
                <w:spacing w:val="-1"/>
              </w:rPr>
              <w:t xml:space="preserve"> </w:t>
            </w:r>
            <w:r>
              <w:rPr>
                <w:color w:val="1C1C1C"/>
              </w:rPr>
              <w:t>sustainable way,</w:t>
            </w:r>
            <w:r>
              <w:rPr>
                <w:color w:val="1C1C1C"/>
                <w:spacing w:val="-4"/>
              </w:rPr>
              <w:t xml:space="preserve"> </w:t>
            </w:r>
            <w:r>
              <w:rPr>
                <w:color w:val="1C1C1C"/>
              </w:rPr>
              <w:t>nor to create a space</w:t>
            </w:r>
            <w:r>
              <w:rPr>
                <w:color w:val="1C1C1C"/>
                <w:spacing w:val="-1"/>
              </w:rPr>
              <w:t xml:space="preserve"> </w:t>
            </w:r>
            <w:r>
              <w:rPr>
                <w:color w:val="1C1C1C"/>
              </w:rPr>
              <w:t>that can</w:t>
            </w:r>
            <w:r>
              <w:rPr>
                <w:color w:val="1C1C1C"/>
                <w:spacing w:val="-1"/>
              </w:rPr>
              <w:t xml:space="preserve"> </w:t>
            </w:r>
            <w:r>
              <w:rPr>
                <w:color w:val="1C1C1C"/>
              </w:rPr>
              <w:t>effectively support larger community events linked to</w:t>
            </w:r>
            <w:r>
              <w:rPr>
                <w:color w:val="1C1C1C"/>
                <w:spacing w:val="-2"/>
              </w:rPr>
              <w:t xml:space="preserve"> </w:t>
            </w:r>
            <w:r>
              <w:rPr>
                <w:color w:val="1C1C1C"/>
              </w:rPr>
              <w:t>Crail Community Hall.</w:t>
            </w:r>
          </w:p>
          <w:p w14:paraId="11A43826" w14:textId="77777777" w:rsidR="004B0BC7" w:rsidRDefault="00565316">
            <w:pPr>
              <w:pStyle w:val="TableParagraph"/>
              <w:spacing w:before="245"/>
              <w:ind w:left="124" w:right="333" w:firstLine="5"/>
            </w:pPr>
            <w:r>
              <w:rPr>
                <w:color w:val="1C1C1C"/>
              </w:rPr>
              <w:t>At</w:t>
            </w:r>
            <w:r>
              <w:rPr>
                <w:color w:val="1C1C1C"/>
                <w:spacing w:val="-6"/>
              </w:rPr>
              <w:t xml:space="preserve"> </w:t>
            </w:r>
            <w:r>
              <w:rPr>
                <w:color w:val="1C1C1C"/>
              </w:rPr>
              <w:t>present,</w:t>
            </w:r>
            <w:r>
              <w:rPr>
                <w:color w:val="1C1C1C"/>
                <w:spacing w:val="-5"/>
              </w:rPr>
              <w:t xml:space="preserve"> </w:t>
            </w:r>
            <w:r>
              <w:rPr>
                <w:color w:val="1C1C1C"/>
              </w:rPr>
              <w:t>parking</w:t>
            </w:r>
            <w:r>
              <w:rPr>
                <w:color w:val="1C1C1C"/>
                <w:spacing w:val="-9"/>
              </w:rPr>
              <w:t xml:space="preserve"> </w:t>
            </w:r>
            <w:r>
              <w:rPr>
                <w:color w:val="1C1C1C"/>
              </w:rPr>
              <w:t>demand is</w:t>
            </w:r>
            <w:r>
              <w:rPr>
                <w:color w:val="1C1C1C"/>
                <w:spacing w:val="-14"/>
              </w:rPr>
              <w:t xml:space="preserve"> </w:t>
            </w:r>
            <w:r>
              <w:rPr>
                <w:color w:val="1C1C1C"/>
              </w:rPr>
              <w:t>largely absorbed by</w:t>
            </w:r>
            <w:r>
              <w:rPr>
                <w:color w:val="1C1C1C"/>
                <w:spacing w:val="-7"/>
              </w:rPr>
              <w:t xml:space="preserve"> </w:t>
            </w:r>
            <w:r>
              <w:rPr>
                <w:color w:val="1C1C1C"/>
              </w:rPr>
              <w:t>surrounding streets</w:t>
            </w:r>
            <w:r>
              <w:rPr>
                <w:color w:val="1C1C1C"/>
                <w:spacing w:val="-7"/>
              </w:rPr>
              <w:t xml:space="preserve"> </w:t>
            </w:r>
            <w:r>
              <w:rPr>
                <w:color w:val="1C1C1C"/>
              </w:rPr>
              <w:t>and</w:t>
            </w:r>
            <w:r>
              <w:rPr>
                <w:color w:val="1C1C1C"/>
                <w:spacing w:val="-2"/>
              </w:rPr>
              <w:t xml:space="preserve"> </w:t>
            </w:r>
            <w:r>
              <w:rPr>
                <w:color w:val="1C1C1C"/>
              </w:rPr>
              <w:t>informal</w:t>
            </w:r>
            <w:r>
              <w:rPr>
                <w:color w:val="1C1C1C"/>
                <w:spacing w:val="-3"/>
              </w:rPr>
              <w:t xml:space="preserve"> </w:t>
            </w:r>
            <w:r>
              <w:rPr>
                <w:color w:val="1C1C1C"/>
              </w:rPr>
              <w:t>areas</w:t>
            </w:r>
            <w:r>
              <w:rPr>
                <w:color w:val="1C1C1C"/>
                <w:spacing w:val="-2"/>
              </w:rPr>
              <w:t xml:space="preserve"> </w:t>
            </w:r>
            <w:r>
              <w:rPr>
                <w:color w:val="1C1C1C"/>
              </w:rPr>
              <w:t>that</w:t>
            </w:r>
            <w:r>
              <w:rPr>
                <w:color w:val="1C1C1C"/>
                <w:spacing w:val="-2"/>
              </w:rPr>
              <w:t xml:space="preserve"> </w:t>
            </w:r>
            <w:r>
              <w:rPr>
                <w:color w:val="1C1C1C"/>
              </w:rPr>
              <w:t>are</w:t>
            </w:r>
            <w:r>
              <w:rPr>
                <w:color w:val="1C1C1C"/>
                <w:spacing w:val="-6"/>
              </w:rPr>
              <w:t xml:space="preserve"> </w:t>
            </w:r>
            <w:r>
              <w:rPr>
                <w:color w:val="1C1C1C"/>
              </w:rPr>
              <w:t>not designed to</w:t>
            </w:r>
            <w:r>
              <w:rPr>
                <w:color w:val="1C1C1C"/>
                <w:spacing w:val="-10"/>
              </w:rPr>
              <w:t xml:space="preserve"> </w:t>
            </w:r>
            <w:r>
              <w:rPr>
                <w:color w:val="1C1C1C"/>
              </w:rPr>
              <w:t>accommodate high levels of</w:t>
            </w:r>
            <w:r>
              <w:rPr>
                <w:color w:val="1C1C1C"/>
                <w:spacing w:val="-2"/>
              </w:rPr>
              <w:t xml:space="preserve"> </w:t>
            </w:r>
            <w:r>
              <w:rPr>
                <w:color w:val="1C1C1C"/>
              </w:rPr>
              <w:t xml:space="preserve">use. This results in congestion, inconsiderate parking, and reduced accessibility, particularly during peak visitor periods and </w:t>
            </w:r>
            <w:proofErr w:type="spellStart"/>
            <w:r>
              <w:rPr>
                <w:color w:val="1C1C1C"/>
              </w:rPr>
              <w:t>organised</w:t>
            </w:r>
            <w:proofErr w:type="spellEnd"/>
            <w:r>
              <w:rPr>
                <w:color w:val="1C1C1C"/>
              </w:rPr>
              <w:t xml:space="preserve"> events. It also creates challenges</w:t>
            </w:r>
            <w:r>
              <w:rPr>
                <w:color w:val="1C1C1C"/>
                <w:spacing w:val="-1"/>
              </w:rPr>
              <w:t xml:space="preserve"> </w:t>
            </w:r>
            <w:r>
              <w:rPr>
                <w:color w:val="1C1C1C"/>
              </w:rPr>
              <w:t>for</w:t>
            </w:r>
            <w:r>
              <w:rPr>
                <w:color w:val="1C1C1C"/>
                <w:spacing w:val="-9"/>
              </w:rPr>
              <w:t xml:space="preserve"> </w:t>
            </w:r>
            <w:r>
              <w:rPr>
                <w:color w:val="1C1C1C"/>
              </w:rPr>
              <w:t>residents, emergency</w:t>
            </w:r>
            <w:r>
              <w:rPr>
                <w:color w:val="1C1C1C"/>
                <w:spacing w:val="-4"/>
              </w:rPr>
              <w:t xml:space="preserve"> </w:t>
            </w:r>
            <w:r>
              <w:rPr>
                <w:color w:val="1C1C1C"/>
              </w:rPr>
              <w:t>access,</w:t>
            </w:r>
            <w:r>
              <w:rPr>
                <w:color w:val="1C1C1C"/>
                <w:spacing w:val="-3"/>
              </w:rPr>
              <w:t xml:space="preserve"> </w:t>
            </w:r>
            <w:r>
              <w:rPr>
                <w:color w:val="1C1C1C"/>
              </w:rPr>
              <w:t>and</w:t>
            </w:r>
            <w:r>
              <w:rPr>
                <w:color w:val="1C1C1C"/>
                <w:spacing w:val="-8"/>
              </w:rPr>
              <w:t xml:space="preserve"> </w:t>
            </w:r>
            <w:r>
              <w:rPr>
                <w:color w:val="1C1C1C"/>
              </w:rPr>
              <w:t>service</w:t>
            </w:r>
            <w:r>
              <w:rPr>
                <w:color w:val="1C1C1C"/>
                <w:spacing w:val="-1"/>
              </w:rPr>
              <w:t xml:space="preserve"> </w:t>
            </w:r>
            <w:r>
              <w:rPr>
                <w:color w:val="1C1C1C"/>
              </w:rPr>
              <w:t>vehicles.</w:t>
            </w:r>
            <w:r>
              <w:rPr>
                <w:color w:val="1C1C1C"/>
                <w:spacing w:val="-1"/>
              </w:rPr>
              <w:t xml:space="preserve"> </w:t>
            </w:r>
            <w:r>
              <w:rPr>
                <w:color w:val="1C1C1C"/>
              </w:rPr>
              <w:t>Securing</w:t>
            </w:r>
            <w:r>
              <w:rPr>
                <w:color w:val="1C1C1C"/>
                <w:spacing w:val="-5"/>
              </w:rPr>
              <w:t xml:space="preserve"> </w:t>
            </w:r>
            <w:r>
              <w:rPr>
                <w:color w:val="1C1C1C"/>
              </w:rPr>
              <w:t>and</w:t>
            </w:r>
            <w:r>
              <w:rPr>
                <w:color w:val="1C1C1C"/>
                <w:spacing w:val="-12"/>
              </w:rPr>
              <w:t xml:space="preserve"> </w:t>
            </w:r>
            <w:r>
              <w:rPr>
                <w:color w:val="1C1C1C"/>
              </w:rPr>
              <w:t>developing this</w:t>
            </w:r>
            <w:r>
              <w:rPr>
                <w:color w:val="1C1C1C"/>
                <w:spacing w:val="-8"/>
              </w:rPr>
              <w:t xml:space="preserve"> </w:t>
            </w:r>
            <w:r>
              <w:rPr>
                <w:color w:val="1C1C1C"/>
              </w:rPr>
              <w:t>asset would enable a planned, community-led approach to</w:t>
            </w:r>
            <w:r>
              <w:rPr>
                <w:color w:val="1C1C1C"/>
                <w:spacing w:val="-2"/>
              </w:rPr>
              <w:t xml:space="preserve"> </w:t>
            </w:r>
            <w:r>
              <w:rPr>
                <w:color w:val="1C1C1C"/>
              </w:rPr>
              <w:t>managing demand, reducing reliance on unmanaged overspill into residential areas.</w:t>
            </w:r>
          </w:p>
          <w:p w14:paraId="640ABF14" w14:textId="77777777" w:rsidR="004B0BC7" w:rsidRDefault="004B0BC7">
            <w:pPr>
              <w:pStyle w:val="TableParagraph"/>
              <w:spacing w:before="3"/>
            </w:pPr>
          </w:p>
          <w:p w14:paraId="0B5141BA" w14:textId="77777777" w:rsidR="004B0BC7" w:rsidRDefault="00565316">
            <w:pPr>
              <w:pStyle w:val="TableParagraph"/>
              <w:ind w:left="123" w:right="333" w:firstLine="1"/>
            </w:pPr>
            <w:r>
              <w:rPr>
                <w:color w:val="1C1C1C"/>
              </w:rPr>
              <w:t>The</w:t>
            </w:r>
            <w:r>
              <w:rPr>
                <w:color w:val="1C1C1C"/>
                <w:spacing w:val="-1"/>
              </w:rPr>
              <w:t xml:space="preserve"> </w:t>
            </w:r>
            <w:r>
              <w:rPr>
                <w:color w:val="1C1C1C"/>
              </w:rPr>
              <w:t>difference this would make is significant. In</w:t>
            </w:r>
            <w:r>
              <w:rPr>
                <w:color w:val="1C1C1C"/>
                <w:spacing w:val="-6"/>
              </w:rPr>
              <w:t xml:space="preserve"> </w:t>
            </w:r>
            <w:r>
              <w:rPr>
                <w:color w:val="1C1C1C"/>
              </w:rPr>
              <w:t>practical terms, it</w:t>
            </w:r>
            <w:r>
              <w:rPr>
                <w:color w:val="1C1C1C"/>
                <w:spacing w:val="-8"/>
              </w:rPr>
              <w:t xml:space="preserve"> </w:t>
            </w:r>
            <w:r>
              <w:rPr>
                <w:color w:val="1C1C1C"/>
              </w:rPr>
              <w:t>would increase parking capacity, improve traffic</w:t>
            </w:r>
            <w:r>
              <w:rPr>
                <w:color w:val="1C1C1C"/>
                <w:spacing w:val="-12"/>
              </w:rPr>
              <w:t xml:space="preserve"> </w:t>
            </w:r>
            <w:r>
              <w:rPr>
                <w:color w:val="1C1C1C"/>
              </w:rPr>
              <w:t>flow,</w:t>
            </w:r>
            <w:r>
              <w:rPr>
                <w:color w:val="1C1C1C"/>
                <w:spacing w:val="-5"/>
              </w:rPr>
              <w:t xml:space="preserve"> </w:t>
            </w:r>
            <w:r>
              <w:rPr>
                <w:color w:val="1C1C1C"/>
              </w:rPr>
              <w:t>and</w:t>
            </w:r>
            <w:r>
              <w:rPr>
                <w:color w:val="1C1C1C"/>
                <w:spacing w:val="-13"/>
              </w:rPr>
              <w:t xml:space="preserve"> </w:t>
            </w:r>
            <w:r>
              <w:rPr>
                <w:color w:val="1C1C1C"/>
              </w:rPr>
              <w:t>enhance safe</w:t>
            </w:r>
            <w:r>
              <w:rPr>
                <w:color w:val="1C1C1C"/>
                <w:spacing w:val="-3"/>
              </w:rPr>
              <w:t xml:space="preserve"> </w:t>
            </w:r>
            <w:r>
              <w:rPr>
                <w:color w:val="1C1C1C"/>
              </w:rPr>
              <w:t>access to</w:t>
            </w:r>
            <w:r>
              <w:rPr>
                <w:color w:val="1C1C1C"/>
                <w:spacing w:val="-12"/>
              </w:rPr>
              <w:t xml:space="preserve"> </w:t>
            </w:r>
            <w:r>
              <w:rPr>
                <w:color w:val="1C1C1C"/>
              </w:rPr>
              <w:t>the</w:t>
            </w:r>
            <w:r>
              <w:rPr>
                <w:color w:val="1C1C1C"/>
                <w:spacing w:val="-8"/>
              </w:rPr>
              <w:t xml:space="preserve"> </w:t>
            </w:r>
            <w:r>
              <w:rPr>
                <w:color w:val="1C1C1C"/>
              </w:rPr>
              <w:t>town</w:t>
            </w:r>
            <w:r>
              <w:rPr>
                <w:color w:val="1C1C1C"/>
                <w:spacing w:val="-4"/>
              </w:rPr>
              <w:t xml:space="preserve"> </w:t>
            </w:r>
            <w:proofErr w:type="spellStart"/>
            <w:r>
              <w:rPr>
                <w:color w:val="1C1C1C"/>
              </w:rPr>
              <w:t>centre</w:t>
            </w:r>
            <w:proofErr w:type="spellEnd"/>
            <w:r>
              <w:rPr>
                <w:color w:val="1C1C1C"/>
              </w:rPr>
              <w:t xml:space="preserve">, </w:t>
            </w:r>
            <w:proofErr w:type="spellStart"/>
            <w:r>
              <w:rPr>
                <w:color w:val="1C1C1C"/>
              </w:rPr>
              <w:t>harbour</w:t>
            </w:r>
            <w:proofErr w:type="spellEnd"/>
            <w:r>
              <w:rPr>
                <w:color w:val="1C1C1C"/>
              </w:rPr>
              <w:t>, and</w:t>
            </w:r>
            <w:r>
              <w:rPr>
                <w:color w:val="1C1C1C"/>
                <w:spacing w:val="-8"/>
              </w:rPr>
              <w:t xml:space="preserve"> </w:t>
            </w:r>
            <w:r>
              <w:rPr>
                <w:color w:val="1C1C1C"/>
              </w:rPr>
              <w:t>key</w:t>
            </w:r>
            <w:r>
              <w:rPr>
                <w:color w:val="1C1C1C"/>
                <w:spacing w:val="-3"/>
              </w:rPr>
              <w:t xml:space="preserve"> </w:t>
            </w:r>
            <w:r>
              <w:rPr>
                <w:color w:val="1C1C1C"/>
              </w:rPr>
              <w:t>community facilities. It would also improve the</w:t>
            </w:r>
            <w:r>
              <w:rPr>
                <w:color w:val="1C1C1C"/>
                <w:spacing w:val="-1"/>
              </w:rPr>
              <w:t xml:space="preserve"> </w:t>
            </w:r>
            <w:r>
              <w:rPr>
                <w:color w:val="1C1C1C"/>
              </w:rPr>
              <w:t>experience of those attending events at Crail Community Hall,</w:t>
            </w:r>
            <w:r>
              <w:rPr>
                <w:color w:val="1C1C1C"/>
                <w:spacing w:val="-1"/>
              </w:rPr>
              <w:t xml:space="preserve"> </w:t>
            </w:r>
            <w:r>
              <w:rPr>
                <w:color w:val="1C1C1C"/>
              </w:rPr>
              <w:t>particularly weddings and larger gatherings, where parking availability is</w:t>
            </w:r>
            <w:r>
              <w:rPr>
                <w:color w:val="1C1C1C"/>
                <w:spacing w:val="-5"/>
              </w:rPr>
              <w:t xml:space="preserve"> </w:t>
            </w:r>
            <w:r>
              <w:rPr>
                <w:color w:val="1C1C1C"/>
              </w:rPr>
              <w:t>currently a constraint on</w:t>
            </w:r>
            <w:r>
              <w:rPr>
                <w:color w:val="1C1C1C"/>
                <w:spacing w:val="-6"/>
              </w:rPr>
              <w:t xml:space="preserve"> </w:t>
            </w:r>
            <w:r>
              <w:rPr>
                <w:color w:val="1C1C1C"/>
              </w:rPr>
              <w:t>use.</w:t>
            </w:r>
          </w:p>
          <w:p w14:paraId="47533FC8" w14:textId="77777777" w:rsidR="004B0BC7" w:rsidRDefault="004B0BC7">
            <w:pPr>
              <w:pStyle w:val="TableParagraph"/>
            </w:pPr>
          </w:p>
          <w:p w14:paraId="5FC2B2DF" w14:textId="77777777" w:rsidR="004B0BC7" w:rsidRDefault="00565316">
            <w:pPr>
              <w:pStyle w:val="TableParagraph"/>
              <w:ind w:left="122" w:hanging="4"/>
            </w:pPr>
            <w:r>
              <w:rPr>
                <w:color w:val="1C1C1C"/>
              </w:rPr>
              <w:t>Importantly, the</w:t>
            </w:r>
            <w:r>
              <w:rPr>
                <w:color w:val="1C1C1C"/>
                <w:spacing w:val="-9"/>
              </w:rPr>
              <w:t xml:space="preserve"> </w:t>
            </w:r>
            <w:r>
              <w:rPr>
                <w:color w:val="1C1C1C"/>
              </w:rPr>
              <w:t>asset</w:t>
            </w:r>
            <w:r>
              <w:rPr>
                <w:color w:val="1C1C1C"/>
                <w:spacing w:val="-3"/>
              </w:rPr>
              <w:t xml:space="preserve"> </w:t>
            </w:r>
            <w:r>
              <w:rPr>
                <w:color w:val="1C1C1C"/>
              </w:rPr>
              <w:t>would</w:t>
            </w:r>
            <w:r>
              <w:rPr>
                <w:color w:val="1C1C1C"/>
                <w:spacing w:val="-1"/>
              </w:rPr>
              <w:t xml:space="preserve"> </w:t>
            </w:r>
            <w:r>
              <w:rPr>
                <w:color w:val="1C1C1C"/>
              </w:rPr>
              <w:t>provide</w:t>
            </w:r>
            <w:r>
              <w:rPr>
                <w:color w:val="1C1C1C"/>
                <w:spacing w:val="-1"/>
              </w:rPr>
              <w:t xml:space="preserve"> </w:t>
            </w:r>
            <w:r>
              <w:rPr>
                <w:color w:val="1C1C1C"/>
              </w:rPr>
              <w:t>a</w:t>
            </w:r>
            <w:r>
              <w:rPr>
                <w:color w:val="1C1C1C"/>
                <w:spacing w:val="-6"/>
              </w:rPr>
              <w:t xml:space="preserve"> </w:t>
            </w:r>
            <w:r>
              <w:rPr>
                <w:b/>
                <w:color w:val="1C1C1C"/>
              </w:rPr>
              <w:t xml:space="preserve">flexible, multi-purpose community space. </w:t>
            </w:r>
            <w:r>
              <w:rPr>
                <w:color w:val="1C1C1C"/>
              </w:rPr>
              <w:t>In</w:t>
            </w:r>
            <w:r>
              <w:rPr>
                <w:color w:val="1C1C1C"/>
                <w:spacing w:val="-15"/>
              </w:rPr>
              <w:t xml:space="preserve"> </w:t>
            </w:r>
            <w:r>
              <w:rPr>
                <w:color w:val="1C1C1C"/>
              </w:rPr>
              <w:t>addition</w:t>
            </w:r>
            <w:r>
              <w:rPr>
                <w:color w:val="1C1C1C"/>
                <w:spacing w:val="-7"/>
              </w:rPr>
              <w:t xml:space="preserve"> </w:t>
            </w:r>
            <w:r>
              <w:rPr>
                <w:color w:val="1C1C1C"/>
              </w:rPr>
              <w:t>to</w:t>
            </w:r>
            <w:r>
              <w:rPr>
                <w:color w:val="1C1C1C"/>
                <w:spacing w:val="-7"/>
              </w:rPr>
              <w:t xml:space="preserve"> </w:t>
            </w:r>
            <w:r>
              <w:rPr>
                <w:color w:val="1C1C1C"/>
              </w:rPr>
              <w:t>day-to-day parking, part of the area could.</w:t>
            </w:r>
          </w:p>
          <w:p w14:paraId="4B54FF56" w14:textId="77777777" w:rsidR="004B0BC7" w:rsidRDefault="004B0BC7">
            <w:pPr>
              <w:pStyle w:val="TableParagraph"/>
              <w:spacing w:before="7"/>
            </w:pPr>
          </w:p>
          <w:p w14:paraId="16D4566B" w14:textId="77777777" w:rsidR="004B0BC7" w:rsidRDefault="00565316">
            <w:pPr>
              <w:pStyle w:val="TableParagraph"/>
              <w:spacing w:line="237" w:lineRule="auto"/>
              <w:ind w:left="115" w:right="157" w:firstLine="3"/>
            </w:pPr>
            <w:r>
              <w:rPr>
                <w:color w:val="1C1C1C"/>
              </w:rPr>
              <w:t>Overall,</w:t>
            </w:r>
            <w:r>
              <w:rPr>
                <w:color w:val="1C1C1C"/>
                <w:spacing w:val="-2"/>
              </w:rPr>
              <w:t xml:space="preserve"> </w:t>
            </w:r>
            <w:r>
              <w:rPr>
                <w:color w:val="1C1C1C"/>
              </w:rPr>
              <w:t>gaining control of</w:t>
            </w:r>
            <w:r>
              <w:rPr>
                <w:color w:val="1C1C1C"/>
                <w:spacing w:val="-3"/>
              </w:rPr>
              <w:t xml:space="preserve"> </w:t>
            </w:r>
            <w:r>
              <w:rPr>
                <w:color w:val="1C1C1C"/>
              </w:rPr>
              <w:t>this</w:t>
            </w:r>
            <w:r>
              <w:rPr>
                <w:color w:val="1C1C1C"/>
                <w:spacing w:val="-13"/>
              </w:rPr>
              <w:t xml:space="preserve"> </w:t>
            </w:r>
            <w:r>
              <w:rPr>
                <w:color w:val="1C1C1C"/>
              </w:rPr>
              <w:t>asset would enable</w:t>
            </w:r>
            <w:r>
              <w:rPr>
                <w:color w:val="1C1C1C"/>
                <w:spacing w:val="-9"/>
              </w:rPr>
              <w:t xml:space="preserve"> </w:t>
            </w:r>
            <w:r>
              <w:rPr>
                <w:color w:val="1C1C1C"/>
              </w:rPr>
              <w:t>a</w:t>
            </w:r>
            <w:r>
              <w:rPr>
                <w:color w:val="1C1C1C"/>
                <w:spacing w:val="-3"/>
              </w:rPr>
              <w:t xml:space="preserve"> </w:t>
            </w:r>
            <w:r>
              <w:rPr>
                <w:color w:val="1C1C1C"/>
              </w:rPr>
              <w:t>coordinated,</w:t>
            </w:r>
            <w:r>
              <w:rPr>
                <w:color w:val="1C1C1C"/>
                <w:spacing w:val="23"/>
              </w:rPr>
              <w:t xml:space="preserve"> </w:t>
            </w:r>
            <w:r>
              <w:rPr>
                <w:color w:val="1C1C1C"/>
              </w:rPr>
              <w:t>community-focused</w:t>
            </w:r>
            <w:r>
              <w:rPr>
                <w:color w:val="1C1C1C"/>
                <w:spacing w:val="-15"/>
              </w:rPr>
              <w:t xml:space="preserve"> </w:t>
            </w:r>
            <w:r>
              <w:rPr>
                <w:color w:val="1C1C1C"/>
              </w:rPr>
              <w:t>solution to</w:t>
            </w:r>
            <w:r>
              <w:rPr>
                <w:color w:val="1C1C1C"/>
                <w:spacing w:val="-12"/>
              </w:rPr>
              <w:t xml:space="preserve"> </w:t>
            </w:r>
            <w:r>
              <w:rPr>
                <w:color w:val="1C1C1C"/>
              </w:rPr>
              <w:t>parking and</w:t>
            </w:r>
            <w:r>
              <w:rPr>
                <w:color w:val="1C1C1C"/>
                <w:spacing w:val="-4"/>
              </w:rPr>
              <w:t xml:space="preserve"> </w:t>
            </w:r>
            <w:r>
              <w:rPr>
                <w:color w:val="1C1C1C"/>
              </w:rPr>
              <w:t>event demand. It</w:t>
            </w:r>
            <w:r>
              <w:rPr>
                <w:color w:val="1C1C1C"/>
                <w:spacing w:val="-16"/>
              </w:rPr>
              <w:t xml:space="preserve"> </w:t>
            </w:r>
            <w:r>
              <w:rPr>
                <w:color w:val="1C1C1C"/>
              </w:rPr>
              <w:t>would improve</w:t>
            </w:r>
            <w:r>
              <w:rPr>
                <w:color w:val="1C1C1C"/>
                <w:spacing w:val="-2"/>
              </w:rPr>
              <w:t xml:space="preserve"> </w:t>
            </w:r>
            <w:r>
              <w:rPr>
                <w:color w:val="1C1C1C"/>
              </w:rPr>
              <w:t>accessibility,</w:t>
            </w:r>
            <w:r>
              <w:rPr>
                <w:color w:val="1C1C1C"/>
                <w:spacing w:val="-15"/>
              </w:rPr>
              <w:t xml:space="preserve"> </w:t>
            </w:r>
            <w:r>
              <w:rPr>
                <w:color w:val="1C1C1C"/>
              </w:rPr>
              <w:t>reduce</w:t>
            </w:r>
            <w:r>
              <w:rPr>
                <w:color w:val="1C1C1C"/>
                <w:spacing w:val="-3"/>
              </w:rPr>
              <w:t xml:space="preserve"> </w:t>
            </w:r>
            <w:r>
              <w:rPr>
                <w:color w:val="1C1C1C"/>
              </w:rPr>
              <w:t>pressure on</w:t>
            </w:r>
            <w:r>
              <w:rPr>
                <w:color w:val="1C1C1C"/>
                <w:spacing w:val="-7"/>
              </w:rPr>
              <w:t xml:space="preserve"> </w:t>
            </w:r>
            <w:r>
              <w:rPr>
                <w:color w:val="1C1C1C"/>
              </w:rPr>
              <w:t>surrounding streets, and</w:t>
            </w:r>
            <w:r>
              <w:rPr>
                <w:color w:val="1C1C1C"/>
                <w:spacing w:val="-5"/>
              </w:rPr>
              <w:t xml:space="preserve"> </w:t>
            </w:r>
            <w:r>
              <w:rPr>
                <w:color w:val="1C1C1C"/>
              </w:rPr>
              <w:t>enhance the capacity of local facilities to serve both residents and</w:t>
            </w:r>
            <w:r>
              <w:rPr>
                <w:color w:val="1C1C1C"/>
                <w:spacing w:val="-2"/>
              </w:rPr>
              <w:t xml:space="preserve"> </w:t>
            </w:r>
            <w:r>
              <w:rPr>
                <w:color w:val="1C1C1C"/>
              </w:rPr>
              <w:t>visitors, delivering lasting benefits for</w:t>
            </w:r>
            <w:r>
              <w:rPr>
                <w:color w:val="1C1C1C"/>
                <w:spacing w:val="-5"/>
              </w:rPr>
              <w:t xml:space="preserve"> </w:t>
            </w:r>
            <w:r>
              <w:rPr>
                <w:color w:val="1C1C1C"/>
              </w:rPr>
              <w:t xml:space="preserve">the Crail </w:t>
            </w:r>
            <w:r>
              <w:rPr>
                <w:color w:val="1C1C1C"/>
                <w:spacing w:val="-2"/>
              </w:rPr>
              <w:t>community.</w:t>
            </w:r>
          </w:p>
        </w:tc>
      </w:tr>
      <w:tr w:rsidR="004B0BC7" w14:paraId="373E19DB" w14:textId="77777777">
        <w:trPr>
          <w:trHeight w:val="828"/>
        </w:trPr>
        <w:tc>
          <w:tcPr>
            <w:tcW w:w="10505" w:type="dxa"/>
            <w:tcBorders>
              <w:top w:val="single" w:sz="4" w:space="0" w:color="000000"/>
              <w:right w:val="single" w:sz="4" w:space="0" w:color="000000"/>
            </w:tcBorders>
          </w:tcPr>
          <w:p w14:paraId="14B32278" w14:textId="77777777" w:rsidR="004B0BC7" w:rsidRDefault="00565316">
            <w:pPr>
              <w:pStyle w:val="TableParagraph"/>
              <w:spacing w:before="14" w:line="264" w:lineRule="auto"/>
              <w:ind w:left="113" w:right="333"/>
            </w:pPr>
            <w:r>
              <w:rPr>
                <w:color w:val="1C1C1C"/>
                <w:w w:val="110"/>
              </w:rPr>
              <w:t>If</w:t>
            </w:r>
            <w:r>
              <w:rPr>
                <w:color w:val="1C1C1C"/>
                <w:spacing w:val="-1"/>
                <w:w w:val="110"/>
              </w:rPr>
              <w:t xml:space="preserve"> </w:t>
            </w:r>
            <w:r>
              <w:rPr>
                <w:color w:val="1C1C1C"/>
                <w:w w:val="110"/>
              </w:rPr>
              <w:t>already</w:t>
            </w:r>
            <w:r>
              <w:rPr>
                <w:color w:val="1C1C1C"/>
                <w:spacing w:val="-7"/>
                <w:w w:val="110"/>
              </w:rPr>
              <w:t xml:space="preserve"> </w:t>
            </w:r>
            <w:r>
              <w:rPr>
                <w:color w:val="1C1C1C"/>
                <w:w w:val="110"/>
              </w:rPr>
              <w:t>operational,</w:t>
            </w:r>
            <w:r>
              <w:rPr>
                <w:color w:val="1C1C1C"/>
                <w:spacing w:val="-4"/>
                <w:w w:val="110"/>
              </w:rPr>
              <w:t xml:space="preserve"> </w:t>
            </w:r>
            <w:r>
              <w:rPr>
                <w:color w:val="1C1C1C"/>
                <w:w w:val="110"/>
              </w:rPr>
              <w:t>provide</w:t>
            </w:r>
            <w:r>
              <w:rPr>
                <w:color w:val="1C1C1C"/>
                <w:spacing w:val="-13"/>
                <w:w w:val="110"/>
              </w:rPr>
              <w:t xml:space="preserve"> </w:t>
            </w:r>
            <w:r>
              <w:rPr>
                <w:color w:val="1C1C1C"/>
                <w:w w:val="110"/>
              </w:rPr>
              <w:t>details</w:t>
            </w:r>
            <w:r>
              <w:rPr>
                <w:color w:val="1C1C1C"/>
                <w:spacing w:val="-17"/>
                <w:w w:val="110"/>
              </w:rPr>
              <w:t xml:space="preserve"> </w:t>
            </w:r>
            <w:r>
              <w:rPr>
                <w:color w:val="1C1C1C"/>
                <w:w w:val="110"/>
              </w:rPr>
              <w:t>of</w:t>
            </w:r>
            <w:r>
              <w:rPr>
                <w:color w:val="1C1C1C"/>
                <w:spacing w:val="-10"/>
                <w:w w:val="110"/>
              </w:rPr>
              <w:t xml:space="preserve"> </w:t>
            </w:r>
            <w:r>
              <w:rPr>
                <w:color w:val="1C1C1C"/>
                <w:w w:val="110"/>
              </w:rPr>
              <w:t>the</w:t>
            </w:r>
            <w:r>
              <w:rPr>
                <w:color w:val="1C1C1C"/>
                <w:spacing w:val="-14"/>
                <w:w w:val="110"/>
              </w:rPr>
              <w:t xml:space="preserve"> </w:t>
            </w:r>
            <w:r>
              <w:rPr>
                <w:color w:val="1C1C1C"/>
                <w:w w:val="110"/>
              </w:rPr>
              <w:t>anticipated additional</w:t>
            </w:r>
            <w:r>
              <w:rPr>
                <w:color w:val="1C1C1C"/>
                <w:spacing w:val="-1"/>
                <w:w w:val="110"/>
              </w:rPr>
              <w:t xml:space="preserve"> </w:t>
            </w:r>
            <w:r>
              <w:rPr>
                <w:color w:val="1C1C1C"/>
                <w:w w:val="110"/>
              </w:rPr>
              <w:t>activity</w:t>
            </w:r>
            <w:r>
              <w:rPr>
                <w:color w:val="1C1C1C"/>
                <w:spacing w:val="-12"/>
                <w:w w:val="110"/>
              </w:rPr>
              <w:t xml:space="preserve"> </w:t>
            </w:r>
            <w:r>
              <w:rPr>
                <w:color w:val="1C1C1C"/>
                <w:w w:val="110"/>
              </w:rPr>
              <w:t>or</w:t>
            </w:r>
            <w:r>
              <w:rPr>
                <w:color w:val="1C1C1C"/>
                <w:spacing w:val="-11"/>
                <w:w w:val="110"/>
              </w:rPr>
              <w:t xml:space="preserve"> </w:t>
            </w:r>
            <w:r>
              <w:rPr>
                <w:color w:val="1C1C1C"/>
                <w:w w:val="110"/>
              </w:rPr>
              <w:t>outputs</w:t>
            </w:r>
            <w:r>
              <w:rPr>
                <w:color w:val="1C1C1C"/>
                <w:spacing w:val="-11"/>
                <w:w w:val="110"/>
              </w:rPr>
              <w:t xml:space="preserve"> </w:t>
            </w:r>
            <w:r>
              <w:rPr>
                <w:color w:val="1C1C1C"/>
                <w:w w:val="110"/>
              </w:rPr>
              <w:t>resulting from the acquisition of the property.</w:t>
            </w:r>
          </w:p>
        </w:tc>
      </w:tr>
      <w:tr w:rsidR="004B0BC7" w14:paraId="754EFA98" w14:textId="77777777">
        <w:trPr>
          <w:trHeight w:val="7439"/>
        </w:trPr>
        <w:tc>
          <w:tcPr>
            <w:tcW w:w="10505" w:type="dxa"/>
            <w:tcBorders>
              <w:bottom w:val="nil"/>
              <w:right w:val="single" w:sz="4" w:space="0" w:color="000000"/>
            </w:tcBorders>
          </w:tcPr>
          <w:p w14:paraId="6472AC3D" w14:textId="77777777" w:rsidR="004B0BC7" w:rsidRDefault="00565316">
            <w:pPr>
              <w:pStyle w:val="TableParagraph"/>
              <w:spacing w:line="276" w:lineRule="auto"/>
              <w:ind w:left="105" w:right="122" w:firstLine="8"/>
            </w:pPr>
            <w:r>
              <w:rPr>
                <w:color w:val="1C1C1C"/>
              </w:rPr>
              <w:t>Crail currently has</w:t>
            </w:r>
            <w:r>
              <w:rPr>
                <w:color w:val="1C1C1C"/>
                <w:spacing w:val="-3"/>
              </w:rPr>
              <w:t xml:space="preserve"> </w:t>
            </w:r>
            <w:r>
              <w:rPr>
                <w:color w:val="1C1C1C"/>
              </w:rPr>
              <w:t xml:space="preserve">a small number of public car parks and informal parking areas, primarily serving the town </w:t>
            </w:r>
            <w:proofErr w:type="spellStart"/>
            <w:r>
              <w:rPr>
                <w:color w:val="1C1C1C"/>
              </w:rPr>
              <w:t>centre</w:t>
            </w:r>
            <w:proofErr w:type="spellEnd"/>
            <w:r>
              <w:rPr>
                <w:color w:val="1C1C1C"/>
              </w:rPr>
              <w:t>. While these provide some capacity, they are frequently at or near full</w:t>
            </w:r>
            <w:r>
              <w:rPr>
                <w:color w:val="1C1C1C"/>
                <w:spacing w:val="-1"/>
              </w:rPr>
              <w:t xml:space="preserve"> </w:t>
            </w:r>
            <w:r>
              <w:rPr>
                <w:color w:val="1C1C1C"/>
              </w:rPr>
              <w:t xml:space="preserve">during peak visitor periods, weekends, and local events. This results in overspill parking into residential streets, particularly during the summer months, creating pressure for residents and limiting safe and convenient </w:t>
            </w:r>
            <w:proofErr w:type="spellStart"/>
            <w:proofErr w:type="gramStart"/>
            <w:r>
              <w:rPr>
                <w:color w:val="1C1C1C"/>
              </w:rPr>
              <w:t>access.At</w:t>
            </w:r>
            <w:proofErr w:type="spellEnd"/>
            <w:proofErr w:type="gramEnd"/>
            <w:r>
              <w:rPr>
                <w:color w:val="1C1C1C"/>
              </w:rPr>
              <w:t xml:space="preserve"> present, there are </w:t>
            </w:r>
            <w:r>
              <w:rPr>
                <w:b/>
                <w:color w:val="1C1C1C"/>
              </w:rPr>
              <w:t>no comparable</w:t>
            </w:r>
            <w:r>
              <w:rPr>
                <w:b/>
                <w:color w:val="1C1C1C"/>
                <w:spacing w:val="32"/>
              </w:rPr>
              <w:t xml:space="preserve"> </w:t>
            </w:r>
            <w:r>
              <w:rPr>
                <w:b/>
                <w:color w:val="1C1C1C"/>
              </w:rPr>
              <w:t xml:space="preserve">community-managed spaces </w:t>
            </w:r>
            <w:r>
              <w:rPr>
                <w:color w:val="1C1C1C"/>
              </w:rPr>
              <w:t>in</w:t>
            </w:r>
            <w:r>
              <w:rPr>
                <w:color w:val="1C1C1C"/>
                <w:spacing w:val="-2"/>
              </w:rPr>
              <w:t xml:space="preserve"> </w:t>
            </w:r>
            <w:r>
              <w:rPr>
                <w:color w:val="1C1C1C"/>
              </w:rPr>
              <w:t>Crail that combine additional parking capacity with flexible use to support community events linked to Crail Community Hall.</w:t>
            </w:r>
            <w:r>
              <w:rPr>
                <w:color w:val="1C1C1C"/>
                <w:spacing w:val="-4"/>
              </w:rPr>
              <w:t xml:space="preserve"> </w:t>
            </w:r>
            <w:r>
              <w:rPr>
                <w:color w:val="1C1C1C"/>
              </w:rPr>
              <w:t>Existing parking provision is</w:t>
            </w:r>
            <w:r>
              <w:rPr>
                <w:color w:val="1C1C1C"/>
                <w:spacing w:val="-6"/>
              </w:rPr>
              <w:t xml:space="preserve"> </w:t>
            </w:r>
            <w:r>
              <w:rPr>
                <w:color w:val="1C1C1C"/>
              </w:rPr>
              <w:t>largely designed for</w:t>
            </w:r>
            <w:r>
              <w:rPr>
                <w:color w:val="1C1C1C"/>
                <w:spacing w:val="-3"/>
              </w:rPr>
              <w:t xml:space="preserve"> </w:t>
            </w:r>
            <w:r>
              <w:rPr>
                <w:color w:val="1C1C1C"/>
              </w:rPr>
              <w:t>short-stay, general use and</w:t>
            </w:r>
            <w:r>
              <w:rPr>
                <w:color w:val="1C1C1C"/>
                <w:spacing w:val="-8"/>
              </w:rPr>
              <w:t xml:space="preserve"> </w:t>
            </w:r>
            <w:r>
              <w:rPr>
                <w:color w:val="1C1C1C"/>
              </w:rPr>
              <w:t>does</w:t>
            </w:r>
            <w:r>
              <w:rPr>
                <w:color w:val="1C1C1C"/>
                <w:spacing w:val="-3"/>
              </w:rPr>
              <w:t xml:space="preserve"> </w:t>
            </w:r>
            <w:r>
              <w:rPr>
                <w:color w:val="1C1C1C"/>
              </w:rPr>
              <w:t>not</w:t>
            </w:r>
            <w:r>
              <w:rPr>
                <w:color w:val="1C1C1C"/>
                <w:spacing w:val="-7"/>
              </w:rPr>
              <w:t xml:space="preserve"> </w:t>
            </w:r>
            <w:r>
              <w:rPr>
                <w:color w:val="1C1C1C"/>
              </w:rPr>
              <w:t>offer the</w:t>
            </w:r>
            <w:r>
              <w:rPr>
                <w:color w:val="1C1C1C"/>
                <w:spacing w:val="-4"/>
              </w:rPr>
              <w:t xml:space="preserve"> </w:t>
            </w:r>
            <w:r>
              <w:rPr>
                <w:color w:val="1C1C1C"/>
              </w:rPr>
              <w:t>scale, adaptability, or integration</w:t>
            </w:r>
            <w:r>
              <w:rPr>
                <w:color w:val="1C1C1C"/>
                <w:spacing w:val="30"/>
              </w:rPr>
              <w:t xml:space="preserve"> </w:t>
            </w:r>
            <w:r>
              <w:rPr>
                <w:color w:val="1C1C1C"/>
              </w:rPr>
              <w:t>with community</w:t>
            </w:r>
            <w:r>
              <w:rPr>
                <w:color w:val="1C1C1C"/>
                <w:spacing w:val="24"/>
              </w:rPr>
              <w:t xml:space="preserve"> </w:t>
            </w:r>
            <w:r>
              <w:rPr>
                <w:color w:val="1C1C1C"/>
              </w:rPr>
              <w:t>facilities that this project proposes.</w:t>
            </w:r>
            <w:r>
              <w:rPr>
                <w:color w:val="1C1C1C"/>
                <w:spacing w:val="24"/>
              </w:rPr>
              <w:t xml:space="preserve"> </w:t>
            </w:r>
            <w:r>
              <w:rPr>
                <w:color w:val="1C1C1C"/>
              </w:rPr>
              <w:t>Across the wider East Neuk area, similar seasonal pressures exist, but</w:t>
            </w:r>
            <w:r>
              <w:rPr>
                <w:color w:val="1C1C1C"/>
                <w:spacing w:val="-1"/>
              </w:rPr>
              <w:t xml:space="preserve"> </w:t>
            </w:r>
            <w:r>
              <w:rPr>
                <w:color w:val="1C1C1C"/>
              </w:rPr>
              <w:t xml:space="preserve">responses have typically focused on standard parking solutions rather than </w:t>
            </w:r>
            <w:r>
              <w:rPr>
                <w:b/>
                <w:color w:val="1C1C1C"/>
              </w:rPr>
              <w:t>multi-functional, community-led</w:t>
            </w:r>
            <w:r>
              <w:rPr>
                <w:b/>
                <w:color w:val="1C1C1C"/>
                <w:spacing w:val="38"/>
              </w:rPr>
              <w:t xml:space="preserve"> </w:t>
            </w:r>
            <w:r>
              <w:rPr>
                <w:b/>
                <w:color w:val="1C1C1C"/>
              </w:rPr>
              <w:t xml:space="preserve">assets. </w:t>
            </w:r>
            <w:r>
              <w:rPr>
                <w:color w:val="1C1C1C"/>
              </w:rPr>
              <w:t>As a result, there remains a clear gap for an approach that not only manages visitor demand but also actively supports local events, community infrastructure, and shared spaces.</w:t>
            </w:r>
          </w:p>
          <w:p w14:paraId="579C670C" w14:textId="77777777" w:rsidR="004B0BC7" w:rsidRDefault="004B0BC7">
            <w:pPr>
              <w:pStyle w:val="TableParagraph"/>
              <w:spacing w:before="12"/>
            </w:pPr>
          </w:p>
          <w:p w14:paraId="262A1DB7" w14:textId="77777777" w:rsidR="004B0BC7" w:rsidRDefault="00565316">
            <w:pPr>
              <w:pStyle w:val="TableParagraph"/>
              <w:spacing w:line="264" w:lineRule="auto"/>
              <w:ind w:left="105" w:right="157" w:hanging="1"/>
            </w:pPr>
            <w:r>
              <w:rPr>
                <w:color w:val="1C1C1C"/>
                <w:w w:val="110"/>
              </w:rPr>
              <w:t xml:space="preserve">This proposal is designed to </w:t>
            </w:r>
            <w:r>
              <w:rPr>
                <w:b/>
                <w:color w:val="1C1C1C"/>
                <w:w w:val="110"/>
              </w:rPr>
              <w:t xml:space="preserve">complement and enhance, </w:t>
            </w:r>
            <w:r>
              <w:rPr>
                <w:color w:val="1C1C1C"/>
                <w:w w:val="110"/>
              </w:rPr>
              <w:t>rather than</w:t>
            </w:r>
            <w:r>
              <w:rPr>
                <w:color w:val="1C1C1C"/>
                <w:spacing w:val="-2"/>
                <w:w w:val="110"/>
              </w:rPr>
              <w:t xml:space="preserve"> </w:t>
            </w:r>
            <w:r>
              <w:rPr>
                <w:color w:val="1C1C1C"/>
                <w:w w:val="110"/>
              </w:rPr>
              <w:t>duplicate, existing provision.</w:t>
            </w:r>
            <w:r>
              <w:rPr>
                <w:color w:val="1C1C1C"/>
                <w:spacing w:val="-9"/>
                <w:w w:val="110"/>
              </w:rPr>
              <w:t xml:space="preserve"> </w:t>
            </w:r>
            <w:r>
              <w:rPr>
                <w:color w:val="1C1C1C"/>
                <w:w w:val="110"/>
              </w:rPr>
              <w:t>By</w:t>
            </w:r>
            <w:r>
              <w:rPr>
                <w:color w:val="1C1C1C"/>
                <w:spacing w:val="-14"/>
                <w:w w:val="110"/>
              </w:rPr>
              <w:t xml:space="preserve"> </w:t>
            </w:r>
            <w:r>
              <w:rPr>
                <w:color w:val="1C1C1C"/>
                <w:w w:val="110"/>
              </w:rPr>
              <w:t>increasing capacity</w:t>
            </w:r>
            <w:r>
              <w:rPr>
                <w:color w:val="1C1C1C"/>
                <w:spacing w:val="-4"/>
                <w:w w:val="110"/>
              </w:rPr>
              <w:t xml:space="preserve"> </w:t>
            </w:r>
            <w:r>
              <w:rPr>
                <w:color w:val="1C1C1C"/>
                <w:w w:val="110"/>
              </w:rPr>
              <w:t>and</w:t>
            </w:r>
            <w:r>
              <w:rPr>
                <w:color w:val="1C1C1C"/>
                <w:spacing w:val="-1"/>
                <w:w w:val="110"/>
              </w:rPr>
              <w:t xml:space="preserve"> </w:t>
            </w:r>
            <w:r>
              <w:rPr>
                <w:color w:val="1C1C1C"/>
                <w:w w:val="110"/>
              </w:rPr>
              <w:t>introducing</w:t>
            </w:r>
            <w:r>
              <w:rPr>
                <w:color w:val="1C1C1C"/>
                <w:spacing w:val="-6"/>
                <w:w w:val="110"/>
              </w:rPr>
              <w:t xml:space="preserve"> </w:t>
            </w:r>
            <w:r>
              <w:rPr>
                <w:color w:val="1C1C1C"/>
                <w:w w:val="110"/>
              </w:rPr>
              <w:t>a</w:t>
            </w:r>
            <w:r>
              <w:rPr>
                <w:color w:val="1C1C1C"/>
                <w:spacing w:val="-13"/>
                <w:w w:val="110"/>
              </w:rPr>
              <w:t xml:space="preserve"> </w:t>
            </w:r>
            <w:r>
              <w:rPr>
                <w:color w:val="1C1C1C"/>
                <w:w w:val="110"/>
              </w:rPr>
              <w:t>flexible,</w:t>
            </w:r>
            <w:r>
              <w:rPr>
                <w:color w:val="1C1C1C"/>
                <w:spacing w:val="-1"/>
                <w:w w:val="110"/>
              </w:rPr>
              <w:t xml:space="preserve"> </w:t>
            </w:r>
            <w:r>
              <w:rPr>
                <w:color w:val="1C1C1C"/>
                <w:w w:val="110"/>
              </w:rPr>
              <w:t>well-managed space,</w:t>
            </w:r>
            <w:r>
              <w:rPr>
                <w:color w:val="1C1C1C"/>
                <w:spacing w:val="-10"/>
                <w:w w:val="110"/>
              </w:rPr>
              <w:t xml:space="preserve"> </w:t>
            </w:r>
            <w:r>
              <w:rPr>
                <w:color w:val="1C1C1C"/>
                <w:w w:val="110"/>
              </w:rPr>
              <w:t>it</w:t>
            </w:r>
            <w:r>
              <w:rPr>
                <w:color w:val="1C1C1C"/>
                <w:spacing w:val="-6"/>
                <w:w w:val="110"/>
              </w:rPr>
              <w:t xml:space="preserve"> </w:t>
            </w:r>
            <w:r>
              <w:rPr>
                <w:color w:val="1C1C1C"/>
                <w:w w:val="110"/>
              </w:rPr>
              <w:t xml:space="preserve">addresses a </w:t>
            </w:r>
            <w:proofErr w:type="spellStart"/>
            <w:r>
              <w:rPr>
                <w:color w:val="1C1C1C"/>
                <w:w w:val="110"/>
              </w:rPr>
              <w:t>recognised</w:t>
            </w:r>
            <w:proofErr w:type="spellEnd"/>
            <w:r>
              <w:rPr>
                <w:color w:val="1C1C1C"/>
                <w:w w:val="110"/>
              </w:rPr>
              <w:t xml:space="preserve"> infrastructure gap while supporting both everyday use and peak demand.</w:t>
            </w:r>
          </w:p>
          <w:p w14:paraId="38C2AD9A" w14:textId="77777777" w:rsidR="004B0BC7" w:rsidRDefault="00565316">
            <w:pPr>
              <w:pStyle w:val="TableParagraph"/>
              <w:spacing w:before="2" w:line="247" w:lineRule="auto"/>
              <w:ind w:left="95" w:right="157" w:firstLine="8"/>
            </w:pPr>
            <w:r>
              <w:rPr>
                <w:color w:val="1C1C1C"/>
                <w:w w:val="105"/>
              </w:rPr>
              <w:t>Importantly,</w:t>
            </w:r>
            <w:r>
              <w:rPr>
                <w:color w:val="1C1C1C"/>
                <w:spacing w:val="40"/>
                <w:w w:val="105"/>
              </w:rPr>
              <w:t xml:space="preserve"> </w:t>
            </w:r>
            <w:r>
              <w:rPr>
                <w:color w:val="1C1C1C"/>
                <w:w w:val="105"/>
              </w:rPr>
              <w:t>it</w:t>
            </w:r>
            <w:r>
              <w:rPr>
                <w:color w:val="1C1C1C"/>
                <w:spacing w:val="40"/>
                <w:w w:val="105"/>
              </w:rPr>
              <w:t xml:space="preserve"> </w:t>
            </w:r>
            <w:r>
              <w:rPr>
                <w:color w:val="1C1C1C"/>
                <w:w w:val="105"/>
              </w:rPr>
              <w:t>strengthens</w:t>
            </w:r>
            <w:r>
              <w:rPr>
                <w:color w:val="1C1C1C"/>
                <w:spacing w:val="40"/>
                <w:w w:val="105"/>
              </w:rPr>
              <w:t xml:space="preserve"> </w:t>
            </w:r>
            <w:r>
              <w:rPr>
                <w:color w:val="1C1C1C"/>
                <w:w w:val="105"/>
              </w:rPr>
              <w:t>the</w:t>
            </w:r>
            <w:r>
              <w:rPr>
                <w:color w:val="1C1C1C"/>
                <w:spacing w:val="37"/>
                <w:w w:val="105"/>
              </w:rPr>
              <w:t xml:space="preserve"> </w:t>
            </w:r>
            <w:r>
              <w:rPr>
                <w:color w:val="1C1C1C"/>
                <w:w w:val="105"/>
              </w:rPr>
              <w:t>role</w:t>
            </w:r>
            <w:r>
              <w:rPr>
                <w:color w:val="1C1C1C"/>
                <w:spacing w:val="27"/>
                <w:w w:val="105"/>
              </w:rPr>
              <w:t xml:space="preserve"> </w:t>
            </w:r>
            <w:r>
              <w:rPr>
                <w:color w:val="1C1C1C"/>
                <w:w w:val="105"/>
              </w:rPr>
              <w:t>of</w:t>
            </w:r>
            <w:r>
              <w:rPr>
                <w:color w:val="1C1C1C"/>
                <w:spacing w:val="33"/>
                <w:w w:val="105"/>
              </w:rPr>
              <w:t xml:space="preserve"> </w:t>
            </w:r>
            <w:r>
              <w:rPr>
                <w:color w:val="1C1C1C"/>
                <w:w w:val="105"/>
              </w:rPr>
              <w:t>Crail</w:t>
            </w:r>
            <w:r>
              <w:rPr>
                <w:color w:val="1C1C1C"/>
                <w:spacing w:val="34"/>
                <w:w w:val="105"/>
              </w:rPr>
              <w:t xml:space="preserve"> </w:t>
            </w:r>
            <w:r>
              <w:rPr>
                <w:color w:val="1C1C1C"/>
                <w:w w:val="105"/>
              </w:rPr>
              <w:t>Community</w:t>
            </w:r>
            <w:r>
              <w:rPr>
                <w:color w:val="1C1C1C"/>
                <w:spacing w:val="40"/>
                <w:w w:val="105"/>
              </w:rPr>
              <w:t xml:space="preserve"> </w:t>
            </w:r>
            <w:r>
              <w:rPr>
                <w:color w:val="1C1C1C"/>
                <w:w w:val="105"/>
              </w:rPr>
              <w:t>Hall</w:t>
            </w:r>
            <w:r>
              <w:rPr>
                <w:color w:val="1C1C1C"/>
                <w:spacing w:val="40"/>
                <w:w w:val="105"/>
              </w:rPr>
              <w:t xml:space="preserve"> </w:t>
            </w:r>
            <w:r>
              <w:rPr>
                <w:color w:val="1C1C1C"/>
                <w:w w:val="105"/>
              </w:rPr>
              <w:t>and</w:t>
            </w:r>
            <w:r>
              <w:rPr>
                <w:color w:val="1C1C1C"/>
                <w:spacing w:val="27"/>
                <w:w w:val="105"/>
              </w:rPr>
              <w:t xml:space="preserve"> </w:t>
            </w:r>
            <w:r>
              <w:rPr>
                <w:color w:val="1C1C1C"/>
                <w:w w:val="105"/>
              </w:rPr>
              <w:t>contributes</w:t>
            </w:r>
            <w:r>
              <w:rPr>
                <w:color w:val="1C1C1C"/>
                <w:spacing w:val="36"/>
                <w:w w:val="105"/>
              </w:rPr>
              <w:t xml:space="preserve"> </w:t>
            </w:r>
            <w:r>
              <w:rPr>
                <w:color w:val="1C1C1C"/>
                <w:w w:val="105"/>
              </w:rPr>
              <w:t>to</w:t>
            </w:r>
            <w:r>
              <w:rPr>
                <w:color w:val="1C1C1C"/>
                <w:spacing w:val="40"/>
                <w:w w:val="105"/>
              </w:rPr>
              <w:t xml:space="preserve"> </w:t>
            </w:r>
            <w:r>
              <w:rPr>
                <w:color w:val="1C1C1C"/>
                <w:w w:val="105"/>
              </w:rPr>
              <w:t>a</w:t>
            </w:r>
            <w:r>
              <w:rPr>
                <w:color w:val="1C1C1C"/>
                <w:spacing w:val="37"/>
                <w:w w:val="105"/>
              </w:rPr>
              <w:t xml:space="preserve"> </w:t>
            </w:r>
            <w:r>
              <w:rPr>
                <w:color w:val="1C1C1C"/>
                <w:w w:val="105"/>
              </w:rPr>
              <w:t>more coordinated,</w:t>
            </w:r>
            <w:r>
              <w:rPr>
                <w:color w:val="1C1C1C"/>
                <w:spacing w:val="40"/>
                <w:w w:val="105"/>
              </w:rPr>
              <w:t xml:space="preserve"> </w:t>
            </w:r>
            <w:r>
              <w:rPr>
                <w:color w:val="1C1C1C"/>
                <w:w w:val="105"/>
              </w:rPr>
              <w:t>community-focused approach</w:t>
            </w:r>
            <w:r>
              <w:rPr>
                <w:color w:val="1C1C1C"/>
                <w:spacing w:val="40"/>
                <w:w w:val="105"/>
              </w:rPr>
              <w:t xml:space="preserve"> </w:t>
            </w:r>
            <w:r>
              <w:rPr>
                <w:color w:val="1C1C1C"/>
                <w:w w:val="105"/>
              </w:rPr>
              <w:t>to managing</w:t>
            </w:r>
            <w:r>
              <w:rPr>
                <w:color w:val="1C1C1C"/>
                <w:spacing w:val="40"/>
                <w:w w:val="105"/>
              </w:rPr>
              <w:t xml:space="preserve"> </w:t>
            </w:r>
            <w:r>
              <w:rPr>
                <w:color w:val="1C1C1C"/>
                <w:w w:val="105"/>
              </w:rPr>
              <w:t xml:space="preserve">local </w:t>
            </w:r>
            <w:proofErr w:type="spellStart"/>
            <w:proofErr w:type="gramStart"/>
            <w:r>
              <w:rPr>
                <w:color w:val="1C1C1C"/>
                <w:w w:val="105"/>
              </w:rPr>
              <w:t>resources.When</w:t>
            </w:r>
            <w:proofErr w:type="spellEnd"/>
            <w:proofErr w:type="gramEnd"/>
            <w:r>
              <w:rPr>
                <w:color w:val="1C1C1C"/>
                <w:w w:val="105"/>
              </w:rPr>
              <w:t xml:space="preserve"> the asset</w:t>
            </w:r>
            <w:r>
              <w:rPr>
                <w:color w:val="1C1C1C"/>
                <w:spacing w:val="40"/>
                <w:w w:val="105"/>
              </w:rPr>
              <w:t xml:space="preserve"> </w:t>
            </w:r>
            <w:r>
              <w:rPr>
                <w:color w:val="1C1C1C"/>
                <w:w w:val="105"/>
              </w:rPr>
              <w:t xml:space="preserve">is </w:t>
            </w:r>
            <w:r>
              <w:rPr>
                <w:color w:val="1C1C1C"/>
              </w:rPr>
              <w:t>acquired, it will deliver a significant increase in</w:t>
            </w:r>
            <w:r>
              <w:rPr>
                <w:color w:val="1C1C1C"/>
                <w:spacing w:val="-5"/>
              </w:rPr>
              <w:t xml:space="preserve"> </w:t>
            </w:r>
            <w:r>
              <w:rPr>
                <w:color w:val="1C1C1C"/>
              </w:rPr>
              <w:t>formal, managed parking capacity within Crail. This will help</w:t>
            </w:r>
            <w:r>
              <w:rPr>
                <w:color w:val="1C1C1C"/>
                <w:spacing w:val="-3"/>
              </w:rPr>
              <w:t xml:space="preserve"> </w:t>
            </w:r>
            <w:r>
              <w:rPr>
                <w:color w:val="1C1C1C"/>
              </w:rPr>
              <w:t>relieve pressure on surrounding residential streets, reduce congestion, and improve access for residents, visitors,</w:t>
            </w:r>
            <w:r>
              <w:rPr>
                <w:color w:val="1C1C1C"/>
                <w:spacing w:val="-1"/>
              </w:rPr>
              <w:t xml:space="preserve"> </w:t>
            </w:r>
            <w:r>
              <w:rPr>
                <w:color w:val="1C1C1C"/>
              </w:rPr>
              <w:t>and</w:t>
            </w:r>
            <w:r>
              <w:rPr>
                <w:color w:val="1C1C1C"/>
                <w:spacing w:val="-5"/>
              </w:rPr>
              <w:t xml:space="preserve"> </w:t>
            </w:r>
            <w:r>
              <w:rPr>
                <w:color w:val="1C1C1C"/>
              </w:rPr>
              <w:t>local</w:t>
            </w:r>
            <w:r>
              <w:rPr>
                <w:color w:val="1C1C1C"/>
                <w:spacing w:val="-6"/>
              </w:rPr>
              <w:t xml:space="preserve"> </w:t>
            </w:r>
            <w:r>
              <w:rPr>
                <w:color w:val="1C1C1C"/>
              </w:rPr>
              <w:t>businesses, particularly during</w:t>
            </w:r>
            <w:r>
              <w:rPr>
                <w:color w:val="1C1C1C"/>
                <w:spacing w:val="-1"/>
              </w:rPr>
              <w:t xml:space="preserve"> </w:t>
            </w:r>
            <w:r>
              <w:rPr>
                <w:color w:val="1C1C1C"/>
              </w:rPr>
              <w:t>peak</w:t>
            </w:r>
            <w:r>
              <w:rPr>
                <w:color w:val="1C1C1C"/>
                <w:spacing w:val="-1"/>
              </w:rPr>
              <w:t xml:space="preserve"> </w:t>
            </w:r>
            <w:r>
              <w:rPr>
                <w:color w:val="1C1C1C"/>
              </w:rPr>
              <w:t>tourism periods and</w:t>
            </w:r>
            <w:r>
              <w:rPr>
                <w:color w:val="1C1C1C"/>
                <w:spacing w:val="-9"/>
              </w:rPr>
              <w:t xml:space="preserve"> </w:t>
            </w:r>
            <w:r>
              <w:rPr>
                <w:color w:val="1C1C1C"/>
              </w:rPr>
              <w:t>community events.</w:t>
            </w:r>
          </w:p>
          <w:p w14:paraId="1F8AC8A9" w14:textId="77777777" w:rsidR="004B0BC7" w:rsidRDefault="004B0BC7">
            <w:pPr>
              <w:pStyle w:val="TableParagraph"/>
              <w:spacing w:before="18"/>
            </w:pPr>
          </w:p>
          <w:p w14:paraId="2A40BB76" w14:textId="77777777" w:rsidR="004B0BC7" w:rsidRDefault="00565316">
            <w:pPr>
              <w:pStyle w:val="TableParagraph"/>
              <w:spacing w:line="237" w:lineRule="auto"/>
              <w:ind w:left="100" w:right="333" w:hanging="1"/>
            </w:pPr>
            <w:r>
              <w:rPr>
                <w:color w:val="1C1C1C"/>
              </w:rPr>
              <w:t>The project will also directly support the ongoing use of Crail Community Hall. Improved parking provision will</w:t>
            </w:r>
            <w:r>
              <w:rPr>
                <w:color w:val="1C1C1C"/>
                <w:spacing w:val="-6"/>
              </w:rPr>
              <w:t xml:space="preserve"> </w:t>
            </w:r>
            <w:r>
              <w:rPr>
                <w:color w:val="1C1C1C"/>
              </w:rPr>
              <w:t>address</w:t>
            </w:r>
            <w:r>
              <w:rPr>
                <w:color w:val="1C1C1C"/>
                <w:spacing w:val="-1"/>
              </w:rPr>
              <w:t xml:space="preserve"> </w:t>
            </w:r>
            <w:r>
              <w:rPr>
                <w:color w:val="1C1C1C"/>
              </w:rPr>
              <w:t>a</w:t>
            </w:r>
            <w:r>
              <w:rPr>
                <w:color w:val="1C1C1C"/>
                <w:spacing w:val="-13"/>
              </w:rPr>
              <w:t xml:space="preserve"> </w:t>
            </w:r>
            <w:r>
              <w:rPr>
                <w:color w:val="1C1C1C"/>
              </w:rPr>
              <w:t>current constraint</w:t>
            </w:r>
            <w:r>
              <w:rPr>
                <w:color w:val="1C1C1C"/>
                <w:spacing w:val="-2"/>
              </w:rPr>
              <w:t xml:space="preserve"> </w:t>
            </w:r>
            <w:r>
              <w:rPr>
                <w:color w:val="1C1C1C"/>
              </w:rPr>
              <w:t>for</w:t>
            </w:r>
            <w:r>
              <w:rPr>
                <w:color w:val="1C1C1C"/>
                <w:spacing w:val="-8"/>
              </w:rPr>
              <w:t xml:space="preserve"> </w:t>
            </w:r>
            <w:r>
              <w:rPr>
                <w:color w:val="1C1C1C"/>
              </w:rPr>
              <w:t>weddings, community gatherings, and</w:t>
            </w:r>
            <w:r>
              <w:rPr>
                <w:color w:val="1C1C1C"/>
                <w:spacing w:val="-7"/>
              </w:rPr>
              <w:t xml:space="preserve"> </w:t>
            </w:r>
            <w:r>
              <w:rPr>
                <w:color w:val="1C1C1C"/>
              </w:rPr>
              <w:t>larger</w:t>
            </w:r>
            <w:r>
              <w:rPr>
                <w:color w:val="1C1C1C"/>
                <w:spacing w:val="-6"/>
              </w:rPr>
              <w:t xml:space="preserve"> </w:t>
            </w:r>
            <w:r>
              <w:rPr>
                <w:color w:val="1C1C1C"/>
              </w:rPr>
              <w:t>functions,</w:t>
            </w:r>
          </w:p>
          <w:p w14:paraId="10645CF6" w14:textId="506C3901" w:rsidR="004B0BC7" w:rsidRDefault="00565316">
            <w:pPr>
              <w:pStyle w:val="TableParagraph"/>
              <w:spacing w:before="2" w:line="244" w:lineRule="exact"/>
              <w:ind w:left="100"/>
            </w:pPr>
            <w:r>
              <w:rPr>
                <w:color w:val="1C1C1C"/>
              </w:rPr>
              <w:t>where</w:t>
            </w:r>
            <w:r>
              <w:rPr>
                <w:color w:val="1C1C1C"/>
                <w:spacing w:val="5"/>
              </w:rPr>
              <w:t xml:space="preserve"> </w:t>
            </w:r>
            <w:r>
              <w:rPr>
                <w:color w:val="1C1C1C"/>
              </w:rPr>
              <w:t>demand</w:t>
            </w:r>
            <w:r>
              <w:rPr>
                <w:color w:val="1C1C1C"/>
                <w:spacing w:val="4"/>
              </w:rPr>
              <w:t xml:space="preserve"> </w:t>
            </w:r>
            <w:r w:rsidR="00917411">
              <w:rPr>
                <w:color w:val="1C1C1C"/>
              </w:rPr>
              <w:t>regularly</w:t>
            </w:r>
            <w:r>
              <w:rPr>
                <w:color w:val="1C1C1C"/>
                <w:spacing w:val="2"/>
              </w:rPr>
              <w:t xml:space="preserve"> </w:t>
            </w:r>
            <w:r>
              <w:rPr>
                <w:color w:val="1C1C1C"/>
              </w:rPr>
              <w:t>exceeds</w:t>
            </w:r>
            <w:r>
              <w:rPr>
                <w:color w:val="1C1C1C"/>
                <w:spacing w:val="6"/>
              </w:rPr>
              <w:t xml:space="preserve"> </w:t>
            </w:r>
            <w:r>
              <w:rPr>
                <w:color w:val="1C1C1C"/>
              </w:rPr>
              <w:t>available</w:t>
            </w:r>
            <w:r>
              <w:rPr>
                <w:color w:val="1C1C1C"/>
                <w:spacing w:val="4"/>
              </w:rPr>
              <w:t xml:space="preserve"> </w:t>
            </w:r>
            <w:r>
              <w:rPr>
                <w:color w:val="1C1C1C"/>
              </w:rPr>
              <w:t>capacity.</w:t>
            </w:r>
            <w:r>
              <w:rPr>
                <w:color w:val="1C1C1C"/>
                <w:spacing w:val="10"/>
              </w:rPr>
              <w:t xml:space="preserve"> </w:t>
            </w:r>
            <w:r>
              <w:rPr>
                <w:color w:val="1C1C1C"/>
              </w:rPr>
              <w:t>This</w:t>
            </w:r>
            <w:r>
              <w:rPr>
                <w:color w:val="1C1C1C"/>
                <w:spacing w:val="-7"/>
              </w:rPr>
              <w:t xml:space="preserve"> </w:t>
            </w:r>
            <w:r>
              <w:rPr>
                <w:color w:val="1C1C1C"/>
              </w:rPr>
              <w:t>will</w:t>
            </w:r>
            <w:r>
              <w:rPr>
                <w:color w:val="1C1C1C"/>
                <w:spacing w:val="-4"/>
              </w:rPr>
              <w:t xml:space="preserve"> </w:t>
            </w:r>
            <w:r>
              <w:rPr>
                <w:color w:val="1C1C1C"/>
              </w:rPr>
              <w:t>enhance</w:t>
            </w:r>
            <w:r>
              <w:rPr>
                <w:color w:val="1C1C1C"/>
                <w:spacing w:val="5"/>
              </w:rPr>
              <w:t xml:space="preserve"> </w:t>
            </w:r>
            <w:r>
              <w:rPr>
                <w:color w:val="1C1C1C"/>
              </w:rPr>
              <w:t>the</w:t>
            </w:r>
            <w:r>
              <w:rPr>
                <w:color w:val="1C1C1C"/>
                <w:spacing w:val="-4"/>
              </w:rPr>
              <w:t xml:space="preserve"> </w:t>
            </w:r>
            <w:r>
              <w:rPr>
                <w:color w:val="1C1C1C"/>
              </w:rPr>
              <w:t>usability</w:t>
            </w:r>
            <w:r>
              <w:rPr>
                <w:color w:val="1C1C1C"/>
                <w:spacing w:val="13"/>
              </w:rPr>
              <w:t xml:space="preserve"> </w:t>
            </w:r>
            <w:r>
              <w:rPr>
                <w:color w:val="1C1C1C"/>
              </w:rPr>
              <w:t>and</w:t>
            </w:r>
            <w:r>
              <w:rPr>
                <w:color w:val="1C1C1C"/>
                <w:spacing w:val="-9"/>
              </w:rPr>
              <w:t xml:space="preserve"> </w:t>
            </w:r>
            <w:r>
              <w:rPr>
                <w:color w:val="1C1C1C"/>
              </w:rPr>
              <w:t>attractiveness</w:t>
            </w:r>
            <w:r>
              <w:rPr>
                <w:color w:val="1C1C1C"/>
                <w:spacing w:val="-12"/>
              </w:rPr>
              <w:t xml:space="preserve"> </w:t>
            </w:r>
            <w:r>
              <w:rPr>
                <w:color w:val="1C1C1C"/>
                <w:spacing w:val="-5"/>
              </w:rPr>
              <w:t>of</w:t>
            </w:r>
          </w:p>
        </w:tc>
      </w:tr>
    </w:tbl>
    <w:p w14:paraId="71F08005" w14:textId="77777777" w:rsidR="004B0BC7" w:rsidRDefault="004B0BC7">
      <w:pPr>
        <w:pStyle w:val="TableParagraph"/>
        <w:spacing w:line="244" w:lineRule="exact"/>
        <w:sectPr w:rsidR="004B0BC7">
          <w:type w:val="continuous"/>
          <w:pgSz w:w="11910" w:h="16840"/>
          <w:pgMar w:top="700" w:right="283" w:bottom="1120" w:left="566" w:header="0" w:footer="932" w:gutter="0"/>
          <w:cols w:space="720"/>
        </w:sectPr>
      </w:pPr>
    </w:p>
    <w:p w14:paraId="326C21C0" w14:textId="77777777" w:rsidR="004B0BC7" w:rsidRDefault="00565316">
      <w:pPr>
        <w:pStyle w:val="BodyText"/>
        <w:spacing w:before="71" w:line="254" w:lineRule="auto"/>
        <w:ind w:left="170"/>
      </w:pPr>
      <w:r>
        <w:rPr>
          <w:noProof/>
        </w:rPr>
        <w:lastRenderedPageBreak/>
        <mc:AlternateContent>
          <mc:Choice Requires="wpg">
            <w:drawing>
              <wp:anchor distT="0" distB="0" distL="0" distR="0" simplePos="0" relativeHeight="486578688" behindDoc="1" locked="0" layoutInCell="1" allowOverlap="1" wp14:anchorId="67D169D5" wp14:editId="67D5F874">
                <wp:simplePos x="0" y="0"/>
                <wp:positionH relativeFrom="page">
                  <wp:posOffset>363125</wp:posOffset>
                </wp:positionH>
                <wp:positionV relativeFrom="page">
                  <wp:posOffset>489543</wp:posOffset>
                </wp:positionV>
                <wp:extent cx="6713855" cy="933005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13855" cy="9330055"/>
                          <a:chOff x="0" y="0"/>
                          <a:chExt cx="6713855" cy="9330055"/>
                        </a:xfrm>
                      </wpg:grpSpPr>
                      <wps:wsp>
                        <wps:cNvPr id="16" name="Graphic 16"/>
                        <wps:cNvSpPr/>
                        <wps:spPr>
                          <a:xfrm>
                            <a:off x="21360" y="12211"/>
                            <a:ext cx="1270" cy="9317990"/>
                          </a:xfrm>
                          <a:custGeom>
                            <a:avLst/>
                            <a:gdLst/>
                            <a:ahLst/>
                            <a:cxnLst/>
                            <a:rect l="l" t="t" r="r" b="b"/>
                            <a:pathLst>
                              <a:path h="9317990">
                                <a:moveTo>
                                  <a:pt x="0" y="9317501"/>
                                </a:moveTo>
                                <a:lnTo>
                                  <a:pt x="0" y="0"/>
                                </a:lnTo>
                              </a:path>
                            </a:pathLst>
                          </a:custGeom>
                          <a:ln w="9154">
                            <a:solidFill>
                              <a:srgbClr val="000000"/>
                            </a:solidFill>
                            <a:prstDash val="solid"/>
                          </a:ln>
                        </wps:spPr>
                        <wps:bodyPr wrap="square" lIns="0" tIns="0" rIns="0" bIns="0" rtlCol="0">
                          <a:prstTxWarp prst="textNoShape">
                            <a:avLst/>
                          </a:prstTxWarp>
                          <a:noAutofit/>
                        </wps:bodyPr>
                      </wps:wsp>
                      <wps:wsp>
                        <wps:cNvPr id="17" name="Graphic 17"/>
                        <wps:cNvSpPr/>
                        <wps:spPr>
                          <a:xfrm>
                            <a:off x="6691890" y="0"/>
                            <a:ext cx="1270" cy="9330055"/>
                          </a:xfrm>
                          <a:custGeom>
                            <a:avLst/>
                            <a:gdLst/>
                            <a:ahLst/>
                            <a:cxnLst/>
                            <a:rect l="l" t="t" r="r" b="b"/>
                            <a:pathLst>
                              <a:path h="9330055">
                                <a:moveTo>
                                  <a:pt x="0" y="9329712"/>
                                </a:moveTo>
                                <a:lnTo>
                                  <a:pt x="0" y="0"/>
                                </a:lnTo>
                              </a:path>
                            </a:pathLst>
                          </a:custGeom>
                          <a:ln w="6102">
                            <a:solidFill>
                              <a:srgbClr val="000000"/>
                            </a:solidFill>
                            <a:prstDash val="solid"/>
                          </a:ln>
                        </wps:spPr>
                        <wps:bodyPr wrap="square" lIns="0" tIns="0" rIns="0" bIns="0" rtlCol="0">
                          <a:prstTxWarp prst="textNoShape">
                            <a:avLst/>
                          </a:prstTxWarp>
                          <a:noAutofit/>
                        </wps:bodyPr>
                      </wps:wsp>
                      <wps:wsp>
                        <wps:cNvPr id="18" name="Graphic 18"/>
                        <wps:cNvSpPr/>
                        <wps:spPr>
                          <a:xfrm>
                            <a:off x="18308" y="12211"/>
                            <a:ext cx="6664959" cy="1270"/>
                          </a:xfrm>
                          <a:custGeom>
                            <a:avLst/>
                            <a:gdLst/>
                            <a:ahLst/>
                            <a:cxnLst/>
                            <a:rect l="l" t="t" r="r" b="b"/>
                            <a:pathLst>
                              <a:path w="6664959">
                                <a:moveTo>
                                  <a:pt x="0" y="0"/>
                                </a:moveTo>
                                <a:lnTo>
                                  <a:pt x="6664427" y="0"/>
                                </a:lnTo>
                              </a:path>
                            </a:pathLst>
                          </a:custGeom>
                          <a:ln w="9158">
                            <a:solidFill>
                              <a:srgbClr val="000000"/>
                            </a:solidFill>
                            <a:prstDash val="solid"/>
                          </a:ln>
                        </wps:spPr>
                        <wps:bodyPr wrap="square" lIns="0" tIns="0" rIns="0" bIns="0" rtlCol="0">
                          <a:prstTxWarp prst="textNoShape">
                            <a:avLst/>
                          </a:prstTxWarp>
                          <a:noAutofit/>
                        </wps:bodyPr>
                      </wps:wsp>
                      <wps:wsp>
                        <wps:cNvPr id="19" name="Graphic 19"/>
                        <wps:cNvSpPr/>
                        <wps:spPr>
                          <a:xfrm>
                            <a:off x="12205" y="3474218"/>
                            <a:ext cx="6689090" cy="1270"/>
                          </a:xfrm>
                          <a:custGeom>
                            <a:avLst/>
                            <a:gdLst/>
                            <a:ahLst/>
                            <a:cxnLst/>
                            <a:rect l="l" t="t" r="r" b="b"/>
                            <a:pathLst>
                              <a:path w="6689090">
                                <a:moveTo>
                                  <a:pt x="0" y="0"/>
                                </a:moveTo>
                                <a:lnTo>
                                  <a:pt x="6075034" y="0"/>
                                </a:lnTo>
                              </a:path>
                              <a:path w="6689090">
                                <a:moveTo>
                                  <a:pt x="6193736" y="0"/>
                                </a:moveTo>
                                <a:lnTo>
                                  <a:pt x="6688838" y="0"/>
                                </a:lnTo>
                              </a:path>
                            </a:pathLst>
                          </a:custGeom>
                          <a:ln w="9158">
                            <a:solidFill>
                              <a:srgbClr val="000000"/>
                            </a:solidFill>
                            <a:prstDash val="solid"/>
                          </a:ln>
                        </wps:spPr>
                        <wps:bodyPr wrap="square" lIns="0" tIns="0" rIns="0" bIns="0" rtlCol="0">
                          <a:prstTxWarp prst="textNoShape">
                            <a:avLst/>
                          </a:prstTxWarp>
                          <a:noAutofit/>
                        </wps:bodyPr>
                      </wps:wsp>
                      <wps:wsp>
                        <wps:cNvPr id="20" name="Graphic 20"/>
                        <wps:cNvSpPr/>
                        <wps:spPr>
                          <a:xfrm>
                            <a:off x="9154" y="8160446"/>
                            <a:ext cx="6701155" cy="1270"/>
                          </a:xfrm>
                          <a:custGeom>
                            <a:avLst/>
                            <a:gdLst/>
                            <a:ahLst/>
                            <a:cxnLst/>
                            <a:rect l="l" t="t" r="r" b="b"/>
                            <a:pathLst>
                              <a:path w="6701155">
                                <a:moveTo>
                                  <a:pt x="0" y="0"/>
                                </a:moveTo>
                                <a:lnTo>
                                  <a:pt x="6701044" y="0"/>
                                </a:lnTo>
                              </a:path>
                            </a:pathLst>
                          </a:custGeom>
                          <a:ln w="9158">
                            <a:solidFill>
                              <a:srgbClr val="000000"/>
                            </a:solidFill>
                            <a:prstDash val="solid"/>
                          </a:ln>
                        </wps:spPr>
                        <wps:bodyPr wrap="square" lIns="0" tIns="0" rIns="0" bIns="0" rtlCol="0">
                          <a:prstTxWarp prst="textNoShape">
                            <a:avLst/>
                          </a:prstTxWarp>
                          <a:noAutofit/>
                        </wps:bodyPr>
                      </wps:wsp>
                      <wps:wsp>
                        <wps:cNvPr id="21" name="Graphic 21"/>
                        <wps:cNvSpPr/>
                        <wps:spPr>
                          <a:xfrm>
                            <a:off x="9154" y="8340567"/>
                            <a:ext cx="6701155" cy="1270"/>
                          </a:xfrm>
                          <a:custGeom>
                            <a:avLst/>
                            <a:gdLst/>
                            <a:ahLst/>
                            <a:cxnLst/>
                            <a:rect l="l" t="t" r="r" b="b"/>
                            <a:pathLst>
                              <a:path w="6701155">
                                <a:moveTo>
                                  <a:pt x="0" y="0"/>
                                </a:moveTo>
                                <a:lnTo>
                                  <a:pt x="6701044" y="0"/>
                                </a:lnTo>
                              </a:path>
                            </a:pathLst>
                          </a:custGeom>
                          <a:ln w="6105">
                            <a:solidFill>
                              <a:srgbClr val="000000"/>
                            </a:solidFill>
                            <a:prstDash val="solid"/>
                          </a:ln>
                        </wps:spPr>
                        <wps:bodyPr wrap="square" lIns="0" tIns="0" rIns="0" bIns="0" rtlCol="0">
                          <a:prstTxWarp prst="textNoShape">
                            <a:avLst/>
                          </a:prstTxWarp>
                          <a:noAutofit/>
                        </wps:bodyPr>
                      </wps:wsp>
                      <wps:wsp>
                        <wps:cNvPr id="22" name="Graphic 22"/>
                        <wps:cNvSpPr/>
                        <wps:spPr>
                          <a:xfrm>
                            <a:off x="0" y="9320554"/>
                            <a:ext cx="6713855" cy="1270"/>
                          </a:xfrm>
                          <a:custGeom>
                            <a:avLst/>
                            <a:gdLst/>
                            <a:ahLst/>
                            <a:cxnLst/>
                            <a:rect l="l" t="t" r="r" b="b"/>
                            <a:pathLst>
                              <a:path w="6713855">
                                <a:moveTo>
                                  <a:pt x="0" y="0"/>
                                </a:moveTo>
                                <a:lnTo>
                                  <a:pt x="6713250" y="0"/>
                                </a:lnTo>
                              </a:path>
                            </a:pathLst>
                          </a:custGeom>
                          <a:ln w="9158">
                            <a:solidFill>
                              <a:srgbClr val="000000"/>
                            </a:solidFill>
                            <a:prstDash val="solid"/>
                          </a:ln>
                        </wps:spPr>
                        <wps:bodyPr wrap="square" lIns="0" tIns="0" rIns="0" bIns="0" rtlCol="0">
                          <a:prstTxWarp prst="textNoShape">
                            <a:avLst/>
                          </a:prstTxWarp>
                          <a:noAutofit/>
                        </wps:bodyPr>
                      </wps:wsp>
                      <wps:wsp>
                        <wps:cNvPr id="23" name="Graphic 23"/>
                        <wps:cNvSpPr/>
                        <wps:spPr>
                          <a:xfrm>
                            <a:off x="4643585" y="3620758"/>
                            <a:ext cx="604520" cy="1270"/>
                          </a:xfrm>
                          <a:custGeom>
                            <a:avLst/>
                            <a:gdLst/>
                            <a:ahLst/>
                            <a:cxnLst/>
                            <a:rect l="l" t="t" r="r" b="b"/>
                            <a:pathLst>
                              <a:path w="604520">
                                <a:moveTo>
                                  <a:pt x="0" y="0"/>
                                </a:moveTo>
                                <a:lnTo>
                                  <a:pt x="36617" y="0"/>
                                </a:lnTo>
                              </a:path>
                              <a:path w="604520">
                                <a:moveTo>
                                  <a:pt x="341765" y="0"/>
                                </a:moveTo>
                                <a:lnTo>
                                  <a:pt x="378383" y="0"/>
                                </a:lnTo>
                              </a:path>
                              <a:path w="604520">
                                <a:moveTo>
                                  <a:pt x="561471" y="0"/>
                                </a:moveTo>
                                <a:lnTo>
                                  <a:pt x="604192" y="0"/>
                                </a:lnTo>
                              </a:path>
                            </a:pathLst>
                          </a:custGeom>
                          <a:ln w="12717">
                            <a:solidFill>
                              <a:srgbClr val="CCCCCC"/>
                            </a:solidFill>
                            <a:prstDash val="solid"/>
                          </a:ln>
                        </wps:spPr>
                        <wps:bodyPr wrap="square" lIns="0" tIns="0" rIns="0" bIns="0" rtlCol="0">
                          <a:prstTxWarp prst="textNoShape">
                            <a:avLst/>
                          </a:prstTxWarp>
                          <a:noAutofit/>
                        </wps:bodyPr>
                      </wps:wsp>
                      <wps:wsp>
                        <wps:cNvPr id="24" name="Graphic 24"/>
                        <wps:cNvSpPr/>
                        <wps:spPr>
                          <a:xfrm>
                            <a:off x="6676175" y="3684870"/>
                            <a:ext cx="12700" cy="1270"/>
                          </a:xfrm>
                          <a:custGeom>
                            <a:avLst/>
                            <a:gdLst/>
                            <a:ahLst/>
                            <a:cxnLst/>
                            <a:rect l="l" t="t" r="r" b="b"/>
                            <a:pathLst>
                              <a:path w="12700">
                                <a:moveTo>
                                  <a:pt x="0" y="0"/>
                                </a:moveTo>
                                <a:lnTo>
                                  <a:pt x="12205" y="0"/>
                                </a:lnTo>
                              </a:path>
                            </a:pathLst>
                          </a:custGeom>
                          <a:ln w="12720">
                            <a:solidFill>
                              <a:srgbClr val="575757"/>
                            </a:solidFill>
                            <a:prstDash val="solid"/>
                          </a:ln>
                        </wps:spPr>
                        <wps:bodyPr wrap="square" lIns="0" tIns="0" rIns="0" bIns="0" rtlCol="0">
                          <a:prstTxWarp prst="textNoShape">
                            <a:avLst/>
                          </a:prstTxWarp>
                          <a:noAutofit/>
                        </wps:bodyPr>
                      </wps:wsp>
                    </wpg:wgp>
                  </a:graphicData>
                </a:graphic>
              </wp:anchor>
            </w:drawing>
          </mc:Choice>
          <mc:Fallback>
            <w:pict>
              <v:group w14:anchorId="67E13CC2" id="Group 15" o:spid="_x0000_s1026" style="position:absolute;margin-left:28.6pt;margin-top:38.55pt;width:528.65pt;height:734.65pt;z-index:-16737792;mso-wrap-distance-left:0;mso-wrap-distance-right:0;mso-position-horizontal-relative:page;mso-position-vertical-relative:page" coordsize="67138,9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">
                <v:shape id="Graphic 16" o:spid="_x0000_s1027" style="position:absolute;left:213;top:122;width:13;height:93180;visibility:visible;mso-wrap-style:square;v-text-anchor:top" coordsize="1270,931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" path="m,9317501l,e" filled="f" strokeweight=".25428mm">
                  <v:path arrowok="t"/>
                </v:shape>
                <v:shape id="Graphic 17" o:spid="_x0000_s1028" style="position:absolute;left:66918;width:13;height:93300;visibility:visible;mso-wrap-style:square;v-text-anchor:top" coordsize="1270,933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" path="m,9329712l,e" filled="f" strokeweight=".1695mm">
                  <v:path arrowok="t"/>
                </v:shape>
                <v:shape id="Graphic 18" o:spid="_x0000_s1029" style="position:absolute;left:183;top:122;width:66649;height:12;visibility:visible;mso-wrap-style:square;v-text-anchor:top" coordsize="66649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" path="m,l6664427,e" filled="f" strokeweight=".25439mm">
                  <v:path arrowok="t"/>
                </v:shape>
                <v:shape id="Graphic 19" o:spid="_x0000_s1030" style="position:absolute;left:122;top:34742;width:66890;height:12;visibility:visible;mso-wrap-style:square;v-text-anchor:top" coordsize="6689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" path="m,l6075034,em6193736,r495102,e" filled="f" strokeweight=".25439mm">
                  <v:path arrowok="t"/>
                </v:shape>
                <v:shape id="Graphic 20" o:spid="_x0000_s1031" style="position:absolute;left:91;top:81604;width:67012;height:13;visibility:visible;mso-wrap-style:square;v-text-anchor:top" coordsize="67011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" path="m,l6701044,e" filled="f" strokeweight=".25439mm">
                  <v:path arrowok="t"/>
                </v:shape>
                <v:shape id="Graphic 21" o:spid="_x0000_s1032" style="position:absolute;left:91;top:83405;width:67012;height:13;visibility:visible;mso-wrap-style:square;v-text-anchor:top" coordsize="67011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" path="m,l6701044,e" filled="f" strokeweight=".16958mm">
                  <v:path arrowok="t"/>
                </v:shape>
                <v:shape id="Graphic 22" o:spid="_x0000_s1033" style="position:absolute;top:93205;width:67138;height:13;visibility:visible;mso-wrap-style:square;v-text-anchor:top" coordsize="6713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" path="m,l6713250,e" filled="f" strokeweight=".25439mm">
                  <v:path arrowok="t"/>
                </v:shape>
                <v:shape id="Graphic 23" o:spid="_x0000_s1034" style="position:absolute;left:46435;top:36207;width:6046;height:13;visibility:visible;mso-wrap-style:square;v-text-anchor:top" coordsize="604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" path="m,l36617,em341765,r36618,em561471,r42721,e" filled="f" strokecolor="#ccc" strokeweight=".35325mm">
                  <v:path arrowok="t"/>
                </v:shape>
                <v:shape id="Graphic 24" o:spid="_x0000_s1035" style="position:absolute;left:66761;top:36848;width:127;height:13;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" path="m,l12205,e" filled="f" strokecolor="#575757" strokeweight=".35333mm">
                  <v:path arrowok="t"/>
                </v:shape>
                <w10:wrap anchorx="page" anchory="page"/>
              </v:group>
            </w:pict>
          </mc:Fallback>
        </mc:AlternateContent>
      </w:r>
      <w:r>
        <w:rPr>
          <w:color w:val="181818"/>
          <w:w w:val="105"/>
        </w:rPr>
        <w:t>the</w:t>
      </w:r>
      <w:r>
        <w:rPr>
          <w:color w:val="181818"/>
          <w:spacing w:val="-7"/>
          <w:w w:val="105"/>
        </w:rPr>
        <w:t xml:space="preserve"> </w:t>
      </w:r>
      <w:r>
        <w:rPr>
          <w:color w:val="181818"/>
          <w:w w:val="105"/>
        </w:rPr>
        <w:t>venue,</w:t>
      </w:r>
      <w:r>
        <w:rPr>
          <w:color w:val="181818"/>
          <w:spacing w:val="-7"/>
          <w:w w:val="105"/>
        </w:rPr>
        <w:t xml:space="preserve"> </w:t>
      </w:r>
      <w:r>
        <w:rPr>
          <w:color w:val="181818"/>
          <w:w w:val="105"/>
        </w:rPr>
        <w:t>benefiting</w:t>
      </w:r>
      <w:r>
        <w:rPr>
          <w:color w:val="181818"/>
          <w:spacing w:val="-9"/>
          <w:w w:val="105"/>
        </w:rPr>
        <w:t xml:space="preserve"> </w:t>
      </w:r>
      <w:r>
        <w:rPr>
          <w:color w:val="181818"/>
          <w:w w:val="105"/>
        </w:rPr>
        <w:t>both</w:t>
      </w:r>
      <w:r>
        <w:rPr>
          <w:color w:val="181818"/>
          <w:spacing w:val="-11"/>
          <w:w w:val="105"/>
        </w:rPr>
        <w:t xml:space="preserve"> </w:t>
      </w:r>
      <w:proofErr w:type="spellStart"/>
      <w:r>
        <w:rPr>
          <w:color w:val="181818"/>
          <w:w w:val="105"/>
        </w:rPr>
        <w:t>organisers</w:t>
      </w:r>
      <w:proofErr w:type="spellEnd"/>
      <w:r>
        <w:rPr>
          <w:color w:val="181818"/>
          <w:w w:val="105"/>
        </w:rPr>
        <w:t xml:space="preserve"> and</w:t>
      </w:r>
      <w:r>
        <w:rPr>
          <w:color w:val="181818"/>
          <w:spacing w:val="-6"/>
          <w:w w:val="105"/>
        </w:rPr>
        <w:t xml:space="preserve"> </w:t>
      </w:r>
      <w:r>
        <w:rPr>
          <w:color w:val="181818"/>
          <w:w w:val="105"/>
        </w:rPr>
        <w:t>attendees while</w:t>
      </w:r>
      <w:r>
        <w:rPr>
          <w:color w:val="181818"/>
          <w:spacing w:val="-3"/>
          <w:w w:val="105"/>
        </w:rPr>
        <w:t xml:space="preserve"> </w:t>
      </w:r>
      <w:r>
        <w:rPr>
          <w:color w:val="181818"/>
          <w:w w:val="105"/>
        </w:rPr>
        <w:t>supporting its</w:t>
      </w:r>
      <w:r>
        <w:rPr>
          <w:color w:val="181818"/>
          <w:spacing w:val="-9"/>
          <w:w w:val="105"/>
        </w:rPr>
        <w:t xml:space="preserve"> </w:t>
      </w:r>
      <w:r>
        <w:rPr>
          <w:color w:val="181818"/>
          <w:w w:val="105"/>
        </w:rPr>
        <w:t>long-term</w:t>
      </w:r>
      <w:r>
        <w:rPr>
          <w:color w:val="181818"/>
          <w:spacing w:val="-1"/>
          <w:w w:val="105"/>
        </w:rPr>
        <w:t xml:space="preserve"> </w:t>
      </w:r>
      <w:r>
        <w:rPr>
          <w:color w:val="181818"/>
          <w:w w:val="105"/>
        </w:rPr>
        <w:t>sustainability</w:t>
      </w:r>
      <w:r>
        <w:rPr>
          <w:color w:val="181818"/>
          <w:spacing w:val="-7"/>
          <w:w w:val="105"/>
        </w:rPr>
        <w:t xml:space="preserve"> </w:t>
      </w:r>
      <w:r>
        <w:rPr>
          <w:color w:val="181818"/>
          <w:w w:val="105"/>
        </w:rPr>
        <w:t>as a</w:t>
      </w:r>
      <w:r>
        <w:rPr>
          <w:color w:val="181818"/>
          <w:spacing w:val="-11"/>
          <w:w w:val="105"/>
        </w:rPr>
        <w:t xml:space="preserve"> </w:t>
      </w:r>
      <w:r>
        <w:rPr>
          <w:color w:val="181818"/>
          <w:w w:val="105"/>
        </w:rPr>
        <w:t>key community asset.</w:t>
      </w:r>
    </w:p>
    <w:p w14:paraId="795785CF" w14:textId="77777777" w:rsidR="004B0BC7" w:rsidRDefault="004B0BC7">
      <w:pPr>
        <w:pStyle w:val="BodyText"/>
        <w:spacing w:before="25"/>
      </w:pPr>
    </w:p>
    <w:p w14:paraId="2DB545D8" w14:textId="77777777" w:rsidR="004B0BC7" w:rsidRDefault="00565316">
      <w:pPr>
        <w:pStyle w:val="BodyText"/>
        <w:spacing w:line="254" w:lineRule="auto"/>
        <w:ind w:left="165" w:right="761" w:firstLine="4"/>
      </w:pPr>
      <w:r>
        <w:rPr>
          <w:color w:val="181818"/>
          <w:w w:val="105"/>
        </w:rPr>
        <w:t>Accessibility is</w:t>
      </w:r>
      <w:r>
        <w:rPr>
          <w:color w:val="181818"/>
          <w:spacing w:val="-2"/>
          <w:w w:val="105"/>
        </w:rPr>
        <w:t xml:space="preserve"> </w:t>
      </w:r>
      <w:r>
        <w:rPr>
          <w:color w:val="181818"/>
          <w:w w:val="105"/>
        </w:rPr>
        <w:t>a</w:t>
      </w:r>
      <w:r>
        <w:rPr>
          <w:color w:val="181818"/>
          <w:spacing w:val="-3"/>
          <w:w w:val="105"/>
        </w:rPr>
        <w:t xml:space="preserve"> </w:t>
      </w:r>
      <w:r>
        <w:rPr>
          <w:color w:val="181818"/>
          <w:w w:val="105"/>
        </w:rPr>
        <w:t>central outcome. The inclusion of designated accessible parking bays</w:t>
      </w:r>
      <w:r>
        <w:rPr>
          <w:color w:val="181818"/>
          <w:spacing w:val="-4"/>
          <w:w w:val="105"/>
        </w:rPr>
        <w:t xml:space="preserve"> </w:t>
      </w:r>
      <w:r>
        <w:rPr>
          <w:color w:val="181818"/>
          <w:w w:val="105"/>
        </w:rPr>
        <w:t>will</w:t>
      </w:r>
      <w:r>
        <w:rPr>
          <w:color w:val="181818"/>
          <w:spacing w:val="-2"/>
          <w:w w:val="105"/>
        </w:rPr>
        <w:t xml:space="preserve"> </w:t>
      </w:r>
      <w:r>
        <w:rPr>
          <w:color w:val="181818"/>
          <w:w w:val="105"/>
        </w:rPr>
        <w:t>improve access</w:t>
      </w:r>
      <w:r>
        <w:rPr>
          <w:color w:val="181818"/>
          <w:spacing w:val="-13"/>
          <w:w w:val="105"/>
        </w:rPr>
        <w:t xml:space="preserve"> </w:t>
      </w:r>
      <w:r>
        <w:rPr>
          <w:color w:val="181818"/>
          <w:w w:val="105"/>
        </w:rPr>
        <w:t>for disabled</w:t>
      </w:r>
      <w:r>
        <w:rPr>
          <w:color w:val="181818"/>
          <w:spacing w:val="-3"/>
          <w:w w:val="105"/>
        </w:rPr>
        <w:t xml:space="preserve"> </w:t>
      </w:r>
      <w:r>
        <w:rPr>
          <w:color w:val="181818"/>
          <w:w w:val="105"/>
        </w:rPr>
        <w:t>users</w:t>
      </w:r>
      <w:r>
        <w:rPr>
          <w:color w:val="181818"/>
          <w:spacing w:val="-3"/>
          <w:w w:val="105"/>
        </w:rPr>
        <w:t xml:space="preserve"> </w:t>
      </w:r>
      <w:r>
        <w:rPr>
          <w:color w:val="181818"/>
          <w:w w:val="105"/>
        </w:rPr>
        <w:t>and</w:t>
      </w:r>
      <w:r>
        <w:rPr>
          <w:color w:val="181818"/>
          <w:spacing w:val="-7"/>
          <w:w w:val="105"/>
        </w:rPr>
        <w:t xml:space="preserve"> </w:t>
      </w:r>
      <w:r>
        <w:rPr>
          <w:color w:val="181818"/>
          <w:w w:val="105"/>
        </w:rPr>
        <w:t>those with</w:t>
      </w:r>
      <w:r>
        <w:rPr>
          <w:color w:val="181818"/>
          <w:spacing w:val="-6"/>
          <w:w w:val="105"/>
        </w:rPr>
        <w:t xml:space="preserve"> </w:t>
      </w:r>
      <w:r>
        <w:rPr>
          <w:color w:val="181818"/>
          <w:w w:val="105"/>
        </w:rPr>
        <w:t>mobility</w:t>
      </w:r>
      <w:r>
        <w:rPr>
          <w:color w:val="181818"/>
          <w:spacing w:val="-1"/>
          <w:w w:val="105"/>
        </w:rPr>
        <w:t xml:space="preserve"> </w:t>
      </w:r>
      <w:r>
        <w:rPr>
          <w:color w:val="181818"/>
          <w:w w:val="105"/>
        </w:rPr>
        <w:t>challenges, ensuring the</w:t>
      </w:r>
      <w:r>
        <w:rPr>
          <w:color w:val="181818"/>
          <w:spacing w:val="-14"/>
          <w:w w:val="105"/>
        </w:rPr>
        <w:t xml:space="preserve"> </w:t>
      </w:r>
      <w:r>
        <w:rPr>
          <w:color w:val="181818"/>
          <w:w w:val="105"/>
        </w:rPr>
        <w:t>space</w:t>
      </w:r>
      <w:r>
        <w:rPr>
          <w:color w:val="181818"/>
          <w:spacing w:val="-3"/>
          <w:w w:val="105"/>
        </w:rPr>
        <w:t xml:space="preserve"> </w:t>
      </w:r>
      <w:r>
        <w:rPr>
          <w:color w:val="181818"/>
          <w:w w:val="105"/>
        </w:rPr>
        <w:t>is</w:t>
      </w:r>
      <w:r>
        <w:rPr>
          <w:color w:val="181818"/>
          <w:spacing w:val="-14"/>
          <w:w w:val="105"/>
        </w:rPr>
        <w:t xml:space="preserve"> </w:t>
      </w:r>
      <w:r>
        <w:rPr>
          <w:color w:val="181818"/>
          <w:w w:val="105"/>
        </w:rPr>
        <w:t>inclusive</w:t>
      </w:r>
      <w:r>
        <w:rPr>
          <w:color w:val="181818"/>
          <w:spacing w:val="-1"/>
          <w:w w:val="105"/>
        </w:rPr>
        <w:t xml:space="preserve"> </w:t>
      </w:r>
      <w:r>
        <w:rPr>
          <w:color w:val="181818"/>
          <w:w w:val="105"/>
        </w:rPr>
        <w:t>and</w:t>
      </w:r>
      <w:r>
        <w:rPr>
          <w:color w:val="181818"/>
          <w:spacing w:val="-3"/>
          <w:w w:val="105"/>
        </w:rPr>
        <w:t xml:space="preserve"> </w:t>
      </w:r>
      <w:r>
        <w:rPr>
          <w:color w:val="181818"/>
          <w:w w:val="105"/>
        </w:rPr>
        <w:t>usable by all members of the community.</w:t>
      </w:r>
    </w:p>
    <w:p w14:paraId="1E453BD3" w14:textId="77777777" w:rsidR="004B0BC7" w:rsidRDefault="004B0BC7">
      <w:pPr>
        <w:pStyle w:val="BodyText"/>
        <w:spacing w:before="20"/>
      </w:pPr>
    </w:p>
    <w:p w14:paraId="6114C4A6" w14:textId="77777777" w:rsidR="004B0BC7" w:rsidRDefault="00565316">
      <w:pPr>
        <w:pStyle w:val="BodyText"/>
        <w:spacing w:line="259" w:lineRule="auto"/>
        <w:ind w:left="162" w:right="545" w:firstLine="1"/>
      </w:pPr>
      <w:r>
        <w:rPr>
          <w:color w:val="181818"/>
          <w:w w:val="105"/>
        </w:rPr>
        <w:t>In</w:t>
      </w:r>
      <w:r>
        <w:rPr>
          <w:color w:val="181818"/>
          <w:spacing w:val="-12"/>
          <w:w w:val="105"/>
        </w:rPr>
        <w:t xml:space="preserve"> </w:t>
      </w:r>
      <w:r>
        <w:rPr>
          <w:color w:val="181818"/>
          <w:w w:val="105"/>
        </w:rPr>
        <w:t>addition, the</w:t>
      </w:r>
      <w:r>
        <w:rPr>
          <w:color w:val="181818"/>
          <w:spacing w:val="-13"/>
          <w:w w:val="105"/>
        </w:rPr>
        <w:t xml:space="preserve"> </w:t>
      </w:r>
      <w:r>
        <w:rPr>
          <w:color w:val="181818"/>
          <w:w w:val="105"/>
        </w:rPr>
        <w:t>site</w:t>
      </w:r>
      <w:r>
        <w:rPr>
          <w:color w:val="181818"/>
          <w:spacing w:val="-13"/>
          <w:w w:val="105"/>
        </w:rPr>
        <w:t xml:space="preserve"> </w:t>
      </w:r>
      <w:r>
        <w:rPr>
          <w:color w:val="181818"/>
          <w:w w:val="105"/>
        </w:rPr>
        <w:t>will</w:t>
      </w:r>
      <w:r>
        <w:rPr>
          <w:color w:val="181818"/>
          <w:spacing w:val="-11"/>
          <w:w w:val="105"/>
        </w:rPr>
        <w:t xml:space="preserve"> </w:t>
      </w:r>
      <w:r>
        <w:rPr>
          <w:color w:val="181818"/>
          <w:w w:val="105"/>
        </w:rPr>
        <w:t>function as</w:t>
      </w:r>
      <w:r>
        <w:rPr>
          <w:color w:val="181818"/>
          <w:spacing w:val="-12"/>
          <w:w w:val="105"/>
        </w:rPr>
        <w:t xml:space="preserve"> </w:t>
      </w:r>
      <w:r>
        <w:rPr>
          <w:color w:val="181818"/>
          <w:w w:val="105"/>
        </w:rPr>
        <w:t xml:space="preserve">a </w:t>
      </w:r>
      <w:r>
        <w:rPr>
          <w:b/>
          <w:color w:val="181818"/>
          <w:w w:val="105"/>
        </w:rPr>
        <w:t>flexible,</w:t>
      </w:r>
      <w:r>
        <w:rPr>
          <w:b/>
          <w:color w:val="181818"/>
          <w:spacing w:val="-2"/>
          <w:w w:val="105"/>
        </w:rPr>
        <w:t xml:space="preserve"> </w:t>
      </w:r>
      <w:r>
        <w:rPr>
          <w:b/>
          <w:color w:val="181818"/>
          <w:w w:val="105"/>
        </w:rPr>
        <w:t xml:space="preserve">multi-purpose space. </w:t>
      </w:r>
      <w:r>
        <w:rPr>
          <w:color w:val="181818"/>
          <w:w w:val="105"/>
        </w:rPr>
        <w:t xml:space="preserve">Alongside day-to-day </w:t>
      </w:r>
      <w:proofErr w:type="spellStart"/>
      <w:proofErr w:type="gramStart"/>
      <w:r>
        <w:rPr>
          <w:color w:val="181818"/>
          <w:w w:val="105"/>
        </w:rPr>
        <w:t>p;uking</w:t>
      </w:r>
      <w:proofErr w:type="spellEnd"/>
      <w:proofErr w:type="gramEnd"/>
      <w:r>
        <w:rPr>
          <w:color w:val="181818"/>
          <w:w w:val="105"/>
        </w:rPr>
        <w:t>, it</w:t>
      </w:r>
      <w:r>
        <w:rPr>
          <w:color w:val="181818"/>
          <w:spacing w:val="-6"/>
          <w:w w:val="105"/>
        </w:rPr>
        <w:t xml:space="preserve"> </w:t>
      </w:r>
      <w:r>
        <w:rPr>
          <w:color w:val="181818"/>
          <w:w w:val="105"/>
        </w:rPr>
        <w:t>will be</w:t>
      </w:r>
      <w:r>
        <w:rPr>
          <w:color w:val="181818"/>
          <w:spacing w:val="-1"/>
          <w:w w:val="105"/>
        </w:rPr>
        <w:t xml:space="preserve"> </w:t>
      </w:r>
      <w:r>
        <w:rPr>
          <w:color w:val="181818"/>
          <w:w w:val="105"/>
        </w:rPr>
        <w:t>capable of supporting community events. This</w:t>
      </w:r>
      <w:r>
        <w:rPr>
          <w:color w:val="181818"/>
          <w:spacing w:val="-5"/>
          <w:w w:val="105"/>
        </w:rPr>
        <w:t xml:space="preserve"> </w:t>
      </w:r>
      <w:r>
        <w:rPr>
          <w:color w:val="181818"/>
          <w:w w:val="105"/>
        </w:rPr>
        <w:t>will enhance the</w:t>
      </w:r>
      <w:r>
        <w:rPr>
          <w:color w:val="181818"/>
          <w:spacing w:val="-1"/>
          <w:w w:val="105"/>
        </w:rPr>
        <w:t xml:space="preserve"> </w:t>
      </w:r>
      <w:r>
        <w:rPr>
          <w:color w:val="181818"/>
          <w:w w:val="105"/>
        </w:rPr>
        <w:t>overall visitor experience and strengthen the role of the community hall as a</w:t>
      </w:r>
      <w:r>
        <w:rPr>
          <w:color w:val="181818"/>
          <w:spacing w:val="-1"/>
          <w:w w:val="105"/>
        </w:rPr>
        <w:t xml:space="preserve"> </w:t>
      </w:r>
      <w:r>
        <w:rPr>
          <w:color w:val="181818"/>
          <w:w w:val="105"/>
        </w:rPr>
        <w:t>focal point for local activity.</w:t>
      </w:r>
    </w:p>
    <w:p w14:paraId="74C8FA94" w14:textId="77777777" w:rsidR="004B0BC7" w:rsidRDefault="004B0BC7">
      <w:pPr>
        <w:pStyle w:val="BodyText"/>
        <w:spacing w:before="19"/>
      </w:pPr>
    </w:p>
    <w:p w14:paraId="5D41FDA5" w14:textId="77777777" w:rsidR="004B0BC7" w:rsidRDefault="00565316">
      <w:pPr>
        <w:pStyle w:val="BodyText"/>
        <w:spacing w:line="254" w:lineRule="auto"/>
        <w:ind w:left="160" w:right="761" w:firstLine="2"/>
      </w:pPr>
      <w:r>
        <w:rPr>
          <w:color w:val="181818"/>
          <w:w w:val="105"/>
        </w:rPr>
        <w:t>Looking</w:t>
      </w:r>
      <w:r>
        <w:rPr>
          <w:color w:val="181818"/>
          <w:spacing w:val="-1"/>
          <w:w w:val="105"/>
        </w:rPr>
        <w:t xml:space="preserve"> </w:t>
      </w:r>
      <w:r>
        <w:rPr>
          <w:color w:val="181818"/>
          <w:w w:val="105"/>
        </w:rPr>
        <w:t>to</w:t>
      </w:r>
      <w:r>
        <w:rPr>
          <w:color w:val="181818"/>
          <w:spacing w:val="-7"/>
          <w:w w:val="105"/>
        </w:rPr>
        <w:t xml:space="preserve"> </w:t>
      </w:r>
      <w:r>
        <w:rPr>
          <w:color w:val="181818"/>
          <w:w w:val="105"/>
        </w:rPr>
        <w:t>the</w:t>
      </w:r>
      <w:r>
        <w:rPr>
          <w:color w:val="181818"/>
          <w:spacing w:val="-11"/>
          <w:w w:val="105"/>
        </w:rPr>
        <w:t xml:space="preserve"> </w:t>
      </w:r>
      <w:r>
        <w:rPr>
          <w:color w:val="181818"/>
          <w:w w:val="105"/>
        </w:rPr>
        <w:t>longer</w:t>
      </w:r>
      <w:r>
        <w:rPr>
          <w:color w:val="181818"/>
          <w:spacing w:val="-15"/>
          <w:w w:val="105"/>
        </w:rPr>
        <w:t xml:space="preserve"> </w:t>
      </w:r>
      <w:r>
        <w:rPr>
          <w:color w:val="181818"/>
          <w:w w:val="105"/>
        </w:rPr>
        <w:t>term,</w:t>
      </w:r>
      <w:r>
        <w:rPr>
          <w:color w:val="181818"/>
          <w:spacing w:val="-7"/>
          <w:w w:val="105"/>
        </w:rPr>
        <w:t xml:space="preserve"> </w:t>
      </w:r>
      <w:r>
        <w:rPr>
          <w:color w:val="181818"/>
          <w:w w:val="105"/>
        </w:rPr>
        <w:t>the</w:t>
      </w:r>
      <w:r>
        <w:rPr>
          <w:color w:val="181818"/>
          <w:spacing w:val="-9"/>
          <w:w w:val="105"/>
        </w:rPr>
        <w:t xml:space="preserve"> </w:t>
      </w:r>
      <w:r>
        <w:rPr>
          <w:color w:val="181818"/>
          <w:w w:val="105"/>
        </w:rPr>
        <w:t>site</w:t>
      </w:r>
      <w:r>
        <w:rPr>
          <w:color w:val="181818"/>
          <w:spacing w:val="-10"/>
          <w:w w:val="105"/>
        </w:rPr>
        <w:t xml:space="preserve"> </w:t>
      </w:r>
      <w:r>
        <w:rPr>
          <w:color w:val="181818"/>
          <w:w w:val="105"/>
        </w:rPr>
        <w:t>also</w:t>
      </w:r>
      <w:r>
        <w:rPr>
          <w:color w:val="181818"/>
          <w:spacing w:val="-3"/>
          <w:w w:val="105"/>
        </w:rPr>
        <w:t xml:space="preserve"> </w:t>
      </w:r>
      <w:r>
        <w:rPr>
          <w:color w:val="181818"/>
          <w:w w:val="105"/>
        </w:rPr>
        <w:t>presents</w:t>
      </w:r>
      <w:r>
        <w:rPr>
          <w:color w:val="181818"/>
          <w:spacing w:val="-3"/>
          <w:w w:val="105"/>
        </w:rPr>
        <w:t xml:space="preserve"> </w:t>
      </w:r>
      <w:r>
        <w:rPr>
          <w:color w:val="181818"/>
          <w:w w:val="105"/>
        </w:rPr>
        <w:t>opportunities to</w:t>
      </w:r>
      <w:r>
        <w:rPr>
          <w:color w:val="181818"/>
          <w:spacing w:val="-7"/>
          <w:w w:val="105"/>
        </w:rPr>
        <w:t xml:space="preserve"> </w:t>
      </w:r>
      <w:r>
        <w:rPr>
          <w:color w:val="181818"/>
          <w:w w:val="105"/>
        </w:rPr>
        <w:t>incorporate sustainable features, such as renewable energy solutions and</w:t>
      </w:r>
      <w:r>
        <w:rPr>
          <w:color w:val="181818"/>
          <w:spacing w:val="-5"/>
          <w:w w:val="105"/>
        </w:rPr>
        <w:t xml:space="preserve"> </w:t>
      </w:r>
      <w:r>
        <w:rPr>
          <w:color w:val="181818"/>
          <w:w w:val="105"/>
        </w:rPr>
        <w:t>potential electric vehicle charging infrastructure.</w:t>
      </w:r>
      <w:r>
        <w:rPr>
          <w:color w:val="181818"/>
          <w:spacing w:val="-15"/>
          <w:w w:val="105"/>
        </w:rPr>
        <w:t xml:space="preserve"> </w:t>
      </w:r>
      <w:r>
        <w:rPr>
          <w:color w:val="181818"/>
          <w:w w:val="105"/>
        </w:rPr>
        <w:t>Any income generated through managed use</w:t>
      </w:r>
      <w:r>
        <w:rPr>
          <w:color w:val="181818"/>
          <w:spacing w:val="-6"/>
          <w:w w:val="105"/>
        </w:rPr>
        <w:t xml:space="preserve"> </w:t>
      </w:r>
      <w:r>
        <w:rPr>
          <w:color w:val="181818"/>
          <w:w w:val="105"/>
        </w:rPr>
        <w:t>of</w:t>
      </w:r>
      <w:r>
        <w:rPr>
          <w:color w:val="181818"/>
          <w:spacing w:val="-2"/>
          <w:w w:val="105"/>
        </w:rPr>
        <w:t xml:space="preserve"> </w:t>
      </w:r>
      <w:proofErr w:type="gramStart"/>
      <w:r>
        <w:rPr>
          <w:color w:val="181818"/>
          <w:w w:val="105"/>
        </w:rPr>
        <w:t>the space</w:t>
      </w:r>
      <w:proofErr w:type="gramEnd"/>
      <w:r>
        <w:rPr>
          <w:color w:val="181818"/>
          <w:w w:val="105"/>
        </w:rPr>
        <w:t xml:space="preserve"> would be reinvested into</w:t>
      </w:r>
      <w:r>
        <w:rPr>
          <w:color w:val="181818"/>
          <w:spacing w:val="-2"/>
          <w:w w:val="105"/>
        </w:rPr>
        <w:t xml:space="preserve"> </w:t>
      </w:r>
      <w:r>
        <w:rPr>
          <w:color w:val="181818"/>
          <w:w w:val="105"/>
        </w:rPr>
        <w:t>site maintenance and wider community benefit, supporting ongoing local priorities.</w:t>
      </w:r>
    </w:p>
    <w:p w14:paraId="47AC82C6" w14:textId="77777777" w:rsidR="004B0BC7" w:rsidRDefault="004B0BC7">
      <w:pPr>
        <w:pStyle w:val="BodyText"/>
        <w:spacing w:before="33"/>
      </w:pPr>
    </w:p>
    <w:p w14:paraId="4021CBFB" w14:textId="77777777" w:rsidR="004B0BC7" w:rsidRDefault="00565316">
      <w:pPr>
        <w:pStyle w:val="BodyText"/>
        <w:spacing w:line="254" w:lineRule="auto"/>
        <w:ind w:left="156" w:right="761" w:firstLine="7"/>
      </w:pPr>
      <w:r>
        <w:rPr>
          <w:color w:val="181818"/>
          <w:w w:val="105"/>
        </w:rPr>
        <w:t>Overall,</w:t>
      </w:r>
      <w:r>
        <w:rPr>
          <w:color w:val="181818"/>
          <w:spacing w:val="-8"/>
          <w:w w:val="105"/>
        </w:rPr>
        <w:t xml:space="preserve"> </w:t>
      </w:r>
      <w:r>
        <w:rPr>
          <w:color w:val="181818"/>
          <w:w w:val="105"/>
        </w:rPr>
        <w:t>the</w:t>
      </w:r>
      <w:r>
        <w:rPr>
          <w:color w:val="181818"/>
          <w:spacing w:val="-5"/>
          <w:w w:val="105"/>
        </w:rPr>
        <w:t xml:space="preserve"> </w:t>
      </w:r>
      <w:r>
        <w:rPr>
          <w:color w:val="181818"/>
          <w:w w:val="105"/>
        </w:rPr>
        <w:t>acquisition will</w:t>
      </w:r>
      <w:r>
        <w:rPr>
          <w:color w:val="181818"/>
          <w:spacing w:val="-6"/>
          <w:w w:val="105"/>
        </w:rPr>
        <w:t xml:space="preserve"> </w:t>
      </w:r>
      <w:r>
        <w:rPr>
          <w:color w:val="181818"/>
          <w:w w:val="105"/>
        </w:rPr>
        <w:t>transform</w:t>
      </w:r>
      <w:r>
        <w:rPr>
          <w:color w:val="181818"/>
          <w:spacing w:val="-3"/>
          <w:w w:val="105"/>
        </w:rPr>
        <w:t xml:space="preserve"> </w:t>
      </w:r>
      <w:r>
        <w:rPr>
          <w:color w:val="181818"/>
          <w:w w:val="105"/>
        </w:rPr>
        <w:t>an</w:t>
      </w:r>
      <w:r>
        <w:rPr>
          <w:color w:val="181818"/>
          <w:spacing w:val="-13"/>
          <w:w w:val="105"/>
        </w:rPr>
        <w:t xml:space="preserve"> </w:t>
      </w:r>
      <w:r>
        <w:rPr>
          <w:color w:val="181818"/>
          <w:w w:val="105"/>
        </w:rPr>
        <w:t>underused and</w:t>
      </w:r>
      <w:r>
        <w:rPr>
          <w:color w:val="181818"/>
          <w:spacing w:val="-16"/>
          <w:w w:val="105"/>
        </w:rPr>
        <w:t xml:space="preserve"> </w:t>
      </w:r>
      <w:proofErr w:type="gramStart"/>
      <w:r>
        <w:rPr>
          <w:color w:val="181818"/>
          <w:w w:val="105"/>
        </w:rPr>
        <w:t>1.mmanaged</w:t>
      </w:r>
      <w:proofErr w:type="gramEnd"/>
      <w:r>
        <w:rPr>
          <w:color w:val="181818"/>
          <w:w w:val="105"/>
        </w:rPr>
        <w:t xml:space="preserve"> area into</w:t>
      </w:r>
      <w:r>
        <w:rPr>
          <w:color w:val="181818"/>
          <w:spacing w:val="-9"/>
          <w:w w:val="105"/>
        </w:rPr>
        <w:t xml:space="preserve"> </w:t>
      </w:r>
      <w:r>
        <w:rPr>
          <w:color w:val="181818"/>
          <w:w w:val="105"/>
        </w:rPr>
        <w:t xml:space="preserve">a </w:t>
      </w:r>
      <w:r>
        <w:rPr>
          <w:b/>
          <w:color w:val="181818"/>
          <w:w w:val="105"/>
        </w:rPr>
        <w:t>well-maintained, accessible, and</w:t>
      </w:r>
      <w:r>
        <w:rPr>
          <w:b/>
          <w:color w:val="181818"/>
          <w:spacing w:val="-12"/>
          <w:w w:val="105"/>
        </w:rPr>
        <w:t xml:space="preserve"> </w:t>
      </w:r>
      <w:r>
        <w:rPr>
          <w:b/>
          <w:color w:val="181818"/>
          <w:w w:val="105"/>
        </w:rPr>
        <w:t>community-led asset,</w:t>
      </w:r>
      <w:r>
        <w:rPr>
          <w:b/>
          <w:color w:val="181818"/>
          <w:spacing w:val="-2"/>
          <w:w w:val="105"/>
        </w:rPr>
        <w:t xml:space="preserve"> </w:t>
      </w:r>
      <w:r>
        <w:rPr>
          <w:color w:val="181818"/>
          <w:w w:val="105"/>
        </w:rPr>
        <w:t>delivering</w:t>
      </w:r>
      <w:r>
        <w:rPr>
          <w:color w:val="181818"/>
          <w:spacing w:val="-4"/>
          <w:w w:val="105"/>
        </w:rPr>
        <w:t xml:space="preserve"> </w:t>
      </w:r>
      <w:r>
        <w:rPr>
          <w:color w:val="181818"/>
          <w:w w:val="105"/>
        </w:rPr>
        <w:t>practical</w:t>
      </w:r>
      <w:r>
        <w:rPr>
          <w:color w:val="181818"/>
          <w:spacing w:val="-8"/>
          <w:w w:val="105"/>
        </w:rPr>
        <w:t xml:space="preserve"> </w:t>
      </w:r>
      <w:r>
        <w:rPr>
          <w:color w:val="181818"/>
          <w:w w:val="105"/>
        </w:rPr>
        <w:t>improvements in</w:t>
      </w:r>
      <w:r>
        <w:rPr>
          <w:color w:val="181818"/>
          <w:spacing w:val="-12"/>
          <w:w w:val="105"/>
        </w:rPr>
        <w:t xml:space="preserve"> </w:t>
      </w:r>
      <w:r>
        <w:rPr>
          <w:color w:val="181818"/>
          <w:w w:val="105"/>
        </w:rPr>
        <w:t>parking,</w:t>
      </w:r>
      <w:r>
        <w:rPr>
          <w:color w:val="181818"/>
          <w:spacing w:val="-10"/>
          <w:w w:val="105"/>
        </w:rPr>
        <w:t xml:space="preserve"> </w:t>
      </w:r>
      <w:r>
        <w:rPr>
          <w:color w:val="181818"/>
          <w:w w:val="105"/>
        </w:rPr>
        <w:t xml:space="preserve">supporting local events, enhancing inclusion, and providing lasting value for the Crail </w:t>
      </w:r>
      <w:proofErr w:type="gramStart"/>
      <w:r>
        <w:rPr>
          <w:color w:val="181818"/>
          <w:w w:val="105"/>
        </w:rPr>
        <w:t>community.·</w:t>
      </w:r>
      <w:proofErr w:type="gramEnd"/>
    </w:p>
    <w:p w14:paraId="6B9B4528" w14:textId="77777777" w:rsidR="004B0BC7" w:rsidRDefault="004B0BC7">
      <w:pPr>
        <w:pStyle w:val="BodyText"/>
        <w:spacing w:before="250"/>
        <w:rPr>
          <w:sz w:val="24"/>
        </w:rPr>
      </w:pPr>
    </w:p>
    <w:p w14:paraId="3EB8FBBA" w14:textId="77777777" w:rsidR="004B0BC7" w:rsidRDefault="00565316">
      <w:pPr>
        <w:tabs>
          <w:tab w:val="left" w:pos="7318"/>
          <w:tab w:val="left" w:pos="7856"/>
          <w:tab w:val="left" w:pos="8202"/>
        </w:tabs>
        <w:spacing w:line="235" w:lineRule="exact"/>
        <w:ind w:left="146"/>
        <w:rPr>
          <w:sz w:val="24"/>
        </w:rPr>
      </w:pPr>
      <w:r>
        <w:rPr>
          <w:noProof/>
          <w:sz w:val="24"/>
        </w:rPr>
        <mc:AlternateContent>
          <mc:Choice Requires="wps">
            <w:drawing>
              <wp:anchor distT="0" distB="0" distL="0" distR="0" simplePos="0" relativeHeight="15731200" behindDoc="0" locked="0" layoutInCell="1" allowOverlap="1" wp14:anchorId="16A95F72" wp14:editId="7ABF6211">
                <wp:simplePos x="0" y="0"/>
                <wp:positionH relativeFrom="page">
                  <wp:posOffset>6450365</wp:posOffset>
                </wp:positionH>
                <wp:positionV relativeFrom="paragraph">
                  <wp:posOffset>-15547</wp:posOffset>
                </wp:positionV>
                <wp:extent cx="118745" cy="208279"/>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 cy="208279"/>
                        </a:xfrm>
                        <a:prstGeom prst="rect">
                          <a:avLst/>
                        </a:prstGeom>
                        <a:solidFill>
                          <a:srgbClr val="DBDBDB"/>
                        </a:solidFill>
                      </wps:spPr>
                      <wps:txbx>
                        <w:txbxContent>
                          <w:p w14:paraId="2D7D94C6" w14:textId="77777777" w:rsidR="004B0BC7" w:rsidRDefault="00565316">
                            <w:pPr>
                              <w:spacing w:before="24"/>
                              <w:ind w:left="-1" w:right="-15"/>
                              <w:rPr>
                                <w:color w:val="000000"/>
                                <w:sz w:val="24"/>
                              </w:rPr>
                            </w:pPr>
                            <w:r>
                              <w:rPr>
                                <w:color w:val="CCCCCC"/>
                                <w:w w:val="50"/>
                                <w:sz w:val="24"/>
                              </w:rPr>
                              <w:t>,</w:t>
                            </w:r>
                            <w:r>
                              <w:rPr>
                                <w:color w:val="CCCCCC"/>
                                <w:spacing w:val="47"/>
                                <w:sz w:val="24"/>
                                <w:u w:val="thick" w:color="CCCCCC"/>
                              </w:rPr>
                              <w:t xml:space="preserve"> </w:t>
                            </w:r>
                            <w:r>
                              <w:rPr>
                                <w:color w:val="CCCCCC"/>
                                <w:spacing w:val="-10"/>
                                <w:w w:val="40"/>
                                <w:sz w:val="24"/>
                              </w:rPr>
                              <w:t>_</w:t>
                            </w:r>
                          </w:p>
                        </w:txbxContent>
                      </wps:txbx>
                      <wps:bodyPr wrap="square" lIns="0" tIns="0" rIns="0" bIns="0" rtlCol="0">
                        <a:noAutofit/>
                      </wps:bodyPr>
                    </wps:wsp>
                  </a:graphicData>
                </a:graphic>
              </wp:anchor>
            </w:drawing>
          </mc:Choice>
          <mc:Fallback>
            <w:pict>
              <v:shapetype w14:anchorId="16A95F72" id="_x0000_t202" coordsize="21600,21600" o:spt="202" path="m,l,21600r21600,l21600,xe">
                <v:stroke joinstyle="miter"/>
                <v:path gradientshapeok="t" o:connecttype="rect"/>
              </v:shapetype>
              <v:shape id="Textbox 25" o:spid="_x0000_s1026" type="#_x0000_t202" style="position:absolute;left:0;text-align:left;margin-left:507.9pt;margin-top:-1.2pt;width:9.35pt;height:16.4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" fillcolor="#dbdbdb" stroked="f">
                <v:textbox inset="0,0,0,0">
                  <w:txbxContent>
                    <w:p w14:paraId="2D7D94C6" w14:textId="77777777" w:rsidR="004B0BC7" w:rsidRDefault="00565316">
                      <w:pPr>
                        <w:spacing w:before="24"/>
                        <w:ind w:left="-1" w:right="-15"/>
                        <w:rPr>
                          <w:color w:val="000000"/>
                          <w:sz w:val="24"/>
                        </w:rPr>
                      </w:pPr>
                      <w:r>
                        <w:rPr>
                          <w:color w:val="CCCCCC"/>
                          <w:w w:val="50"/>
                          <w:sz w:val="24"/>
                        </w:rPr>
                        <w:t>,</w:t>
                      </w:r>
                      <w:r>
                        <w:rPr>
                          <w:color w:val="CCCCCC"/>
                          <w:spacing w:val="47"/>
                          <w:sz w:val="24"/>
                          <w:u w:val="thick" w:color="CCCCCC"/>
                        </w:rPr>
                        <w:t xml:space="preserve"> </w:t>
                      </w:r>
                      <w:r>
                        <w:rPr>
                          <w:color w:val="CCCCCC"/>
                          <w:spacing w:val="-10"/>
                          <w:w w:val="40"/>
                          <w:sz w:val="24"/>
                        </w:rPr>
                        <w:t>_</w:t>
                      </w:r>
                    </w:p>
                  </w:txbxContent>
                </v:textbox>
                <w10:wrap anchorx="page"/>
              </v:shape>
            </w:pict>
          </mc:Fallback>
        </mc:AlternateContent>
      </w:r>
      <w:r>
        <w:rPr>
          <w:color w:val="343434"/>
          <w:sz w:val="24"/>
          <w:u w:val="thick" w:color="343434"/>
        </w:rPr>
        <w:t>your</w:t>
      </w:r>
      <w:r>
        <w:rPr>
          <w:color w:val="343434"/>
          <w:spacing w:val="9"/>
          <w:sz w:val="24"/>
          <w:u w:val="thick" w:color="343434"/>
        </w:rPr>
        <w:t xml:space="preserve"> </w:t>
      </w:r>
      <w:r>
        <w:rPr>
          <w:color w:val="343434"/>
          <w:sz w:val="24"/>
          <w:u w:val="thick" w:color="343434"/>
        </w:rPr>
        <w:t>experience</w:t>
      </w:r>
      <w:r>
        <w:rPr>
          <w:color w:val="343434"/>
          <w:spacing w:val="17"/>
          <w:sz w:val="24"/>
          <w:u w:val="thick" w:color="343434"/>
        </w:rPr>
        <w:t xml:space="preserve"> </w:t>
      </w:r>
      <w:r>
        <w:rPr>
          <w:color w:val="343434"/>
          <w:sz w:val="24"/>
          <w:u w:val="thick" w:color="343434"/>
        </w:rPr>
        <w:t>in</w:t>
      </w:r>
      <w:r>
        <w:rPr>
          <w:color w:val="343434"/>
          <w:spacing w:val="-6"/>
          <w:sz w:val="24"/>
          <w:u w:val="thick" w:color="343434"/>
        </w:rPr>
        <w:t xml:space="preserve"> </w:t>
      </w:r>
      <w:r>
        <w:rPr>
          <w:color w:val="343434"/>
          <w:sz w:val="24"/>
          <w:u w:val="thick" w:color="343434"/>
        </w:rPr>
        <w:t>delivering</w:t>
      </w:r>
      <w:r>
        <w:rPr>
          <w:color w:val="343434"/>
          <w:spacing w:val="15"/>
          <w:sz w:val="24"/>
          <w:u w:val="thick" w:color="343434"/>
        </w:rPr>
        <w:t xml:space="preserve"> </w:t>
      </w:r>
      <w:r>
        <w:rPr>
          <w:color w:val="343434"/>
          <w:sz w:val="24"/>
          <w:u w:val="thick" w:color="343434"/>
        </w:rPr>
        <w:t>the</w:t>
      </w:r>
      <w:r>
        <w:rPr>
          <w:color w:val="343434"/>
          <w:spacing w:val="3"/>
          <w:sz w:val="24"/>
          <w:u w:val="thick" w:color="343434"/>
        </w:rPr>
        <w:t xml:space="preserve"> </w:t>
      </w:r>
      <w:r>
        <w:rPr>
          <w:color w:val="343434"/>
          <w:spacing w:val="-2"/>
          <w:sz w:val="24"/>
          <w:u w:val="thick" w:color="343434"/>
        </w:rPr>
        <w:t>services.</w:t>
      </w:r>
      <w:r>
        <w:rPr>
          <w:color w:val="343434"/>
          <w:sz w:val="24"/>
        </w:rPr>
        <w:tab/>
      </w:r>
      <w:r>
        <w:rPr>
          <w:color w:val="CCCCCC"/>
          <w:spacing w:val="-12"/>
          <w:w w:val="85"/>
          <w:sz w:val="24"/>
          <w:shd w:val="clear" w:color="auto" w:fill="DBDBDB"/>
        </w:rPr>
        <w:t>_</w:t>
      </w:r>
      <w:r>
        <w:rPr>
          <w:color w:val="CCCCCC"/>
          <w:sz w:val="24"/>
        </w:rPr>
        <w:tab/>
      </w:r>
      <w:r>
        <w:rPr>
          <w:color w:val="CCCCCC"/>
          <w:spacing w:val="-10"/>
          <w:w w:val="85"/>
          <w:sz w:val="24"/>
          <w:shd w:val="clear" w:color="auto" w:fill="DBDBDB"/>
        </w:rPr>
        <w:t>_</w:t>
      </w:r>
      <w:r>
        <w:rPr>
          <w:color w:val="CCCCCC"/>
          <w:sz w:val="24"/>
        </w:rPr>
        <w:tab/>
      </w:r>
      <w:r>
        <w:rPr>
          <w:color w:val="CCCCCC"/>
          <w:spacing w:val="-10"/>
          <w:w w:val="85"/>
          <w:sz w:val="24"/>
          <w:shd w:val="clear" w:color="auto" w:fill="DBDBDB"/>
        </w:rPr>
        <w:t>_</w:t>
      </w:r>
    </w:p>
    <w:p w14:paraId="599DF37F" w14:textId="77777777" w:rsidR="004B0BC7" w:rsidRDefault="00565316">
      <w:pPr>
        <w:spacing w:line="120" w:lineRule="exact"/>
        <w:ind w:right="484"/>
        <w:jc w:val="right"/>
        <w:rPr>
          <w:sz w:val="14"/>
        </w:rPr>
      </w:pPr>
      <w:r>
        <w:rPr>
          <w:color w:val="575757"/>
          <w:spacing w:val="-10"/>
          <w:w w:val="75"/>
          <w:sz w:val="14"/>
        </w:rPr>
        <w:t>1</w:t>
      </w:r>
    </w:p>
    <w:p w14:paraId="1B9342AE" w14:textId="77777777" w:rsidR="004B0BC7" w:rsidRDefault="00565316">
      <w:pPr>
        <w:pStyle w:val="BodyText"/>
        <w:spacing w:before="104" w:line="254" w:lineRule="auto"/>
        <w:ind w:left="155" w:right="761" w:firstLine="3"/>
      </w:pPr>
      <w:r>
        <w:rPr>
          <w:color w:val="181818"/>
          <w:w w:val="105"/>
        </w:rPr>
        <w:t xml:space="preserve">Crail </w:t>
      </w:r>
      <w:proofErr w:type="spellStart"/>
      <w:r>
        <w:rPr>
          <w:color w:val="181818"/>
          <w:w w:val="105"/>
        </w:rPr>
        <w:t>Communit</w:t>
      </w:r>
      <w:proofErr w:type="spellEnd"/>
      <w:r>
        <w:rPr>
          <w:color w:val="CCCCCC"/>
          <w:w w:val="105"/>
          <w:position w:val="12"/>
          <w:sz w:val="17"/>
        </w:rPr>
        <w:t>'</w:t>
      </w:r>
      <w:r>
        <w:rPr>
          <w:color w:val="181818"/>
          <w:w w:val="105"/>
        </w:rPr>
        <w:t>y Partnership has</w:t>
      </w:r>
      <w:r>
        <w:rPr>
          <w:color w:val="181818"/>
          <w:spacing w:val="-2"/>
          <w:w w:val="105"/>
        </w:rPr>
        <w:t xml:space="preserve"> </w:t>
      </w:r>
      <w:r>
        <w:rPr>
          <w:color w:val="181818"/>
          <w:w w:val="105"/>
        </w:rPr>
        <w:t>a</w:t>
      </w:r>
      <w:r>
        <w:rPr>
          <w:color w:val="181818"/>
          <w:spacing w:val="-1"/>
          <w:w w:val="105"/>
        </w:rPr>
        <w:t xml:space="preserve"> </w:t>
      </w:r>
      <w:r>
        <w:rPr>
          <w:color w:val="181818"/>
          <w:w w:val="105"/>
        </w:rPr>
        <w:t>strong</w:t>
      </w:r>
      <w:r>
        <w:rPr>
          <w:color w:val="181818"/>
          <w:spacing w:val="-1"/>
          <w:w w:val="105"/>
        </w:rPr>
        <w:t xml:space="preserve"> </w:t>
      </w:r>
      <w:r>
        <w:rPr>
          <w:color w:val="181818"/>
          <w:w w:val="105"/>
        </w:rPr>
        <w:t>track record of</w:t>
      </w:r>
      <w:r>
        <w:rPr>
          <w:color w:val="181818"/>
          <w:spacing w:val="-2"/>
          <w:w w:val="105"/>
        </w:rPr>
        <w:t xml:space="preserve"> </w:t>
      </w:r>
      <w:r>
        <w:rPr>
          <w:color w:val="181818"/>
          <w:w w:val="105"/>
        </w:rPr>
        <w:t xml:space="preserve">delivering </w:t>
      </w:r>
      <w:r>
        <w:rPr>
          <w:b/>
          <w:color w:val="181818"/>
          <w:w w:val="105"/>
        </w:rPr>
        <w:t>community-led</w:t>
      </w:r>
      <w:r>
        <w:rPr>
          <w:b/>
          <w:color w:val="181818"/>
          <w:spacing w:val="29"/>
          <w:w w:val="105"/>
        </w:rPr>
        <w:t xml:space="preserve"> </w:t>
      </w:r>
      <w:r>
        <w:rPr>
          <w:b/>
          <w:color w:val="181818"/>
          <w:w w:val="105"/>
        </w:rPr>
        <w:t xml:space="preserve">projects </w:t>
      </w:r>
      <w:r>
        <w:rPr>
          <w:color w:val="181818"/>
          <w:w w:val="105"/>
        </w:rPr>
        <w:t>and managing local</w:t>
      </w:r>
      <w:r>
        <w:rPr>
          <w:color w:val="181818"/>
          <w:spacing w:val="-4"/>
          <w:w w:val="105"/>
        </w:rPr>
        <w:t xml:space="preserve"> </w:t>
      </w:r>
      <w:r>
        <w:rPr>
          <w:color w:val="181818"/>
          <w:w w:val="105"/>
        </w:rPr>
        <w:t>assets for the direct benefit of residents. Our</w:t>
      </w:r>
      <w:r>
        <w:rPr>
          <w:color w:val="181818"/>
          <w:spacing w:val="-4"/>
          <w:w w:val="105"/>
        </w:rPr>
        <w:t xml:space="preserve"> </w:t>
      </w:r>
      <w:r>
        <w:rPr>
          <w:color w:val="181818"/>
          <w:w w:val="105"/>
        </w:rPr>
        <w:t>work is rooted in collaboration,</w:t>
      </w:r>
      <w:r>
        <w:rPr>
          <w:color w:val="181818"/>
          <w:spacing w:val="-11"/>
          <w:w w:val="105"/>
        </w:rPr>
        <w:t xml:space="preserve"> </w:t>
      </w:r>
      <w:r>
        <w:rPr>
          <w:color w:val="181818"/>
          <w:w w:val="105"/>
        </w:rPr>
        <w:t>bringing together volunteers, local</w:t>
      </w:r>
      <w:r>
        <w:rPr>
          <w:color w:val="181818"/>
          <w:spacing w:val="-15"/>
          <w:w w:val="105"/>
        </w:rPr>
        <w:t xml:space="preserve"> </w:t>
      </w:r>
      <w:r>
        <w:rPr>
          <w:color w:val="181818"/>
          <w:w w:val="105"/>
        </w:rPr>
        <w:t>stakeholders, and</w:t>
      </w:r>
      <w:r>
        <w:rPr>
          <w:color w:val="181818"/>
          <w:spacing w:val="-11"/>
          <w:w w:val="105"/>
        </w:rPr>
        <w:t xml:space="preserve"> </w:t>
      </w:r>
      <w:r>
        <w:rPr>
          <w:color w:val="181818"/>
          <w:w w:val="105"/>
        </w:rPr>
        <w:t>partner</w:t>
      </w:r>
      <w:r>
        <w:rPr>
          <w:color w:val="181818"/>
          <w:spacing w:val="-5"/>
          <w:w w:val="105"/>
        </w:rPr>
        <w:t xml:space="preserve"> </w:t>
      </w:r>
      <w:proofErr w:type="spellStart"/>
      <w:r>
        <w:rPr>
          <w:color w:val="181818"/>
          <w:w w:val="105"/>
        </w:rPr>
        <w:t>organisations</w:t>
      </w:r>
      <w:proofErr w:type="spellEnd"/>
      <w:r>
        <w:rPr>
          <w:color w:val="181818"/>
          <w:w w:val="105"/>
        </w:rPr>
        <w:t xml:space="preserve"> to</w:t>
      </w:r>
      <w:r>
        <w:rPr>
          <w:color w:val="181818"/>
          <w:spacing w:val="-12"/>
          <w:w w:val="105"/>
        </w:rPr>
        <w:t xml:space="preserve"> </w:t>
      </w:r>
      <w:r>
        <w:rPr>
          <w:color w:val="181818"/>
          <w:w w:val="105"/>
        </w:rPr>
        <w:t>deliver</w:t>
      </w:r>
      <w:r>
        <w:rPr>
          <w:color w:val="181818"/>
          <w:spacing w:val="-4"/>
          <w:w w:val="105"/>
        </w:rPr>
        <w:t xml:space="preserve"> </w:t>
      </w:r>
      <w:r>
        <w:rPr>
          <w:color w:val="181818"/>
          <w:w w:val="105"/>
        </w:rPr>
        <w:t>practical</w:t>
      </w:r>
      <w:r>
        <w:rPr>
          <w:color w:val="181818"/>
          <w:spacing w:val="-3"/>
          <w:w w:val="105"/>
        </w:rPr>
        <w:t xml:space="preserve"> </w:t>
      </w:r>
      <w:r>
        <w:rPr>
          <w:color w:val="181818"/>
          <w:w w:val="105"/>
        </w:rPr>
        <w:t>improvements that respond to clearly identified community needs.</w:t>
      </w:r>
    </w:p>
    <w:p w14:paraId="7B71C421" w14:textId="77777777" w:rsidR="004B0BC7" w:rsidRDefault="004B0BC7">
      <w:pPr>
        <w:pStyle w:val="BodyText"/>
        <w:spacing w:before="4"/>
      </w:pPr>
    </w:p>
    <w:p w14:paraId="567E2BA9" w14:textId="7208D8F6" w:rsidR="004B0BC7" w:rsidRDefault="00565316">
      <w:pPr>
        <w:pStyle w:val="BodyText"/>
        <w:spacing w:line="254" w:lineRule="auto"/>
        <w:ind w:left="155" w:right="761" w:firstLine="1"/>
      </w:pPr>
      <w:r>
        <w:rPr>
          <w:color w:val="181818"/>
          <w:w w:val="105"/>
        </w:rPr>
        <w:t>We</w:t>
      </w:r>
      <w:r>
        <w:rPr>
          <w:color w:val="181818"/>
          <w:spacing w:val="-8"/>
          <w:w w:val="105"/>
        </w:rPr>
        <w:t xml:space="preserve"> </w:t>
      </w:r>
      <w:r>
        <w:rPr>
          <w:color w:val="181818"/>
          <w:w w:val="105"/>
        </w:rPr>
        <w:t>have experience in</w:t>
      </w:r>
      <w:r>
        <w:rPr>
          <w:color w:val="181818"/>
          <w:spacing w:val="-10"/>
          <w:w w:val="105"/>
        </w:rPr>
        <w:t xml:space="preserve"> </w:t>
      </w:r>
      <w:r>
        <w:rPr>
          <w:color w:val="181818"/>
          <w:w w:val="105"/>
        </w:rPr>
        <w:t>developing and managing projects that</w:t>
      </w:r>
      <w:r>
        <w:rPr>
          <w:color w:val="181818"/>
          <w:spacing w:val="-2"/>
          <w:w w:val="105"/>
        </w:rPr>
        <w:t xml:space="preserve"> </w:t>
      </w:r>
      <w:r>
        <w:rPr>
          <w:color w:val="181818"/>
          <w:w w:val="105"/>
        </w:rPr>
        <w:t>enhance</w:t>
      </w:r>
      <w:r>
        <w:rPr>
          <w:color w:val="181818"/>
          <w:spacing w:val="31"/>
          <w:w w:val="105"/>
        </w:rPr>
        <w:t xml:space="preserve"> </w:t>
      </w:r>
      <w:r>
        <w:rPr>
          <w:b/>
          <w:color w:val="181818"/>
          <w:w w:val="105"/>
        </w:rPr>
        <w:t>community</w:t>
      </w:r>
      <w:r>
        <w:rPr>
          <w:b/>
          <w:color w:val="181818"/>
          <w:spacing w:val="33"/>
          <w:w w:val="105"/>
        </w:rPr>
        <w:t xml:space="preserve"> </w:t>
      </w:r>
      <w:r>
        <w:rPr>
          <w:b/>
          <w:color w:val="181818"/>
          <w:w w:val="105"/>
        </w:rPr>
        <w:t xml:space="preserve">infrastructure, </w:t>
      </w:r>
      <w:r>
        <w:rPr>
          <w:color w:val="181818"/>
          <w:w w:val="105"/>
        </w:rPr>
        <w:t>support local events, and improve the</w:t>
      </w:r>
      <w:r>
        <w:rPr>
          <w:color w:val="181818"/>
          <w:spacing w:val="-2"/>
          <w:w w:val="105"/>
        </w:rPr>
        <w:t xml:space="preserve"> </w:t>
      </w:r>
      <w:r>
        <w:rPr>
          <w:color w:val="181818"/>
          <w:w w:val="105"/>
        </w:rPr>
        <w:t>accessibility and</w:t>
      </w:r>
      <w:r>
        <w:rPr>
          <w:color w:val="181818"/>
          <w:spacing w:val="-3"/>
          <w:w w:val="105"/>
        </w:rPr>
        <w:t xml:space="preserve"> </w:t>
      </w:r>
      <w:r>
        <w:rPr>
          <w:color w:val="181818"/>
          <w:w w:val="105"/>
        </w:rPr>
        <w:t>usability of shared spaces. This includes coordinating the</w:t>
      </w:r>
      <w:r>
        <w:rPr>
          <w:color w:val="181818"/>
          <w:spacing w:val="-8"/>
          <w:w w:val="105"/>
        </w:rPr>
        <w:t xml:space="preserve"> </w:t>
      </w:r>
      <w:r>
        <w:rPr>
          <w:color w:val="181818"/>
          <w:w w:val="105"/>
        </w:rPr>
        <w:t>day-to-day use</w:t>
      </w:r>
      <w:r>
        <w:rPr>
          <w:color w:val="181818"/>
          <w:spacing w:val="-10"/>
          <w:w w:val="105"/>
        </w:rPr>
        <w:t xml:space="preserve"> </w:t>
      </w:r>
      <w:r>
        <w:rPr>
          <w:color w:val="181818"/>
          <w:w w:val="105"/>
        </w:rPr>
        <w:t>of</w:t>
      </w:r>
      <w:r>
        <w:rPr>
          <w:color w:val="181818"/>
          <w:spacing w:val="-5"/>
          <w:w w:val="105"/>
        </w:rPr>
        <w:t xml:space="preserve"> </w:t>
      </w:r>
      <w:r>
        <w:rPr>
          <w:color w:val="181818"/>
          <w:w w:val="105"/>
        </w:rPr>
        <w:t>community facilities, enabling</w:t>
      </w:r>
      <w:r>
        <w:rPr>
          <w:color w:val="181818"/>
          <w:spacing w:val="-3"/>
          <w:w w:val="105"/>
        </w:rPr>
        <w:t xml:space="preserve"> </w:t>
      </w:r>
      <w:r>
        <w:rPr>
          <w:color w:val="181818"/>
          <w:w w:val="105"/>
        </w:rPr>
        <w:t>a</w:t>
      </w:r>
      <w:r>
        <w:rPr>
          <w:color w:val="181818"/>
          <w:spacing w:val="-7"/>
          <w:w w:val="105"/>
        </w:rPr>
        <w:t xml:space="preserve"> </w:t>
      </w:r>
      <w:r>
        <w:rPr>
          <w:color w:val="181818"/>
          <w:w w:val="105"/>
        </w:rPr>
        <w:t>wide</w:t>
      </w:r>
      <w:r>
        <w:rPr>
          <w:color w:val="181818"/>
          <w:spacing w:val="-4"/>
          <w:w w:val="105"/>
        </w:rPr>
        <w:t xml:space="preserve"> </w:t>
      </w:r>
      <w:r>
        <w:rPr>
          <w:color w:val="181818"/>
          <w:w w:val="105"/>
        </w:rPr>
        <w:t>range of</w:t>
      </w:r>
      <w:r>
        <w:rPr>
          <w:color w:val="181818"/>
          <w:spacing w:val="-5"/>
          <w:w w:val="105"/>
        </w:rPr>
        <w:t xml:space="preserve"> </w:t>
      </w:r>
      <w:r>
        <w:rPr>
          <w:color w:val="181818"/>
          <w:w w:val="105"/>
        </w:rPr>
        <w:t>activities</w:t>
      </w:r>
      <w:r>
        <w:rPr>
          <w:color w:val="181818"/>
          <w:spacing w:val="-1"/>
          <w:w w:val="105"/>
        </w:rPr>
        <w:t xml:space="preserve"> </w:t>
      </w:r>
      <w:r>
        <w:rPr>
          <w:color w:val="181818"/>
          <w:w w:val="105"/>
        </w:rPr>
        <w:t>and</w:t>
      </w:r>
      <w:r>
        <w:rPr>
          <w:color w:val="181818"/>
          <w:spacing w:val="-11"/>
          <w:w w:val="105"/>
        </w:rPr>
        <w:t xml:space="preserve"> </w:t>
      </w:r>
      <w:r>
        <w:rPr>
          <w:color w:val="181818"/>
          <w:w w:val="105"/>
        </w:rPr>
        <w:t>events, and</w:t>
      </w:r>
      <w:r>
        <w:rPr>
          <w:color w:val="181818"/>
          <w:spacing w:val="-1"/>
          <w:w w:val="105"/>
        </w:rPr>
        <w:t xml:space="preserve"> </w:t>
      </w:r>
      <w:r>
        <w:rPr>
          <w:color w:val="181818"/>
          <w:w w:val="105"/>
        </w:rPr>
        <w:t>ensuring that spaces are maintained in a</w:t>
      </w:r>
      <w:r>
        <w:rPr>
          <w:color w:val="181818"/>
          <w:spacing w:val="-3"/>
          <w:w w:val="105"/>
        </w:rPr>
        <w:t xml:space="preserve"> </w:t>
      </w:r>
      <w:r>
        <w:rPr>
          <w:color w:val="181818"/>
          <w:w w:val="105"/>
        </w:rPr>
        <w:t>way</w:t>
      </w:r>
      <w:r>
        <w:rPr>
          <w:color w:val="181818"/>
          <w:spacing w:val="-1"/>
          <w:w w:val="105"/>
        </w:rPr>
        <w:t xml:space="preserve"> </w:t>
      </w:r>
      <w:r w:rsidR="00917411">
        <w:rPr>
          <w:color w:val="181818"/>
          <w:w w:val="105"/>
        </w:rPr>
        <w:t>that</w:t>
      </w:r>
      <w:r>
        <w:rPr>
          <w:color w:val="181818"/>
          <w:w w:val="105"/>
        </w:rPr>
        <w:t xml:space="preserve"> is inclusive, welcoming,</w:t>
      </w:r>
      <w:r>
        <w:rPr>
          <w:color w:val="181818"/>
          <w:spacing w:val="30"/>
          <w:w w:val="105"/>
        </w:rPr>
        <w:t xml:space="preserve"> </w:t>
      </w:r>
      <w:r>
        <w:rPr>
          <w:color w:val="181818"/>
          <w:w w:val="105"/>
        </w:rPr>
        <w:t>and</w:t>
      </w:r>
      <w:r>
        <w:rPr>
          <w:color w:val="181818"/>
          <w:spacing w:val="-2"/>
          <w:w w:val="105"/>
        </w:rPr>
        <w:t xml:space="preserve"> </w:t>
      </w:r>
      <w:r>
        <w:rPr>
          <w:color w:val="181818"/>
          <w:w w:val="105"/>
        </w:rPr>
        <w:t>beneficial to</w:t>
      </w:r>
      <w:r>
        <w:rPr>
          <w:color w:val="181818"/>
          <w:spacing w:val="-4"/>
          <w:w w:val="105"/>
        </w:rPr>
        <w:t xml:space="preserve"> </w:t>
      </w:r>
      <w:r>
        <w:rPr>
          <w:color w:val="181818"/>
          <w:w w:val="105"/>
        </w:rPr>
        <w:t>both residents and visitors.</w:t>
      </w:r>
    </w:p>
    <w:p w14:paraId="415DCE08" w14:textId="77777777" w:rsidR="004B0BC7" w:rsidRDefault="004B0BC7">
      <w:pPr>
        <w:pStyle w:val="BodyText"/>
        <w:spacing w:before="3"/>
      </w:pPr>
    </w:p>
    <w:p w14:paraId="46B5E85D" w14:textId="77777777" w:rsidR="004B0BC7" w:rsidRDefault="00565316">
      <w:pPr>
        <w:pStyle w:val="BodyText"/>
        <w:spacing w:line="252" w:lineRule="auto"/>
        <w:ind w:left="150" w:right="761" w:firstLine="4"/>
      </w:pPr>
      <w:r>
        <w:rPr>
          <w:color w:val="181818"/>
          <w:w w:val="105"/>
        </w:rPr>
        <w:t>The</w:t>
      </w:r>
      <w:r>
        <w:rPr>
          <w:color w:val="181818"/>
          <w:spacing w:val="-5"/>
          <w:w w:val="105"/>
        </w:rPr>
        <w:t xml:space="preserve"> </w:t>
      </w:r>
      <w:r>
        <w:rPr>
          <w:color w:val="181818"/>
          <w:w w:val="105"/>
        </w:rPr>
        <w:t>Partnership is also</w:t>
      </w:r>
      <w:r>
        <w:rPr>
          <w:color w:val="181818"/>
          <w:spacing w:val="-2"/>
          <w:w w:val="105"/>
        </w:rPr>
        <w:t xml:space="preserve"> </w:t>
      </w:r>
      <w:r>
        <w:rPr>
          <w:color w:val="181818"/>
          <w:w w:val="105"/>
        </w:rPr>
        <w:t>experienced in</w:t>
      </w:r>
      <w:r>
        <w:rPr>
          <w:color w:val="181818"/>
          <w:spacing w:val="-4"/>
          <w:w w:val="105"/>
        </w:rPr>
        <w:t xml:space="preserve"> </w:t>
      </w:r>
      <w:r>
        <w:rPr>
          <w:color w:val="181818"/>
          <w:w w:val="105"/>
        </w:rPr>
        <w:t>working with external</w:t>
      </w:r>
      <w:r>
        <w:rPr>
          <w:color w:val="181818"/>
          <w:spacing w:val="-5"/>
          <w:w w:val="105"/>
        </w:rPr>
        <w:t xml:space="preserve"> </w:t>
      </w:r>
      <w:r>
        <w:rPr>
          <w:color w:val="181818"/>
          <w:w w:val="105"/>
        </w:rPr>
        <w:t>funders and</w:t>
      </w:r>
      <w:r>
        <w:rPr>
          <w:color w:val="181818"/>
          <w:spacing w:val="-5"/>
          <w:w w:val="105"/>
        </w:rPr>
        <w:t xml:space="preserve"> </w:t>
      </w:r>
      <w:r>
        <w:rPr>
          <w:color w:val="181818"/>
          <w:w w:val="105"/>
        </w:rPr>
        <w:t>delivering projects to</w:t>
      </w:r>
      <w:r>
        <w:rPr>
          <w:color w:val="181818"/>
          <w:spacing w:val="-12"/>
          <w:w w:val="105"/>
        </w:rPr>
        <w:t xml:space="preserve"> </w:t>
      </w:r>
      <w:r>
        <w:rPr>
          <w:color w:val="181818"/>
          <w:w w:val="105"/>
        </w:rPr>
        <w:t>agreed outcomes. We</w:t>
      </w:r>
      <w:r>
        <w:rPr>
          <w:color w:val="181818"/>
          <w:spacing w:val="-12"/>
          <w:w w:val="105"/>
        </w:rPr>
        <w:t xml:space="preserve"> </w:t>
      </w:r>
      <w:r>
        <w:rPr>
          <w:color w:val="181818"/>
          <w:w w:val="105"/>
        </w:rPr>
        <w:t>have</w:t>
      </w:r>
      <w:r>
        <w:rPr>
          <w:color w:val="181818"/>
          <w:spacing w:val="-6"/>
          <w:w w:val="105"/>
        </w:rPr>
        <w:t xml:space="preserve"> </w:t>
      </w:r>
      <w:r>
        <w:rPr>
          <w:color w:val="181818"/>
          <w:w w:val="105"/>
        </w:rPr>
        <w:t>established processes for</w:t>
      </w:r>
      <w:r>
        <w:rPr>
          <w:color w:val="181818"/>
          <w:spacing w:val="-3"/>
          <w:w w:val="105"/>
        </w:rPr>
        <w:t xml:space="preserve"> </w:t>
      </w:r>
      <w:r>
        <w:rPr>
          <w:b/>
          <w:color w:val="181818"/>
          <w:w w:val="105"/>
        </w:rPr>
        <w:t>financial management, monitoring, and</w:t>
      </w:r>
      <w:r>
        <w:rPr>
          <w:b/>
          <w:color w:val="181818"/>
          <w:spacing w:val="-11"/>
          <w:w w:val="105"/>
        </w:rPr>
        <w:t xml:space="preserve"> </w:t>
      </w:r>
      <w:r>
        <w:rPr>
          <w:b/>
          <w:color w:val="181818"/>
          <w:w w:val="105"/>
        </w:rPr>
        <w:t xml:space="preserve">reporting </w:t>
      </w:r>
      <w:r>
        <w:rPr>
          <w:color w:val="181818"/>
          <w:w w:val="105"/>
        </w:rPr>
        <w:t>to ensure that funding is</w:t>
      </w:r>
      <w:r>
        <w:rPr>
          <w:color w:val="181818"/>
          <w:spacing w:val="-7"/>
          <w:w w:val="105"/>
        </w:rPr>
        <w:t xml:space="preserve"> </w:t>
      </w:r>
      <w:r>
        <w:rPr>
          <w:color w:val="181818"/>
          <w:w w:val="105"/>
        </w:rPr>
        <w:t xml:space="preserve">used effectively and transparently. Our approach </w:t>
      </w:r>
      <w:proofErr w:type="spellStart"/>
      <w:r>
        <w:rPr>
          <w:color w:val="181818"/>
          <w:w w:val="105"/>
        </w:rPr>
        <w:t>prioritises</w:t>
      </w:r>
      <w:proofErr w:type="spellEnd"/>
      <w:r>
        <w:rPr>
          <w:color w:val="181818"/>
          <w:w w:val="105"/>
        </w:rPr>
        <w:t xml:space="preserve"> community accountability,</w:t>
      </w:r>
      <w:r>
        <w:rPr>
          <w:color w:val="181818"/>
          <w:spacing w:val="-11"/>
          <w:w w:val="105"/>
        </w:rPr>
        <w:t xml:space="preserve"> </w:t>
      </w:r>
      <w:r>
        <w:rPr>
          <w:color w:val="181818"/>
          <w:w w:val="105"/>
        </w:rPr>
        <w:t>balancing immediate</w:t>
      </w:r>
      <w:r>
        <w:rPr>
          <w:color w:val="181818"/>
          <w:spacing w:val="-1"/>
          <w:w w:val="105"/>
        </w:rPr>
        <w:t xml:space="preserve"> </w:t>
      </w:r>
      <w:r>
        <w:rPr>
          <w:color w:val="181818"/>
          <w:w w:val="105"/>
        </w:rPr>
        <w:t>operational needs</w:t>
      </w:r>
      <w:r>
        <w:rPr>
          <w:color w:val="181818"/>
          <w:spacing w:val="-1"/>
          <w:w w:val="105"/>
        </w:rPr>
        <w:t xml:space="preserve"> </w:t>
      </w:r>
      <w:r>
        <w:rPr>
          <w:color w:val="181818"/>
          <w:w w:val="105"/>
        </w:rPr>
        <w:t>with</w:t>
      </w:r>
      <w:r>
        <w:rPr>
          <w:color w:val="181818"/>
          <w:spacing w:val="-13"/>
          <w:w w:val="105"/>
        </w:rPr>
        <w:t xml:space="preserve"> </w:t>
      </w:r>
      <w:r>
        <w:rPr>
          <w:color w:val="181818"/>
          <w:w w:val="105"/>
        </w:rPr>
        <w:t>longer-term planning</w:t>
      </w:r>
      <w:r>
        <w:rPr>
          <w:color w:val="181818"/>
          <w:spacing w:val="-6"/>
          <w:w w:val="105"/>
        </w:rPr>
        <w:t xml:space="preserve"> </w:t>
      </w:r>
      <w:r>
        <w:rPr>
          <w:color w:val="181818"/>
          <w:w w:val="105"/>
        </w:rPr>
        <w:t>to</w:t>
      </w:r>
      <w:r>
        <w:rPr>
          <w:color w:val="181818"/>
          <w:spacing w:val="-5"/>
          <w:w w:val="105"/>
        </w:rPr>
        <w:t xml:space="preserve"> </w:t>
      </w:r>
      <w:r>
        <w:rPr>
          <w:color w:val="181818"/>
          <w:w w:val="105"/>
        </w:rPr>
        <w:t>secure sustainable benefits from community assets.</w:t>
      </w:r>
    </w:p>
    <w:p w14:paraId="4BA0215C" w14:textId="77777777" w:rsidR="004B0BC7" w:rsidRDefault="004B0BC7">
      <w:pPr>
        <w:pStyle w:val="BodyText"/>
        <w:spacing w:before="5"/>
      </w:pPr>
    </w:p>
    <w:p w14:paraId="592C9DA3" w14:textId="77777777" w:rsidR="004B0BC7" w:rsidRDefault="00565316">
      <w:pPr>
        <w:pStyle w:val="BodyText"/>
        <w:spacing w:line="252" w:lineRule="auto"/>
        <w:ind w:left="145" w:right="545" w:firstLine="3"/>
      </w:pPr>
      <w:r>
        <w:rPr>
          <w:color w:val="181818"/>
          <w:w w:val="105"/>
        </w:rPr>
        <w:t>In</w:t>
      </w:r>
      <w:r>
        <w:rPr>
          <w:color w:val="181818"/>
          <w:spacing w:val="-3"/>
          <w:w w:val="105"/>
        </w:rPr>
        <w:t xml:space="preserve"> </w:t>
      </w:r>
      <w:r>
        <w:rPr>
          <w:color w:val="181818"/>
          <w:w w:val="105"/>
        </w:rPr>
        <w:t>relation to this proposal, Crail Community Partnership brings a</w:t>
      </w:r>
      <w:r>
        <w:rPr>
          <w:color w:val="181818"/>
          <w:spacing w:val="-4"/>
          <w:w w:val="105"/>
        </w:rPr>
        <w:t xml:space="preserve"> </w:t>
      </w:r>
      <w:r>
        <w:rPr>
          <w:color w:val="181818"/>
          <w:w w:val="105"/>
        </w:rPr>
        <w:t>detailed understanding of local conditions, including ongoing parking pressures, seasonal visitor demand, and the operational requirements of Crail</w:t>
      </w:r>
      <w:r>
        <w:rPr>
          <w:color w:val="181818"/>
          <w:spacing w:val="-1"/>
          <w:w w:val="105"/>
        </w:rPr>
        <w:t xml:space="preserve"> </w:t>
      </w:r>
      <w:r>
        <w:rPr>
          <w:color w:val="181818"/>
          <w:w w:val="105"/>
        </w:rPr>
        <w:t xml:space="preserve">Community Hall. This insight ensures that the project is </w:t>
      </w:r>
      <w:r>
        <w:rPr>
          <w:b/>
          <w:color w:val="181818"/>
          <w:w w:val="105"/>
        </w:rPr>
        <w:t>firmly grounded in local priorities</w:t>
      </w:r>
      <w:r>
        <w:rPr>
          <w:b/>
          <w:color w:val="181818"/>
          <w:spacing w:val="-2"/>
          <w:w w:val="105"/>
        </w:rPr>
        <w:t xml:space="preserve"> </w:t>
      </w:r>
      <w:r>
        <w:rPr>
          <w:color w:val="181818"/>
          <w:w w:val="105"/>
        </w:rPr>
        <w:t>and can</w:t>
      </w:r>
      <w:r>
        <w:rPr>
          <w:color w:val="181818"/>
          <w:spacing w:val="-3"/>
          <w:w w:val="105"/>
        </w:rPr>
        <w:t xml:space="preserve"> </w:t>
      </w:r>
      <w:r>
        <w:rPr>
          <w:color w:val="181818"/>
          <w:w w:val="105"/>
        </w:rPr>
        <w:t>be</w:t>
      </w:r>
      <w:r>
        <w:rPr>
          <w:color w:val="181818"/>
          <w:spacing w:val="-9"/>
          <w:w w:val="105"/>
        </w:rPr>
        <w:t xml:space="preserve"> </w:t>
      </w:r>
      <w:r>
        <w:rPr>
          <w:color w:val="181818"/>
          <w:w w:val="105"/>
        </w:rPr>
        <w:t>delivered in</w:t>
      </w:r>
      <w:r>
        <w:rPr>
          <w:color w:val="181818"/>
          <w:spacing w:val="-2"/>
          <w:w w:val="105"/>
        </w:rPr>
        <w:t xml:space="preserve"> </w:t>
      </w:r>
      <w:r>
        <w:rPr>
          <w:color w:val="181818"/>
          <w:w w:val="105"/>
        </w:rPr>
        <w:t>a way</w:t>
      </w:r>
      <w:r>
        <w:rPr>
          <w:color w:val="181818"/>
          <w:spacing w:val="-4"/>
          <w:w w:val="105"/>
        </w:rPr>
        <w:t xml:space="preserve"> </w:t>
      </w:r>
      <w:r>
        <w:rPr>
          <w:color w:val="181818"/>
          <w:w w:val="105"/>
        </w:rPr>
        <w:t>that</w:t>
      </w:r>
      <w:r>
        <w:rPr>
          <w:color w:val="181818"/>
          <w:spacing w:val="-2"/>
          <w:w w:val="105"/>
        </w:rPr>
        <w:t xml:space="preserve"> </w:t>
      </w:r>
      <w:r>
        <w:rPr>
          <w:color w:val="181818"/>
          <w:w w:val="105"/>
        </w:rPr>
        <w:t>is</w:t>
      </w:r>
      <w:r>
        <w:rPr>
          <w:color w:val="181818"/>
          <w:spacing w:val="-12"/>
          <w:w w:val="105"/>
        </w:rPr>
        <w:t xml:space="preserve"> </w:t>
      </w:r>
      <w:r>
        <w:rPr>
          <w:color w:val="181818"/>
          <w:w w:val="105"/>
        </w:rPr>
        <w:t>practical, sustainable, and</w:t>
      </w:r>
      <w:r>
        <w:rPr>
          <w:color w:val="181818"/>
          <w:spacing w:val="-1"/>
          <w:w w:val="105"/>
        </w:rPr>
        <w:t xml:space="preserve"> </w:t>
      </w:r>
      <w:r>
        <w:rPr>
          <w:color w:val="181818"/>
          <w:w w:val="105"/>
        </w:rPr>
        <w:t>responsive to</w:t>
      </w:r>
      <w:r>
        <w:rPr>
          <w:color w:val="181818"/>
          <w:spacing w:val="-5"/>
          <w:w w:val="105"/>
        </w:rPr>
        <w:t xml:space="preserve"> </w:t>
      </w:r>
      <w:r>
        <w:rPr>
          <w:color w:val="181818"/>
          <w:w w:val="105"/>
        </w:rPr>
        <w:t xml:space="preserve">the community's </w:t>
      </w:r>
      <w:r>
        <w:rPr>
          <w:color w:val="181818"/>
          <w:spacing w:val="-2"/>
          <w:w w:val="105"/>
        </w:rPr>
        <w:t>needs.</w:t>
      </w:r>
    </w:p>
    <w:p w14:paraId="1FA8608A" w14:textId="77777777" w:rsidR="004B0BC7" w:rsidRDefault="004B0BC7">
      <w:pPr>
        <w:pStyle w:val="BodyText"/>
        <w:spacing w:before="5"/>
      </w:pPr>
    </w:p>
    <w:p w14:paraId="198C5E4F" w14:textId="77777777" w:rsidR="004B0BC7" w:rsidRDefault="00565316">
      <w:pPr>
        <w:pStyle w:val="BodyText"/>
        <w:spacing w:line="259" w:lineRule="auto"/>
        <w:ind w:left="147" w:right="761" w:hanging="3"/>
      </w:pPr>
      <w:r>
        <w:rPr>
          <w:color w:val="181818"/>
          <w:w w:val="105"/>
        </w:rPr>
        <w:t>Some</w:t>
      </w:r>
      <w:r>
        <w:rPr>
          <w:color w:val="181818"/>
          <w:spacing w:val="-8"/>
          <w:w w:val="105"/>
        </w:rPr>
        <w:t xml:space="preserve"> </w:t>
      </w:r>
      <w:r>
        <w:rPr>
          <w:color w:val="181818"/>
          <w:w w:val="105"/>
        </w:rPr>
        <w:t>of</w:t>
      </w:r>
      <w:r>
        <w:rPr>
          <w:color w:val="181818"/>
          <w:spacing w:val="-7"/>
          <w:w w:val="105"/>
        </w:rPr>
        <w:t xml:space="preserve"> </w:t>
      </w:r>
      <w:r>
        <w:rPr>
          <w:color w:val="181818"/>
          <w:w w:val="105"/>
        </w:rPr>
        <w:t>the</w:t>
      </w:r>
      <w:r>
        <w:rPr>
          <w:color w:val="181818"/>
          <w:spacing w:val="-8"/>
          <w:w w:val="105"/>
        </w:rPr>
        <w:t xml:space="preserve"> </w:t>
      </w:r>
      <w:r>
        <w:rPr>
          <w:color w:val="181818"/>
          <w:w w:val="105"/>
        </w:rPr>
        <w:t>best</w:t>
      </w:r>
      <w:r>
        <w:rPr>
          <w:color w:val="181818"/>
          <w:spacing w:val="-5"/>
          <w:w w:val="105"/>
        </w:rPr>
        <w:t xml:space="preserve"> </w:t>
      </w:r>
      <w:r>
        <w:rPr>
          <w:color w:val="181818"/>
          <w:w w:val="105"/>
        </w:rPr>
        <w:t>examples of</w:t>
      </w:r>
      <w:r>
        <w:rPr>
          <w:color w:val="181818"/>
          <w:spacing w:val="-10"/>
          <w:w w:val="105"/>
        </w:rPr>
        <w:t xml:space="preserve"> </w:t>
      </w:r>
      <w:r>
        <w:rPr>
          <w:color w:val="181818"/>
          <w:w w:val="105"/>
        </w:rPr>
        <w:t>our</w:t>
      </w:r>
      <w:r>
        <w:rPr>
          <w:color w:val="181818"/>
          <w:spacing w:val="-8"/>
          <w:w w:val="105"/>
        </w:rPr>
        <w:t xml:space="preserve"> </w:t>
      </w:r>
      <w:r>
        <w:rPr>
          <w:color w:val="181818"/>
          <w:w w:val="105"/>
        </w:rPr>
        <w:t>experience in managing properties or</w:t>
      </w:r>
      <w:r>
        <w:rPr>
          <w:color w:val="181818"/>
          <w:spacing w:val="-5"/>
          <w:w w:val="105"/>
        </w:rPr>
        <w:t xml:space="preserve"> </w:t>
      </w:r>
      <w:r>
        <w:rPr>
          <w:color w:val="181818"/>
          <w:w w:val="105"/>
        </w:rPr>
        <w:t>services</w:t>
      </w:r>
      <w:r>
        <w:rPr>
          <w:color w:val="181818"/>
          <w:spacing w:val="-4"/>
          <w:w w:val="105"/>
        </w:rPr>
        <w:t xml:space="preserve"> </w:t>
      </w:r>
      <w:r>
        <w:rPr>
          <w:color w:val="181818"/>
          <w:w w:val="105"/>
        </w:rPr>
        <w:t>are</w:t>
      </w:r>
      <w:r>
        <w:rPr>
          <w:color w:val="181818"/>
          <w:spacing w:val="-2"/>
          <w:w w:val="105"/>
        </w:rPr>
        <w:t xml:space="preserve"> </w:t>
      </w:r>
      <w:r>
        <w:rPr>
          <w:color w:val="181818"/>
          <w:w w:val="105"/>
        </w:rPr>
        <w:t xml:space="preserve">Crail Community Hall and </w:t>
      </w:r>
      <w:proofErr w:type="spellStart"/>
      <w:r>
        <w:rPr>
          <w:color w:val="181818"/>
          <w:w w:val="105"/>
        </w:rPr>
        <w:t>Kilminning</w:t>
      </w:r>
      <w:proofErr w:type="spellEnd"/>
      <w:r>
        <w:rPr>
          <w:color w:val="181818"/>
          <w:w w:val="105"/>
        </w:rPr>
        <w:t>.</w:t>
      </w:r>
    </w:p>
    <w:p w14:paraId="390ABDD0" w14:textId="77777777" w:rsidR="004B0BC7" w:rsidRDefault="004B0BC7">
      <w:pPr>
        <w:pStyle w:val="BodyText"/>
      </w:pPr>
    </w:p>
    <w:p w14:paraId="6C20A87B" w14:textId="77777777" w:rsidR="004B0BC7" w:rsidRDefault="004B0BC7">
      <w:pPr>
        <w:pStyle w:val="BodyText"/>
        <w:spacing w:before="11"/>
      </w:pPr>
    </w:p>
    <w:p w14:paraId="3BEC614F" w14:textId="77777777" w:rsidR="004B0BC7" w:rsidRDefault="00565316">
      <w:pPr>
        <w:ind w:left="143"/>
        <w:rPr>
          <w:sz w:val="24"/>
        </w:rPr>
      </w:pPr>
      <w:r>
        <w:rPr>
          <w:color w:val="181818"/>
          <w:sz w:val="24"/>
        </w:rPr>
        <w:t>Other</w:t>
      </w:r>
      <w:r>
        <w:rPr>
          <w:color w:val="181818"/>
          <w:spacing w:val="4"/>
          <w:sz w:val="24"/>
        </w:rPr>
        <w:t xml:space="preserve"> </w:t>
      </w:r>
      <w:r>
        <w:rPr>
          <w:color w:val="181818"/>
          <w:sz w:val="24"/>
        </w:rPr>
        <w:t>similar</w:t>
      </w:r>
      <w:r>
        <w:rPr>
          <w:color w:val="181818"/>
          <w:spacing w:val="5"/>
          <w:sz w:val="24"/>
        </w:rPr>
        <w:t xml:space="preserve"> </w:t>
      </w:r>
      <w:r>
        <w:rPr>
          <w:color w:val="181818"/>
          <w:sz w:val="24"/>
        </w:rPr>
        <w:t>projects</w:t>
      </w:r>
      <w:r>
        <w:rPr>
          <w:color w:val="181818"/>
          <w:spacing w:val="7"/>
          <w:sz w:val="24"/>
        </w:rPr>
        <w:t xml:space="preserve"> </w:t>
      </w:r>
      <w:r>
        <w:rPr>
          <w:color w:val="181818"/>
          <w:sz w:val="24"/>
        </w:rPr>
        <w:t>or</w:t>
      </w:r>
      <w:r>
        <w:rPr>
          <w:color w:val="181818"/>
          <w:spacing w:val="-13"/>
          <w:sz w:val="24"/>
        </w:rPr>
        <w:t xml:space="preserve"> </w:t>
      </w:r>
      <w:r>
        <w:rPr>
          <w:color w:val="181818"/>
          <w:sz w:val="24"/>
        </w:rPr>
        <w:t>services</w:t>
      </w:r>
      <w:r>
        <w:rPr>
          <w:color w:val="181818"/>
          <w:spacing w:val="13"/>
          <w:sz w:val="24"/>
        </w:rPr>
        <w:t xml:space="preserve"> </w:t>
      </w:r>
      <w:proofErr w:type="gramStart"/>
      <w:r>
        <w:rPr>
          <w:color w:val="181818"/>
          <w:sz w:val="24"/>
        </w:rPr>
        <w:t>available</w:t>
      </w:r>
      <w:proofErr w:type="gramEnd"/>
      <w:r>
        <w:rPr>
          <w:color w:val="181818"/>
          <w:spacing w:val="12"/>
          <w:sz w:val="24"/>
        </w:rPr>
        <w:t xml:space="preserve"> </w:t>
      </w:r>
      <w:r>
        <w:rPr>
          <w:color w:val="181818"/>
          <w:sz w:val="24"/>
        </w:rPr>
        <w:t>in</w:t>
      </w:r>
      <w:r>
        <w:rPr>
          <w:color w:val="181818"/>
          <w:spacing w:val="-10"/>
          <w:sz w:val="24"/>
        </w:rPr>
        <w:t xml:space="preserve"> </w:t>
      </w:r>
      <w:r>
        <w:rPr>
          <w:color w:val="181818"/>
          <w:sz w:val="24"/>
        </w:rPr>
        <w:t>the</w:t>
      </w:r>
      <w:r>
        <w:rPr>
          <w:color w:val="181818"/>
          <w:spacing w:val="-2"/>
          <w:sz w:val="24"/>
        </w:rPr>
        <w:t xml:space="preserve"> area.</w:t>
      </w:r>
    </w:p>
    <w:p w14:paraId="765DD974" w14:textId="77777777" w:rsidR="004B0BC7" w:rsidRDefault="004B0BC7">
      <w:pPr>
        <w:pStyle w:val="BodyText"/>
        <w:spacing w:before="14"/>
        <w:rPr>
          <w:sz w:val="24"/>
        </w:rPr>
      </w:pPr>
    </w:p>
    <w:p w14:paraId="096C3B78" w14:textId="77777777" w:rsidR="004B0BC7" w:rsidRDefault="00565316">
      <w:pPr>
        <w:pStyle w:val="BodyText"/>
        <w:spacing w:before="1" w:line="252" w:lineRule="auto"/>
        <w:ind w:left="137" w:right="761" w:firstLine="6"/>
      </w:pPr>
      <w:r>
        <w:rPr>
          <w:color w:val="181818"/>
        </w:rPr>
        <w:t>Crail</w:t>
      </w:r>
      <w:r>
        <w:rPr>
          <w:color w:val="181818"/>
          <w:spacing w:val="37"/>
        </w:rPr>
        <w:t xml:space="preserve"> </w:t>
      </w:r>
      <w:r>
        <w:rPr>
          <w:color w:val="181818"/>
        </w:rPr>
        <w:t>currently</w:t>
      </w:r>
      <w:r>
        <w:rPr>
          <w:color w:val="181818"/>
          <w:spacing w:val="40"/>
        </w:rPr>
        <w:t xml:space="preserve"> </w:t>
      </w:r>
      <w:r>
        <w:rPr>
          <w:color w:val="181818"/>
        </w:rPr>
        <w:t>has</w:t>
      </w:r>
      <w:r>
        <w:rPr>
          <w:color w:val="181818"/>
          <w:spacing w:val="27"/>
        </w:rPr>
        <w:t xml:space="preserve"> </w:t>
      </w:r>
      <w:r>
        <w:rPr>
          <w:color w:val="181818"/>
        </w:rPr>
        <w:t>a</w:t>
      </w:r>
      <w:r>
        <w:rPr>
          <w:color w:val="181818"/>
          <w:spacing w:val="40"/>
        </w:rPr>
        <w:t xml:space="preserve"> </w:t>
      </w:r>
      <w:r>
        <w:rPr>
          <w:color w:val="181818"/>
        </w:rPr>
        <w:t>small</w:t>
      </w:r>
      <w:r>
        <w:rPr>
          <w:color w:val="181818"/>
          <w:spacing w:val="24"/>
        </w:rPr>
        <w:t xml:space="preserve"> </w:t>
      </w:r>
      <w:r>
        <w:rPr>
          <w:color w:val="181818"/>
        </w:rPr>
        <w:t>number</w:t>
      </w:r>
      <w:r>
        <w:rPr>
          <w:color w:val="181818"/>
          <w:spacing w:val="35"/>
        </w:rPr>
        <w:t xml:space="preserve"> </w:t>
      </w:r>
      <w:r>
        <w:rPr>
          <w:color w:val="181818"/>
        </w:rPr>
        <w:t>of</w:t>
      </w:r>
      <w:r>
        <w:rPr>
          <w:color w:val="181818"/>
          <w:spacing w:val="40"/>
        </w:rPr>
        <w:t xml:space="preserve"> </w:t>
      </w:r>
      <w:r>
        <w:rPr>
          <w:color w:val="181818"/>
        </w:rPr>
        <w:t>public</w:t>
      </w:r>
      <w:r>
        <w:rPr>
          <w:color w:val="181818"/>
          <w:spacing w:val="40"/>
        </w:rPr>
        <w:t xml:space="preserve"> </w:t>
      </w:r>
      <w:r>
        <w:rPr>
          <w:color w:val="181818"/>
        </w:rPr>
        <w:t>car</w:t>
      </w:r>
      <w:r>
        <w:rPr>
          <w:color w:val="181818"/>
          <w:spacing w:val="30"/>
        </w:rPr>
        <w:t xml:space="preserve"> </w:t>
      </w:r>
      <w:r>
        <w:rPr>
          <w:color w:val="181818"/>
        </w:rPr>
        <w:t>parks</w:t>
      </w:r>
      <w:r>
        <w:rPr>
          <w:color w:val="181818"/>
          <w:spacing w:val="38"/>
        </w:rPr>
        <w:t xml:space="preserve"> </w:t>
      </w:r>
      <w:r>
        <w:rPr>
          <w:color w:val="181818"/>
        </w:rPr>
        <w:t>and</w:t>
      </w:r>
      <w:r>
        <w:rPr>
          <w:color w:val="181818"/>
          <w:spacing w:val="29"/>
        </w:rPr>
        <w:t xml:space="preserve"> </w:t>
      </w:r>
      <w:r>
        <w:rPr>
          <w:color w:val="181818"/>
        </w:rPr>
        <w:t>informal</w:t>
      </w:r>
      <w:r>
        <w:rPr>
          <w:color w:val="181818"/>
          <w:spacing w:val="40"/>
        </w:rPr>
        <w:t xml:space="preserve"> </w:t>
      </w:r>
      <w:r>
        <w:rPr>
          <w:color w:val="181818"/>
        </w:rPr>
        <w:t>parking</w:t>
      </w:r>
      <w:r>
        <w:rPr>
          <w:color w:val="181818"/>
          <w:spacing w:val="40"/>
        </w:rPr>
        <w:t xml:space="preserve"> </w:t>
      </w:r>
      <w:r>
        <w:rPr>
          <w:color w:val="181818"/>
        </w:rPr>
        <w:t>areas,</w:t>
      </w:r>
      <w:r>
        <w:rPr>
          <w:color w:val="181818"/>
          <w:spacing w:val="32"/>
        </w:rPr>
        <w:t xml:space="preserve"> </w:t>
      </w:r>
      <w:r>
        <w:rPr>
          <w:color w:val="181818"/>
        </w:rPr>
        <w:t>primarily</w:t>
      </w:r>
      <w:r>
        <w:rPr>
          <w:color w:val="181818"/>
          <w:spacing w:val="40"/>
        </w:rPr>
        <w:t xml:space="preserve"> </w:t>
      </w:r>
      <w:r>
        <w:rPr>
          <w:color w:val="181818"/>
        </w:rPr>
        <w:t>serving</w:t>
      </w:r>
      <w:r>
        <w:rPr>
          <w:color w:val="181818"/>
          <w:spacing w:val="40"/>
        </w:rPr>
        <w:t xml:space="preserve"> </w:t>
      </w:r>
      <w:r>
        <w:rPr>
          <w:color w:val="181818"/>
        </w:rPr>
        <w:t xml:space="preserve">the </w:t>
      </w:r>
      <w:proofErr w:type="spellStart"/>
      <w:r>
        <w:rPr>
          <w:color w:val="181818"/>
        </w:rPr>
        <w:t>harbour</w:t>
      </w:r>
      <w:proofErr w:type="spellEnd"/>
      <w:r>
        <w:rPr>
          <w:color w:val="181818"/>
          <w:spacing w:val="32"/>
        </w:rPr>
        <w:t xml:space="preserve"> </w:t>
      </w:r>
      <w:r>
        <w:rPr>
          <w:color w:val="181818"/>
        </w:rPr>
        <w:t>and town</w:t>
      </w:r>
      <w:r>
        <w:rPr>
          <w:color w:val="181818"/>
          <w:spacing w:val="26"/>
        </w:rPr>
        <w:t xml:space="preserve"> </w:t>
      </w:r>
      <w:proofErr w:type="spellStart"/>
      <w:r>
        <w:rPr>
          <w:color w:val="181818"/>
        </w:rPr>
        <w:t>centre</w:t>
      </w:r>
      <w:proofErr w:type="spellEnd"/>
      <w:r>
        <w:rPr>
          <w:color w:val="181818"/>
        </w:rPr>
        <w:t>. While these provide</w:t>
      </w:r>
      <w:r>
        <w:rPr>
          <w:color w:val="181818"/>
          <w:spacing w:val="32"/>
        </w:rPr>
        <w:t xml:space="preserve"> </w:t>
      </w:r>
      <w:r>
        <w:rPr>
          <w:color w:val="181818"/>
        </w:rPr>
        <w:t>some</w:t>
      </w:r>
      <w:r>
        <w:rPr>
          <w:color w:val="181818"/>
          <w:spacing w:val="28"/>
        </w:rPr>
        <w:t xml:space="preserve"> </w:t>
      </w:r>
      <w:r>
        <w:rPr>
          <w:color w:val="181818"/>
        </w:rPr>
        <w:t>capacity,</w:t>
      </w:r>
      <w:r>
        <w:rPr>
          <w:color w:val="181818"/>
          <w:spacing w:val="33"/>
        </w:rPr>
        <w:t xml:space="preserve"> </w:t>
      </w:r>
      <w:r>
        <w:rPr>
          <w:color w:val="181818"/>
        </w:rPr>
        <w:t>they are frequently</w:t>
      </w:r>
      <w:r>
        <w:rPr>
          <w:color w:val="181818"/>
          <w:spacing w:val="26"/>
        </w:rPr>
        <w:t xml:space="preserve"> </w:t>
      </w:r>
      <w:r>
        <w:rPr>
          <w:color w:val="181818"/>
        </w:rPr>
        <w:t>at or near full d1,.1ring peak</w:t>
      </w:r>
      <w:r>
        <w:rPr>
          <w:color w:val="181818"/>
          <w:spacing w:val="39"/>
        </w:rPr>
        <w:t xml:space="preserve"> </w:t>
      </w:r>
      <w:r>
        <w:rPr>
          <w:color w:val="181818"/>
        </w:rPr>
        <w:t>visitor</w:t>
      </w:r>
      <w:r>
        <w:rPr>
          <w:color w:val="181818"/>
          <w:spacing w:val="24"/>
        </w:rPr>
        <w:t xml:space="preserve"> </w:t>
      </w:r>
      <w:r>
        <w:rPr>
          <w:color w:val="181818"/>
        </w:rPr>
        <w:t>periods,</w:t>
      </w:r>
      <w:r>
        <w:rPr>
          <w:color w:val="181818"/>
          <w:spacing w:val="40"/>
        </w:rPr>
        <w:t xml:space="preserve"> </w:t>
      </w:r>
      <w:r>
        <w:rPr>
          <w:color w:val="181818"/>
        </w:rPr>
        <w:t>weekends,</w:t>
      </w:r>
      <w:r>
        <w:rPr>
          <w:color w:val="181818"/>
          <w:spacing w:val="40"/>
        </w:rPr>
        <w:t xml:space="preserve"> </w:t>
      </w:r>
      <w:r>
        <w:rPr>
          <w:color w:val="181818"/>
        </w:rPr>
        <w:t>and</w:t>
      </w:r>
      <w:r>
        <w:rPr>
          <w:color w:val="181818"/>
          <w:spacing w:val="29"/>
        </w:rPr>
        <w:t xml:space="preserve"> </w:t>
      </w:r>
      <w:r>
        <w:rPr>
          <w:color w:val="181818"/>
        </w:rPr>
        <w:t>local</w:t>
      </w:r>
      <w:r>
        <w:rPr>
          <w:color w:val="181818"/>
          <w:spacing w:val="26"/>
        </w:rPr>
        <w:t xml:space="preserve"> </w:t>
      </w:r>
      <w:r>
        <w:rPr>
          <w:color w:val="181818"/>
        </w:rPr>
        <w:t>events.</w:t>
      </w:r>
      <w:r>
        <w:rPr>
          <w:color w:val="181818"/>
          <w:spacing w:val="29"/>
        </w:rPr>
        <w:t xml:space="preserve"> </w:t>
      </w:r>
      <w:r>
        <w:rPr>
          <w:color w:val="181818"/>
        </w:rPr>
        <w:t>This</w:t>
      </w:r>
      <w:r>
        <w:rPr>
          <w:color w:val="181818"/>
          <w:spacing w:val="26"/>
        </w:rPr>
        <w:t xml:space="preserve"> </w:t>
      </w:r>
      <w:r>
        <w:rPr>
          <w:color w:val="181818"/>
        </w:rPr>
        <w:t>results</w:t>
      </w:r>
      <w:r>
        <w:rPr>
          <w:color w:val="181818"/>
          <w:spacing w:val="30"/>
        </w:rPr>
        <w:t xml:space="preserve"> </w:t>
      </w:r>
      <w:r>
        <w:rPr>
          <w:color w:val="181818"/>
        </w:rPr>
        <w:t>in</w:t>
      </w:r>
      <w:r>
        <w:rPr>
          <w:color w:val="181818"/>
          <w:spacing w:val="30"/>
        </w:rPr>
        <w:t xml:space="preserve"> </w:t>
      </w:r>
      <w:r>
        <w:rPr>
          <w:color w:val="181818"/>
        </w:rPr>
        <w:t>overspill</w:t>
      </w:r>
      <w:r>
        <w:rPr>
          <w:color w:val="181818"/>
          <w:spacing w:val="40"/>
        </w:rPr>
        <w:t xml:space="preserve"> </w:t>
      </w:r>
      <w:r>
        <w:rPr>
          <w:color w:val="181818"/>
        </w:rPr>
        <w:t>parking</w:t>
      </w:r>
      <w:r>
        <w:rPr>
          <w:color w:val="181818"/>
          <w:spacing w:val="27"/>
        </w:rPr>
        <w:t xml:space="preserve"> </w:t>
      </w:r>
      <w:proofErr w:type="gramStart"/>
      <w:r>
        <w:rPr>
          <w:color w:val="181818"/>
        </w:rPr>
        <w:t>into</w:t>
      </w:r>
      <w:proofErr w:type="gramEnd"/>
      <w:r>
        <w:rPr>
          <w:color w:val="181818"/>
          <w:spacing w:val="36"/>
        </w:rPr>
        <w:t xml:space="preserve"> </w:t>
      </w:r>
      <w:r>
        <w:rPr>
          <w:color w:val="181818"/>
        </w:rPr>
        <w:t>residential</w:t>
      </w:r>
      <w:r>
        <w:rPr>
          <w:color w:val="181818"/>
          <w:spacing w:val="35"/>
        </w:rPr>
        <w:t xml:space="preserve"> </w:t>
      </w:r>
      <w:r>
        <w:rPr>
          <w:color w:val="181818"/>
        </w:rPr>
        <w:t>streets, particularly</w:t>
      </w:r>
      <w:r>
        <w:rPr>
          <w:color w:val="181818"/>
          <w:spacing w:val="40"/>
        </w:rPr>
        <w:t xml:space="preserve"> </w:t>
      </w:r>
      <w:r>
        <w:rPr>
          <w:color w:val="181818"/>
        </w:rPr>
        <w:t>during</w:t>
      </w:r>
      <w:r>
        <w:rPr>
          <w:color w:val="181818"/>
          <w:spacing w:val="39"/>
        </w:rPr>
        <w:t xml:space="preserve"> </w:t>
      </w:r>
      <w:r>
        <w:rPr>
          <w:color w:val="181818"/>
        </w:rPr>
        <w:t>the</w:t>
      </w:r>
      <w:r>
        <w:rPr>
          <w:color w:val="181818"/>
          <w:spacing w:val="37"/>
        </w:rPr>
        <w:t xml:space="preserve"> </w:t>
      </w:r>
      <w:r>
        <w:rPr>
          <w:color w:val="181818"/>
        </w:rPr>
        <w:t>summer</w:t>
      </w:r>
      <w:r>
        <w:rPr>
          <w:color w:val="181818"/>
          <w:spacing w:val="40"/>
        </w:rPr>
        <w:t xml:space="preserve"> </w:t>
      </w:r>
      <w:r>
        <w:rPr>
          <w:color w:val="181818"/>
        </w:rPr>
        <w:t>months,</w:t>
      </w:r>
      <w:r>
        <w:rPr>
          <w:color w:val="181818"/>
          <w:spacing w:val="40"/>
        </w:rPr>
        <w:t xml:space="preserve"> </w:t>
      </w:r>
      <w:r>
        <w:rPr>
          <w:color w:val="181818"/>
        </w:rPr>
        <w:t>creating</w:t>
      </w:r>
      <w:r>
        <w:rPr>
          <w:color w:val="181818"/>
          <w:spacing w:val="40"/>
        </w:rPr>
        <w:t xml:space="preserve"> </w:t>
      </w:r>
      <w:r>
        <w:rPr>
          <w:color w:val="181818"/>
        </w:rPr>
        <w:t>pressure</w:t>
      </w:r>
      <w:r>
        <w:rPr>
          <w:color w:val="181818"/>
          <w:spacing w:val="39"/>
        </w:rPr>
        <w:t xml:space="preserve"> </w:t>
      </w:r>
      <w:r>
        <w:rPr>
          <w:color w:val="181818"/>
        </w:rPr>
        <w:t>for</w:t>
      </w:r>
      <w:r>
        <w:rPr>
          <w:color w:val="181818"/>
          <w:spacing w:val="31"/>
        </w:rPr>
        <w:t xml:space="preserve"> </w:t>
      </w:r>
      <w:r>
        <w:rPr>
          <w:color w:val="181818"/>
        </w:rPr>
        <w:t>residents</w:t>
      </w:r>
      <w:r>
        <w:rPr>
          <w:color w:val="181818"/>
          <w:spacing w:val="40"/>
        </w:rPr>
        <w:t xml:space="preserve"> </w:t>
      </w:r>
      <w:r>
        <w:rPr>
          <w:color w:val="181818"/>
        </w:rPr>
        <w:t>and</w:t>
      </w:r>
      <w:r>
        <w:rPr>
          <w:color w:val="181818"/>
          <w:spacing w:val="28"/>
        </w:rPr>
        <w:t xml:space="preserve"> </w:t>
      </w:r>
      <w:r>
        <w:rPr>
          <w:color w:val="181818"/>
        </w:rPr>
        <w:t>limiting</w:t>
      </w:r>
      <w:r>
        <w:rPr>
          <w:color w:val="181818"/>
          <w:spacing w:val="40"/>
        </w:rPr>
        <w:t xml:space="preserve"> </w:t>
      </w:r>
      <w:r>
        <w:rPr>
          <w:color w:val="181818"/>
        </w:rPr>
        <w:t>safe</w:t>
      </w:r>
      <w:r>
        <w:rPr>
          <w:color w:val="181818"/>
          <w:spacing w:val="40"/>
        </w:rPr>
        <w:t xml:space="preserve"> </w:t>
      </w:r>
      <w:r>
        <w:rPr>
          <w:color w:val="181818"/>
        </w:rPr>
        <w:t>and</w:t>
      </w:r>
      <w:r>
        <w:rPr>
          <w:color w:val="181818"/>
          <w:spacing w:val="39"/>
        </w:rPr>
        <w:t xml:space="preserve"> </w:t>
      </w:r>
      <w:r>
        <w:rPr>
          <w:color w:val="181818"/>
        </w:rPr>
        <w:t xml:space="preserve">convenient </w:t>
      </w:r>
      <w:r>
        <w:rPr>
          <w:color w:val="181818"/>
          <w:spacing w:val="-2"/>
        </w:rPr>
        <w:t>access.</w:t>
      </w:r>
    </w:p>
    <w:p w14:paraId="183215AE" w14:textId="77777777" w:rsidR="004B0BC7" w:rsidRDefault="004B0BC7">
      <w:pPr>
        <w:pStyle w:val="BodyText"/>
        <w:spacing w:line="252" w:lineRule="auto"/>
        <w:sectPr w:rsidR="004B0BC7">
          <w:pgSz w:w="11910" w:h="16840"/>
          <w:pgMar w:top="720" w:right="283" w:bottom="1140" w:left="566" w:header="0" w:footer="932" w:gutter="0"/>
          <w:cols w:space="720"/>
        </w:sectPr>
      </w:pP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71"/>
      </w:tblGrid>
      <w:tr w:rsidR="004B0BC7" w14:paraId="61788B7E" w14:textId="77777777">
        <w:trPr>
          <w:trHeight w:val="4321"/>
        </w:trPr>
        <w:tc>
          <w:tcPr>
            <w:tcW w:w="10471" w:type="dxa"/>
          </w:tcPr>
          <w:p w14:paraId="547678B2" w14:textId="77777777" w:rsidR="004B0BC7" w:rsidRDefault="004B0BC7">
            <w:pPr>
              <w:pStyle w:val="TableParagraph"/>
              <w:spacing w:before="5"/>
              <w:rPr>
                <w:sz w:val="21"/>
              </w:rPr>
            </w:pPr>
          </w:p>
          <w:p w14:paraId="60011F40" w14:textId="77777777" w:rsidR="004B0BC7" w:rsidRDefault="00565316">
            <w:pPr>
              <w:pStyle w:val="TableParagraph"/>
              <w:spacing w:before="1" w:line="254" w:lineRule="auto"/>
              <w:ind w:left="117" w:right="114" w:firstLine="2"/>
              <w:rPr>
                <w:sz w:val="21"/>
              </w:rPr>
            </w:pPr>
            <w:r>
              <w:rPr>
                <w:color w:val="1C1C1C"/>
                <w:w w:val="105"/>
                <w:sz w:val="21"/>
              </w:rPr>
              <w:t>At present, there are</w:t>
            </w:r>
            <w:r>
              <w:rPr>
                <w:color w:val="1C1C1C"/>
                <w:spacing w:val="-8"/>
                <w:w w:val="105"/>
                <w:sz w:val="21"/>
              </w:rPr>
              <w:t xml:space="preserve"> </w:t>
            </w:r>
            <w:r>
              <w:rPr>
                <w:b/>
                <w:color w:val="1C1C1C"/>
                <w:w w:val="105"/>
                <w:sz w:val="21"/>
              </w:rPr>
              <w:t>no</w:t>
            </w:r>
            <w:r>
              <w:rPr>
                <w:b/>
                <w:color w:val="1C1C1C"/>
                <w:spacing w:val="-7"/>
                <w:w w:val="105"/>
                <w:sz w:val="21"/>
              </w:rPr>
              <w:t xml:space="preserve"> </w:t>
            </w:r>
            <w:r>
              <w:rPr>
                <w:b/>
                <w:color w:val="1C1C1C"/>
                <w:w w:val="105"/>
                <w:sz w:val="21"/>
              </w:rPr>
              <w:t xml:space="preserve">comparable community-managed spaces </w:t>
            </w:r>
            <w:r>
              <w:rPr>
                <w:color w:val="1C1C1C"/>
                <w:w w:val="105"/>
                <w:sz w:val="21"/>
              </w:rPr>
              <w:t>in Crail</w:t>
            </w:r>
            <w:r>
              <w:rPr>
                <w:color w:val="1C1C1C"/>
                <w:spacing w:val="-1"/>
                <w:w w:val="105"/>
                <w:sz w:val="21"/>
              </w:rPr>
              <w:t xml:space="preserve"> </w:t>
            </w:r>
            <w:r>
              <w:rPr>
                <w:color w:val="1C1C1C"/>
                <w:w w:val="105"/>
                <w:sz w:val="21"/>
              </w:rPr>
              <w:t>that combine additional parking capacity with</w:t>
            </w:r>
            <w:r>
              <w:rPr>
                <w:color w:val="1C1C1C"/>
                <w:spacing w:val="-5"/>
                <w:w w:val="105"/>
                <w:sz w:val="21"/>
              </w:rPr>
              <w:t xml:space="preserve"> </w:t>
            </w:r>
            <w:r>
              <w:rPr>
                <w:color w:val="1C1C1C"/>
                <w:w w:val="105"/>
                <w:sz w:val="21"/>
              </w:rPr>
              <w:t>flexible use</w:t>
            </w:r>
            <w:r>
              <w:rPr>
                <w:color w:val="1C1C1C"/>
                <w:spacing w:val="-2"/>
                <w:w w:val="105"/>
                <w:sz w:val="21"/>
              </w:rPr>
              <w:t xml:space="preserve"> </w:t>
            </w:r>
            <w:r>
              <w:rPr>
                <w:color w:val="1C1C1C"/>
                <w:w w:val="105"/>
                <w:sz w:val="21"/>
              </w:rPr>
              <w:t>to support community events linked</w:t>
            </w:r>
            <w:r>
              <w:rPr>
                <w:color w:val="1C1C1C"/>
                <w:spacing w:val="-1"/>
                <w:w w:val="105"/>
                <w:sz w:val="21"/>
              </w:rPr>
              <w:t xml:space="preserve"> </w:t>
            </w:r>
            <w:r>
              <w:rPr>
                <w:color w:val="1C1C1C"/>
                <w:w w:val="105"/>
                <w:sz w:val="21"/>
              </w:rPr>
              <w:t>to Crail Community Hall.</w:t>
            </w:r>
            <w:r>
              <w:rPr>
                <w:color w:val="1C1C1C"/>
                <w:spacing w:val="-2"/>
                <w:w w:val="105"/>
                <w:sz w:val="21"/>
              </w:rPr>
              <w:t xml:space="preserve"> </w:t>
            </w:r>
            <w:r>
              <w:rPr>
                <w:color w:val="1C1C1C"/>
                <w:w w:val="105"/>
                <w:sz w:val="21"/>
              </w:rPr>
              <w:t>Existing parking provision</w:t>
            </w:r>
            <w:r>
              <w:rPr>
                <w:color w:val="1C1C1C"/>
                <w:spacing w:val="-2"/>
                <w:w w:val="105"/>
                <w:sz w:val="21"/>
              </w:rPr>
              <w:t xml:space="preserve"> </w:t>
            </w:r>
            <w:r>
              <w:rPr>
                <w:color w:val="1C1C1C"/>
                <w:w w:val="105"/>
                <w:sz w:val="21"/>
              </w:rPr>
              <w:t>is</w:t>
            </w:r>
            <w:r>
              <w:rPr>
                <w:color w:val="1C1C1C"/>
                <w:spacing w:val="-16"/>
                <w:w w:val="105"/>
                <w:sz w:val="21"/>
              </w:rPr>
              <w:t xml:space="preserve"> </w:t>
            </w:r>
            <w:r>
              <w:rPr>
                <w:color w:val="1C1C1C"/>
                <w:w w:val="105"/>
                <w:sz w:val="21"/>
              </w:rPr>
              <w:t>largely</w:t>
            </w:r>
            <w:r>
              <w:rPr>
                <w:color w:val="1C1C1C"/>
                <w:spacing w:val="-6"/>
                <w:w w:val="105"/>
                <w:sz w:val="21"/>
              </w:rPr>
              <w:t xml:space="preserve"> </w:t>
            </w:r>
            <w:r>
              <w:rPr>
                <w:color w:val="1C1C1C"/>
                <w:w w:val="105"/>
                <w:sz w:val="21"/>
              </w:rPr>
              <w:t>designed</w:t>
            </w:r>
            <w:r>
              <w:rPr>
                <w:color w:val="1C1C1C"/>
                <w:spacing w:val="-3"/>
                <w:w w:val="105"/>
                <w:sz w:val="21"/>
              </w:rPr>
              <w:t xml:space="preserve"> </w:t>
            </w:r>
            <w:r>
              <w:rPr>
                <w:color w:val="1C1C1C"/>
                <w:w w:val="105"/>
                <w:sz w:val="21"/>
              </w:rPr>
              <w:t>for short-stay, general</w:t>
            </w:r>
            <w:r>
              <w:rPr>
                <w:color w:val="1C1C1C"/>
                <w:spacing w:val="-1"/>
                <w:w w:val="105"/>
                <w:sz w:val="21"/>
              </w:rPr>
              <w:t xml:space="preserve"> </w:t>
            </w:r>
            <w:r>
              <w:rPr>
                <w:color w:val="1C1C1C"/>
                <w:w w:val="105"/>
                <w:sz w:val="21"/>
              </w:rPr>
              <w:t>use</w:t>
            </w:r>
            <w:r>
              <w:rPr>
                <w:color w:val="1C1C1C"/>
                <w:spacing w:val="-6"/>
                <w:w w:val="105"/>
                <w:sz w:val="21"/>
              </w:rPr>
              <w:t xml:space="preserve"> </w:t>
            </w:r>
            <w:r>
              <w:rPr>
                <w:color w:val="1C1C1C"/>
                <w:w w:val="105"/>
                <w:sz w:val="21"/>
              </w:rPr>
              <w:t>and</w:t>
            </w:r>
            <w:r>
              <w:rPr>
                <w:color w:val="1C1C1C"/>
                <w:spacing w:val="-10"/>
                <w:w w:val="105"/>
                <w:sz w:val="21"/>
              </w:rPr>
              <w:t xml:space="preserve"> </w:t>
            </w:r>
            <w:r>
              <w:rPr>
                <w:color w:val="1C1C1C"/>
                <w:w w:val="105"/>
                <w:sz w:val="21"/>
              </w:rPr>
              <w:t>does</w:t>
            </w:r>
            <w:r>
              <w:rPr>
                <w:color w:val="1C1C1C"/>
                <w:spacing w:val="-14"/>
                <w:w w:val="105"/>
                <w:sz w:val="21"/>
              </w:rPr>
              <w:t xml:space="preserve"> </w:t>
            </w:r>
            <w:r>
              <w:rPr>
                <w:color w:val="1C1C1C"/>
                <w:w w:val="105"/>
                <w:sz w:val="21"/>
              </w:rPr>
              <w:t>not</w:t>
            </w:r>
            <w:r>
              <w:rPr>
                <w:color w:val="1C1C1C"/>
                <w:spacing w:val="-10"/>
                <w:w w:val="105"/>
                <w:sz w:val="21"/>
              </w:rPr>
              <w:t xml:space="preserve"> </w:t>
            </w:r>
            <w:r>
              <w:rPr>
                <w:color w:val="1C1C1C"/>
                <w:w w:val="105"/>
                <w:sz w:val="21"/>
              </w:rPr>
              <w:t>offer</w:t>
            </w:r>
            <w:r>
              <w:rPr>
                <w:color w:val="1C1C1C"/>
                <w:spacing w:val="-7"/>
                <w:w w:val="105"/>
                <w:sz w:val="21"/>
              </w:rPr>
              <w:t xml:space="preserve"> </w:t>
            </w:r>
            <w:r>
              <w:rPr>
                <w:color w:val="1C1C1C"/>
                <w:w w:val="105"/>
                <w:sz w:val="21"/>
              </w:rPr>
              <w:t>the</w:t>
            </w:r>
            <w:r>
              <w:rPr>
                <w:color w:val="1C1C1C"/>
                <w:spacing w:val="-16"/>
                <w:w w:val="105"/>
                <w:sz w:val="21"/>
              </w:rPr>
              <w:t xml:space="preserve"> </w:t>
            </w:r>
            <w:r>
              <w:rPr>
                <w:color w:val="1C1C1C"/>
                <w:w w:val="105"/>
                <w:sz w:val="21"/>
              </w:rPr>
              <w:t>scale,</w:t>
            </w:r>
            <w:r>
              <w:rPr>
                <w:color w:val="1C1C1C"/>
                <w:spacing w:val="-5"/>
                <w:w w:val="105"/>
                <w:sz w:val="21"/>
              </w:rPr>
              <w:t xml:space="preserve"> </w:t>
            </w:r>
            <w:r>
              <w:rPr>
                <w:color w:val="1C1C1C"/>
                <w:w w:val="105"/>
                <w:sz w:val="21"/>
              </w:rPr>
              <w:t>adaptability, or integration with community facilities that this project proposes.</w:t>
            </w:r>
          </w:p>
          <w:p w14:paraId="2618CB3E" w14:textId="77777777" w:rsidR="004B0BC7" w:rsidRDefault="004B0BC7">
            <w:pPr>
              <w:pStyle w:val="TableParagraph"/>
              <w:spacing w:before="8"/>
              <w:rPr>
                <w:sz w:val="21"/>
              </w:rPr>
            </w:pPr>
          </w:p>
          <w:p w14:paraId="2039E011" w14:textId="77777777" w:rsidR="004B0BC7" w:rsidRDefault="00565316">
            <w:pPr>
              <w:pStyle w:val="TableParagraph"/>
              <w:spacing w:line="252" w:lineRule="auto"/>
              <w:ind w:left="110" w:right="114" w:firstLine="4"/>
              <w:rPr>
                <w:sz w:val="21"/>
              </w:rPr>
            </w:pPr>
            <w:r>
              <w:rPr>
                <w:color w:val="1C1C1C"/>
                <w:w w:val="105"/>
                <w:sz w:val="21"/>
              </w:rPr>
              <w:t>Across</w:t>
            </w:r>
            <w:r>
              <w:rPr>
                <w:color w:val="1C1C1C"/>
                <w:spacing w:val="-2"/>
                <w:w w:val="105"/>
                <w:sz w:val="21"/>
              </w:rPr>
              <w:t xml:space="preserve"> </w:t>
            </w:r>
            <w:r>
              <w:rPr>
                <w:color w:val="1C1C1C"/>
                <w:w w:val="105"/>
                <w:sz w:val="21"/>
              </w:rPr>
              <w:t>the</w:t>
            </w:r>
            <w:r>
              <w:rPr>
                <w:color w:val="1C1C1C"/>
                <w:spacing w:val="-6"/>
                <w:w w:val="105"/>
                <w:sz w:val="21"/>
              </w:rPr>
              <w:t xml:space="preserve"> </w:t>
            </w:r>
            <w:r>
              <w:rPr>
                <w:color w:val="1C1C1C"/>
                <w:w w:val="105"/>
                <w:sz w:val="21"/>
              </w:rPr>
              <w:t>wider</w:t>
            </w:r>
            <w:r>
              <w:rPr>
                <w:color w:val="1C1C1C"/>
                <w:spacing w:val="-6"/>
                <w:w w:val="105"/>
                <w:sz w:val="21"/>
              </w:rPr>
              <w:t xml:space="preserve"> </w:t>
            </w:r>
            <w:r>
              <w:rPr>
                <w:color w:val="1C1C1C"/>
                <w:w w:val="105"/>
                <w:sz w:val="21"/>
              </w:rPr>
              <w:t>East</w:t>
            </w:r>
            <w:r>
              <w:rPr>
                <w:color w:val="1C1C1C"/>
                <w:spacing w:val="-5"/>
                <w:w w:val="105"/>
                <w:sz w:val="21"/>
              </w:rPr>
              <w:t xml:space="preserve"> </w:t>
            </w:r>
            <w:r>
              <w:rPr>
                <w:color w:val="1C1C1C"/>
                <w:w w:val="105"/>
                <w:sz w:val="21"/>
              </w:rPr>
              <w:t>Neuk</w:t>
            </w:r>
            <w:r>
              <w:rPr>
                <w:color w:val="1C1C1C"/>
                <w:spacing w:val="-9"/>
                <w:w w:val="105"/>
                <w:sz w:val="21"/>
              </w:rPr>
              <w:t xml:space="preserve"> </w:t>
            </w:r>
            <w:r>
              <w:rPr>
                <w:color w:val="1C1C1C"/>
                <w:w w:val="105"/>
                <w:sz w:val="21"/>
              </w:rPr>
              <w:t>area,</w:t>
            </w:r>
            <w:r>
              <w:rPr>
                <w:color w:val="1C1C1C"/>
                <w:spacing w:val="-3"/>
                <w:w w:val="105"/>
                <w:sz w:val="21"/>
              </w:rPr>
              <w:t xml:space="preserve"> </w:t>
            </w:r>
            <w:r>
              <w:rPr>
                <w:color w:val="1C1C1C"/>
                <w:w w:val="105"/>
                <w:sz w:val="21"/>
              </w:rPr>
              <w:t>similar seasonal</w:t>
            </w:r>
            <w:r>
              <w:rPr>
                <w:color w:val="1C1C1C"/>
                <w:spacing w:val="-6"/>
                <w:w w:val="105"/>
                <w:sz w:val="21"/>
              </w:rPr>
              <w:t xml:space="preserve"> </w:t>
            </w:r>
            <w:r>
              <w:rPr>
                <w:color w:val="1C1C1C"/>
                <w:w w:val="105"/>
                <w:sz w:val="21"/>
              </w:rPr>
              <w:t>pressures exist,</w:t>
            </w:r>
            <w:r>
              <w:rPr>
                <w:color w:val="1C1C1C"/>
                <w:spacing w:val="-12"/>
                <w:w w:val="105"/>
                <w:sz w:val="21"/>
              </w:rPr>
              <w:t xml:space="preserve"> </w:t>
            </w:r>
            <w:r>
              <w:rPr>
                <w:color w:val="1C1C1C"/>
                <w:w w:val="105"/>
                <w:sz w:val="21"/>
              </w:rPr>
              <w:t>but</w:t>
            </w:r>
            <w:r>
              <w:rPr>
                <w:color w:val="1C1C1C"/>
                <w:spacing w:val="-7"/>
                <w:w w:val="105"/>
                <w:sz w:val="21"/>
              </w:rPr>
              <w:t xml:space="preserve"> </w:t>
            </w:r>
            <w:r>
              <w:rPr>
                <w:color w:val="1C1C1C"/>
                <w:w w:val="105"/>
                <w:sz w:val="21"/>
              </w:rPr>
              <w:t>responses</w:t>
            </w:r>
            <w:r>
              <w:rPr>
                <w:color w:val="1C1C1C"/>
                <w:spacing w:val="-6"/>
                <w:w w:val="105"/>
                <w:sz w:val="21"/>
              </w:rPr>
              <w:t xml:space="preserve"> </w:t>
            </w:r>
            <w:r>
              <w:rPr>
                <w:color w:val="1C1C1C"/>
                <w:w w:val="105"/>
                <w:sz w:val="21"/>
              </w:rPr>
              <w:t>have</w:t>
            </w:r>
            <w:r>
              <w:rPr>
                <w:color w:val="1C1C1C"/>
                <w:spacing w:val="-8"/>
                <w:w w:val="105"/>
                <w:sz w:val="21"/>
              </w:rPr>
              <w:t xml:space="preserve"> </w:t>
            </w:r>
            <w:r>
              <w:rPr>
                <w:color w:val="1C1C1C"/>
                <w:w w:val="105"/>
                <w:sz w:val="21"/>
              </w:rPr>
              <w:t>typically</w:t>
            </w:r>
            <w:r>
              <w:rPr>
                <w:color w:val="1C1C1C"/>
                <w:spacing w:val="-4"/>
                <w:w w:val="105"/>
                <w:sz w:val="21"/>
              </w:rPr>
              <w:t xml:space="preserve"> </w:t>
            </w:r>
            <w:r>
              <w:rPr>
                <w:color w:val="1C1C1C"/>
                <w:w w:val="105"/>
                <w:sz w:val="21"/>
              </w:rPr>
              <w:t>focused on</w:t>
            </w:r>
            <w:r>
              <w:rPr>
                <w:color w:val="1C1C1C"/>
                <w:spacing w:val="-1"/>
                <w:w w:val="105"/>
                <w:sz w:val="21"/>
              </w:rPr>
              <w:t xml:space="preserve"> </w:t>
            </w:r>
            <w:r>
              <w:rPr>
                <w:color w:val="1C1C1C"/>
                <w:w w:val="105"/>
                <w:sz w:val="21"/>
              </w:rPr>
              <w:t xml:space="preserve">standard parking solutions rather than </w:t>
            </w:r>
            <w:r>
              <w:rPr>
                <w:b/>
                <w:color w:val="1C1C1C"/>
                <w:w w:val="105"/>
                <w:sz w:val="21"/>
              </w:rPr>
              <w:t>multi-functional,</w:t>
            </w:r>
            <w:r>
              <w:rPr>
                <w:b/>
                <w:color w:val="1C1C1C"/>
                <w:spacing w:val="-5"/>
                <w:w w:val="105"/>
                <w:sz w:val="21"/>
              </w:rPr>
              <w:t xml:space="preserve"> </w:t>
            </w:r>
            <w:r>
              <w:rPr>
                <w:b/>
                <w:color w:val="1C1C1C"/>
                <w:w w:val="105"/>
                <w:sz w:val="21"/>
              </w:rPr>
              <w:t>community-led</w:t>
            </w:r>
            <w:r>
              <w:rPr>
                <w:b/>
                <w:color w:val="1C1C1C"/>
                <w:spacing w:val="30"/>
                <w:w w:val="105"/>
                <w:sz w:val="21"/>
              </w:rPr>
              <w:t xml:space="preserve"> </w:t>
            </w:r>
            <w:r>
              <w:rPr>
                <w:b/>
                <w:color w:val="1C1C1C"/>
                <w:w w:val="105"/>
                <w:sz w:val="21"/>
              </w:rPr>
              <w:t xml:space="preserve">assets. </w:t>
            </w:r>
            <w:r>
              <w:rPr>
                <w:color w:val="1C1C1C"/>
                <w:w w:val="105"/>
                <w:sz w:val="21"/>
              </w:rPr>
              <w:t>As a</w:t>
            </w:r>
            <w:r>
              <w:rPr>
                <w:color w:val="1C1C1C"/>
                <w:spacing w:val="-4"/>
                <w:w w:val="105"/>
                <w:sz w:val="21"/>
              </w:rPr>
              <w:t xml:space="preserve"> </w:t>
            </w:r>
            <w:r>
              <w:rPr>
                <w:color w:val="1C1C1C"/>
                <w:w w:val="105"/>
                <w:sz w:val="21"/>
              </w:rPr>
              <w:t>result, there remains a clear</w:t>
            </w:r>
            <w:r>
              <w:rPr>
                <w:color w:val="1C1C1C"/>
                <w:spacing w:val="-2"/>
                <w:w w:val="105"/>
                <w:sz w:val="21"/>
              </w:rPr>
              <w:t xml:space="preserve"> </w:t>
            </w:r>
            <w:r>
              <w:rPr>
                <w:color w:val="1C1C1C"/>
                <w:w w:val="105"/>
                <w:sz w:val="21"/>
              </w:rPr>
              <w:t>gap</w:t>
            </w:r>
            <w:r>
              <w:rPr>
                <w:color w:val="1C1C1C"/>
                <w:spacing w:val="-1"/>
                <w:w w:val="105"/>
                <w:sz w:val="21"/>
              </w:rPr>
              <w:t xml:space="preserve"> </w:t>
            </w:r>
            <w:r>
              <w:rPr>
                <w:color w:val="1C1C1C"/>
                <w:w w:val="105"/>
                <w:sz w:val="21"/>
              </w:rPr>
              <w:t>for an</w:t>
            </w:r>
            <w:r>
              <w:rPr>
                <w:color w:val="1C1C1C"/>
                <w:spacing w:val="-1"/>
                <w:w w:val="105"/>
                <w:sz w:val="21"/>
              </w:rPr>
              <w:t xml:space="preserve"> </w:t>
            </w:r>
            <w:r>
              <w:rPr>
                <w:color w:val="1C1C1C"/>
                <w:w w:val="105"/>
                <w:sz w:val="21"/>
              </w:rPr>
              <w:t>approach that not</w:t>
            </w:r>
            <w:r>
              <w:rPr>
                <w:color w:val="1C1C1C"/>
                <w:spacing w:val="-2"/>
                <w:w w:val="105"/>
                <w:sz w:val="21"/>
              </w:rPr>
              <w:t xml:space="preserve"> </w:t>
            </w:r>
            <w:r>
              <w:rPr>
                <w:color w:val="1C1C1C"/>
                <w:w w:val="105"/>
                <w:sz w:val="21"/>
              </w:rPr>
              <w:t>only manages visitor demand but</w:t>
            </w:r>
            <w:r>
              <w:rPr>
                <w:color w:val="1C1C1C"/>
                <w:spacing w:val="-1"/>
                <w:w w:val="105"/>
                <w:sz w:val="21"/>
              </w:rPr>
              <w:t xml:space="preserve"> </w:t>
            </w:r>
            <w:r>
              <w:rPr>
                <w:color w:val="1C1C1C"/>
                <w:w w:val="105"/>
                <w:sz w:val="21"/>
              </w:rPr>
              <w:t>also actively supports local events, community infrastructure,</w:t>
            </w:r>
            <w:r>
              <w:rPr>
                <w:color w:val="1C1C1C"/>
                <w:spacing w:val="-2"/>
                <w:w w:val="105"/>
                <w:sz w:val="21"/>
              </w:rPr>
              <w:t xml:space="preserve"> </w:t>
            </w:r>
            <w:r>
              <w:rPr>
                <w:color w:val="1C1C1C"/>
                <w:w w:val="105"/>
                <w:sz w:val="21"/>
              </w:rPr>
              <w:t>and shared spaces.</w:t>
            </w:r>
          </w:p>
          <w:p w14:paraId="6755BE25" w14:textId="77777777" w:rsidR="004B0BC7" w:rsidRDefault="004B0BC7">
            <w:pPr>
              <w:pStyle w:val="TableParagraph"/>
              <w:spacing w:before="4"/>
              <w:rPr>
                <w:sz w:val="21"/>
              </w:rPr>
            </w:pPr>
          </w:p>
          <w:p w14:paraId="5F6C86B4" w14:textId="77777777" w:rsidR="004B0BC7" w:rsidRDefault="00565316">
            <w:pPr>
              <w:pStyle w:val="TableParagraph"/>
              <w:spacing w:line="252" w:lineRule="auto"/>
              <w:ind w:left="106" w:right="114" w:firstLine="8"/>
              <w:rPr>
                <w:sz w:val="21"/>
              </w:rPr>
            </w:pPr>
            <w:r>
              <w:rPr>
                <w:color w:val="1C1C1C"/>
                <w:w w:val="105"/>
                <w:sz w:val="21"/>
              </w:rPr>
              <w:t>This proposal is</w:t>
            </w:r>
            <w:r>
              <w:rPr>
                <w:color w:val="1C1C1C"/>
                <w:spacing w:val="-5"/>
                <w:w w:val="105"/>
                <w:sz w:val="21"/>
              </w:rPr>
              <w:t xml:space="preserve"> </w:t>
            </w:r>
            <w:r>
              <w:rPr>
                <w:color w:val="1C1C1C"/>
                <w:w w:val="105"/>
                <w:sz w:val="21"/>
              </w:rPr>
              <w:t>designed</w:t>
            </w:r>
            <w:r>
              <w:rPr>
                <w:color w:val="1C1C1C"/>
                <w:spacing w:val="-1"/>
                <w:w w:val="105"/>
                <w:sz w:val="21"/>
              </w:rPr>
              <w:t xml:space="preserve"> </w:t>
            </w:r>
            <w:r>
              <w:rPr>
                <w:color w:val="1C1C1C"/>
                <w:w w:val="105"/>
                <w:sz w:val="21"/>
              </w:rPr>
              <w:t xml:space="preserve">to </w:t>
            </w:r>
            <w:r>
              <w:rPr>
                <w:b/>
                <w:color w:val="1C1C1C"/>
                <w:w w:val="105"/>
                <w:sz w:val="21"/>
              </w:rPr>
              <w:t>complement and</w:t>
            </w:r>
            <w:r>
              <w:rPr>
                <w:b/>
                <w:color w:val="1C1C1C"/>
                <w:spacing w:val="-1"/>
                <w:w w:val="105"/>
                <w:sz w:val="21"/>
              </w:rPr>
              <w:t xml:space="preserve"> </w:t>
            </w:r>
            <w:r>
              <w:rPr>
                <w:b/>
                <w:color w:val="1C1C1C"/>
                <w:w w:val="105"/>
                <w:sz w:val="21"/>
              </w:rPr>
              <w:t xml:space="preserve">enhance, </w:t>
            </w:r>
            <w:r>
              <w:rPr>
                <w:color w:val="1C1C1C"/>
                <w:w w:val="105"/>
                <w:sz w:val="21"/>
              </w:rPr>
              <w:t>rather than</w:t>
            </w:r>
            <w:r>
              <w:rPr>
                <w:color w:val="1C1C1C"/>
                <w:spacing w:val="-5"/>
                <w:w w:val="105"/>
                <w:sz w:val="21"/>
              </w:rPr>
              <w:t xml:space="preserve"> </w:t>
            </w:r>
            <w:r>
              <w:rPr>
                <w:color w:val="1C1C1C"/>
                <w:w w:val="105"/>
                <w:sz w:val="21"/>
              </w:rPr>
              <w:t>duplicate, existing provision. By increasing capacity and introducing a</w:t>
            </w:r>
            <w:r>
              <w:rPr>
                <w:color w:val="1C1C1C"/>
                <w:spacing w:val="-8"/>
                <w:w w:val="105"/>
                <w:sz w:val="21"/>
              </w:rPr>
              <w:t xml:space="preserve"> </w:t>
            </w:r>
            <w:r>
              <w:rPr>
                <w:color w:val="1C1C1C"/>
                <w:w w:val="105"/>
                <w:sz w:val="21"/>
              </w:rPr>
              <w:t>flexible, well-managed space, it</w:t>
            </w:r>
            <w:r>
              <w:rPr>
                <w:color w:val="1C1C1C"/>
                <w:spacing w:val="-6"/>
                <w:w w:val="105"/>
                <w:sz w:val="21"/>
              </w:rPr>
              <w:t xml:space="preserve"> </w:t>
            </w:r>
            <w:r>
              <w:rPr>
                <w:color w:val="1C1C1C"/>
                <w:w w:val="105"/>
                <w:sz w:val="21"/>
              </w:rPr>
              <w:t>addresses a</w:t>
            </w:r>
            <w:r>
              <w:rPr>
                <w:color w:val="1C1C1C"/>
                <w:spacing w:val="-1"/>
                <w:w w:val="105"/>
                <w:sz w:val="21"/>
              </w:rPr>
              <w:t xml:space="preserve"> </w:t>
            </w:r>
            <w:proofErr w:type="spellStart"/>
            <w:r>
              <w:rPr>
                <w:color w:val="1C1C1C"/>
                <w:w w:val="105"/>
                <w:sz w:val="21"/>
              </w:rPr>
              <w:t>recognised</w:t>
            </w:r>
            <w:proofErr w:type="spellEnd"/>
            <w:r>
              <w:rPr>
                <w:color w:val="1C1C1C"/>
                <w:w w:val="105"/>
                <w:sz w:val="21"/>
              </w:rPr>
              <w:t xml:space="preserve"> infrastructure</w:t>
            </w:r>
            <w:r>
              <w:rPr>
                <w:color w:val="1C1C1C"/>
                <w:spacing w:val="-9"/>
                <w:w w:val="105"/>
                <w:sz w:val="21"/>
              </w:rPr>
              <w:t xml:space="preserve"> </w:t>
            </w:r>
            <w:r>
              <w:rPr>
                <w:color w:val="1C1C1C"/>
                <w:w w:val="105"/>
                <w:sz w:val="21"/>
              </w:rPr>
              <w:t>gap</w:t>
            </w:r>
            <w:r>
              <w:rPr>
                <w:color w:val="1C1C1C"/>
                <w:spacing w:val="-9"/>
                <w:w w:val="105"/>
                <w:sz w:val="21"/>
              </w:rPr>
              <w:t xml:space="preserve"> </w:t>
            </w:r>
            <w:r>
              <w:rPr>
                <w:color w:val="1C1C1C"/>
                <w:w w:val="105"/>
                <w:sz w:val="21"/>
              </w:rPr>
              <w:t>while</w:t>
            </w:r>
            <w:r>
              <w:rPr>
                <w:color w:val="1C1C1C"/>
                <w:spacing w:val="-6"/>
                <w:w w:val="105"/>
                <w:sz w:val="21"/>
              </w:rPr>
              <w:t xml:space="preserve"> </w:t>
            </w:r>
            <w:r>
              <w:rPr>
                <w:color w:val="1C1C1C"/>
                <w:w w:val="105"/>
                <w:sz w:val="21"/>
              </w:rPr>
              <w:t>supporting</w:t>
            </w:r>
            <w:r>
              <w:rPr>
                <w:color w:val="1C1C1C"/>
                <w:spacing w:val="-1"/>
                <w:w w:val="105"/>
                <w:sz w:val="21"/>
              </w:rPr>
              <w:t xml:space="preserve"> </w:t>
            </w:r>
            <w:r>
              <w:rPr>
                <w:color w:val="1C1C1C"/>
                <w:w w:val="105"/>
                <w:sz w:val="21"/>
              </w:rPr>
              <w:t>both</w:t>
            </w:r>
            <w:r>
              <w:rPr>
                <w:color w:val="1C1C1C"/>
                <w:spacing w:val="-2"/>
                <w:w w:val="105"/>
                <w:sz w:val="21"/>
              </w:rPr>
              <w:t xml:space="preserve"> </w:t>
            </w:r>
            <w:r>
              <w:rPr>
                <w:color w:val="1C1C1C"/>
                <w:w w:val="105"/>
                <w:sz w:val="21"/>
              </w:rPr>
              <w:t>everyday use</w:t>
            </w:r>
            <w:r>
              <w:rPr>
                <w:color w:val="1C1C1C"/>
                <w:spacing w:val="-11"/>
                <w:w w:val="105"/>
                <w:sz w:val="21"/>
              </w:rPr>
              <w:t xml:space="preserve"> </w:t>
            </w:r>
            <w:r>
              <w:rPr>
                <w:color w:val="1C1C1C"/>
                <w:w w:val="105"/>
                <w:sz w:val="21"/>
              </w:rPr>
              <w:t>and</w:t>
            </w:r>
            <w:r>
              <w:rPr>
                <w:color w:val="1C1C1C"/>
                <w:spacing w:val="-15"/>
                <w:w w:val="105"/>
                <w:sz w:val="21"/>
              </w:rPr>
              <w:t xml:space="preserve"> </w:t>
            </w:r>
            <w:r>
              <w:rPr>
                <w:color w:val="1C1C1C"/>
                <w:w w:val="105"/>
                <w:sz w:val="21"/>
              </w:rPr>
              <w:t>peak</w:t>
            </w:r>
            <w:r>
              <w:rPr>
                <w:color w:val="1C1C1C"/>
                <w:spacing w:val="-11"/>
                <w:w w:val="105"/>
                <w:sz w:val="21"/>
              </w:rPr>
              <w:t xml:space="preserve"> </w:t>
            </w:r>
            <w:r>
              <w:rPr>
                <w:color w:val="1C1C1C"/>
                <w:w w:val="105"/>
                <w:sz w:val="21"/>
              </w:rPr>
              <w:t>demand.</w:t>
            </w:r>
            <w:r>
              <w:rPr>
                <w:color w:val="1C1C1C"/>
                <w:spacing w:val="-2"/>
                <w:w w:val="105"/>
                <w:sz w:val="21"/>
              </w:rPr>
              <w:t xml:space="preserve"> </w:t>
            </w:r>
            <w:r>
              <w:rPr>
                <w:color w:val="1C1C1C"/>
                <w:w w:val="105"/>
                <w:sz w:val="21"/>
              </w:rPr>
              <w:t>Importantly, it</w:t>
            </w:r>
            <w:r>
              <w:rPr>
                <w:color w:val="1C1C1C"/>
                <w:spacing w:val="-1"/>
                <w:w w:val="105"/>
                <w:sz w:val="21"/>
              </w:rPr>
              <w:t xml:space="preserve"> </w:t>
            </w:r>
            <w:r>
              <w:rPr>
                <w:color w:val="1C1C1C"/>
                <w:w w:val="105"/>
                <w:sz w:val="21"/>
              </w:rPr>
              <w:t>strengthens the role of Crail Community Hall and</w:t>
            </w:r>
            <w:r>
              <w:rPr>
                <w:color w:val="1C1C1C"/>
                <w:spacing w:val="-2"/>
                <w:w w:val="105"/>
                <w:sz w:val="21"/>
              </w:rPr>
              <w:t xml:space="preserve"> </w:t>
            </w:r>
            <w:r>
              <w:rPr>
                <w:color w:val="1C1C1C"/>
                <w:w w:val="105"/>
                <w:sz w:val="21"/>
              </w:rPr>
              <w:t>contributes to a</w:t>
            </w:r>
            <w:r>
              <w:rPr>
                <w:color w:val="1C1C1C"/>
                <w:spacing w:val="-8"/>
                <w:w w:val="105"/>
                <w:sz w:val="21"/>
              </w:rPr>
              <w:t xml:space="preserve"> </w:t>
            </w:r>
            <w:r>
              <w:rPr>
                <w:color w:val="1C1C1C"/>
                <w:w w:val="105"/>
                <w:sz w:val="21"/>
              </w:rPr>
              <w:t>more coordinated, community-focused</w:t>
            </w:r>
            <w:r>
              <w:rPr>
                <w:color w:val="1C1C1C"/>
                <w:spacing w:val="-9"/>
                <w:w w:val="105"/>
                <w:sz w:val="21"/>
              </w:rPr>
              <w:t xml:space="preserve"> </w:t>
            </w:r>
            <w:r>
              <w:rPr>
                <w:color w:val="1C1C1C"/>
                <w:w w:val="105"/>
                <w:sz w:val="21"/>
              </w:rPr>
              <w:t>approach to managing local resources.</w:t>
            </w:r>
          </w:p>
        </w:tc>
      </w:tr>
    </w:tbl>
    <w:p w14:paraId="688C5463" w14:textId="77777777" w:rsidR="004B0BC7" w:rsidRDefault="00565316">
      <w:pPr>
        <w:pStyle w:val="Heading3"/>
        <w:spacing w:before="283"/>
        <w:ind w:left="48"/>
      </w:pPr>
      <w:r>
        <w:rPr>
          <w:color w:val="1C1C1C"/>
        </w:rPr>
        <w:t>Section</w:t>
      </w:r>
      <w:r>
        <w:rPr>
          <w:color w:val="1C1C1C"/>
          <w:spacing w:val="-6"/>
        </w:rPr>
        <w:t xml:space="preserve"> </w:t>
      </w:r>
      <w:r>
        <w:rPr>
          <w:color w:val="1C1C1C"/>
        </w:rPr>
        <w:t>B</w:t>
      </w:r>
      <w:r>
        <w:rPr>
          <w:color w:val="1C1C1C"/>
          <w:spacing w:val="-17"/>
        </w:rPr>
        <w:t xml:space="preserve"> </w:t>
      </w:r>
      <w:r>
        <w:rPr>
          <w:b w:val="0"/>
          <w:color w:val="1C1C1C"/>
        </w:rPr>
        <w:t>-</w:t>
      </w:r>
      <w:r>
        <w:rPr>
          <w:b w:val="0"/>
          <w:color w:val="1C1C1C"/>
          <w:spacing w:val="52"/>
        </w:rPr>
        <w:t xml:space="preserve"> </w:t>
      </w:r>
      <w:r>
        <w:rPr>
          <w:color w:val="1C1C1C"/>
        </w:rPr>
        <w:t>Wider</w:t>
      </w:r>
      <w:r>
        <w:rPr>
          <w:color w:val="1C1C1C"/>
          <w:spacing w:val="5"/>
        </w:rPr>
        <w:t xml:space="preserve"> </w:t>
      </w:r>
      <w:r>
        <w:rPr>
          <w:color w:val="1C1C1C"/>
        </w:rPr>
        <w:t>Support</w:t>
      </w:r>
      <w:r>
        <w:rPr>
          <w:color w:val="1C1C1C"/>
          <w:spacing w:val="3"/>
        </w:rPr>
        <w:t xml:space="preserve"> </w:t>
      </w:r>
      <w:r>
        <w:rPr>
          <w:b w:val="0"/>
          <w:color w:val="1C1C1C"/>
        </w:rPr>
        <w:t>&amp;</w:t>
      </w:r>
      <w:r>
        <w:rPr>
          <w:b w:val="0"/>
          <w:color w:val="1C1C1C"/>
          <w:spacing w:val="11"/>
        </w:rPr>
        <w:t xml:space="preserve"> </w:t>
      </w:r>
      <w:r>
        <w:rPr>
          <w:color w:val="1C1C1C"/>
        </w:rPr>
        <w:t>Wider</w:t>
      </w:r>
      <w:r>
        <w:rPr>
          <w:color w:val="1C1C1C"/>
          <w:spacing w:val="12"/>
        </w:rPr>
        <w:t xml:space="preserve"> </w:t>
      </w:r>
      <w:r>
        <w:rPr>
          <w:color w:val="1C1C1C"/>
        </w:rPr>
        <w:t>Public</w:t>
      </w:r>
      <w:r>
        <w:rPr>
          <w:color w:val="1C1C1C"/>
          <w:spacing w:val="2"/>
        </w:rPr>
        <w:t xml:space="preserve"> </w:t>
      </w:r>
      <w:r>
        <w:rPr>
          <w:color w:val="1C1C1C"/>
          <w:spacing w:val="-2"/>
        </w:rPr>
        <w:t>Support</w:t>
      </w:r>
    </w:p>
    <w:p w14:paraId="6A8E3E37" w14:textId="77777777" w:rsidR="004B0BC7" w:rsidRDefault="00565316">
      <w:pPr>
        <w:spacing w:before="9"/>
        <w:ind w:left="49"/>
        <w:rPr>
          <w:sz w:val="23"/>
        </w:rPr>
      </w:pPr>
      <w:r>
        <w:rPr>
          <w:color w:val="1C1C1C"/>
          <w:w w:val="105"/>
          <w:sz w:val="23"/>
        </w:rPr>
        <w:t>(see</w:t>
      </w:r>
      <w:r>
        <w:rPr>
          <w:color w:val="1C1C1C"/>
          <w:spacing w:val="-8"/>
          <w:w w:val="105"/>
          <w:sz w:val="23"/>
        </w:rPr>
        <w:t xml:space="preserve"> </w:t>
      </w:r>
      <w:r>
        <w:rPr>
          <w:color w:val="1C1C1C"/>
          <w:w w:val="105"/>
          <w:sz w:val="23"/>
        </w:rPr>
        <w:t>Section</w:t>
      </w:r>
      <w:r>
        <w:rPr>
          <w:color w:val="1C1C1C"/>
          <w:spacing w:val="-2"/>
          <w:w w:val="105"/>
          <w:sz w:val="23"/>
        </w:rPr>
        <w:t xml:space="preserve"> </w:t>
      </w:r>
      <w:r>
        <w:rPr>
          <w:color w:val="1C1C1C"/>
          <w:w w:val="105"/>
          <w:sz w:val="23"/>
        </w:rPr>
        <w:t>Bin</w:t>
      </w:r>
      <w:r>
        <w:rPr>
          <w:color w:val="1C1C1C"/>
          <w:spacing w:val="52"/>
          <w:w w:val="105"/>
          <w:sz w:val="23"/>
        </w:rPr>
        <w:t xml:space="preserve"> </w:t>
      </w:r>
      <w:r>
        <w:rPr>
          <w:color w:val="1C1C1C"/>
          <w:w w:val="105"/>
          <w:sz w:val="23"/>
        </w:rPr>
        <w:t>the</w:t>
      </w:r>
      <w:r>
        <w:rPr>
          <w:color w:val="1C1C1C"/>
          <w:spacing w:val="-7"/>
          <w:w w:val="105"/>
          <w:sz w:val="23"/>
        </w:rPr>
        <w:t xml:space="preserve"> </w:t>
      </w:r>
      <w:r>
        <w:rPr>
          <w:color w:val="1C1C1C"/>
          <w:w w:val="105"/>
          <w:sz w:val="23"/>
        </w:rPr>
        <w:t xml:space="preserve">Scoring </w:t>
      </w:r>
      <w:r>
        <w:rPr>
          <w:color w:val="1C1C1C"/>
          <w:spacing w:val="-2"/>
          <w:w w:val="105"/>
          <w:sz w:val="23"/>
        </w:rPr>
        <w:t>Matrix)</w:t>
      </w:r>
    </w:p>
    <w:p w14:paraId="6DF5C587" w14:textId="77777777" w:rsidR="004B0BC7" w:rsidRDefault="004B0BC7">
      <w:pPr>
        <w:pStyle w:val="BodyText"/>
        <w:spacing w:before="67"/>
        <w:rPr>
          <w:sz w:val="23"/>
        </w:rPr>
      </w:pPr>
    </w:p>
    <w:p w14:paraId="08A7CE6C" w14:textId="77777777" w:rsidR="004B0BC7" w:rsidRDefault="00565316">
      <w:pPr>
        <w:spacing w:line="252" w:lineRule="auto"/>
        <w:ind w:left="50" w:right="761" w:firstLine="2"/>
        <w:rPr>
          <w:sz w:val="23"/>
        </w:rPr>
      </w:pPr>
      <w:r>
        <w:rPr>
          <w:b/>
          <w:color w:val="1C1C1C"/>
          <w:w w:val="105"/>
          <w:sz w:val="23"/>
        </w:rPr>
        <w:t xml:space="preserve">Community Consultation </w:t>
      </w:r>
      <w:r>
        <w:rPr>
          <w:color w:val="1C1C1C"/>
          <w:w w:val="105"/>
          <w:sz w:val="23"/>
        </w:rPr>
        <w:t>(see</w:t>
      </w:r>
      <w:r>
        <w:rPr>
          <w:color w:val="1C1C1C"/>
          <w:spacing w:val="-4"/>
          <w:w w:val="105"/>
          <w:sz w:val="23"/>
        </w:rPr>
        <w:t xml:space="preserve"> </w:t>
      </w:r>
      <w:r>
        <w:rPr>
          <w:color w:val="1C1C1C"/>
          <w:w w:val="105"/>
          <w:sz w:val="23"/>
        </w:rPr>
        <w:t>section 3</w:t>
      </w:r>
      <w:r>
        <w:rPr>
          <w:color w:val="1C1C1C"/>
          <w:spacing w:val="-10"/>
          <w:w w:val="105"/>
          <w:sz w:val="23"/>
        </w:rPr>
        <w:t xml:space="preserve"> </w:t>
      </w:r>
      <w:r>
        <w:rPr>
          <w:color w:val="1C1C1C"/>
          <w:w w:val="105"/>
          <w:sz w:val="23"/>
        </w:rPr>
        <w:t>in</w:t>
      </w:r>
      <w:r>
        <w:rPr>
          <w:color w:val="1C1C1C"/>
          <w:spacing w:val="-4"/>
          <w:w w:val="105"/>
          <w:sz w:val="23"/>
        </w:rPr>
        <w:t xml:space="preserve"> </w:t>
      </w:r>
      <w:r>
        <w:rPr>
          <w:color w:val="1C1C1C"/>
          <w:w w:val="105"/>
          <w:sz w:val="23"/>
        </w:rPr>
        <w:t>the</w:t>
      </w:r>
      <w:r>
        <w:rPr>
          <w:color w:val="1C1C1C"/>
          <w:spacing w:val="-1"/>
          <w:w w:val="105"/>
          <w:sz w:val="23"/>
        </w:rPr>
        <w:t xml:space="preserve"> </w:t>
      </w:r>
      <w:r>
        <w:rPr>
          <w:color w:val="1C1C1C"/>
          <w:w w:val="105"/>
          <w:sz w:val="23"/>
        </w:rPr>
        <w:t>Guidance Notes) -</w:t>
      </w:r>
      <w:r>
        <w:rPr>
          <w:color w:val="1C1C1C"/>
          <w:spacing w:val="40"/>
          <w:w w:val="105"/>
          <w:sz w:val="23"/>
        </w:rPr>
        <w:t xml:space="preserve"> </w:t>
      </w:r>
      <w:r>
        <w:rPr>
          <w:color w:val="1C1C1C"/>
          <w:w w:val="105"/>
          <w:sz w:val="23"/>
        </w:rPr>
        <w:t>The</w:t>
      </w:r>
      <w:r>
        <w:rPr>
          <w:color w:val="1C1C1C"/>
          <w:spacing w:val="-4"/>
          <w:w w:val="105"/>
          <w:sz w:val="23"/>
        </w:rPr>
        <w:t xml:space="preserve"> </w:t>
      </w:r>
      <w:r>
        <w:rPr>
          <w:color w:val="1C1C1C"/>
          <w:w w:val="105"/>
          <w:sz w:val="23"/>
        </w:rPr>
        <w:t>Community Empowerment Act</w:t>
      </w:r>
      <w:r>
        <w:rPr>
          <w:color w:val="1C1C1C"/>
          <w:spacing w:val="-16"/>
          <w:w w:val="105"/>
          <w:sz w:val="23"/>
        </w:rPr>
        <w:t xml:space="preserve"> </w:t>
      </w:r>
      <w:r>
        <w:rPr>
          <w:color w:val="1C1C1C"/>
          <w:w w:val="105"/>
          <w:sz w:val="23"/>
        </w:rPr>
        <w:t>requires</w:t>
      </w:r>
      <w:r>
        <w:rPr>
          <w:color w:val="1C1C1C"/>
          <w:spacing w:val="-5"/>
          <w:w w:val="105"/>
          <w:sz w:val="23"/>
        </w:rPr>
        <w:t xml:space="preserve"> </w:t>
      </w:r>
      <w:r>
        <w:rPr>
          <w:color w:val="1C1C1C"/>
          <w:w w:val="105"/>
          <w:sz w:val="23"/>
        </w:rPr>
        <w:t>that</w:t>
      </w:r>
      <w:r>
        <w:rPr>
          <w:color w:val="1C1C1C"/>
          <w:spacing w:val="-14"/>
          <w:w w:val="105"/>
          <w:sz w:val="23"/>
        </w:rPr>
        <w:t xml:space="preserve"> </w:t>
      </w:r>
      <w:r>
        <w:rPr>
          <w:color w:val="1C1C1C"/>
          <w:w w:val="105"/>
          <w:sz w:val="23"/>
        </w:rPr>
        <w:t>the</w:t>
      </w:r>
      <w:r>
        <w:rPr>
          <w:color w:val="1C1C1C"/>
          <w:spacing w:val="-17"/>
          <w:w w:val="105"/>
          <w:sz w:val="23"/>
        </w:rPr>
        <w:t xml:space="preserve"> </w:t>
      </w:r>
      <w:r>
        <w:rPr>
          <w:color w:val="1C1C1C"/>
          <w:w w:val="105"/>
          <w:sz w:val="23"/>
        </w:rPr>
        <w:t>local</w:t>
      </w:r>
      <w:r>
        <w:rPr>
          <w:color w:val="1C1C1C"/>
          <w:spacing w:val="-3"/>
          <w:w w:val="105"/>
          <w:sz w:val="23"/>
        </w:rPr>
        <w:t xml:space="preserve"> </w:t>
      </w:r>
      <w:r>
        <w:rPr>
          <w:color w:val="1C1C1C"/>
          <w:w w:val="105"/>
          <w:sz w:val="23"/>
        </w:rPr>
        <w:t>community be</w:t>
      </w:r>
      <w:r>
        <w:rPr>
          <w:color w:val="1C1C1C"/>
          <w:spacing w:val="-12"/>
          <w:w w:val="105"/>
          <w:sz w:val="23"/>
        </w:rPr>
        <w:t xml:space="preserve"> </w:t>
      </w:r>
      <w:r>
        <w:rPr>
          <w:color w:val="1C1C1C"/>
          <w:w w:val="105"/>
          <w:sz w:val="23"/>
        </w:rPr>
        <w:t>consulted</w:t>
      </w:r>
      <w:r>
        <w:rPr>
          <w:color w:val="1C1C1C"/>
          <w:spacing w:val="-3"/>
          <w:w w:val="105"/>
          <w:sz w:val="23"/>
        </w:rPr>
        <w:t xml:space="preserve"> </w:t>
      </w:r>
      <w:r>
        <w:rPr>
          <w:color w:val="1C1C1C"/>
          <w:w w:val="105"/>
          <w:sz w:val="23"/>
        </w:rPr>
        <w:t>before</w:t>
      </w:r>
      <w:r>
        <w:rPr>
          <w:color w:val="1C1C1C"/>
          <w:spacing w:val="-6"/>
          <w:w w:val="105"/>
          <w:sz w:val="23"/>
        </w:rPr>
        <w:t xml:space="preserve"> </w:t>
      </w:r>
      <w:r>
        <w:rPr>
          <w:color w:val="1C1C1C"/>
          <w:w w:val="105"/>
          <w:sz w:val="23"/>
        </w:rPr>
        <w:t>an</w:t>
      </w:r>
      <w:r>
        <w:rPr>
          <w:color w:val="1C1C1C"/>
          <w:spacing w:val="-17"/>
          <w:w w:val="105"/>
          <w:sz w:val="23"/>
        </w:rPr>
        <w:t xml:space="preserve"> </w:t>
      </w:r>
      <w:r>
        <w:rPr>
          <w:color w:val="1C1C1C"/>
          <w:w w:val="105"/>
          <w:sz w:val="23"/>
        </w:rPr>
        <w:t>asset</w:t>
      </w:r>
      <w:r>
        <w:rPr>
          <w:color w:val="1C1C1C"/>
          <w:spacing w:val="-7"/>
          <w:w w:val="105"/>
          <w:sz w:val="23"/>
        </w:rPr>
        <w:t xml:space="preserve"> </w:t>
      </w:r>
      <w:r>
        <w:rPr>
          <w:color w:val="1C1C1C"/>
          <w:w w:val="105"/>
          <w:sz w:val="23"/>
        </w:rPr>
        <w:t>transfer application is submitted.</w:t>
      </w:r>
    </w:p>
    <w:p w14:paraId="28A6BACF" w14:textId="788129BE" w:rsidR="004B0BC7" w:rsidRDefault="00917411">
      <w:pPr>
        <w:pStyle w:val="BodyText"/>
        <w:spacing w:before="71"/>
        <w:rPr>
          <w:sz w:val="23"/>
        </w:rPr>
      </w:pPr>
      <w:r>
        <w:rPr>
          <w:noProof/>
          <w:sz w:val="23"/>
        </w:rPr>
        <mc:AlternateContent>
          <mc:Choice Requires="wpg">
            <w:drawing>
              <wp:anchor distT="0" distB="0" distL="0" distR="0" simplePos="0" relativeHeight="486579712" behindDoc="1" locked="0" layoutInCell="1" allowOverlap="1" wp14:anchorId="1B221539" wp14:editId="56AA74ED">
                <wp:simplePos x="0" y="0"/>
                <wp:positionH relativeFrom="page">
                  <wp:posOffset>381000</wp:posOffset>
                </wp:positionH>
                <wp:positionV relativeFrom="paragraph">
                  <wp:posOffset>187960</wp:posOffset>
                </wp:positionV>
                <wp:extent cx="6534150" cy="5190490"/>
                <wp:effectExtent l="0" t="0" r="19050" b="1016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34150" cy="5190490"/>
                          <a:chOff x="0" y="0"/>
                          <a:chExt cx="6945630" cy="5190490"/>
                        </a:xfrm>
                      </wpg:grpSpPr>
                      <wps:wsp>
                        <wps:cNvPr id="27" name="Graphic 27"/>
                        <wps:cNvSpPr/>
                        <wps:spPr>
                          <a:xfrm>
                            <a:off x="12205" y="0"/>
                            <a:ext cx="6920865" cy="5190490"/>
                          </a:xfrm>
                          <a:custGeom>
                            <a:avLst/>
                            <a:gdLst/>
                            <a:ahLst/>
                            <a:cxnLst/>
                            <a:rect l="l" t="t" r="r" b="b"/>
                            <a:pathLst>
                              <a:path w="6920865" h="5190490">
                                <a:moveTo>
                                  <a:pt x="0" y="5189958"/>
                                </a:moveTo>
                                <a:lnTo>
                                  <a:pt x="0" y="0"/>
                                </a:lnTo>
                              </a:path>
                              <a:path w="6920865" h="5190490">
                                <a:moveTo>
                                  <a:pt x="0" y="18317"/>
                                </a:moveTo>
                                <a:lnTo>
                                  <a:pt x="6908545" y="18317"/>
                                </a:lnTo>
                              </a:path>
                              <a:path w="6920865" h="5190490">
                                <a:moveTo>
                                  <a:pt x="0" y="375508"/>
                                </a:moveTo>
                                <a:lnTo>
                                  <a:pt x="6920751" y="375508"/>
                                </a:lnTo>
                              </a:path>
                            </a:pathLst>
                          </a:custGeom>
                          <a:ln w="9156">
                            <a:solidFill>
                              <a:srgbClr val="000000"/>
                            </a:solidFill>
                            <a:prstDash val="solid"/>
                          </a:ln>
                        </wps:spPr>
                        <wps:bodyPr wrap="square" lIns="0" tIns="0" rIns="0" bIns="0" rtlCol="0">
                          <a:prstTxWarp prst="textNoShape">
                            <a:avLst/>
                          </a:prstTxWarp>
                          <a:noAutofit/>
                        </wps:bodyPr>
                      </wps:wsp>
                      <wps:wsp>
                        <wps:cNvPr id="28" name="Graphic 28"/>
                        <wps:cNvSpPr/>
                        <wps:spPr>
                          <a:xfrm>
                            <a:off x="0" y="5183852"/>
                            <a:ext cx="6945630" cy="1270"/>
                          </a:xfrm>
                          <a:custGeom>
                            <a:avLst/>
                            <a:gdLst/>
                            <a:ahLst/>
                            <a:cxnLst/>
                            <a:rect l="l" t="t" r="r" b="b"/>
                            <a:pathLst>
                              <a:path w="6945630">
                                <a:moveTo>
                                  <a:pt x="0" y="0"/>
                                </a:moveTo>
                                <a:lnTo>
                                  <a:pt x="6945163" y="0"/>
                                </a:lnTo>
                              </a:path>
                            </a:pathLst>
                          </a:custGeom>
                          <a:ln w="610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7E89B10D" id="Group 26" o:spid="_x0000_s1026" style="position:absolute;margin-left:30pt;margin-top:14.8pt;width:514.5pt;height:408.7pt;z-index:-16736768;mso-wrap-distance-left:0;mso-wrap-distance-right:0;mso-position-horizontal-relative:page;mso-width-relative:margin" coordsize="69456,51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">
                <v:shape id="Graphic 27" o:spid="_x0000_s1027" style="position:absolute;left:122;width:69208;height:51904;visibility:visible;mso-wrap-style:square;v-text-anchor:top" coordsize="6920865,519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" path="m,5189958l,em,18317r6908545,em,375508r6920751,e" filled="f" strokeweight=".25433mm">
                  <v:path arrowok="t"/>
                </v:shape>
                <v:shape id="Graphic 28" o:spid="_x0000_s1028" style="position:absolute;top:51838;width:69456;height:13;visibility:visible;mso-wrap-style:square;v-text-anchor:top" coordsize="6945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" path="m,l6945163,e" filled="f" strokeweight=".16958mm">
                  <v:path arrowok="t"/>
                </v:shape>
                <w10:wrap anchorx="page"/>
              </v:group>
            </w:pict>
          </mc:Fallback>
        </mc:AlternateContent>
      </w:r>
    </w:p>
    <w:p w14:paraId="1F596C2C" w14:textId="5D1B39B1" w:rsidR="004B0BC7" w:rsidRDefault="00565316">
      <w:pPr>
        <w:spacing w:line="249" w:lineRule="auto"/>
        <w:ind w:left="305" w:hanging="144"/>
        <w:rPr>
          <w:sz w:val="23"/>
        </w:rPr>
      </w:pPr>
      <w:r>
        <w:rPr>
          <w:color w:val="1C1C1C"/>
          <w:w w:val="105"/>
          <w:sz w:val="23"/>
        </w:rPr>
        <w:t>Please</w:t>
      </w:r>
      <w:r>
        <w:rPr>
          <w:color w:val="1C1C1C"/>
          <w:spacing w:val="-3"/>
          <w:w w:val="105"/>
          <w:sz w:val="23"/>
        </w:rPr>
        <w:t xml:space="preserve"> </w:t>
      </w:r>
      <w:r>
        <w:rPr>
          <w:color w:val="1C1C1C"/>
          <w:w w:val="105"/>
          <w:sz w:val="23"/>
        </w:rPr>
        <w:t>demonstrate sufficient</w:t>
      </w:r>
      <w:r>
        <w:rPr>
          <w:color w:val="1C1C1C"/>
          <w:spacing w:val="-4"/>
          <w:w w:val="105"/>
          <w:sz w:val="23"/>
        </w:rPr>
        <w:t xml:space="preserve"> </w:t>
      </w:r>
      <w:r>
        <w:rPr>
          <w:color w:val="1C1C1C"/>
          <w:w w:val="105"/>
          <w:sz w:val="23"/>
        </w:rPr>
        <w:t>support</w:t>
      </w:r>
      <w:r>
        <w:rPr>
          <w:color w:val="1C1C1C"/>
          <w:spacing w:val="-7"/>
          <w:w w:val="105"/>
          <w:sz w:val="23"/>
        </w:rPr>
        <w:t xml:space="preserve"> </w:t>
      </w:r>
      <w:r>
        <w:rPr>
          <w:color w:val="343434"/>
          <w:w w:val="105"/>
          <w:sz w:val="23"/>
        </w:rPr>
        <w:t>from</w:t>
      </w:r>
      <w:r>
        <w:rPr>
          <w:color w:val="343434"/>
          <w:spacing w:val="-15"/>
          <w:w w:val="105"/>
          <w:sz w:val="23"/>
        </w:rPr>
        <w:t xml:space="preserve"> </w:t>
      </w:r>
      <w:r>
        <w:rPr>
          <w:color w:val="1C1C1C"/>
          <w:w w:val="105"/>
          <w:sz w:val="23"/>
        </w:rPr>
        <w:t>the</w:t>
      </w:r>
      <w:r>
        <w:rPr>
          <w:color w:val="1C1C1C"/>
          <w:spacing w:val="-11"/>
          <w:w w:val="105"/>
          <w:sz w:val="23"/>
        </w:rPr>
        <w:t xml:space="preserve"> </w:t>
      </w:r>
      <w:r>
        <w:rPr>
          <w:color w:val="1C1C1C"/>
          <w:w w:val="105"/>
          <w:sz w:val="23"/>
        </w:rPr>
        <w:t>local</w:t>
      </w:r>
      <w:r>
        <w:rPr>
          <w:color w:val="1C1C1C"/>
          <w:spacing w:val="-9"/>
          <w:w w:val="105"/>
          <w:sz w:val="23"/>
        </w:rPr>
        <w:t xml:space="preserve"> </w:t>
      </w:r>
      <w:r>
        <w:rPr>
          <w:color w:val="1C1C1C"/>
          <w:w w:val="105"/>
          <w:sz w:val="23"/>
        </w:rPr>
        <w:t>community.</w:t>
      </w:r>
      <w:r>
        <w:rPr>
          <w:color w:val="1C1C1C"/>
          <w:spacing w:val="40"/>
          <w:w w:val="105"/>
          <w:sz w:val="23"/>
        </w:rPr>
        <w:t xml:space="preserve"> </w:t>
      </w:r>
      <w:r>
        <w:rPr>
          <w:color w:val="1C1C1C"/>
          <w:w w:val="105"/>
          <w:sz w:val="23"/>
        </w:rPr>
        <w:t>You</w:t>
      </w:r>
      <w:r>
        <w:rPr>
          <w:color w:val="1C1C1C"/>
          <w:spacing w:val="-3"/>
          <w:w w:val="105"/>
          <w:sz w:val="23"/>
        </w:rPr>
        <w:t xml:space="preserve"> </w:t>
      </w:r>
      <w:r>
        <w:rPr>
          <w:color w:val="1C1C1C"/>
          <w:w w:val="105"/>
          <w:sz w:val="23"/>
        </w:rPr>
        <w:t>should</w:t>
      </w:r>
      <w:r>
        <w:rPr>
          <w:color w:val="1C1C1C"/>
          <w:spacing w:val="-3"/>
          <w:w w:val="105"/>
          <w:sz w:val="23"/>
        </w:rPr>
        <w:t xml:space="preserve"> </w:t>
      </w:r>
      <w:r>
        <w:rPr>
          <w:color w:val="1C1C1C"/>
          <w:w w:val="105"/>
          <w:sz w:val="23"/>
        </w:rPr>
        <w:t>also</w:t>
      </w:r>
      <w:r>
        <w:rPr>
          <w:color w:val="1C1C1C"/>
          <w:spacing w:val="-13"/>
          <w:w w:val="105"/>
          <w:sz w:val="23"/>
        </w:rPr>
        <w:t xml:space="preserve"> </w:t>
      </w:r>
      <w:r>
        <w:rPr>
          <w:color w:val="1C1C1C"/>
          <w:w w:val="105"/>
          <w:sz w:val="23"/>
        </w:rPr>
        <w:t xml:space="preserve">consult community </w:t>
      </w:r>
      <w:proofErr w:type="spellStart"/>
      <w:r>
        <w:rPr>
          <w:color w:val="1C1C1C"/>
          <w:w w:val="105"/>
          <w:sz w:val="23"/>
        </w:rPr>
        <w:t>artners</w:t>
      </w:r>
      <w:proofErr w:type="spellEnd"/>
      <w:r>
        <w:rPr>
          <w:color w:val="1C1C1C"/>
          <w:spacing w:val="-7"/>
          <w:w w:val="105"/>
          <w:sz w:val="23"/>
        </w:rPr>
        <w:t xml:space="preserve"> </w:t>
      </w:r>
      <w:r>
        <w:rPr>
          <w:color w:val="1C1C1C"/>
          <w:w w:val="105"/>
          <w:sz w:val="23"/>
        </w:rPr>
        <w:t>and</w:t>
      </w:r>
      <w:r>
        <w:rPr>
          <w:color w:val="1C1C1C"/>
          <w:spacing w:val="-16"/>
          <w:w w:val="105"/>
          <w:sz w:val="23"/>
        </w:rPr>
        <w:t xml:space="preserve"> </w:t>
      </w:r>
      <w:r>
        <w:rPr>
          <w:color w:val="1C1C1C"/>
          <w:w w:val="105"/>
          <w:sz w:val="23"/>
        </w:rPr>
        <w:t>local</w:t>
      </w:r>
      <w:r>
        <w:rPr>
          <w:color w:val="1C1C1C"/>
          <w:spacing w:val="-4"/>
          <w:w w:val="105"/>
          <w:sz w:val="23"/>
        </w:rPr>
        <w:t xml:space="preserve"> </w:t>
      </w:r>
      <w:r>
        <w:rPr>
          <w:color w:val="1C1C1C"/>
          <w:w w:val="105"/>
          <w:sz w:val="23"/>
        </w:rPr>
        <w:t>councillors.</w:t>
      </w:r>
      <w:r>
        <w:rPr>
          <w:color w:val="1C1C1C"/>
          <w:spacing w:val="40"/>
          <w:w w:val="105"/>
          <w:sz w:val="23"/>
        </w:rPr>
        <w:t xml:space="preserve"> </w:t>
      </w:r>
      <w:r>
        <w:rPr>
          <w:color w:val="1C1C1C"/>
          <w:w w:val="105"/>
          <w:sz w:val="23"/>
        </w:rPr>
        <w:t>Please</w:t>
      </w:r>
      <w:r>
        <w:rPr>
          <w:color w:val="1C1C1C"/>
          <w:spacing w:val="-5"/>
          <w:w w:val="105"/>
          <w:sz w:val="23"/>
        </w:rPr>
        <w:t xml:space="preserve"> </w:t>
      </w:r>
      <w:r>
        <w:rPr>
          <w:color w:val="1C1C1C"/>
          <w:w w:val="105"/>
          <w:sz w:val="23"/>
        </w:rPr>
        <w:t>2_wvide</w:t>
      </w:r>
      <w:r>
        <w:rPr>
          <w:color w:val="1C1C1C"/>
          <w:spacing w:val="-2"/>
          <w:w w:val="105"/>
          <w:sz w:val="23"/>
        </w:rPr>
        <w:t xml:space="preserve"> </w:t>
      </w:r>
      <w:r>
        <w:rPr>
          <w:color w:val="1C1C1C"/>
          <w:w w:val="105"/>
          <w:sz w:val="23"/>
        </w:rPr>
        <w:t xml:space="preserve">evidence </w:t>
      </w:r>
      <w:proofErr w:type="spellStart"/>
      <w:r>
        <w:rPr>
          <w:color w:val="1C1C1C"/>
          <w:w w:val="105"/>
          <w:sz w:val="23"/>
        </w:rPr>
        <w:t>ahv</w:t>
      </w:r>
      <w:proofErr w:type="spellEnd"/>
      <w:r>
        <w:rPr>
          <w:color w:val="1C1C1C"/>
          <w:spacing w:val="-4"/>
          <w:w w:val="105"/>
          <w:sz w:val="23"/>
        </w:rPr>
        <w:t xml:space="preserve"> </w:t>
      </w:r>
      <w:r>
        <w:rPr>
          <w:color w:val="1C1C1C"/>
          <w:w w:val="105"/>
          <w:sz w:val="23"/>
        </w:rPr>
        <w:t>stakeholder consultation.</w:t>
      </w:r>
    </w:p>
    <w:p w14:paraId="449786B6" w14:textId="77777777" w:rsidR="004B0BC7" w:rsidRDefault="00565316">
      <w:pPr>
        <w:spacing w:before="2" w:line="254" w:lineRule="auto"/>
        <w:ind w:left="168" w:hanging="4"/>
        <w:rPr>
          <w:sz w:val="21"/>
        </w:rPr>
      </w:pPr>
      <w:r>
        <w:rPr>
          <w:color w:val="1C1C1C"/>
          <w:w w:val="105"/>
          <w:sz w:val="21"/>
        </w:rPr>
        <w:t>The</w:t>
      </w:r>
      <w:r>
        <w:rPr>
          <w:color w:val="1C1C1C"/>
          <w:spacing w:val="-1"/>
          <w:w w:val="105"/>
          <w:sz w:val="21"/>
        </w:rPr>
        <w:t xml:space="preserve"> </w:t>
      </w:r>
      <w:r>
        <w:rPr>
          <w:color w:val="1C1C1C"/>
          <w:w w:val="105"/>
          <w:sz w:val="21"/>
        </w:rPr>
        <w:t>survey was</w:t>
      </w:r>
      <w:r>
        <w:rPr>
          <w:color w:val="1C1C1C"/>
          <w:spacing w:val="-1"/>
          <w:w w:val="105"/>
          <w:sz w:val="21"/>
        </w:rPr>
        <w:t xml:space="preserve"> </w:t>
      </w:r>
      <w:r>
        <w:rPr>
          <w:color w:val="1C1C1C"/>
          <w:w w:val="105"/>
          <w:sz w:val="21"/>
        </w:rPr>
        <w:t>carried out</w:t>
      </w:r>
      <w:r>
        <w:rPr>
          <w:color w:val="1C1C1C"/>
          <w:spacing w:val="-4"/>
          <w:w w:val="105"/>
          <w:sz w:val="21"/>
        </w:rPr>
        <w:t xml:space="preserve"> </w:t>
      </w:r>
      <w:r>
        <w:rPr>
          <w:color w:val="1C1C1C"/>
          <w:w w:val="105"/>
          <w:sz w:val="21"/>
        </w:rPr>
        <w:t>to make sure</w:t>
      </w:r>
      <w:r>
        <w:rPr>
          <w:color w:val="1C1C1C"/>
          <w:spacing w:val="-3"/>
          <w:w w:val="105"/>
          <w:sz w:val="21"/>
        </w:rPr>
        <w:t xml:space="preserve"> </w:t>
      </w:r>
      <w:r>
        <w:rPr>
          <w:color w:val="343434"/>
          <w:w w:val="105"/>
          <w:sz w:val="21"/>
        </w:rPr>
        <w:t>the</w:t>
      </w:r>
      <w:r>
        <w:rPr>
          <w:color w:val="343434"/>
          <w:spacing w:val="-13"/>
          <w:w w:val="105"/>
          <w:sz w:val="21"/>
        </w:rPr>
        <w:t xml:space="preserve"> </w:t>
      </w:r>
      <w:r>
        <w:rPr>
          <w:color w:val="1C1C1C"/>
          <w:w w:val="105"/>
          <w:sz w:val="21"/>
        </w:rPr>
        <w:t>proposed Beech</w:t>
      </w:r>
      <w:r>
        <w:rPr>
          <w:color w:val="1C1C1C"/>
          <w:spacing w:val="-5"/>
          <w:w w:val="105"/>
          <w:sz w:val="21"/>
        </w:rPr>
        <w:t xml:space="preserve"> </w:t>
      </w:r>
      <w:r>
        <w:rPr>
          <w:color w:val="1C1C1C"/>
          <w:w w:val="105"/>
          <w:sz w:val="21"/>
        </w:rPr>
        <w:t>Walk</w:t>
      </w:r>
      <w:r>
        <w:rPr>
          <w:color w:val="1C1C1C"/>
          <w:spacing w:val="-5"/>
          <w:w w:val="105"/>
          <w:sz w:val="21"/>
        </w:rPr>
        <w:t xml:space="preserve"> </w:t>
      </w:r>
      <w:r>
        <w:rPr>
          <w:color w:val="1C1C1C"/>
          <w:w w:val="105"/>
          <w:sz w:val="21"/>
        </w:rPr>
        <w:t>car</w:t>
      </w:r>
      <w:r>
        <w:rPr>
          <w:color w:val="1C1C1C"/>
          <w:spacing w:val="-9"/>
          <w:w w:val="105"/>
          <w:sz w:val="21"/>
        </w:rPr>
        <w:t xml:space="preserve"> </w:t>
      </w:r>
      <w:r>
        <w:rPr>
          <w:color w:val="1C1C1C"/>
          <w:w w:val="105"/>
          <w:sz w:val="21"/>
        </w:rPr>
        <w:t>park</w:t>
      </w:r>
      <w:r>
        <w:rPr>
          <w:color w:val="1C1C1C"/>
          <w:spacing w:val="-4"/>
          <w:w w:val="105"/>
          <w:sz w:val="21"/>
        </w:rPr>
        <w:t xml:space="preserve"> </w:t>
      </w:r>
      <w:r>
        <w:rPr>
          <w:color w:val="1C1C1C"/>
          <w:w w:val="105"/>
          <w:sz w:val="21"/>
        </w:rPr>
        <w:t xml:space="preserve">improvements are based </w:t>
      </w:r>
      <w:r>
        <w:rPr>
          <w:b/>
          <w:color w:val="1C1C1C"/>
          <w:w w:val="105"/>
          <w:sz w:val="21"/>
        </w:rPr>
        <w:t>on</w:t>
      </w:r>
      <w:r>
        <w:rPr>
          <w:b/>
          <w:color w:val="1C1C1C"/>
          <w:spacing w:val="-14"/>
          <w:w w:val="105"/>
          <w:sz w:val="21"/>
        </w:rPr>
        <w:t xml:space="preserve"> </w:t>
      </w:r>
      <w:r>
        <w:rPr>
          <w:b/>
          <w:color w:val="1C1C1C"/>
          <w:w w:val="105"/>
          <w:sz w:val="21"/>
        </w:rPr>
        <w:t>the views and needs of</w:t>
      </w:r>
      <w:r>
        <w:rPr>
          <w:b/>
          <w:color w:val="1C1C1C"/>
          <w:spacing w:val="-2"/>
          <w:w w:val="105"/>
          <w:sz w:val="21"/>
        </w:rPr>
        <w:t xml:space="preserve"> </w:t>
      </w:r>
      <w:r>
        <w:rPr>
          <w:b/>
          <w:color w:val="1C1C1C"/>
          <w:w w:val="105"/>
          <w:sz w:val="21"/>
        </w:rPr>
        <w:t xml:space="preserve">the Crail community, </w:t>
      </w:r>
      <w:r>
        <w:rPr>
          <w:color w:val="1C1C1C"/>
          <w:w w:val="105"/>
          <w:sz w:val="21"/>
        </w:rPr>
        <w:t>rather than being decided by CCP alone.</w:t>
      </w:r>
    </w:p>
    <w:p w14:paraId="0417CCD6" w14:textId="77777777" w:rsidR="004B0BC7" w:rsidRDefault="004B0BC7">
      <w:pPr>
        <w:pStyle w:val="BodyText"/>
        <w:spacing w:before="1"/>
      </w:pPr>
    </w:p>
    <w:p w14:paraId="2019E39E" w14:textId="77777777" w:rsidR="004B0BC7" w:rsidRDefault="00565316">
      <w:pPr>
        <w:spacing w:line="252" w:lineRule="auto"/>
        <w:ind w:left="163" w:right="124" w:firstLine="5"/>
        <w:rPr>
          <w:b/>
          <w:sz w:val="21"/>
        </w:rPr>
      </w:pPr>
      <w:r>
        <w:rPr>
          <w:color w:val="1C1C1C"/>
          <w:w w:val="105"/>
          <w:sz w:val="21"/>
        </w:rPr>
        <w:t>It</w:t>
      </w:r>
      <w:r>
        <w:rPr>
          <w:color w:val="1C1C1C"/>
          <w:spacing w:val="-2"/>
          <w:w w:val="105"/>
          <w:sz w:val="21"/>
        </w:rPr>
        <w:t xml:space="preserve"> </w:t>
      </w:r>
      <w:r>
        <w:rPr>
          <w:color w:val="1C1C1C"/>
          <w:w w:val="105"/>
          <w:sz w:val="21"/>
        </w:rPr>
        <w:t>allowed residents, businesses and other community members to comment on</w:t>
      </w:r>
      <w:r>
        <w:rPr>
          <w:color w:val="1C1C1C"/>
          <w:spacing w:val="-1"/>
          <w:w w:val="105"/>
          <w:sz w:val="21"/>
        </w:rPr>
        <w:t xml:space="preserve"> </w:t>
      </w:r>
      <w:r>
        <w:rPr>
          <w:color w:val="1C1C1C"/>
          <w:w w:val="105"/>
          <w:sz w:val="21"/>
        </w:rPr>
        <w:t>what they would like</w:t>
      </w:r>
      <w:r>
        <w:rPr>
          <w:color w:val="1C1C1C"/>
          <w:spacing w:val="-7"/>
          <w:w w:val="105"/>
          <w:sz w:val="21"/>
        </w:rPr>
        <w:t xml:space="preserve"> </w:t>
      </w:r>
      <w:r>
        <w:rPr>
          <w:color w:val="1C1C1C"/>
          <w:w w:val="105"/>
          <w:sz w:val="21"/>
        </w:rPr>
        <w:t>to see from</w:t>
      </w:r>
      <w:r>
        <w:rPr>
          <w:color w:val="1C1C1C"/>
          <w:spacing w:val="-8"/>
          <w:w w:val="105"/>
          <w:sz w:val="21"/>
        </w:rPr>
        <w:t xml:space="preserve"> </w:t>
      </w:r>
      <w:r>
        <w:rPr>
          <w:color w:val="1C1C1C"/>
          <w:w w:val="105"/>
          <w:sz w:val="21"/>
        </w:rPr>
        <w:t>the</w:t>
      </w:r>
      <w:r>
        <w:rPr>
          <w:color w:val="1C1C1C"/>
          <w:spacing w:val="-11"/>
          <w:w w:val="105"/>
          <w:sz w:val="21"/>
        </w:rPr>
        <w:t xml:space="preserve"> </w:t>
      </w:r>
      <w:r>
        <w:rPr>
          <w:color w:val="1C1C1C"/>
          <w:w w:val="105"/>
          <w:sz w:val="21"/>
        </w:rPr>
        <w:t xml:space="preserve">project, including </w:t>
      </w:r>
      <w:r>
        <w:rPr>
          <w:b/>
          <w:color w:val="1C1C1C"/>
          <w:w w:val="105"/>
          <w:sz w:val="21"/>
        </w:rPr>
        <w:t>accessible parking, EV</w:t>
      </w:r>
      <w:r>
        <w:rPr>
          <w:b/>
          <w:color w:val="1C1C1C"/>
          <w:spacing w:val="-2"/>
          <w:w w:val="105"/>
          <w:sz w:val="21"/>
        </w:rPr>
        <w:t xml:space="preserve"> </w:t>
      </w:r>
      <w:r>
        <w:rPr>
          <w:b/>
          <w:color w:val="1C1C1C"/>
          <w:w w:val="105"/>
          <w:sz w:val="21"/>
        </w:rPr>
        <w:t>charging, renewable energy, free</w:t>
      </w:r>
      <w:r>
        <w:rPr>
          <w:b/>
          <w:color w:val="1C1C1C"/>
          <w:spacing w:val="-5"/>
          <w:w w:val="105"/>
          <w:sz w:val="21"/>
        </w:rPr>
        <w:t xml:space="preserve"> </w:t>
      </w:r>
      <w:r>
        <w:rPr>
          <w:b/>
          <w:color w:val="1C1C1C"/>
          <w:w w:val="105"/>
          <w:sz w:val="21"/>
        </w:rPr>
        <w:t>parking and</w:t>
      </w:r>
      <w:r>
        <w:rPr>
          <w:b/>
          <w:color w:val="1C1C1C"/>
          <w:spacing w:val="-14"/>
          <w:w w:val="105"/>
          <w:sz w:val="21"/>
        </w:rPr>
        <w:t xml:space="preserve"> </w:t>
      </w:r>
      <w:r>
        <w:rPr>
          <w:b/>
          <w:color w:val="1C1C1C"/>
          <w:w w:val="105"/>
          <w:sz w:val="21"/>
        </w:rPr>
        <w:t xml:space="preserve">parking provision during busy periods. </w:t>
      </w:r>
      <w:r>
        <w:rPr>
          <w:color w:val="1C1C1C"/>
          <w:w w:val="105"/>
          <w:sz w:val="21"/>
        </w:rPr>
        <w:t>This provides evidence that the</w:t>
      </w:r>
      <w:r>
        <w:rPr>
          <w:color w:val="1C1C1C"/>
          <w:spacing w:val="-2"/>
          <w:w w:val="105"/>
          <w:sz w:val="21"/>
        </w:rPr>
        <w:t xml:space="preserve"> </w:t>
      </w:r>
      <w:r>
        <w:rPr>
          <w:color w:val="1C1C1C"/>
          <w:w w:val="105"/>
          <w:sz w:val="21"/>
        </w:rPr>
        <w:t>proposal has</w:t>
      </w:r>
      <w:r>
        <w:rPr>
          <w:color w:val="1C1C1C"/>
          <w:spacing w:val="-9"/>
          <w:w w:val="105"/>
          <w:sz w:val="21"/>
        </w:rPr>
        <w:t xml:space="preserve"> </w:t>
      </w:r>
      <w:r>
        <w:rPr>
          <w:color w:val="1C1C1C"/>
          <w:w w:val="105"/>
          <w:sz w:val="21"/>
        </w:rPr>
        <w:t>been developed through community involvement and</w:t>
      </w:r>
      <w:r>
        <w:rPr>
          <w:color w:val="1C1C1C"/>
          <w:spacing w:val="-12"/>
          <w:w w:val="105"/>
          <w:sz w:val="21"/>
        </w:rPr>
        <w:t xml:space="preserve"> </w:t>
      </w:r>
      <w:r>
        <w:rPr>
          <w:color w:val="1C1C1C"/>
          <w:w w:val="105"/>
          <w:sz w:val="21"/>
        </w:rPr>
        <w:t>helps CCP demonstrate that</w:t>
      </w:r>
      <w:r>
        <w:rPr>
          <w:color w:val="1C1C1C"/>
          <w:spacing w:val="-9"/>
          <w:w w:val="105"/>
          <w:sz w:val="21"/>
        </w:rPr>
        <w:t xml:space="preserve"> </w:t>
      </w:r>
      <w:r>
        <w:rPr>
          <w:color w:val="1C1C1C"/>
          <w:w w:val="105"/>
          <w:sz w:val="21"/>
        </w:rPr>
        <w:t>the</w:t>
      </w:r>
      <w:r>
        <w:rPr>
          <w:color w:val="1C1C1C"/>
          <w:spacing w:val="-4"/>
          <w:w w:val="105"/>
          <w:sz w:val="21"/>
        </w:rPr>
        <w:t xml:space="preserve"> </w:t>
      </w:r>
      <w:proofErr w:type="gramStart"/>
      <w:r>
        <w:rPr>
          <w:color w:val="1C1C1C"/>
          <w:w w:val="105"/>
          <w:sz w:val="21"/>
        </w:rPr>
        <w:t>asset</w:t>
      </w:r>
      <w:proofErr w:type="gramEnd"/>
      <w:r>
        <w:rPr>
          <w:color w:val="1C1C1C"/>
          <w:spacing w:val="-2"/>
          <w:w w:val="105"/>
          <w:sz w:val="21"/>
        </w:rPr>
        <w:t xml:space="preserve"> </w:t>
      </w:r>
      <w:r>
        <w:rPr>
          <w:color w:val="1C1C1C"/>
          <w:w w:val="105"/>
          <w:sz w:val="21"/>
        </w:rPr>
        <w:t>would be</w:t>
      </w:r>
      <w:r>
        <w:rPr>
          <w:color w:val="1C1C1C"/>
          <w:spacing w:val="-11"/>
          <w:w w:val="105"/>
          <w:sz w:val="21"/>
        </w:rPr>
        <w:t xml:space="preserve"> </w:t>
      </w:r>
      <w:r>
        <w:rPr>
          <w:color w:val="1C1C1C"/>
          <w:w w:val="105"/>
          <w:sz w:val="21"/>
        </w:rPr>
        <w:t xml:space="preserve">managed </w:t>
      </w:r>
      <w:r>
        <w:rPr>
          <w:b/>
          <w:color w:val="1C1C1C"/>
          <w:w w:val="105"/>
          <w:sz w:val="21"/>
        </w:rPr>
        <w:t>for</w:t>
      </w:r>
      <w:r>
        <w:rPr>
          <w:b/>
          <w:color w:val="1C1C1C"/>
          <w:spacing w:val="-7"/>
          <w:w w:val="105"/>
          <w:sz w:val="21"/>
        </w:rPr>
        <w:t xml:space="preserve"> </w:t>
      </w:r>
      <w:r>
        <w:rPr>
          <w:b/>
          <w:color w:val="1C1C1C"/>
          <w:w w:val="105"/>
          <w:sz w:val="21"/>
        </w:rPr>
        <w:t>the</w:t>
      </w:r>
      <w:r>
        <w:rPr>
          <w:b/>
          <w:color w:val="1C1C1C"/>
          <w:spacing w:val="-2"/>
          <w:w w:val="105"/>
          <w:sz w:val="21"/>
        </w:rPr>
        <w:t xml:space="preserve"> </w:t>
      </w:r>
      <w:r>
        <w:rPr>
          <w:b/>
          <w:color w:val="1C1C1C"/>
          <w:w w:val="105"/>
          <w:sz w:val="21"/>
        </w:rPr>
        <w:t>benefit of</w:t>
      </w:r>
      <w:r>
        <w:rPr>
          <w:b/>
          <w:color w:val="1C1C1C"/>
          <w:spacing w:val="-13"/>
          <w:w w:val="105"/>
          <w:sz w:val="21"/>
        </w:rPr>
        <w:t xml:space="preserve"> </w:t>
      </w:r>
      <w:r>
        <w:rPr>
          <w:b/>
          <w:color w:val="1C1C1C"/>
          <w:w w:val="105"/>
          <w:sz w:val="21"/>
        </w:rPr>
        <w:t>the wider community.</w:t>
      </w:r>
    </w:p>
    <w:p w14:paraId="1C3DEEE1" w14:textId="77777777" w:rsidR="004B0BC7" w:rsidRDefault="004B0BC7">
      <w:pPr>
        <w:pStyle w:val="BodyText"/>
        <w:spacing w:before="1"/>
        <w:rPr>
          <w:b/>
        </w:rPr>
      </w:pPr>
    </w:p>
    <w:p w14:paraId="0F01F659" w14:textId="77777777" w:rsidR="004B0BC7" w:rsidRDefault="00565316">
      <w:pPr>
        <w:pStyle w:val="BodyText"/>
        <w:spacing w:line="254" w:lineRule="auto"/>
        <w:ind w:left="161" w:hanging="2"/>
      </w:pPr>
      <w:r>
        <w:rPr>
          <w:color w:val="1C1C1C"/>
          <w:w w:val="105"/>
        </w:rPr>
        <w:t>It</w:t>
      </w:r>
      <w:r>
        <w:rPr>
          <w:color w:val="1C1C1C"/>
          <w:spacing w:val="-7"/>
          <w:w w:val="105"/>
        </w:rPr>
        <w:t xml:space="preserve"> </w:t>
      </w:r>
      <w:r>
        <w:rPr>
          <w:color w:val="1C1C1C"/>
          <w:w w:val="105"/>
        </w:rPr>
        <w:t>also</w:t>
      </w:r>
      <w:r>
        <w:rPr>
          <w:color w:val="1C1C1C"/>
          <w:spacing w:val="-7"/>
          <w:w w:val="105"/>
        </w:rPr>
        <w:t xml:space="preserve"> </w:t>
      </w:r>
      <w:r>
        <w:rPr>
          <w:color w:val="1C1C1C"/>
          <w:w w:val="105"/>
        </w:rPr>
        <w:t>gives</w:t>
      </w:r>
      <w:r>
        <w:rPr>
          <w:color w:val="1C1C1C"/>
          <w:spacing w:val="-10"/>
          <w:w w:val="105"/>
        </w:rPr>
        <w:t xml:space="preserve"> </w:t>
      </w:r>
      <w:r>
        <w:rPr>
          <w:color w:val="1C1C1C"/>
          <w:w w:val="105"/>
        </w:rPr>
        <w:t>the</w:t>
      </w:r>
      <w:r>
        <w:rPr>
          <w:color w:val="1C1C1C"/>
          <w:spacing w:val="-2"/>
          <w:w w:val="105"/>
        </w:rPr>
        <w:t xml:space="preserve"> </w:t>
      </w:r>
      <w:r>
        <w:rPr>
          <w:color w:val="1C1C1C"/>
          <w:w w:val="105"/>
        </w:rPr>
        <w:t>Community Asset Transfer application a</w:t>
      </w:r>
      <w:r>
        <w:rPr>
          <w:color w:val="1C1C1C"/>
          <w:spacing w:val="-9"/>
          <w:w w:val="105"/>
        </w:rPr>
        <w:t xml:space="preserve"> </w:t>
      </w:r>
      <w:r>
        <w:rPr>
          <w:color w:val="1C1C1C"/>
          <w:w w:val="105"/>
        </w:rPr>
        <w:t>clear</w:t>
      </w:r>
      <w:r>
        <w:rPr>
          <w:color w:val="1C1C1C"/>
          <w:spacing w:val="-4"/>
          <w:w w:val="105"/>
        </w:rPr>
        <w:t xml:space="preserve"> </w:t>
      </w:r>
      <w:r>
        <w:rPr>
          <w:color w:val="1C1C1C"/>
          <w:w w:val="105"/>
        </w:rPr>
        <w:t>evidence</w:t>
      </w:r>
      <w:r>
        <w:rPr>
          <w:color w:val="1C1C1C"/>
          <w:spacing w:val="-3"/>
          <w:w w:val="105"/>
        </w:rPr>
        <w:t xml:space="preserve"> </w:t>
      </w:r>
      <w:r>
        <w:rPr>
          <w:color w:val="1C1C1C"/>
          <w:w w:val="105"/>
        </w:rPr>
        <w:t>base:</w:t>
      </w:r>
      <w:r>
        <w:rPr>
          <w:color w:val="1C1C1C"/>
          <w:spacing w:val="-10"/>
          <w:w w:val="105"/>
        </w:rPr>
        <w:t xml:space="preserve"> </w:t>
      </w:r>
      <w:r>
        <w:rPr>
          <w:color w:val="1C1C1C"/>
          <w:w w:val="105"/>
        </w:rPr>
        <w:t>CCP can</w:t>
      </w:r>
      <w:r>
        <w:rPr>
          <w:color w:val="1C1C1C"/>
          <w:spacing w:val="-9"/>
          <w:w w:val="105"/>
        </w:rPr>
        <w:t xml:space="preserve"> </w:t>
      </w:r>
      <w:r>
        <w:rPr>
          <w:color w:val="1C1C1C"/>
          <w:w w:val="105"/>
        </w:rPr>
        <w:t>show</w:t>
      </w:r>
      <w:r>
        <w:rPr>
          <w:color w:val="1C1C1C"/>
          <w:spacing w:val="-9"/>
          <w:w w:val="105"/>
        </w:rPr>
        <w:t xml:space="preserve"> </w:t>
      </w:r>
      <w:r>
        <w:rPr>
          <w:color w:val="1C1C1C"/>
          <w:w w:val="105"/>
        </w:rPr>
        <w:t>Fife</w:t>
      </w:r>
      <w:r>
        <w:rPr>
          <w:color w:val="1C1C1C"/>
          <w:spacing w:val="-8"/>
          <w:w w:val="105"/>
        </w:rPr>
        <w:t xml:space="preserve"> </w:t>
      </w:r>
      <w:r>
        <w:rPr>
          <w:color w:val="1C1C1C"/>
          <w:w w:val="105"/>
        </w:rPr>
        <w:t>Council tha1 the</w:t>
      </w:r>
      <w:r>
        <w:rPr>
          <w:color w:val="1C1C1C"/>
          <w:spacing w:val="-4"/>
          <w:w w:val="105"/>
        </w:rPr>
        <w:t xml:space="preserve"> </w:t>
      </w:r>
      <w:r>
        <w:rPr>
          <w:color w:val="1C1C1C"/>
          <w:w w:val="105"/>
        </w:rPr>
        <w:t>proposal responds to issues identified locally and</w:t>
      </w:r>
      <w:r>
        <w:rPr>
          <w:color w:val="1C1C1C"/>
          <w:spacing w:val="-3"/>
          <w:w w:val="105"/>
        </w:rPr>
        <w:t xml:space="preserve"> </w:t>
      </w:r>
      <w:r>
        <w:rPr>
          <w:color w:val="1C1C1C"/>
          <w:w w:val="105"/>
        </w:rPr>
        <w:t>that the</w:t>
      </w:r>
      <w:r>
        <w:rPr>
          <w:color w:val="1C1C1C"/>
          <w:spacing w:val="-3"/>
          <w:w w:val="105"/>
        </w:rPr>
        <w:t xml:space="preserve"> </w:t>
      </w:r>
      <w:r>
        <w:rPr>
          <w:color w:val="1C1C1C"/>
          <w:w w:val="105"/>
        </w:rPr>
        <w:t>community has</w:t>
      </w:r>
      <w:r>
        <w:rPr>
          <w:color w:val="1C1C1C"/>
          <w:spacing w:val="-4"/>
          <w:w w:val="105"/>
        </w:rPr>
        <w:t xml:space="preserve"> </w:t>
      </w:r>
      <w:r>
        <w:rPr>
          <w:color w:val="1C1C1C"/>
          <w:w w:val="105"/>
        </w:rPr>
        <w:t>had a meaningful opportunity to influence how the site could be used.</w:t>
      </w:r>
    </w:p>
    <w:p w14:paraId="5954682E" w14:textId="77777777" w:rsidR="004B0BC7" w:rsidRDefault="004B0BC7">
      <w:pPr>
        <w:pStyle w:val="BodyText"/>
      </w:pPr>
    </w:p>
    <w:p w14:paraId="162DA13A" w14:textId="77777777" w:rsidR="004B0BC7" w:rsidRDefault="00565316">
      <w:pPr>
        <w:pStyle w:val="Heading6"/>
        <w:spacing w:line="254" w:lineRule="auto"/>
        <w:ind w:left="160" w:right="545" w:firstLine="4"/>
      </w:pPr>
      <w:r>
        <w:rPr>
          <w:color w:val="1C1C1C"/>
          <w:w w:val="105"/>
        </w:rPr>
        <w:t>The</w:t>
      </w:r>
      <w:r>
        <w:rPr>
          <w:color w:val="1C1C1C"/>
          <w:spacing w:val="-6"/>
          <w:w w:val="105"/>
        </w:rPr>
        <w:t xml:space="preserve"> </w:t>
      </w:r>
      <w:r>
        <w:rPr>
          <w:color w:val="1C1C1C"/>
          <w:w w:val="105"/>
        </w:rPr>
        <w:t>text</w:t>
      </w:r>
      <w:r>
        <w:rPr>
          <w:color w:val="1C1C1C"/>
          <w:spacing w:val="-1"/>
          <w:w w:val="105"/>
        </w:rPr>
        <w:t xml:space="preserve"> </w:t>
      </w:r>
      <w:r>
        <w:rPr>
          <w:color w:val="1C1C1C"/>
          <w:w w:val="105"/>
        </w:rPr>
        <w:t>and</w:t>
      </w:r>
      <w:r>
        <w:rPr>
          <w:color w:val="1C1C1C"/>
          <w:spacing w:val="-1"/>
          <w:w w:val="105"/>
        </w:rPr>
        <w:t xml:space="preserve"> </w:t>
      </w:r>
      <w:r>
        <w:rPr>
          <w:color w:val="1C1C1C"/>
          <w:w w:val="105"/>
        </w:rPr>
        <w:t>graphs below and</w:t>
      </w:r>
      <w:r>
        <w:rPr>
          <w:color w:val="1C1C1C"/>
          <w:spacing w:val="-10"/>
          <w:w w:val="105"/>
        </w:rPr>
        <w:t xml:space="preserve"> </w:t>
      </w:r>
      <w:r>
        <w:rPr>
          <w:color w:val="1C1C1C"/>
          <w:w w:val="105"/>
        </w:rPr>
        <w:t>text sets</w:t>
      </w:r>
      <w:r>
        <w:rPr>
          <w:color w:val="1C1C1C"/>
          <w:spacing w:val="-3"/>
          <w:w w:val="105"/>
        </w:rPr>
        <w:t xml:space="preserve"> </w:t>
      </w:r>
      <w:r>
        <w:rPr>
          <w:color w:val="1C1C1C"/>
          <w:w w:val="105"/>
        </w:rPr>
        <w:t>out</w:t>
      </w:r>
      <w:r>
        <w:rPr>
          <w:color w:val="1C1C1C"/>
          <w:spacing w:val="-9"/>
          <w:w w:val="105"/>
        </w:rPr>
        <w:t xml:space="preserve"> </w:t>
      </w:r>
      <w:r>
        <w:rPr>
          <w:color w:val="1C1C1C"/>
          <w:w w:val="105"/>
        </w:rPr>
        <w:t>the scope</w:t>
      </w:r>
      <w:r>
        <w:rPr>
          <w:color w:val="1C1C1C"/>
          <w:spacing w:val="-2"/>
          <w:w w:val="105"/>
        </w:rPr>
        <w:t xml:space="preserve"> </w:t>
      </w:r>
      <w:r>
        <w:rPr>
          <w:color w:val="1C1C1C"/>
          <w:w w:val="105"/>
        </w:rPr>
        <w:t>of</w:t>
      </w:r>
      <w:r>
        <w:rPr>
          <w:color w:val="1C1C1C"/>
          <w:spacing w:val="-7"/>
          <w:w w:val="105"/>
        </w:rPr>
        <w:t xml:space="preserve"> </w:t>
      </w:r>
      <w:r>
        <w:rPr>
          <w:color w:val="1C1C1C"/>
          <w:w w:val="105"/>
        </w:rPr>
        <w:t>the survey as</w:t>
      </w:r>
      <w:r>
        <w:rPr>
          <w:color w:val="1C1C1C"/>
          <w:spacing w:val="-6"/>
          <w:w w:val="105"/>
        </w:rPr>
        <w:t xml:space="preserve"> </w:t>
      </w:r>
      <w:r>
        <w:rPr>
          <w:color w:val="1C1C1C"/>
          <w:w w:val="105"/>
        </w:rPr>
        <w:t>published, followed by</w:t>
      </w:r>
      <w:r>
        <w:rPr>
          <w:color w:val="1C1C1C"/>
          <w:spacing w:val="-8"/>
          <w:w w:val="105"/>
        </w:rPr>
        <w:t xml:space="preserve"> </w:t>
      </w:r>
      <w:r>
        <w:rPr>
          <w:color w:val="1C1C1C"/>
          <w:w w:val="105"/>
        </w:rPr>
        <w:t>the survey results Community Survey ran from</w:t>
      </w:r>
      <w:r>
        <w:rPr>
          <w:color w:val="1C1C1C"/>
          <w:spacing w:val="-4"/>
          <w:w w:val="105"/>
        </w:rPr>
        <w:t xml:space="preserve"> </w:t>
      </w:r>
      <w:r>
        <w:rPr>
          <w:color w:val="1C1C1C"/>
          <w:w w:val="105"/>
        </w:rPr>
        <w:t>the 26</w:t>
      </w:r>
      <w:r>
        <w:rPr>
          <w:color w:val="1C1C1C"/>
          <w:w w:val="105"/>
          <w:vertAlign w:val="superscript"/>
        </w:rPr>
        <w:t>th</w:t>
      </w:r>
      <w:r>
        <w:rPr>
          <w:color w:val="1C1C1C"/>
          <w:spacing w:val="-25"/>
          <w:w w:val="105"/>
        </w:rPr>
        <w:t xml:space="preserve"> </w:t>
      </w:r>
      <w:proofErr w:type="spellStart"/>
      <w:r>
        <w:rPr>
          <w:b w:val="0"/>
          <w:i/>
          <w:color w:val="1C1C1C"/>
          <w:w w:val="105"/>
          <w:sz w:val="15"/>
        </w:rPr>
        <w:t>ot</w:t>
      </w:r>
      <w:proofErr w:type="spellEnd"/>
      <w:r>
        <w:rPr>
          <w:b w:val="0"/>
          <w:i/>
          <w:color w:val="1C1C1C"/>
          <w:w w:val="105"/>
          <w:sz w:val="15"/>
        </w:rPr>
        <w:t xml:space="preserve"> </w:t>
      </w:r>
      <w:r>
        <w:rPr>
          <w:color w:val="1C1C1C"/>
          <w:w w:val="105"/>
        </w:rPr>
        <w:t>June 2026 to 31</w:t>
      </w:r>
      <w:r>
        <w:rPr>
          <w:color w:val="1C1C1C"/>
          <w:w w:val="105"/>
          <w:vertAlign w:val="superscript"/>
        </w:rPr>
        <w:t>st</w:t>
      </w:r>
      <w:r>
        <w:rPr>
          <w:color w:val="1C1C1C"/>
          <w:w w:val="105"/>
        </w:rPr>
        <w:t xml:space="preserve"> July 2026, and</w:t>
      </w:r>
      <w:r>
        <w:rPr>
          <w:color w:val="1C1C1C"/>
          <w:spacing w:val="-1"/>
          <w:w w:val="105"/>
        </w:rPr>
        <w:t xml:space="preserve"> </w:t>
      </w:r>
      <w:r>
        <w:rPr>
          <w:color w:val="1C1C1C"/>
          <w:w w:val="105"/>
        </w:rPr>
        <w:t>226 people responded to it</w:t>
      </w:r>
    </w:p>
    <w:p w14:paraId="6F8EF2DA" w14:textId="77777777" w:rsidR="004B0BC7" w:rsidRDefault="004B0BC7">
      <w:pPr>
        <w:pStyle w:val="BodyText"/>
        <w:spacing w:before="5"/>
        <w:rPr>
          <w:b/>
        </w:rPr>
      </w:pPr>
    </w:p>
    <w:p w14:paraId="5A078BA8" w14:textId="5E200CCD" w:rsidR="004B0BC7" w:rsidRDefault="00565316">
      <w:pPr>
        <w:pStyle w:val="BodyText"/>
        <w:spacing w:line="244" w:lineRule="auto"/>
        <w:ind w:left="155" w:right="73" w:firstLine="3"/>
        <w:jc w:val="both"/>
      </w:pPr>
      <w:r>
        <w:rPr>
          <w:color w:val="1C1C1C"/>
          <w:w w:val="105"/>
        </w:rPr>
        <w:t>Crail</w:t>
      </w:r>
      <w:r>
        <w:rPr>
          <w:color w:val="1C1C1C"/>
          <w:spacing w:val="-8"/>
          <w:w w:val="105"/>
        </w:rPr>
        <w:t xml:space="preserve"> </w:t>
      </w:r>
      <w:r>
        <w:rPr>
          <w:color w:val="1C1C1C"/>
          <w:w w:val="105"/>
        </w:rPr>
        <w:t>Community</w:t>
      </w:r>
      <w:r>
        <w:rPr>
          <w:color w:val="1C1C1C"/>
          <w:spacing w:val="-4"/>
          <w:w w:val="105"/>
        </w:rPr>
        <w:t xml:space="preserve"> </w:t>
      </w:r>
      <w:r>
        <w:rPr>
          <w:color w:val="1C1C1C"/>
          <w:w w:val="105"/>
        </w:rPr>
        <w:t>Partnership (CCP)</w:t>
      </w:r>
      <w:r>
        <w:rPr>
          <w:color w:val="1C1C1C"/>
          <w:spacing w:val="-6"/>
          <w:w w:val="105"/>
        </w:rPr>
        <w:t xml:space="preserve"> </w:t>
      </w:r>
      <w:r>
        <w:rPr>
          <w:color w:val="1C1C1C"/>
          <w:w w:val="105"/>
        </w:rPr>
        <w:t>is</w:t>
      </w:r>
      <w:r>
        <w:rPr>
          <w:color w:val="1C1C1C"/>
          <w:spacing w:val="-12"/>
          <w:w w:val="105"/>
        </w:rPr>
        <w:t xml:space="preserve"> </w:t>
      </w:r>
      <w:r>
        <w:rPr>
          <w:color w:val="1C1C1C"/>
          <w:w w:val="105"/>
        </w:rPr>
        <w:t xml:space="preserve">currently </w:t>
      </w:r>
      <w:proofErr w:type="gramStart"/>
      <w:r>
        <w:rPr>
          <w:color w:val="1C1C1C"/>
          <w:w w:val="105"/>
        </w:rPr>
        <w:t>progressing</w:t>
      </w:r>
      <w:proofErr w:type="gramEnd"/>
      <w:r>
        <w:rPr>
          <w:color w:val="1C1C1C"/>
          <w:w w:val="105"/>
        </w:rPr>
        <w:t xml:space="preserve"> a</w:t>
      </w:r>
      <w:r>
        <w:rPr>
          <w:color w:val="1C1C1C"/>
          <w:spacing w:val="-2"/>
          <w:w w:val="105"/>
        </w:rPr>
        <w:t xml:space="preserve"> </w:t>
      </w:r>
      <w:r>
        <w:rPr>
          <w:color w:val="1C1C1C"/>
          <w:w w:val="105"/>
        </w:rPr>
        <w:t>Community Asset</w:t>
      </w:r>
      <w:r>
        <w:rPr>
          <w:color w:val="1C1C1C"/>
          <w:spacing w:val="-5"/>
          <w:w w:val="105"/>
        </w:rPr>
        <w:t xml:space="preserve"> </w:t>
      </w:r>
      <w:r>
        <w:rPr>
          <w:color w:val="1C1C1C"/>
          <w:w w:val="105"/>
        </w:rPr>
        <w:t>Transfer</w:t>
      </w:r>
      <w:r>
        <w:rPr>
          <w:color w:val="1C1C1C"/>
          <w:spacing w:val="-1"/>
          <w:w w:val="105"/>
        </w:rPr>
        <w:t xml:space="preserve"> </w:t>
      </w:r>
      <w:r>
        <w:rPr>
          <w:color w:val="1C1C1C"/>
          <w:w w:val="105"/>
        </w:rPr>
        <w:t>(CAT)</w:t>
      </w:r>
      <w:r>
        <w:rPr>
          <w:color w:val="1C1C1C"/>
          <w:spacing w:val="-7"/>
          <w:w w:val="105"/>
        </w:rPr>
        <w:t xml:space="preserve"> </w:t>
      </w:r>
      <w:r>
        <w:rPr>
          <w:color w:val="1C1C1C"/>
          <w:w w:val="105"/>
        </w:rPr>
        <w:t>application</w:t>
      </w:r>
      <w:r>
        <w:rPr>
          <w:color w:val="1C1C1C"/>
          <w:spacing w:val="-3"/>
          <w:w w:val="105"/>
        </w:rPr>
        <w:t xml:space="preserve"> </w:t>
      </w:r>
      <w:r>
        <w:rPr>
          <w:color w:val="1C1C1C"/>
          <w:w w:val="105"/>
        </w:rPr>
        <w:t>fo</w:t>
      </w:r>
      <w:r w:rsidR="00917411">
        <w:rPr>
          <w:color w:val="1C1C1C"/>
          <w:w w:val="105"/>
        </w:rPr>
        <w:t>r</w:t>
      </w:r>
      <w:r>
        <w:rPr>
          <w:color w:val="1C1C1C"/>
          <w:w w:val="105"/>
        </w:rPr>
        <w:t xml:space="preserve"> the</w:t>
      </w:r>
      <w:r>
        <w:rPr>
          <w:color w:val="1C1C1C"/>
          <w:spacing w:val="-16"/>
          <w:w w:val="105"/>
        </w:rPr>
        <w:t xml:space="preserve"> </w:t>
      </w:r>
      <w:r>
        <w:rPr>
          <w:color w:val="1C1C1C"/>
          <w:w w:val="105"/>
        </w:rPr>
        <w:t>Beech</w:t>
      </w:r>
      <w:r>
        <w:rPr>
          <w:color w:val="1C1C1C"/>
          <w:spacing w:val="-6"/>
          <w:w w:val="105"/>
        </w:rPr>
        <w:t xml:space="preserve"> </w:t>
      </w:r>
      <w:r>
        <w:rPr>
          <w:color w:val="1C1C1C"/>
          <w:w w:val="105"/>
        </w:rPr>
        <w:t>Walk</w:t>
      </w:r>
      <w:r>
        <w:rPr>
          <w:color w:val="1C1C1C"/>
          <w:spacing w:val="-5"/>
          <w:w w:val="105"/>
        </w:rPr>
        <w:t xml:space="preserve"> </w:t>
      </w:r>
      <w:r>
        <w:rPr>
          <w:color w:val="1C1C1C"/>
          <w:w w:val="105"/>
        </w:rPr>
        <w:t>car</w:t>
      </w:r>
      <w:r>
        <w:rPr>
          <w:color w:val="1C1C1C"/>
          <w:spacing w:val="-3"/>
          <w:w w:val="105"/>
        </w:rPr>
        <w:t xml:space="preserve"> </w:t>
      </w:r>
      <w:r>
        <w:rPr>
          <w:color w:val="1C1C1C"/>
          <w:w w:val="105"/>
        </w:rPr>
        <w:t>park site.</w:t>
      </w:r>
      <w:r>
        <w:rPr>
          <w:color w:val="1C1C1C"/>
          <w:spacing w:val="-6"/>
          <w:w w:val="105"/>
        </w:rPr>
        <w:t xml:space="preserve"> </w:t>
      </w:r>
      <w:r>
        <w:rPr>
          <w:color w:val="1C1C1C"/>
          <w:w w:val="105"/>
        </w:rPr>
        <w:t>If</w:t>
      </w:r>
      <w:r>
        <w:rPr>
          <w:color w:val="1C1C1C"/>
          <w:spacing w:val="-3"/>
          <w:w w:val="105"/>
        </w:rPr>
        <w:t xml:space="preserve"> </w:t>
      </w:r>
      <w:r>
        <w:rPr>
          <w:color w:val="1C1C1C"/>
          <w:w w:val="105"/>
        </w:rPr>
        <w:t>the</w:t>
      </w:r>
      <w:r>
        <w:rPr>
          <w:color w:val="1C1C1C"/>
          <w:spacing w:val="-10"/>
          <w:w w:val="105"/>
        </w:rPr>
        <w:t xml:space="preserve"> </w:t>
      </w:r>
      <w:r>
        <w:rPr>
          <w:color w:val="1C1C1C"/>
          <w:w w:val="105"/>
        </w:rPr>
        <w:t>application</w:t>
      </w:r>
      <w:r>
        <w:rPr>
          <w:color w:val="1C1C1C"/>
          <w:spacing w:val="-3"/>
          <w:w w:val="105"/>
        </w:rPr>
        <w:t xml:space="preserve"> </w:t>
      </w:r>
      <w:r>
        <w:rPr>
          <w:color w:val="1C1C1C"/>
          <w:w w:val="105"/>
        </w:rPr>
        <w:t>is</w:t>
      </w:r>
      <w:r>
        <w:rPr>
          <w:color w:val="1C1C1C"/>
          <w:spacing w:val="-2"/>
          <w:w w:val="105"/>
        </w:rPr>
        <w:t xml:space="preserve"> </w:t>
      </w:r>
      <w:r>
        <w:rPr>
          <w:color w:val="1C1C1C"/>
          <w:w w:val="105"/>
        </w:rPr>
        <w:t>successful, ownership of</w:t>
      </w:r>
      <w:r>
        <w:rPr>
          <w:color w:val="1C1C1C"/>
          <w:spacing w:val="-9"/>
          <w:w w:val="105"/>
        </w:rPr>
        <w:t xml:space="preserve"> </w:t>
      </w:r>
      <w:r>
        <w:rPr>
          <w:color w:val="1C1C1C"/>
          <w:w w:val="105"/>
        </w:rPr>
        <w:t>the</w:t>
      </w:r>
      <w:r>
        <w:rPr>
          <w:color w:val="1C1C1C"/>
          <w:spacing w:val="-8"/>
          <w:w w:val="105"/>
        </w:rPr>
        <w:t xml:space="preserve"> </w:t>
      </w:r>
      <w:r>
        <w:rPr>
          <w:color w:val="1C1C1C"/>
          <w:w w:val="105"/>
          <w:sz w:val="23"/>
        </w:rPr>
        <w:t>car</w:t>
      </w:r>
      <w:r>
        <w:rPr>
          <w:color w:val="1C1C1C"/>
          <w:spacing w:val="-17"/>
          <w:w w:val="105"/>
          <w:sz w:val="23"/>
        </w:rPr>
        <w:t xml:space="preserve"> </w:t>
      </w:r>
      <w:r>
        <w:rPr>
          <w:color w:val="1C1C1C"/>
          <w:w w:val="105"/>
        </w:rPr>
        <w:t>park</w:t>
      </w:r>
      <w:r>
        <w:rPr>
          <w:color w:val="1C1C1C"/>
          <w:spacing w:val="-5"/>
          <w:w w:val="105"/>
        </w:rPr>
        <w:t xml:space="preserve"> </w:t>
      </w:r>
      <w:proofErr w:type="gramStart"/>
      <w:r>
        <w:rPr>
          <w:color w:val="1C1C1C"/>
          <w:w w:val="105"/>
        </w:rPr>
        <w:t>would</w:t>
      </w:r>
      <w:proofErr w:type="gramEnd"/>
      <w:r>
        <w:rPr>
          <w:color w:val="1C1C1C"/>
          <w:spacing w:val="-1"/>
          <w:w w:val="105"/>
        </w:rPr>
        <w:t xml:space="preserve"> </w:t>
      </w:r>
      <w:r>
        <w:rPr>
          <w:color w:val="1C1C1C"/>
          <w:w w:val="105"/>
        </w:rPr>
        <w:t>transfer</w:t>
      </w:r>
      <w:r>
        <w:rPr>
          <w:color w:val="1C1C1C"/>
          <w:spacing w:val="-10"/>
          <w:w w:val="105"/>
        </w:rPr>
        <w:t xml:space="preserve"> </w:t>
      </w:r>
      <w:r>
        <w:rPr>
          <w:color w:val="1C1C1C"/>
          <w:w w:val="105"/>
        </w:rPr>
        <w:t>from</w:t>
      </w:r>
      <w:r>
        <w:rPr>
          <w:color w:val="1C1C1C"/>
          <w:spacing w:val="-7"/>
          <w:w w:val="105"/>
        </w:rPr>
        <w:t xml:space="preserve"> </w:t>
      </w:r>
      <w:r w:rsidR="00917411">
        <w:rPr>
          <w:color w:val="1C1C1C"/>
          <w:w w:val="105"/>
        </w:rPr>
        <w:t>Fife</w:t>
      </w:r>
      <w:r>
        <w:rPr>
          <w:color w:val="1C1C1C"/>
          <w:w w:val="105"/>
        </w:rPr>
        <w:t xml:space="preserve"> Council property and</w:t>
      </w:r>
      <w:r>
        <w:rPr>
          <w:color w:val="1C1C1C"/>
          <w:spacing w:val="-14"/>
          <w:w w:val="105"/>
        </w:rPr>
        <w:t xml:space="preserve"> </w:t>
      </w:r>
      <w:r>
        <w:rPr>
          <w:color w:val="1C1C1C"/>
          <w:w w:val="105"/>
        </w:rPr>
        <w:t>a small part of Common Good Land to</w:t>
      </w:r>
      <w:r>
        <w:rPr>
          <w:color w:val="1C1C1C"/>
          <w:spacing w:val="-2"/>
          <w:w w:val="105"/>
        </w:rPr>
        <w:t xml:space="preserve"> </w:t>
      </w:r>
      <w:r>
        <w:rPr>
          <w:color w:val="1C1C1C"/>
          <w:w w:val="105"/>
        </w:rPr>
        <w:t>CCP. The</w:t>
      </w:r>
      <w:r>
        <w:rPr>
          <w:color w:val="1C1C1C"/>
          <w:spacing w:val="-3"/>
          <w:w w:val="105"/>
        </w:rPr>
        <w:t xml:space="preserve"> </w:t>
      </w:r>
      <w:r>
        <w:rPr>
          <w:color w:val="1C1C1C"/>
          <w:w w:val="105"/>
        </w:rPr>
        <w:t>asset would then</w:t>
      </w:r>
      <w:r>
        <w:rPr>
          <w:color w:val="1C1C1C"/>
          <w:spacing w:val="-3"/>
          <w:w w:val="105"/>
        </w:rPr>
        <w:t xml:space="preserve"> </w:t>
      </w:r>
      <w:r>
        <w:rPr>
          <w:color w:val="1C1C1C"/>
          <w:w w:val="105"/>
        </w:rPr>
        <w:t>be</w:t>
      </w:r>
      <w:r>
        <w:rPr>
          <w:color w:val="1C1C1C"/>
          <w:spacing w:val="-2"/>
          <w:w w:val="105"/>
        </w:rPr>
        <w:t xml:space="preserve"> </w:t>
      </w:r>
      <w:r>
        <w:rPr>
          <w:color w:val="1C1C1C"/>
          <w:w w:val="105"/>
        </w:rPr>
        <w:t>held and</w:t>
      </w:r>
      <w:r>
        <w:rPr>
          <w:color w:val="1C1C1C"/>
          <w:spacing w:val="-12"/>
          <w:w w:val="105"/>
        </w:rPr>
        <w:t xml:space="preserve"> </w:t>
      </w:r>
      <w:r>
        <w:rPr>
          <w:color w:val="1C1C1C"/>
          <w:w w:val="105"/>
        </w:rPr>
        <w:t>managed by</w:t>
      </w:r>
      <w:r>
        <w:rPr>
          <w:color w:val="1C1C1C"/>
          <w:spacing w:val="-3"/>
          <w:w w:val="105"/>
        </w:rPr>
        <w:t xml:space="preserve"> </w:t>
      </w:r>
      <w:r>
        <w:rPr>
          <w:color w:val="1C1C1C"/>
          <w:w w:val="105"/>
        </w:rPr>
        <w:t>CCP</w:t>
      </w:r>
      <w:r>
        <w:rPr>
          <w:color w:val="1C1C1C"/>
          <w:spacing w:val="-1"/>
          <w:w w:val="105"/>
        </w:rPr>
        <w:t xml:space="preserve"> </w:t>
      </w:r>
      <w:r>
        <w:rPr>
          <w:color w:val="1C1C1C"/>
          <w:w w:val="105"/>
        </w:rPr>
        <w:t>for community benefit, enabling local control over how</w:t>
      </w:r>
      <w:r>
        <w:rPr>
          <w:color w:val="1C1C1C"/>
          <w:spacing w:val="-4"/>
          <w:w w:val="105"/>
        </w:rPr>
        <w:t xml:space="preserve"> </w:t>
      </w:r>
      <w:r>
        <w:rPr>
          <w:color w:val="1C1C1C"/>
          <w:w w:val="105"/>
        </w:rPr>
        <w:t>the site is maintained and developed.</w:t>
      </w:r>
    </w:p>
    <w:p w14:paraId="6E858C9C" w14:textId="77777777" w:rsidR="004B0BC7" w:rsidRDefault="004B0BC7">
      <w:pPr>
        <w:pStyle w:val="BodyText"/>
        <w:spacing w:before="19"/>
      </w:pPr>
    </w:p>
    <w:p w14:paraId="1470420C" w14:textId="71613F93" w:rsidR="004B0BC7" w:rsidRDefault="00565316">
      <w:pPr>
        <w:pStyle w:val="BodyText"/>
        <w:spacing w:line="254" w:lineRule="auto"/>
        <w:ind w:left="157" w:right="85" w:firstLine="1"/>
        <w:jc w:val="both"/>
      </w:pPr>
      <w:r>
        <w:rPr>
          <w:color w:val="1C1C1C"/>
          <w:w w:val="105"/>
        </w:rPr>
        <w:t>Completing this</w:t>
      </w:r>
      <w:r>
        <w:rPr>
          <w:color w:val="1C1C1C"/>
          <w:spacing w:val="-12"/>
          <w:w w:val="105"/>
        </w:rPr>
        <w:t xml:space="preserve"> </w:t>
      </w:r>
      <w:r>
        <w:rPr>
          <w:color w:val="1C1C1C"/>
          <w:w w:val="105"/>
        </w:rPr>
        <w:t>short</w:t>
      </w:r>
      <w:r>
        <w:rPr>
          <w:color w:val="1C1C1C"/>
          <w:spacing w:val="-9"/>
          <w:w w:val="105"/>
        </w:rPr>
        <w:t xml:space="preserve"> </w:t>
      </w:r>
      <w:r>
        <w:rPr>
          <w:color w:val="1C1C1C"/>
          <w:w w:val="105"/>
        </w:rPr>
        <w:t>survey</w:t>
      </w:r>
      <w:r>
        <w:rPr>
          <w:color w:val="1C1C1C"/>
          <w:spacing w:val="-3"/>
          <w:w w:val="105"/>
        </w:rPr>
        <w:t xml:space="preserve"> </w:t>
      </w:r>
      <w:r>
        <w:rPr>
          <w:color w:val="1C1C1C"/>
          <w:w w:val="105"/>
        </w:rPr>
        <w:t>will</w:t>
      </w:r>
      <w:r>
        <w:rPr>
          <w:color w:val="1C1C1C"/>
          <w:spacing w:val="-12"/>
          <w:w w:val="105"/>
        </w:rPr>
        <w:t xml:space="preserve"> </w:t>
      </w:r>
      <w:r>
        <w:rPr>
          <w:color w:val="1C1C1C"/>
          <w:w w:val="105"/>
        </w:rPr>
        <w:t>provide</w:t>
      </w:r>
      <w:r>
        <w:rPr>
          <w:color w:val="1C1C1C"/>
          <w:spacing w:val="-8"/>
          <w:w w:val="105"/>
        </w:rPr>
        <w:t xml:space="preserve"> </w:t>
      </w:r>
      <w:r>
        <w:rPr>
          <w:color w:val="1C1C1C"/>
          <w:w w:val="105"/>
        </w:rPr>
        <w:t>important</w:t>
      </w:r>
      <w:r>
        <w:rPr>
          <w:color w:val="1C1C1C"/>
          <w:spacing w:val="-9"/>
          <w:w w:val="105"/>
        </w:rPr>
        <w:t xml:space="preserve"> </w:t>
      </w:r>
      <w:r>
        <w:rPr>
          <w:color w:val="1C1C1C"/>
          <w:w w:val="105"/>
        </w:rPr>
        <w:t>evidence</w:t>
      </w:r>
      <w:r>
        <w:rPr>
          <w:color w:val="1C1C1C"/>
          <w:spacing w:val="-9"/>
          <w:w w:val="105"/>
        </w:rPr>
        <w:t xml:space="preserve"> </w:t>
      </w:r>
      <w:r>
        <w:rPr>
          <w:color w:val="1C1C1C"/>
          <w:w w:val="105"/>
        </w:rPr>
        <w:t>to</w:t>
      </w:r>
      <w:r>
        <w:rPr>
          <w:color w:val="1C1C1C"/>
          <w:spacing w:val="-11"/>
          <w:w w:val="105"/>
        </w:rPr>
        <w:t xml:space="preserve"> </w:t>
      </w:r>
      <w:r>
        <w:rPr>
          <w:color w:val="1C1C1C"/>
          <w:w w:val="105"/>
        </w:rPr>
        <w:t>support</w:t>
      </w:r>
      <w:r>
        <w:rPr>
          <w:color w:val="1C1C1C"/>
          <w:spacing w:val="-12"/>
          <w:w w:val="105"/>
        </w:rPr>
        <w:t xml:space="preserve"> </w:t>
      </w:r>
      <w:r>
        <w:rPr>
          <w:color w:val="1C1C1C"/>
          <w:w w:val="105"/>
        </w:rPr>
        <w:t>CCP's</w:t>
      </w:r>
      <w:r>
        <w:rPr>
          <w:color w:val="1C1C1C"/>
          <w:spacing w:val="-7"/>
          <w:w w:val="105"/>
        </w:rPr>
        <w:t xml:space="preserve"> </w:t>
      </w:r>
      <w:r>
        <w:rPr>
          <w:color w:val="1C1C1C"/>
          <w:w w:val="105"/>
        </w:rPr>
        <w:t>application to</w:t>
      </w:r>
      <w:r>
        <w:rPr>
          <w:color w:val="1C1C1C"/>
          <w:spacing w:val="-12"/>
          <w:w w:val="105"/>
        </w:rPr>
        <w:t xml:space="preserve"> </w:t>
      </w:r>
      <w:r>
        <w:rPr>
          <w:color w:val="1C1C1C"/>
          <w:w w:val="105"/>
        </w:rPr>
        <w:t>take</w:t>
      </w:r>
      <w:r>
        <w:rPr>
          <w:color w:val="1C1C1C"/>
          <w:spacing w:val="-12"/>
          <w:w w:val="105"/>
        </w:rPr>
        <w:t xml:space="preserve"> </w:t>
      </w:r>
      <w:r>
        <w:rPr>
          <w:color w:val="1C1C1C"/>
          <w:w w:val="105"/>
        </w:rPr>
        <w:t>over</w:t>
      </w:r>
      <w:r>
        <w:rPr>
          <w:color w:val="1C1C1C"/>
          <w:spacing w:val="-11"/>
          <w:w w:val="105"/>
        </w:rPr>
        <w:t xml:space="preserve"> </w:t>
      </w:r>
      <w:r>
        <w:rPr>
          <w:color w:val="1C1C1C"/>
          <w:w w:val="105"/>
        </w:rPr>
        <w:t>this</w:t>
      </w:r>
      <w:r>
        <w:rPr>
          <w:color w:val="1C1C1C"/>
          <w:spacing w:val="-15"/>
          <w:w w:val="105"/>
        </w:rPr>
        <w:t xml:space="preserve"> </w:t>
      </w:r>
      <w:r w:rsidR="00917411">
        <w:rPr>
          <w:color w:val="1C1C1C"/>
          <w:w w:val="105"/>
        </w:rPr>
        <w:t>area</w:t>
      </w:r>
      <w:r>
        <w:rPr>
          <w:color w:val="1C1C1C"/>
          <w:w w:val="105"/>
        </w:rPr>
        <w:t xml:space="preserve"> of common </w:t>
      </w:r>
      <w:proofErr w:type="gramStart"/>
      <w:r>
        <w:rPr>
          <w:color w:val="1C1C1C"/>
          <w:w w:val="105"/>
        </w:rPr>
        <w:t>good land</w:t>
      </w:r>
      <w:proofErr w:type="gramEnd"/>
      <w:r>
        <w:rPr>
          <w:color w:val="1C1C1C"/>
          <w:spacing w:val="-16"/>
          <w:w w:val="105"/>
        </w:rPr>
        <w:t xml:space="preserve"> </w:t>
      </w:r>
      <w:r>
        <w:rPr>
          <w:color w:val="1C1C1C"/>
          <w:w w:val="105"/>
        </w:rPr>
        <w:t>from</w:t>
      </w:r>
      <w:r>
        <w:rPr>
          <w:color w:val="1C1C1C"/>
          <w:spacing w:val="-2"/>
          <w:w w:val="105"/>
        </w:rPr>
        <w:t xml:space="preserve"> </w:t>
      </w:r>
      <w:r>
        <w:rPr>
          <w:color w:val="1C1C1C"/>
          <w:w w:val="105"/>
        </w:rPr>
        <w:t>the</w:t>
      </w:r>
      <w:r>
        <w:rPr>
          <w:color w:val="1C1C1C"/>
          <w:spacing w:val="-1"/>
          <w:w w:val="105"/>
        </w:rPr>
        <w:t xml:space="preserve"> </w:t>
      </w:r>
      <w:r>
        <w:rPr>
          <w:color w:val="1C1C1C"/>
          <w:w w:val="105"/>
        </w:rPr>
        <w:t>council, helping ensure it delivers real benefits for</w:t>
      </w:r>
      <w:r>
        <w:rPr>
          <w:color w:val="1C1C1C"/>
          <w:spacing w:val="-8"/>
          <w:w w:val="105"/>
        </w:rPr>
        <w:t xml:space="preserve"> </w:t>
      </w:r>
      <w:r>
        <w:rPr>
          <w:color w:val="1C1C1C"/>
          <w:w w:val="105"/>
        </w:rPr>
        <w:t>the</w:t>
      </w:r>
      <w:r>
        <w:rPr>
          <w:color w:val="1C1C1C"/>
          <w:spacing w:val="-1"/>
          <w:w w:val="105"/>
        </w:rPr>
        <w:t xml:space="preserve"> </w:t>
      </w:r>
      <w:r>
        <w:rPr>
          <w:color w:val="1C1C1C"/>
          <w:w w:val="105"/>
        </w:rPr>
        <w:t>community.</w:t>
      </w:r>
      <w:r>
        <w:rPr>
          <w:color w:val="1C1C1C"/>
          <w:spacing w:val="26"/>
          <w:w w:val="105"/>
        </w:rPr>
        <w:t xml:space="preserve"> </w:t>
      </w:r>
      <w:r>
        <w:rPr>
          <w:color w:val="1C1C1C"/>
          <w:w w:val="105"/>
        </w:rPr>
        <w:t>Your</w:t>
      </w:r>
      <w:r>
        <w:rPr>
          <w:color w:val="1C1C1C"/>
          <w:spacing w:val="-1"/>
          <w:w w:val="105"/>
        </w:rPr>
        <w:t xml:space="preserve"> </w:t>
      </w:r>
      <w:r>
        <w:rPr>
          <w:color w:val="1C1C1C"/>
          <w:w w:val="105"/>
        </w:rPr>
        <w:t xml:space="preserve">input w </w:t>
      </w:r>
      <w:proofErr w:type="gramStart"/>
      <w:r>
        <w:rPr>
          <w:color w:val="1C1C1C"/>
          <w:w w:val="105"/>
        </w:rPr>
        <w:t>play</w:t>
      </w:r>
      <w:proofErr w:type="gramEnd"/>
      <w:r>
        <w:rPr>
          <w:color w:val="1C1C1C"/>
          <w:w w:val="105"/>
        </w:rPr>
        <w:t xml:space="preserve"> a key role in shaping what happens next.</w:t>
      </w:r>
    </w:p>
    <w:p w14:paraId="31A28620" w14:textId="77777777" w:rsidR="004B0BC7" w:rsidRDefault="004B0BC7">
      <w:pPr>
        <w:pStyle w:val="BodyText"/>
      </w:pPr>
    </w:p>
    <w:p w14:paraId="43004334" w14:textId="77777777" w:rsidR="004B0BC7" w:rsidRDefault="00565316">
      <w:pPr>
        <w:pStyle w:val="BodyText"/>
        <w:spacing w:line="252" w:lineRule="auto"/>
        <w:ind w:left="150" w:right="124" w:firstLine="9"/>
      </w:pPr>
      <w:r>
        <w:rPr>
          <w:color w:val="1C1C1C"/>
          <w:w w:val="105"/>
        </w:rPr>
        <w:t>The</w:t>
      </w:r>
      <w:r>
        <w:rPr>
          <w:color w:val="1C1C1C"/>
          <w:spacing w:val="-3"/>
          <w:w w:val="105"/>
        </w:rPr>
        <w:t xml:space="preserve"> </w:t>
      </w:r>
      <w:r>
        <w:rPr>
          <w:color w:val="1C1C1C"/>
          <w:w w:val="105"/>
        </w:rPr>
        <w:t>most recent upgrade to</w:t>
      </w:r>
      <w:r>
        <w:rPr>
          <w:color w:val="1C1C1C"/>
          <w:spacing w:val="-8"/>
          <w:w w:val="105"/>
        </w:rPr>
        <w:t xml:space="preserve"> </w:t>
      </w:r>
      <w:r>
        <w:rPr>
          <w:color w:val="1C1C1C"/>
          <w:w w:val="105"/>
        </w:rPr>
        <w:t>the car</w:t>
      </w:r>
      <w:r>
        <w:rPr>
          <w:color w:val="1C1C1C"/>
          <w:spacing w:val="-10"/>
          <w:w w:val="105"/>
        </w:rPr>
        <w:t xml:space="preserve"> </w:t>
      </w:r>
      <w:r>
        <w:rPr>
          <w:color w:val="1C1C1C"/>
          <w:w w:val="105"/>
        </w:rPr>
        <w:t>park, unfortunately,</w:t>
      </w:r>
      <w:r>
        <w:rPr>
          <w:color w:val="1C1C1C"/>
          <w:spacing w:val="-15"/>
          <w:w w:val="105"/>
        </w:rPr>
        <w:t xml:space="preserve"> </w:t>
      </w:r>
      <w:r>
        <w:rPr>
          <w:color w:val="1C1C1C"/>
          <w:w w:val="105"/>
        </w:rPr>
        <w:t>resulted in a</w:t>
      </w:r>
      <w:r>
        <w:rPr>
          <w:color w:val="1C1C1C"/>
          <w:spacing w:val="-2"/>
          <w:w w:val="105"/>
        </w:rPr>
        <w:t xml:space="preserve"> </w:t>
      </w:r>
      <w:r>
        <w:rPr>
          <w:color w:val="1C1C1C"/>
          <w:w w:val="105"/>
        </w:rPr>
        <w:t>reduction in</w:t>
      </w:r>
      <w:r>
        <w:rPr>
          <w:color w:val="1C1C1C"/>
          <w:spacing w:val="-2"/>
          <w:w w:val="105"/>
        </w:rPr>
        <w:t xml:space="preserve"> </w:t>
      </w:r>
      <w:r>
        <w:rPr>
          <w:color w:val="1C1C1C"/>
          <w:w w:val="105"/>
        </w:rPr>
        <w:t>the</w:t>
      </w:r>
      <w:r>
        <w:rPr>
          <w:color w:val="1C1C1C"/>
          <w:spacing w:val="-7"/>
          <w:w w:val="105"/>
        </w:rPr>
        <w:t xml:space="preserve"> </w:t>
      </w:r>
      <w:r>
        <w:rPr>
          <w:color w:val="1C1C1C"/>
          <w:w w:val="105"/>
        </w:rPr>
        <w:t>total number of</w:t>
      </w:r>
      <w:r>
        <w:rPr>
          <w:color w:val="1C1C1C"/>
          <w:spacing w:val="-5"/>
          <w:w w:val="105"/>
        </w:rPr>
        <w:t xml:space="preserve"> </w:t>
      </w:r>
      <w:proofErr w:type="gramStart"/>
      <w:r>
        <w:rPr>
          <w:color w:val="1C1C1C"/>
          <w:w w:val="105"/>
        </w:rPr>
        <w:t>available parking spaces</w:t>
      </w:r>
      <w:proofErr w:type="gramEnd"/>
      <w:r>
        <w:rPr>
          <w:color w:val="1C1C1C"/>
          <w:w w:val="105"/>
        </w:rPr>
        <w:t>. This</w:t>
      </w:r>
      <w:r>
        <w:rPr>
          <w:color w:val="1C1C1C"/>
          <w:spacing w:val="-2"/>
          <w:w w:val="105"/>
        </w:rPr>
        <w:t xml:space="preserve"> </w:t>
      </w:r>
      <w:r>
        <w:rPr>
          <w:color w:val="1C1C1C"/>
          <w:w w:val="105"/>
        </w:rPr>
        <w:t>has contributed to ongoing concerns locally about parking capacity, particularly during peak periods when demand is highest.</w:t>
      </w:r>
    </w:p>
    <w:p w14:paraId="7C1F09F6" w14:textId="77777777" w:rsidR="004B0BC7" w:rsidRDefault="004B0BC7">
      <w:pPr>
        <w:pStyle w:val="BodyText"/>
        <w:spacing w:line="252" w:lineRule="auto"/>
        <w:sectPr w:rsidR="004B0BC7">
          <w:pgSz w:w="11910" w:h="16840"/>
          <w:pgMar w:top="740" w:right="283" w:bottom="1140" w:left="566" w:header="0" w:footer="932" w:gutter="0"/>
          <w:cols w:space="720"/>
        </w:sectPr>
      </w:pPr>
    </w:p>
    <w:p w14:paraId="4DCE2E08" w14:textId="77777777" w:rsidR="004B0BC7" w:rsidRDefault="00565316">
      <w:pPr>
        <w:pStyle w:val="BodyText"/>
        <w:spacing w:before="67" w:line="252" w:lineRule="auto"/>
        <w:ind w:left="189" w:right="124" w:firstLine="7"/>
      </w:pPr>
      <w:r>
        <w:rPr>
          <w:noProof/>
        </w:rPr>
        <w:lastRenderedPageBreak/>
        <mc:AlternateContent>
          <mc:Choice Requires="wpg">
            <w:drawing>
              <wp:anchor distT="0" distB="0" distL="0" distR="0" simplePos="0" relativeHeight="486580736" behindDoc="1" locked="0" layoutInCell="1" allowOverlap="1" wp14:anchorId="3C6252D0" wp14:editId="230FD8D8">
                <wp:simplePos x="0" y="0"/>
                <wp:positionH relativeFrom="page">
                  <wp:posOffset>375331</wp:posOffset>
                </wp:positionH>
                <wp:positionV relativeFrom="page">
                  <wp:posOffset>481911</wp:posOffset>
                </wp:positionV>
                <wp:extent cx="6902450" cy="944753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02450" cy="9447530"/>
                          <a:chOff x="0" y="0"/>
                          <a:chExt cx="6902450" cy="9447530"/>
                        </a:xfrm>
                      </wpg:grpSpPr>
                      <pic:pic xmlns:pic="http://schemas.openxmlformats.org/drawingml/2006/picture">
                        <pic:nvPicPr>
                          <pic:cNvPr id="30" name="Image 30"/>
                          <pic:cNvPicPr/>
                        </pic:nvPicPr>
                        <pic:blipFill>
                          <a:blip r:embed="rId8" cstate="print"/>
                          <a:stretch>
                            <a:fillRect/>
                          </a:stretch>
                        </pic:blipFill>
                        <pic:spPr>
                          <a:xfrm>
                            <a:off x="1357907" y="7652133"/>
                            <a:ext cx="1708826" cy="1795114"/>
                          </a:xfrm>
                          <a:prstGeom prst="rect">
                            <a:avLst/>
                          </a:prstGeom>
                        </pic:spPr>
                      </pic:pic>
                      <wps:wsp>
                        <wps:cNvPr id="31" name="Graphic 31"/>
                        <wps:cNvSpPr/>
                        <wps:spPr>
                          <a:xfrm>
                            <a:off x="0" y="4579"/>
                            <a:ext cx="6902450" cy="9431020"/>
                          </a:xfrm>
                          <a:custGeom>
                            <a:avLst/>
                            <a:gdLst/>
                            <a:ahLst/>
                            <a:cxnLst/>
                            <a:rect l="l" t="t" r="r" b="b"/>
                            <a:pathLst>
                              <a:path w="6902450" h="9431020">
                                <a:moveTo>
                                  <a:pt x="21360" y="9430459"/>
                                </a:moveTo>
                                <a:lnTo>
                                  <a:pt x="21360" y="3052"/>
                                </a:lnTo>
                              </a:path>
                              <a:path w="6902450" h="9431020">
                                <a:moveTo>
                                  <a:pt x="18308" y="0"/>
                                </a:moveTo>
                                <a:lnTo>
                                  <a:pt x="6902442" y="0"/>
                                </a:lnTo>
                              </a:path>
                              <a:path w="6902450" h="9431020">
                                <a:moveTo>
                                  <a:pt x="0" y="9427406"/>
                                </a:moveTo>
                                <a:lnTo>
                                  <a:pt x="1357907" y="9427406"/>
                                </a:lnTo>
                              </a:path>
                            </a:pathLst>
                          </a:custGeom>
                          <a:ln w="915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50B729" id="Group 29" o:spid="_x0000_s1026" style="position:absolute;margin-left:29.55pt;margin-top:37.95pt;width:543.5pt;height:743.9pt;z-index:-16735744;mso-wrap-distance-left:0;mso-wrap-distance-right:0;mso-position-horizontal-relative:page;mso-position-vertical-relative:page" coordsize="69024,944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0" o:spid="_x0000_s1027" type="#_x0000_t75" style="position:absolute;left:13579;top:76521;width:17088;height:17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">
                  <v:imagedata r:id="rId11" o:title=""/>
                </v:shape>
                <v:shape id="Graphic 31" o:spid="_x0000_s1028" style="position:absolute;top:45;width:69024;height:94310;visibility:visible;mso-wrap-style:square;v-text-anchor:top" coordsize="6902450,943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" path="m21360,9430459r,-9427407em18308,l6902442,em,9427406r1357907,e" filled="f" strokeweight=".25433mm">
                  <v:path arrowok="t"/>
                </v:shape>
                <w10:wrap anchorx="page" anchory="page"/>
              </v:group>
            </w:pict>
          </mc:Fallback>
        </mc:AlternateContent>
      </w:r>
      <w:r>
        <w:rPr>
          <w:color w:val="1F1F1F"/>
          <w:w w:val="105"/>
        </w:rPr>
        <w:t>Parking is a well-documented</w:t>
      </w:r>
      <w:r>
        <w:rPr>
          <w:color w:val="1F1F1F"/>
          <w:spacing w:val="-12"/>
          <w:w w:val="105"/>
        </w:rPr>
        <w:t xml:space="preserve"> </w:t>
      </w:r>
      <w:r>
        <w:rPr>
          <w:color w:val="1F1F1F"/>
          <w:w w:val="105"/>
        </w:rPr>
        <w:t>and</w:t>
      </w:r>
      <w:r>
        <w:rPr>
          <w:color w:val="1F1F1F"/>
          <w:spacing w:val="-1"/>
          <w:w w:val="105"/>
        </w:rPr>
        <w:t xml:space="preserve"> </w:t>
      </w:r>
      <w:r>
        <w:rPr>
          <w:color w:val="1F1F1F"/>
          <w:w w:val="105"/>
        </w:rPr>
        <w:t>frequently raised issue within the</w:t>
      </w:r>
      <w:r>
        <w:rPr>
          <w:color w:val="1F1F1F"/>
          <w:spacing w:val="-2"/>
          <w:w w:val="105"/>
        </w:rPr>
        <w:t xml:space="preserve"> </w:t>
      </w:r>
      <w:r>
        <w:rPr>
          <w:color w:val="1F1F1F"/>
          <w:w w:val="105"/>
        </w:rPr>
        <w:t>village. The</w:t>
      </w:r>
      <w:r>
        <w:rPr>
          <w:color w:val="1F1F1F"/>
          <w:spacing w:val="-5"/>
          <w:w w:val="105"/>
        </w:rPr>
        <w:t xml:space="preserve"> </w:t>
      </w:r>
      <w:r>
        <w:rPr>
          <w:color w:val="1F1F1F"/>
          <w:w w:val="105"/>
        </w:rPr>
        <w:t>Crail</w:t>
      </w:r>
      <w:r>
        <w:rPr>
          <w:color w:val="1F1F1F"/>
          <w:spacing w:val="-2"/>
          <w:w w:val="105"/>
        </w:rPr>
        <w:t xml:space="preserve"> </w:t>
      </w:r>
      <w:r>
        <w:rPr>
          <w:color w:val="1F1F1F"/>
          <w:w w:val="105"/>
        </w:rPr>
        <w:t>Local</w:t>
      </w:r>
      <w:r>
        <w:rPr>
          <w:color w:val="1F1F1F"/>
          <w:spacing w:val="-5"/>
          <w:w w:val="105"/>
        </w:rPr>
        <w:t xml:space="preserve"> </w:t>
      </w:r>
      <w:r>
        <w:rPr>
          <w:color w:val="1F1F1F"/>
          <w:w w:val="105"/>
        </w:rPr>
        <w:t>Place Plan highlights</w:t>
      </w:r>
      <w:r>
        <w:rPr>
          <w:color w:val="1F1F1F"/>
          <w:spacing w:val="-7"/>
          <w:w w:val="105"/>
        </w:rPr>
        <w:t xml:space="preserve"> </w:t>
      </w:r>
      <w:r>
        <w:rPr>
          <w:color w:val="1F1F1F"/>
          <w:w w:val="105"/>
        </w:rPr>
        <w:t>this</w:t>
      </w:r>
      <w:r>
        <w:rPr>
          <w:color w:val="1F1F1F"/>
          <w:spacing w:val="-13"/>
          <w:w w:val="105"/>
        </w:rPr>
        <w:t xml:space="preserve"> </w:t>
      </w:r>
      <w:r>
        <w:rPr>
          <w:color w:val="1F1F1F"/>
          <w:w w:val="105"/>
        </w:rPr>
        <w:t>clearly,</w:t>
      </w:r>
      <w:r>
        <w:rPr>
          <w:color w:val="1F1F1F"/>
          <w:spacing w:val="-1"/>
          <w:w w:val="105"/>
        </w:rPr>
        <w:t xml:space="preserve"> </w:t>
      </w:r>
      <w:r>
        <w:rPr>
          <w:color w:val="1F1F1F"/>
          <w:w w:val="105"/>
        </w:rPr>
        <w:t>with</w:t>
      </w:r>
      <w:r>
        <w:rPr>
          <w:color w:val="1F1F1F"/>
          <w:spacing w:val="-9"/>
          <w:w w:val="105"/>
        </w:rPr>
        <w:t xml:space="preserve"> </w:t>
      </w:r>
      <w:r>
        <w:rPr>
          <w:color w:val="1F1F1F"/>
          <w:w w:val="105"/>
        </w:rPr>
        <w:t>parking identified</w:t>
      </w:r>
      <w:r>
        <w:rPr>
          <w:color w:val="1F1F1F"/>
          <w:spacing w:val="-1"/>
          <w:w w:val="105"/>
        </w:rPr>
        <w:t xml:space="preserve"> </w:t>
      </w:r>
      <w:r>
        <w:rPr>
          <w:color w:val="1F1F1F"/>
          <w:w w:val="105"/>
        </w:rPr>
        <w:t>as</w:t>
      </w:r>
      <w:r>
        <w:rPr>
          <w:color w:val="1F1F1F"/>
          <w:spacing w:val="-9"/>
          <w:w w:val="105"/>
        </w:rPr>
        <w:t xml:space="preserve"> </w:t>
      </w:r>
      <w:r>
        <w:rPr>
          <w:color w:val="1F1F1F"/>
          <w:w w:val="105"/>
        </w:rPr>
        <w:t>a</w:t>
      </w:r>
      <w:r>
        <w:rPr>
          <w:color w:val="1F1F1F"/>
          <w:spacing w:val="-14"/>
          <w:w w:val="105"/>
        </w:rPr>
        <w:t xml:space="preserve"> </w:t>
      </w:r>
      <w:r>
        <w:rPr>
          <w:color w:val="1F1F1F"/>
          <w:w w:val="105"/>
        </w:rPr>
        <w:t>consistent concern</w:t>
      </w:r>
      <w:r>
        <w:rPr>
          <w:color w:val="1F1F1F"/>
          <w:spacing w:val="-2"/>
          <w:w w:val="105"/>
        </w:rPr>
        <w:t xml:space="preserve"> </w:t>
      </w:r>
      <w:r>
        <w:rPr>
          <w:color w:val="1F1F1F"/>
          <w:w w:val="105"/>
        </w:rPr>
        <w:t>among</w:t>
      </w:r>
      <w:r>
        <w:rPr>
          <w:color w:val="1F1F1F"/>
          <w:spacing w:val="-9"/>
          <w:w w:val="105"/>
        </w:rPr>
        <w:t xml:space="preserve"> </w:t>
      </w:r>
      <w:r>
        <w:rPr>
          <w:color w:val="1F1F1F"/>
          <w:w w:val="105"/>
        </w:rPr>
        <w:t>residents and</w:t>
      </w:r>
      <w:r>
        <w:rPr>
          <w:color w:val="1F1F1F"/>
          <w:spacing w:val="-10"/>
          <w:w w:val="105"/>
        </w:rPr>
        <w:t xml:space="preserve"> </w:t>
      </w:r>
      <w:r>
        <w:rPr>
          <w:color w:val="1F1F1F"/>
          <w:w w:val="105"/>
        </w:rPr>
        <w:t>stakeholders. This reflects both</w:t>
      </w:r>
      <w:r>
        <w:rPr>
          <w:color w:val="1F1F1F"/>
          <w:spacing w:val="-1"/>
          <w:w w:val="105"/>
        </w:rPr>
        <w:t xml:space="preserve"> </w:t>
      </w:r>
      <w:r>
        <w:rPr>
          <w:color w:val="1F1F1F"/>
          <w:w w:val="105"/>
        </w:rPr>
        <w:t>the scale of the issue and the need for practical solutions.</w:t>
      </w:r>
    </w:p>
    <w:p w14:paraId="79C8D8EC" w14:textId="77777777" w:rsidR="004B0BC7" w:rsidRDefault="004B0BC7">
      <w:pPr>
        <w:pStyle w:val="BodyText"/>
        <w:spacing w:before="7"/>
      </w:pPr>
    </w:p>
    <w:p w14:paraId="2936C4C8" w14:textId="77777777" w:rsidR="004B0BC7" w:rsidRDefault="00565316">
      <w:pPr>
        <w:pStyle w:val="BodyText"/>
        <w:spacing w:line="254" w:lineRule="auto"/>
        <w:ind w:left="185" w:right="545" w:firstLine="3"/>
      </w:pPr>
      <w:r>
        <w:rPr>
          <w:color w:val="1F1F1F"/>
          <w:w w:val="105"/>
        </w:rPr>
        <w:t>As</w:t>
      </w:r>
      <w:r>
        <w:rPr>
          <w:color w:val="1F1F1F"/>
          <w:spacing w:val="-4"/>
          <w:w w:val="105"/>
        </w:rPr>
        <w:t xml:space="preserve"> </w:t>
      </w:r>
      <w:r>
        <w:rPr>
          <w:color w:val="1F1F1F"/>
          <w:w w:val="105"/>
        </w:rPr>
        <w:t>part</w:t>
      </w:r>
      <w:r>
        <w:rPr>
          <w:color w:val="1F1F1F"/>
          <w:spacing w:val="-4"/>
          <w:w w:val="105"/>
        </w:rPr>
        <w:t xml:space="preserve"> </w:t>
      </w:r>
      <w:r>
        <w:rPr>
          <w:color w:val="1F1F1F"/>
          <w:w w:val="105"/>
        </w:rPr>
        <w:t>of</w:t>
      </w:r>
      <w:r>
        <w:rPr>
          <w:color w:val="1F1F1F"/>
          <w:spacing w:val="-4"/>
          <w:w w:val="105"/>
        </w:rPr>
        <w:t xml:space="preserve"> </w:t>
      </w:r>
      <w:r>
        <w:rPr>
          <w:color w:val="1F1F1F"/>
          <w:w w:val="105"/>
        </w:rPr>
        <w:t>its</w:t>
      </w:r>
      <w:r>
        <w:rPr>
          <w:color w:val="1F1F1F"/>
          <w:spacing w:val="-16"/>
          <w:w w:val="105"/>
        </w:rPr>
        <w:t xml:space="preserve"> </w:t>
      </w:r>
      <w:r>
        <w:rPr>
          <w:color w:val="1F1F1F"/>
          <w:w w:val="105"/>
        </w:rPr>
        <w:t>plans</w:t>
      </w:r>
      <w:r>
        <w:rPr>
          <w:color w:val="1F1F1F"/>
          <w:spacing w:val="-8"/>
          <w:w w:val="105"/>
        </w:rPr>
        <w:t xml:space="preserve"> </w:t>
      </w:r>
      <w:r>
        <w:rPr>
          <w:color w:val="1F1F1F"/>
          <w:w w:val="105"/>
        </w:rPr>
        <w:t>under</w:t>
      </w:r>
      <w:r>
        <w:rPr>
          <w:color w:val="1F1F1F"/>
          <w:spacing w:val="-7"/>
          <w:w w:val="105"/>
        </w:rPr>
        <w:t xml:space="preserve"> </w:t>
      </w:r>
      <w:r>
        <w:rPr>
          <w:color w:val="1F1F1F"/>
          <w:w w:val="105"/>
        </w:rPr>
        <w:t>the</w:t>
      </w:r>
      <w:r>
        <w:rPr>
          <w:color w:val="1F1F1F"/>
          <w:spacing w:val="-4"/>
          <w:w w:val="105"/>
        </w:rPr>
        <w:t xml:space="preserve"> </w:t>
      </w:r>
      <w:r>
        <w:rPr>
          <w:color w:val="1F1F1F"/>
          <w:w w:val="105"/>
        </w:rPr>
        <w:t>proposed transfer, CCP intends</w:t>
      </w:r>
      <w:r>
        <w:rPr>
          <w:color w:val="1F1F1F"/>
          <w:spacing w:val="-2"/>
          <w:w w:val="105"/>
        </w:rPr>
        <w:t xml:space="preserve"> </w:t>
      </w:r>
      <w:r>
        <w:rPr>
          <w:color w:val="1F1F1F"/>
          <w:w w:val="105"/>
        </w:rPr>
        <w:t>to</w:t>
      </w:r>
      <w:r>
        <w:rPr>
          <w:color w:val="1F1F1F"/>
          <w:spacing w:val="-9"/>
          <w:w w:val="105"/>
        </w:rPr>
        <w:t xml:space="preserve"> </w:t>
      </w:r>
      <w:r>
        <w:rPr>
          <w:color w:val="1F1F1F"/>
          <w:w w:val="105"/>
        </w:rPr>
        <w:t>expand the</w:t>
      </w:r>
      <w:r>
        <w:rPr>
          <w:color w:val="1F1F1F"/>
          <w:spacing w:val="-4"/>
          <w:w w:val="105"/>
        </w:rPr>
        <w:t xml:space="preserve"> </w:t>
      </w:r>
      <w:r>
        <w:rPr>
          <w:color w:val="1F1F1F"/>
          <w:w w:val="105"/>
        </w:rPr>
        <w:t>car</w:t>
      </w:r>
      <w:r>
        <w:rPr>
          <w:color w:val="1F1F1F"/>
          <w:spacing w:val="-11"/>
          <w:w w:val="105"/>
        </w:rPr>
        <w:t xml:space="preserve"> </w:t>
      </w:r>
      <w:r>
        <w:rPr>
          <w:color w:val="1F1F1F"/>
          <w:w w:val="105"/>
        </w:rPr>
        <w:t>park.</w:t>
      </w:r>
      <w:r>
        <w:rPr>
          <w:color w:val="1F1F1F"/>
          <w:spacing w:val="-6"/>
          <w:w w:val="105"/>
        </w:rPr>
        <w:t xml:space="preserve"> </w:t>
      </w:r>
      <w:r>
        <w:rPr>
          <w:color w:val="1F1F1F"/>
          <w:w w:val="105"/>
        </w:rPr>
        <w:t>The</w:t>
      </w:r>
      <w:r>
        <w:rPr>
          <w:color w:val="1F1F1F"/>
          <w:spacing w:val="-3"/>
          <w:w w:val="105"/>
        </w:rPr>
        <w:t xml:space="preserve"> </w:t>
      </w:r>
      <w:r>
        <w:rPr>
          <w:color w:val="1F1F1F"/>
          <w:w w:val="105"/>
        </w:rPr>
        <w:t>current</w:t>
      </w:r>
      <w:r>
        <w:rPr>
          <w:color w:val="1F1F1F"/>
          <w:spacing w:val="-6"/>
          <w:w w:val="105"/>
        </w:rPr>
        <w:t xml:space="preserve"> </w:t>
      </w:r>
      <w:r>
        <w:rPr>
          <w:color w:val="1F1F1F"/>
          <w:w w:val="105"/>
        </w:rPr>
        <w:t>proposal includes</w:t>
      </w:r>
      <w:r>
        <w:rPr>
          <w:color w:val="1F1F1F"/>
          <w:spacing w:val="-4"/>
          <w:w w:val="105"/>
        </w:rPr>
        <w:t xml:space="preserve"> </w:t>
      </w:r>
      <w:r>
        <w:rPr>
          <w:color w:val="1F1F1F"/>
          <w:w w:val="105"/>
        </w:rPr>
        <w:t>the</w:t>
      </w:r>
      <w:r>
        <w:rPr>
          <w:color w:val="1F1F1F"/>
          <w:spacing w:val="-15"/>
          <w:w w:val="105"/>
        </w:rPr>
        <w:t xml:space="preserve"> </w:t>
      </w:r>
      <w:r>
        <w:rPr>
          <w:color w:val="1F1F1F"/>
          <w:w w:val="105"/>
        </w:rPr>
        <w:t>creation</w:t>
      </w:r>
      <w:r>
        <w:rPr>
          <w:color w:val="1F1F1F"/>
          <w:spacing w:val="-3"/>
          <w:w w:val="105"/>
        </w:rPr>
        <w:t xml:space="preserve"> </w:t>
      </w:r>
      <w:r>
        <w:rPr>
          <w:color w:val="1F1F1F"/>
          <w:w w:val="105"/>
        </w:rPr>
        <w:t>of</w:t>
      </w:r>
      <w:r>
        <w:rPr>
          <w:color w:val="1F1F1F"/>
          <w:spacing w:val="-7"/>
          <w:w w:val="105"/>
        </w:rPr>
        <w:t xml:space="preserve"> </w:t>
      </w:r>
      <w:r>
        <w:rPr>
          <w:color w:val="1F1F1F"/>
          <w:w w:val="105"/>
        </w:rPr>
        <w:t>23</w:t>
      </w:r>
      <w:r>
        <w:rPr>
          <w:color w:val="1F1F1F"/>
          <w:spacing w:val="-16"/>
          <w:w w:val="105"/>
        </w:rPr>
        <w:t xml:space="preserve"> </w:t>
      </w:r>
      <w:r>
        <w:rPr>
          <w:color w:val="1F1F1F"/>
          <w:w w:val="105"/>
        </w:rPr>
        <w:t>parking</w:t>
      </w:r>
      <w:r>
        <w:rPr>
          <w:color w:val="1F1F1F"/>
          <w:spacing w:val="-3"/>
          <w:w w:val="105"/>
        </w:rPr>
        <w:t xml:space="preserve"> </w:t>
      </w:r>
      <w:r>
        <w:rPr>
          <w:color w:val="1F1F1F"/>
          <w:w w:val="105"/>
        </w:rPr>
        <w:t>spaces,</w:t>
      </w:r>
      <w:r>
        <w:rPr>
          <w:color w:val="1F1F1F"/>
          <w:spacing w:val="-2"/>
          <w:w w:val="105"/>
        </w:rPr>
        <w:t xml:space="preserve"> </w:t>
      </w:r>
      <w:r>
        <w:rPr>
          <w:color w:val="1F1F1F"/>
          <w:w w:val="105"/>
        </w:rPr>
        <w:t>increasing</w:t>
      </w:r>
      <w:r>
        <w:rPr>
          <w:color w:val="1F1F1F"/>
          <w:spacing w:val="-3"/>
          <w:w w:val="105"/>
        </w:rPr>
        <w:t xml:space="preserve"> </w:t>
      </w:r>
      <w:r>
        <w:rPr>
          <w:color w:val="1F1F1F"/>
          <w:w w:val="105"/>
        </w:rPr>
        <w:t>overall capacity</w:t>
      </w:r>
      <w:r>
        <w:rPr>
          <w:color w:val="1F1F1F"/>
          <w:spacing w:val="-8"/>
          <w:w w:val="105"/>
        </w:rPr>
        <w:t xml:space="preserve"> </w:t>
      </w:r>
      <w:r>
        <w:rPr>
          <w:color w:val="1F1F1F"/>
          <w:w w:val="105"/>
        </w:rPr>
        <w:t>compared to</w:t>
      </w:r>
      <w:r>
        <w:rPr>
          <w:color w:val="1F1F1F"/>
          <w:spacing w:val="-8"/>
          <w:w w:val="105"/>
        </w:rPr>
        <w:t xml:space="preserve"> </w:t>
      </w:r>
      <w:r>
        <w:rPr>
          <w:color w:val="1F1F1F"/>
          <w:w w:val="105"/>
        </w:rPr>
        <w:t>its</w:t>
      </w:r>
      <w:r>
        <w:rPr>
          <w:color w:val="1F1F1F"/>
          <w:spacing w:val="-16"/>
          <w:w w:val="105"/>
        </w:rPr>
        <w:t xml:space="preserve"> </w:t>
      </w:r>
      <w:r>
        <w:rPr>
          <w:color w:val="1F1F1F"/>
          <w:w w:val="105"/>
        </w:rPr>
        <w:t>present layout.</w:t>
      </w:r>
      <w:r>
        <w:rPr>
          <w:color w:val="1F1F1F"/>
          <w:spacing w:val="-7"/>
          <w:w w:val="105"/>
        </w:rPr>
        <w:t xml:space="preserve"> </w:t>
      </w:r>
      <w:r>
        <w:rPr>
          <w:color w:val="1F1F1F"/>
          <w:w w:val="105"/>
        </w:rPr>
        <w:t>This expansion aims</w:t>
      </w:r>
      <w:r>
        <w:rPr>
          <w:color w:val="1F1F1F"/>
          <w:spacing w:val="-2"/>
          <w:w w:val="105"/>
        </w:rPr>
        <w:t xml:space="preserve"> </w:t>
      </w:r>
      <w:r>
        <w:rPr>
          <w:color w:val="1F1F1F"/>
          <w:w w:val="105"/>
        </w:rPr>
        <w:t>to make</w:t>
      </w:r>
      <w:r>
        <w:rPr>
          <w:color w:val="1F1F1F"/>
          <w:spacing w:val="-2"/>
          <w:w w:val="105"/>
        </w:rPr>
        <w:t xml:space="preserve"> </w:t>
      </w:r>
      <w:r>
        <w:rPr>
          <w:color w:val="1F1F1F"/>
          <w:w w:val="105"/>
        </w:rPr>
        <w:t>more effective use</w:t>
      </w:r>
      <w:r>
        <w:rPr>
          <w:color w:val="1F1F1F"/>
          <w:spacing w:val="-2"/>
          <w:w w:val="105"/>
        </w:rPr>
        <w:t xml:space="preserve"> </w:t>
      </w:r>
      <w:r>
        <w:rPr>
          <w:color w:val="1F1F1F"/>
          <w:w w:val="105"/>
        </w:rPr>
        <w:t>of</w:t>
      </w:r>
      <w:r>
        <w:rPr>
          <w:color w:val="1F1F1F"/>
          <w:spacing w:val="-2"/>
          <w:w w:val="105"/>
        </w:rPr>
        <w:t xml:space="preserve"> </w:t>
      </w:r>
      <w:r>
        <w:rPr>
          <w:color w:val="1F1F1F"/>
          <w:w w:val="105"/>
        </w:rPr>
        <w:t>the</w:t>
      </w:r>
      <w:r>
        <w:rPr>
          <w:color w:val="1F1F1F"/>
          <w:spacing w:val="-8"/>
          <w:w w:val="105"/>
        </w:rPr>
        <w:t xml:space="preserve"> </w:t>
      </w:r>
      <w:r>
        <w:rPr>
          <w:color w:val="1F1F1F"/>
          <w:w w:val="105"/>
        </w:rPr>
        <w:t>available space while addressing existing shortfalls in parking provision.</w:t>
      </w:r>
    </w:p>
    <w:p w14:paraId="3527E7A0" w14:textId="77777777" w:rsidR="004B0BC7" w:rsidRDefault="00565316">
      <w:pPr>
        <w:pStyle w:val="BodyText"/>
        <w:spacing w:before="241" w:line="256" w:lineRule="auto"/>
        <w:ind w:left="184" w:firstLine="4"/>
      </w:pPr>
      <w:r>
        <w:rPr>
          <w:color w:val="1F1F1F"/>
          <w:w w:val="105"/>
        </w:rPr>
        <w:t>The</w:t>
      </w:r>
      <w:r>
        <w:rPr>
          <w:color w:val="1F1F1F"/>
          <w:spacing w:val="-11"/>
          <w:w w:val="105"/>
        </w:rPr>
        <w:t xml:space="preserve"> </w:t>
      </w:r>
      <w:r>
        <w:rPr>
          <w:color w:val="1F1F1F"/>
          <w:w w:val="105"/>
        </w:rPr>
        <w:t>proposed expansion of</w:t>
      </w:r>
      <w:r>
        <w:rPr>
          <w:color w:val="1F1F1F"/>
          <w:spacing w:val="-8"/>
          <w:w w:val="105"/>
        </w:rPr>
        <w:t xml:space="preserve"> </w:t>
      </w:r>
      <w:r>
        <w:rPr>
          <w:color w:val="1F1F1F"/>
          <w:w w:val="105"/>
        </w:rPr>
        <w:t>the</w:t>
      </w:r>
      <w:r>
        <w:rPr>
          <w:color w:val="1F1F1F"/>
          <w:spacing w:val="-6"/>
          <w:w w:val="105"/>
        </w:rPr>
        <w:t xml:space="preserve"> </w:t>
      </w:r>
      <w:r>
        <w:rPr>
          <w:color w:val="1F1F1F"/>
          <w:w w:val="105"/>
        </w:rPr>
        <w:t>Beech</w:t>
      </w:r>
      <w:r>
        <w:rPr>
          <w:color w:val="1F1F1F"/>
          <w:spacing w:val="-19"/>
          <w:w w:val="105"/>
        </w:rPr>
        <w:t xml:space="preserve"> </w:t>
      </w:r>
      <w:r>
        <w:rPr>
          <w:color w:val="1F1F1F"/>
          <w:w w:val="105"/>
        </w:rPr>
        <w:t>Walk car</w:t>
      </w:r>
      <w:r>
        <w:rPr>
          <w:color w:val="1F1F1F"/>
          <w:spacing w:val="-2"/>
          <w:w w:val="105"/>
        </w:rPr>
        <w:t xml:space="preserve"> </w:t>
      </w:r>
      <w:r>
        <w:rPr>
          <w:color w:val="1F1F1F"/>
          <w:w w:val="105"/>
        </w:rPr>
        <w:t>park</w:t>
      </w:r>
      <w:r>
        <w:rPr>
          <w:color w:val="1F1F1F"/>
          <w:spacing w:val="-10"/>
          <w:w w:val="105"/>
        </w:rPr>
        <w:t xml:space="preserve"> </w:t>
      </w:r>
      <w:r>
        <w:rPr>
          <w:color w:val="1F1F1F"/>
          <w:w w:val="105"/>
        </w:rPr>
        <w:t>forms</w:t>
      </w:r>
      <w:r>
        <w:rPr>
          <w:color w:val="1F1F1F"/>
          <w:spacing w:val="-3"/>
          <w:w w:val="105"/>
        </w:rPr>
        <w:t xml:space="preserve"> </w:t>
      </w:r>
      <w:r>
        <w:rPr>
          <w:color w:val="1F1F1F"/>
          <w:w w:val="105"/>
        </w:rPr>
        <w:t>part</w:t>
      </w:r>
      <w:r>
        <w:rPr>
          <w:color w:val="1F1F1F"/>
          <w:spacing w:val="-9"/>
          <w:w w:val="105"/>
        </w:rPr>
        <w:t xml:space="preserve"> </w:t>
      </w:r>
      <w:r>
        <w:rPr>
          <w:color w:val="1F1F1F"/>
          <w:w w:val="105"/>
        </w:rPr>
        <w:t>of</w:t>
      </w:r>
      <w:r>
        <w:rPr>
          <w:color w:val="1F1F1F"/>
          <w:spacing w:val="-7"/>
          <w:w w:val="105"/>
        </w:rPr>
        <w:t xml:space="preserve"> </w:t>
      </w:r>
      <w:r>
        <w:rPr>
          <w:color w:val="1F1F1F"/>
          <w:w w:val="105"/>
        </w:rPr>
        <w:t>a wider</w:t>
      </w:r>
      <w:r>
        <w:rPr>
          <w:color w:val="1F1F1F"/>
          <w:spacing w:val="-7"/>
          <w:w w:val="105"/>
        </w:rPr>
        <w:t xml:space="preserve"> </w:t>
      </w:r>
      <w:r>
        <w:rPr>
          <w:color w:val="1F1F1F"/>
          <w:w w:val="105"/>
        </w:rPr>
        <w:t>effort</w:t>
      </w:r>
      <w:r>
        <w:rPr>
          <w:color w:val="1F1F1F"/>
          <w:spacing w:val="-4"/>
          <w:w w:val="105"/>
        </w:rPr>
        <w:t xml:space="preserve"> </w:t>
      </w:r>
      <w:r>
        <w:rPr>
          <w:color w:val="1F1F1F"/>
          <w:w w:val="105"/>
        </w:rPr>
        <w:t>to</w:t>
      </w:r>
      <w:r>
        <w:rPr>
          <w:color w:val="1F1F1F"/>
          <w:spacing w:val="-6"/>
          <w:w w:val="105"/>
        </w:rPr>
        <w:t xml:space="preserve"> </w:t>
      </w:r>
      <w:r>
        <w:rPr>
          <w:color w:val="1F1F1F"/>
          <w:w w:val="105"/>
        </w:rPr>
        <w:t>respond</w:t>
      </w:r>
      <w:r>
        <w:rPr>
          <w:color w:val="1F1F1F"/>
          <w:spacing w:val="-4"/>
          <w:w w:val="105"/>
        </w:rPr>
        <w:t xml:space="preserve"> </w:t>
      </w:r>
      <w:r>
        <w:rPr>
          <w:color w:val="1F1F1F"/>
          <w:w w:val="105"/>
        </w:rPr>
        <w:t>directly</w:t>
      </w:r>
      <w:r>
        <w:rPr>
          <w:color w:val="1F1F1F"/>
          <w:spacing w:val="-2"/>
          <w:w w:val="105"/>
        </w:rPr>
        <w:t xml:space="preserve"> </w:t>
      </w:r>
      <w:r>
        <w:rPr>
          <w:color w:val="1F1F1F"/>
          <w:w w:val="105"/>
        </w:rPr>
        <w:t>to</w:t>
      </w:r>
      <w:r>
        <w:rPr>
          <w:color w:val="1F1F1F"/>
          <w:spacing w:val="-15"/>
          <w:w w:val="105"/>
        </w:rPr>
        <w:t xml:space="preserve"> </w:t>
      </w:r>
      <w:r>
        <w:rPr>
          <w:color w:val="1F1F1F"/>
          <w:w w:val="105"/>
        </w:rPr>
        <w:t>priorities set</w:t>
      </w:r>
      <w:r>
        <w:rPr>
          <w:color w:val="1F1F1F"/>
          <w:spacing w:val="-5"/>
          <w:w w:val="105"/>
        </w:rPr>
        <w:t xml:space="preserve"> </w:t>
      </w:r>
      <w:r>
        <w:rPr>
          <w:color w:val="1F1F1F"/>
          <w:w w:val="105"/>
        </w:rPr>
        <w:t>out in</w:t>
      </w:r>
      <w:r>
        <w:rPr>
          <w:color w:val="1F1F1F"/>
          <w:spacing w:val="-6"/>
          <w:w w:val="105"/>
        </w:rPr>
        <w:t xml:space="preserve"> </w:t>
      </w:r>
      <w:r>
        <w:rPr>
          <w:color w:val="1F1F1F"/>
          <w:w w:val="105"/>
        </w:rPr>
        <w:t>the</w:t>
      </w:r>
      <w:r>
        <w:rPr>
          <w:color w:val="1F1F1F"/>
          <w:spacing w:val="-1"/>
          <w:w w:val="105"/>
        </w:rPr>
        <w:t xml:space="preserve"> </w:t>
      </w:r>
      <w:r>
        <w:rPr>
          <w:color w:val="1F1F1F"/>
          <w:w w:val="105"/>
        </w:rPr>
        <w:t>Local</w:t>
      </w:r>
      <w:r>
        <w:rPr>
          <w:color w:val="1F1F1F"/>
          <w:spacing w:val="-5"/>
          <w:w w:val="105"/>
        </w:rPr>
        <w:t xml:space="preserve"> </w:t>
      </w:r>
      <w:r>
        <w:rPr>
          <w:color w:val="1F1F1F"/>
          <w:w w:val="105"/>
        </w:rPr>
        <w:t>Place</w:t>
      </w:r>
      <w:r>
        <w:rPr>
          <w:color w:val="1F1F1F"/>
          <w:spacing w:val="-4"/>
          <w:w w:val="105"/>
        </w:rPr>
        <w:t xml:space="preserve"> </w:t>
      </w:r>
      <w:r>
        <w:rPr>
          <w:color w:val="1F1F1F"/>
          <w:w w:val="105"/>
        </w:rPr>
        <w:t>Plan, delivering a practical, locally managed solution to an</w:t>
      </w:r>
      <w:r>
        <w:rPr>
          <w:color w:val="1F1F1F"/>
          <w:spacing w:val="-7"/>
          <w:w w:val="105"/>
        </w:rPr>
        <w:t xml:space="preserve"> </w:t>
      </w:r>
      <w:r>
        <w:rPr>
          <w:color w:val="1F1F1F"/>
          <w:w w:val="105"/>
        </w:rPr>
        <w:t>issue that affects both residents and visitors.</w:t>
      </w:r>
    </w:p>
    <w:p w14:paraId="56EDBD17" w14:textId="77777777" w:rsidR="004B0BC7" w:rsidRDefault="00565316">
      <w:pPr>
        <w:pStyle w:val="BodyText"/>
        <w:spacing w:before="239" w:line="252" w:lineRule="auto"/>
        <w:ind w:left="181" w:right="124" w:firstLine="2"/>
      </w:pPr>
      <w:r>
        <w:rPr>
          <w:color w:val="1F1F1F"/>
          <w:w w:val="105"/>
        </w:rPr>
        <w:t>At present, the</w:t>
      </w:r>
      <w:r>
        <w:rPr>
          <w:color w:val="1F1F1F"/>
          <w:spacing w:val="-3"/>
          <w:w w:val="105"/>
        </w:rPr>
        <w:t xml:space="preserve"> </w:t>
      </w:r>
      <w:r>
        <w:rPr>
          <w:color w:val="1F1F1F"/>
          <w:w w:val="105"/>
        </w:rPr>
        <w:t>project remains at the transfer and</w:t>
      </w:r>
      <w:r>
        <w:rPr>
          <w:color w:val="1F1F1F"/>
          <w:spacing w:val="-5"/>
          <w:w w:val="105"/>
        </w:rPr>
        <w:t xml:space="preserve"> </w:t>
      </w:r>
      <w:r>
        <w:rPr>
          <w:color w:val="1F1F1F"/>
          <w:w w:val="105"/>
        </w:rPr>
        <w:t>planning stage. Further developments will</w:t>
      </w:r>
      <w:r>
        <w:rPr>
          <w:color w:val="1F1F1F"/>
          <w:spacing w:val="-2"/>
          <w:w w:val="105"/>
        </w:rPr>
        <w:t xml:space="preserve"> </w:t>
      </w:r>
      <w:r>
        <w:rPr>
          <w:color w:val="1F1F1F"/>
          <w:w w:val="105"/>
        </w:rPr>
        <w:t>depend</w:t>
      </w:r>
      <w:r>
        <w:rPr>
          <w:color w:val="1F1F1F"/>
          <w:spacing w:val="-8"/>
          <w:w w:val="105"/>
        </w:rPr>
        <w:t xml:space="preserve"> </w:t>
      </w:r>
      <w:r>
        <w:rPr>
          <w:color w:val="1F1F1F"/>
          <w:w w:val="105"/>
        </w:rPr>
        <w:t>on</w:t>
      </w:r>
      <w:r>
        <w:rPr>
          <w:color w:val="1F1F1F"/>
          <w:spacing w:val="-11"/>
          <w:w w:val="105"/>
        </w:rPr>
        <w:t xml:space="preserve"> </w:t>
      </w:r>
      <w:r>
        <w:rPr>
          <w:color w:val="1F1F1F"/>
          <w:w w:val="105"/>
        </w:rPr>
        <w:t>the outcome</w:t>
      </w:r>
      <w:r>
        <w:rPr>
          <w:color w:val="1F1F1F"/>
          <w:spacing w:val="-8"/>
          <w:w w:val="105"/>
        </w:rPr>
        <w:t xml:space="preserve"> </w:t>
      </w:r>
      <w:r>
        <w:rPr>
          <w:color w:val="1F1F1F"/>
          <w:w w:val="105"/>
        </w:rPr>
        <w:t>of</w:t>
      </w:r>
      <w:r>
        <w:rPr>
          <w:color w:val="1F1F1F"/>
          <w:spacing w:val="-9"/>
          <w:w w:val="105"/>
        </w:rPr>
        <w:t xml:space="preserve"> </w:t>
      </w:r>
      <w:r>
        <w:rPr>
          <w:color w:val="1F1F1F"/>
          <w:w w:val="105"/>
        </w:rPr>
        <w:t>the</w:t>
      </w:r>
      <w:r>
        <w:rPr>
          <w:color w:val="1F1F1F"/>
          <w:spacing w:val="-11"/>
          <w:w w:val="105"/>
        </w:rPr>
        <w:t xml:space="preserve"> </w:t>
      </w:r>
      <w:r>
        <w:rPr>
          <w:color w:val="1F1F1F"/>
          <w:w w:val="105"/>
        </w:rPr>
        <w:t>Community Asset</w:t>
      </w:r>
      <w:r>
        <w:rPr>
          <w:color w:val="1F1F1F"/>
          <w:spacing w:val="-2"/>
          <w:w w:val="105"/>
        </w:rPr>
        <w:t xml:space="preserve"> </w:t>
      </w:r>
      <w:r>
        <w:rPr>
          <w:color w:val="1F1F1F"/>
          <w:w w:val="105"/>
        </w:rPr>
        <w:t>Transfer application</w:t>
      </w:r>
      <w:r>
        <w:rPr>
          <w:color w:val="1F1F1F"/>
          <w:spacing w:val="-5"/>
          <w:w w:val="105"/>
        </w:rPr>
        <w:t xml:space="preserve"> </w:t>
      </w:r>
      <w:r>
        <w:rPr>
          <w:color w:val="1F1F1F"/>
          <w:w w:val="105"/>
        </w:rPr>
        <w:t>and</w:t>
      </w:r>
      <w:r>
        <w:rPr>
          <w:color w:val="1F1F1F"/>
          <w:spacing w:val="-11"/>
          <w:w w:val="105"/>
        </w:rPr>
        <w:t xml:space="preserve"> </w:t>
      </w:r>
      <w:r>
        <w:rPr>
          <w:color w:val="1F1F1F"/>
          <w:w w:val="105"/>
        </w:rPr>
        <w:t>any</w:t>
      </w:r>
      <w:r>
        <w:rPr>
          <w:color w:val="1F1F1F"/>
          <w:spacing w:val="-14"/>
          <w:w w:val="105"/>
        </w:rPr>
        <w:t xml:space="preserve"> </w:t>
      </w:r>
      <w:r>
        <w:rPr>
          <w:color w:val="1F1F1F"/>
          <w:w w:val="105"/>
        </w:rPr>
        <w:t>subsequent approvals</w:t>
      </w:r>
      <w:r>
        <w:rPr>
          <w:color w:val="1F1F1F"/>
          <w:spacing w:val="-1"/>
          <w:w w:val="105"/>
        </w:rPr>
        <w:t xml:space="preserve"> </w:t>
      </w:r>
      <w:r>
        <w:rPr>
          <w:color w:val="1F1F1F"/>
          <w:w w:val="105"/>
        </w:rPr>
        <w:t>required</w:t>
      </w:r>
      <w:r>
        <w:rPr>
          <w:color w:val="1F1F1F"/>
          <w:spacing w:val="-8"/>
          <w:w w:val="105"/>
        </w:rPr>
        <w:t xml:space="preserve"> </w:t>
      </w:r>
      <w:r>
        <w:rPr>
          <w:color w:val="1F1F1F"/>
          <w:w w:val="105"/>
        </w:rPr>
        <w:t>for changes</w:t>
      </w:r>
      <w:r>
        <w:rPr>
          <w:color w:val="1F1F1F"/>
          <w:spacing w:val="-2"/>
          <w:w w:val="105"/>
        </w:rPr>
        <w:t xml:space="preserve"> </w:t>
      </w:r>
      <w:r>
        <w:rPr>
          <w:color w:val="1F1F1F"/>
          <w:w w:val="105"/>
        </w:rPr>
        <w:t>to the site. However, CCP remains committed to</w:t>
      </w:r>
      <w:r>
        <w:rPr>
          <w:color w:val="1F1F1F"/>
          <w:spacing w:val="-4"/>
          <w:w w:val="105"/>
        </w:rPr>
        <w:t xml:space="preserve"> </w:t>
      </w:r>
      <w:r>
        <w:rPr>
          <w:color w:val="1F1F1F"/>
          <w:w w:val="105"/>
        </w:rPr>
        <w:t>helping make Crail a</w:t>
      </w:r>
      <w:r>
        <w:rPr>
          <w:color w:val="1F1F1F"/>
          <w:spacing w:val="-1"/>
          <w:w w:val="105"/>
        </w:rPr>
        <w:t xml:space="preserve"> </w:t>
      </w:r>
      <w:r>
        <w:rPr>
          <w:color w:val="1F1F1F"/>
          <w:w w:val="105"/>
        </w:rPr>
        <w:t>better place for</w:t>
      </w:r>
      <w:r>
        <w:rPr>
          <w:color w:val="1F1F1F"/>
          <w:spacing w:val="-3"/>
          <w:w w:val="105"/>
        </w:rPr>
        <w:t xml:space="preserve"> </w:t>
      </w:r>
      <w:r>
        <w:rPr>
          <w:color w:val="1F1F1F"/>
          <w:w w:val="105"/>
        </w:rPr>
        <w:t>everyone.</w:t>
      </w:r>
    </w:p>
    <w:p w14:paraId="797BFEA2" w14:textId="77777777" w:rsidR="004B0BC7" w:rsidRDefault="00565316">
      <w:pPr>
        <w:pStyle w:val="BodyText"/>
        <w:spacing w:line="240" w:lineRule="exact"/>
        <w:ind w:left="183"/>
      </w:pPr>
      <w:r>
        <w:rPr>
          <w:color w:val="1F1F1F"/>
          <w:w w:val="105"/>
        </w:rPr>
        <w:t>All</w:t>
      </w:r>
      <w:r>
        <w:rPr>
          <w:color w:val="1F1F1F"/>
          <w:spacing w:val="-16"/>
          <w:w w:val="105"/>
        </w:rPr>
        <w:t xml:space="preserve"> </w:t>
      </w:r>
      <w:r>
        <w:rPr>
          <w:color w:val="1F1F1F"/>
          <w:w w:val="105"/>
        </w:rPr>
        <w:t>feedback</w:t>
      </w:r>
      <w:r>
        <w:rPr>
          <w:color w:val="1F1F1F"/>
          <w:spacing w:val="3"/>
          <w:w w:val="105"/>
        </w:rPr>
        <w:t xml:space="preserve"> </w:t>
      </w:r>
      <w:r>
        <w:rPr>
          <w:color w:val="1F1F1F"/>
          <w:w w:val="105"/>
        </w:rPr>
        <w:t>will</w:t>
      </w:r>
      <w:r>
        <w:rPr>
          <w:color w:val="1F1F1F"/>
          <w:spacing w:val="-12"/>
          <w:w w:val="105"/>
        </w:rPr>
        <w:t xml:space="preserve"> </w:t>
      </w:r>
      <w:r>
        <w:rPr>
          <w:color w:val="1F1F1F"/>
          <w:w w:val="105"/>
        </w:rPr>
        <w:t>help</w:t>
      </w:r>
      <w:r>
        <w:rPr>
          <w:color w:val="1F1F1F"/>
          <w:spacing w:val="-1"/>
          <w:w w:val="105"/>
        </w:rPr>
        <w:t xml:space="preserve"> </w:t>
      </w:r>
      <w:r>
        <w:rPr>
          <w:color w:val="1F1F1F"/>
          <w:w w:val="105"/>
        </w:rPr>
        <w:t>shape</w:t>
      </w:r>
      <w:r>
        <w:rPr>
          <w:color w:val="1F1F1F"/>
          <w:spacing w:val="-2"/>
          <w:w w:val="105"/>
        </w:rPr>
        <w:t xml:space="preserve"> </w:t>
      </w:r>
      <w:r>
        <w:rPr>
          <w:color w:val="1F1F1F"/>
          <w:w w:val="105"/>
        </w:rPr>
        <w:t>the</w:t>
      </w:r>
      <w:r>
        <w:rPr>
          <w:color w:val="1F1F1F"/>
          <w:spacing w:val="-2"/>
          <w:w w:val="105"/>
        </w:rPr>
        <w:t xml:space="preserve"> </w:t>
      </w:r>
      <w:r>
        <w:rPr>
          <w:color w:val="1F1F1F"/>
          <w:w w:val="105"/>
        </w:rPr>
        <w:t>project</w:t>
      </w:r>
      <w:r>
        <w:rPr>
          <w:color w:val="1F1F1F"/>
          <w:spacing w:val="-1"/>
          <w:w w:val="105"/>
        </w:rPr>
        <w:t xml:space="preserve"> </w:t>
      </w:r>
      <w:r>
        <w:rPr>
          <w:color w:val="1F1F1F"/>
          <w:w w:val="105"/>
        </w:rPr>
        <w:t>to</w:t>
      </w:r>
      <w:r>
        <w:rPr>
          <w:color w:val="1F1F1F"/>
          <w:spacing w:val="-6"/>
          <w:w w:val="105"/>
        </w:rPr>
        <w:t xml:space="preserve"> </w:t>
      </w:r>
      <w:r>
        <w:rPr>
          <w:color w:val="1F1F1F"/>
          <w:w w:val="105"/>
        </w:rPr>
        <w:t>best</w:t>
      </w:r>
      <w:r>
        <w:rPr>
          <w:color w:val="1F1F1F"/>
          <w:spacing w:val="-6"/>
          <w:w w:val="105"/>
        </w:rPr>
        <w:t xml:space="preserve"> </w:t>
      </w:r>
      <w:r>
        <w:rPr>
          <w:color w:val="1F1F1F"/>
          <w:w w:val="105"/>
        </w:rPr>
        <w:t>meet</w:t>
      </w:r>
      <w:r>
        <w:rPr>
          <w:color w:val="1F1F1F"/>
          <w:spacing w:val="-3"/>
          <w:w w:val="105"/>
        </w:rPr>
        <w:t xml:space="preserve"> </w:t>
      </w:r>
      <w:r>
        <w:rPr>
          <w:color w:val="1F1F1F"/>
          <w:w w:val="105"/>
        </w:rPr>
        <w:t>the</w:t>
      </w:r>
      <w:r>
        <w:rPr>
          <w:color w:val="1F1F1F"/>
          <w:spacing w:val="-4"/>
          <w:w w:val="105"/>
        </w:rPr>
        <w:t xml:space="preserve"> </w:t>
      </w:r>
      <w:r>
        <w:rPr>
          <w:color w:val="1F1F1F"/>
          <w:w w:val="105"/>
        </w:rPr>
        <w:t>needs</w:t>
      </w:r>
      <w:r>
        <w:rPr>
          <w:color w:val="1F1F1F"/>
          <w:spacing w:val="-11"/>
          <w:w w:val="105"/>
        </w:rPr>
        <w:t xml:space="preserve"> </w:t>
      </w:r>
      <w:r>
        <w:rPr>
          <w:color w:val="1F1F1F"/>
          <w:w w:val="105"/>
        </w:rPr>
        <w:t>of</w:t>
      </w:r>
      <w:r>
        <w:rPr>
          <w:color w:val="1F1F1F"/>
          <w:spacing w:val="-1"/>
          <w:w w:val="105"/>
        </w:rPr>
        <w:t xml:space="preserve"> </w:t>
      </w:r>
      <w:r>
        <w:rPr>
          <w:color w:val="1F1F1F"/>
          <w:w w:val="105"/>
        </w:rPr>
        <w:t>Crail</w:t>
      </w:r>
      <w:r>
        <w:rPr>
          <w:color w:val="1F1F1F"/>
          <w:spacing w:val="-8"/>
          <w:w w:val="105"/>
        </w:rPr>
        <w:t xml:space="preserve"> </w:t>
      </w:r>
      <w:r>
        <w:rPr>
          <w:color w:val="1F1F1F"/>
          <w:w w:val="105"/>
        </w:rPr>
        <w:t>residents and</w:t>
      </w:r>
      <w:r>
        <w:rPr>
          <w:color w:val="1F1F1F"/>
          <w:spacing w:val="-4"/>
          <w:w w:val="105"/>
        </w:rPr>
        <w:t xml:space="preserve"> </w:t>
      </w:r>
      <w:r>
        <w:rPr>
          <w:color w:val="1F1F1F"/>
          <w:spacing w:val="-2"/>
          <w:w w:val="105"/>
        </w:rPr>
        <w:t>visitors.'</w:t>
      </w:r>
    </w:p>
    <w:p w14:paraId="24E4808B" w14:textId="77777777" w:rsidR="004B0BC7" w:rsidRDefault="004B0BC7">
      <w:pPr>
        <w:pStyle w:val="BodyText"/>
        <w:spacing w:before="22"/>
      </w:pPr>
    </w:p>
    <w:p w14:paraId="6D24195A" w14:textId="77777777" w:rsidR="004B0BC7" w:rsidRDefault="00565316">
      <w:pPr>
        <w:pStyle w:val="Heading6"/>
        <w:ind w:left="182"/>
      </w:pPr>
      <w:r>
        <w:rPr>
          <w:color w:val="1F1F1F"/>
          <w:w w:val="105"/>
        </w:rPr>
        <w:t>Results are</w:t>
      </w:r>
      <w:r>
        <w:rPr>
          <w:color w:val="1F1F1F"/>
          <w:spacing w:val="-5"/>
          <w:w w:val="105"/>
        </w:rPr>
        <w:t xml:space="preserve"> </w:t>
      </w:r>
      <w:r>
        <w:rPr>
          <w:color w:val="1F1F1F"/>
          <w:spacing w:val="-2"/>
          <w:w w:val="105"/>
        </w:rPr>
        <w:t>below:</w:t>
      </w:r>
    </w:p>
    <w:p w14:paraId="1CED8F21" w14:textId="77777777" w:rsidR="004B0BC7" w:rsidRDefault="004B0BC7">
      <w:pPr>
        <w:pStyle w:val="BodyText"/>
        <w:spacing w:before="137"/>
        <w:rPr>
          <w:b/>
        </w:rPr>
      </w:pPr>
    </w:p>
    <w:p w14:paraId="60989B29" w14:textId="77777777" w:rsidR="004B0BC7" w:rsidRDefault="00565316">
      <w:pPr>
        <w:pStyle w:val="ListParagraph"/>
        <w:numPr>
          <w:ilvl w:val="0"/>
          <w:numId w:val="14"/>
        </w:numPr>
        <w:tabs>
          <w:tab w:val="left" w:pos="573"/>
        </w:tabs>
        <w:ind w:left="573" w:hanging="240"/>
        <w:jc w:val="left"/>
        <w:rPr>
          <w:color w:val="1F1F1F"/>
          <w:sz w:val="21"/>
        </w:rPr>
      </w:pPr>
      <w:r>
        <w:rPr>
          <w:color w:val="1F1F1F"/>
          <w:w w:val="105"/>
          <w:sz w:val="21"/>
        </w:rPr>
        <w:t>Do</w:t>
      </w:r>
      <w:r>
        <w:rPr>
          <w:color w:val="1F1F1F"/>
          <w:spacing w:val="-8"/>
          <w:w w:val="105"/>
          <w:sz w:val="21"/>
        </w:rPr>
        <w:t xml:space="preserve"> </w:t>
      </w:r>
      <w:r>
        <w:rPr>
          <w:color w:val="1F1F1F"/>
          <w:w w:val="105"/>
          <w:sz w:val="21"/>
        </w:rPr>
        <w:t>you</w:t>
      </w:r>
      <w:r>
        <w:rPr>
          <w:color w:val="1F1F1F"/>
          <w:spacing w:val="-7"/>
          <w:w w:val="105"/>
          <w:sz w:val="21"/>
        </w:rPr>
        <w:t xml:space="preserve"> </w:t>
      </w:r>
      <w:r>
        <w:rPr>
          <w:color w:val="1F1F1F"/>
          <w:w w:val="105"/>
          <w:sz w:val="21"/>
        </w:rPr>
        <w:t>support</w:t>
      </w:r>
      <w:r>
        <w:rPr>
          <w:color w:val="1F1F1F"/>
          <w:spacing w:val="3"/>
          <w:w w:val="105"/>
          <w:sz w:val="21"/>
        </w:rPr>
        <w:t xml:space="preserve"> </w:t>
      </w:r>
      <w:r>
        <w:rPr>
          <w:color w:val="1F1F1F"/>
          <w:w w:val="105"/>
          <w:sz w:val="21"/>
        </w:rPr>
        <w:t>the</w:t>
      </w:r>
      <w:r>
        <w:rPr>
          <w:color w:val="1F1F1F"/>
          <w:spacing w:val="-11"/>
          <w:w w:val="105"/>
          <w:sz w:val="21"/>
        </w:rPr>
        <w:t xml:space="preserve"> </w:t>
      </w:r>
      <w:r>
        <w:rPr>
          <w:color w:val="1F1F1F"/>
          <w:w w:val="105"/>
          <w:sz w:val="21"/>
        </w:rPr>
        <w:t>idea</w:t>
      </w:r>
      <w:r>
        <w:rPr>
          <w:color w:val="1F1F1F"/>
          <w:spacing w:val="4"/>
          <w:w w:val="105"/>
          <w:sz w:val="21"/>
        </w:rPr>
        <w:t xml:space="preserve"> </w:t>
      </w:r>
      <w:r>
        <w:rPr>
          <w:color w:val="1F1F1F"/>
          <w:w w:val="105"/>
          <w:sz w:val="21"/>
        </w:rPr>
        <w:t>of</w:t>
      </w:r>
      <w:r>
        <w:rPr>
          <w:color w:val="1F1F1F"/>
          <w:spacing w:val="16"/>
          <w:w w:val="105"/>
          <w:sz w:val="21"/>
        </w:rPr>
        <w:t xml:space="preserve"> </w:t>
      </w:r>
      <w:r>
        <w:rPr>
          <w:color w:val="1F1F1F"/>
          <w:w w:val="105"/>
          <w:sz w:val="21"/>
        </w:rPr>
        <w:t>creating</w:t>
      </w:r>
      <w:r>
        <w:rPr>
          <w:color w:val="1F1F1F"/>
          <w:spacing w:val="14"/>
          <w:w w:val="105"/>
          <w:sz w:val="21"/>
        </w:rPr>
        <w:t xml:space="preserve"> </w:t>
      </w:r>
      <w:r>
        <w:rPr>
          <w:color w:val="1F1F1F"/>
          <w:w w:val="105"/>
          <w:sz w:val="21"/>
        </w:rPr>
        <w:t>a</w:t>
      </w:r>
      <w:r>
        <w:rPr>
          <w:color w:val="1F1F1F"/>
          <w:spacing w:val="-1"/>
          <w:w w:val="105"/>
          <w:sz w:val="21"/>
        </w:rPr>
        <w:t xml:space="preserve"> </w:t>
      </w:r>
      <w:r>
        <w:rPr>
          <w:color w:val="1F1F1F"/>
          <w:w w:val="105"/>
          <w:sz w:val="21"/>
        </w:rPr>
        <w:t>new</w:t>
      </w:r>
      <w:r>
        <w:rPr>
          <w:color w:val="1F1F1F"/>
          <w:spacing w:val="5"/>
          <w:w w:val="105"/>
          <w:sz w:val="21"/>
        </w:rPr>
        <w:t xml:space="preserve"> </w:t>
      </w:r>
      <w:r>
        <w:rPr>
          <w:color w:val="1F1F1F"/>
          <w:w w:val="105"/>
          <w:sz w:val="21"/>
        </w:rPr>
        <w:t>community</w:t>
      </w:r>
      <w:r>
        <w:rPr>
          <w:color w:val="1F1F1F"/>
          <w:spacing w:val="7"/>
          <w:w w:val="105"/>
          <w:sz w:val="21"/>
        </w:rPr>
        <w:t xml:space="preserve"> </w:t>
      </w:r>
      <w:r>
        <w:rPr>
          <w:color w:val="1F1F1F"/>
          <w:w w:val="105"/>
          <w:sz w:val="21"/>
        </w:rPr>
        <w:t>car</w:t>
      </w:r>
      <w:r>
        <w:rPr>
          <w:color w:val="1F1F1F"/>
          <w:spacing w:val="3"/>
          <w:w w:val="105"/>
          <w:sz w:val="21"/>
        </w:rPr>
        <w:t xml:space="preserve"> </w:t>
      </w:r>
      <w:r>
        <w:rPr>
          <w:color w:val="1F1F1F"/>
          <w:spacing w:val="-2"/>
          <w:w w:val="105"/>
          <w:sz w:val="21"/>
        </w:rPr>
        <w:t>park?</w:t>
      </w:r>
    </w:p>
    <w:p w14:paraId="59855A3F" w14:textId="77777777" w:rsidR="004B0BC7" w:rsidRDefault="00565316">
      <w:pPr>
        <w:spacing w:before="75"/>
        <w:ind w:left="337"/>
        <w:rPr>
          <w:sz w:val="17"/>
        </w:rPr>
      </w:pPr>
      <w:r>
        <w:rPr>
          <w:color w:val="1F1F1F"/>
          <w:spacing w:val="-2"/>
          <w:sz w:val="17"/>
        </w:rPr>
        <w:t>226</w:t>
      </w:r>
      <w:r>
        <w:rPr>
          <w:color w:val="1F1F1F"/>
          <w:spacing w:val="-12"/>
          <w:sz w:val="17"/>
        </w:rPr>
        <w:t xml:space="preserve"> </w:t>
      </w:r>
      <w:r>
        <w:rPr>
          <w:color w:val="1F1F1F"/>
          <w:spacing w:val="-2"/>
          <w:sz w:val="17"/>
        </w:rPr>
        <w:t>responses</w:t>
      </w:r>
    </w:p>
    <w:p w14:paraId="6BE4015E" w14:textId="77777777" w:rsidR="004B0BC7" w:rsidRDefault="004B0BC7">
      <w:pPr>
        <w:pStyle w:val="BodyText"/>
        <w:rPr>
          <w:sz w:val="17"/>
        </w:rPr>
      </w:pPr>
    </w:p>
    <w:p w14:paraId="2515753A" w14:textId="77777777" w:rsidR="004B0BC7" w:rsidRDefault="004B0BC7">
      <w:pPr>
        <w:pStyle w:val="BodyText"/>
        <w:spacing w:before="16"/>
        <w:rPr>
          <w:sz w:val="17"/>
        </w:rPr>
      </w:pPr>
    </w:p>
    <w:p w14:paraId="433EF222" w14:textId="77777777" w:rsidR="004B0BC7" w:rsidRDefault="00565316">
      <w:pPr>
        <w:ind w:left="2308"/>
        <w:jc w:val="center"/>
        <w:rPr>
          <w:rFonts w:ascii="Times New Roman"/>
          <w:b/>
          <w:sz w:val="19"/>
        </w:rPr>
      </w:pPr>
      <w:r>
        <w:rPr>
          <w:rFonts w:ascii="Times New Roman"/>
          <w:b/>
          <w:noProof/>
          <w:sz w:val="19"/>
        </w:rPr>
        <w:drawing>
          <wp:anchor distT="0" distB="0" distL="0" distR="0" simplePos="0" relativeHeight="486580224" behindDoc="1" locked="0" layoutInCell="1" allowOverlap="1" wp14:anchorId="31FEA3CC" wp14:editId="10DE8DF9">
            <wp:simplePos x="0" y="0"/>
            <wp:positionH relativeFrom="page">
              <wp:posOffset>1696621</wp:posOffset>
            </wp:positionH>
            <wp:positionV relativeFrom="paragraph">
              <wp:posOffset>8984</wp:posOffset>
            </wp:positionV>
            <wp:extent cx="1586767" cy="1587516"/>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2" cstate="print"/>
                    <a:stretch>
                      <a:fillRect/>
                    </a:stretch>
                  </pic:blipFill>
                  <pic:spPr>
                    <a:xfrm>
                      <a:off x="0" y="0"/>
                      <a:ext cx="1586767" cy="1587516"/>
                    </a:xfrm>
                    <a:prstGeom prst="rect">
                      <a:avLst/>
                    </a:prstGeom>
                  </pic:spPr>
                </pic:pic>
              </a:graphicData>
            </a:graphic>
          </wp:anchor>
        </w:drawing>
      </w:r>
      <w:r>
        <w:rPr>
          <w:rFonts w:ascii="Times New Roman"/>
          <w:b/>
          <w:color w:val="4B7EBA"/>
          <w:spacing w:val="-4"/>
          <w:w w:val="155"/>
          <w:sz w:val="19"/>
        </w:rPr>
        <w:t>e</w:t>
      </w:r>
      <w:r>
        <w:rPr>
          <w:rFonts w:ascii="Times New Roman"/>
          <w:b/>
          <w:color w:val="1F1F1F"/>
          <w:spacing w:val="-4"/>
          <w:w w:val="155"/>
          <w:sz w:val="19"/>
        </w:rPr>
        <w:t>ves</w:t>
      </w:r>
    </w:p>
    <w:p w14:paraId="60DBE7CE" w14:textId="77777777" w:rsidR="004B0BC7" w:rsidRDefault="00565316">
      <w:pPr>
        <w:spacing w:before="64" w:line="312" w:lineRule="auto"/>
        <w:ind w:left="6344" w:right="3762"/>
        <w:jc w:val="center"/>
        <w:rPr>
          <w:sz w:val="17"/>
        </w:rPr>
      </w:pPr>
      <w:r>
        <w:rPr>
          <w:b/>
          <w:color w:val="DF665B"/>
          <w:spacing w:val="-2"/>
          <w:w w:val="125"/>
          <w:sz w:val="17"/>
        </w:rPr>
        <w:t>e</w:t>
      </w:r>
      <w:r>
        <w:rPr>
          <w:b/>
          <w:color w:val="DF665B"/>
          <w:w w:val="125"/>
          <w:sz w:val="17"/>
        </w:rPr>
        <w:t xml:space="preserve"> </w:t>
      </w:r>
      <w:r>
        <w:rPr>
          <w:color w:val="1F1F1F"/>
          <w:spacing w:val="-2"/>
          <w:w w:val="110"/>
          <w:sz w:val="17"/>
        </w:rPr>
        <w:t xml:space="preserve">Unsure </w:t>
      </w:r>
      <w:r>
        <w:rPr>
          <w:color w:val="1F1F1F"/>
          <w:spacing w:val="-6"/>
          <w:w w:val="110"/>
          <w:sz w:val="17"/>
        </w:rPr>
        <w:t>No</w:t>
      </w:r>
    </w:p>
    <w:p w14:paraId="6F58A16D" w14:textId="77777777" w:rsidR="004B0BC7" w:rsidRDefault="004B0BC7">
      <w:pPr>
        <w:pStyle w:val="BodyText"/>
        <w:rPr>
          <w:sz w:val="17"/>
        </w:rPr>
      </w:pPr>
    </w:p>
    <w:p w14:paraId="3635B966" w14:textId="77777777" w:rsidR="004B0BC7" w:rsidRDefault="004B0BC7">
      <w:pPr>
        <w:pStyle w:val="BodyText"/>
        <w:rPr>
          <w:sz w:val="17"/>
        </w:rPr>
      </w:pPr>
    </w:p>
    <w:p w14:paraId="46165FFC" w14:textId="77777777" w:rsidR="004B0BC7" w:rsidRDefault="004B0BC7">
      <w:pPr>
        <w:pStyle w:val="BodyText"/>
        <w:rPr>
          <w:sz w:val="17"/>
        </w:rPr>
      </w:pPr>
    </w:p>
    <w:p w14:paraId="636D2FE5" w14:textId="77777777" w:rsidR="004B0BC7" w:rsidRDefault="004B0BC7">
      <w:pPr>
        <w:pStyle w:val="BodyText"/>
        <w:rPr>
          <w:sz w:val="17"/>
        </w:rPr>
      </w:pPr>
    </w:p>
    <w:p w14:paraId="6ED34CDD" w14:textId="77777777" w:rsidR="004B0BC7" w:rsidRDefault="004B0BC7">
      <w:pPr>
        <w:pStyle w:val="BodyText"/>
        <w:rPr>
          <w:sz w:val="17"/>
        </w:rPr>
      </w:pPr>
    </w:p>
    <w:p w14:paraId="3B38B0F9" w14:textId="77777777" w:rsidR="004B0BC7" w:rsidRDefault="004B0BC7">
      <w:pPr>
        <w:pStyle w:val="BodyText"/>
        <w:rPr>
          <w:sz w:val="17"/>
        </w:rPr>
      </w:pPr>
    </w:p>
    <w:p w14:paraId="08EA0F83" w14:textId="77777777" w:rsidR="004B0BC7" w:rsidRDefault="004B0BC7">
      <w:pPr>
        <w:pStyle w:val="BodyText"/>
        <w:rPr>
          <w:sz w:val="17"/>
        </w:rPr>
      </w:pPr>
    </w:p>
    <w:p w14:paraId="1661B9E8" w14:textId="77777777" w:rsidR="004B0BC7" w:rsidRDefault="004B0BC7">
      <w:pPr>
        <w:pStyle w:val="BodyText"/>
        <w:rPr>
          <w:sz w:val="17"/>
        </w:rPr>
      </w:pPr>
    </w:p>
    <w:p w14:paraId="3E25BE4A" w14:textId="77777777" w:rsidR="004B0BC7" w:rsidRDefault="004B0BC7">
      <w:pPr>
        <w:pStyle w:val="BodyText"/>
        <w:rPr>
          <w:sz w:val="17"/>
        </w:rPr>
      </w:pPr>
    </w:p>
    <w:p w14:paraId="490201E3" w14:textId="77777777" w:rsidR="004B0BC7" w:rsidRDefault="004B0BC7">
      <w:pPr>
        <w:pStyle w:val="BodyText"/>
        <w:rPr>
          <w:sz w:val="17"/>
        </w:rPr>
      </w:pPr>
    </w:p>
    <w:p w14:paraId="6D0F359B" w14:textId="77777777" w:rsidR="004B0BC7" w:rsidRDefault="004B0BC7">
      <w:pPr>
        <w:pStyle w:val="BodyText"/>
        <w:rPr>
          <w:sz w:val="17"/>
        </w:rPr>
      </w:pPr>
    </w:p>
    <w:p w14:paraId="7B887AD5" w14:textId="77777777" w:rsidR="004B0BC7" w:rsidRDefault="004B0BC7">
      <w:pPr>
        <w:pStyle w:val="BodyText"/>
        <w:rPr>
          <w:sz w:val="17"/>
        </w:rPr>
      </w:pPr>
    </w:p>
    <w:p w14:paraId="3DDD4393" w14:textId="77777777" w:rsidR="004B0BC7" w:rsidRDefault="004B0BC7">
      <w:pPr>
        <w:pStyle w:val="BodyText"/>
        <w:rPr>
          <w:sz w:val="17"/>
        </w:rPr>
      </w:pPr>
    </w:p>
    <w:p w14:paraId="6C764487" w14:textId="77777777" w:rsidR="004B0BC7" w:rsidRDefault="004B0BC7">
      <w:pPr>
        <w:pStyle w:val="BodyText"/>
        <w:rPr>
          <w:sz w:val="17"/>
        </w:rPr>
      </w:pPr>
    </w:p>
    <w:p w14:paraId="102FDEFD" w14:textId="77777777" w:rsidR="004B0BC7" w:rsidRDefault="004B0BC7">
      <w:pPr>
        <w:pStyle w:val="BodyText"/>
        <w:rPr>
          <w:sz w:val="17"/>
        </w:rPr>
      </w:pPr>
    </w:p>
    <w:p w14:paraId="178A51C6" w14:textId="77777777" w:rsidR="004B0BC7" w:rsidRDefault="004B0BC7">
      <w:pPr>
        <w:pStyle w:val="BodyText"/>
        <w:rPr>
          <w:sz w:val="17"/>
        </w:rPr>
      </w:pPr>
    </w:p>
    <w:p w14:paraId="306FE5CF" w14:textId="77777777" w:rsidR="004B0BC7" w:rsidRDefault="004B0BC7">
      <w:pPr>
        <w:pStyle w:val="BodyText"/>
        <w:rPr>
          <w:sz w:val="17"/>
        </w:rPr>
      </w:pPr>
    </w:p>
    <w:p w14:paraId="4FCFF79C" w14:textId="77777777" w:rsidR="004B0BC7" w:rsidRDefault="004B0BC7">
      <w:pPr>
        <w:pStyle w:val="BodyText"/>
        <w:rPr>
          <w:sz w:val="17"/>
        </w:rPr>
      </w:pPr>
    </w:p>
    <w:p w14:paraId="785B0B76" w14:textId="77777777" w:rsidR="004B0BC7" w:rsidRDefault="004B0BC7">
      <w:pPr>
        <w:pStyle w:val="BodyText"/>
        <w:rPr>
          <w:sz w:val="17"/>
        </w:rPr>
      </w:pPr>
    </w:p>
    <w:p w14:paraId="57D3AE5E" w14:textId="77777777" w:rsidR="004B0BC7" w:rsidRDefault="004B0BC7">
      <w:pPr>
        <w:pStyle w:val="BodyText"/>
        <w:rPr>
          <w:sz w:val="17"/>
        </w:rPr>
      </w:pPr>
    </w:p>
    <w:p w14:paraId="6ED539C4" w14:textId="77777777" w:rsidR="004B0BC7" w:rsidRDefault="004B0BC7">
      <w:pPr>
        <w:pStyle w:val="BodyText"/>
        <w:spacing w:before="32"/>
        <w:rPr>
          <w:sz w:val="17"/>
        </w:rPr>
      </w:pPr>
    </w:p>
    <w:p w14:paraId="05160A72" w14:textId="77777777" w:rsidR="004B0BC7" w:rsidRDefault="00565316">
      <w:pPr>
        <w:pStyle w:val="ListParagraph"/>
        <w:numPr>
          <w:ilvl w:val="0"/>
          <w:numId w:val="14"/>
        </w:numPr>
        <w:tabs>
          <w:tab w:val="left" w:pos="529"/>
        </w:tabs>
        <w:ind w:left="529" w:hanging="256"/>
        <w:jc w:val="left"/>
        <w:rPr>
          <w:color w:val="1F1F1F"/>
          <w:sz w:val="23"/>
        </w:rPr>
      </w:pPr>
      <w:r>
        <w:rPr>
          <w:color w:val="1F1F1F"/>
          <w:w w:val="105"/>
          <w:sz w:val="23"/>
        </w:rPr>
        <w:t>Do</w:t>
      </w:r>
      <w:r>
        <w:rPr>
          <w:color w:val="1F1F1F"/>
          <w:spacing w:val="-17"/>
          <w:w w:val="105"/>
          <w:sz w:val="23"/>
        </w:rPr>
        <w:t xml:space="preserve"> </w:t>
      </w:r>
      <w:r>
        <w:rPr>
          <w:color w:val="1F1F1F"/>
          <w:w w:val="105"/>
          <w:sz w:val="23"/>
        </w:rPr>
        <w:t>you</w:t>
      </w:r>
      <w:r>
        <w:rPr>
          <w:color w:val="1F1F1F"/>
          <w:spacing w:val="-17"/>
          <w:w w:val="105"/>
          <w:sz w:val="23"/>
        </w:rPr>
        <w:t xml:space="preserve"> </w:t>
      </w:r>
      <w:r>
        <w:rPr>
          <w:color w:val="1F1F1F"/>
          <w:w w:val="105"/>
          <w:sz w:val="23"/>
        </w:rPr>
        <w:t>believe</w:t>
      </w:r>
      <w:r>
        <w:rPr>
          <w:color w:val="1F1F1F"/>
          <w:spacing w:val="-17"/>
          <w:w w:val="105"/>
          <w:sz w:val="23"/>
        </w:rPr>
        <w:t xml:space="preserve"> </w:t>
      </w:r>
      <w:r>
        <w:rPr>
          <w:color w:val="1F1F1F"/>
          <w:w w:val="105"/>
          <w:sz w:val="23"/>
        </w:rPr>
        <w:t>this</w:t>
      </w:r>
      <w:r>
        <w:rPr>
          <w:color w:val="1F1F1F"/>
          <w:spacing w:val="-14"/>
          <w:w w:val="105"/>
          <w:sz w:val="23"/>
        </w:rPr>
        <w:t xml:space="preserve"> </w:t>
      </w:r>
      <w:r>
        <w:rPr>
          <w:color w:val="1F1F1F"/>
          <w:w w:val="105"/>
          <w:sz w:val="23"/>
        </w:rPr>
        <w:t>project</w:t>
      </w:r>
      <w:r>
        <w:rPr>
          <w:color w:val="1F1F1F"/>
          <w:spacing w:val="-6"/>
          <w:w w:val="105"/>
          <w:sz w:val="23"/>
        </w:rPr>
        <w:t xml:space="preserve"> </w:t>
      </w:r>
      <w:r>
        <w:rPr>
          <w:color w:val="1F1F1F"/>
          <w:w w:val="105"/>
          <w:sz w:val="23"/>
        </w:rPr>
        <w:t>would</w:t>
      </w:r>
      <w:r>
        <w:rPr>
          <w:color w:val="1F1F1F"/>
          <w:spacing w:val="-14"/>
          <w:w w:val="105"/>
          <w:sz w:val="23"/>
        </w:rPr>
        <w:t xml:space="preserve"> </w:t>
      </w:r>
      <w:r>
        <w:rPr>
          <w:color w:val="1F1F1F"/>
          <w:w w:val="105"/>
          <w:sz w:val="23"/>
        </w:rPr>
        <w:t>have</w:t>
      </w:r>
      <w:r>
        <w:rPr>
          <w:color w:val="1F1F1F"/>
          <w:spacing w:val="-3"/>
          <w:w w:val="105"/>
          <w:sz w:val="23"/>
        </w:rPr>
        <w:t xml:space="preserve"> </w:t>
      </w:r>
      <w:r>
        <w:rPr>
          <w:color w:val="1F1F1F"/>
          <w:w w:val="105"/>
          <w:sz w:val="23"/>
        </w:rPr>
        <w:t>a</w:t>
      </w:r>
      <w:r>
        <w:rPr>
          <w:color w:val="1F1F1F"/>
          <w:spacing w:val="-16"/>
          <w:w w:val="105"/>
          <w:sz w:val="23"/>
        </w:rPr>
        <w:t xml:space="preserve"> </w:t>
      </w:r>
      <w:r>
        <w:rPr>
          <w:color w:val="1F1F1F"/>
          <w:w w:val="105"/>
          <w:sz w:val="23"/>
        </w:rPr>
        <w:t>positive</w:t>
      </w:r>
      <w:r>
        <w:rPr>
          <w:color w:val="1F1F1F"/>
          <w:spacing w:val="-17"/>
          <w:w w:val="105"/>
          <w:sz w:val="23"/>
        </w:rPr>
        <w:t xml:space="preserve"> </w:t>
      </w:r>
      <w:r>
        <w:rPr>
          <w:color w:val="1F1F1F"/>
          <w:w w:val="105"/>
          <w:sz w:val="23"/>
        </w:rPr>
        <w:t>impact</w:t>
      </w:r>
      <w:r>
        <w:rPr>
          <w:color w:val="1F1F1F"/>
          <w:spacing w:val="-5"/>
          <w:w w:val="105"/>
          <w:sz w:val="23"/>
        </w:rPr>
        <w:t xml:space="preserve"> </w:t>
      </w:r>
      <w:r>
        <w:rPr>
          <w:color w:val="1F1F1F"/>
          <w:w w:val="105"/>
          <w:sz w:val="23"/>
        </w:rPr>
        <w:t>on</w:t>
      </w:r>
      <w:r>
        <w:rPr>
          <w:color w:val="1F1F1F"/>
          <w:spacing w:val="-16"/>
          <w:w w:val="105"/>
          <w:sz w:val="23"/>
        </w:rPr>
        <w:t xml:space="preserve"> </w:t>
      </w:r>
      <w:r>
        <w:rPr>
          <w:color w:val="1F1F1F"/>
          <w:w w:val="105"/>
          <w:sz w:val="23"/>
        </w:rPr>
        <w:t>the</w:t>
      </w:r>
      <w:r>
        <w:rPr>
          <w:color w:val="1F1F1F"/>
          <w:spacing w:val="-13"/>
          <w:w w:val="105"/>
          <w:sz w:val="23"/>
        </w:rPr>
        <w:t xml:space="preserve"> </w:t>
      </w:r>
      <w:r>
        <w:rPr>
          <w:color w:val="1F1F1F"/>
          <w:w w:val="105"/>
          <w:sz w:val="23"/>
        </w:rPr>
        <w:t>Crail</w:t>
      </w:r>
      <w:r>
        <w:rPr>
          <w:color w:val="1F1F1F"/>
          <w:spacing w:val="-5"/>
          <w:w w:val="105"/>
          <w:sz w:val="23"/>
        </w:rPr>
        <w:t xml:space="preserve"> </w:t>
      </w:r>
      <w:r>
        <w:rPr>
          <w:color w:val="1F1F1F"/>
          <w:spacing w:val="-2"/>
          <w:w w:val="105"/>
          <w:sz w:val="23"/>
        </w:rPr>
        <w:t>community?</w:t>
      </w:r>
    </w:p>
    <w:p w14:paraId="399B5CCE" w14:textId="77777777" w:rsidR="004B0BC7" w:rsidRDefault="00565316">
      <w:pPr>
        <w:spacing w:before="90"/>
        <w:ind w:left="274"/>
        <w:rPr>
          <w:sz w:val="17"/>
        </w:rPr>
      </w:pPr>
      <w:r>
        <w:rPr>
          <w:color w:val="1F1F1F"/>
          <w:w w:val="105"/>
          <w:sz w:val="17"/>
        </w:rPr>
        <w:t>226</w:t>
      </w:r>
      <w:r>
        <w:rPr>
          <w:color w:val="1F1F1F"/>
          <w:spacing w:val="-6"/>
          <w:w w:val="105"/>
          <w:sz w:val="17"/>
        </w:rPr>
        <w:t xml:space="preserve"> </w:t>
      </w:r>
      <w:r>
        <w:rPr>
          <w:color w:val="1F1F1F"/>
          <w:spacing w:val="-2"/>
          <w:w w:val="105"/>
          <w:sz w:val="17"/>
        </w:rPr>
        <w:t>responses</w:t>
      </w:r>
    </w:p>
    <w:p w14:paraId="184416D1" w14:textId="77777777" w:rsidR="004B0BC7" w:rsidRDefault="004B0BC7">
      <w:pPr>
        <w:pStyle w:val="BodyText"/>
        <w:rPr>
          <w:sz w:val="17"/>
        </w:rPr>
      </w:pPr>
    </w:p>
    <w:p w14:paraId="072C0A73" w14:textId="77777777" w:rsidR="004B0BC7" w:rsidRDefault="004B0BC7">
      <w:pPr>
        <w:pStyle w:val="BodyText"/>
        <w:spacing w:before="63"/>
        <w:rPr>
          <w:sz w:val="17"/>
        </w:rPr>
      </w:pPr>
    </w:p>
    <w:p w14:paraId="3F998BEF" w14:textId="77777777" w:rsidR="004B0BC7" w:rsidRDefault="00565316">
      <w:pPr>
        <w:spacing w:line="181" w:lineRule="exact"/>
        <w:ind w:left="6828"/>
        <w:rPr>
          <w:b/>
          <w:sz w:val="19"/>
        </w:rPr>
      </w:pPr>
      <w:proofErr w:type="spellStart"/>
      <w:r>
        <w:rPr>
          <w:b/>
          <w:color w:val="4B7EBA"/>
          <w:spacing w:val="-4"/>
          <w:w w:val="130"/>
          <w:sz w:val="19"/>
        </w:rPr>
        <w:t>e</w:t>
      </w:r>
      <w:r>
        <w:rPr>
          <w:b/>
          <w:color w:val="1F1F1F"/>
          <w:spacing w:val="-4"/>
          <w:w w:val="130"/>
          <w:sz w:val="19"/>
        </w:rPr>
        <w:t>Yes</w:t>
      </w:r>
      <w:proofErr w:type="spellEnd"/>
    </w:p>
    <w:p w14:paraId="009A2579" w14:textId="77777777" w:rsidR="004B0BC7" w:rsidRDefault="00565316">
      <w:pPr>
        <w:spacing w:line="342" w:lineRule="exact"/>
        <w:ind w:left="6819"/>
        <w:rPr>
          <w:sz w:val="17"/>
        </w:rPr>
      </w:pPr>
      <w:r>
        <w:rPr>
          <w:b/>
          <w:color w:val="DF665B"/>
          <w:spacing w:val="2"/>
          <w:w w:val="115"/>
          <w:sz w:val="33"/>
        </w:rPr>
        <w:t>e</w:t>
      </w:r>
      <w:r>
        <w:rPr>
          <w:b/>
          <w:color w:val="DF665B"/>
          <w:spacing w:val="-54"/>
          <w:w w:val="115"/>
          <w:sz w:val="33"/>
        </w:rPr>
        <w:t xml:space="preserve"> </w:t>
      </w:r>
      <w:r>
        <w:rPr>
          <w:color w:val="1F1F1F"/>
          <w:spacing w:val="-2"/>
          <w:w w:val="115"/>
          <w:sz w:val="17"/>
        </w:rPr>
        <w:t>Unsure</w:t>
      </w:r>
    </w:p>
    <w:p w14:paraId="349C37AC" w14:textId="77777777" w:rsidR="004B0BC7" w:rsidRDefault="00565316">
      <w:pPr>
        <w:spacing w:before="26"/>
        <w:ind w:left="6344" w:right="2994"/>
        <w:jc w:val="center"/>
        <w:rPr>
          <w:sz w:val="20"/>
        </w:rPr>
      </w:pPr>
      <w:r>
        <w:rPr>
          <w:color w:val="1F1F1F"/>
          <w:spacing w:val="-5"/>
          <w:sz w:val="20"/>
        </w:rPr>
        <w:t>No</w:t>
      </w:r>
    </w:p>
    <w:p w14:paraId="68109B79" w14:textId="77777777" w:rsidR="004B0BC7" w:rsidRDefault="004B0BC7">
      <w:pPr>
        <w:pStyle w:val="BodyText"/>
        <w:rPr>
          <w:sz w:val="20"/>
        </w:rPr>
      </w:pPr>
    </w:p>
    <w:p w14:paraId="60295C11" w14:textId="77777777" w:rsidR="004B0BC7" w:rsidRDefault="004B0BC7">
      <w:pPr>
        <w:pStyle w:val="BodyText"/>
        <w:rPr>
          <w:sz w:val="20"/>
        </w:rPr>
      </w:pPr>
    </w:p>
    <w:p w14:paraId="2DBDD7F0" w14:textId="77777777" w:rsidR="004B0BC7" w:rsidRDefault="004B0BC7">
      <w:pPr>
        <w:pStyle w:val="BodyText"/>
        <w:rPr>
          <w:sz w:val="20"/>
        </w:rPr>
      </w:pPr>
    </w:p>
    <w:p w14:paraId="6711CAE8" w14:textId="77777777" w:rsidR="004B0BC7" w:rsidRDefault="004B0BC7">
      <w:pPr>
        <w:pStyle w:val="BodyText"/>
        <w:rPr>
          <w:sz w:val="20"/>
        </w:rPr>
      </w:pPr>
    </w:p>
    <w:p w14:paraId="30A21361" w14:textId="77777777" w:rsidR="004B0BC7" w:rsidRDefault="004B0BC7">
      <w:pPr>
        <w:pStyle w:val="BodyText"/>
        <w:rPr>
          <w:sz w:val="20"/>
        </w:rPr>
      </w:pPr>
    </w:p>
    <w:p w14:paraId="54CE35B2" w14:textId="77777777" w:rsidR="004B0BC7" w:rsidRDefault="004B0BC7">
      <w:pPr>
        <w:pStyle w:val="BodyText"/>
        <w:rPr>
          <w:sz w:val="20"/>
        </w:rPr>
      </w:pPr>
    </w:p>
    <w:p w14:paraId="05EED61E" w14:textId="77777777" w:rsidR="004B0BC7" w:rsidRDefault="004B0BC7">
      <w:pPr>
        <w:pStyle w:val="BodyText"/>
        <w:rPr>
          <w:sz w:val="20"/>
        </w:rPr>
      </w:pPr>
    </w:p>
    <w:p w14:paraId="3698F851" w14:textId="77777777" w:rsidR="004B0BC7" w:rsidRDefault="004B0BC7">
      <w:pPr>
        <w:pStyle w:val="BodyText"/>
        <w:rPr>
          <w:sz w:val="20"/>
        </w:rPr>
      </w:pPr>
    </w:p>
    <w:p w14:paraId="257B16D7" w14:textId="77777777" w:rsidR="004B0BC7" w:rsidRDefault="004B0BC7">
      <w:pPr>
        <w:pStyle w:val="BodyText"/>
        <w:rPr>
          <w:sz w:val="20"/>
        </w:rPr>
      </w:pPr>
    </w:p>
    <w:p w14:paraId="7E2800A8" w14:textId="77777777" w:rsidR="004B0BC7" w:rsidRDefault="004B0BC7">
      <w:pPr>
        <w:pStyle w:val="BodyText"/>
        <w:spacing w:before="55"/>
        <w:rPr>
          <w:sz w:val="20"/>
        </w:rPr>
      </w:pPr>
    </w:p>
    <w:p w14:paraId="5FAE22F7" w14:textId="77777777" w:rsidR="004B0BC7" w:rsidRDefault="00565316">
      <w:pPr>
        <w:tabs>
          <w:tab w:val="left" w:pos="1184"/>
          <w:tab w:val="left" w:pos="2208"/>
          <w:tab w:val="left" w:pos="4301"/>
          <w:tab w:val="left" w:pos="5147"/>
          <w:tab w:val="left" w:pos="5972"/>
          <w:tab w:val="left" w:pos="7202"/>
        </w:tabs>
        <w:ind w:left="423"/>
        <w:rPr>
          <w:sz w:val="11"/>
        </w:rPr>
      </w:pPr>
      <w:r>
        <w:rPr>
          <w:color w:val="1F1F1F"/>
          <w:w w:val="120"/>
          <w:sz w:val="11"/>
        </w:rPr>
        <w:t>...</w:t>
      </w:r>
      <w:r>
        <w:rPr>
          <w:color w:val="1F1F1F"/>
          <w:spacing w:val="30"/>
          <w:w w:val="130"/>
          <w:sz w:val="11"/>
        </w:rPr>
        <w:t xml:space="preserve">  </w:t>
      </w:r>
      <w:r>
        <w:rPr>
          <w:color w:val="1F1F1F"/>
          <w:w w:val="130"/>
          <w:sz w:val="11"/>
        </w:rPr>
        <w:t>,.</w:t>
      </w:r>
      <w:proofErr w:type="gramStart"/>
      <w:r>
        <w:rPr>
          <w:color w:val="1F1F1F"/>
          <w:w w:val="130"/>
          <w:sz w:val="11"/>
        </w:rPr>
        <w:t>_._</w:t>
      </w:r>
      <w:proofErr w:type="gramEnd"/>
      <w:r>
        <w:rPr>
          <w:color w:val="1F1F1F"/>
          <w:spacing w:val="-1"/>
          <w:w w:val="130"/>
          <w:sz w:val="11"/>
        </w:rPr>
        <w:t xml:space="preserve"> </w:t>
      </w:r>
      <w:r>
        <w:rPr>
          <w:color w:val="1F1F1F"/>
          <w:sz w:val="11"/>
          <w:u w:val="single" w:color="1E1E1E"/>
        </w:rPr>
        <w:tab/>
      </w:r>
      <w:r>
        <w:rPr>
          <w:color w:val="1F1F1F"/>
          <w:w w:val="130"/>
          <w:sz w:val="11"/>
        </w:rPr>
        <w:t>,</w:t>
      </w:r>
      <w:r>
        <w:rPr>
          <w:color w:val="1F1F1F"/>
          <w:spacing w:val="-16"/>
          <w:w w:val="130"/>
          <w:sz w:val="11"/>
        </w:rPr>
        <w:t xml:space="preserve"> </w:t>
      </w:r>
      <w:r>
        <w:rPr>
          <w:color w:val="1F1F1F"/>
          <w:w w:val="130"/>
          <w:sz w:val="11"/>
        </w:rPr>
        <w:t>.........</w:t>
      </w:r>
      <w:r>
        <w:rPr>
          <w:color w:val="1F1F1F"/>
          <w:spacing w:val="-7"/>
          <w:w w:val="130"/>
          <w:sz w:val="11"/>
        </w:rPr>
        <w:t xml:space="preserve"> </w:t>
      </w:r>
      <w:r>
        <w:rPr>
          <w:color w:val="1F1F1F"/>
          <w:w w:val="130"/>
          <w:sz w:val="11"/>
        </w:rPr>
        <w:t>_</w:t>
      </w:r>
      <w:r>
        <w:rPr>
          <w:color w:val="1F1F1F"/>
          <w:spacing w:val="59"/>
          <w:w w:val="130"/>
          <w:sz w:val="11"/>
        </w:rPr>
        <w:t xml:space="preserve"> </w:t>
      </w:r>
      <w:r>
        <w:rPr>
          <w:color w:val="1F1F1F"/>
          <w:w w:val="130"/>
          <w:sz w:val="11"/>
        </w:rPr>
        <w:t>--</w:t>
      </w:r>
      <w:r>
        <w:rPr>
          <w:color w:val="1F1F1F"/>
          <w:spacing w:val="-10"/>
          <w:w w:val="130"/>
          <w:sz w:val="11"/>
        </w:rPr>
        <w:t>-</w:t>
      </w:r>
      <w:r>
        <w:rPr>
          <w:color w:val="1F1F1F"/>
          <w:sz w:val="11"/>
        </w:rPr>
        <w:tab/>
      </w:r>
      <w:r>
        <w:rPr>
          <w:color w:val="1F1F1F"/>
          <w:w w:val="225"/>
          <w:sz w:val="11"/>
        </w:rPr>
        <w:t>-</w:t>
      </w:r>
      <w:proofErr w:type="gramStart"/>
      <w:r>
        <w:rPr>
          <w:color w:val="1F1F1F"/>
          <w:w w:val="225"/>
          <w:sz w:val="11"/>
        </w:rPr>
        <w:t>--•·</w:t>
      </w:r>
      <w:proofErr w:type="gramEnd"/>
      <w:r>
        <w:rPr>
          <w:color w:val="1F1F1F"/>
          <w:spacing w:val="-20"/>
          <w:w w:val="225"/>
          <w:sz w:val="11"/>
        </w:rPr>
        <w:t xml:space="preserve"> </w:t>
      </w:r>
      <w:r>
        <w:rPr>
          <w:color w:val="1F1F1F"/>
          <w:w w:val="175"/>
          <w:sz w:val="11"/>
        </w:rPr>
        <w:t>'--1</w:t>
      </w:r>
      <w:proofErr w:type="gramStart"/>
      <w:r>
        <w:rPr>
          <w:color w:val="1F1F1F"/>
          <w:w w:val="175"/>
          <w:sz w:val="11"/>
        </w:rPr>
        <w:t>--..</w:t>
      </w:r>
      <w:proofErr w:type="gramEnd"/>
      <w:r>
        <w:rPr>
          <w:color w:val="1F1F1F"/>
          <w:w w:val="175"/>
          <w:sz w:val="11"/>
        </w:rPr>
        <w:t>1-</w:t>
      </w:r>
      <w:r>
        <w:rPr>
          <w:color w:val="1F1F1F"/>
          <w:spacing w:val="41"/>
          <w:w w:val="175"/>
          <w:sz w:val="11"/>
        </w:rPr>
        <w:t xml:space="preserve"> </w:t>
      </w:r>
      <w:proofErr w:type="gramStart"/>
      <w:r>
        <w:rPr>
          <w:color w:val="1F1F1F"/>
          <w:w w:val="175"/>
          <w:sz w:val="11"/>
        </w:rPr>
        <w:t>...</w:t>
      </w:r>
      <w:r>
        <w:rPr>
          <w:color w:val="1F1F1F"/>
          <w:spacing w:val="74"/>
          <w:w w:val="175"/>
          <w:sz w:val="11"/>
          <w:u w:val="single" w:color="1E1E1E"/>
        </w:rPr>
        <w:t xml:space="preserve">  </w:t>
      </w:r>
      <w:r>
        <w:rPr>
          <w:color w:val="1F1F1F"/>
          <w:w w:val="175"/>
          <w:sz w:val="11"/>
        </w:rPr>
        <w:t>,</w:t>
      </w:r>
      <w:proofErr w:type="gramEnd"/>
      <w:r>
        <w:rPr>
          <w:color w:val="1F1F1F"/>
          <w:spacing w:val="-29"/>
          <w:w w:val="175"/>
          <w:sz w:val="11"/>
        </w:rPr>
        <w:t xml:space="preserve"> </w:t>
      </w:r>
      <w:r>
        <w:rPr>
          <w:color w:val="1F1F1F"/>
          <w:sz w:val="11"/>
          <w:u w:val="single" w:color="1E1E1E"/>
        </w:rPr>
        <w:tab/>
      </w:r>
      <w:r>
        <w:rPr>
          <w:color w:val="1F1F1F"/>
          <w:w w:val="175"/>
          <w:sz w:val="11"/>
        </w:rPr>
        <w:t>..._......,</w:t>
      </w:r>
      <w:r>
        <w:rPr>
          <w:color w:val="1F1F1F"/>
          <w:spacing w:val="-35"/>
          <w:w w:val="175"/>
          <w:sz w:val="11"/>
        </w:rPr>
        <w:t xml:space="preserve"> </w:t>
      </w:r>
      <w:proofErr w:type="gramStart"/>
      <w:r>
        <w:rPr>
          <w:color w:val="1F1F1F"/>
          <w:sz w:val="11"/>
          <w:u w:val="single" w:color="1E1E1E"/>
        </w:rPr>
        <w:tab/>
      </w:r>
      <w:r>
        <w:rPr>
          <w:color w:val="1F1F1F"/>
          <w:w w:val="155"/>
          <w:sz w:val="11"/>
        </w:rPr>
        <w:t>._</w:t>
      </w:r>
      <w:proofErr w:type="gramEnd"/>
      <w:r>
        <w:rPr>
          <w:color w:val="1F1F1F"/>
          <w:w w:val="155"/>
          <w:sz w:val="11"/>
        </w:rPr>
        <w:t>,_</w:t>
      </w:r>
      <w:r>
        <w:rPr>
          <w:color w:val="1F1F1F"/>
          <w:spacing w:val="-27"/>
          <w:w w:val="155"/>
          <w:sz w:val="11"/>
        </w:rPr>
        <w:t xml:space="preserve"> </w:t>
      </w:r>
      <w:r>
        <w:rPr>
          <w:color w:val="1F1F1F"/>
          <w:w w:val="175"/>
          <w:sz w:val="11"/>
        </w:rPr>
        <w:t xml:space="preserve">... </w:t>
      </w:r>
      <w:r>
        <w:rPr>
          <w:color w:val="1F1F1F"/>
          <w:sz w:val="11"/>
          <w:u w:val="single" w:color="1E1E1E"/>
        </w:rPr>
        <w:tab/>
      </w:r>
      <w:r>
        <w:rPr>
          <w:color w:val="1F1F1F"/>
          <w:spacing w:val="-5"/>
          <w:w w:val="175"/>
          <w:sz w:val="11"/>
        </w:rPr>
        <w:t>,_,</w:t>
      </w:r>
      <w:r>
        <w:rPr>
          <w:color w:val="1F1F1F"/>
          <w:sz w:val="11"/>
          <w:u w:val="single" w:color="1E1E1E"/>
        </w:rPr>
        <w:tab/>
      </w:r>
      <w:r>
        <w:rPr>
          <w:color w:val="1F1F1F"/>
          <w:spacing w:val="-5"/>
          <w:w w:val="185"/>
          <w:sz w:val="11"/>
        </w:rPr>
        <w:t>..,</w:t>
      </w:r>
    </w:p>
    <w:p w14:paraId="36805A56" w14:textId="77777777" w:rsidR="004B0BC7" w:rsidRDefault="004B0BC7">
      <w:pPr>
        <w:rPr>
          <w:sz w:val="11"/>
        </w:rPr>
        <w:sectPr w:rsidR="004B0BC7">
          <w:footerReference w:type="default" r:id="rId13"/>
          <w:pgSz w:w="11910" w:h="16840"/>
          <w:pgMar w:top="700" w:right="283" w:bottom="280" w:left="566" w:header="0" w:footer="0" w:gutter="0"/>
          <w:cols w:space="720"/>
        </w:sectPr>
      </w:pPr>
    </w:p>
    <w:p w14:paraId="751671B3" w14:textId="77777777" w:rsidR="004B0BC7" w:rsidRDefault="00565316">
      <w:pPr>
        <w:pStyle w:val="ListParagraph"/>
        <w:numPr>
          <w:ilvl w:val="0"/>
          <w:numId w:val="14"/>
        </w:numPr>
        <w:tabs>
          <w:tab w:val="left" w:pos="1394"/>
        </w:tabs>
        <w:spacing w:before="73"/>
        <w:ind w:left="1394" w:hanging="166"/>
        <w:jc w:val="left"/>
        <w:rPr>
          <w:color w:val="2B2D2D"/>
          <w:sz w:val="17"/>
        </w:rPr>
      </w:pPr>
      <w:r>
        <w:rPr>
          <w:color w:val="2B2D2D"/>
          <w:spacing w:val="-6"/>
          <w:sz w:val="17"/>
        </w:rPr>
        <w:lastRenderedPageBreak/>
        <w:t>Should</w:t>
      </w:r>
      <w:r>
        <w:rPr>
          <w:color w:val="2B2D2D"/>
          <w:sz w:val="17"/>
        </w:rPr>
        <w:t xml:space="preserve"> </w:t>
      </w:r>
      <w:r>
        <w:rPr>
          <w:color w:val="2B2D2D"/>
          <w:spacing w:val="-6"/>
          <w:sz w:val="17"/>
        </w:rPr>
        <w:t>the</w:t>
      </w:r>
      <w:r>
        <w:rPr>
          <w:color w:val="2B2D2D"/>
          <w:spacing w:val="-3"/>
          <w:sz w:val="17"/>
        </w:rPr>
        <w:t xml:space="preserve"> </w:t>
      </w:r>
      <w:r>
        <w:rPr>
          <w:color w:val="2B2D2D"/>
          <w:spacing w:val="-6"/>
          <w:sz w:val="17"/>
        </w:rPr>
        <w:t>car</w:t>
      </w:r>
      <w:r>
        <w:rPr>
          <w:color w:val="2B2D2D"/>
          <w:sz w:val="17"/>
        </w:rPr>
        <w:t xml:space="preserve"> </w:t>
      </w:r>
      <w:r>
        <w:rPr>
          <w:color w:val="2B2D2D"/>
          <w:spacing w:val="-6"/>
          <w:sz w:val="17"/>
        </w:rPr>
        <w:t>park</w:t>
      </w:r>
      <w:r>
        <w:rPr>
          <w:color w:val="2B2D2D"/>
          <w:spacing w:val="-1"/>
          <w:sz w:val="17"/>
        </w:rPr>
        <w:t xml:space="preserve"> </w:t>
      </w:r>
      <w:r>
        <w:rPr>
          <w:color w:val="3B3D3D"/>
          <w:spacing w:val="-6"/>
          <w:sz w:val="17"/>
        </w:rPr>
        <w:t>include</w:t>
      </w:r>
      <w:r>
        <w:rPr>
          <w:color w:val="3B3D3D"/>
          <w:spacing w:val="1"/>
          <w:sz w:val="17"/>
        </w:rPr>
        <w:t xml:space="preserve"> </w:t>
      </w:r>
      <w:r>
        <w:rPr>
          <w:color w:val="2B2D2D"/>
          <w:spacing w:val="-6"/>
          <w:sz w:val="17"/>
        </w:rPr>
        <w:t>designated</w:t>
      </w:r>
      <w:r>
        <w:rPr>
          <w:color w:val="2B2D2D"/>
          <w:spacing w:val="4"/>
          <w:sz w:val="17"/>
        </w:rPr>
        <w:t xml:space="preserve"> </w:t>
      </w:r>
      <w:r>
        <w:rPr>
          <w:color w:val="2B2D2D"/>
          <w:spacing w:val="-6"/>
          <w:sz w:val="17"/>
        </w:rPr>
        <w:t>disabled</w:t>
      </w:r>
      <w:r>
        <w:rPr>
          <w:color w:val="2B2D2D"/>
          <w:spacing w:val="-5"/>
          <w:sz w:val="17"/>
        </w:rPr>
        <w:t xml:space="preserve"> </w:t>
      </w:r>
      <w:r>
        <w:rPr>
          <w:color w:val="2B2D2D"/>
          <w:spacing w:val="-6"/>
          <w:sz w:val="17"/>
        </w:rPr>
        <w:t>parking</w:t>
      </w:r>
      <w:r>
        <w:rPr>
          <w:color w:val="2B2D2D"/>
          <w:spacing w:val="-3"/>
          <w:sz w:val="17"/>
        </w:rPr>
        <w:t xml:space="preserve"> </w:t>
      </w:r>
      <w:r>
        <w:rPr>
          <w:color w:val="2B2D2D"/>
          <w:spacing w:val="-6"/>
          <w:sz w:val="17"/>
        </w:rPr>
        <w:t>spaces?</w:t>
      </w:r>
    </w:p>
    <w:p w14:paraId="7914E5C5" w14:textId="77777777" w:rsidR="004B0BC7" w:rsidRDefault="00565316">
      <w:pPr>
        <w:spacing w:before="111"/>
        <w:ind w:left="1227"/>
        <w:rPr>
          <w:sz w:val="12"/>
        </w:rPr>
      </w:pPr>
      <w:r>
        <w:rPr>
          <w:color w:val="2B2D2D"/>
          <w:spacing w:val="-2"/>
          <w:w w:val="105"/>
          <w:sz w:val="12"/>
        </w:rPr>
        <w:t>226</w:t>
      </w:r>
      <w:r>
        <w:rPr>
          <w:color w:val="2B2D2D"/>
          <w:spacing w:val="-8"/>
          <w:w w:val="105"/>
          <w:sz w:val="12"/>
        </w:rPr>
        <w:t xml:space="preserve"> </w:t>
      </w:r>
      <w:r>
        <w:rPr>
          <w:color w:val="2B2D2D"/>
          <w:spacing w:val="-2"/>
          <w:w w:val="105"/>
          <w:sz w:val="12"/>
        </w:rPr>
        <w:t>responses</w:t>
      </w:r>
    </w:p>
    <w:p w14:paraId="31BFBF9D" w14:textId="77777777" w:rsidR="004B0BC7" w:rsidRDefault="004B0BC7">
      <w:pPr>
        <w:pStyle w:val="BodyText"/>
        <w:spacing w:before="37"/>
        <w:rPr>
          <w:sz w:val="12"/>
        </w:rPr>
      </w:pPr>
    </w:p>
    <w:p w14:paraId="2426A60E" w14:textId="77777777" w:rsidR="004B0BC7" w:rsidRDefault="00565316">
      <w:pPr>
        <w:spacing w:line="121" w:lineRule="exact"/>
        <w:ind w:left="5638"/>
        <w:rPr>
          <w:b/>
          <w:sz w:val="13"/>
        </w:rPr>
      </w:pPr>
      <w:r>
        <w:rPr>
          <w:b/>
          <w:noProof/>
          <w:sz w:val="13"/>
        </w:rPr>
        <w:drawing>
          <wp:anchor distT="0" distB="0" distL="0" distR="0" simplePos="0" relativeHeight="486581760" behindDoc="1" locked="0" layoutInCell="1" allowOverlap="1" wp14:anchorId="44F93A29" wp14:editId="28391348">
            <wp:simplePos x="0" y="0"/>
            <wp:positionH relativeFrom="page">
              <wp:posOffset>1977357</wp:posOffset>
            </wp:positionH>
            <wp:positionV relativeFrom="paragraph">
              <wp:posOffset>62209</wp:posOffset>
            </wp:positionV>
            <wp:extent cx="1147355" cy="1126526"/>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4" cstate="print"/>
                    <a:stretch>
                      <a:fillRect/>
                    </a:stretch>
                  </pic:blipFill>
                  <pic:spPr>
                    <a:xfrm>
                      <a:off x="0" y="0"/>
                      <a:ext cx="1147355" cy="1126526"/>
                    </a:xfrm>
                    <a:prstGeom prst="rect">
                      <a:avLst/>
                    </a:prstGeom>
                  </pic:spPr>
                </pic:pic>
              </a:graphicData>
            </a:graphic>
          </wp:anchor>
        </w:drawing>
      </w:r>
      <w:r>
        <w:rPr>
          <w:b/>
          <w:color w:val="367CC1"/>
          <w:spacing w:val="-4"/>
          <w:w w:val="130"/>
          <w:sz w:val="13"/>
        </w:rPr>
        <w:t>e</w:t>
      </w:r>
      <w:r>
        <w:rPr>
          <w:b/>
          <w:color w:val="3B3D3D"/>
          <w:spacing w:val="-4"/>
          <w:w w:val="130"/>
          <w:sz w:val="13"/>
        </w:rPr>
        <w:t>ves</w:t>
      </w:r>
    </w:p>
    <w:p w14:paraId="79BD2D84" w14:textId="77777777" w:rsidR="004B0BC7" w:rsidRDefault="00565316">
      <w:pPr>
        <w:spacing w:line="225" w:lineRule="exact"/>
        <w:ind w:left="5640"/>
        <w:rPr>
          <w:sz w:val="12"/>
        </w:rPr>
      </w:pPr>
      <w:proofErr w:type="spellStart"/>
      <w:r>
        <w:rPr>
          <w:b/>
          <w:color w:val="D1694B"/>
          <w:spacing w:val="-2"/>
          <w:w w:val="105"/>
        </w:rPr>
        <w:t>e</w:t>
      </w:r>
      <w:r>
        <w:rPr>
          <w:color w:val="2B2D2D"/>
          <w:spacing w:val="-2"/>
          <w:w w:val="105"/>
          <w:sz w:val="12"/>
        </w:rPr>
        <w:t>Unsure</w:t>
      </w:r>
      <w:proofErr w:type="spellEnd"/>
    </w:p>
    <w:p w14:paraId="69881743" w14:textId="77777777" w:rsidR="004B0BC7" w:rsidRDefault="00565316">
      <w:pPr>
        <w:pStyle w:val="ListParagraph"/>
        <w:numPr>
          <w:ilvl w:val="0"/>
          <w:numId w:val="1"/>
        </w:numPr>
        <w:tabs>
          <w:tab w:val="left" w:pos="5814"/>
        </w:tabs>
        <w:spacing w:before="38"/>
        <w:ind w:left="5814" w:hanging="164"/>
        <w:rPr>
          <w:sz w:val="12"/>
        </w:rPr>
      </w:pPr>
      <w:r>
        <w:rPr>
          <w:color w:val="3B3D3D"/>
          <w:spacing w:val="-5"/>
          <w:w w:val="105"/>
          <w:sz w:val="12"/>
        </w:rPr>
        <w:t>No</w:t>
      </w:r>
    </w:p>
    <w:p w14:paraId="24F15E5A" w14:textId="77777777" w:rsidR="004B0BC7" w:rsidRDefault="004B0BC7">
      <w:pPr>
        <w:pStyle w:val="BodyText"/>
        <w:rPr>
          <w:sz w:val="20"/>
        </w:rPr>
      </w:pPr>
    </w:p>
    <w:p w14:paraId="5ABD6395" w14:textId="77777777" w:rsidR="004B0BC7" w:rsidRDefault="004B0BC7">
      <w:pPr>
        <w:pStyle w:val="BodyText"/>
        <w:rPr>
          <w:sz w:val="20"/>
        </w:rPr>
      </w:pPr>
    </w:p>
    <w:p w14:paraId="2EA23082" w14:textId="77777777" w:rsidR="004B0BC7" w:rsidRDefault="004B0BC7">
      <w:pPr>
        <w:pStyle w:val="BodyText"/>
        <w:rPr>
          <w:sz w:val="20"/>
        </w:rPr>
      </w:pPr>
    </w:p>
    <w:p w14:paraId="1F2BBBDA" w14:textId="77777777" w:rsidR="004B0BC7" w:rsidRDefault="004B0BC7">
      <w:pPr>
        <w:pStyle w:val="BodyText"/>
        <w:rPr>
          <w:sz w:val="20"/>
        </w:rPr>
      </w:pPr>
    </w:p>
    <w:p w14:paraId="6BD25EC1" w14:textId="77777777" w:rsidR="004B0BC7" w:rsidRDefault="004B0BC7">
      <w:pPr>
        <w:pStyle w:val="BodyText"/>
        <w:rPr>
          <w:sz w:val="20"/>
        </w:rPr>
      </w:pPr>
    </w:p>
    <w:p w14:paraId="0089F3AD" w14:textId="77777777" w:rsidR="004B0BC7" w:rsidRDefault="004B0BC7">
      <w:pPr>
        <w:pStyle w:val="BodyText"/>
        <w:rPr>
          <w:sz w:val="20"/>
        </w:rPr>
      </w:pPr>
    </w:p>
    <w:p w14:paraId="4755D424" w14:textId="77777777" w:rsidR="004B0BC7" w:rsidRDefault="004B0BC7">
      <w:pPr>
        <w:pStyle w:val="BodyText"/>
        <w:spacing w:before="57"/>
        <w:rPr>
          <w:sz w:val="20"/>
        </w:rPr>
      </w:pPr>
    </w:p>
    <w:p w14:paraId="42B84DEF" w14:textId="77777777" w:rsidR="004B0BC7" w:rsidRDefault="004B0BC7">
      <w:pPr>
        <w:pStyle w:val="BodyText"/>
        <w:rPr>
          <w:sz w:val="20"/>
        </w:rPr>
        <w:sectPr w:rsidR="004B0BC7">
          <w:footerReference w:type="default" r:id="rId15"/>
          <w:pgSz w:w="11910" w:h="16840"/>
          <w:pgMar w:top="1640" w:right="283" w:bottom="280" w:left="566" w:header="0" w:footer="0" w:gutter="0"/>
          <w:cols w:space="720"/>
        </w:sectPr>
      </w:pPr>
    </w:p>
    <w:p w14:paraId="33929B7F" w14:textId="77777777" w:rsidR="004B0BC7" w:rsidRDefault="00565316">
      <w:pPr>
        <w:pStyle w:val="ListParagraph"/>
        <w:numPr>
          <w:ilvl w:val="0"/>
          <w:numId w:val="14"/>
        </w:numPr>
        <w:tabs>
          <w:tab w:val="left" w:pos="1456"/>
        </w:tabs>
        <w:spacing w:before="95"/>
        <w:ind w:left="1456" w:hanging="170"/>
        <w:jc w:val="left"/>
        <w:rPr>
          <w:color w:val="2B2D2D"/>
          <w:sz w:val="17"/>
        </w:rPr>
      </w:pPr>
      <w:r>
        <w:rPr>
          <w:color w:val="2B2D2D"/>
          <w:spacing w:val="-4"/>
          <w:sz w:val="17"/>
        </w:rPr>
        <w:t>Should</w:t>
      </w:r>
      <w:r>
        <w:rPr>
          <w:color w:val="2B2D2D"/>
          <w:sz w:val="17"/>
        </w:rPr>
        <w:t xml:space="preserve"> </w:t>
      </w:r>
      <w:r>
        <w:rPr>
          <w:color w:val="2B2D2D"/>
          <w:spacing w:val="-4"/>
          <w:sz w:val="17"/>
        </w:rPr>
        <w:t>electric</w:t>
      </w:r>
      <w:r>
        <w:rPr>
          <w:color w:val="2B2D2D"/>
          <w:spacing w:val="3"/>
          <w:sz w:val="17"/>
        </w:rPr>
        <w:t xml:space="preserve"> </w:t>
      </w:r>
      <w:r>
        <w:rPr>
          <w:color w:val="2B2D2D"/>
          <w:spacing w:val="-4"/>
          <w:sz w:val="17"/>
        </w:rPr>
        <w:t>vehicle</w:t>
      </w:r>
      <w:r>
        <w:rPr>
          <w:color w:val="2B2D2D"/>
          <w:spacing w:val="1"/>
          <w:sz w:val="17"/>
        </w:rPr>
        <w:t xml:space="preserve"> </w:t>
      </w:r>
      <w:r>
        <w:rPr>
          <w:color w:val="2B2D2D"/>
          <w:spacing w:val="-4"/>
          <w:sz w:val="17"/>
        </w:rPr>
        <w:t>(EV)</w:t>
      </w:r>
      <w:r>
        <w:rPr>
          <w:color w:val="2B2D2D"/>
          <w:spacing w:val="2"/>
          <w:sz w:val="17"/>
        </w:rPr>
        <w:t xml:space="preserve"> </w:t>
      </w:r>
      <w:r>
        <w:rPr>
          <w:color w:val="2B2D2D"/>
          <w:spacing w:val="-4"/>
          <w:sz w:val="17"/>
        </w:rPr>
        <w:t>charging</w:t>
      </w:r>
      <w:r>
        <w:rPr>
          <w:color w:val="2B2D2D"/>
          <w:spacing w:val="7"/>
          <w:sz w:val="17"/>
        </w:rPr>
        <w:t xml:space="preserve"> </w:t>
      </w:r>
      <w:r>
        <w:rPr>
          <w:color w:val="2B2D2D"/>
          <w:spacing w:val="-4"/>
          <w:sz w:val="17"/>
        </w:rPr>
        <w:t>points</w:t>
      </w:r>
      <w:r>
        <w:rPr>
          <w:color w:val="2B2D2D"/>
          <w:spacing w:val="-5"/>
          <w:sz w:val="17"/>
        </w:rPr>
        <w:t xml:space="preserve"> </w:t>
      </w:r>
      <w:r>
        <w:rPr>
          <w:color w:val="2B2D2D"/>
          <w:spacing w:val="-4"/>
          <w:sz w:val="17"/>
        </w:rPr>
        <w:t>be</w:t>
      </w:r>
      <w:r>
        <w:rPr>
          <w:color w:val="2B2D2D"/>
          <w:spacing w:val="-11"/>
          <w:sz w:val="17"/>
        </w:rPr>
        <w:t xml:space="preserve"> </w:t>
      </w:r>
      <w:r>
        <w:rPr>
          <w:color w:val="2B2D2D"/>
          <w:spacing w:val="-4"/>
          <w:sz w:val="17"/>
        </w:rPr>
        <w:t>included?</w:t>
      </w:r>
    </w:p>
    <w:p w14:paraId="1A643087" w14:textId="77777777" w:rsidR="004B0BC7" w:rsidRDefault="00565316">
      <w:pPr>
        <w:spacing w:before="106"/>
        <w:ind w:left="1290"/>
        <w:rPr>
          <w:sz w:val="12"/>
        </w:rPr>
      </w:pPr>
      <w:r>
        <w:rPr>
          <w:color w:val="3B3D3D"/>
          <w:spacing w:val="-2"/>
          <w:w w:val="105"/>
          <w:sz w:val="12"/>
        </w:rPr>
        <w:t>226</w:t>
      </w:r>
      <w:r>
        <w:rPr>
          <w:color w:val="3B3D3D"/>
          <w:spacing w:val="-13"/>
          <w:w w:val="105"/>
          <w:sz w:val="12"/>
        </w:rPr>
        <w:t xml:space="preserve"> </w:t>
      </w:r>
      <w:r>
        <w:rPr>
          <w:color w:val="2B2D2D"/>
          <w:spacing w:val="-2"/>
          <w:w w:val="105"/>
          <w:sz w:val="12"/>
        </w:rPr>
        <w:t>responses</w:t>
      </w:r>
    </w:p>
    <w:p w14:paraId="10A67945" w14:textId="77777777" w:rsidR="004B0BC7" w:rsidRDefault="00565316">
      <w:pPr>
        <w:pStyle w:val="BodyText"/>
        <w:spacing w:before="1"/>
        <w:rPr>
          <w:sz w:val="19"/>
        </w:rPr>
      </w:pPr>
      <w:r>
        <w:rPr>
          <w:noProof/>
          <w:sz w:val="19"/>
        </w:rPr>
        <w:drawing>
          <wp:anchor distT="0" distB="0" distL="0" distR="0" simplePos="0" relativeHeight="487592448" behindDoc="1" locked="0" layoutInCell="1" allowOverlap="1" wp14:anchorId="30A58993" wp14:editId="599B8CC4">
            <wp:simplePos x="0" y="0"/>
            <wp:positionH relativeFrom="page">
              <wp:posOffset>2013973</wp:posOffset>
            </wp:positionH>
            <wp:positionV relativeFrom="paragraph">
              <wp:posOffset>155207</wp:posOffset>
            </wp:positionV>
            <wp:extent cx="682430" cy="582168"/>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6" cstate="print"/>
                    <a:stretch>
                      <a:fillRect/>
                    </a:stretch>
                  </pic:blipFill>
                  <pic:spPr>
                    <a:xfrm>
                      <a:off x="0" y="0"/>
                      <a:ext cx="682430" cy="582168"/>
                    </a:xfrm>
                    <a:prstGeom prst="rect">
                      <a:avLst/>
                    </a:prstGeom>
                  </pic:spPr>
                </pic:pic>
              </a:graphicData>
            </a:graphic>
          </wp:anchor>
        </w:drawing>
      </w:r>
    </w:p>
    <w:p w14:paraId="5D8717D1" w14:textId="77777777" w:rsidR="004B0BC7" w:rsidRDefault="004B0BC7">
      <w:pPr>
        <w:pStyle w:val="BodyText"/>
        <w:rPr>
          <w:sz w:val="12"/>
        </w:rPr>
      </w:pPr>
    </w:p>
    <w:p w14:paraId="22A99F45" w14:textId="77777777" w:rsidR="004B0BC7" w:rsidRDefault="004B0BC7">
      <w:pPr>
        <w:pStyle w:val="BodyText"/>
        <w:spacing w:before="132"/>
        <w:rPr>
          <w:sz w:val="12"/>
        </w:rPr>
      </w:pPr>
    </w:p>
    <w:p w14:paraId="604FD495" w14:textId="77777777" w:rsidR="004B0BC7" w:rsidRDefault="00565316">
      <w:pPr>
        <w:tabs>
          <w:tab w:val="left" w:pos="3808"/>
        </w:tabs>
        <w:ind w:left="2943"/>
        <w:rPr>
          <w:b/>
          <w:bCs/>
          <w:sz w:val="12"/>
          <w:szCs w:val="12"/>
        </w:rPr>
      </w:pPr>
      <w:r>
        <w:rPr>
          <w:color w:val="F6E4DD"/>
          <w:spacing w:val="-2"/>
          <w:sz w:val="12"/>
          <w:szCs w:val="12"/>
          <w:shd w:val="clear" w:color="auto" w:fill="D65D2F"/>
        </w:rPr>
        <w:t>23.5%</w:t>
      </w:r>
      <w:r>
        <w:rPr>
          <w:color w:val="F6E4DD"/>
          <w:sz w:val="12"/>
          <w:szCs w:val="12"/>
        </w:rPr>
        <w:tab/>
      </w:r>
      <w:r>
        <w:rPr>
          <w:b/>
          <w:bCs/>
          <w:color w:val="99D4F9"/>
          <w:spacing w:val="-2"/>
          <w:sz w:val="12"/>
          <w:szCs w:val="12"/>
        </w:rPr>
        <w:t>2</w:t>
      </w:r>
      <w:r>
        <w:rPr>
          <w:b/>
          <w:bCs/>
          <w:color w:val="BAE2F9"/>
          <w:spacing w:val="-2"/>
          <w:sz w:val="12"/>
          <w:szCs w:val="12"/>
        </w:rPr>
        <w:t>�</w:t>
      </w:r>
      <w:r>
        <w:rPr>
          <w:b/>
          <w:bCs/>
          <w:color w:val="74BAF6"/>
          <w:spacing w:val="-2"/>
          <w:sz w:val="12"/>
          <w:szCs w:val="12"/>
        </w:rPr>
        <w:t>.</w:t>
      </w:r>
      <w:r>
        <w:rPr>
          <w:b/>
          <w:bCs/>
          <w:color w:val="99D4F9"/>
          <w:spacing w:val="-2"/>
          <w:sz w:val="12"/>
          <w:szCs w:val="12"/>
        </w:rPr>
        <w:t>8%</w:t>
      </w:r>
    </w:p>
    <w:p w14:paraId="719B5302" w14:textId="77777777" w:rsidR="004B0BC7" w:rsidRDefault="00565316">
      <w:pPr>
        <w:pStyle w:val="BodyText"/>
        <w:rPr>
          <w:b/>
          <w:sz w:val="12"/>
        </w:rPr>
      </w:pPr>
      <w:r>
        <w:br w:type="column"/>
      </w:r>
    </w:p>
    <w:p w14:paraId="6ECC6FBB" w14:textId="77777777" w:rsidR="004B0BC7" w:rsidRDefault="004B0BC7">
      <w:pPr>
        <w:pStyle w:val="BodyText"/>
        <w:rPr>
          <w:b/>
          <w:sz w:val="12"/>
        </w:rPr>
      </w:pPr>
    </w:p>
    <w:p w14:paraId="33E74A73" w14:textId="77777777" w:rsidR="004B0BC7" w:rsidRDefault="004B0BC7">
      <w:pPr>
        <w:pStyle w:val="BodyText"/>
        <w:rPr>
          <w:b/>
          <w:sz w:val="12"/>
        </w:rPr>
      </w:pPr>
    </w:p>
    <w:p w14:paraId="4B1FFECF" w14:textId="77777777" w:rsidR="004B0BC7" w:rsidRDefault="004B0BC7">
      <w:pPr>
        <w:pStyle w:val="BodyText"/>
        <w:spacing w:before="73"/>
        <w:rPr>
          <w:b/>
          <w:sz w:val="12"/>
        </w:rPr>
      </w:pPr>
    </w:p>
    <w:p w14:paraId="257F2DA8" w14:textId="77777777" w:rsidR="004B0BC7" w:rsidRDefault="00565316">
      <w:pPr>
        <w:spacing w:line="228" w:lineRule="exact"/>
        <w:ind w:left="163"/>
        <w:rPr>
          <w:sz w:val="12"/>
        </w:rPr>
      </w:pPr>
      <w:r>
        <w:rPr>
          <w:b/>
          <w:color w:val="367CC1"/>
          <w:sz w:val="23"/>
        </w:rPr>
        <w:t>e</w:t>
      </w:r>
      <w:r>
        <w:rPr>
          <w:b/>
          <w:color w:val="367CC1"/>
          <w:spacing w:val="-8"/>
          <w:sz w:val="23"/>
        </w:rPr>
        <w:t xml:space="preserve"> </w:t>
      </w:r>
      <w:r>
        <w:rPr>
          <w:color w:val="2B2D2D"/>
          <w:spacing w:val="-5"/>
          <w:sz w:val="12"/>
        </w:rPr>
        <w:t>Yes</w:t>
      </w:r>
    </w:p>
    <w:p w14:paraId="1B07536F" w14:textId="77777777" w:rsidR="004B0BC7" w:rsidRDefault="00565316">
      <w:pPr>
        <w:spacing w:line="228" w:lineRule="exact"/>
        <w:ind w:left="172"/>
        <w:rPr>
          <w:sz w:val="12"/>
        </w:rPr>
      </w:pPr>
      <w:r>
        <w:rPr>
          <w:b/>
          <w:color w:val="D1694B"/>
          <w:w w:val="105"/>
          <w:sz w:val="23"/>
        </w:rPr>
        <w:t>e</w:t>
      </w:r>
      <w:r>
        <w:rPr>
          <w:b/>
          <w:color w:val="D1694B"/>
          <w:spacing w:val="-32"/>
          <w:w w:val="105"/>
          <w:sz w:val="23"/>
        </w:rPr>
        <w:t xml:space="preserve"> </w:t>
      </w:r>
      <w:r>
        <w:rPr>
          <w:color w:val="2B2D2D"/>
          <w:spacing w:val="-2"/>
          <w:w w:val="105"/>
          <w:sz w:val="12"/>
        </w:rPr>
        <w:t>Unsure</w:t>
      </w:r>
    </w:p>
    <w:p w14:paraId="03189528" w14:textId="77777777" w:rsidR="004B0BC7" w:rsidRDefault="00565316">
      <w:pPr>
        <w:pStyle w:val="ListParagraph"/>
        <w:numPr>
          <w:ilvl w:val="0"/>
          <w:numId w:val="13"/>
        </w:numPr>
        <w:tabs>
          <w:tab w:val="left" w:pos="347"/>
        </w:tabs>
        <w:spacing w:before="36"/>
        <w:ind w:left="347" w:hanging="169"/>
        <w:rPr>
          <w:sz w:val="12"/>
        </w:rPr>
      </w:pPr>
      <w:r>
        <w:rPr>
          <w:color w:val="3B3D3D"/>
          <w:spacing w:val="-5"/>
          <w:w w:val="105"/>
          <w:sz w:val="12"/>
        </w:rPr>
        <w:t>No</w:t>
      </w:r>
    </w:p>
    <w:p w14:paraId="611ECC1D" w14:textId="77777777" w:rsidR="004B0BC7" w:rsidRDefault="004B0BC7">
      <w:pPr>
        <w:pStyle w:val="ListParagraph"/>
        <w:rPr>
          <w:sz w:val="12"/>
        </w:rPr>
        <w:sectPr w:rsidR="004B0BC7">
          <w:type w:val="continuous"/>
          <w:pgSz w:w="11910" w:h="16840"/>
          <w:pgMar w:top="340" w:right="283" w:bottom="1120" w:left="566" w:header="0" w:footer="0" w:gutter="0"/>
          <w:cols w:num="2" w:space="720" w:equalWidth="0">
            <w:col w:w="5582" w:space="40"/>
            <w:col w:w="5439"/>
          </w:cols>
        </w:sectPr>
      </w:pPr>
    </w:p>
    <w:p w14:paraId="7589514C" w14:textId="77777777" w:rsidR="004B0BC7" w:rsidRDefault="00565316">
      <w:pPr>
        <w:pStyle w:val="BodyText"/>
        <w:rPr>
          <w:sz w:val="25"/>
        </w:rPr>
      </w:pPr>
      <w:r>
        <w:rPr>
          <w:noProof/>
          <w:sz w:val="25"/>
        </w:rPr>
        <mc:AlternateContent>
          <mc:Choice Requires="wpg">
            <w:drawing>
              <wp:anchor distT="0" distB="0" distL="0" distR="0" simplePos="0" relativeHeight="486582272" behindDoc="1" locked="0" layoutInCell="1" allowOverlap="1" wp14:anchorId="3F74162B" wp14:editId="638336BA">
                <wp:simplePos x="0" y="0"/>
                <wp:positionH relativeFrom="page">
                  <wp:posOffset>408898</wp:posOffset>
                </wp:positionH>
                <wp:positionV relativeFrom="page">
                  <wp:posOffset>489543</wp:posOffset>
                </wp:positionV>
                <wp:extent cx="6945630" cy="939101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5630" cy="9391015"/>
                          <a:chOff x="0" y="0"/>
                          <a:chExt cx="6945630" cy="9391015"/>
                        </a:xfrm>
                      </wpg:grpSpPr>
                      <pic:pic xmlns:pic="http://schemas.openxmlformats.org/drawingml/2006/picture">
                        <pic:nvPicPr>
                          <pic:cNvPr id="36" name="Image 36"/>
                          <pic:cNvPicPr/>
                        </pic:nvPicPr>
                        <pic:blipFill>
                          <a:blip r:embed="rId17" cstate="print"/>
                          <a:stretch>
                            <a:fillRect/>
                          </a:stretch>
                        </pic:blipFill>
                        <pic:spPr>
                          <a:xfrm>
                            <a:off x="1312134" y="7754406"/>
                            <a:ext cx="1660003" cy="1636363"/>
                          </a:xfrm>
                          <a:prstGeom prst="rect">
                            <a:avLst/>
                          </a:prstGeom>
                        </pic:spPr>
                      </pic:pic>
                      <wps:wsp>
                        <wps:cNvPr id="37" name="Graphic 37"/>
                        <wps:cNvSpPr/>
                        <wps:spPr>
                          <a:xfrm>
                            <a:off x="0" y="0"/>
                            <a:ext cx="6945630" cy="9342120"/>
                          </a:xfrm>
                          <a:custGeom>
                            <a:avLst/>
                            <a:gdLst/>
                            <a:ahLst/>
                            <a:cxnLst/>
                            <a:rect l="l" t="t" r="r" b="b"/>
                            <a:pathLst>
                              <a:path w="6945630" h="9342120">
                                <a:moveTo>
                                  <a:pt x="15257" y="9341924"/>
                                </a:moveTo>
                                <a:lnTo>
                                  <a:pt x="15257" y="0"/>
                                </a:lnTo>
                              </a:path>
                              <a:path w="6945630" h="9342120">
                                <a:moveTo>
                                  <a:pt x="0" y="6105"/>
                                </a:moveTo>
                                <a:lnTo>
                                  <a:pt x="6896339" y="6105"/>
                                </a:lnTo>
                              </a:path>
                              <a:path w="6945630" h="9342120">
                                <a:moveTo>
                                  <a:pt x="2972139" y="9302236"/>
                                </a:moveTo>
                                <a:lnTo>
                                  <a:pt x="6945163" y="9302236"/>
                                </a:lnTo>
                              </a:path>
                              <a:path w="6945630" h="9342120">
                                <a:moveTo>
                                  <a:pt x="0" y="9323606"/>
                                </a:moveTo>
                                <a:lnTo>
                                  <a:pt x="1312135" y="9323606"/>
                                </a:lnTo>
                              </a:path>
                            </a:pathLst>
                          </a:custGeom>
                          <a:ln w="9156">
                            <a:solidFill>
                              <a:srgbClr val="000000"/>
                            </a:solidFill>
                            <a:prstDash val="solid"/>
                          </a:ln>
                        </wps:spPr>
                        <wps:bodyPr wrap="square" lIns="0" tIns="0" rIns="0" bIns="0" rtlCol="0">
                          <a:prstTxWarp prst="textNoShape">
                            <a:avLst/>
                          </a:prstTxWarp>
                          <a:noAutofit/>
                        </wps:bodyPr>
                      </wps:wsp>
                      <wps:wsp>
                        <wps:cNvPr id="38" name="Graphic 38"/>
                        <wps:cNvSpPr/>
                        <wps:spPr>
                          <a:xfrm>
                            <a:off x="2409449" y="3717256"/>
                            <a:ext cx="36830" cy="109855"/>
                          </a:xfrm>
                          <a:custGeom>
                            <a:avLst/>
                            <a:gdLst/>
                            <a:ahLst/>
                            <a:cxnLst/>
                            <a:rect l="l" t="t" r="r" b="b"/>
                            <a:pathLst>
                              <a:path w="36830" h="109855">
                                <a:moveTo>
                                  <a:pt x="36617" y="109304"/>
                                </a:moveTo>
                                <a:lnTo>
                                  <a:pt x="0" y="109304"/>
                                </a:lnTo>
                                <a:lnTo>
                                  <a:pt x="0" y="0"/>
                                </a:lnTo>
                                <a:lnTo>
                                  <a:pt x="36617" y="0"/>
                                </a:lnTo>
                                <a:lnTo>
                                  <a:pt x="36617" y="109304"/>
                                </a:lnTo>
                                <a:close/>
                              </a:path>
                            </a:pathLst>
                          </a:custGeom>
                          <a:solidFill>
                            <a:srgbClr val="2B72B8"/>
                          </a:solidFill>
                        </wps:spPr>
                        <wps:bodyPr wrap="square" lIns="0" tIns="0" rIns="0" bIns="0" rtlCol="0">
                          <a:prstTxWarp prst="textNoShape">
                            <a:avLst/>
                          </a:prstTxWarp>
                          <a:noAutofit/>
                        </wps:bodyPr>
                      </wps:wsp>
                    </wpg:wgp>
                  </a:graphicData>
                </a:graphic>
              </wp:anchor>
            </w:drawing>
          </mc:Choice>
          <mc:Fallback>
            <w:pict>
              <v:group w14:anchorId="154D1504" id="Group 35" o:spid="_x0000_s1026" style="position:absolute;margin-left:32.2pt;margin-top:38.55pt;width:546.9pt;height:739.45pt;z-index:-16734208;mso-wrap-distance-left:0;mso-wrap-distance-right:0;mso-position-horizontal-relative:page;mso-position-vertical-relative:page" coordsize="69456,939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">
                <v:shape id="Image 36" o:spid="_x0000_s1027" type="#_x0000_t75" style="position:absolute;left:13121;top:77544;width:16600;height:16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">
                  <v:imagedata r:id="rId18" o:title=""/>
                </v:shape>
                <v:shape id="Graphic 37" o:spid="_x0000_s1028" style="position:absolute;width:69456;height:93421;visibility:visible;mso-wrap-style:square;v-text-anchor:top" coordsize="6945630,934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" path="m15257,9341924l15257,em,6105r6896339,em2972139,9302236r3973024,em,9323606r1312135,e" filled="f" strokeweight=".25433mm">
                  <v:path arrowok="t"/>
                </v:shape>
                <v:shape id="Graphic 38" o:spid="_x0000_s1029" style="position:absolute;left:24094;top:37172;width:368;height:1099;visibility:visible;mso-wrap-style:square;v-text-anchor:top" coordsize="3683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" path="m36617,109304l,109304,,,36617,r,109304xe" fillcolor="#2b72b8" stroked="f">
                  <v:path arrowok="t"/>
                </v:shape>
                <w10:wrap anchorx="page" anchory="page"/>
              </v:group>
            </w:pict>
          </mc:Fallback>
        </mc:AlternateContent>
      </w:r>
    </w:p>
    <w:p w14:paraId="3000BC82" w14:textId="77777777" w:rsidR="004B0BC7" w:rsidRDefault="004B0BC7">
      <w:pPr>
        <w:pStyle w:val="BodyText"/>
        <w:rPr>
          <w:sz w:val="25"/>
        </w:rPr>
      </w:pPr>
    </w:p>
    <w:p w14:paraId="274C9049" w14:textId="77777777" w:rsidR="004B0BC7" w:rsidRDefault="004B0BC7">
      <w:pPr>
        <w:pStyle w:val="BodyText"/>
        <w:rPr>
          <w:sz w:val="25"/>
        </w:rPr>
      </w:pPr>
    </w:p>
    <w:p w14:paraId="3F47F7D1" w14:textId="77777777" w:rsidR="004B0BC7" w:rsidRDefault="004B0BC7">
      <w:pPr>
        <w:pStyle w:val="BodyText"/>
        <w:rPr>
          <w:sz w:val="25"/>
        </w:rPr>
      </w:pPr>
    </w:p>
    <w:p w14:paraId="46FAE8B6" w14:textId="77777777" w:rsidR="004B0BC7" w:rsidRDefault="004B0BC7">
      <w:pPr>
        <w:pStyle w:val="BodyText"/>
        <w:rPr>
          <w:sz w:val="25"/>
        </w:rPr>
      </w:pPr>
    </w:p>
    <w:p w14:paraId="22BE7B84" w14:textId="77777777" w:rsidR="004B0BC7" w:rsidRDefault="004B0BC7">
      <w:pPr>
        <w:pStyle w:val="BodyText"/>
        <w:spacing w:before="10"/>
        <w:rPr>
          <w:sz w:val="25"/>
        </w:rPr>
      </w:pPr>
    </w:p>
    <w:p w14:paraId="009531ED" w14:textId="77777777" w:rsidR="004B0BC7" w:rsidRDefault="00565316">
      <w:pPr>
        <w:tabs>
          <w:tab w:val="left" w:pos="634"/>
        </w:tabs>
        <w:ind w:right="2591"/>
        <w:jc w:val="right"/>
        <w:rPr>
          <w:sz w:val="25"/>
        </w:rPr>
      </w:pPr>
      <w:r>
        <w:rPr>
          <w:color w:val="9CA3A5"/>
          <w:sz w:val="25"/>
          <w:u w:val="thick" w:color="9BA2A4"/>
        </w:rPr>
        <w:tab/>
      </w:r>
      <w:r>
        <w:rPr>
          <w:color w:val="9CA3A5"/>
          <w:spacing w:val="-5"/>
          <w:sz w:val="25"/>
          <w:u w:val="thick" w:color="9CA3A5"/>
        </w:rPr>
        <w:t>,/'</w:t>
      </w:r>
      <w:r>
        <w:rPr>
          <w:color w:val="9CA3A5"/>
          <w:spacing w:val="40"/>
          <w:sz w:val="25"/>
          <w:u w:val="thick" w:color="9CA3A5"/>
        </w:rPr>
        <w:t xml:space="preserve"> </w:t>
      </w:r>
    </w:p>
    <w:p w14:paraId="76A902B2" w14:textId="77777777" w:rsidR="004B0BC7" w:rsidRDefault="004B0BC7">
      <w:pPr>
        <w:pStyle w:val="BodyText"/>
        <w:rPr>
          <w:sz w:val="25"/>
        </w:rPr>
      </w:pPr>
    </w:p>
    <w:p w14:paraId="4CD9704F" w14:textId="77777777" w:rsidR="004B0BC7" w:rsidRDefault="004B0BC7">
      <w:pPr>
        <w:pStyle w:val="BodyText"/>
        <w:rPr>
          <w:sz w:val="25"/>
        </w:rPr>
      </w:pPr>
    </w:p>
    <w:p w14:paraId="4CB65FA3" w14:textId="77777777" w:rsidR="004B0BC7" w:rsidRDefault="004B0BC7">
      <w:pPr>
        <w:pStyle w:val="BodyText"/>
        <w:rPr>
          <w:sz w:val="25"/>
        </w:rPr>
      </w:pPr>
    </w:p>
    <w:p w14:paraId="0B7FE15C" w14:textId="77777777" w:rsidR="004B0BC7" w:rsidRDefault="004B0BC7">
      <w:pPr>
        <w:pStyle w:val="BodyText"/>
        <w:rPr>
          <w:sz w:val="25"/>
        </w:rPr>
      </w:pPr>
    </w:p>
    <w:p w14:paraId="43F5448A" w14:textId="77777777" w:rsidR="004B0BC7" w:rsidRDefault="004B0BC7">
      <w:pPr>
        <w:pStyle w:val="BodyText"/>
        <w:rPr>
          <w:sz w:val="25"/>
        </w:rPr>
      </w:pPr>
    </w:p>
    <w:p w14:paraId="33532BDD" w14:textId="77777777" w:rsidR="004B0BC7" w:rsidRDefault="004B0BC7">
      <w:pPr>
        <w:pStyle w:val="BodyText"/>
        <w:rPr>
          <w:sz w:val="25"/>
        </w:rPr>
      </w:pPr>
    </w:p>
    <w:p w14:paraId="18C68CF0" w14:textId="77777777" w:rsidR="004B0BC7" w:rsidRDefault="004B0BC7">
      <w:pPr>
        <w:pStyle w:val="BodyText"/>
        <w:rPr>
          <w:sz w:val="25"/>
        </w:rPr>
      </w:pPr>
    </w:p>
    <w:p w14:paraId="141989E3" w14:textId="77777777" w:rsidR="004B0BC7" w:rsidRDefault="004B0BC7">
      <w:pPr>
        <w:pStyle w:val="BodyText"/>
        <w:rPr>
          <w:sz w:val="25"/>
        </w:rPr>
      </w:pPr>
    </w:p>
    <w:p w14:paraId="32CB93DF" w14:textId="77777777" w:rsidR="004B0BC7" w:rsidRDefault="004B0BC7">
      <w:pPr>
        <w:pStyle w:val="BodyText"/>
        <w:spacing w:before="250"/>
        <w:rPr>
          <w:sz w:val="25"/>
        </w:rPr>
      </w:pPr>
    </w:p>
    <w:p w14:paraId="46F493A6" w14:textId="77777777" w:rsidR="004B0BC7" w:rsidRDefault="00565316">
      <w:pPr>
        <w:pStyle w:val="Heading4"/>
        <w:numPr>
          <w:ilvl w:val="0"/>
          <w:numId w:val="14"/>
        </w:numPr>
        <w:tabs>
          <w:tab w:val="left" w:pos="567"/>
        </w:tabs>
        <w:spacing w:line="326" w:lineRule="auto"/>
        <w:ind w:left="322" w:right="1093" w:firstLine="9"/>
        <w:jc w:val="left"/>
        <w:rPr>
          <w:color w:val="2B2D2D"/>
        </w:rPr>
      </w:pPr>
      <w:r>
        <w:rPr>
          <w:color w:val="2B2D2D"/>
          <w:w w:val="90"/>
        </w:rPr>
        <w:t xml:space="preserve">Should the project include solar panels or other green initiatives to reduce long-term running </w:t>
      </w:r>
      <w:r>
        <w:rPr>
          <w:color w:val="2B2D2D"/>
          <w:spacing w:val="-2"/>
        </w:rPr>
        <w:t>costs?</w:t>
      </w:r>
    </w:p>
    <w:p w14:paraId="2FD125A4" w14:textId="77777777" w:rsidR="004B0BC7" w:rsidRDefault="00565316">
      <w:pPr>
        <w:spacing w:line="177" w:lineRule="exact"/>
        <w:ind w:left="327"/>
        <w:rPr>
          <w:sz w:val="17"/>
        </w:rPr>
      </w:pPr>
      <w:r>
        <w:rPr>
          <w:color w:val="2B2D2D"/>
          <w:sz w:val="17"/>
        </w:rPr>
        <w:t>226</w:t>
      </w:r>
      <w:r>
        <w:rPr>
          <w:color w:val="2B2D2D"/>
          <w:spacing w:val="-4"/>
          <w:sz w:val="17"/>
        </w:rPr>
        <w:t xml:space="preserve"> </w:t>
      </w:r>
      <w:r>
        <w:rPr>
          <w:color w:val="2B2D2D"/>
          <w:spacing w:val="-2"/>
          <w:sz w:val="17"/>
        </w:rPr>
        <w:t>responses</w:t>
      </w:r>
    </w:p>
    <w:p w14:paraId="059DD25C" w14:textId="77777777" w:rsidR="004B0BC7" w:rsidRDefault="004B0BC7">
      <w:pPr>
        <w:pStyle w:val="BodyText"/>
        <w:spacing w:before="93"/>
        <w:rPr>
          <w:sz w:val="17"/>
        </w:rPr>
      </w:pPr>
    </w:p>
    <w:p w14:paraId="129BB55E" w14:textId="77777777" w:rsidR="004B0BC7" w:rsidRDefault="00565316">
      <w:pPr>
        <w:spacing w:line="319" w:lineRule="exact"/>
        <w:ind w:left="6651"/>
        <w:rPr>
          <w:sz w:val="17"/>
        </w:rPr>
      </w:pPr>
      <w:r>
        <w:rPr>
          <w:b/>
          <w:color w:val="4974AA"/>
          <w:sz w:val="32"/>
        </w:rPr>
        <w:t>e</w:t>
      </w:r>
      <w:r>
        <w:rPr>
          <w:b/>
          <w:color w:val="4974AA"/>
          <w:spacing w:val="-13"/>
          <w:sz w:val="32"/>
        </w:rPr>
        <w:t xml:space="preserve"> </w:t>
      </w:r>
      <w:r>
        <w:rPr>
          <w:color w:val="2B2D2D"/>
          <w:spacing w:val="-5"/>
          <w:sz w:val="17"/>
        </w:rPr>
        <w:t>Yes</w:t>
      </w:r>
    </w:p>
    <w:p w14:paraId="7A89957C" w14:textId="77777777" w:rsidR="004B0BC7" w:rsidRDefault="00565316">
      <w:pPr>
        <w:spacing w:line="319" w:lineRule="exact"/>
        <w:ind w:left="6646"/>
        <w:rPr>
          <w:b/>
          <w:sz w:val="18"/>
        </w:rPr>
      </w:pPr>
      <w:r>
        <w:rPr>
          <w:b/>
          <w:color w:val="D1694B"/>
          <w:sz w:val="32"/>
        </w:rPr>
        <w:t>e</w:t>
      </w:r>
      <w:r>
        <w:rPr>
          <w:b/>
          <w:color w:val="D1694B"/>
          <w:spacing w:val="-11"/>
          <w:sz w:val="32"/>
        </w:rPr>
        <w:t xml:space="preserve"> </w:t>
      </w:r>
      <w:r>
        <w:rPr>
          <w:b/>
          <w:color w:val="2B2D2D"/>
          <w:spacing w:val="-2"/>
          <w:sz w:val="18"/>
        </w:rPr>
        <w:t>Unsure</w:t>
      </w:r>
    </w:p>
    <w:p w14:paraId="0B38BB0C" w14:textId="77777777" w:rsidR="004B0BC7" w:rsidRDefault="00565316">
      <w:pPr>
        <w:pStyle w:val="Heading5"/>
      </w:pPr>
      <w:r>
        <w:rPr>
          <w:color w:val="2B2D2D"/>
          <w:spacing w:val="-5"/>
          <w:w w:val="90"/>
        </w:rPr>
        <w:t>No</w:t>
      </w:r>
    </w:p>
    <w:p w14:paraId="1A6C7EB9" w14:textId="77777777" w:rsidR="004B0BC7" w:rsidRDefault="004B0BC7">
      <w:pPr>
        <w:pStyle w:val="Heading5"/>
        <w:sectPr w:rsidR="004B0BC7">
          <w:type w:val="continuous"/>
          <w:pgSz w:w="11910" w:h="16840"/>
          <w:pgMar w:top="340" w:right="283" w:bottom="1120" w:left="566" w:header="0" w:footer="0" w:gutter="0"/>
          <w:cols w:space="720"/>
        </w:sectPr>
      </w:pPr>
    </w:p>
    <w:p w14:paraId="4F463DFF" w14:textId="77777777" w:rsidR="004B0BC7" w:rsidRDefault="00565316">
      <w:pPr>
        <w:pStyle w:val="ListParagraph"/>
        <w:numPr>
          <w:ilvl w:val="0"/>
          <w:numId w:val="14"/>
        </w:numPr>
        <w:tabs>
          <w:tab w:val="left" w:pos="652"/>
        </w:tabs>
        <w:spacing w:before="64"/>
        <w:ind w:left="652" w:hanging="227"/>
        <w:jc w:val="left"/>
        <w:rPr>
          <w:color w:val="2F2F2F"/>
        </w:rPr>
      </w:pPr>
      <w:r>
        <w:rPr>
          <w:noProof/>
        </w:rPr>
        <w:lastRenderedPageBreak/>
        <mc:AlternateContent>
          <mc:Choice Requires="wpg">
            <w:drawing>
              <wp:anchor distT="0" distB="0" distL="0" distR="0" simplePos="0" relativeHeight="486584320" behindDoc="1" locked="0" layoutInCell="1" allowOverlap="1" wp14:anchorId="3BD765DF" wp14:editId="516BEFDB">
                <wp:simplePos x="0" y="0"/>
                <wp:positionH relativeFrom="page">
                  <wp:posOffset>378383</wp:posOffset>
                </wp:positionH>
                <wp:positionV relativeFrom="page">
                  <wp:posOffset>440696</wp:posOffset>
                </wp:positionV>
                <wp:extent cx="6945630" cy="931799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5630" cy="9317990"/>
                          <a:chOff x="0" y="0"/>
                          <a:chExt cx="6945630" cy="9317990"/>
                        </a:xfrm>
                      </wpg:grpSpPr>
                      <wps:wsp>
                        <wps:cNvPr id="42" name="Graphic 42"/>
                        <wps:cNvSpPr/>
                        <wps:spPr>
                          <a:xfrm>
                            <a:off x="18308" y="0"/>
                            <a:ext cx="1270" cy="9317990"/>
                          </a:xfrm>
                          <a:custGeom>
                            <a:avLst/>
                            <a:gdLst/>
                            <a:ahLst/>
                            <a:cxnLst/>
                            <a:rect l="l" t="t" r="r" b="b"/>
                            <a:pathLst>
                              <a:path h="9317990">
                                <a:moveTo>
                                  <a:pt x="0" y="9317501"/>
                                </a:moveTo>
                                <a:lnTo>
                                  <a:pt x="0" y="0"/>
                                </a:lnTo>
                              </a:path>
                            </a:pathLst>
                          </a:custGeom>
                          <a:ln w="9154">
                            <a:solidFill>
                              <a:srgbClr val="000000"/>
                            </a:solidFill>
                            <a:prstDash val="solid"/>
                          </a:ln>
                        </wps:spPr>
                        <wps:bodyPr wrap="square" lIns="0" tIns="0" rIns="0" bIns="0" rtlCol="0">
                          <a:prstTxWarp prst="textNoShape">
                            <a:avLst/>
                          </a:prstTxWarp>
                          <a:noAutofit/>
                        </wps:bodyPr>
                      </wps:wsp>
                      <wps:wsp>
                        <wps:cNvPr id="43" name="Graphic 43"/>
                        <wps:cNvSpPr/>
                        <wps:spPr>
                          <a:xfrm>
                            <a:off x="24411" y="6105"/>
                            <a:ext cx="6884670" cy="1270"/>
                          </a:xfrm>
                          <a:custGeom>
                            <a:avLst/>
                            <a:gdLst/>
                            <a:ahLst/>
                            <a:cxnLst/>
                            <a:rect l="l" t="t" r="r" b="b"/>
                            <a:pathLst>
                              <a:path w="6884670">
                                <a:moveTo>
                                  <a:pt x="0" y="0"/>
                                </a:moveTo>
                                <a:lnTo>
                                  <a:pt x="6884133" y="0"/>
                                </a:lnTo>
                              </a:path>
                            </a:pathLst>
                          </a:custGeom>
                          <a:ln w="6105">
                            <a:solidFill>
                              <a:srgbClr val="000000"/>
                            </a:solidFill>
                            <a:prstDash val="solid"/>
                          </a:ln>
                        </wps:spPr>
                        <wps:bodyPr wrap="square" lIns="0" tIns="0" rIns="0" bIns="0" rtlCol="0">
                          <a:prstTxWarp prst="textNoShape">
                            <a:avLst/>
                          </a:prstTxWarp>
                          <a:noAutofit/>
                        </wps:bodyPr>
                      </wps:wsp>
                      <wps:wsp>
                        <wps:cNvPr id="44" name="Graphic 44"/>
                        <wps:cNvSpPr/>
                        <wps:spPr>
                          <a:xfrm>
                            <a:off x="2111622" y="4035955"/>
                            <a:ext cx="427355" cy="1270"/>
                          </a:xfrm>
                          <a:custGeom>
                            <a:avLst/>
                            <a:gdLst/>
                            <a:ahLst/>
                            <a:cxnLst/>
                            <a:rect l="l" t="t" r="r" b="b"/>
                            <a:pathLst>
                              <a:path w="427355">
                                <a:moveTo>
                                  <a:pt x="0" y="0"/>
                                </a:moveTo>
                                <a:lnTo>
                                  <a:pt x="427206" y="0"/>
                                </a:lnTo>
                              </a:path>
                            </a:pathLst>
                          </a:custGeom>
                          <a:ln w="12211">
                            <a:solidFill>
                              <a:srgbClr val="000000"/>
                            </a:solidFill>
                            <a:prstDash val="solid"/>
                          </a:ln>
                        </wps:spPr>
                        <wps:bodyPr wrap="square" lIns="0" tIns="0" rIns="0" bIns="0" rtlCol="0">
                          <a:prstTxWarp prst="textNoShape">
                            <a:avLst/>
                          </a:prstTxWarp>
                          <a:noAutofit/>
                        </wps:bodyPr>
                      </wps:wsp>
                      <wps:wsp>
                        <wps:cNvPr id="45" name="Graphic 45"/>
                        <wps:cNvSpPr/>
                        <wps:spPr>
                          <a:xfrm>
                            <a:off x="0" y="9299183"/>
                            <a:ext cx="6945630" cy="1270"/>
                          </a:xfrm>
                          <a:custGeom>
                            <a:avLst/>
                            <a:gdLst/>
                            <a:ahLst/>
                            <a:cxnLst/>
                            <a:rect l="l" t="t" r="r" b="b"/>
                            <a:pathLst>
                              <a:path w="6945630">
                                <a:moveTo>
                                  <a:pt x="0" y="0"/>
                                </a:moveTo>
                                <a:lnTo>
                                  <a:pt x="6945163" y="0"/>
                                </a:lnTo>
                              </a:path>
                            </a:pathLst>
                          </a:custGeom>
                          <a:ln w="915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786D0CB" id="Group 41" o:spid="_x0000_s1026" style="position:absolute;margin-left:29.8pt;margin-top:34.7pt;width:546.9pt;height:733.7pt;z-index:-16732160;mso-wrap-distance-left:0;mso-wrap-distance-right:0;mso-position-horizontal-relative:page;mso-position-vertical-relative:page" coordsize="69456,93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">
                <v:shape id="Graphic 42" o:spid="_x0000_s1027" style="position:absolute;left:183;width:12;height:93179;visibility:visible;mso-wrap-style:square;v-text-anchor:top" coordsize="1270,931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" path="m,9317501l,e" filled="f" strokeweight=".25428mm">
                  <v:path arrowok="t"/>
                </v:shape>
                <v:shape id="Graphic 43" o:spid="_x0000_s1028" style="position:absolute;left:244;top:61;width:68846;height:12;visibility:visible;mso-wrap-style:square;v-text-anchor:top" coordsize="6884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" path="m,l6884133,e" filled="f" strokeweight=".16958mm">
                  <v:path arrowok="t"/>
                </v:shape>
                <v:shape id="Graphic 44" o:spid="_x0000_s1029" style="position:absolute;left:21116;top:40359;width:4273;height:13;visibility:visible;mso-wrap-style:square;v-text-anchor:top" coordsize="427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" path="m,l427206,e" filled="f" strokeweight=".33919mm">
                  <v:path arrowok="t"/>
                </v:shape>
                <v:shape id="Graphic 45" o:spid="_x0000_s1030" style="position:absolute;top:92991;width:69456;height:13;visibility:visible;mso-wrap-style:square;v-text-anchor:top" coordsize="6945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" path="m,l6945163,e" filled="f" strokeweight=".25439mm">
                  <v:path arrowok="t"/>
                </v:shape>
                <w10:wrap anchorx="page" anchory="page"/>
              </v:group>
            </w:pict>
          </mc:Fallback>
        </mc:AlternateContent>
      </w:r>
      <w:r>
        <w:rPr>
          <w:color w:val="2F2F2F"/>
        </w:rPr>
        <w:t>Should</w:t>
      </w:r>
      <w:r>
        <w:rPr>
          <w:color w:val="2F2F2F"/>
          <w:spacing w:val="4"/>
        </w:rPr>
        <w:t xml:space="preserve"> </w:t>
      </w:r>
      <w:r>
        <w:rPr>
          <w:color w:val="2F2F2F"/>
        </w:rPr>
        <w:t>parking</w:t>
      </w:r>
      <w:r>
        <w:rPr>
          <w:color w:val="2F2F2F"/>
          <w:spacing w:val="3"/>
        </w:rPr>
        <w:t xml:space="preserve"> </w:t>
      </w:r>
      <w:r>
        <w:rPr>
          <w:color w:val="2F2F2F"/>
        </w:rPr>
        <w:t>be</w:t>
      </w:r>
      <w:r>
        <w:rPr>
          <w:color w:val="2F2F2F"/>
          <w:spacing w:val="4"/>
        </w:rPr>
        <w:t xml:space="preserve"> </w:t>
      </w:r>
      <w:r>
        <w:rPr>
          <w:color w:val="2F2F2F"/>
        </w:rPr>
        <w:t>free</w:t>
      </w:r>
      <w:r>
        <w:rPr>
          <w:color w:val="2F2F2F"/>
          <w:spacing w:val="4"/>
        </w:rPr>
        <w:t xml:space="preserve"> </w:t>
      </w:r>
      <w:r>
        <w:rPr>
          <w:color w:val="2F2F2F"/>
        </w:rPr>
        <w:t>for</w:t>
      </w:r>
      <w:r>
        <w:rPr>
          <w:color w:val="2F2F2F"/>
          <w:spacing w:val="6"/>
        </w:rPr>
        <w:t xml:space="preserve"> </w:t>
      </w:r>
      <w:r>
        <w:rPr>
          <w:color w:val="2F2F2F"/>
          <w:spacing w:val="-2"/>
        </w:rPr>
        <w:t>users?</w:t>
      </w:r>
    </w:p>
    <w:p w14:paraId="54C541B8" w14:textId="77777777" w:rsidR="004B0BC7" w:rsidRDefault="00565316">
      <w:pPr>
        <w:spacing w:before="92"/>
        <w:ind w:left="419"/>
        <w:rPr>
          <w:sz w:val="16"/>
        </w:rPr>
      </w:pPr>
      <w:r>
        <w:rPr>
          <w:color w:val="2F2F2F"/>
          <w:spacing w:val="-2"/>
          <w:w w:val="105"/>
          <w:sz w:val="16"/>
        </w:rPr>
        <w:t>226</w:t>
      </w:r>
      <w:r>
        <w:rPr>
          <w:color w:val="2F2F2F"/>
          <w:spacing w:val="-8"/>
          <w:w w:val="105"/>
          <w:sz w:val="16"/>
        </w:rPr>
        <w:t xml:space="preserve"> </w:t>
      </w:r>
      <w:r>
        <w:rPr>
          <w:color w:val="2F2F2F"/>
          <w:spacing w:val="-2"/>
          <w:w w:val="105"/>
          <w:sz w:val="16"/>
        </w:rPr>
        <w:t>responses</w:t>
      </w:r>
    </w:p>
    <w:p w14:paraId="2E7700C5" w14:textId="77777777" w:rsidR="004B0BC7" w:rsidRDefault="004B0BC7">
      <w:pPr>
        <w:pStyle w:val="BodyText"/>
        <w:spacing w:before="209"/>
        <w:rPr>
          <w:sz w:val="19"/>
        </w:rPr>
      </w:pPr>
    </w:p>
    <w:p w14:paraId="26653FA3" w14:textId="77777777" w:rsidR="004B0BC7" w:rsidRDefault="00565316">
      <w:pPr>
        <w:spacing w:line="178" w:lineRule="exact"/>
        <w:ind w:left="6568"/>
        <w:rPr>
          <w:b/>
          <w:sz w:val="19"/>
        </w:rPr>
      </w:pPr>
      <w:r>
        <w:rPr>
          <w:b/>
          <w:noProof/>
          <w:sz w:val="19"/>
        </w:rPr>
        <w:drawing>
          <wp:anchor distT="0" distB="0" distL="0" distR="0" simplePos="0" relativeHeight="486582784" behindDoc="1" locked="0" layoutInCell="1" allowOverlap="1" wp14:anchorId="34DD8837" wp14:editId="31BF6FC9">
            <wp:simplePos x="0" y="0"/>
            <wp:positionH relativeFrom="page">
              <wp:posOffset>1757650</wp:posOffset>
            </wp:positionH>
            <wp:positionV relativeFrom="paragraph">
              <wp:posOffset>15622</wp:posOffset>
            </wp:positionV>
            <wp:extent cx="1598973" cy="1660786"/>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9" cstate="print"/>
                    <a:stretch>
                      <a:fillRect/>
                    </a:stretch>
                  </pic:blipFill>
                  <pic:spPr>
                    <a:xfrm>
                      <a:off x="0" y="0"/>
                      <a:ext cx="1598973" cy="1660786"/>
                    </a:xfrm>
                    <a:prstGeom prst="rect">
                      <a:avLst/>
                    </a:prstGeom>
                  </pic:spPr>
                </pic:pic>
              </a:graphicData>
            </a:graphic>
          </wp:anchor>
        </w:drawing>
      </w:r>
      <w:r>
        <w:rPr>
          <w:b/>
          <w:color w:val="5283BC"/>
          <w:spacing w:val="-4"/>
          <w:w w:val="130"/>
          <w:sz w:val="19"/>
        </w:rPr>
        <w:t>e</w:t>
      </w:r>
      <w:r>
        <w:rPr>
          <w:b/>
          <w:color w:val="2F2F2F"/>
          <w:spacing w:val="-4"/>
          <w:w w:val="130"/>
          <w:sz w:val="19"/>
        </w:rPr>
        <w:t>ves</w:t>
      </w:r>
    </w:p>
    <w:p w14:paraId="1547214A" w14:textId="77777777" w:rsidR="004B0BC7" w:rsidRDefault="00565316">
      <w:pPr>
        <w:spacing w:line="339" w:lineRule="exact"/>
        <w:ind w:left="6564"/>
        <w:rPr>
          <w:sz w:val="16"/>
        </w:rPr>
      </w:pPr>
      <w:proofErr w:type="spellStart"/>
      <w:r>
        <w:rPr>
          <w:b/>
          <w:color w:val="DD6E64"/>
          <w:spacing w:val="-2"/>
          <w:w w:val="110"/>
          <w:sz w:val="33"/>
        </w:rPr>
        <w:t>e</w:t>
      </w:r>
      <w:r>
        <w:rPr>
          <w:color w:val="2F2F2F"/>
          <w:spacing w:val="-2"/>
          <w:w w:val="110"/>
          <w:sz w:val="16"/>
        </w:rPr>
        <w:t>Unsure</w:t>
      </w:r>
      <w:proofErr w:type="spellEnd"/>
    </w:p>
    <w:p w14:paraId="64D4DBE3" w14:textId="77777777" w:rsidR="004B0BC7" w:rsidRDefault="00565316">
      <w:pPr>
        <w:spacing w:before="54"/>
        <w:ind w:left="2803"/>
        <w:jc w:val="center"/>
        <w:rPr>
          <w:sz w:val="16"/>
        </w:rPr>
      </w:pPr>
      <w:r>
        <w:rPr>
          <w:color w:val="2F2F2F"/>
          <w:spacing w:val="-5"/>
          <w:w w:val="110"/>
          <w:sz w:val="16"/>
        </w:rPr>
        <w:t>No</w:t>
      </w:r>
    </w:p>
    <w:p w14:paraId="550482A8" w14:textId="77777777" w:rsidR="004B0BC7" w:rsidRDefault="004B0BC7">
      <w:pPr>
        <w:pStyle w:val="BodyText"/>
        <w:rPr>
          <w:sz w:val="22"/>
        </w:rPr>
      </w:pPr>
    </w:p>
    <w:p w14:paraId="29155627" w14:textId="77777777" w:rsidR="004B0BC7" w:rsidRDefault="004B0BC7">
      <w:pPr>
        <w:pStyle w:val="BodyText"/>
        <w:rPr>
          <w:sz w:val="22"/>
        </w:rPr>
      </w:pPr>
    </w:p>
    <w:p w14:paraId="3296D7F5" w14:textId="77777777" w:rsidR="004B0BC7" w:rsidRDefault="004B0BC7">
      <w:pPr>
        <w:pStyle w:val="BodyText"/>
        <w:rPr>
          <w:sz w:val="22"/>
        </w:rPr>
      </w:pPr>
    </w:p>
    <w:p w14:paraId="5FE797E9" w14:textId="77777777" w:rsidR="004B0BC7" w:rsidRDefault="004B0BC7">
      <w:pPr>
        <w:pStyle w:val="BodyText"/>
        <w:rPr>
          <w:sz w:val="22"/>
        </w:rPr>
      </w:pPr>
    </w:p>
    <w:p w14:paraId="52BBB18A" w14:textId="77777777" w:rsidR="004B0BC7" w:rsidRDefault="004B0BC7">
      <w:pPr>
        <w:pStyle w:val="BodyText"/>
        <w:rPr>
          <w:sz w:val="22"/>
        </w:rPr>
      </w:pPr>
    </w:p>
    <w:p w14:paraId="0596EA8E" w14:textId="77777777" w:rsidR="004B0BC7" w:rsidRDefault="004B0BC7">
      <w:pPr>
        <w:pStyle w:val="BodyText"/>
        <w:rPr>
          <w:sz w:val="22"/>
        </w:rPr>
      </w:pPr>
    </w:p>
    <w:p w14:paraId="09B100E3" w14:textId="77777777" w:rsidR="004B0BC7" w:rsidRDefault="004B0BC7">
      <w:pPr>
        <w:pStyle w:val="BodyText"/>
        <w:rPr>
          <w:sz w:val="22"/>
        </w:rPr>
      </w:pPr>
    </w:p>
    <w:p w14:paraId="667BB9E3" w14:textId="77777777" w:rsidR="004B0BC7" w:rsidRDefault="004B0BC7">
      <w:pPr>
        <w:pStyle w:val="BodyText"/>
        <w:rPr>
          <w:sz w:val="22"/>
        </w:rPr>
      </w:pPr>
    </w:p>
    <w:p w14:paraId="339726DC" w14:textId="77777777" w:rsidR="004B0BC7" w:rsidRDefault="004B0BC7">
      <w:pPr>
        <w:pStyle w:val="BodyText"/>
        <w:spacing w:before="108"/>
        <w:rPr>
          <w:sz w:val="22"/>
        </w:rPr>
      </w:pPr>
    </w:p>
    <w:p w14:paraId="48BAA741" w14:textId="77777777" w:rsidR="004B0BC7" w:rsidRDefault="00565316">
      <w:pPr>
        <w:pStyle w:val="ListParagraph"/>
        <w:numPr>
          <w:ilvl w:val="0"/>
          <w:numId w:val="14"/>
        </w:numPr>
        <w:tabs>
          <w:tab w:val="left" w:pos="583"/>
          <w:tab w:val="left" w:pos="829"/>
        </w:tabs>
        <w:spacing w:line="328" w:lineRule="auto"/>
        <w:ind w:left="583" w:right="2675" w:hanging="2"/>
        <w:jc w:val="left"/>
        <w:rPr>
          <w:color w:val="2F2F2F"/>
        </w:rPr>
      </w:pPr>
      <w:r>
        <w:rPr>
          <w:color w:val="2F2F2F"/>
          <w:w w:val="105"/>
        </w:rPr>
        <w:t>Should the car park include additional features such as</w:t>
      </w:r>
      <w:r>
        <w:rPr>
          <w:color w:val="2F2F2F"/>
          <w:spacing w:val="-7"/>
          <w:w w:val="105"/>
        </w:rPr>
        <w:t xml:space="preserve"> </w:t>
      </w:r>
      <w:r>
        <w:rPr>
          <w:color w:val="2F2F2F"/>
          <w:w w:val="105"/>
        </w:rPr>
        <w:t>bike</w:t>
      </w:r>
      <w:r>
        <w:rPr>
          <w:color w:val="2F2F2F"/>
          <w:spacing w:val="-6"/>
          <w:w w:val="105"/>
        </w:rPr>
        <w:t xml:space="preserve"> </w:t>
      </w:r>
      <w:r>
        <w:rPr>
          <w:color w:val="2F2F2F"/>
          <w:w w:val="105"/>
        </w:rPr>
        <w:t xml:space="preserve">racks or small </w:t>
      </w:r>
      <w:proofErr w:type="gramStart"/>
      <w:r>
        <w:rPr>
          <w:color w:val="2F2F2F"/>
          <w:w w:val="105"/>
        </w:rPr>
        <w:t>camper-van</w:t>
      </w:r>
      <w:proofErr w:type="gramEnd"/>
      <w:r>
        <w:rPr>
          <w:color w:val="2F2F2F"/>
          <w:w w:val="105"/>
        </w:rPr>
        <w:t>/motorhome</w:t>
      </w:r>
      <w:r>
        <w:rPr>
          <w:color w:val="2F2F2F"/>
          <w:spacing w:val="-11"/>
          <w:w w:val="105"/>
        </w:rPr>
        <w:t xml:space="preserve"> </w:t>
      </w:r>
      <w:r>
        <w:rPr>
          <w:color w:val="2F2F2F"/>
          <w:w w:val="105"/>
        </w:rPr>
        <w:t>spaces?</w:t>
      </w:r>
    </w:p>
    <w:p w14:paraId="3BAF4094" w14:textId="77777777" w:rsidR="004B0BC7" w:rsidRDefault="00565316">
      <w:pPr>
        <w:spacing w:line="182" w:lineRule="exact"/>
        <w:ind w:left="587"/>
        <w:rPr>
          <w:sz w:val="16"/>
        </w:rPr>
      </w:pPr>
      <w:r>
        <w:rPr>
          <w:color w:val="2F2F2F"/>
          <w:w w:val="105"/>
          <w:sz w:val="16"/>
        </w:rPr>
        <w:t>226</w:t>
      </w:r>
      <w:r>
        <w:rPr>
          <w:color w:val="2F2F2F"/>
          <w:spacing w:val="5"/>
          <w:w w:val="105"/>
          <w:sz w:val="16"/>
        </w:rPr>
        <w:t xml:space="preserve"> </w:t>
      </w:r>
      <w:r>
        <w:rPr>
          <w:color w:val="2F2F2F"/>
          <w:spacing w:val="-2"/>
          <w:w w:val="105"/>
          <w:sz w:val="16"/>
        </w:rPr>
        <w:t>responses</w:t>
      </w:r>
    </w:p>
    <w:p w14:paraId="4D4D510C" w14:textId="77777777" w:rsidR="004B0BC7" w:rsidRDefault="004B0BC7">
      <w:pPr>
        <w:pStyle w:val="BodyText"/>
        <w:rPr>
          <w:sz w:val="16"/>
        </w:rPr>
      </w:pPr>
    </w:p>
    <w:p w14:paraId="2A2B06B0" w14:textId="77777777" w:rsidR="004B0BC7" w:rsidRDefault="004B0BC7">
      <w:pPr>
        <w:pStyle w:val="BodyText"/>
        <w:spacing w:before="59"/>
        <w:rPr>
          <w:sz w:val="16"/>
        </w:rPr>
      </w:pPr>
    </w:p>
    <w:p w14:paraId="4FAC52CC" w14:textId="77777777" w:rsidR="004B0BC7" w:rsidRDefault="00565316">
      <w:pPr>
        <w:spacing w:line="185" w:lineRule="exact"/>
        <w:ind w:left="6871"/>
        <w:rPr>
          <w:b/>
          <w:sz w:val="19"/>
        </w:rPr>
      </w:pPr>
      <w:r>
        <w:rPr>
          <w:b/>
          <w:color w:val="5283BC"/>
          <w:spacing w:val="-4"/>
          <w:w w:val="130"/>
          <w:sz w:val="19"/>
        </w:rPr>
        <w:t>e</w:t>
      </w:r>
      <w:r>
        <w:rPr>
          <w:b/>
          <w:color w:val="2F2F2F"/>
          <w:spacing w:val="-4"/>
          <w:w w:val="130"/>
          <w:sz w:val="19"/>
        </w:rPr>
        <w:t>ves</w:t>
      </w:r>
    </w:p>
    <w:p w14:paraId="20F1332E" w14:textId="77777777" w:rsidR="004B0BC7" w:rsidRDefault="00565316">
      <w:pPr>
        <w:spacing w:line="323" w:lineRule="exact"/>
        <w:ind w:left="6862"/>
        <w:rPr>
          <w:sz w:val="16"/>
        </w:rPr>
      </w:pPr>
      <w:r>
        <w:rPr>
          <w:noProof/>
          <w:sz w:val="16"/>
        </w:rPr>
        <w:drawing>
          <wp:anchor distT="0" distB="0" distL="0" distR="0" simplePos="0" relativeHeight="486583296" behindDoc="1" locked="0" layoutInCell="1" allowOverlap="1" wp14:anchorId="183048A4" wp14:editId="0F5F6E28">
            <wp:simplePos x="0" y="0"/>
            <wp:positionH relativeFrom="page">
              <wp:posOffset>1855297</wp:posOffset>
            </wp:positionH>
            <wp:positionV relativeFrom="paragraph">
              <wp:posOffset>179109</wp:posOffset>
            </wp:positionV>
            <wp:extent cx="1672209" cy="1355494"/>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20" cstate="print"/>
                    <a:stretch>
                      <a:fillRect/>
                    </a:stretch>
                  </pic:blipFill>
                  <pic:spPr>
                    <a:xfrm>
                      <a:off x="0" y="0"/>
                      <a:ext cx="1672209" cy="1355494"/>
                    </a:xfrm>
                    <a:prstGeom prst="rect">
                      <a:avLst/>
                    </a:prstGeom>
                  </pic:spPr>
                </pic:pic>
              </a:graphicData>
            </a:graphic>
          </wp:anchor>
        </w:drawing>
      </w:r>
      <w:r>
        <w:rPr>
          <w:b/>
          <w:color w:val="DD6E64"/>
          <w:w w:val="120"/>
          <w:sz w:val="31"/>
        </w:rPr>
        <w:t>e</w:t>
      </w:r>
      <w:r>
        <w:rPr>
          <w:b/>
          <w:color w:val="DD6E64"/>
          <w:spacing w:val="-55"/>
          <w:w w:val="120"/>
          <w:sz w:val="31"/>
        </w:rPr>
        <w:t xml:space="preserve"> </w:t>
      </w:r>
      <w:r>
        <w:rPr>
          <w:color w:val="2F2F2F"/>
          <w:spacing w:val="-2"/>
          <w:w w:val="120"/>
          <w:sz w:val="16"/>
        </w:rPr>
        <w:t>Unsure</w:t>
      </w:r>
    </w:p>
    <w:p w14:paraId="604521BC" w14:textId="77777777" w:rsidR="004B0BC7" w:rsidRDefault="00565316">
      <w:pPr>
        <w:spacing w:before="30"/>
        <w:ind w:left="7118"/>
        <w:rPr>
          <w:sz w:val="18"/>
        </w:rPr>
      </w:pPr>
      <w:r>
        <w:rPr>
          <w:color w:val="2F2F2F"/>
          <w:w w:val="95"/>
          <w:sz w:val="18"/>
        </w:rPr>
        <w:t>No</w:t>
      </w:r>
      <w:r>
        <w:rPr>
          <w:color w:val="2F2F2F"/>
          <w:spacing w:val="55"/>
          <w:sz w:val="18"/>
        </w:rPr>
        <w:t xml:space="preserve"> </w:t>
      </w:r>
      <w:r>
        <w:rPr>
          <w:color w:val="979A9A"/>
          <w:spacing w:val="-10"/>
          <w:w w:val="95"/>
          <w:sz w:val="18"/>
        </w:rPr>
        <w:t>-</w:t>
      </w:r>
    </w:p>
    <w:p w14:paraId="572C01B6" w14:textId="77777777" w:rsidR="004B0BC7" w:rsidRDefault="004B0BC7">
      <w:pPr>
        <w:pStyle w:val="BodyText"/>
        <w:rPr>
          <w:sz w:val="18"/>
        </w:rPr>
      </w:pPr>
    </w:p>
    <w:p w14:paraId="4E4A89D8" w14:textId="77777777" w:rsidR="004B0BC7" w:rsidRDefault="004B0BC7">
      <w:pPr>
        <w:pStyle w:val="BodyText"/>
        <w:rPr>
          <w:sz w:val="18"/>
        </w:rPr>
      </w:pPr>
    </w:p>
    <w:p w14:paraId="1C96FE6F" w14:textId="77777777" w:rsidR="004B0BC7" w:rsidRDefault="004B0BC7">
      <w:pPr>
        <w:pStyle w:val="BodyText"/>
        <w:rPr>
          <w:sz w:val="18"/>
        </w:rPr>
      </w:pPr>
    </w:p>
    <w:p w14:paraId="67ABAF6E" w14:textId="77777777" w:rsidR="004B0BC7" w:rsidRDefault="004B0BC7">
      <w:pPr>
        <w:pStyle w:val="BodyText"/>
        <w:spacing w:before="126"/>
        <w:rPr>
          <w:sz w:val="18"/>
        </w:rPr>
      </w:pPr>
    </w:p>
    <w:p w14:paraId="4075F743" w14:textId="77777777" w:rsidR="004B0BC7" w:rsidRDefault="00565316">
      <w:pPr>
        <w:ind w:left="5095" w:right="3762"/>
        <w:jc w:val="center"/>
        <w:rPr>
          <w:rFonts w:ascii="Times New Roman"/>
          <w:sz w:val="23"/>
        </w:rPr>
      </w:pPr>
      <w:r>
        <w:rPr>
          <w:rFonts w:ascii="Times New Roman"/>
          <w:color w:val="C8CDCD"/>
          <w:spacing w:val="-10"/>
          <w:w w:val="65"/>
          <w:sz w:val="23"/>
        </w:rPr>
        <w:t>,</w:t>
      </w:r>
    </w:p>
    <w:p w14:paraId="089B9930" w14:textId="77777777" w:rsidR="004B0BC7" w:rsidRDefault="004B0BC7">
      <w:pPr>
        <w:pStyle w:val="BodyText"/>
        <w:rPr>
          <w:rFonts w:ascii="Times New Roman"/>
          <w:sz w:val="22"/>
        </w:rPr>
      </w:pPr>
    </w:p>
    <w:p w14:paraId="545083BA" w14:textId="77777777" w:rsidR="004B0BC7" w:rsidRDefault="004B0BC7">
      <w:pPr>
        <w:pStyle w:val="BodyText"/>
        <w:rPr>
          <w:rFonts w:ascii="Times New Roman"/>
          <w:sz w:val="22"/>
        </w:rPr>
      </w:pPr>
    </w:p>
    <w:p w14:paraId="2FDA66BD" w14:textId="77777777" w:rsidR="004B0BC7" w:rsidRDefault="004B0BC7">
      <w:pPr>
        <w:pStyle w:val="BodyText"/>
        <w:rPr>
          <w:rFonts w:ascii="Times New Roman"/>
          <w:sz w:val="22"/>
        </w:rPr>
      </w:pPr>
    </w:p>
    <w:p w14:paraId="68A43746" w14:textId="77777777" w:rsidR="004B0BC7" w:rsidRDefault="004B0BC7">
      <w:pPr>
        <w:pStyle w:val="BodyText"/>
        <w:rPr>
          <w:rFonts w:ascii="Times New Roman"/>
          <w:sz w:val="22"/>
        </w:rPr>
      </w:pPr>
    </w:p>
    <w:p w14:paraId="7EE977BB" w14:textId="77777777" w:rsidR="004B0BC7" w:rsidRDefault="004B0BC7">
      <w:pPr>
        <w:pStyle w:val="BodyText"/>
        <w:rPr>
          <w:rFonts w:ascii="Times New Roman"/>
          <w:sz w:val="22"/>
        </w:rPr>
      </w:pPr>
    </w:p>
    <w:p w14:paraId="5DA33213" w14:textId="77777777" w:rsidR="004B0BC7" w:rsidRDefault="004B0BC7">
      <w:pPr>
        <w:pStyle w:val="BodyText"/>
        <w:rPr>
          <w:rFonts w:ascii="Times New Roman"/>
          <w:sz w:val="22"/>
        </w:rPr>
      </w:pPr>
    </w:p>
    <w:p w14:paraId="58C4E788" w14:textId="77777777" w:rsidR="004B0BC7" w:rsidRDefault="004B0BC7">
      <w:pPr>
        <w:pStyle w:val="BodyText"/>
        <w:rPr>
          <w:rFonts w:ascii="Times New Roman"/>
          <w:sz w:val="22"/>
        </w:rPr>
      </w:pPr>
    </w:p>
    <w:p w14:paraId="14F32413" w14:textId="77777777" w:rsidR="004B0BC7" w:rsidRDefault="004B0BC7">
      <w:pPr>
        <w:pStyle w:val="BodyText"/>
        <w:rPr>
          <w:rFonts w:ascii="Times New Roman"/>
          <w:sz w:val="22"/>
        </w:rPr>
      </w:pPr>
    </w:p>
    <w:p w14:paraId="4EBBB44F" w14:textId="77777777" w:rsidR="004B0BC7" w:rsidRDefault="004B0BC7">
      <w:pPr>
        <w:pStyle w:val="BodyText"/>
        <w:spacing w:before="174"/>
        <w:rPr>
          <w:rFonts w:ascii="Times New Roman"/>
          <w:sz w:val="22"/>
        </w:rPr>
      </w:pPr>
    </w:p>
    <w:p w14:paraId="12011883" w14:textId="77777777" w:rsidR="004B0BC7" w:rsidRDefault="00565316">
      <w:pPr>
        <w:ind w:left="393"/>
      </w:pPr>
      <w:proofErr w:type="gramStart"/>
      <w:r>
        <w:rPr>
          <w:color w:val="2F2F2F"/>
          <w:w w:val="95"/>
        </w:rPr>
        <w:t>If</w:t>
      </w:r>
      <w:r>
        <w:rPr>
          <w:color w:val="2F2F2F"/>
          <w:spacing w:val="28"/>
        </w:rPr>
        <w:t xml:space="preserve">  </w:t>
      </w:r>
      <w:r>
        <w:rPr>
          <w:color w:val="2F2F2F"/>
        </w:rPr>
        <w:t>you</w:t>
      </w:r>
      <w:proofErr w:type="gramEnd"/>
      <w:r>
        <w:rPr>
          <w:color w:val="2F2F2F"/>
        </w:rPr>
        <w:t xml:space="preserve"> have</w:t>
      </w:r>
      <w:r>
        <w:rPr>
          <w:color w:val="2F2F2F"/>
          <w:spacing w:val="9"/>
        </w:rPr>
        <w:t xml:space="preserve"> </w:t>
      </w:r>
      <w:r>
        <w:rPr>
          <w:color w:val="2F2F2F"/>
        </w:rPr>
        <w:t>any</w:t>
      </w:r>
      <w:r>
        <w:rPr>
          <w:color w:val="2F2F2F"/>
          <w:spacing w:val="17"/>
        </w:rPr>
        <w:t xml:space="preserve"> </w:t>
      </w:r>
      <w:r>
        <w:rPr>
          <w:color w:val="2F2F2F"/>
        </w:rPr>
        <w:t>questions,</w:t>
      </w:r>
      <w:r>
        <w:rPr>
          <w:color w:val="2F2F2F"/>
          <w:spacing w:val="13"/>
        </w:rPr>
        <w:t xml:space="preserve"> </w:t>
      </w:r>
      <w:r>
        <w:rPr>
          <w:color w:val="2F2F2F"/>
        </w:rPr>
        <w:t>please</w:t>
      </w:r>
      <w:r>
        <w:rPr>
          <w:color w:val="2F2F2F"/>
          <w:spacing w:val="16"/>
        </w:rPr>
        <w:t xml:space="preserve"> </w:t>
      </w:r>
      <w:r>
        <w:rPr>
          <w:color w:val="2F2F2F"/>
        </w:rPr>
        <w:t>email</w:t>
      </w:r>
      <w:r>
        <w:rPr>
          <w:color w:val="2F2F2F"/>
          <w:spacing w:val="14"/>
        </w:rPr>
        <w:t xml:space="preserve"> </w:t>
      </w:r>
      <w:r>
        <w:rPr>
          <w:color w:val="2F2F2F"/>
          <w:spacing w:val="-2"/>
        </w:rPr>
        <w:t>crailcommunitypartnership@g�ail.com</w:t>
      </w:r>
    </w:p>
    <w:p w14:paraId="4F161CF3" w14:textId="77777777" w:rsidR="004B0BC7" w:rsidRDefault="00565316">
      <w:pPr>
        <w:spacing w:before="87"/>
        <w:ind w:left="400"/>
        <w:rPr>
          <w:sz w:val="16"/>
        </w:rPr>
      </w:pPr>
      <w:r>
        <w:rPr>
          <w:color w:val="2F2F2F"/>
          <w:w w:val="105"/>
          <w:sz w:val="16"/>
        </w:rPr>
        <w:t>226</w:t>
      </w:r>
      <w:r>
        <w:rPr>
          <w:color w:val="2F2F2F"/>
          <w:spacing w:val="-9"/>
          <w:w w:val="105"/>
          <w:sz w:val="16"/>
        </w:rPr>
        <w:t xml:space="preserve"> </w:t>
      </w:r>
      <w:r>
        <w:rPr>
          <w:color w:val="2F2F2F"/>
          <w:spacing w:val="-2"/>
          <w:w w:val="105"/>
          <w:sz w:val="16"/>
        </w:rPr>
        <w:t>responses</w:t>
      </w:r>
    </w:p>
    <w:p w14:paraId="1E617B6F" w14:textId="77777777" w:rsidR="004B0BC7" w:rsidRDefault="00565316">
      <w:pPr>
        <w:spacing w:before="22"/>
        <w:ind w:right="1242"/>
        <w:jc w:val="right"/>
        <w:rPr>
          <w:rFonts w:ascii="Times New Roman"/>
          <w:sz w:val="10"/>
        </w:rPr>
      </w:pPr>
      <w:r>
        <w:rPr>
          <w:rFonts w:ascii="Times New Roman"/>
          <w:color w:val="C8CDCD"/>
          <w:spacing w:val="-10"/>
          <w:sz w:val="10"/>
        </w:rPr>
        <w:t>I</w:t>
      </w:r>
    </w:p>
    <w:p w14:paraId="1CC90D0B" w14:textId="77777777" w:rsidR="004B0BC7" w:rsidRDefault="00565316">
      <w:pPr>
        <w:spacing w:before="163"/>
        <w:ind w:left="6641"/>
        <w:rPr>
          <w:sz w:val="16"/>
        </w:rPr>
      </w:pPr>
      <w:r>
        <w:rPr>
          <w:noProof/>
          <w:sz w:val="16"/>
        </w:rPr>
        <w:drawing>
          <wp:anchor distT="0" distB="0" distL="0" distR="0" simplePos="0" relativeHeight="486583808" behindDoc="1" locked="0" layoutInCell="1" allowOverlap="1" wp14:anchorId="5B11BF4F" wp14:editId="52E51E2D">
            <wp:simplePos x="0" y="0"/>
            <wp:positionH relativeFrom="page">
              <wp:posOffset>1757650</wp:posOffset>
            </wp:positionH>
            <wp:positionV relativeFrom="paragraph">
              <wp:posOffset>199946</wp:posOffset>
            </wp:positionV>
            <wp:extent cx="1635591" cy="1611939"/>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1" cstate="print"/>
                    <a:stretch>
                      <a:fillRect/>
                    </a:stretch>
                  </pic:blipFill>
                  <pic:spPr>
                    <a:xfrm>
                      <a:off x="0" y="0"/>
                      <a:ext cx="1635591" cy="1611939"/>
                    </a:xfrm>
                    <a:prstGeom prst="rect">
                      <a:avLst/>
                    </a:prstGeom>
                  </pic:spPr>
                </pic:pic>
              </a:graphicData>
            </a:graphic>
          </wp:anchor>
        </w:drawing>
      </w:r>
      <w:proofErr w:type="spellStart"/>
      <w:proofErr w:type="gramStart"/>
      <w:r>
        <w:rPr>
          <w:b/>
          <w:color w:val="5283BC"/>
          <w:spacing w:val="-2"/>
          <w:w w:val="105"/>
          <w:sz w:val="31"/>
        </w:rPr>
        <w:t>e</w:t>
      </w:r>
      <w:r>
        <w:rPr>
          <w:b/>
          <w:color w:val="606264"/>
          <w:spacing w:val="-2"/>
          <w:w w:val="105"/>
          <w:sz w:val="31"/>
        </w:rPr>
        <w:t>,</w:t>
      </w:r>
      <w:r>
        <w:rPr>
          <w:color w:val="2F2F2F"/>
          <w:spacing w:val="-2"/>
          <w:w w:val="105"/>
          <w:sz w:val="16"/>
        </w:rPr>
        <w:t>Great</w:t>
      </w:r>
      <w:proofErr w:type="spellEnd"/>
      <w:proofErr w:type="gramEnd"/>
      <w:r>
        <w:rPr>
          <w:color w:val="2F2F2F"/>
          <w:spacing w:val="-2"/>
          <w:w w:val="105"/>
          <w:sz w:val="16"/>
        </w:rPr>
        <w:t>,</w:t>
      </w:r>
      <w:r>
        <w:rPr>
          <w:color w:val="2F2F2F"/>
          <w:w w:val="105"/>
          <w:sz w:val="16"/>
        </w:rPr>
        <w:t xml:space="preserve"> </w:t>
      </w:r>
      <w:r>
        <w:rPr>
          <w:color w:val="2F2F2F"/>
          <w:spacing w:val="-2"/>
          <w:w w:val="105"/>
          <w:sz w:val="16"/>
        </w:rPr>
        <w:t>thanks!</w:t>
      </w:r>
    </w:p>
    <w:p w14:paraId="68062FEB" w14:textId="77777777" w:rsidR="004B0BC7" w:rsidRDefault="004B0BC7">
      <w:pPr>
        <w:rPr>
          <w:sz w:val="16"/>
        </w:rPr>
        <w:sectPr w:rsidR="004B0BC7">
          <w:footerReference w:type="default" r:id="rId22"/>
          <w:pgSz w:w="11910" w:h="16840"/>
          <w:pgMar w:top="1520" w:right="283" w:bottom="1220" w:left="566" w:header="0" w:footer="1030" w:gutter="0"/>
          <w:pgNumType w:start="13"/>
          <w:cols w:space="720"/>
        </w:sectPr>
      </w:pPr>
    </w:p>
    <w:p w14:paraId="50692ACE" w14:textId="77777777" w:rsidR="004B0BC7" w:rsidRDefault="00565316">
      <w:pPr>
        <w:pStyle w:val="Heading6"/>
        <w:numPr>
          <w:ilvl w:val="0"/>
          <w:numId w:val="12"/>
        </w:numPr>
        <w:tabs>
          <w:tab w:val="left" w:pos="445"/>
        </w:tabs>
        <w:spacing w:before="71"/>
        <w:ind w:left="445" w:hanging="246"/>
        <w:rPr>
          <w:b w:val="0"/>
          <w:color w:val="1D1D1D"/>
        </w:rPr>
      </w:pPr>
      <w:r>
        <w:rPr>
          <w:b w:val="0"/>
          <w:noProof/>
        </w:rPr>
        <w:lastRenderedPageBreak/>
        <mc:AlternateContent>
          <mc:Choice Requires="wpg">
            <w:drawing>
              <wp:anchor distT="0" distB="0" distL="0" distR="0" simplePos="0" relativeHeight="486584832" behindDoc="1" locked="0" layoutInCell="1" allowOverlap="1" wp14:anchorId="3AC39471" wp14:editId="7C2282B2">
                <wp:simplePos x="0" y="0"/>
                <wp:positionH relativeFrom="page">
                  <wp:posOffset>390589</wp:posOffset>
                </wp:positionH>
                <wp:positionV relativeFrom="page">
                  <wp:posOffset>404061</wp:posOffset>
                </wp:positionV>
                <wp:extent cx="6933565" cy="942784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3565" cy="9427845"/>
                          <a:chOff x="0" y="0"/>
                          <a:chExt cx="6933565" cy="9427845"/>
                        </a:xfrm>
                      </wpg:grpSpPr>
                      <wps:wsp>
                        <wps:cNvPr id="50" name="Graphic 50"/>
                        <wps:cNvSpPr/>
                        <wps:spPr>
                          <a:xfrm>
                            <a:off x="9154" y="0"/>
                            <a:ext cx="1270" cy="9427845"/>
                          </a:xfrm>
                          <a:custGeom>
                            <a:avLst/>
                            <a:gdLst/>
                            <a:ahLst/>
                            <a:cxnLst/>
                            <a:rect l="l" t="t" r="r" b="b"/>
                            <a:pathLst>
                              <a:path h="9427845">
                                <a:moveTo>
                                  <a:pt x="0" y="9427406"/>
                                </a:moveTo>
                                <a:lnTo>
                                  <a:pt x="0" y="0"/>
                                </a:lnTo>
                              </a:path>
                            </a:pathLst>
                          </a:custGeom>
                          <a:ln w="6102">
                            <a:solidFill>
                              <a:srgbClr val="000000"/>
                            </a:solidFill>
                            <a:prstDash val="solid"/>
                          </a:ln>
                        </wps:spPr>
                        <wps:bodyPr wrap="square" lIns="0" tIns="0" rIns="0" bIns="0" rtlCol="0">
                          <a:prstTxWarp prst="textNoShape">
                            <a:avLst/>
                          </a:prstTxWarp>
                          <a:noAutofit/>
                        </wps:bodyPr>
                      </wps:wsp>
                      <wps:wsp>
                        <wps:cNvPr id="51" name="Graphic 51"/>
                        <wps:cNvSpPr/>
                        <wps:spPr>
                          <a:xfrm>
                            <a:off x="0" y="24423"/>
                            <a:ext cx="6933565" cy="8270875"/>
                          </a:xfrm>
                          <a:custGeom>
                            <a:avLst/>
                            <a:gdLst/>
                            <a:ahLst/>
                            <a:cxnLst/>
                            <a:rect l="l" t="t" r="r" b="b"/>
                            <a:pathLst>
                              <a:path w="6933565" h="8270875">
                                <a:moveTo>
                                  <a:pt x="12205" y="0"/>
                                </a:moveTo>
                                <a:lnTo>
                                  <a:pt x="6908545" y="0"/>
                                </a:lnTo>
                              </a:path>
                              <a:path w="6933565" h="8270875">
                                <a:moveTo>
                                  <a:pt x="0" y="7913159"/>
                                </a:moveTo>
                                <a:lnTo>
                                  <a:pt x="6932957" y="7913159"/>
                                </a:lnTo>
                              </a:path>
                              <a:path w="6933565" h="8270875">
                                <a:moveTo>
                                  <a:pt x="0" y="8270350"/>
                                </a:moveTo>
                                <a:lnTo>
                                  <a:pt x="6932957" y="8270350"/>
                                </a:lnTo>
                              </a:path>
                            </a:pathLst>
                          </a:custGeom>
                          <a:ln w="9156">
                            <a:solidFill>
                              <a:srgbClr val="000000"/>
                            </a:solidFill>
                            <a:prstDash val="solid"/>
                          </a:ln>
                        </wps:spPr>
                        <wps:bodyPr wrap="square" lIns="0" tIns="0" rIns="0" bIns="0" rtlCol="0">
                          <a:prstTxWarp prst="textNoShape">
                            <a:avLst/>
                          </a:prstTxWarp>
                          <a:noAutofit/>
                        </wps:bodyPr>
                      </wps:wsp>
                      <wps:wsp>
                        <wps:cNvPr id="52" name="Graphic 52"/>
                        <wps:cNvSpPr/>
                        <wps:spPr>
                          <a:xfrm>
                            <a:off x="0" y="9421300"/>
                            <a:ext cx="6933565" cy="1270"/>
                          </a:xfrm>
                          <a:custGeom>
                            <a:avLst/>
                            <a:gdLst/>
                            <a:ahLst/>
                            <a:cxnLst/>
                            <a:rect l="l" t="t" r="r" b="b"/>
                            <a:pathLst>
                              <a:path w="6933565">
                                <a:moveTo>
                                  <a:pt x="0" y="0"/>
                                </a:moveTo>
                                <a:lnTo>
                                  <a:pt x="6932957" y="0"/>
                                </a:lnTo>
                              </a:path>
                            </a:pathLst>
                          </a:custGeom>
                          <a:ln w="610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E1FB61" id="Group 49" o:spid="_x0000_s1026" style="position:absolute;margin-left:30.75pt;margin-top:31.8pt;width:545.95pt;height:742.35pt;z-index:-16731648;mso-wrap-distance-left:0;mso-wrap-distance-right:0;mso-position-horizontal-relative:page;mso-position-vertical-relative:page" coordsize="69335,94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">
                <v:shape id="Graphic 50" o:spid="_x0000_s1027" style="position:absolute;left:91;width:13;height:94278;visibility:visible;mso-wrap-style:square;v-text-anchor:top" coordsize="1270,942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" path="m,9427406l,e" filled="f" strokeweight=".1695mm">
                  <v:path arrowok="t"/>
                </v:shape>
                <v:shape id="Graphic 51" o:spid="_x0000_s1028" style="position:absolute;top:244;width:69335;height:82708;visibility:visible;mso-wrap-style:square;v-text-anchor:top" coordsize="6933565,827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" path="m12205,l6908545,em,7913159r6932957,em,8270350r6932957,e" filled="f" strokeweight=".25433mm">
                  <v:path arrowok="t"/>
                </v:shape>
                <v:shape id="Graphic 52" o:spid="_x0000_s1029" style="position:absolute;top:94213;width:69335;height:12;visibility:visible;mso-wrap-style:square;v-text-anchor:top" coordsize="6933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" path="m,l6932957,e" filled="f" strokeweight=".16958mm">
                  <v:path arrowok="t"/>
                </v:shape>
                <w10:wrap anchorx="page" anchory="page"/>
              </v:group>
            </w:pict>
          </mc:Fallback>
        </mc:AlternateContent>
      </w:r>
      <w:r>
        <w:rPr>
          <w:color w:val="1D1D1D"/>
          <w:w w:val="105"/>
        </w:rPr>
        <w:t>Do</w:t>
      </w:r>
      <w:r>
        <w:rPr>
          <w:color w:val="1D1D1D"/>
          <w:spacing w:val="-6"/>
          <w:w w:val="105"/>
        </w:rPr>
        <w:t xml:space="preserve"> </w:t>
      </w:r>
      <w:r>
        <w:rPr>
          <w:color w:val="1D1D1D"/>
          <w:w w:val="105"/>
        </w:rPr>
        <w:t>you</w:t>
      </w:r>
      <w:r>
        <w:rPr>
          <w:color w:val="1D1D1D"/>
          <w:spacing w:val="-5"/>
          <w:w w:val="105"/>
        </w:rPr>
        <w:t xml:space="preserve"> </w:t>
      </w:r>
      <w:r>
        <w:rPr>
          <w:color w:val="1D1D1D"/>
          <w:w w:val="105"/>
        </w:rPr>
        <w:t>support</w:t>
      </w:r>
      <w:r>
        <w:rPr>
          <w:color w:val="1D1D1D"/>
          <w:spacing w:val="-8"/>
          <w:w w:val="105"/>
        </w:rPr>
        <w:t xml:space="preserve"> </w:t>
      </w:r>
      <w:r>
        <w:rPr>
          <w:color w:val="1D1D1D"/>
          <w:w w:val="105"/>
        </w:rPr>
        <w:t>the</w:t>
      </w:r>
      <w:r>
        <w:rPr>
          <w:color w:val="1D1D1D"/>
          <w:spacing w:val="-4"/>
          <w:w w:val="105"/>
        </w:rPr>
        <w:t xml:space="preserve"> </w:t>
      </w:r>
      <w:r>
        <w:rPr>
          <w:color w:val="1D1D1D"/>
          <w:w w:val="105"/>
        </w:rPr>
        <w:t>idea</w:t>
      </w:r>
      <w:r>
        <w:rPr>
          <w:color w:val="1D1D1D"/>
          <w:spacing w:val="-7"/>
          <w:w w:val="105"/>
        </w:rPr>
        <w:t xml:space="preserve"> </w:t>
      </w:r>
      <w:r>
        <w:rPr>
          <w:color w:val="1D1D1D"/>
          <w:w w:val="105"/>
        </w:rPr>
        <w:t>of</w:t>
      </w:r>
      <w:r>
        <w:rPr>
          <w:color w:val="1D1D1D"/>
          <w:spacing w:val="-10"/>
          <w:w w:val="105"/>
        </w:rPr>
        <w:t xml:space="preserve"> </w:t>
      </w:r>
      <w:r>
        <w:rPr>
          <w:color w:val="1D1D1D"/>
          <w:w w:val="105"/>
        </w:rPr>
        <w:t>creating</w:t>
      </w:r>
      <w:r>
        <w:rPr>
          <w:color w:val="1D1D1D"/>
          <w:spacing w:val="-5"/>
          <w:w w:val="105"/>
        </w:rPr>
        <w:t xml:space="preserve"> </w:t>
      </w:r>
      <w:r>
        <w:rPr>
          <w:color w:val="1D1D1D"/>
          <w:w w:val="105"/>
        </w:rPr>
        <w:t>a</w:t>
      </w:r>
      <w:r>
        <w:rPr>
          <w:color w:val="1D1D1D"/>
          <w:spacing w:val="-2"/>
          <w:w w:val="105"/>
        </w:rPr>
        <w:t xml:space="preserve"> </w:t>
      </w:r>
      <w:r>
        <w:rPr>
          <w:color w:val="1D1D1D"/>
          <w:w w:val="105"/>
        </w:rPr>
        <w:t>new</w:t>
      </w:r>
      <w:r>
        <w:rPr>
          <w:color w:val="1D1D1D"/>
          <w:spacing w:val="-15"/>
          <w:w w:val="105"/>
        </w:rPr>
        <w:t xml:space="preserve"> </w:t>
      </w:r>
      <w:r>
        <w:rPr>
          <w:color w:val="1D1D1D"/>
          <w:w w:val="105"/>
        </w:rPr>
        <w:t>community</w:t>
      </w:r>
      <w:r>
        <w:rPr>
          <w:color w:val="1D1D1D"/>
          <w:spacing w:val="5"/>
          <w:w w:val="105"/>
        </w:rPr>
        <w:t xml:space="preserve"> </w:t>
      </w:r>
      <w:r>
        <w:rPr>
          <w:color w:val="1D1D1D"/>
          <w:w w:val="105"/>
        </w:rPr>
        <w:t>car</w:t>
      </w:r>
      <w:r>
        <w:rPr>
          <w:color w:val="1D1D1D"/>
          <w:spacing w:val="-9"/>
          <w:w w:val="105"/>
        </w:rPr>
        <w:t xml:space="preserve"> </w:t>
      </w:r>
      <w:r>
        <w:rPr>
          <w:color w:val="1D1D1D"/>
          <w:spacing w:val="-2"/>
          <w:w w:val="105"/>
        </w:rPr>
        <w:t>park?</w:t>
      </w:r>
    </w:p>
    <w:p w14:paraId="6D9BF1E8" w14:textId="77777777" w:rsidR="004B0BC7" w:rsidRDefault="004B0BC7">
      <w:pPr>
        <w:pStyle w:val="BodyText"/>
        <w:spacing w:before="26"/>
        <w:rPr>
          <w:b/>
        </w:rPr>
      </w:pPr>
    </w:p>
    <w:p w14:paraId="129C3FA7" w14:textId="77777777" w:rsidR="004B0BC7" w:rsidRDefault="00565316">
      <w:pPr>
        <w:pStyle w:val="BodyText"/>
        <w:ind w:left="202"/>
      </w:pPr>
      <w:r>
        <w:rPr>
          <w:color w:val="1D1D1D"/>
          <w:w w:val="105"/>
        </w:rPr>
        <w:t>Yes:</w:t>
      </w:r>
      <w:r>
        <w:rPr>
          <w:color w:val="1D1D1D"/>
          <w:spacing w:val="-8"/>
          <w:w w:val="105"/>
        </w:rPr>
        <w:t xml:space="preserve"> </w:t>
      </w:r>
      <w:r>
        <w:rPr>
          <w:color w:val="1D1D1D"/>
          <w:w w:val="105"/>
        </w:rPr>
        <w:t>142</w:t>
      </w:r>
      <w:r>
        <w:rPr>
          <w:color w:val="1D1D1D"/>
          <w:spacing w:val="-12"/>
          <w:w w:val="105"/>
        </w:rPr>
        <w:t xml:space="preserve"> </w:t>
      </w:r>
      <w:r>
        <w:rPr>
          <w:color w:val="1D1D1D"/>
          <w:w w:val="105"/>
        </w:rPr>
        <w:t>respondents,</w:t>
      </w:r>
      <w:r>
        <w:rPr>
          <w:color w:val="1D1D1D"/>
          <w:spacing w:val="5"/>
          <w:w w:val="105"/>
        </w:rPr>
        <w:t xml:space="preserve"> </w:t>
      </w:r>
      <w:r>
        <w:rPr>
          <w:color w:val="1D1D1D"/>
          <w:w w:val="105"/>
        </w:rPr>
        <w:t>Unsure:</w:t>
      </w:r>
      <w:r>
        <w:rPr>
          <w:color w:val="1D1D1D"/>
          <w:spacing w:val="-11"/>
          <w:w w:val="105"/>
        </w:rPr>
        <w:t xml:space="preserve"> </w:t>
      </w:r>
      <w:r>
        <w:rPr>
          <w:color w:val="1D1D1D"/>
          <w:w w:val="105"/>
        </w:rPr>
        <w:t>13</w:t>
      </w:r>
      <w:r>
        <w:rPr>
          <w:color w:val="1D1D1D"/>
          <w:spacing w:val="-14"/>
          <w:w w:val="105"/>
        </w:rPr>
        <w:t xml:space="preserve"> </w:t>
      </w:r>
      <w:r>
        <w:rPr>
          <w:color w:val="1D1D1D"/>
          <w:w w:val="105"/>
        </w:rPr>
        <w:t>respondents,</w:t>
      </w:r>
      <w:r>
        <w:rPr>
          <w:color w:val="1D1D1D"/>
          <w:spacing w:val="1"/>
          <w:w w:val="105"/>
        </w:rPr>
        <w:t xml:space="preserve"> </w:t>
      </w:r>
      <w:r>
        <w:rPr>
          <w:color w:val="1D1D1D"/>
          <w:w w:val="105"/>
        </w:rPr>
        <w:t>No:</w:t>
      </w:r>
      <w:r>
        <w:rPr>
          <w:color w:val="1D1D1D"/>
          <w:spacing w:val="-16"/>
          <w:w w:val="105"/>
        </w:rPr>
        <w:t xml:space="preserve"> </w:t>
      </w:r>
      <w:r>
        <w:rPr>
          <w:color w:val="1D1D1D"/>
          <w:w w:val="105"/>
        </w:rPr>
        <w:t>71</w:t>
      </w:r>
      <w:r>
        <w:rPr>
          <w:color w:val="1D1D1D"/>
          <w:spacing w:val="-15"/>
          <w:w w:val="105"/>
        </w:rPr>
        <w:t xml:space="preserve"> </w:t>
      </w:r>
      <w:r>
        <w:rPr>
          <w:color w:val="1D1D1D"/>
          <w:spacing w:val="-2"/>
          <w:w w:val="105"/>
        </w:rPr>
        <w:t>respondents</w:t>
      </w:r>
    </w:p>
    <w:p w14:paraId="0F42B294" w14:textId="77777777" w:rsidR="004B0BC7" w:rsidRDefault="004B0BC7">
      <w:pPr>
        <w:pStyle w:val="BodyText"/>
        <w:spacing w:before="17"/>
      </w:pPr>
    </w:p>
    <w:p w14:paraId="0CC98121" w14:textId="77777777" w:rsidR="004B0BC7" w:rsidRDefault="00565316">
      <w:pPr>
        <w:pStyle w:val="Heading6"/>
        <w:numPr>
          <w:ilvl w:val="0"/>
          <w:numId w:val="12"/>
        </w:numPr>
        <w:tabs>
          <w:tab w:val="left" w:pos="440"/>
        </w:tabs>
        <w:ind w:left="440" w:hanging="244"/>
        <w:rPr>
          <w:b w:val="0"/>
          <w:color w:val="1D1D1D"/>
        </w:rPr>
      </w:pPr>
      <w:r>
        <w:rPr>
          <w:color w:val="1D1D1D"/>
          <w:w w:val="105"/>
        </w:rPr>
        <w:t>Do</w:t>
      </w:r>
      <w:r>
        <w:rPr>
          <w:color w:val="1D1D1D"/>
          <w:spacing w:val="-10"/>
          <w:w w:val="105"/>
        </w:rPr>
        <w:t xml:space="preserve"> </w:t>
      </w:r>
      <w:r>
        <w:rPr>
          <w:color w:val="1D1D1D"/>
          <w:w w:val="105"/>
        </w:rPr>
        <w:t>you</w:t>
      </w:r>
      <w:r>
        <w:rPr>
          <w:color w:val="1D1D1D"/>
          <w:spacing w:val="-4"/>
          <w:w w:val="105"/>
        </w:rPr>
        <w:t xml:space="preserve"> </w:t>
      </w:r>
      <w:r>
        <w:rPr>
          <w:color w:val="1D1D1D"/>
          <w:w w:val="105"/>
        </w:rPr>
        <w:t>believe</w:t>
      </w:r>
      <w:r>
        <w:rPr>
          <w:color w:val="1D1D1D"/>
          <w:spacing w:val="-2"/>
          <w:w w:val="105"/>
        </w:rPr>
        <w:t xml:space="preserve"> </w:t>
      </w:r>
      <w:r>
        <w:rPr>
          <w:color w:val="1D1D1D"/>
          <w:w w:val="105"/>
        </w:rPr>
        <w:t>this</w:t>
      </w:r>
      <w:r>
        <w:rPr>
          <w:color w:val="1D1D1D"/>
          <w:spacing w:val="-10"/>
          <w:w w:val="105"/>
        </w:rPr>
        <w:t xml:space="preserve"> </w:t>
      </w:r>
      <w:r>
        <w:rPr>
          <w:color w:val="1D1D1D"/>
          <w:w w:val="105"/>
        </w:rPr>
        <w:t>project</w:t>
      </w:r>
      <w:r>
        <w:rPr>
          <w:color w:val="1D1D1D"/>
          <w:spacing w:val="-8"/>
          <w:w w:val="105"/>
        </w:rPr>
        <w:t xml:space="preserve"> </w:t>
      </w:r>
      <w:r>
        <w:rPr>
          <w:color w:val="1D1D1D"/>
          <w:w w:val="105"/>
        </w:rPr>
        <w:t>would</w:t>
      </w:r>
      <w:r>
        <w:rPr>
          <w:color w:val="1D1D1D"/>
          <w:spacing w:val="-7"/>
          <w:w w:val="105"/>
        </w:rPr>
        <w:t xml:space="preserve"> </w:t>
      </w:r>
      <w:r>
        <w:rPr>
          <w:color w:val="1D1D1D"/>
          <w:w w:val="105"/>
        </w:rPr>
        <w:t>have</w:t>
      </w:r>
      <w:r>
        <w:rPr>
          <w:color w:val="1D1D1D"/>
          <w:spacing w:val="-2"/>
          <w:w w:val="105"/>
        </w:rPr>
        <w:t xml:space="preserve"> </w:t>
      </w:r>
      <w:r>
        <w:rPr>
          <w:color w:val="1D1D1D"/>
          <w:w w:val="105"/>
        </w:rPr>
        <w:t>a</w:t>
      </w:r>
      <w:r>
        <w:rPr>
          <w:color w:val="1D1D1D"/>
          <w:spacing w:val="-15"/>
          <w:w w:val="105"/>
        </w:rPr>
        <w:t xml:space="preserve"> </w:t>
      </w:r>
      <w:r>
        <w:rPr>
          <w:color w:val="1D1D1D"/>
          <w:w w:val="105"/>
        </w:rPr>
        <w:t>positive impact</w:t>
      </w:r>
      <w:r>
        <w:rPr>
          <w:color w:val="1D1D1D"/>
          <w:spacing w:val="-3"/>
          <w:w w:val="105"/>
        </w:rPr>
        <w:t xml:space="preserve"> </w:t>
      </w:r>
      <w:r>
        <w:rPr>
          <w:color w:val="1D1D1D"/>
          <w:w w:val="105"/>
        </w:rPr>
        <w:t>on</w:t>
      </w:r>
      <w:r>
        <w:rPr>
          <w:color w:val="1D1D1D"/>
          <w:spacing w:val="-14"/>
          <w:w w:val="105"/>
        </w:rPr>
        <w:t xml:space="preserve"> </w:t>
      </w:r>
      <w:r>
        <w:rPr>
          <w:color w:val="1D1D1D"/>
          <w:w w:val="105"/>
        </w:rPr>
        <w:t>the</w:t>
      </w:r>
      <w:r>
        <w:rPr>
          <w:color w:val="1D1D1D"/>
          <w:spacing w:val="-3"/>
          <w:w w:val="105"/>
        </w:rPr>
        <w:t xml:space="preserve"> </w:t>
      </w:r>
      <w:r>
        <w:rPr>
          <w:color w:val="1D1D1D"/>
          <w:w w:val="105"/>
        </w:rPr>
        <w:t>Crail</w:t>
      </w:r>
      <w:r>
        <w:rPr>
          <w:color w:val="1D1D1D"/>
          <w:spacing w:val="-5"/>
          <w:w w:val="105"/>
        </w:rPr>
        <w:t xml:space="preserve"> </w:t>
      </w:r>
      <w:r>
        <w:rPr>
          <w:color w:val="1D1D1D"/>
          <w:spacing w:val="-2"/>
          <w:w w:val="105"/>
        </w:rPr>
        <w:t>community?</w:t>
      </w:r>
    </w:p>
    <w:p w14:paraId="296B8CA8" w14:textId="77777777" w:rsidR="004B0BC7" w:rsidRDefault="004B0BC7">
      <w:pPr>
        <w:pStyle w:val="BodyText"/>
        <w:spacing w:before="27"/>
        <w:rPr>
          <w:b/>
        </w:rPr>
      </w:pPr>
    </w:p>
    <w:p w14:paraId="1DFFCF51" w14:textId="77777777" w:rsidR="004B0BC7" w:rsidRDefault="00565316">
      <w:pPr>
        <w:pStyle w:val="BodyText"/>
        <w:ind w:left="192"/>
      </w:pPr>
      <w:r>
        <w:rPr>
          <w:color w:val="1D1D1D"/>
          <w:w w:val="105"/>
        </w:rPr>
        <w:t>Yes:</w:t>
      </w:r>
      <w:r>
        <w:rPr>
          <w:color w:val="1D1D1D"/>
          <w:spacing w:val="-5"/>
          <w:w w:val="105"/>
        </w:rPr>
        <w:t xml:space="preserve"> </w:t>
      </w:r>
      <w:r>
        <w:rPr>
          <w:color w:val="1D1D1D"/>
          <w:w w:val="105"/>
        </w:rPr>
        <w:t>154</w:t>
      </w:r>
      <w:r>
        <w:rPr>
          <w:color w:val="1D1D1D"/>
          <w:spacing w:val="-8"/>
          <w:w w:val="105"/>
        </w:rPr>
        <w:t xml:space="preserve"> </w:t>
      </w:r>
      <w:r>
        <w:rPr>
          <w:color w:val="1D1D1D"/>
          <w:w w:val="105"/>
        </w:rPr>
        <w:t>respondents, Unsure:</w:t>
      </w:r>
      <w:r>
        <w:rPr>
          <w:color w:val="1D1D1D"/>
          <w:spacing w:val="-6"/>
          <w:w w:val="105"/>
        </w:rPr>
        <w:t xml:space="preserve"> </w:t>
      </w:r>
      <w:r>
        <w:rPr>
          <w:color w:val="1D1D1D"/>
          <w:w w:val="105"/>
        </w:rPr>
        <w:t>13</w:t>
      </w:r>
      <w:r>
        <w:rPr>
          <w:color w:val="1D1D1D"/>
          <w:spacing w:val="-13"/>
          <w:w w:val="105"/>
        </w:rPr>
        <w:t xml:space="preserve"> </w:t>
      </w:r>
      <w:r>
        <w:rPr>
          <w:color w:val="1D1D1D"/>
          <w:w w:val="105"/>
        </w:rPr>
        <w:t>respondents,</w:t>
      </w:r>
      <w:r>
        <w:rPr>
          <w:color w:val="1D1D1D"/>
          <w:spacing w:val="2"/>
          <w:w w:val="105"/>
        </w:rPr>
        <w:t xml:space="preserve"> </w:t>
      </w:r>
      <w:r>
        <w:rPr>
          <w:color w:val="1D1D1D"/>
          <w:w w:val="105"/>
        </w:rPr>
        <w:t>No:</w:t>
      </w:r>
      <w:r>
        <w:rPr>
          <w:color w:val="1D1D1D"/>
          <w:spacing w:val="-15"/>
          <w:w w:val="105"/>
        </w:rPr>
        <w:t xml:space="preserve"> </w:t>
      </w:r>
      <w:r>
        <w:rPr>
          <w:color w:val="1D1D1D"/>
          <w:w w:val="105"/>
        </w:rPr>
        <w:t>71</w:t>
      </w:r>
      <w:r>
        <w:rPr>
          <w:color w:val="1D1D1D"/>
          <w:spacing w:val="-15"/>
          <w:w w:val="105"/>
        </w:rPr>
        <w:t xml:space="preserve"> </w:t>
      </w:r>
      <w:r>
        <w:rPr>
          <w:color w:val="1D1D1D"/>
          <w:spacing w:val="-2"/>
          <w:w w:val="105"/>
        </w:rPr>
        <w:t>respondents</w:t>
      </w:r>
    </w:p>
    <w:p w14:paraId="79C1186F" w14:textId="77777777" w:rsidR="004B0BC7" w:rsidRDefault="00565316">
      <w:pPr>
        <w:pStyle w:val="Heading6"/>
        <w:numPr>
          <w:ilvl w:val="0"/>
          <w:numId w:val="12"/>
        </w:numPr>
        <w:tabs>
          <w:tab w:val="left" w:pos="439"/>
        </w:tabs>
        <w:spacing w:before="241"/>
        <w:ind w:left="439" w:hanging="251"/>
        <w:rPr>
          <w:rFonts w:ascii="Times New Roman"/>
          <w:b w:val="0"/>
          <w:color w:val="1D1D1D"/>
          <w:sz w:val="23"/>
        </w:rPr>
      </w:pPr>
      <w:r>
        <w:rPr>
          <w:color w:val="1D1D1D"/>
          <w:w w:val="105"/>
        </w:rPr>
        <w:t>Should</w:t>
      </w:r>
      <w:r>
        <w:rPr>
          <w:color w:val="1D1D1D"/>
          <w:spacing w:val="-11"/>
          <w:w w:val="105"/>
        </w:rPr>
        <w:t xml:space="preserve"> </w:t>
      </w:r>
      <w:r>
        <w:rPr>
          <w:color w:val="1D1D1D"/>
          <w:w w:val="105"/>
        </w:rPr>
        <w:t>the</w:t>
      </w:r>
      <w:r>
        <w:rPr>
          <w:color w:val="1D1D1D"/>
          <w:spacing w:val="-13"/>
          <w:w w:val="105"/>
        </w:rPr>
        <w:t xml:space="preserve"> </w:t>
      </w:r>
      <w:r>
        <w:rPr>
          <w:color w:val="1D1D1D"/>
          <w:w w:val="105"/>
        </w:rPr>
        <w:t>car</w:t>
      </w:r>
      <w:r>
        <w:rPr>
          <w:color w:val="1D1D1D"/>
          <w:spacing w:val="-12"/>
          <w:w w:val="105"/>
        </w:rPr>
        <w:t xml:space="preserve"> </w:t>
      </w:r>
      <w:r>
        <w:rPr>
          <w:color w:val="1D1D1D"/>
          <w:w w:val="105"/>
        </w:rPr>
        <w:t>park</w:t>
      </w:r>
      <w:r>
        <w:rPr>
          <w:color w:val="1D1D1D"/>
          <w:spacing w:val="-14"/>
          <w:w w:val="105"/>
        </w:rPr>
        <w:t xml:space="preserve"> </w:t>
      </w:r>
      <w:r>
        <w:rPr>
          <w:color w:val="1D1D1D"/>
          <w:w w:val="105"/>
        </w:rPr>
        <w:t>include</w:t>
      </w:r>
      <w:r>
        <w:rPr>
          <w:color w:val="1D1D1D"/>
          <w:spacing w:val="-5"/>
          <w:w w:val="105"/>
        </w:rPr>
        <w:t xml:space="preserve"> </w:t>
      </w:r>
      <w:r>
        <w:rPr>
          <w:color w:val="1D1D1D"/>
          <w:w w:val="105"/>
        </w:rPr>
        <w:t>designated</w:t>
      </w:r>
      <w:r>
        <w:rPr>
          <w:color w:val="1D1D1D"/>
          <w:spacing w:val="-4"/>
          <w:w w:val="105"/>
        </w:rPr>
        <w:t xml:space="preserve"> </w:t>
      </w:r>
      <w:r>
        <w:rPr>
          <w:color w:val="1D1D1D"/>
          <w:w w:val="105"/>
        </w:rPr>
        <w:t>disabled</w:t>
      </w:r>
      <w:r>
        <w:rPr>
          <w:color w:val="1D1D1D"/>
          <w:spacing w:val="-7"/>
          <w:w w:val="105"/>
        </w:rPr>
        <w:t xml:space="preserve"> </w:t>
      </w:r>
      <w:r>
        <w:rPr>
          <w:color w:val="1D1D1D"/>
          <w:w w:val="105"/>
        </w:rPr>
        <w:t>parking</w:t>
      </w:r>
      <w:r>
        <w:rPr>
          <w:color w:val="1D1D1D"/>
          <w:spacing w:val="-1"/>
          <w:w w:val="105"/>
        </w:rPr>
        <w:t xml:space="preserve"> </w:t>
      </w:r>
      <w:r>
        <w:rPr>
          <w:color w:val="1D1D1D"/>
          <w:spacing w:val="-2"/>
          <w:w w:val="105"/>
        </w:rPr>
        <w:t>spaces?</w:t>
      </w:r>
    </w:p>
    <w:p w14:paraId="7FD35B7F" w14:textId="77777777" w:rsidR="004B0BC7" w:rsidRDefault="00565316">
      <w:pPr>
        <w:pStyle w:val="BodyText"/>
        <w:spacing w:before="13"/>
        <w:ind w:left="192"/>
      </w:pPr>
      <w:r>
        <w:rPr>
          <w:color w:val="1D1D1D"/>
          <w:w w:val="105"/>
        </w:rPr>
        <w:t>Yes:</w:t>
      </w:r>
      <w:r>
        <w:rPr>
          <w:color w:val="1D1D1D"/>
          <w:spacing w:val="-4"/>
          <w:w w:val="105"/>
        </w:rPr>
        <w:t xml:space="preserve"> </w:t>
      </w:r>
      <w:r>
        <w:rPr>
          <w:color w:val="1D1D1D"/>
          <w:w w:val="105"/>
        </w:rPr>
        <w:t>154</w:t>
      </w:r>
      <w:r>
        <w:rPr>
          <w:color w:val="1D1D1D"/>
          <w:spacing w:val="-12"/>
          <w:w w:val="105"/>
        </w:rPr>
        <w:t xml:space="preserve"> </w:t>
      </w:r>
      <w:r>
        <w:rPr>
          <w:color w:val="1D1D1D"/>
          <w:w w:val="105"/>
        </w:rPr>
        <w:t>respondents, Unsure:</w:t>
      </w:r>
      <w:r>
        <w:rPr>
          <w:color w:val="1D1D1D"/>
          <w:spacing w:val="-4"/>
          <w:w w:val="105"/>
        </w:rPr>
        <w:t xml:space="preserve"> </w:t>
      </w:r>
      <w:r>
        <w:rPr>
          <w:color w:val="1D1D1D"/>
          <w:w w:val="105"/>
        </w:rPr>
        <w:t>21</w:t>
      </w:r>
      <w:r>
        <w:rPr>
          <w:color w:val="1D1D1D"/>
          <w:spacing w:val="-15"/>
          <w:w w:val="105"/>
        </w:rPr>
        <w:t xml:space="preserve"> </w:t>
      </w:r>
      <w:r>
        <w:rPr>
          <w:color w:val="1D1D1D"/>
          <w:w w:val="105"/>
        </w:rPr>
        <w:t>respondents,</w:t>
      </w:r>
      <w:r>
        <w:rPr>
          <w:color w:val="1D1D1D"/>
          <w:spacing w:val="2"/>
          <w:w w:val="105"/>
        </w:rPr>
        <w:t xml:space="preserve"> </w:t>
      </w:r>
      <w:r>
        <w:rPr>
          <w:color w:val="1D1D1D"/>
          <w:w w:val="105"/>
        </w:rPr>
        <w:t>No:</w:t>
      </w:r>
      <w:r>
        <w:rPr>
          <w:color w:val="1D1D1D"/>
          <w:spacing w:val="-15"/>
          <w:w w:val="105"/>
        </w:rPr>
        <w:t xml:space="preserve"> </w:t>
      </w:r>
      <w:r>
        <w:rPr>
          <w:color w:val="1D1D1D"/>
          <w:w w:val="105"/>
        </w:rPr>
        <w:t>51</w:t>
      </w:r>
      <w:r>
        <w:rPr>
          <w:color w:val="1D1D1D"/>
          <w:spacing w:val="-12"/>
          <w:w w:val="105"/>
        </w:rPr>
        <w:t xml:space="preserve"> </w:t>
      </w:r>
      <w:r>
        <w:rPr>
          <w:color w:val="1D1D1D"/>
          <w:spacing w:val="-2"/>
          <w:w w:val="105"/>
        </w:rPr>
        <w:t>respondents</w:t>
      </w:r>
    </w:p>
    <w:p w14:paraId="6A6A1D08" w14:textId="77777777" w:rsidR="004B0BC7" w:rsidRDefault="004B0BC7">
      <w:pPr>
        <w:pStyle w:val="BodyText"/>
        <w:spacing w:before="21"/>
      </w:pPr>
    </w:p>
    <w:p w14:paraId="03E8AC87" w14:textId="77777777" w:rsidR="004B0BC7" w:rsidRDefault="00565316">
      <w:pPr>
        <w:pStyle w:val="Heading6"/>
        <w:numPr>
          <w:ilvl w:val="0"/>
          <w:numId w:val="12"/>
        </w:numPr>
        <w:tabs>
          <w:tab w:val="left" w:pos="433"/>
        </w:tabs>
        <w:spacing w:before="1"/>
        <w:ind w:left="433"/>
        <w:rPr>
          <w:b w:val="0"/>
          <w:color w:val="1D1D1D"/>
        </w:rPr>
      </w:pPr>
      <w:r>
        <w:rPr>
          <w:color w:val="1D1D1D"/>
          <w:w w:val="105"/>
        </w:rPr>
        <w:t>Should</w:t>
      </w:r>
      <w:r>
        <w:rPr>
          <w:color w:val="1D1D1D"/>
          <w:spacing w:val="-13"/>
          <w:w w:val="105"/>
        </w:rPr>
        <w:t xml:space="preserve"> </w:t>
      </w:r>
      <w:r>
        <w:rPr>
          <w:color w:val="1D1D1D"/>
          <w:w w:val="105"/>
        </w:rPr>
        <w:t>electric</w:t>
      </w:r>
      <w:r>
        <w:rPr>
          <w:color w:val="1D1D1D"/>
          <w:spacing w:val="-2"/>
          <w:w w:val="105"/>
        </w:rPr>
        <w:t xml:space="preserve"> </w:t>
      </w:r>
      <w:r>
        <w:rPr>
          <w:color w:val="1D1D1D"/>
          <w:w w:val="105"/>
        </w:rPr>
        <w:t>vehicle</w:t>
      </w:r>
      <w:r>
        <w:rPr>
          <w:color w:val="1D1D1D"/>
          <w:spacing w:val="-8"/>
          <w:w w:val="105"/>
        </w:rPr>
        <w:t xml:space="preserve"> </w:t>
      </w:r>
      <w:r>
        <w:rPr>
          <w:color w:val="1D1D1D"/>
          <w:w w:val="105"/>
        </w:rPr>
        <w:t>(EV)</w:t>
      </w:r>
      <w:r>
        <w:rPr>
          <w:color w:val="1D1D1D"/>
          <w:spacing w:val="-10"/>
          <w:w w:val="105"/>
        </w:rPr>
        <w:t xml:space="preserve"> </w:t>
      </w:r>
      <w:r>
        <w:rPr>
          <w:color w:val="1D1D1D"/>
          <w:w w:val="105"/>
        </w:rPr>
        <w:t>charging</w:t>
      </w:r>
      <w:r>
        <w:rPr>
          <w:color w:val="1D1D1D"/>
          <w:spacing w:val="-6"/>
          <w:w w:val="105"/>
        </w:rPr>
        <w:t xml:space="preserve"> </w:t>
      </w:r>
      <w:r>
        <w:rPr>
          <w:color w:val="1D1D1D"/>
          <w:w w:val="105"/>
        </w:rPr>
        <w:t>points</w:t>
      </w:r>
      <w:r>
        <w:rPr>
          <w:color w:val="1D1D1D"/>
          <w:spacing w:val="-6"/>
          <w:w w:val="105"/>
        </w:rPr>
        <w:t xml:space="preserve"> </w:t>
      </w:r>
      <w:r>
        <w:rPr>
          <w:color w:val="1D1D1D"/>
          <w:w w:val="105"/>
        </w:rPr>
        <w:t>be</w:t>
      </w:r>
      <w:r>
        <w:rPr>
          <w:color w:val="1D1D1D"/>
          <w:spacing w:val="-15"/>
          <w:w w:val="105"/>
        </w:rPr>
        <w:t xml:space="preserve"> </w:t>
      </w:r>
      <w:r>
        <w:rPr>
          <w:color w:val="1D1D1D"/>
          <w:spacing w:val="-2"/>
          <w:w w:val="105"/>
        </w:rPr>
        <w:t>included?</w:t>
      </w:r>
    </w:p>
    <w:p w14:paraId="102F6ABF" w14:textId="77777777" w:rsidR="004B0BC7" w:rsidRDefault="00565316">
      <w:pPr>
        <w:pStyle w:val="BodyText"/>
        <w:spacing w:before="13"/>
        <w:ind w:left="187"/>
      </w:pPr>
      <w:r>
        <w:rPr>
          <w:color w:val="1D1D1D"/>
          <w:w w:val="105"/>
        </w:rPr>
        <w:t>Yes:</w:t>
      </w:r>
      <w:r>
        <w:rPr>
          <w:color w:val="1D1D1D"/>
          <w:spacing w:val="-12"/>
          <w:w w:val="105"/>
        </w:rPr>
        <w:t xml:space="preserve"> </w:t>
      </w:r>
      <w:r>
        <w:rPr>
          <w:color w:val="1D1D1D"/>
          <w:w w:val="105"/>
        </w:rPr>
        <w:t>56</w:t>
      </w:r>
      <w:r>
        <w:rPr>
          <w:color w:val="1D1D1D"/>
          <w:spacing w:val="-13"/>
          <w:w w:val="105"/>
        </w:rPr>
        <w:t xml:space="preserve"> </w:t>
      </w:r>
      <w:r>
        <w:rPr>
          <w:color w:val="1D1D1D"/>
          <w:w w:val="105"/>
        </w:rPr>
        <w:t>respondents,</w:t>
      </w:r>
      <w:r>
        <w:rPr>
          <w:color w:val="1D1D1D"/>
          <w:spacing w:val="8"/>
          <w:w w:val="105"/>
        </w:rPr>
        <w:t xml:space="preserve"> </w:t>
      </w:r>
      <w:r>
        <w:rPr>
          <w:color w:val="1D1D1D"/>
          <w:w w:val="105"/>
        </w:rPr>
        <w:t>Unsure:</w:t>
      </w:r>
      <w:r>
        <w:rPr>
          <w:color w:val="1D1D1D"/>
          <w:spacing w:val="-2"/>
          <w:w w:val="105"/>
        </w:rPr>
        <w:t xml:space="preserve"> </w:t>
      </w:r>
      <w:r>
        <w:rPr>
          <w:color w:val="1D1D1D"/>
          <w:w w:val="105"/>
        </w:rPr>
        <w:t>53</w:t>
      </w:r>
      <w:r>
        <w:rPr>
          <w:color w:val="1D1D1D"/>
          <w:spacing w:val="-10"/>
          <w:w w:val="105"/>
        </w:rPr>
        <w:t xml:space="preserve"> </w:t>
      </w:r>
      <w:r>
        <w:rPr>
          <w:color w:val="1D1D1D"/>
          <w:w w:val="105"/>
        </w:rPr>
        <w:t>respondents, No:</w:t>
      </w:r>
      <w:r>
        <w:rPr>
          <w:color w:val="1D1D1D"/>
          <w:spacing w:val="-12"/>
          <w:w w:val="105"/>
        </w:rPr>
        <w:t xml:space="preserve"> </w:t>
      </w:r>
      <w:r>
        <w:rPr>
          <w:color w:val="1D1D1D"/>
          <w:w w:val="105"/>
        </w:rPr>
        <w:t>117</w:t>
      </w:r>
      <w:r>
        <w:rPr>
          <w:color w:val="1D1D1D"/>
          <w:spacing w:val="-14"/>
          <w:w w:val="105"/>
        </w:rPr>
        <w:t xml:space="preserve"> </w:t>
      </w:r>
      <w:r>
        <w:rPr>
          <w:color w:val="1D1D1D"/>
          <w:spacing w:val="-2"/>
          <w:w w:val="105"/>
        </w:rPr>
        <w:t>respondents</w:t>
      </w:r>
    </w:p>
    <w:p w14:paraId="061EE19B" w14:textId="77777777" w:rsidR="004B0BC7" w:rsidRDefault="004B0BC7">
      <w:pPr>
        <w:pStyle w:val="BodyText"/>
        <w:spacing w:before="17"/>
      </w:pPr>
    </w:p>
    <w:p w14:paraId="69C19DF8" w14:textId="77777777" w:rsidR="004B0BC7" w:rsidRDefault="00565316">
      <w:pPr>
        <w:pStyle w:val="Heading6"/>
        <w:numPr>
          <w:ilvl w:val="0"/>
          <w:numId w:val="12"/>
        </w:numPr>
        <w:tabs>
          <w:tab w:val="left" w:pos="433"/>
        </w:tabs>
        <w:ind w:left="433" w:hanging="249"/>
        <w:rPr>
          <w:b w:val="0"/>
          <w:color w:val="1D1D1D"/>
        </w:rPr>
      </w:pPr>
      <w:r>
        <w:rPr>
          <w:color w:val="1D1D1D"/>
          <w:w w:val="105"/>
        </w:rPr>
        <w:t>Should</w:t>
      </w:r>
      <w:r>
        <w:rPr>
          <w:color w:val="1D1D1D"/>
          <w:spacing w:val="-7"/>
          <w:w w:val="105"/>
        </w:rPr>
        <w:t xml:space="preserve"> </w:t>
      </w:r>
      <w:r>
        <w:rPr>
          <w:color w:val="1D1D1D"/>
          <w:w w:val="105"/>
        </w:rPr>
        <w:t>the</w:t>
      </w:r>
      <w:r>
        <w:rPr>
          <w:color w:val="1D1D1D"/>
          <w:spacing w:val="-9"/>
          <w:w w:val="105"/>
        </w:rPr>
        <w:t xml:space="preserve"> </w:t>
      </w:r>
      <w:r>
        <w:rPr>
          <w:color w:val="1D1D1D"/>
          <w:w w:val="105"/>
        </w:rPr>
        <w:t>project</w:t>
      </w:r>
      <w:r>
        <w:rPr>
          <w:color w:val="1D1D1D"/>
          <w:spacing w:val="-5"/>
          <w:w w:val="105"/>
        </w:rPr>
        <w:t xml:space="preserve"> </w:t>
      </w:r>
      <w:r>
        <w:rPr>
          <w:color w:val="1D1D1D"/>
          <w:w w:val="105"/>
        </w:rPr>
        <w:t>include</w:t>
      </w:r>
      <w:r>
        <w:rPr>
          <w:color w:val="1D1D1D"/>
          <w:spacing w:val="1"/>
          <w:w w:val="105"/>
        </w:rPr>
        <w:t xml:space="preserve"> </w:t>
      </w:r>
      <w:r>
        <w:rPr>
          <w:color w:val="1D1D1D"/>
          <w:w w:val="105"/>
        </w:rPr>
        <w:t>solar</w:t>
      </w:r>
      <w:r>
        <w:rPr>
          <w:color w:val="1D1D1D"/>
          <w:spacing w:val="-6"/>
          <w:w w:val="105"/>
        </w:rPr>
        <w:t xml:space="preserve"> </w:t>
      </w:r>
      <w:r>
        <w:rPr>
          <w:color w:val="1D1D1D"/>
          <w:w w:val="105"/>
        </w:rPr>
        <w:t>panels</w:t>
      </w:r>
      <w:r>
        <w:rPr>
          <w:color w:val="1D1D1D"/>
          <w:spacing w:val="-4"/>
          <w:w w:val="105"/>
        </w:rPr>
        <w:t xml:space="preserve"> </w:t>
      </w:r>
      <w:r>
        <w:rPr>
          <w:color w:val="1D1D1D"/>
          <w:w w:val="105"/>
        </w:rPr>
        <w:t>or</w:t>
      </w:r>
      <w:r>
        <w:rPr>
          <w:color w:val="1D1D1D"/>
          <w:spacing w:val="-15"/>
          <w:w w:val="105"/>
        </w:rPr>
        <w:t xml:space="preserve"> </w:t>
      </w:r>
      <w:r>
        <w:rPr>
          <w:color w:val="1D1D1D"/>
          <w:w w:val="105"/>
        </w:rPr>
        <w:t>other</w:t>
      </w:r>
      <w:r>
        <w:rPr>
          <w:color w:val="1D1D1D"/>
          <w:spacing w:val="-2"/>
          <w:w w:val="105"/>
        </w:rPr>
        <w:t xml:space="preserve"> </w:t>
      </w:r>
      <w:r>
        <w:rPr>
          <w:color w:val="1D1D1D"/>
          <w:w w:val="105"/>
        </w:rPr>
        <w:t>green</w:t>
      </w:r>
      <w:r>
        <w:rPr>
          <w:color w:val="1D1D1D"/>
          <w:spacing w:val="-5"/>
          <w:w w:val="105"/>
        </w:rPr>
        <w:t xml:space="preserve"> </w:t>
      </w:r>
      <w:r>
        <w:rPr>
          <w:color w:val="1D1D1D"/>
          <w:w w:val="105"/>
        </w:rPr>
        <w:t>initiatives</w:t>
      </w:r>
      <w:r>
        <w:rPr>
          <w:color w:val="1D1D1D"/>
          <w:spacing w:val="-10"/>
          <w:w w:val="105"/>
        </w:rPr>
        <w:t xml:space="preserve"> </w:t>
      </w:r>
      <w:r>
        <w:rPr>
          <w:color w:val="1D1D1D"/>
          <w:w w:val="105"/>
        </w:rPr>
        <w:t>to</w:t>
      </w:r>
      <w:r>
        <w:rPr>
          <w:color w:val="1D1D1D"/>
          <w:spacing w:val="-2"/>
          <w:w w:val="105"/>
        </w:rPr>
        <w:t xml:space="preserve"> </w:t>
      </w:r>
      <w:r>
        <w:rPr>
          <w:color w:val="1D1D1D"/>
          <w:w w:val="105"/>
        </w:rPr>
        <w:t>reduce</w:t>
      </w:r>
      <w:r>
        <w:rPr>
          <w:color w:val="1D1D1D"/>
          <w:spacing w:val="-4"/>
          <w:w w:val="105"/>
        </w:rPr>
        <w:t xml:space="preserve"> </w:t>
      </w:r>
      <w:r>
        <w:rPr>
          <w:color w:val="1D1D1D"/>
          <w:w w:val="105"/>
        </w:rPr>
        <w:t>long-term</w:t>
      </w:r>
      <w:r>
        <w:rPr>
          <w:color w:val="1D1D1D"/>
          <w:spacing w:val="-10"/>
          <w:w w:val="105"/>
        </w:rPr>
        <w:t xml:space="preserve"> </w:t>
      </w:r>
      <w:r>
        <w:rPr>
          <w:color w:val="1D1D1D"/>
          <w:w w:val="105"/>
        </w:rPr>
        <w:t>running</w:t>
      </w:r>
      <w:r>
        <w:rPr>
          <w:color w:val="1D1D1D"/>
          <w:spacing w:val="3"/>
          <w:w w:val="105"/>
        </w:rPr>
        <w:t xml:space="preserve"> </w:t>
      </w:r>
      <w:proofErr w:type="gramStart"/>
      <w:r>
        <w:rPr>
          <w:color w:val="1D1D1D"/>
          <w:spacing w:val="-2"/>
          <w:w w:val="105"/>
        </w:rPr>
        <w:t>costs'</w:t>
      </w:r>
      <w:proofErr w:type="gramEnd"/>
      <w:r>
        <w:rPr>
          <w:color w:val="1D1D1D"/>
          <w:spacing w:val="-2"/>
          <w:w w:val="105"/>
        </w:rPr>
        <w:t>;</w:t>
      </w:r>
    </w:p>
    <w:p w14:paraId="43D628CE" w14:textId="77777777" w:rsidR="004B0BC7" w:rsidRDefault="00565316">
      <w:pPr>
        <w:pStyle w:val="BodyText"/>
        <w:spacing w:before="18"/>
        <w:ind w:left="187"/>
      </w:pPr>
      <w:r>
        <w:rPr>
          <w:color w:val="1D1D1D"/>
          <w:w w:val="105"/>
        </w:rPr>
        <w:t>Yes:</w:t>
      </w:r>
      <w:r>
        <w:rPr>
          <w:color w:val="1D1D1D"/>
          <w:spacing w:val="-3"/>
          <w:w w:val="105"/>
        </w:rPr>
        <w:t xml:space="preserve"> </w:t>
      </w:r>
      <w:r>
        <w:rPr>
          <w:color w:val="1D1D1D"/>
          <w:w w:val="105"/>
        </w:rPr>
        <w:t>108</w:t>
      </w:r>
      <w:r>
        <w:rPr>
          <w:color w:val="1D1D1D"/>
          <w:spacing w:val="-12"/>
          <w:w w:val="105"/>
        </w:rPr>
        <w:t xml:space="preserve"> </w:t>
      </w:r>
      <w:r>
        <w:rPr>
          <w:color w:val="1D1D1D"/>
          <w:w w:val="105"/>
        </w:rPr>
        <w:t>respondents,</w:t>
      </w:r>
      <w:r>
        <w:rPr>
          <w:color w:val="1D1D1D"/>
          <w:spacing w:val="5"/>
          <w:w w:val="105"/>
        </w:rPr>
        <w:t xml:space="preserve"> </w:t>
      </w:r>
      <w:r>
        <w:rPr>
          <w:color w:val="1D1D1D"/>
          <w:w w:val="105"/>
        </w:rPr>
        <w:t>Unsure:</w:t>
      </w:r>
      <w:r>
        <w:rPr>
          <w:color w:val="1D1D1D"/>
          <w:spacing w:val="-11"/>
          <w:w w:val="105"/>
        </w:rPr>
        <w:t xml:space="preserve"> </w:t>
      </w:r>
      <w:r>
        <w:rPr>
          <w:color w:val="1D1D1D"/>
          <w:w w:val="105"/>
        </w:rPr>
        <w:t>32</w:t>
      </w:r>
      <w:r>
        <w:rPr>
          <w:color w:val="1D1D1D"/>
          <w:spacing w:val="-10"/>
          <w:w w:val="105"/>
        </w:rPr>
        <w:t xml:space="preserve"> </w:t>
      </w:r>
      <w:r>
        <w:rPr>
          <w:color w:val="1D1D1D"/>
          <w:w w:val="105"/>
        </w:rPr>
        <w:t>respondents, No:</w:t>
      </w:r>
      <w:r>
        <w:rPr>
          <w:color w:val="1D1D1D"/>
          <w:spacing w:val="-11"/>
          <w:w w:val="105"/>
        </w:rPr>
        <w:t xml:space="preserve"> </w:t>
      </w:r>
      <w:r>
        <w:rPr>
          <w:color w:val="1D1D1D"/>
          <w:w w:val="105"/>
        </w:rPr>
        <w:t>86</w:t>
      </w:r>
      <w:r>
        <w:rPr>
          <w:color w:val="1D1D1D"/>
          <w:spacing w:val="-13"/>
          <w:w w:val="105"/>
        </w:rPr>
        <w:t xml:space="preserve"> </w:t>
      </w:r>
      <w:r>
        <w:rPr>
          <w:color w:val="1D1D1D"/>
          <w:spacing w:val="-2"/>
          <w:w w:val="105"/>
        </w:rPr>
        <w:t>respondents</w:t>
      </w:r>
    </w:p>
    <w:p w14:paraId="09E84E64" w14:textId="77777777" w:rsidR="004B0BC7" w:rsidRDefault="004B0BC7">
      <w:pPr>
        <w:pStyle w:val="BodyText"/>
        <w:spacing w:before="22"/>
      </w:pPr>
    </w:p>
    <w:p w14:paraId="301406DB" w14:textId="77777777" w:rsidR="004B0BC7" w:rsidRDefault="00565316">
      <w:pPr>
        <w:pStyle w:val="Heading6"/>
        <w:numPr>
          <w:ilvl w:val="0"/>
          <w:numId w:val="12"/>
        </w:numPr>
        <w:tabs>
          <w:tab w:val="left" w:pos="429"/>
        </w:tabs>
        <w:ind w:left="429" w:hanging="244"/>
        <w:rPr>
          <w:b w:val="0"/>
          <w:color w:val="1D1D1D"/>
        </w:rPr>
      </w:pPr>
      <w:r>
        <w:rPr>
          <w:color w:val="1D1D1D"/>
          <w:w w:val="105"/>
        </w:rPr>
        <w:t>Should</w:t>
      </w:r>
      <w:r>
        <w:rPr>
          <w:color w:val="1D1D1D"/>
          <w:spacing w:val="-4"/>
          <w:w w:val="105"/>
        </w:rPr>
        <w:t xml:space="preserve"> </w:t>
      </w:r>
      <w:r>
        <w:rPr>
          <w:color w:val="1D1D1D"/>
          <w:w w:val="105"/>
        </w:rPr>
        <w:t>parking</w:t>
      </w:r>
      <w:r>
        <w:rPr>
          <w:color w:val="1D1D1D"/>
          <w:spacing w:val="-1"/>
          <w:w w:val="105"/>
        </w:rPr>
        <w:t xml:space="preserve"> </w:t>
      </w:r>
      <w:r>
        <w:rPr>
          <w:color w:val="1D1D1D"/>
          <w:w w:val="105"/>
        </w:rPr>
        <w:t>be</w:t>
      </w:r>
      <w:r>
        <w:rPr>
          <w:color w:val="1D1D1D"/>
          <w:spacing w:val="-13"/>
          <w:w w:val="105"/>
        </w:rPr>
        <w:t xml:space="preserve"> </w:t>
      </w:r>
      <w:r>
        <w:rPr>
          <w:color w:val="1D1D1D"/>
          <w:w w:val="105"/>
        </w:rPr>
        <w:t>free</w:t>
      </w:r>
      <w:r>
        <w:rPr>
          <w:color w:val="1D1D1D"/>
          <w:spacing w:val="-4"/>
          <w:w w:val="105"/>
        </w:rPr>
        <w:t xml:space="preserve"> </w:t>
      </w:r>
      <w:r>
        <w:rPr>
          <w:color w:val="1D1D1D"/>
          <w:w w:val="105"/>
        </w:rPr>
        <w:t>for</w:t>
      </w:r>
      <w:r>
        <w:rPr>
          <w:color w:val="1D1D1D"/>
          <w:spacing w:val="-6"/>
          <w:w w:val="105"/>
        </w:rPr>
        <w:t xml:space="preserve"> </w:t>
      </w:r>
      <w:r>
        <w:rPr>
          <w:color w:val="1D1D1D"/>
          <w:spacing w:val="-2"/>
          <w:w w:val="105"/>
        </w:rPr>
        <w:t>users?</w:t>
      </w:r>
    </w:p>
    <w:p w14:paraId="0B57BFB3" w14:textId="77777777" w:rsidR="004B0BC7" w:rsidRDefault="00565316">
      <w:pPr>
        <w:pStyle w:val="BodyText"/>
        <w:spacing w:before="13"/>
        <w:ind w:left="187"/>
      </w:pPr>
      <w:r>
        <w:rPr>
          <w:color w:val="1D1D1D"/>
          <w:w w:val="105"/>
        </w:rPr>
        <w:t>Yes:</w:t>
      </w:r>
      <w:r>
        <w:rPr>
          <w:color w:val="1D1D1D"/>
          <w:spacing w:val="-9"/>
          <w:w w:val="105"/>
        </w:rPr>
        <w:t xml:space="preserve"> </w:t>
      </w:r>
      <w:r>
        <w:rPr>
          <w:color w:val="1D1D1D"/>
          <w:w w:val="105"/>
        </w:rPr>
        <w:t>163</w:t>
      </w:r>
      <w:r>
        <w:rPr>
          <w:color w:val="1D1D1D"/>
          <w:spacing w:val="-10"/>
          <w:w w:val="105"/>
        </w:rPr>
        <w:t xml:space="preserve"> </w:t>
      </w:r>
      <w:r>
        <w:rPr>
          <w:color w:val="1D1D1D"/>
          <w:w w:val="105"/>
        </w:rPr>
        <w:t>respondents,</w:t>
      </w:r>
      <w:r>
        <w:rPr>
          <w:color w:val="1D1D1D"/>
          <w:spacing w:val="3"/>
          <w:w w:val="105"/>
        </w:rPr>
        <w:t xml:space="preserve"> </w:t>
      </w:r>
      <w:r>
        <w:rPr>
          <w:color w:val="1D1D1D"/>
          <w:w w:val="105"/>
        </w:rPr>
        <w:t>Unsure:</w:t>
      </w:r>
      <w:r>
        <w:rPr>
          <w:color w:val="1D1D1D"/>
          <w:spacing w:val="-7"/>
          <w:w w:val="105"/>
        </w:rPr>
        <w:t xml:space="preserve"> </w:t>
      </w:r>
      <w:r>
        <w:rPr>
          <w:color w:val="1D1D1D"/>
          <w:w w:val="105"/>
        </w:rPr>
        <w:t>29</w:t>
      </w:r>
      <w:r>
        <w:rPr>
          <w:color w:val="1D1D1D"/>
          <w:spacing w:val="-11"/>
          <w:w w:val="105"/>
        </w:rPr>
        <w:t xml:space="preserve"> </w:t>
      </w:r>
      <w:r>
        <w:rPr>
          <w:color w:val="1D1D1D"/>
          <w:w w:val="105"/>
        </w:rPr>
        <w:t>respondents,</w:t>
      </w:r>
      <w:r>
        <w:rPr>
          <w:color w:val="1D1D1D"/>
          <w:spacing w:val="7"/>
          <w:w w:val="105"/>
        </w:rPr>
        <w:t xml:space="preserve"> </w:t>
      </w:r>
      <w:r>
        <w:rPr>
          <w:color w:val="1D1D1D"/>
          <w:w w:val="105"/>
        </w:rPr>
        <w:t>No:</w:t>
      </w:r>
      <w:r>
        <w:rPr>
          <w:color w:val="1D1D1D"/>
          <w:spacing w:val="-16"/>
          <w:w w:val="105"/>
        </w:rPr>
        <w:t xml:space="preserve"> </w:t>
      </w:r>
      <w:r>
        <w:rPr>
          <w:color w:val="1D1D1D"/>
          <w:w w:val="105"/>
        </w:rPr>
        <w:t>34</w:t>
      </w:r>
      <w:r>
        <w:rPr>
          <w:color w:val="1D1D1D"/>
          <w:spacing w:val="-8"/>
          <w:w w:val="105"/>
        </w:rPr>
        <w:t xml:space="preserve"> </w:t>
      </w:r>
      <w:r>
        <w:rPr>
          <w:color w:val="1D1D1D"/>
          <w:spacing w:val="-2"/>
          <w:w w:val="105"/>
        </w:rPr>
        <w:t>respondents</w:t>
      </w:r>
    </w:p>
    <w:p w14:paraId="4061FC16" w14:textId="77777777" w:rsidR="004B0BC7" w:rsidRDefault="004B0BC7">
      <w:pPr>
        <w:pStyle w:val="BodyText"/>
        <w:spacing w:before="22"/>
      </w:pPr>
    </w:p>
    <w:p w14:paraId="0A10AB77" w14:textId="77777777" w:rsidR="004B0BC7" w:rsidRDefault="00565316">
      <w:pPr>
        <w:pStyle w:val="Heading6"/>
        <w:numPr>
          <w:ilvl w:val="0"/>
          <w:numId w:val="12"/>
        </w:numPr>
        <w:tabs>
          <w:tab w:val="left" w:pos="179"/>
          <w:tab w:val="left" w:pos="427"/>
        </w:tabs>
        <w:spacing w:line="254" w:lineRule="auto"/>
        <w:ind w:left="179" w:right="2800" w:hanging="2"/>
        <w:rPr>
          <w:b w:val="0"/>
          <w:color w:val="1D1D1D"/>
        </w:rPr>
      </w:pPr>
      <w:r>
        <w:rPr>
          <w:color w:val="1D1D1D"/>
          <w:w w:val="105"/>
        </w:rPr>
        <w:t>Should the car park include additional features such as bike racks or small campervan/motorhome spaces?</w:t>
      </w:r>
    </w:p>
    <w:p w14:paraId="3C8EB50B" w14:textId="77777777" w:rsidR="004B0BC7" w:rsidRDefault="00565316">
      <w:pPr>
        <w:pStyle w:val="BodyText"/>
        <w:spacing w:line="239" w:lineRule="exact"/>
        <w:ind w:left="178"/>
      </w:pPr>
      <w:r>
        <w:rPr>
          <w:color w:val="1D1D1D"/>
          <w:w w:val="105"/>
        </w:rPr>
        <w:t>Yes:</w:t>
      </w:r>
      <w:r>
        <w:rPr>
          <w:color w:val="1D1D1D"/>
          <w:spacing w:val="-8"/>
          <w:w w:val="105"/>
        </w:rPr>
        <w:t xml:space="preserve"> </w:t>
      </w:r>
      <w:r>
        <w:rPr>
          <w:color w:val="1D1D1D"/>
          <w:w w:val="105"/>
        </w:rPr>
        <w:t>31</w:t>
      </w:r>
      <w:r>
        <w:rPr>
          <w:color w:val="1D1D1D"/>
          <w:spacing w:val="-14"/>
          <w:w w:val="105"/>
        </w:rPr>
        <w:t xml:space="preserve"> </w:t>
      </w:r>
      <w:r>
        <w:rPr>
          <w:color w:val="1D1D1D"/>
          <w:w w:val="105"/>
        </w:rPr>
        <w:t>respondents,</w:t>
      </w:r>
      <w:r>
        <w:rPr>
          <w:color w:val="1D1D1D"/>
          <w:spacing w:val="2"/>
          <w:w w:val="105"/>
        </w:rPr>
        <w:t xml:space="preserve"> </w:t>
      </w:r>
      <w:r>
        <w:rPr>
          <w:color w:val="1D1D1D"/>
          <w:w w:val="105"/>
        </w:rPr>
        <w:t>Unsure:</w:t>
      </w:r>
      <w:r>
        <w:rPr>
          <w:color w:val="1D1D1D"/>
          <w:spacing w:val="-3"/>
          <w:w w:val="105"/>
        </w:rPr>
        <w:t xml:space="preserve"> </w:t>
      </w:r>
      <w:r>
        <w:rPr>
          <w:color w:val="1D1D1D"/>
          <w:w w:val="105"/>
        </w:rPr>
        <w:t>32</w:t>
      </w:r>
      <w:r>
        <w:rPr>
          <w:color w:val="1D1D1D"/>
          <w:spacing w:val="-8"/>
          <w:w w:val="105"/>
        </w:rPr>
        <w:t xml:space="preserve"> </w:t>
      </w:r>
      <w:r>
        <w:rPr>
          <w:color w:val="1D1D1D"/>
          <w:w w:val="105"/>
        </w:rPr>
        <w:t>respondents,</w:t>
      </w:r>
      <w:r>
        <w:rPr>
          <w:color w:val="1D1D1D"/>
          <w:spacing w:val="3"/>
          <w:w w:val="105"/>
        </w:rPr>
        <w:t xml:space="preserve"> </w:t>
      </w:r>
      <w:r>
        <w:rPr>
          <w:color w:val="1D1D1D"/>
          <w:w w:val="105"/>
        </w:rPr>
        <w:t>No:</w:t>
      </w:r>
      <w:r>
        <w:rPr>
          <w:color w:val="1D1D1D"/>
          <w:spacing w:val="-8"/>
          <w:w w:val="105"/>
        </w:rPr>
        <w:t xml:space="preserve"> </w:t>
      </w:r>
      <w:r>
        <w:rPr>
          <w:color w:val="1D1D1D"/>
          <w:w w:val="105"/>
        </w:rPr>
        <w:t>163</w:t>
      </w:r>
      <w:r>
        <w:rPr>
          <w:color w:val="1D1D1D"/>
          <w:spacing w:val="-4"/>
          <w:w w:val="105"/>
        </w:rPr>
        <w:t xml:space="preserve"> </w:t>
      </w:r>
      <w:r>
        <w:rPr>
          <w:color w:val="1D1D1D"/>
          <w:spacing w:val="-2"/>
          <w:w w:val="105"/>
        </w:rPr>
        <w:t>respondents</w:t>
      </w:r>
    </w:p>
    <w:p w14:paraId="49C44568" w14:textId="77777777" w:rsidR="004B0BC7" w:rsidRDefault="004B0BC7">
      <w:pPr>
        <w:pStyle w:val="BodyText"/>
        <w:spacing w:before="41"/>
      </w:pPr>
    </w:p>
    <w:p w14:paraId="09A77B87" w14:textId="77777777" w:rsidR="004B0BC7" w:rsidRDefault="00565316">
      <w:pPr>
        <w:pStyle w:val="BodyText"/>
        <w:ind w:left="177"/>
      </w:pPr>
      <w:r>
        <w:rPr>
          <w:color w:val="1D1D1D"/>
          <w:w w:val="105"/>
        </w:rPr>
        <w:t xml:space="preserve">2 </w:t>
      </w:r>
      <w:r>
        <w:rPr>
          <w:color w:val="1D1D1D"/>
          <w:spacing w:val="-2"/>
          <w:w w:val="105"/>
        </w:rPr>
        <w:t>comments:</w:t>
      </w:r>
    </w:p>
    <w:p w14:paraId="793AAE39" w14:textId="77777777" w:rsidR="004B0BC7" w:rsidRDefault="004B0BC7">
      <w:pPr>
        <w:pStyle w:val="BodyText"/>
        <w:spacing w:before="27"/>
      </w:pPr>
    </w:p>
    <w:p w14:paraId="5B3ACC26" w14:textId="77777777" w:rsidR="004B0BC7" w:rsidRDefault="00565316">
      <w:pPr>
        <w:pStyle w:val="BodyText"/>
        <w:ind w:left="178"/>
      </w:pPr>
      <w:r>
        <w:rPr>
          <w:color w:val="1D1D1D"/>
          <w:w w:val="105"/>
        </w:rPr>
        <w:t>'1.</w:t>
      </w:r>
      <w:r>
        <w:rPr>
          <w:color w:val="1D1D1D"/>
          <w:spacing w:val="6"/>
          <w:w w:val="105"/>
        </w:rPr>
        <w:t xml:space="preserve"> </w:t>
      </w:r>
      <w:r>
        <w:rPr>
          <w:color w:val="1D1D1D"/>
          <w:w w:val="105"/>
        </w:rPr>
        <w:t>This</w:t>
      </w:r>
      <w:r>
        <w:rPr>
          <w:color w:val="1D1D1D"/>
          <w:spacing w:val="-7"/>
          <w:w w:val="105"/>
        </w:rPr>
        <w:t xml:space="preserve"> </w:t>
      </w:r>
      <w:r>
        <w:rPr>
          <w:color w:val="1D1D1D"/>
          <w:w w:val="105"/>
        </w:rPr>
        <w:t>is</w:t>
      </w:r>
      <w:r>
        <w:rPr>
          <w:color w:val="1D1D1D"/>
          <w:spacing w:val="-1"/>
          <w:w w:val="105"/>
        </w:rPr>
        <w:t xml:space="preserve"> </w:t>
      </w:r>
      <w:r>
        <w:rPr>
          <w:color w:val="1D1D1D"/>
          <w:w w:val="105"/>
        </w:rPr>
        <w:t>not</w:t>
      </w:r>
      <w:r>
        <w:rPr>
          <w:color w:val="1D1D1D"/>
          <w:spacing w:val="-5"/>
          <w:w w:val="105"/>
        </w:rPr>
        <w:t xml:space="preserve"> </w:t>
      </w:r>
      <w:r>
        <w:rPr>
          <w:color w:val="1D1D1D"/>
          <w:w w:val="105"/>
        </w:rPr>
        <w:t>a</w:t>
      </w:r>
      <w:r>
        <w:rPr>
          <w:color w:val="1D1D1D"/>
          <w:spacing w:val="-4"/>
          <w:w w:val="105"/>
        </w:rPr>
        <w:t xml:space="preserve"> </w:t>
      </w:r>
      <w:r>
        <w:rPr>
          <w:color w:val="1D1D1D"/>
          <w:w w:val="105"/>
        </w:rPr>
        <w:t>NEW</w:t>
      </w:r>
      <w:r>
        <w:rPr>
          <w:color w:val="1D1D1D"/>
          <w:spacing w:val="8"/>
          <w:w w:val="105"/>
        </w:rPr>
        <w:t xml:space="preserve"> </w:t>
      </w:r>
      <w:r>
        <w:rPr>
          <w:color w:val="1D1D1D"/>
          <w:w w:val="105"/>
        </w:rPr>
        <w:t>car</w:t>
      </w:r>
      <w:r>
        <w:rPr>
          <w:color w:val="1D1D1D"/>
          <w:spacing w:val="-4"/>
          <w:w w:val="105"/>
        </w:rPr>
        <w:t xml:space="preserve"> park</w:t>
      </w:r>
    </w:p>
    <w:p w14:paraId="79B6A8FD" w14:textId="77777777" w:rsidR="004B0BC7" w:rsidRDefault="00565316">
      <w:pPr>
        <w:pStyle w:val="ListParagraph"/>
        <w:numPr>
          <w:ilvl w:val="0"/>
          <w:numId w:val="11"/>
        </w:numPr>
        <w:tabs>
          <w:tab w:val="left" w:pos="421"/>
        </w:tabs>
        <w:spacing w:before="13"/>
        <w:ind w:left="421" w:hanging="244"/>
        <w:rPr>
          <w:sz w:val="21"/>
        </w:rPr>
      </w:pPr>
      <w:r>
        <w:rPr>
          <w:color w:val="1D1D1D"/>
          <w:w w:val="105"/>
          <w:sz w:val="21"/>
        </w:rPr>
        <w:t>It</w:t>
      </w:r>
      <w:r>
        <w:rPr>
          <w:color w:val="1D1D1D"/>
          <w:spacing w:val="-12"/>
          <w:w w:val="105"/>
          <w:sz w:val="21"/>
        </w:rPr>
        <w:t xml:space="preserve"> </w:t>
      </w:r>
      <w:r>
        <w:rPr>
          <w:color w:val="1D1D1D"/>
          <w:w w:val="105"/>
          <w:sz w:val="21"/>
        </w:rPr>
        <w:t>has</w:t>
      </w:r>
      <w:r>
        <w:rPr>
          <w:color w:val="1D1D1D"/>
          <w:spacing w:val="-7"/>
          <w:w w:val="105"/>
          <w:sz w:val="21"/>
        </w:rPr>
        <w:t xml:space="preserve"> </w:t>
      </w:r>
      <w:r>
        <w:rPr>
          <w:color w:val="1D1D1D"/>
          <w:w w:val="105"/>
          <w:sz w:val="21"/>
        </w:rPr>
        <w:t>been</w:t>
      </w:r>
      <w:r>
        <w:rPr>
          <w:color w:val="1D1D1D"/>
          <w:spacing w:val="-2"/>
          <w:w w:val="105"/>
          <w:sz w:val="21"/>
        </w:rPr>
        <w:t xml:space="preserve"> </w:t>
      </w:r>
      <w:r>
        <w:rPr>
          <w:color w:val="1D1D1D"/>
          <w:w w:val="105"/>
          <w:sz w:val="21"/>
        </w:rPr>
        <w:t>in</w:t>
      </w:r>
      <w:r>
        <w:rPr>
          <w:color w:val="1D1D1D"/>
          <w:spacing w:val="-8"/>
          <w:w w:val="105"/>
          <w:sz w:val="21"/>
        </w:rPr>
        <w:t xml:space="preserve"> </w:t>
      </w:r>
      <w:r>
        <w:rPr>
          <w:color w:val="1D1D1D"/>
          <w:w w:val="105"/>
          <w:sz w:val="21"/>
        </w:rPr>
        <w:t>existence</w:t>
      </w:r>
      <w:r>
        <w:rPr>
          <w:color w:val="1D1D1D"/>
          <w:spacing w:val="11"/>
          <w:w w:val="105"/>
          <w:sz w:val="21"/>
        </w:rPr>
        <w:t xml:space="preserve"> </w:t>
      </w:r>
      <w:r>
        <w:rPr>
          <w:color w:val="1D1D1D"/>
          <w:w w:val="105"/>
          <w:sz w:val="21"/>
        </w:rPr>
        <w:t>to</w:t>
      </w:r>
      <w:r>
        <w:rPr>
          <w:color w:val="1D1D1D"/>
          <w:spacing w:val="-3"/>
          <w:w w:val="105"/>
          <w:sz w:val="21"/>
        </w:rPr>
        <w:t xml:space="preserve"> </w:t>
      </w:r>
      <w:r>
        <w:rPr>
          <w:color w:val="1D1D1D"/>
          <w:w w:val="105"/>
          <w:sz w:val="21"/>
        </w:rPr>
        <w:t>serve</w:t>
      </w:r>
      <w:r>
        <w:rPr>
          <w:color w:val="1D1D1D"/>
          <w:spacing w:val="1"/>
          <w:w w:val="105"/>
          <w:sz w:val="21"/>
        </w:rPr>
        <w:t xml:space="preserve"> </w:t>
      </w:r>
      <w:r>
        <w:rPr>
          <w:color w:val="1D1D1D"/>
          <w:w w:val="105"/>
          <w:sz w:val="21"/>
        </w:rPr>
        <w:t>the</w:t>
      </w:r>
      <w:r>
        <w:rPr>
          <w:color w:val="1D1D1D"/>
          <w:spacing w:val="-9"/>
          <w:w w:val="105"/>
          <w:sz w:val="21"/>
        </w:rPr>
        <w:t xml:space="preserve"> </w:t>
      </w:r>
      <w:r>
        <w:rPr>
          <w:color w:val="1D1D1D"/>
          <w:w w:val="105"/>
          <w:sz w:val="21"/>
        </w:rPr>
        <w:t>parking</w:t>
      </w:r>
      <w:r>
        <w:rPr>
          <w:color w:val="1D1D1D"/>
          <w:spacing w:val="1"/>
          <w:w w:val="105"/>
          <w:sz w:val="21"/>
        </w:rPr>
        <w:t xml:space="preserve"> </w:t>
      </w:r>
      <w:r>
        <w:rPr>
          <w:color w:val="1D1D1D"/>
          <w:w w:val="105"/>
          <w:sz w:val="21"/>
        </w:rPr>
        <w:t>needs</w:t>
      </w:r>
      <w:r>
        <w:rPr>
          <w:color w:val="1D1D1D"/>
          <w:spacing w:val="1"/>
          <w:w w:val="105"/>
          <w:sz w:val="21"/>
        </w:rPr>
        <w:t xml:space="preserve"> </w:t>
      </w:r>
      <w:r>
        <w:rPr>
          <w:color w:val="1D1D1D"/>
          <w:w w:val="105"/>
          <w:sz w:val="21"/>
        </w:rPr>
        <w:t>of</w:t>
      </w:r>
      <w:r>
        <w:rPr>
          <w:color w:val="1D1D1D"/>
          <w:spacing w:val="-6"/>
          <w:w w:val="105"/>
          <w:sz w:val="21"/>
        </w:rPr>
        <w:t xml:space="preserve"> </w:t>
      </w:r>
      <w:r>
        <w:rPr>
          <w:color w:val="1D1D1D"/>
          <w:w w:val="105"/>
          <w:sz w:val="21"/>
        </w:rPr>
        <w:t>the</w:t>
      </w:r>
      <w:r>
        <w:rPr>
          <w:color w:val="1D1D1D"/>
          <w:spacing w:val="-14"/>
          <w:w w:val="105"/>
          <w:sz w:val="21"/>
        </w:rPr>
        <w:t xml:space="preserve"> </w:t>
      </w:r>
      <w:r>
        <w:rPr>
          <w:color w:val="1D1D1D"/>
          <w:w w:val="105"/>
          <w:sz w:val="21"/>
        </w:rPr>
        <w:t>public</w:t>
      </w:r>
      <w:r>
        <w:rPr>
          <w:color w:val="1D1D1D"/>
          <w:spacing w:val="-1"/>
          <w:w w:val="105"/>
          <w:sz w:val="21"/>
        </w:rPr>
        <w:t xml:space="preserve"> </w:t>
      </w:r>
      <w:r>
        <w:rPr>
          <w:color w:val="1D1D1D"/>
          <w:w w:val="105"/>
          <w:sz w:val="21"/>
        </w:rPr>
        <w:t>park</w:t>
      </w:r>
      <w:r>
        <w:rPr>
          <w:color w:val="1D1D1D"/>
          <w:spacing w:val="-2"/>
          <w:w w:val="105"/>
          <w:sz w:val="21"/>
        </w:rPr>
        <w:t xml:space="preserve"> </w:t>
      </w:r>
      <w:r>
        <w:rPr>
          <w:color w:val="1D1D1D"/>
          <w:w w:val="105"/>
          <w:sz w:val="21"/>
        </w:rPr>
        <w:t>and</w:t>
      </w:r>
      <w:r>
        <w:rPr>
          <w:color w:val="1D1D1D"/>
          <w:spacing w:val="-8"/>
          <w:w w:val="105"/>
          <w:sz w:val="21"/>
        </w:rPr>
        <w:t xml:space="preserve"> </w:t>
      </w:r>
      <w:r>
        <w:rPr>
          <w:color w:val="1D1D1D"/>
          <w:w w:val="105"/>
          <w:sz w:val="21"/>
        </w:rPr>
        <w:t>the</w:t>
      </w:r>
      <w:r>
        <w:rPr>
          <w:color w:val="1D1D1D"/>
          <w:spacing w:val="1"/>
          <w:w w:val="105"/>
          <w:sz w:val="21"/>
        </w:rPr>
        <w:t xml:space="preserve"> </w:t>
      </w:r>
      <w:r>
        <w:rPr>
          <w:color w:val="1D1D1D"/>
          <w:w w:val="105"/>
          <w:sz w:val="21"/>
        </w:rPr>
        <w:t>community</w:t>
      </w:r>
      <w:r>
        <w:rPr>
          <w:color w:val="1D1D1D"/>
          <w:spacing w:val="4"/>
          <w:w w:val="105"/>
          <w:sz w:val="21"/>
        </w:rPr>
        <w:t xml:space="preserve"> </w:t>
      </w:r>
      <w:r>
        <w:rPr>
          <w:color w:val="1D1D1D"/>
          <w:spacing w:val="-4"/>
          <w:w w:val="105"/>
          <w:sz w:val="21"/>
        </w:rPr>
        <w:t>hall</w:t>
      </w:r>
    </w:p>
    <w:p w14:paraId="6F7DF448" w14:textId="77777777" w:rsidR="004B0BC7" w:rsidRDefault="00565316">
      <w:pPr>
        <w:pStyle w:val="ListParagraph"/>
        <w:numPr>
          <w:ilvl w:val="0"/>
          <w:numId w:val="11"/>
        </w:numPr>
        <w:tabs>
          <w:tab w:val="left" w:pos="420"/>
        </w:tabs>
        <w:spacing w:before="9"/>
        <w:ind w:left="420"/>
        <w:rPr>
          <w:sz w:val="21"/>
        </w:rPr>
      </w:pPr>
      <w:r>
        <w:rPr>
          <w:color w:val="1D1D1D"/>
          <w:w w:val="105"/>
          <w:sz w:val="21"/>
        </w:rPr>
        <w:t>Designated</w:t>
      </w:r>
      <w:r>
        <w:rPr>
          <w:color w:val="1D1D1D"/>
          <w:spacing w:val="-3"/>
          <w:w w:val="105"/>
          <w:sz w:val="21"/>
        </w:rPr>
        <w:t xml:space="preserve"> </w:t>
      </w:r>
      <w:r>
        <w:rPr>
          <w:color w:val="1D1D1D"/>
          <w:w w:val="105"/>
          <w:sz w:val="21"/>
        </w:rPr>
        <w:t>bays</w:t>
      </w:r>
      <w:r>
        <w:rPr>
          <w:color w:val="1D1D1D"/>
          <w:spacing w:val="-4"/>
          <w:w w:val="105"/>
          <w:sz w:val="21"/>
        </w:rPr>
        <w:t xml:space="preserve"> </w:t>
      </w:r>
      <w:r>
        <w:rPr>
          <w:color w:val="1D1D1D"/>
          <w:w w:val="105"/>
          <w:sz w:val="21"/>
        </w:rPr>
        <w:t>not</w:t>
      </w:r>
      <w:r>
        <w:rPr>
          <w:color w:val="1D1D1D"/>
          <w:spacing w:val="-16"/>
          <w:w w:val="105"/>
          <w:sz w:val="21"/>
        </w:rPr>
        <w:t xml:space="preserve"> </w:t>
      </w:r>
      <w:r>
        <w:rPr>
          <w:color w:val="1D1D1D"/>
          <w:w w:val="105"/>
          <w:sz w:val="21"/>
        </w:rPr>
        <w:t>required</w:t>
      </w:r>
      <w:r>
        <w:rPr>
          <w:color w:val="1D1D1D"/>
          <w:spacing w:val="-6"/>
          <w:w w:val="105"/>
          <w:sz w:val="21"/>
        </w:rPr>
        <w:t xml:space="preserve"> </w:t>
      </w:r>
      <w:r>
        <w:rPr>
          <w:color w:val="1D1D1D"/>
          <w:w w:val="105"/>
          <w:sz w:val="21"/>
        </w:rPr>
        <w:t>for</w:t>
      </w:r>
      <w:r>
        <w:rPr>
          <w:color w:val="1D1D1D"/>
          <w:spacing w:val="4"/>
          <w:w w:val="105"/>
          <w:sz w:val="21"/>
        </w:rPr>
        <w:t xml:space="preserve"> </w:t>
      </w:r>
      <w:r>
        <w:rPr>
          <w:color w:val="1D1D1D"/>
          <w:spacing w:val="-2"/>
          <w:w w:val="105"/>
          <w:sz w:val="21"/>
        </w:rPr>
        <w:t>disabled</w:t>
      </w:r>
    </w:p>
    <w:p w14:paraId="4E117075" w14:textId="77777777" w:rsidR="004B0BC7" w:rsidRDefault="00565316">
      <w:pPr>
        <w:pStyle w:val="ListParagraph"/>
        <w:numPr>
          <w:ilvl w:val="0"/>
          <w:numId w:val="11"/>
        </w:numPr>
        <w:tabs>
          <w:tab w:val="left" w:pos="420"/>
        </w:tabs>
        <w:spacing w:before="13"/>
        <w:ind w:left="420" w:hanging="249"/>
        <w:rPr>
          <w:sz w:val="21"/>
        </w:rPr>
      </w:pPr>
      <w:r>
        <w:rPr>
          <w:color w:val="1D1D1D"/>
          <w:w w:val="105"/>
          <w:sz w:val="21"/>
        </w:rPr>
        <w:t>EV</w:t>
      </w:r>
      <w:r>
        <w:rPr>
          <w:color w:val="1D1D1D"/>
          <w:spacing w:val="-2"/>
          <w:w w:val="105"/>
          <w:sz w:val="21"/>
        </w:rPr>
        <w:t xml:space="preserve"> </w:t>
      </w:r>
      <w:r>
        <w:rPr>
          <w:color w:val="1D1D1D"/>
          <w:w w:val="105"/>
          <w:sz w:val="21"/>
        </w:rPr>
        <w:t>charging</w:t>
      </w:r>
      <w:r>
        <w:rPr>
          <w:color w:val="1D1D1D"/>
          <w:spacing w:val="4"/>
          <w:w w:val="105"/>
          <w:sz w:val="21"/>
        </w:rPr>
        <w:t xml:space="preserve"> </w:t>
      </w:r>
      <w:r>
        <w:rPr>
          <w:color w:val="1D1D1D"/>
          <w:w w:val="105"/>
          <w:sz w:val="21"/>
        </w:rPr>
        <w:t>points</w:t>
      </w:r>
      <w:r>
        <w:rPr>
          <w:color w:val="1D1D1D"/>
          <w:spacing w:val="-5"/>
          <w:w w:val="105"/>
          <w:sz w:val="21"/>
        </w:rPr>
        <w:t xml:space="preserve"> </w:t>
      </w:r>
      <w:r>
        <w:rPr>
          <w:color w:val="1D1D1D"/>
          <w:w w:val="105"/>
          <w:sz w:val="21"/>
        </w:rPr>
        <w:t>would</w:t>
      </w:r>
      <w:r>
        <w:rPr>
          <w:color w:val="1D1D1D"/>
          <w:spacing w:val="-4"/>
          <w:w w:val="105"/>
          <w:sz w:val="21"/>
        </w:rPr>
        <w:t xml:space="preserve"> </w:t>
      </w:r>
      <w:r>
        <w:rPr>
          <w:color w:val="1D1D1D"/>
          <w:w w:val="105"/>
          <w:sz w:val="21"/>
        </w:rPr>
        <w:t>restrict</w:t>
      </w:r>
      <w:r>
        <w:rPr>
          <w:color w:val="1D1D1D"/>
          <w:spacing w:val="2"/>
          <w:w w:val="105"/>
          <w:sz w:val="21"/>
        </w:rPr>
        <w:t xml:space="preserve"> </w:t>
      </w:r>
      <w:r>
        <w:rPr>
          <w:color w:val="1D1D1D"/>
          <w:w w:val="105"/>
          <w:sz w:val="21"/>
        </w:rPr>
        <w:t>parking</w:t>
      </w:r>
      <w:r>
        <w:rPr>
          <w:color w:val="1D1D1D"/>
          <w:spacing w:val="-11"/>
          <w:w w:val="105"/>
          <w:sz w:val="21"/>
        </w:rPr>
        <w:t xml:space="preserve"> </w:t>
      </w:r>
      <w:r>
        <w:rPr>
          <w:color w:val="1D1D1D"/>
          <w:w w:val="105"/>
          <w:sz w:val="21"/>
        </w:rPr>
        <w:t>for</w:t>
      </w:r>
      <w:r>
        <w:rPr>
          <w:color w:val="1D1D1D"/>
          <w:spacing w:val="-6"/>
          <w:w w:val="105"/>
          <w:sz w:val="21"/>
        </w:rPr>
        <w:t xml:space="preserve"> </w:t>
      </w:r>
      <w:r>
        <w:rPr>
          <w:color w:val="1D1D1D"/>
          <w:w w:val="105"/>
          <w:sz w:val="21"/>
        </w:rPr>
        <w:t>hall</w:t>
      </w:r>
      <w:r>
        <w:rPr>
          <w:color w:val="1D1D1D"/>
          <w:spacing w:val="-5"/>
          <w:w w:val="105"/>
          <w:sz w:val="21"/>
        </w:rPr>
        <w:t xml:space="preserve"> </w:t>
      </w:r>
      <w:r>
        <w:rPr>
          <w:color w:val="1D1D1D"/>
          <w:w w:val="105"/>
          <w:sz w:val="21"/>
        </w:rPr>
        <w:t>&amp;</w:t>
      </w:r>
      <w:r>
        <w:rPr>
          <w:color w:val="1D1D1D"/>
          <w:spacing w:val="-7"/>
          <w:w w:val="105"/>
          <w:sz w:val="21"/>
        </w:rPr>
        <w:t xml:space="preserve"> </w:t>
      </w:r>
      <w:r>
        <w:rPr>
          <w:color w:val="1D1D1D"/>
          <w:w w:val="105"/>
          <w:sz w:val="21"/>
        </w:rPr>
        <w:t>park</w:t>
      </w:r>
      <w:r>
        <w:rPr>
          <w:color w:val="1D1D1D"/>
          <w:spacing w:val="-8"/>
          <w:w w:val="105"/>
          <w:sz w:val="21"/>
        </w:rPr>
        <w:t xml:space="preserve"> </w:t>
      </w:r>
      <w:r>
        <w:rPr>
          <w:color w:val="1D1D1D"/>
          <w:spacing w:val="-2"/>
          <w:w w:val="105"/>
          <w:sz w:val="21"/>
        </w:rPr>
        <w:t>users</w:t>
      </w:r>
    </w:p>
    <w:p w14:paraId="0E140D8D" w14:textId="77777777" w:rsidR="004B0BC7" w:rsidRDefault="00565316">
      <w:pPr>
        <w:pStyle w:val="ListParagraph"/>
        <w:numPr>
          <w:ilvl w:val="0"/>
          <w:numId w:val="11"/>
        </w:numPr>
        <w:tabs>
          <w:tab w:val="left" w:pos="421"/>
        </w:tabs>
        <w:spacing w:before="13"/>
        <w:ind w:left="421" w:hanging="247"/>
        <w:rPr>
          <w:sz w:val="21"/>
        </w:rPr>
      </w:pPr>
      <w:r>
        <w:rPr>
          <w:color w:val="1D1D1D"/>
          <w:w w:val="105"/>
          <w:sz w:val="21"/>
        </w:rPr>
        <w:t>Solar</w:t>
      </w:r>
      <w:r>
        <w:rPr>
          <w:color w:val="1D1D1D"/>
          <w:spacing w:val="-3"/>
          <w:w w:val="105"/>
          <w:sz w:val="21"/>
        </w:rPr>
        <w:t xml:space="preserve"> </w:t>
      </w:r>
      <w:r>
        <w:rPr>
          <w:color w:val="1D1D1D"/>
          <w:w w:val="105"/>
          <w:sz w:val="21"/>
        </w:rPr>
        <w:t>panels</w:t>
      </w:r>
      <w:r>
        <w:rPr>
          <w:color w:val="1D1D1D"/>
          <w:spacing w:val="-4"/>
          <w:w w:val="105"/>
          <w:sz w:val="21"/>
        </w:rPr>
        <w:t xml:space="preserve"> </w:t>
      </w:r>
      <w:proofErr w:type="gramStart"/>
      <w:r>
        <w:rPr>
          <w:color w:val="1D1D1D"/>
          <w:w w:val="105"/>
          <w:sz w:val="21"/>
        </w:rPr>
        <w:t>not</w:t>
      </w:r>
      <w:proofErr w:type="gramEnd"/>
      <w:r>
        <w:rPr>
          <w:color w:val="1D1D1D"/>
          <w:spacing w:val="-10"/>
          <w:w w:val="105"/>
          <w:sz w:val="21"/>
        </w:rPr>
        <w:t xml:space="preserve"> </w:t>
      </w:r>
      <w:r>
        <w:rPr>
          <w:color w:val="1D1D1D"/>
          <w:w w:val="105"/>
          <w:sz w:val="21"/>
        </w:rPr>
        <w:t>required</w:t>
      </w:r>
      <w:r>
        <w:rPr>
          <w:color w:val="1D1D1D"/>
          <w:spacing w:val="-4"/>
          <w:w w:val="105"/>
          <w:sz w:val="21"/>
        </w:rPr>
        <w:t xml:space="preserve"> </w:t>
      </w:r>
      <w:r>
        <w:rPr>
          <w:color w:val="1D1D1D"/>
          <w:w w:val="105"/>
          <w:sz w:val="21"/>
        </w:rPr>
        <w:t>as</w:t>
      </w:r>
      <w:r>
        <w:rPr>
          <w:color w:val="1D1D1D"/>
          <w:spacing w:val="-13"/>
          <w:w w:val="105"/>
          <w:sz w:val="21"/>
        </w:rPr>
        <w:t xml:space="preserve"> </w:t>
      </w:r>
      <w:r>
        <w:rPr>
          <w:color w:val="1D1D1D"/>
          <w:w w:val="105"/>
          <w:sz w:val="21"/>
        </w:rPr>
        <w:t>no</w:t>
      </w:r>
      <w:r>
        <w:rPr>
          <w:color w:val="1D1D1D"/>
          <w:spacing w:val="-1"/>
          <w:w w:val="105"/>
          <w:sz w:val="21"/>
        </w:rPr>
        <w:t xml:space="preserve"> </w:t>
      </w:r>
      <w:r>
        <w:rPr>
          <w:color w:val="1D1D1D"/>
          <w:w w:val="105"/>
          <w:sz w:val="21"/>
        </w:rPr>
        <w:t>lighting</w:t>
      </w:r>
      <w:r>
        <w:rPr>
          <w:color w:val="1D1D1D"/>
          <w:spacing w:val="-1"/>
          <w:w w:val="105"/>
          <w:sz w:val="21"/>
        </w:rPr>
        <w:t xml:space="preserve"> </w:t>
      </w:r>
      <w:r>
        <w:rPr>
          <w:color w:val="1D1D1D"/>
          <w:w w:val="105"/>
          <w:sz w:val="21"/>
        </w:rPr>
        <w:t>or</w:t>
      </w:r>
      <w:r>
        <w:rPr>
          <w:color w:val="1D1D1D"/>
          <w:spacing w:val="-2"/>
          <w:w w:val="105"/>
          <w:sz w:val="21"/>
        </w:rPr>
        <w:t xml:space="preserve"> </w:t>
      </w:r>
      <w:r>
        <w:rPr>
          <w:color w:val="1D1D1D"/>
          <w:w w:val="105"/>
          <w:sz w:val="21"/>
        </w:rPr>
        <w:t>parking</w:t>
      </w:r>
      <w:r>
        <w:rPr>
          <w:color w:val="1D1D1D"/>
          <w:spacing w:val="-1"/>
          <w:w w:val="105"/>
          <w:sz w:val="21"/>
        </w:rPr>
        <w:t xml:space="preserve"> </w:t>
      </w:r>
      <w:r>
        <w:rPr>
          <w:color w:val="1D1D1D"/>
          <w:w w:val="105"/>
          <w:sz w:val="21"/>
        </w:rPr>
        <w:t>machines</w:t>
      </w:r>
      <w:r>
        <w:rPr>
          <w:color w:val="1D1D1D"/>
          <w:spacing w:val="4"/>
          <w:w w:val="105"/>
          <w:sz w:val="21"/>
        </w:rPr>
        <w:t xml:space="preserve"> </w:t>
      </w:r>
      <w:proofErr w:type="gramStart"/>
      <w:r>
        <w:rPr>
          <w:color w:val="1D1D1D"/>
          <w:spacing w:val="-2"/>
          <w:w w:val="105"/>
          <w:sz w:val="21"/>
        </w:rPr>
        <w:t>required</w:t>
      </w:r>
      <w:proofErr w:type="gramEnd"/>
    </w:p>
    <w:p w14:paraId="325893EB" w14:textId="77777777" w:rsidR="004B0BC7" w:rsidRDefault="00565316">
      <w:pPr>
        <w:pStyle w:val="ListParagraph"/>
        <w:numPr>
          <w:ilvl w:val="0"/>
          <w:numId w:val="11"/>
        </w:numPr>
        <w:tabs>
          <w:tab w:val="left" w:pos="421"/>
        </w:tabs>
        <w:spacing w:before="9"/>
        <w:ind w:left="421" w:hanging="251"/>
        <w:rPr>
          <w:sz w:val="21"/>
        </w:rPr>
      </w:pPr>
      <w:r>
        <w:rPr>
          <w:color w:val="1D1D1D"/>
          <w:w w:val="105"/>
          <w:sz w:val="21"/>
        </w:rPr>
        <w:t>Should</w:t>
      </w:r>
      <w:r>
        <w:rPr>
          <w:color w:val="1D1D1D"/>
          <w:spacing w:val="-3"/>
          <w:w w:val="105"/>
          <w:sz w:val="21"/>
        </w:rPr>
        <w:t xml:space="preserve"> </w:t>
      </w:r>
      <w:r>
        <w:rPr>
          <w:color w:val="1D1D1D"/>
          <w:w w:val="105"/>
          <w:sz w:val="21"/>
        </w:rPr>
        <w:t>it</w:t>
      </w:r>
      <w:r>
        <w:rPr>
          <w:color w:val="1D1D1D"/>
          <w:spacing w:val="-4"/>
          <w:w w:val="105"/>
          <w:sz w:val="21"/>
        </w:rPr>
        <w:t xml:space="preserve"> </w:t>
      </w:r>
      <w:r>
        <w:rPr>
          <w:color w:val="1D1D1D"/>
          <w:w w:val="105"/>
          <w:sz w:val="21"/>
        </w:rPr>
        <w:t>be</w:t>
      </w:r>
      <w:r>
        <w:rPr>
          <w:color w:val="1D1D1D"/>
          <w:spacing w:val="-12"/>
          <w:w w:val="105"/>
          <w:sz w:val="21"/>
        </w:rPr>
        <w:t xml:space="preserve"> </w:t>
      </w:r>
      <w:r>
        <w:rPr>
          <w:color w:val="1D1D1D"/>
          <w:w w:val="105"/>
          <w:sz w:val="21"/>
        </w:rPr>
        <w:t>free?</w:t>
      </w:r>
      <w:r>
        <w:rPr>
          <w:color w:val="1D1D1D"/>
          <w:spacing w:val="1"/>
          <w:w w:val="105"/>
          <w:sz w:val="21"/>
        </w:rPr>
        <w:t xml:space="preserve"> </w:t>
      </w:r>
      <w:r>
        <w:rPr>
          <w:color w:val="1D1D1D"/>
          <w:spacing w:val="-4"/>
          <w:w w:val="105"/>
          <w:sz w:val="21"/>
        </w:rPr>
        <w:t>YES.</w:t>
      </w:r>
    </w:p>
    <w:p w14:paraId="0B2F72F8" w14:textId="77777777" w:rsidR="004B0BC7" w:rsidRDefault="00565316">
      <w:pPr>
        <w:pStyle w:val="ListParagraph"/>
        <w:numPr>
          <w:ilvl w:val="0"/>
          <w:numId w:val="11"/>
        </w:numPr>
        <w:tabs>
          <w:tab w:val="left" w:pos="420"/>
        </w:tabs>
        <w:spacing w:before="13" w:line="259" w:lineRule="auto"/>
        <w:ind w:left="169" w:right="923" w:firstLine="4"/>
        <w:rPr>
          <w:sz w:val="21"/>
        </w:rPr>
      </w:pPr>
      <w:r>
        <w:rPr>
          <w:color w:val="1D1D1D"/>
          <w:w w:val="105"/>
          <w:sz w:val="21"/>
        </w:rPr>
        <w:t>Motor</w:t>
      </w:r>
      <w:r>
        <w:rPr>
          <w:color w:val="1D1D1D"/>
          <w:spacing w:val="-2"/>
          <w:w w:val="105"/>
          <w:sz w:val="21"/>
        </w:rPr>
        <w:t xml:space="preserve"> </w:t>
      </w:r>
      <w:r>
        <w:rPr>
          <w:color w:val="1D1D1D"/>
          <w:w w:val="105"/>
          <w:sz w:val="21"/>
        </w:rPr>
        <w:t>home spaces, NO,</w:t>
      </w:r>
      <w:r>
        <w:rPr>
          <w:color w:val="1D1D1D"/>
          <w:spacing w:val="-2"/>
          <w:w w:val="105"/>
          <w:sz w:val="21"/>
        </w:rPr>
        <w:t xml:space="preserve"> </w:t>
      </w:r>
      <w:r>
        <w:rPr>
          <w:color w:val="1D1D1D"/>
          <w:w w:val="105"/>
          <w:sz w:val="21"/>
        </w:rPr>
        <w:t>for</w:t>
      </w:r>
      <w:r>
        <w:rPr>
          <w:color w:val="1D1D1D"/>
          <w:spacing w:val="-2"/>
          <w:w w:val="105"/>
          <w:sz w:val="21"/>
        </w:rPr>
        <w:t xml:space="preserve"> </w:t>
      </w:r>
      <w:r>
        <w:rPr>
          <w:color w:val="1D1D1D"/>
          <w:w w:val="105"/>
          <w:sz w:val="21"/>
        </w:rPr>
        <w:t>the</w:t>
      </w:r>
      <w:r>
        <w:rPr>
          <w:color w:val="1D1D1D"/>
          <w:spacing w:val="-5"/>
          <w:w w:val="105"/>
          <w:sz w:val="21"/>
        </w:rPr>
        <w:t xml:space="preserve"> </w:t>
      </w:r>
      <w:r>
        <w:rPr>
          <w:color w:val="1D1D1D"/>
          <w:w w:val="105"/>
          <w:sz w:val="21"/>
        </w:rPr>
        <w:t>use</w:t>
      </w:r>
      <w:r>
        <w:rPr>
          <w:color w:val="1D1D1D"/>
          <w:spacing w:val="-3"/>
          <w:w w:val="105"/>
          <w:sz w:val="21"/>
        </w:rPr>
        <w:t xml:space="preserve"> </w:t>
      </w:r>
      <w:r>
        <w:rPr>
          <w:color w:val="1D1D1D"/>
          <w:w w:val="105"/>
          <w:sz w:val="21"/>
        </w:rPr>
        <w:t>of</w:t>
      </w:r>
      <w:r>
        <w:rPr>
          <w:color w:val="1D1D1D"/>
          <w:spacing w:val="-3"/>
          <w:w w:val="105"/>
          <w:sz w:val="21"/>
        </w:rPr>
        <w:t xml:space="preserve"> </w:t>
      </w:r>
      <w:r>
        <w:rPr>
          <w:color w:val="1D1D1D"/>
          <w:w w:val="105"/>
          <w:sz w:val="21"/>
        </w:rPr>
        <w:t>the</w:t>
      </w:r>
      <w:r>
        <w:rPr>
          <w:color w:val="1D1D1D"/>
          <w:spacing w:val="-6"/>
          <w:w w:val="105"/>
          <w:sz w:val="21"/>
        </w:rPr>
        <w:t xml:space="preserve"> </w:t>
      </w:r>
      <w:r>
        <w:rPr>
          <w:color w:val="1D1D1D"/>
          <w:w w:val="105"/>
          <w:sz w:val="21"/>
        </w:rPr>
        <w:t>public using the</w:t>
      </w:r>
      <w:r>
        <w:rPr>
          <w:color w:val="1D1D1D"/>
          <w:spacing w:val="-5"/>
          <w:w w:val="105"/>
          <w:sz w:val="21"/>
        </w:rPr>
        <w:t xml:space="preserve"> </w:t>
      </w:r>
      <w:r>
        <w:rPr>
          <w:color w:val="1D1D1D"/>
          <w:w w:val="105"/>
          <w:sz w:val="21"/>
        </w:rPr>
        <w:t>park</w:t>
      </w:r>
      <w:r>
        <w:rPr>
          <w:color w:val="1D1D1D"/>
          <w:spacing w:val="-1"/>
          <w:w w:val="105"/>
          <w:sz w:val="21"/>
        </w:rPr>
        <w:t xml:space="preserve"> </w:t>
      </w:r>
      <w:r>
        <w:rPr>
          <w:color w:val="1D1D1D"/>
          <w:w w:val="105"/>
          <w:sz w:val="21"/>
        </w:rPr>
        <w:t>or</w:t>
      </w:r>
      <w:r>
        <w:rPr>
          <w:color w:val="1D1D1D"/>
          <w:spacing w:val="-3"/>
          <w:w w:val="105"/>
          <w:sz w:val="21"/>
        </w:rPr>
        <w:t xml:space="preserve"> </w:t>
      </w:r>
      <w:r>
        <w:rPr>
          <w:color w:val="1D1D1D"/>
          <w:w w:val="105"/>
          <w:sz w:val="21"/>
        </w:rPr>
        <w:t>Hall.</w:t>
      </w:r>
      <w:r>
        <w:rPr>
          <w:color w:val="1D1D1D"/>
          <w:spacing w:val="80"/>
          <w:w w:val="150"/>
          <w:sz w:val="21"/>
        </w:rPr>
        <w:t xml:space="preserve"> </w:t>
      </w:r>
      <w:r>
        <w:rPr>
          <w:color w:val="1D1D1D"/>
          <w:w w:val="105"/>
          <w:sz w:val="21"/>
        </w:rPr>
        <w:t>Do not</w:t>
      </w:r>
      <w:r>
        <w:rPr>
          <w:color w:val="1D1D1D"/>
          <w:spacing w:val="-10"/>
          <w:w w:val="105"/>
          <w:sz w:val="21"/>
        </w:rPr>
        <w:t xml:space="preserve"> </w:t>
      </w:r>
      <w:r>
        <w:rPr>
          <w:color w:val="1D1D1D"/>
          <w:w w:val="105"/>
          <w:sz w:val="21"/>
        </w:rPr>
        <w:t>need</w:t>
      </w:r>
      <w:r>
        <w:rPr>
          <w:color w:val="1D1D1D"/>
          <w:spacing w:val="-2"/>
          <w:w w:val="105"/>
          <w:sz w:val="21"/>
        </w:rPr>
        <w:t xml:space="preserve"> </w:t>
      </w:r>
      <w:r>
        <w:rPr>
          <w:color w:val="1D1D1D"/>
          <w:w w:val="105"/>
          <w:sz w:val="21"/>
        </w:rPr>
        <w:t>this</w:t>
      </w:r>
      <w:r>
        <w:rPr>
          <w:color w:val="1D1D1D"/>
          <w:spacing w:val="-5"/>
          <w:w w:val="105"/>
          <w:sz w:val="21"/>
        </w:rPr>
        <w:t xml:space="preserve"> </w:t>
      </w:r>
      <w:r>
        <w:rPr>
          <w:color w:val="1D1D1D"/>
          <w:w w:val="105"/>
          <w:sz w:val="21"/>
        </w:rPr>
        <w:t>listed</w:t>
      </w:r>
      <w:r>
        <w:rPr>
          <w:color w:val="1D1D1D"/>
          <w:spacing w:val="-2"/>
          <w:w w:val="105"/>
          <w:sz w:val="21"/>
        </w:rPr>
        <w:t xml:space="preserve"> </w:t>
      </w:r>
      <w:r>
        <w:rPr>
          <w:color w:val="1D1D1D"/>
          <w:w w:val="105"/>
          <w:sz w:val="21"/>
        </w:rPr>
        <w:t>on platforms as</w:t>
      </w:r>
      <w:r>
        <w:rPr>
          <w:color w:val="1D1D1D"/>
          <w:spacing w:val="-1"/>
          <w:w w:val="105"/>
          <w:sz w:val="21"/>
        </w:rPr>
        <w:t xml:space="preserve"> </w:t>
      </w:r>
      <w:r>
        <w:rPr>
          <w:color w:val="1D1D1D"/>
          <w:w w:val="105"/>
          <w:sz w:val="21"/>
        </w:rPr>
        <w:t>a motor home site.</w:t>
      </w:r>
      <w:r>
        <w:rPr>
          <w:color w:val="1D1D1D"/>
          <w:spacing w:val="80"/>
          <w:w w:val="105"/>
          <w:sz w:val="21"/>
        </w:rPr>
        <w:t xml:space="preserve"> </w:t>
      </w:r>
      <w:r>
        <w:rPr>
          <w:color w:val="1D1D1D"/>
          <w:w w:val="105"/>
          <w:sz w:val="21"/>
        </w:rPr>
        <w:t>Would end up like Kingsbarns or Elie.</w:t>
      </w:r>
    </w:p>
    <w:p w14:paraId="365A4A58" w14:textId="77777777" w:rsidR="004B0BC7" w:rsidRDefault="00565316">
      <w:pPr>
        <w:pStyle w:val="BodyText"/>
        <w:spacing w:before="238" w:line="259" w:lineRule="auto"/>
        <w:ind w:left="171" w:right="107" w:hanging="3"/>
        <w:jc w:val="both"/>
      </w:pPr>
      <w:r>
        <w:rPr>
          <w:color w:val="1D1D1D"/>
          <w:w w:val="105"/>
        </w:rPr>
        <w:t>The</w:t>
      </w:r>
      <w:r>
        <w:rPr>
          <w:color w:val="1D1D1D"/>
          <w:spacing w:val="-4"/>
          <w:w w:val="105"/>
        </w:rPr>
        <w:t xml:space="preserve"> </w:t>
      </w:r>
      <w:r>
        <w:rPr>
          <w:color w:val="1D1D1D"/>
          <w:w w:val="105"/>
        </w:rPr>
        <w:t>land was</w:t>
      </w:r>
      <w:r>
        <w:rPr>
          <w:color w:val="1D1D1D"/>
          <w:spacing w:val="-5"/>
          <w:w w:val="105"/>
        </w:rPr>
        <w:t xml:space="preserve"> </w:t>
      </w:r>
      <w:r>
        <w:rPr>
          <w:color w:val="1D1D1D"/>
          <w:w w:val="105"/>
        </w:rPr>
        <w:t>gifted to</w:t>
      </w:r>
      <w:r>
        <w:rPr>
          <w:color w:val="1D1D1D"/>
          <w:spacing w:val="-3"/>
          <w:w w:val="105"/>
        </w:rPr>
        <w:t xml:space="preserve"> </w:t>
      </w:r>
      <w:r>
        <w:rPr>
          <w:color w:val="1D1D1D"/>
          <w:w w:val="105"/>
        </w:rPr>
        <w:t>the</w:t>
      </w:r>
      <w:r>
        <w:rPr>
          <w:color w:val="1D1D1D"/>
          <w:spacing w:val="-8"/>
          <w:w w:val="105"/>
        </w:rPr>
        <w:t xml:space="preserve"> </w:t>
      </w:r>
      <w:r>
        <w:rPr>
          <w:color w:val="1D1D1D"/>
          <w:w w:val="105"/>
        </w:rPr>
        <w:t>burgh</w:t>
      </w:r>
      <w:r>
        <w:rPr>
          <w:color w:val="1D1D1D"/>
          <w:spacing w:val="-1"/>
          <w:w w:val="105"/>
        </w:rPr>
        <w:t xml:space="preserve"> </w:t>
      </w:r>
      <w:r>
        <w:rPr>
          <w:color w:val="1D1D1D"/>
          <w:w w:val="105"/>
        </w:rPr>
        <w:t>of Crail</w:t>
      </w:r>
      <w:r>
        <w:rPr>
          <w:color w:val="1D1D1D"/>
          <w:spacing w:val="-4"/>
          <w:w w:val="105"/>
        </w:rPr>
        <w:t xml:space="preserve"> </w:t>
      </w:r>
      <w:r>
        <w:rPr>
          <w:color w:val="1D1D1D"/>
          <w:w w:val="105"/>
        </w:rPr>
        <w:t>for use</w:t>
      </w:r>
      <w:r>
        <w:rPr>
          <w:color w:val="1D1D1D"/>
          <w:spacing w:val="-3"/>
          <w:w w:val="105"/>
        </w:rPr>
        <w:t xml:space="preserve"> </w:t>
      </w:r>
      <w:r>
        <w:rPr>
          <w:color w:val="1D1D1D"/>
          <w:w w:val="105"/>
        </w:rPr>
        <w:t>as</w:t>
      </w:r>
      <w:r>
        <w:rPr>
          <w:color w:val="1D1D1D"/>
          <w:spacing w:val="-2"/>
          <w:w w:val="105"/>
        </w:rPr>
        <w:t xml:space="preserve"> </w:t>
      </w:r>
      <w:r>
        <w:rPr>
          <w:color w:val="1D1D1D"/>
          <w:w w:val="105"/>
        </w:rPr>
        <w:t>a</w:t>
      </w:r>
      <w:r>
        <w:rPr>
          <w:color w:val="1D1D1D"/>
          <w:spacing w:val="-8"/>
          <w:w w:val="105"/>
        </w:rPr>
        <w:t xml:space="preserve"> </w:t>
      </w:r>
      <w:r>
        <w:rPr>
          <w:color w:val="1D1D1D"/>
          <w:w w:val="105"/>
        </w:rPr>
        <w:t>pleasure ground</w:t>
      </w:r>
      <w:r>
        <w:rPr>
          <w:color w:val="1D1D1D"/>
          <w:spacing w:val="-3"/>
          <w:w w:val="105"/>
        </w:rPr>
        <w:t xml:space="preserve"> </w:t>
      </w:r>
      <w:r>
        <w:rPr>
          <w:color w:val="1D1D1D"/>
          <w:w w:val="105"/>
        </w:rPr>
        <w:t>by John Duncan, George Gay &amp; George White and opened on 24th July 1929.'</w:t>
      </w:r>
    </w:p>
    <w:p w14:paraId="40E2D8ED" w14:textId="77777777" w:rsidR="004B0BC7" w:rsidRDefault="004B0BC7">
      <w:pPr>
        <w:pStyle w:val="BodyText"/>
      </w:pPr>
    </w:p>
    <w:p w14:paraId="59A8D676" w14:textId="77777777" w:rsidR="004B0BC7" w:rsidRDefault="004B0BC7">
      <w:pPr>
        <w:pStyle w:val="BodyText"/>
        <w:spacing w:before="10"/>
      </w:pPr>
    </w:p>
    <w:p w14:paraId="3D3848F4" w14:textId="77777777" w:rsidR="004B0BC7" w:rsidRDefault="00565316">
      <w:pPr>
        <w:pStyle w:val="BodyText"/>
        <w:ind w:left="169"/>
      </w:pPr>
      <w:r>
        <w:rPr>
          <w:color w:val="1D1D1D"/>
          <w:w w:val="105"/>
        </w:rPr>
        <w:t>And the</w:t>
      </w:r>
      <w:r>
        <w:rPr>
          <w:color w:val="1D1D1D"/>
          <w:spacing w:val="1"/>
          <w:w w:val="105"/>
        </w:rPr>
        <w:t xml:space="preserve"> </w:t>
      </w:r>
      <w:r>
        <w:rPr>
          <w:color w:val="1D1D1D"/>
          <w:spacing w:val="-2"/>
          <w:w w:val="105"/>
        </w:rPr>
        <w:t>second:</w:t>
      </w:r>
    </w:p>
    <w:p w14:paraId="33539B8C" w14:textId="77777777" w:rsidR="004B0BC7" w:rsidRDefault="004B0BC7">
      <w:pPr>
        <w:pStyle w:val="BodyText"/>
        <w:spacing w:before="22"/>
      </w:pPr>
    </w:p>
    <w:p w14:paraId="29831AB5" w14:textId="77777777" w:rsidR="004B0BC7" w:rsidRDefault="00565316">
      <w:pPr>
        <w:pStyle w:val="BodyText"/>
        <w:ind w:left="174"/>
        <w:jc w:val="both"/>
      </w:pPr>
      <w:r>
        <w:rPr>
          <w:color w:val="1D1D1D"/>
          <w:w w:val="105"/>
        </w:rPr>
        <w:t>'Dear</w:t>
      </w:r>
      <w:r>
        <w:rPr>
          <w:color w:val="1D1D1D"/>
          <w:spacing w:val="3"/>
          <w:w w:val="105"/>
        </w:rPr>
        <w:t xml:space="preserve"> </w:t>
      </w:r>
      <w:r>
        <w:rPr>
          <w:color w:val="1D1D1D"/>
          <w:spacing w:val="-4"/>
          <w:w w:val="105"/>
        </w:rPr>
        <w:t>CCP,</w:t>
      </w:r>
    </w:p>
    <w:p w14:paraId="25A46B38" w14:textId="77777777" w:rsidR="004B0BC7" w:rsidRDefault="00565316">
      <w:pPr>
        <w:pStyle w:val="BodyText"/>
        <w:spacing w:before="13" w:line="254" w:lineRule="auto"/>
        <w:ind w:left="164" w:right="127" w:firstLine="3"/>
        <w:jc w:val="both"/>
      </w:pPr>
      <w:r>
        <w:rPr>
          <w:color w:val="1D1D1D"/>
          <w:w w:val="105"/>
        </w:rPr>
        <w:t>Local areas such as</w:t>
      </w:r>
      <w:r>
        <w:rPr>
          <w:color w:val="1D1D1D"/>
          <w:spacing w:val="-8"/>
          <w:w w:val="105"/>
        </w:rPr>
        <w:t xml:space="preserve"> </w:t>
      </w:r>
      <w:r>
        <w:rPr>
          <w:color w:val="1D1D1D"/>
          <w:w w:val="105"/>
        </w:rPr>
        <w:t>Kingsbarns, Ruby</w:t>
      </w:r>
      <w:r>
        <w:rPr>
          <w:color w:val="1D1D1D"/>
          <w:spacing w:val="-3"/>
          <w:w w:val="105"/>
        </w:rPr>
        <w:t xml:space="preserve"> </w:t>
      </w:r>
      <w:r>
        <w:rPr>
          <w:color w:val="1D1D1D"/>
          <w:w w:val="105"/>
        </w:rPr>
        <w:t>Bay, Elie</w:t>
      </w:r>
      <w:r>
        <w:rPr>
          <w:color w:val="1D1D1D"/>
          <w:spacing w:val="-5"/>
          <w:w w:val="105"/>
        </w:rPr>
        <w:t xml:space="preserve"> </w:t>
      </w:r>
      <w:r>
        <w:rPr>
          <w:color w:val="1D1D1D"/>
          <w:w w:val="105"/>
        </w:rPr>
        <w:t>and</w:t>
      </w:r>
      <w:r>
        <w:rPr>
          <w:color w:val="1D1D1D"/>
          <w:spacing w:val="-6"/>
          <w:w w:val="105"/>
        </w:rPr>
        <w:t xml:space="preserve"> </w:t>
      </w:r>
      <w:proofErr w:type="spellStart"/>
      <w:r>
        <w:rPr>
          <w:color w:val="1D1D1D"/>
          <w:w w:val="105"/>
        </w:rPr>
        <w:t>Pittenweem</w:t>
      </w:r>
      <w:proofErr w:type="spellEnd"/>
      <w:r>
        <w:rPr>
          <w:color w:val="1D1D1D"/>
          <w:w w:val="105"/>
        </w:rPr>
        <w:t xml:space="preserve"> Braes offer</w:t>
      </w:r>
      <w:r>
        <w:rPr>
          <w:color w:val="1D1D1D"/>
          <w:spacing w:val="-6"/>
          <w:w w:val="105"/>
        </w:rPr>
        <w:t xml:space="preserve"> </w:t>
      </w:r>
      <w:proofErr w:type="gramStart"/>
      <w:r>
        <w:rPr>
          <w:color w:val="1D1D1D"/>
          <w:w w:val="105"/>
        </w:rPr>
        <w:t>overnight car</w:t>
      </w:r>
      <w:proofErr w:type="gramEnd"/>
      <w:r>
        <w:rPr>
          <w:color w:val="1D1D1D"/>
          <w:w w:val="105"/>
        </w:rPr>
        <w:t xml:space="preserve"> parking spaces for campervans at a small charge, I</w:t>
      </w:r>
      <w:r>
        <w:rPr>
          <w:color w:val="1D1D1D"/>
          <w:spacing w:val="-1"/>
          <w:w w:val="105"/>
        </w:rPr>
        <w:t xml:space="preserve"> </w:t>
      </w:r>
      <w:r>
        <w:rPr>
          <w:color w:val="1D1D1D"/>
          <w:w w:val="105"/>
        </w:rPr>
        <w:t>think £10.</w:t>
      </w:r>
      <w:r>
        <w:rPr>
          <w:color w:val="1D1D1D"/>
          <w:spacing w:val="-2"/>
          <w:w w:val="105"/>
        </w:rPr>
        <w:t xml:space="preserve"> </w:t>
      </w:r>
      <w:r>
        <w:rPr>
          <w:color w:val="1D1D1D"/>
          <w:w w:val="105"/>
        </w:rPr>
        <w:t>If</w:t>
      </w:r>
      <w:r>
        <w:rPr>
          <w:color w:val="1D1D1D"/>
          <w:spacing w:val="-4"/>
          <w:w w:val="105"/>
        </w:rPr>
        <w:t xml:space="preserve"> </w:t>
      </w:r>
      <w:r>
        <w:rPr>
          <w:color w:val="1D1D1D"/>
          <w:w w:val="105"/>
        </w:rPr>
        <w:t>this</w:t>
      </w:r>
      <w:r>
        <w:rPr>
          <w:color w:val="1D1D1D"/>
          <w:spacing w:val="-2"/>
          <w:w w:val="105"/>
        </w:rPr>
        <w:t xml:space="preserve"> </w:t>
      </w:r>
      <w:r>
        <w:rPr>
          <w:color w:val="1D1D1D"/>
          <w:w w:val="105"/>
        </w:rPr>
        <w:t>were to</w:t>
      </w:r>
      <w:r>
        <w:rPr>
          <w:color w:val="1D1D1D"/>
          <w:spacing w:val="-9"/>
          <w:w w:val="105"/>
        </w:rPr>
        <w:t xml:space="preserve"> </w:t>
      </w:r>
      <w:r>
        <w:rPr>
          <w:color w:val="1D1D1D"/>
          <w:w w:val="105"/>
        </w:rPr>
        <w:t>be</w:t>
      </w:r>
      <w:r>
        <w:rPr>
          <w:color w:val="1D1D1D"/>
          <w:spacing w:val="-9"/>
          <w:w w:val="105"/>
        </w:rPr>
        <w:t xml:space="preserve"> </w:t>
      </w:r>
      <w:r>
        <w:rPr>
          <w:color w:val="1D1D1D"/>
          <w:w w:val="105"/>
        </w:rPr>
        <w:t>included in the</w:t>
      </w:r>
      <w:r>
        <w:rPr>
          <w:color w:val="1D1D1D"/>
          <w:spacing w:val="-3"/>
          <w:w w:val="105"/>
        </w:rPr>
        <w:t xml:space="preserve"> </w:t>
      </w:r>
      <w:r>
        <w:rPr>
          <w:color w:val="1D1D1D"/>
          <w:w w:val="105"/>
        </w:rPr>
        <w:t>car</w:t>
      </w:r>
      <w:r>
        <w:rPr>
          <w:color w:val="1D1D1D"/>
          <w:spacing w:val="-4"/>
          <w:w w:val="105"/>
        </w:rPr>
        <w:t xml:space="preserve"> </w:t>
      </w:r>
      <w:r>
        <w:rPr>
          <w:color w:val="1D1D1D"/>
          <w:w w:val="105"/>
        </w:rPr>
        <w:t>parking</w:t>
      </w:r>
      <w:r>
        <w:rPr>
          <w:color w:val="1D1D1D"/>
          <w:spacing w:val="-12"/>
          <w:w w:val="105"/>
        </w:rPr>
        <w:t xml:space="preserve"> </w:t>
      </w:r>
      <w:r>
        <w:rPr>
          <w:color w:val="1D1D1D"/>
          <w:w w:val="105"/>
        </w:rPr>
        <w:t>facilities, it would</w:t>
      </w:r>
      <w:r>
        <w:rPr>
          <w:color w:val="1D1D1D"/>
          <w:spacing w:val="-4"/>
          <w:w w:val="105"/>
        </w:rPr>
        <w:t xml:space="preserve"> </w:t>
      </w:r>
      <w:r>
        <w:rPr>
          <w:color w:val="1D1D1D"/>
          <w:w w:val="105"/>
        </w:rPr>
        <w:t>bring in extra money for the CCP by</w:t>
      </w:r>
      <w:r>
        <w:rPr>
          <w:color w:val="1D1D1D"/>
          <w:spacing w:val="-2"/>
          <w:w w:val="105"/>
        </w:rPr>
        <w:t xml:space="preserve"> </w:t>
      </w:r>
      <w:r>
        <w:rPr>
          <w:color w:val="1D1D1D"/>
          <w:w w:val="105"/>
        </w:rPr>
        <w:t>using the spaces during a time of day when it would normally be empty.'</w:t>
      </w:r>
    </w:p>
    <w:p w14:paraId="2FB2188A" w14:textId="77777777" w:rsidR="004B0BC7" w:rsidRDefault="004B0BC7">
      <w:pPr>
        <w:pStyle w:val="BodyText"/>
        <w:spacing w:before="5"/>
      </w:pPr>
    </w:p>
    <w:p w14:paraId="5E642DC3" w14:textId="77777777" w:rsidR="004B0BC7" w:rsidRDefault="00565316">
      <w:pPr>
        <w:ind w:left="164"/>
        <w:rPr>
          <w:b/>
          <w:sz w:val="21"/>
        </w:rPr>
      </w:pPr>
      <w:r>
        <w:rPr>
          <w:b/>
          <w:color w:val="1D1D1D"/>
          <w:w w:val="105"/>
          <w:sz w:val="21"/>
        </w:rPr>
        <w:t>The</w:t>
      </w:r>
      <w:r>
        <w:rPr>
          <w:b/>
          <w:color w:val="1D1D1D"/>
          <w:spacing w:val="-3"/>
          <w:w w:val="105"/>
          <w:sz w:val="21"/>
        </w:rPr>
        <w:t xml:space="preserve"> </w:t>
      </w:r>
      <w:r>
        <w:rPr>
          <w:b/>
          <w:color w:val="1D1D1D"/>
          <w:w w:val="105"/>
          <w:sz w:val="21"/>
        </w:rPr>
        <w:t>2</w:t>
      </w:r>
      <w:r>
        <w:rPr>
          <w:b/>
          <w:color w:val="1D1D1D"/>
          <w:spacing w:val="-6"/>
          <w:w w:val="105"/>
          <w:sz w:val="21"/>
        </w:rPr>
        <w:t xml:space="preserve"> </w:t>
      </w:r>
      <w:r>
        <w:rPr>
          <w:b/>
          <w:color w:val="1D1D1D"/>
          <w:w w:val="105"/>
          <w:sz w:val="21"/>
        </w:rPr>
        <w:t>Comments</w:t>
      </w:r>
      <w:r>
        <w:rPr>
          <w:b/>
          <w:color w:val="1D1D1D"/>
          <w:spacing w:val="3"/>
          <w:w w:val="105"/>
          <w:sz w:val="21"/>
        </w:rPr>
        <w:t xml:space="preserve"> </w:t>
      </w:r>
      <w:r>
        <w:rPr>
          <w:b/>
          <w:color w:val="1D1D1D"/>
          <w:w w:val="105"/>
          <w:sz w:val="21"/>
        </w:rPr>
        <w:t>above</w:t>
      </w:r>
      <w:r>
        <w:rPr>
          <w:b/>
          <w:color w:val="1D1D1D"/>
          <w:spacing w:val="4"/>
          <w:w w:val="105"/>
          <w:sz w:val="21"/>
        </w:rPr>
        <w:t xml:space="preserve"> </w:t>
      </w:r>
      <w:r>
        <w:rPr>
          <w:b/>
          <w:color w:val="1D1D1D"/>
          <w:w w:val="105"/>
          <w:sz w:val="21"/>
        </w:rPr>
        <w:t>will</w:t>
      </w:r>
      <w:r>
        <w:rPr>
          <w:b/>
          <w:color w:val="1D1D1D"/>
          <w:spacing w:val="-6"/>
          <w:w w:val="105"/>
          <w:sz w:val="21"/>
        </w:rPr>
        <w:t xml:space="preserve"> </w:t>
      </w:r>
      <w:r>
        <w:rPr>
          <w:b/>
          <w:color w:val="1D1D1D"/>
          <w:w w:val="105"/>
          <w:sz w:val="21"/>
        </w:rPr>
        <w:t>be</w:t>
      </w:r>
      <w:r>
        <w:rPr>
          <w:b/>
          <w:color w:val="1D1D1D"/>
          <w:spacing w:val="-9"/>
          <w:w w:val="105"/>
          <w:sz w:val="21"/>
        </w:rPr>
        <w:t xml:space="preserve"> </w:t>
      </w:r>
      <w:r>
        <w:rPr>
          <w:b/>
          <w:color w:val="1D1D1D"/>
          <w:w w:val="105"/>
          <w:sz w:val="21"/>
        </w:rPr>
        <w:t>considered</w:t>
      </w:r>
      <w:r>
        <w:rPr>
          <w:b/>
          <w:color w:val="1D1D1D"/>
          <w:spacing w:val="11"/>
          <w:w w:val="105"/>
          <w:sz w:val="21"/>
        </w:rPr>
        <w:t xml:space="preserve"> </w:t>
      </w:r>
      <w:r>
        <w:rPr>
          <w:b/>
          <w:color w:val="1D1D1D"/>
          <w:w w:val="105"/>
          <w:sz w:val="21"/>
        </w:rPr>
        <w:t>in</w:t>
      </w:r>
      <w:r>
        <w:rPr>
          <w:b/>
          <w:color w:val="1D1D1D"/>
          <w:spacing w:val="-10"/>
          <w:w w:val="105"/>
          <w:sz w:val="21"/>
        </w:rPr>
        <w:t xml:space="preserve"> </w:t>
      </w:r>
      <w:r>
        <w:rPr>
          <w:b/>
          <w:color w:val="1D1D1D"/>
          <w:w w:val="105"/>
          <w:sz w:val="21"/>
        </w:rPr>
        <w:t>this</w:t>
      </w:r>
      <w:r>
        <w:rPr>
          <w:b/>
          <w:color w:val="1D1D1D"/>
          <w:spacing w:val="-8"/>
          <w:w w:val="105"/>
          <w:sz w:val="21"/>
        </w:rPr>
        <w:t xml:space="preserve"> </w:t>
      </w:r>
      <w:r>
        <w:rPr>
          <w:b/>
          <w:color w:val="1D1D1D"/>
          <w:spacing w:val="-2"/>
          <w:w w:val="105"/>
          <w:sz w:val="21"/>
        </w:rPr>
        <w:t>process.</w:t>
      </w:r>
    </w:p>
    <w:p w14:paraId="443C848E" w14:textId="77777777" w:rsidR="004B0BC7" w:rsidRDefault="004B0BC7">
      <w:pPr>
        <w:pStyle w:val="BodyText"/>
        <w:rPr>
          <w:b/>
        </w:rPr>
      </w:pPr>
    </w:p>
    <w:p w14:paraId="60B618F2" w14:textId="77777777" w:rsidR="004B0BC7" w:rsidRDefault="004B0BC7">
      <w:pPr>
        <w:pStyle w:val="BodyText"/>
        <w:spacing w:before="65"/>
        <w:rPr>
          <w:b/>
        </w:rPr>
      </w:pPr>
    </w:p>
    <w:p w14:paraId="44E7E231" w14:textId="77777777" w:rsidR="004B0BC7" w:rsidRDefault="00565316">
      <w:pPr>
        <w:spacing w:line="256" w:lineRule="auto"/>
        <w:ind w:left="162" w:hanging="6"/>
        <w:rPr>
          <w:sz w:val="23"/>
        </w:rPr>
      </w:pPr>
      <w:r>
        <w:rPr>
          <w:color w:val="1D1D1D"/>
          <w:w w:val="105"/>
          <w:sz w:val="23"/>
        </w:rPr>
        <w:t>Please detail any</w:t>
      </w:r>
      <w:r>
        <w:rPr>
          <w:color w:val="1D1D1D"/>
          <w:spacing w:val="-11"/>
          <w:w w:val="105"/>
          <w:sz w:val="23"/>
        </w:rPr>
        <w:t xml:space="preserve"> </w:t>
      </w:r>
      <w:r>
        <w:rPr>
          <w:color w:val="1D1D1D"/>
          <w:w w:val="105"/>
          <w:sz w:val="23"/>
        </w:rPr>
        <w:t>partnership arrangements and</w:t>
      </w:r>
      <w:r>
        <w:rPr>
          <w:color w:val="1D1D1D"/>
          <w:spacing w:val="-6"/>
          <w:w w:val="105"/>
          <w:sz w:val="23"/>
        </w:rPr>
        <w:t xml:space="preserve"> </w:t>
      </w:r>
      <w:r>
        <w:rPr>
          <w:color w:val="1D1D1D"/>
          <w:w w:val="105"/>
          <w:sz w:val="23"/>
        </w:rPr>
        <w:t>state</w:t>
      </w:r>
      <w:r>
        <w:rPr>
          <w:color w:val="1D1D1D"/>
          <w:spacing w:val="-10"/>
          <w:w w:val="105"/>
          <w:sz w:val="23"/>
        </w:rPr>
        <w:t xml:space="preserve"> </w:t>
      </w:r>
      <w:r>
        <w:rPr>
          <w:color w:val="1D1D1D"/>
          <w:w w:val="105"/>
          <w:sz w:val="23"/>
        </w:rPr>
        <w:t>if</w:t>
      </w:r>
      <w:r>
        <w:rPr>
          <w:color w:val="1D1D1D"/>
          <w:spacing w:val="-6"/>
          <w:w w:val="105"/>
          <w:sz w:val="23"/>
        </w:rPr>
        <w:t xml:space="preserve"> </w:t>
      </w:r>
      <w:r>
        <w:rPr>
          <w:color w:val="1D1D1D"/>
          <w:w w:val="105"/>
          <w:sz w:val="23"/>
        </w:rPr>
        <w:t>these</w:t>
      </w:r>
      <w:r>
        <w:rPr>
          <w:color w:val="1D1D1D"/>
          <w:spacing w:val="-2"/>
          <w:w w:val="105"/>
          <w:sz w:val="23"/>
        </w:rPr>
        <w:t xml:space="preserve"> </w:t>
      </w:r>
      <w:r>
        <w:rPr>
          <w:color w:val="1D1D1D"/>
          <w:w w:val="105"/>
          <w:sz w:val="23"/>
        </w:rPr>
        <w:t>are</w:t>
      </w:r>
      <w:r>
        <w:rPr>
          <w:color w:val="1D1D1D"/>
          <w:spacing w:val="-6"/>
          <w:w w:val="105"/>
          <w:sz w:val="23"/>
        </w:rPr>
        <w:t xml:space="preserve"> </w:t>
      </w:r>
      <w:r>
        <w:rPr>
          <w:color w:val="1D1D1D"/>
          <w:w w:val="105"/>
          <w:sz w:val="23"/>
        </w:rPr>
        <w:t>required</w:t>
      </w:r>
      <w:r>
        <w:rPr>
          <w:color w:val="1D1D1D"/>
          <w:spacing w:val="-2"/>
          <w:w w:val="105"/>
          <w:sz w:val="23"/>
        </w:rPr>
        <w:t xml:space="preserve"> </w:t>
      </w:r>
      <w:r>
        <w:rPr>
          <w:color w:val="1D1D1D"/>
          <w:w w:val="105"/>
          <w:sz w:val="23"/>
        </w:rPr>
        <w:t>to</w:t>
      </w:r>
      <w:r>
        <w:rPr>
          <w:color w:val="1D1D1D"/>
          <w:spacing w:val="-5"/>
          <w:w w:val="105"/>
          <w:sz w:val="23"/>
        </w:rPr>
        <w:t xml:space="preserve"> </w:t>
      </w:r>
      <w:r>
        <w:rPr>
          <w:color w:val="2F2F2F"/>
          <w:w w:val="105"/>
          <w:sz w:val="23"/>
        </w:rPr>
        <w:t>deliver</w:t>
      </w:r>
      <w:r>
        <w:rPr>
          <w:color w:val="2F2F2F"/>
          <w:spacing w:val="-17"/>
          <w:w w:val="105"/>
          <w:sz w:val="23"/>
        </w:rPr>
        <w:t xml:space="preserve"> </w:t>
      </w:r>
      <w:r>
        <w:rPr>
          <w:color w:val="1D1D1D"/>
          <w:w w:val="105"/>
          <w:sz w:val="23"/>
        </w:rPr>
        <w:t>the</w:t>
      </w:r>
      <w:r>
        <w:rPr>
          <w:color w:val="1D1D1D"/>
          <w:spacing w:val="-10"/>
          <w:w w:val="105"/>
          <w:sz w:val="23"/>
        </w:rPr>
        <w:t xml:space="preserve"> </w:t>
      </w:r>
      <w:r>
        <w:rPr>
          <w:color w:val="1D1D1D"/>
          <w:w w:val="105"/>
          <w:sz w:val="23"/>
        </w:rPr>
        <w:t xml:space="preserve">project </w:t>
      </w:r>
      <w:proofErr w:type="spellStart"/>
      <w:r>
        <w:rPr>
          <w:color w:val="1D1D1D"/>
          <w:spacing w:val="-2"/>
          <w:w w:val="105"/>
          <w:sz w:val="23"/>
        </w:rPr>
        <w:t>successfullv</w:t>
      </w:r>
      <w:proofErr w:type="spellEnd"/>
      <w:r>
        <w:rPr>
          <w:color w:val="1D1D1D"/>
          <w:spacing w:val="-2"/>
          <w:w w:val="105"/>
          <w:sz w:val="23"/>
        </w:rPr>
        <w:t>.</w:t>
      </w:r>
    </w:p>
    <w:p w14:paraId="0EDD4952" w14:textId="77777777" w:rsidR="004B0BC7" w:rsidRDefault="00565316">
      <w:pPr>
        <w:pStyle w:val="Heading6"/>
        <w:spacing w:before="1"/>
        <w:ind w:left="166"/>
      </w:pPr>
      <w:r>
        <w:rPr>
          <w:color w:val="1D1D1D"/>
          <w:w w:val="105"/>
        </w:rPr>
        <w:t>Support</w:t>
      </w:r>
      <w:r>
        <w:rPr>
          <w:color w:val="1D1D1D"/>
          <w:spacing w:val="9"/>
          <w:w w:val="105"/>
        </w:rPr>
        <w:t xml:space="preserve"> </w:t>
      </w:r>
      <w:r>
        <w:rPr>
          <w:color w:val="1D1D1D"/>
          <w:w w:val="105"/>
        </w:rPr>
        <w:t>from</w:t>
      </w:r>
      <w:r>
        <w:rPr>
          <w:color w:val="1D1D1D"/>
          <w:spacing w:val="-7"/>
          <w:w w:val="105"/>
        </w:rPr>
        <w:t xml:space="preserve"> </w:t>
      </w:r>
      <w:r>
        <w:rPr>
          <w:color w:val="1D1D1D"/>
          <w:w w:val="105"/>
        </w:rPr>
        <w:t>Local</w:t>
      </w:r>
      <w:r>
        <w:rPr>
          <w:color w:val="1D1D1D"/>
          <w:spacing w:val="-11"/>
          <w:w w:val="105"/>
        </w:rPr>
        <w:t xml:space="preserve"> </w:t>
      </w:r>
      <w:r>
        <w:rPr>
          <w:color w:val="1D1D1D"/>
          <w:spacing w:val="-2"/>
          <w:w w:val="105"/>
        </w:rPr>
        <w:t>Partners</w:t>
      </w:r>
    </w:p>
    <w:p w14:paraId="5A528842" w14:textId="77777777" w:rsidR="004B0BC7" w:rsidRDefault="004B0BC7">
      <w:pPr>
        <w:pStyle w:val="BodyText"/>
        <w:rPr>
          <w:b/>
        </w:rPr>
      </w:pPr>
    </w:p>
    <w:p w14:paraId="2B423208" w14:textId="77777777" w:rsidR="004B0BC7" w:rsidRDefault="004B0BC7">
      <w:pPr>
        <w:pStyle w:val="BodyText"/>
        <w:spacing w:before="30"/>
        <w:rPr>
          <w:b/>
        </w:rPr>
      </w:pPr>
    </w:p>
    <w:p w14:paraId="25861F85" w14:textId="77777777" w:rsidR="004B0BC7" w:rsidRDefault="00565316">
      <w:pPr>
        <w:ind w:left="158"/>
        <w:rPr>
          <w:b/>
          <w:sz w:val="21"/>
        </w:rPr>
      </w:pPr>
      <w:r>
        <w:rPr>
          <w:b/>
          <w:color w:val="1D1D1D"/>
          <w:w w:val="105"/>
          <w:sz w:val="21"/>
        </w:rPr>
        <w:t>Fife</w:t>
      </w:r>
      <w:r>
        <w:rPr>
          <w:b/>
          <w:color w:val="1D1D1D"/>
          <w:spacing w:val="-5"/>
          <w:w w:val="105"/>
          <w:sz w:val="21"/>
        </w:rPr>
        <w:t xml:space="preserve"> </w:t>
      </w:r>
      <w:r>
        <w:rPr>
          <w:b/>
          <w:color w:val="1D1D1D"/>
          <w:spacing w:val="-2"/>
          <w:w w:val="105"/>
          <w:sz w:val="21"/>
        </w:rPr>
        <w:t>Council</w:t>
      </w:r>
    </w:p>
    <w:p w14:paraId="2573F727" w14:textId="77777777" w:rsidR="004B0BC7" w:rsidRDefault="004B0BC7">
      <w:pPr>
        <w:pStyle w:val="BodyText"/>
        <w:spacing w:before="27"/>
        <w:rPr>
          <w:b/>
        </w:rPr>
      </w:pPr>
    </w:p>
    <w:p w14:paraId="6CDD51BB" w14:textId="77777777" w:rsidR="004B0BC7" w:rsidRDefault="00565316">
      <w:pPr>
        <w:pStyle w:val="BodyText"/>
        <w:spacing w:line="249" w:lineRule="auto"/>
        <w:ind w:left="157" w:firstLine="4"/>
      </w:pPr>
      <w:r>
        <w:rPr>
          <w:color w:val="1D1D1D"/>
          <w:w w:val="105"/>
        </w:rPr>
        <w:t>Will</w:t>
      </w:r>
      <w:r>
        <w:rPr>
          <w:color w:val="1D1D1D"/>
          <w:spacing w:val="-11"/>
          <w:w w:val="105"/>
        </w:rPr>
        <w:t xml:space="preserve"> </w:t>
      </w:r>
      <w:r>
        <w:rPr>
          <w:color w:val="1D1D1D"/>
          <w:w w:val="105"/>
        </w:rPr>
        <w:t>support Crail</w:t>
      </w:r>
      <w:r>
        <w:rPr>
          <w:color w:val="1D1D1D"/>
          <w:spacing w:val="-1"/>
          <w:w w:val="105"/>
        </w:rPr>
        <w:t xml:space="preserve"> </w:t>
      </w:r>
      <w:r>
        <w:rPr>
          <w:color w:val="1D1D1D"/>
          <w:w w:val="105"/>
        </w:rPr>
        <w:t>Community Partnership throughout the</w:t>
      </w:r>
      <w:r>
        <w:rPr>
          <w:color w:val="1D1D1D"/>
          <w:spacing w:val="-4"/>
          <w:w w:val="105"/>
        </w:rPr>
        <w:t xml:space="preserve"> </w:t>
      </w:r>
      <w:r>
        <w:rPr>
          <w:color w:val="1D1D1D"/>
          <w:w w:val="105"/>
        </w:rPr>
        <w:t>Community Asset Transfer process.</w:t>
      </w:r>
      <w:r>
        <w:rPr>
          <w:color w:val="1D1D1D"/>
          <w:spacing w:val="-1"/>
          <w:w w:val="105"/>
        </w:rPr>
        <w:t xml:space="preserve"> </w:t>
      </w:r>
      <w:r>
        <w:rPr>
          <w:color w:val="1D1D1D"/>
          <w:w w:val="105"/>
        </w:rPr>
        <w:t>As</w:t>
      </w:r>
      <w:r>
        <w:rPr>
          <w:color w:val="1D1D1D"/>
          <w:spacing w:val="-10"/>
          <w:w w:val="105"/>
        </w:rPr>
        <w:t xml:space="preserve"> </w:t>
      </w:r>
      <w:r>
        <w:rPr>
          <w:color w:val="1D1D1D"/>
          <w:w w:val="105"/>
        </w:rPr>
        <w:t>the</w:t>
      </w:r>
      <w:r>
        <w:rPr>
          <w:color w:val="1D1D1D"/>
          <w:spacing w:val="-2"/>
          <w:w w:val="105"/>
        </w:rPr>
        <w:t xml:space="preserve"> </w:t>
      </w:r>
      <w:r>
        <w:rPr>
          <w:color w:val="1D1D1D"/>
          <w:w w:val="105"/>
        </w:rPr>
        <w:t xml:space="preserve">current </w:t>
      </w:r>
      <w:r>
        <w:rPr>
          <w:color w:val="1D1D1D"/>
          <w:w w:val="105"/>
          <w:u w:val="thick" w:color="1D1D1D"/>
        </w:rPr>
        <w:t>owner of</w:t>
      </w:r>
      <w:r>
        <w:rPr>
          <w:color w:val="1D1D1D"/>
          <w:spacing w:val="-1"/>
          <w:w w:val="105"/>
          <w:u w:val="thick" w:color="1D1D1D"/>
        </w:rPr>
        <w:t xml:space="preserve"> </w:t>
      </w:r>
      <w:r>
        <w:rPr>
          <w:color w:val="1D1D1D"/>
          <w:w w:val="105"/>
          <w:u w:val="thick" w:color="1D1D1D"/>
        </w:rPr>
        <w:t>the land, the Council will work with CCP</w:t>
      </w:r>
      <w:r>
        <w:rPr>
          <w:color w:val="1D1D1D"/>
          <w:w w:val="105"/>
        </w:rPr>
        <w:t xml:space="preserve"> to </w:t>
      </w:r>
      <w:proofErr w:type="spellStart"/>
      <w:proofErr w:type="gramStart"/>
      <w:r>
        <w:rPr>
          <w:color w:val="1D1D1D"/>
          <w:w w:val="105"/>
        </w:rPr>
        <w:t>oroaress</w:t>
      </w:r>
      <w:proofErr w:type="spellEnd"/>
      <w:proofErr w:type="gramEnd"/>
      <w:r>
        <w:rPr>
          <w:color w:val="1D1D1D"/>
          <w:w w:val="105"/>
        </w:rPr>
        <w:t xml:space="preserve"> the transfer and provide the information and</w:t>
      </w:r>
    </w:p>
    <w:p w14:paraId="0195667A" w14:textId="77777777" w:rsidR="004B0BC7" w:rsidRDefault="004B0BC7">
      <w:pPr>
        <w:pStyle w:val="BodyText"/>
        <w:spacing w:line="249" w:lineRule="auto"/>
        <w:sectPr w:rsidR="004B0BC7">
          <w:pgSz w:w="11910" w:h="16840"/>
          <w:pgMar w:top="600" w:right="283" w:bottom="1240" w:left="566" w:header="0" w:footer="1030" w:gutter="0"/>
          <w:cols w:space="720"/>
        </w:sectPr>
      </w:pPr>
    </w:p>
    <w:p w14:paraId="5B890D64" w14:textId="77777777" w:rsidR="004B0BC7" w:rsidRDefault="00565316">
      <w:pPr>
        <w:pStyle w:val="BodyText"/>
        <w:spacing w:before="80" w:line="249" w:lineRule="auto"/>
        <w:ind w:left="160" w:right="124" w:firstLine="2"/>
      </w:pPr>
      <w:r>
        <w:rPr>
          <w:noProof/>
        </w:rPr>
        <w:lastRenderedPageBreak/>
        <mc:AlternateContent>
          <mc:Choice Requires="wpg">
            <w:drawing>
              <wp:anchor distT="0" distB="0" distL="0" distR="0" simplePos="0" relativeHeight="486585344" behindDoc="1" locked="0" layoutInCell="1" allowOverlap="1" wp14:anchorId="52FCEA16" wp14:editId="4BAD3EE9">
                <wp:simplePos x="0" y="0"/>
                <wp:positionH relativeFrom="page">
                  <wp:posOffset>360074</wp:posOffset>
                </wp:positionH>
                <wp:positionV relativeFrom="page">
                  <wp:posOffset>501755</wp:posOffset>
                </wp:positionV>
                <wp:extent cx="6948805" cy="944118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8805" cy="9441180"/>
                          <a:chOff x="0" y="0"/>
                          <a:chExt cx="6948805" cy="9441180"/>
                        </a:xfrm>
                      </wpg:grpSpPr>
                      <wps:wsp>
                        <wps:cNvPr id="56" name="Graphic 56"/>
                        <wps:cNvSpPr/>
                        <wps:spPr>
                          <a:xfrm>
                            <a:off x="21360" y="0"/>
                            <a:ext cx="1270" cy="9439910"/>
                          </a:xfrm>
                          <a:custGeom>
                            <a:avLst/>
                            <a:gdLst/>
                            <a:ahLst/>
                            <a:cxnLst/>
                            <a:rect l="l" t="t" r="r" b="b"/>
                            <a:pathLst>
                              <a:path h="9439910">
                                <a:moveTo>
                                  <a:pt x="0" y="9439617"/>
                                </a:moveTo>
                                <a:lnTo>
                                  <a:pt x="0" y="0"/>
                                </a:lnTo>
                              </a:path>
                            </a:pathLst>
                          </a:custGeom>
                          <a:ln w="9154">
                            <a:solidFill>
                              <a:srgbClr val="000000"/>
                            </a:solidFill>
                            <a:prstDash val="solid"/>
                          </a:ln>
                        </wps:spPr>
                        <wps:bodyPr wrap="square" lIns="0" tIns="0" rIns="0" bIns="0" rtlCol="0">
                          <a:prstTxWarp prst="textNoShape">
                            <a:avLst/>
                          </a:prstTxWarp>
                          <a:noAutofit/>
                        </wps:bodyPr>
                      </wps:wsp>
                      <wps:wsp>
                        <wps:cNvPr id="57" name="Graphic 57"/>
                        <wps:cNvSpPr/>
                        <wps:spPr>
                          <a:xfrm>
                            <a:off x="9154" y="6105"/>
                            <a:ext cx="6896734" cy="1270"/>
                          </a:xfrm>
                          <a:custGeom>
                            <a:avLst/>
                            <a:gdLst/>
                            <a:ahLst/>
                            <a:cxnLst/>
                            <a:rect l="l" t="t" r="r" b="b"/>
                            <a:pathLst>
                              <a:path w="6896734">
                                <a:moveTo>
                                  <a:pt x="0" y="0"/>
                                </a:moveTo>
                                <a:lnTo>
                                  <a:pt x="6896339" y="0"/>
                                </a:lnTo>
                              </a:path>
                            </a:pathLst>
                          </a:custGeom>
                          <a:ln w="6105">
                            <a:solidFill>
                              <a:srgbClr val="000000"/>
                            </a:solidFill>
                            <a:prstDash val="solid"/>
                          </a:ln>
                        </wps:spPr>
                        <wps:bodyPr wrap="square" lIns="0" tIns="0" rIns="0" bIns="0" rtlCol="0">
                          <a:prstTxWarp prst="textNoShape">
                            <a:avLst/>
                          </a:prstTxWarp>
                          <a:noAutofit/>
                        </wps:bodyPr>
                      </wps:wsp>
                      <wps:wsp>
                        <wps:cNvPr id="58" name="Graphic 58"/>
                        <wps:cNvSpPr/>
                        <wps:spPr>
                          <a:xfrm>
                            <a:off x="0" y="4991518"/>
                            <a:ext cx="6948805" cy="4445635"/>
                          </a:xfrm>
                          <a:custGeom>
                            <a:avLst/>
                            <a:gdLst/>
                            <a:ahLst/>
                            <a:cxnLst/>
                            <a:rect l="l" t="t" r="r" b="b"/>
                            <a:pathLst>
                              <a:path w="6948805" h="4445635">
                                <a:moveTo>
                                  <a:pt x="18308" y="0"/>
                                </a:moveTo>
                                <a:lnTo>
                                  <a:pt x="6939060" y="0"/>
                                </a:lnTo>
                              </a:path>
                              <a:path w="6948805" h="4445635">
                                <a:moveTo>
                                  <a:pt x="0" y="3272726"/>
                                </a:moveTo>
                                <a:lnTo>
                                  <a:pt x="6932957" y="3272726"/>
                                </a:lnTo>
                              </a:path>
                              <a:path w="6948805" h="4445635">
                                <a:moveTo>
                                  <a:pt x="0" y="3797828"/>
                                </a:moveTo>
                                <a:lnTo>
                                  <a:pt x="6932957" y="3797828"/>
                                </a:lnTo>
                              </a:path>
                              <a:path w="6948805" h="4445635">
                                <a:moveTo>
                                  <a:pt x="3051" y="4445046"/>
                                </a:moveTo>
                                <a:lnTo>
                                  <a:pt x="6948214" y="4445046"/>
                                </a:lnTo>
                              </a:path>
                            </a:pathLst>
                          </a:custGeom>
                          <a:ln w="915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82C14A" id="Group 55" o:spid="_x0000_s1026" style="position:absolute;margin-left:28.35pt;margin-top:39.5pt;width:547.15pt;height:743.4pt;z-index:-16731136;mso-wrap-distance-left:0;mso-wrap-distance-right:0;mso-position-horizontal-relative:page;mso-position-vertical-relative:page" coordsize="69488,94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">
                <v:shape id="Graphic 56" o:spid="_x0000_s1027" style="position:absolute;left:213;width:13;height:94399;visibility:visible;mso-wrap-style:square;v-text-anchor:top" coordsize="1270,943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" path="m,9439617l,e" filled="f" strokeweight=".25428mm">
                  <v:path arrowok="t"/>
                </v:shape>
                <v:shape id="Graphic 57" o:spid="_x0000_s1028" style="position:absolute;left:91;top:61;width:68967;height:12;visibility:visible;mso-wrap-style:square;v-text-anchor:top" coordsize="68967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" path="m,l6896339,e" filled="f" strokeweight=".16958mm">
                  <v:path arrowok="t"/>
                </v:shape>
                <v:shape id="Graphic 58" o:spid="_x0000_s1029" style="position:absolute;top:49915;width:69488;height:44456;visibility:visible;mso-wrap-style:square;v-text-anchor:top" coordsize="6948805,444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" path="m18308,l6939060,em,3272726r6932957,em,3797828r6932957,em3051,4445046r6945163,e" filled="f" strokeweight=".25433mm">
                  <v:path arrowok="t"/>
                </v:shape>
                <w10:wrap anchorx="page" anchory="page"/>
              </v:group>
            </w:pict>
          </mc:Fallback>
        </mc:AlternateContent>
      </w:r>
      <w:r>
        <w:rPr>
          <w:color w:val="161616"/>
          <w:w w:val="105"/>
        </w:rPr>
        <w:t>support required to</w:t>
      </w:r>
      <w:r>
        <w:rPr>
          <w:color w:val="161616"/>
          <w:spacing w:val="-12"/>
          <w:w w:val="105"/>
        </w:rPr>
        <w:t xml:space="preserve"> </w:t>
      </w:r>
      <w:r>
        <w:rPr>
          <w:color w:val="161616"/>
          <w:w w:val="105"/>
        </w:rPr>
        <w:t>reach a successful completion. CCP</w:t>
      </w:r>
      <w:r>
        <w:rPr>
          <w:color w:val="161616"/>
          <w:spacing w:val="-1"/>
          <w:w w:val="105"/>
        </w:rPr>
        <w:t xml:space="preserve"> </w:t>
      </w:r>
      <w:r>
        <w:rPr>
          <w:color w:val="161616"/>
          <w:w w:val="105"/>
        </w:rPr>
        <w:t>has</w:t>
      </w:r>
      <w:r>
        <w:rPr>
          <w:color w:val="161616"/>
          <w:spacing w:val="-11"/>
          <w:w w:val="105"/>
        </w:rPr>
        <w:t xml:space="preserve"> </w:t>
      </w:r>
      <w:r>
        <w:rPr>
          <w:color w:val="161616"/>
          <w:w w:val="105"/>
        </w:rPr>
        <w:t>already completed Community Asset Transfers with Fife Council, including Crail</w:t>
      </w:r>
      <w:r>
        <w:rPr>
          <w:color w:val="161616"/>
          <w:spacing w:val="-1"/>
          <w:w w:val="105"/>
        </w:rPr>
        <w:t xml:space="preserve"> </w:t>
      </w:r>
      <w:r>
        <w:rPr>
          <w:color w:val="161616"/>
          <w:w w:val="105"/>
        </w:rPr>
        <w:t>Community Hall</w:t>
      </w:r>
      <w:r>
        <w:rPr>
          <w:color w:val="161616"/>
          <w:spacing w:val="-11"/>
          <w:w w:val="105"/>
        </w:rPr>
        <w:t xml:space="preserve"> </w:t>
      </w:r>
      <w:r>
        <w:rPr>
          <w:color w:val="161616"/>
          <w:w w:val="105"/>
        </w:rPr>
        <w:t>and</w:t>
      </w:r>
      <w:r>
        <w:rPr>
          <w:color w:val="161616"/>
          <w:spacing w:val="-4"/>
          <w:w w:val="105"/>
        </w:rPr>
        <w:t xml:space="preserve"> </w:t>
      </w:r>
      <w:proofErr w:type="spellStart"/>
      <w:r>
        <w:rPr>
          <w:color w:val="161616"/>
          <w:w w:val="105"/>
        </w:rPr>
        <w:t>Kilminning</w:t>
      </w:r>
      <w:proofErr w:type="spellEnd"/>
      <w:r>
        <w:rPr>
          <w:color w:val="161616"/>
          <w:w w:val="105"/>
        </w:rPr>
        <w:t xml:space="preserve"> Nature Reserve, giving us</w:t>
      </w:r>
      <w:r>
        <w:rPr>
          <w:color w:val="161616"/>
          <w:spacing w:val="-8"/>
          <w:w w:val="105"/>
        </w:rPr>
        <w:t xml:space="preserve"> </w:t>
      </w:r>
      <w:r>
        <w:rPr>
          <w:color w:val="161616"/>
          <w:w w:val="105"/>
        </w:rPr>
        <w:t>experience of working</w:t>
      </w:r>
      <w:r>
        <w:rPr>
          <w:color w:val="161616"/>
          <w:spacing w:val="-4"/>
          <w:w w:val="105"/>
        </w:rPr>
        <w:t xml:space="preserve"> </w:t>
      </w:r>
      <w:r>
        <w:rPr>
          <w:color w:val="161616"/>
          <w:w w:val="105"/>
        </w:rPr>
        <w:t>through</w:t>
      </w:r>
      <w:r>
        <w:rPr>
          <w:color w:val="161616"/>
          <w:spacing w:val="-3"/>
          <w:w w:val="105"/>
        </w:rPr>
        <w:t xml:space="preserve"> </w:t>
      </w:r>
      <w:r>
        <w:rPr>
          <w:color w:val="161616"/>
          <w:w w:val="105"/>
        </w:rPr>
        <w:t>the</w:t>
      </w:r>
      <w:r>
        <w:rPr>
          <w:color w:val="161616"/>
          <w:spacing w:val="-8"/>
          <w:w w:val="105"/>
        </w:rPr>
        <w:t xml:space="preserve"> </w:t>
      </w:r>
      <w:r>
        <w:rPr>
          <w:color w:val="161616"/>
          <w:w w:val="105"/>
        </w:rPr>
        <w:t>process</w:t>
      </w:r>
      <w:r>
        <w:rPr>
          <w:color w:val="161616"/>
          <w:spacing w:val="-4"/>
          <w:w w:val="105"/>
        </w:rPr>
        <w:t xml:space="preserve"> </w:t>
      </w:r>
      <w:r>
        <w:rPr>
          <w:color w:val="161616"/>
          <w:w w:val="105"/>
        </w:rPr>
        <w:t>and</w:t>
      </w:r>
      <w:r>
        <w:rPr>
          <w:color w:val="161616"/>
          <w:spacing w:val="-9"/>
          <w:w w:val="105"/>
        </w:rPr>
        <w:t xml:space="preserve"> </w:t>
      </w:r>
      <w:r>
        <w:rPr>
          <w:color w:val="161616"/>
          <w:w w:val="105"/>
        </w:rPr>
        <w:t>understanding the</w:t>
      </w:r>
      <w:r>
        <w:rPr>
          <w:color w:val="161616"/>
          <w:spacing w:val="-8"/>
          <w:w w:val="105"/>
        </w:rPr>
        <w:t xml:space="preserve"> </w:t>
      </w:r>
      <w:r>
        <w:rPr>
          <w:color w:val="161616"/>
          <w:w w:val="105"/>
        </w:rPr>
        <w:t>responsibilities</w:t>
      </w:r>
      <w:r>
        <w:rPr>
          <w:color w:val="161616"/>
          <w:spacing w:val="-16"/>
          <w:w w:val="105"/>
        </w:rPr>
        <w:t xml:space="preserve"> </w:t>
      </w:r>
      <w:r>
        <w:rPr>
          <w:color w:val="161616"/>
          <w:w w:val="105"/>
        </w:rPr>
        <w:t>involved. Fife</w:t>
      </w:r>
      <w:r>
        <w:rPr>
          <w:color w:val="161616"/>
          <w:spacing w:val="-11"/>
          <w:w w:val="105"/>
        </w:rPr>
        <w:t xml:space="preserve"> </w:t>
      </w:r>
      <w:r>
        <w:rPr>
          <w:color w:val="161616"/>
          <w:w w:val="105"/>
        </w:rPr>
        <w:t xml:space="preserve">Council's CAT process also requires community </w:t>
      </w:r>
      <w:proofErr w:type="spellStart"/>
      <w:r>
        <w:rPr>
          <w:color w:val="161616"/>
          <w:w w:val="105"/>
        </w:rPr>
        <w:t>organisations</w:t>
      </w:r>
      <w:proofErr w:type="spellEnd"/>
      <w:r>
        <w:rPr>
          <w:color w:val="161616"/>
          <w:w w:val="105"/>
        </w:rPr>
        <w:t xml:space="preserve"> to</w:t>
      </w:r>
      <w:r>
        <w:rPr>
          <w:color w:val="161616"/>
          <w:spacing w:val="-3"/>
          <w:w w:val="105"/>
        </w:rPr>
        <w:t xml:space="preserve"> </w:t>
      </w:r>
      <w:r>
        <w:rPr>
          <w:color w:val="161616"/>
          <w:w w:val="105"/>
        </w:rPr>
        <w:t>keep their community informed and</w:t>
      </w:r>
      <w:r>
        <w:rPr>
          <w:color w:val="161616"/>
          <w:spacing w:val="-2"/>
          <w:w w:val="105"/>
        </w:rPr>
        <w:t xml:space="preserve"> </w:t>
      </w:r>
      <w:r>
        <w:rPr>
          <w:color w:val="161616"/>
          <w:w w:val="105"/>
        </w:rPr>
        <w:t>involved throughout the</w:t>
      </w:r>
      <w:r>
        <w:rPr>
          <w:color w:val="161616"/>
          <w:spacing w:val="-8"/>
          <w:w w:val="105"/>
        </w:rPr>
        <w:t xml:space="preserve"> </w:t>
      </w:r>
      <w:r>
        <w:rPr>
          <w:color w:val="161616"/>
          <w:w w:val="105"/>
        </w:rPr>
        <w:t>process.</w:t>
      </w:r>
    </w:p>
    <w:p w14:paraId="33D3A293" w14:textId="77777777" w:rsidR="004B0BC7" w:rsidRDefault="004B0BC7">
      <w:pPr>
        <w:pStyle w:val="BodyText"/>
        <w:spacing w:before="14"/>
      </w:pPr>
    </w:p>
    <w:p w14:paraId="5910C043" w14:textId="77777777" w:rsidR="004B0BC7" w:rsidRDefault="00565316">
      <w:pPr>
        <w:pStyle w:val="Heading6"/>
      </w:pPr>
      <w:r>
        <w:rPr>
          <w:color w:val="161616"/>
          <w:w w:val="105"/>
        </w:rPr>
        <w:t>Crail</w:t>
      </w:r>
      <w:r>
        <w:rPr>
          <w:color w:val="161616"/>
          <w:spacing w:val="-16"/>
          <w:w w:val="105"/>
        </w:rPr>
        <w:t xml:space="preserve"> </w:t>
      </w:r>
      <w:r>
        <w:rPr>
          <w:color w:val="161616"/>
          <w:w w:val="105"/>
        </w:rPr>
        <w:t>Community</w:t>
      </w:r>
      <w:r>
        <w:rPr>
          <w:color w:val="161616"/>
          <w:spacing w:val="-7"/>
          <w:w w:val="105"/>
        </w:rPr>
        <w:t xml:space="preserve"> </w:t>
      </w:r>
      <w:r>
        <w:rPr>
          <w:color w:val="161616"/>
          <w:spacing w:val="-2"/>
          <w:w w:val="105"/>
        </w:rPr>
        <w:t>Council</w:t>
      </w:r>
    </w:p>
    <w:p w14:paraId="72ACA287" w14:textId="77777777" w:rsidR="004B0BC7" w:rsidRDefault="004B0BC7">
      <w:pPr>
        <w:pStyle w:val="BodyText"/>
        <w:spacing w:before="22"/>
        <w:rPr>
          <w:b/>
        </w:rPr>
      </w:pPr>
    </w:p>
    <w:p w14:paraId="63E40D3A" w14:textId="77777777" w:rsidR="004B0BC7" w:rsidRDefault="00565316">
      <w:pPr>
        <w:pStyle w:val="BodyText"/>
        <w:spacing w:line="254" w:lineRule="auto"/>
        <w:ind w:left="156" w:firstLine="2"/>
      </w:pPr>
      <w:r>
        <w:rPr>
          <w:color w:val="161616"/>
          <w:w w:val="105"/>
        </w:rPr>
        <w:t>Crail</w:t>
      </w:r>
      <w:r>
        <w:rPr>
          <w:color w:val="161616"/>
          <w:spacing w:val="-3"/>
          <w:w w:val="105"/>
        </w:rPr>
        <w:t xml:space="preserve"> </w:t>
      </w:r>
      <w:r>
        <w:rPr>
          <w:color w:val="161616"/>
          <w:w w:val="105"/>
        </w:rPr>
        <w:t>Community</w:t>
      </w:r>
      <w:r>
        <w:rPr>
          <w:color w:val="161616"/>
          <w:spacing w:val="-2"/>
          <w:w w:val="105"/>
        </w:rPr>
        <w:t xml:space="preserve"> </w:t>
      </w:r>
      <w:r>
        <w:rPr>
          <w:color w:val="161616"/>
          <w:w w:val="105"/>
        </w:rPr>
        <w:t>Council</w:t>
      </w:r>
      <w:r>
        <w:rPr>
          <w:color w:val="161616"/>
          <w:spacing w:val="-11"/>
          <w:w w:val="105"/>
        </w:rPr>
        <w:t xml:space="preserve"> </w:t>
      </w:r>
      <w:r>
        <w:rPr>
          <w:color w:val="161616"/>
          <w:w w:val="105"/>
        </w:rPr>
        <w:t>will</w:t>
      </w:r>
      <w:r>
        <w:rPr>
          <w:color w:val="161616"/>
          <w:spacing w:val="-11"/>
          <w:w w:val="105"/>
        </w:rPr>
        <w:t xml:space="preserve"> </w:t>
      </w:r>
      <w:r>
        <w:rPr>
          <w:color w:val="161616"/>
          <w:w w:val="105"/>
        </w:rPr>
        <w:t>provide</w:t>
      </w:r>
      <w:r>
        <w:rPr>
          <w:color w:val="161616"/>
          <w:spacing w:val="-6"/>
          <w:w w:val="105"/>
        </w:rPr>
        <w:t xml:space="preserve"> </w:t>
      </w:r>
      <w:r>
        <w:rPr>
          <w:color w:val="161616"/>
          <w:w w:val="105"/>
        </w:rPr>
        <w:t>local</w:t>
      </w:r>
      <w:r>
        <w:rPr>
          <w:color w:val="161616"/>
          <w:spacing w:val="-5"/>
          <w:w w:val="105"/>
        </w:rPr>
        <w:t xml:space="preserve"> </w:t>
      </w:r>
      <w:r>
        <w:rPr>
          <w:color w:val="161616"/>
          <w:w w:val="105"/>
        </w:rPr>
        <w:t>support and</w:t>
      </w:r>
      <w:r>
        <w:rPr>
          <w:color w:val="161616"/>
          <w:spacing w:val="-10"/>
          <w:w w:val="105"/>
        </w:rPr>
        <w:t xml:space="preserve"> </w:t>
      </w:r>
      <w:r>
        <w:rPr>
          <w:color w:val="161616"/>
          <w:w w:val="105"/>
        </w:rPr>
        <w:t>help</w:t>
      </w:r>
      <w:r>
        <w:rPr>
          <w:color w:val="161616"/>
          <w:spacing w:val="-15"/>
          <w:w w:val="105"/>
        </w:rPr>
        <w:t xml:space="preserve"> </w:t>
      </w:r>
      <w:r>
        <w:rPr>
          <w:color w:val="161616"/>
          <w:w w:val="105"/>
        </w:rPr>
        <w:t>ensure</w:t>
      </w:r>
      <w:r>
        <w:rPr>
          <w:color w:val="161616"/>
          <w:spacing w:val="-1"/>
          <w:w w:val="105"/>
        </w:rPr>
        <w:t xml:space="preserve"> </w:t>
      </w:r>
      <w:r>
        <w:rPr>
          <w:color w:val="161616"/>
          <w:w w:val="105"/>
        </w:rPr>
        <w:t>that</w:t>
      </w:r>
      <w:r>
        <w:rPr>
          <w:color w:val="161616"/>
          <w:spacing w:val="-8"/>
          <w:w w:val="105"/>
        </w:rPr>
        <w:t xml:space="preserve"> </w:t>
      </w:r>
      <w:r>
        <w:rPr>
          <w:color w:val="161616"/>
          <w:w w:val="105"/>
        </w:rPr>
        <w:t>the</w:t>
      </w:r>
      <w:r>
        <w:rPr>
          <w:color w:val="161616"/>
          <w:spacing w:val="-7"/>
          <w:w w:val="105"/>
        </w:rPr>
        <w:t xml:space="preserve"> </w:t>
      </w:r>
      <w:r>
        <w:rPr>
          <w:color w:val="161616"/>
          <w:w w:val="105"/>
        </w:rPr>
        <w:t>proposal remains connected to</w:t>
      </w:r>
      <w:r>
        <w:rPr>
          <w:color w:val="161616"/>
          <w:spacing w:val="-9"/>
          <w:w w:val="105"/>
        </w:rPr>
        <w:t xml:space="preserve"> </w:t>
      </w:r>
      <w:r>
        <w:rPr>
          <w:color w:val="161616"/>
          <w:w w:val="105"/>
        </w:rPr>
        <w:t>the wider needs</w:t>
      </w:r>
      <w:r>
        <w:rPr>
          <w:color w:val="161616"/>
          <w:spacing w:val="-1"/>
          <w:w w:val="105"/>
        </w:rPr>
        <w:t xml:space="preserve"> </w:t>
      </w:r>
      <w:r>
        <w:rPr>
          <w:color w:val="161616"/>
          <w:w w:val="105"/>
        </w:rPr>
        <w:t>of the community. We will work with the Community Council to</w:t>
      </w:r>
      <w:r>
        <w:rPr>
          <w:color w:val="161616"/>
          <w:spacing w:val="-2"/>
          <w:w w:val="105"/>
        </w:rPr>
        <w:t xml:space="preserve"> </w:t>
      </w:r>
      <w:r>
        <w:rPr>
          <w:color w:val="161616"/>
          <w:w w:val="105"/>
        </w:rPr>
        <w:t>keep them informed of progress, listen</w:t>
      </w:r>
      <w:r>
        <w:rPr>
          <w:color w:val="161616"/>
          <w:spacing w:val="-9"/>
          <w:w w:val="105"/>
        </w:rPr>
        <w:t xml:space="preserve"> </w:t>
      </w:r>
      <w:r>
        <w:rPr>
          <w:color w:val="161616"/>
          <w:w w:val="105"/>
        </w:rPr>
        <w:t>to</w:t>
      </w:r>
      <w:r>
        <w:rPr>
          <w:color w:val="161616"/>
          <w:spacing w:val="-6"/>
          <w:w w:val="105"/>
        </w:rPr>
        <w:t xml:space="preserve"> </w:t>
      </w:r>
      <w:r>
        <w:rPr>
          <w:color w:val="161616"/>
          <w:w w:val="105"/>
        </w:rPr>
        <w:t>any</w:t>
      </w:r>
      <w:r>
        <w:rPr>
          <w:color w:val="161616"/>
          <w:spacing w:val="-8"/>
          <w:w w:val="105"/>
        </w:rPr>
        <w:t xml:space="preserve"> </w:t>
      </w:r>
      <w:r>
        <w:rPr>
          <w:color w:val="161616"/>
          <w:w w:val="105"/>
        </w:rPr>
        <w:t>concerns</w:t>
      </w:r>
      <w:r>
        <w:rPr>
          <w:color w:val="161616"/>
          <w:spacing w:val="-1"/>
          <w:w w:val="105"/>
        </w:rPr>
        <w:t xml:space="preserve"> </w:t>
      </w:r>
      <w:r>
        <w:rPr>
          <w:color w:val="161616"/>
          <w:w w:val="105"/>
        </w:rPr>
        <w:t>or</w:t>
      </w:r>
      <w:r>
        <w:rPr>
          <w:color w:val="161616"/>
          <w:spacing w:val="-4"/>
          <w:w w:val="105"/>
        </w:rPr>
        <w:t xml:space="preserve"> </w:t>
      </w:r>
      <w:r>
        <w:rPr>
          <w:color w:val="161616"/>
          <w:w w:val="105"/>
        </w:rPr>
        <w:t>suggestions and</w:t>
      </w:r>
      <w:r>
        <w:rPr>
          <w:color w:val="161616"/>
          <w:spacing w:val="-5"/>
          <w:w w:val="105"/>
        </w:rPr>
        <w:t xml:space="preserve"> </w:t>
      </w:r>
      <w:r>
        <w:rPr>
          <w:color w:val="161616"/>
          <w:w w:val="105"/>
        </w:rPr>
        <w:t>ensure</w:t>
      </w:r>
      <w:r>
        <w:rPr>
          <w:color w:val="161616"/>
          <w:spacing w:val="-4"/>
          <w:w w:val="105"/>
        </w:rPr>
        <w:t xml:space="preserve"> </w:t>
      </w:r>
      <w:r>
        <w:rPr>
          <w:color w:val="161616"/>
          <w:w w:val="105"/>
        </w:rPr>
        <w:t>that</w:t>
      </w:r>
      <w:r>
        <w:rPr>
          <w:color w:val="161616"/>
          <w:spacing w:val="-8"/>
          <w:w w:val="105"/>
        </w:rPr>
        <w:t xml:space="preserve"> </w:t>
      </w:r>
      <w:r>
        <w:rPr>
          <w:color w:val="161616"/>
          <w:w w:val="105"/>
        </w:rPr>
        <w:t>the</w:t>
      </w:r>
      <w:r>
        <w:rPr>
          <w:color w:val="161616"/>
          <w:spacing w:val="-3"/>
          <w:w w:val="105"/>
        </w:rPr>
        <w:t xml:space="preserve"> </w:t>
      </w:r>
      <w:r>
        <w:rPr>
          <w:color w:val="161616"/>
          <w:w w:val="105"/>
        </w:rPr>
        <w:t>development of</w:t>
      </w:r>
      <w:r>
        <w:rPr>
          <w:color w:val="161616"/>
          <w:spacing w:val="-1"/>
          <w:w w:val="105"/>
        </w:rPr>
        <w:t xml:space="preserve"> </w:t>
      </w:r>
      <w:r>
        <w:rPr>
          <w:color w:val="161616"/>
          <w:w w:val="105"/>
        </w:rPr>
        <w:t>the</w:t>
      </w:r>
      <w:r>
        <w:rPr>
          <w:color w:val="161616"/>
          <w:spacing w:val="-11"/>
          <w:w w:val="105"/>
        </w:rPr>
        <w:t xml:space="preserve"> </w:t>
      </w:r>
      <w:r>
        <w:rPr>
          <w:color w:val="161616"/>
          <w:w w:val="105"/>
        </w:rPr>
        <w:t>car</w:t>
      </w:r>
      <w:r>
        <w:rPr>
          <w:color w:val="161616"/>
          <w:spacing w:val="-13"/>
          <w:w w:val="105"/>
        </w:rPr>
        <w:t xml:space="preserve"> </w:t>
      </w:r>
      <w:r>
        <w:rPr>
          <w:color w:val="161616"/>
          <w:w w:val="105"/>
        </w:rPr>
        <w:t>park continues to</w:t>
      </w:r>
      <w:r>
        <w:rPr>
          <w:color w:val="161616"/>
          <w:spacing w:val="-3"/>
          <w:w w:val="105"/>
        </w:rPr>
        <w:t xml:space="preserve"> </w:t>
      </w:r>
      <w:r>
        <w:rPr>
          <w:color w:val="161616"/>
          <w:w w:val="105"/>
        </w:rPr>
        <w:t>reflect</w:t>
      </w:r>
      <w:r>
        <w:rPr>
          <w:color w:val="161616"/>
          <w:spacing w:val="-5"/>
          <w:w w:val="105"/>
        </w:rPr>
        <w:t xml:space="preserve"> </w:t>
      </w:r>
      <w:proofErr w:type="spellStart"/>
      <w:r>
        <w:rPr>
          <w:color w:val="161616"/>
          <w:w w:val="105"/>
        </w:rPr>
        <w:t>wha</w:t>
      </w:r>
      <w:proofErr w:type="spellEnd"/>
      <w:r>
        <w:rPr>
          <w:color w:val="161616"/>
          <w:w w:val="105"/>
        </w:rPr>
        <w:t xml:space="preserve"> the community wants and needs.</w:t>
      </w:r>
    </w:p>
    <w:p w14:paraId="3EDC5166" w14:textId="77777777" w:rsidR="004B0BC7" w:rsidRDefault="00565316">
      <w:pPr>
        <w:pStyle w:val="Heading6"/>
        <w:spacing w:before="240"/>
      </w:pPr>
      <w:r>
        <w:rPr>
          <w:color w:val="282828"/>
          <w:w w:val="105"/>
        </w:rPr>
        <w:t>Crail</w:t>
      </w:r>
      <w:r>
        <w:rPr>
          <w:color w:val="282828"/>
          <w:spacing w:val="-9"/>
          <w:w w:val="105"/>
        </w:rPr>
        <w:t xml:space="preserve"> </w:t>
      </w:r>
      <w:r>
        <w:rPr>
          <w:color w:val="282828"/>
          <w:spacing w:val="-2"/>
          <w:w w:val="105"/>
        </w:rPr>
        <w:t>Matters</w:t>
      </w:r>
    </w:p>
    <w:p w14:paraId="252B7C0A" w14:textId="77777777" w:rsidR="004B0BC7" w:rsidRDefault="004B0BC7">
      <w:pPr>
        <w:pStyle w:val="BodyText"/>
        <w:spacing w:before="27"/>
        <w:rPr>
          <w:b/>
        </w:rPr>
      </w:pPr>
    </w:p>
    <w:p w14:paraId="10425823" w14:textId="77777777" w:rsidR="004B0BC7" w:rsidRDefault="00565316">
      <w:pPr>
        <w:pStyle w:val="BodyText"/>
        <w:spacing w:line="252" w:lineRule="auto"/>
        <w:ind w:left="152" w:right="124" w:firstLine="5"/>
      </w:pPr>
      <w:r>
        <w:rPr>
          <w:color w:val="161616"/>
          <w:w w:val="105"/>
        </w:rPr>
        <w:t>Crail</w:t>
      </w:r>
      <w:r>
        <w:rPr>
          <w:color w:val="161616"/>
          <w:spacing w:val="-7"/>
          <w:w w:val="105"/>
        </w:rPr>
        <w:t xml:space="preserve"> </w:t>
      </w:r>
      <w:r>
        <w:rPr>
          <w:color w:val="161616"/>
          <w:w w:val="105"/>
        </w:rPr>
        <w:t>Matters</w:t>
      </w:r>
      <w:r>
        <w:rPr>
          <w:color w:val="161616"/>
          <w:spacing w:val="-3"/>
          <w:w w:val="105"/>
        </w:rPr>
        <w:t xml:space="preserve"> </w:t>
      </w:r>
      <w:r>
        <w:rPr>
          <w:color w:val="161616"/>
          <w:w w:val="105"/>
        </w:rPr>
        <w:t>is</w:t>
      </w:r>
      <w:r>
        <w:rPr>
          <w:color w:val="161616"/>
          <w:spacing w:val="-10"/>
          <w:w w:val="105"/>
        </w:rPr>
        <w:t xml:space="preserve"> </w:t>
      </w:r>
      <w:r>
        <w:rPr>
          <w:color w:val="161616"/>
          <w:w w:val="105"/>
        </w:rPr>
        <w:t>a</w:t>
      </w:r>
      <w:r>
        <w:rPr>
          <w:color w:val="161616"/>
          <w:spacing w:val="-12"/>
          <w:w w:val="105"/>
        </w:rPr>
        <w:t xml:space="preserve"> </w:t>
      </w:r>
      <w:r>
        <w:rPr>
          <w:color w:val="161616"/>
          <w:w w:val="105"/>
        </w:rPr>
        <w:t>weekly publication for</w:t>
      </w:r>
      <w:r>
        <w:rPr>
          <w:color w:val="161616"/>
          <w:spacing w:val="-6"/>
          <w:w w:val="105"/>
        </w:rPr>
        <w:t xml:space="preserve"> </w:t>
      </w:r>
      <w:r>
        <w:rPr>
          <w:color w:val="161616"/>
          <w:w w:val="105"/>
        </w:rPr>
        <w:t>Crail</w:t>
      </w:r>
      <w:r>
        <w:rPr>
          <w:color w:val="161616"/>
          <w:spacing w:val="-3"/>
          <w:w w:val="105"/>
        </w:rPr>
        <w:t xml:space="preserve"> </w:t>
      </w:r>
      <w:r>
        <w:rPr>
          <w:color w:val="161616"/>
          <w:w w:val="105"/>
        </w:rPr>
        <w:t>and</w:t>
      </w:r>
      <w:r>
        <w:rPr>
          <w:color w:val="161616"/>
          <w:spacing w:val="-15"/>
          <w:w w:val="105"/>
        </w:rPr>
        <w:t xml:space="preserve"> </w:t>
      </w:r>
      <w:r>
        <w:rPr>
          <w:color w:val="161616"/>
          <w:w w:val="105"/>
        </w:rPr>
        <w:t>the surrounding community. It</w:t>
      </w:r>
      <w:r>
        <w:rPr>
          <w:color w:val="161616"/>
          <w:spacing w:val="-12"/>
          <w:w w:val="105"/>
        </w:rPr>
        <w:t xml:space="preserve"> </w:t>
      </w:r>
      <w:r>
        <w:rPr>
          <w:color w:val="161616"/>
          <w:w w:val="105"/>
        </w:rPr>
        <w:t>will</w:t>
      </w:r>
      <w:r>
        <w:rPr>
          <w:color w:val="161616"/>
          <w:spacing w:val="-4"/>
          <w:w w:val="105"/>
        </w:rPr>
        <w:t xml:space="preserve"> </w:t>
      </w:r>
      <w:r>
        <w:rPr>
          <w:color w:val="161616"/>
          <w:w w:val="105"/>
        </w:rPr>
        <w:t>provide an</w:t>
      </w:r>
      <w:r>
        <w:rPr>
          <w:color w:val="161616"/>
          <w:spacing w:val="-11"/>
          <w:w w:val="105"/>
        </w:rPr>
        <w:t xml:space="preserve"> </w:t>
      </w:r>
      <w:r>
        <w:rPr>
          <w:color w:val="161616"/>
          <w:w w:val="105"/>
        </w:rPr>
        <w:t>important way for CCP to keep local people updated throughout the Community Asset Transfer process. We will use Crail Matters to share progress, explain the next stages, provide opportunities for</w:t>
      </w:r>
      <w:r>
        <w:rPr>
          <w:color w:val="161616"/>
          <w:spacing w:val="-3"/>
          <w:w w:val="105"/>
        </w:rPr>
        <w:t xml:space="preserve"> </w:t>
      </w:r>
      <w:r>
        <w:rPr>
          <w:color w:val="161616"/>
          <w:w w:val="105"/>
        </w:rPr>
        <w:t>people to give their views and update the community on</w:t>
      </w:r>
      <w:r>
        <w:rPr>
          <w:color w:val="161616"/>
          <w:spacing w:val="-1"/>
          <w:w w:val="105"/>
        </w:rPr>
        <w:t xml:space="preserve"> </w:t>
      </w:r>
      <w:r>
        <w:rPr>
          <w:color w:val="161616"/>
          <w:w w:val="105"/>
        </w:rPr>
        <w:t>how the proposal is</w:t>
      </w:r>
      <w:r>
        <w:rPr>
          <w:color w:val="161616"/>
          <w:spacing w:val="-6"/>
          <w:w w:val="105"/>
        </w:rPr>
        <w:t xml:space="preserve"> </w:t>
      </w:r>
      <w:r>
        <w:rPr>
          <w:color w:val="161616"/>
          <w:w w:val="105"/>
        </w:rPr>
        <w:t>developing. Crail Matters regularly publishes local community information and welcomes news and items from the local area.</w:t>
      </w:r>
    </w:p>
    <w:p w14:paraId="5C3BFBA6" w14:textId="77777777" w:rsidR="004B0BC7" w:rsidRDefault="004B0BC7">
      <w:pPr>
        <w:pStyle w:val="BodyText"/>
        <w:spacing w:before="10"/>
      </w:pPr>
    </w:p>
    <w:p w14:paraId="0431ED58" w14:textId="77777777" w:rsidR="004B0BC7" w:rsidRDefault="00565316">
      <w:pPr>
        <w:pStyle w:val="Heading6"/>
        <w:ind w:left="153"/>
      </w:pPr>
      <w:r>
        <w:rPr>
          <w:color w:val="161616"/>
          <w:w w:val="105"/>
        </w:rPr>
        <w:t>Keeping</w:t>
      </w:r>
      <w:r>
        <w:rPr>
          <w:color w:val="161616"/>
          <w:spacing w:val="-5"/>
          <w:w w:val="105"/>
        </w:rPr>
        <w:t xml:space="preserve"> </w:t>
      </w:r>
      <w:r>
        <w:rPr>
          <w:color w:val="161616"/>
          <w:w w:val="105"/>
        </w:rPr>
        <w:t>the</w:t>
      </w:r>
      <w:r>
        <w:rPr>
          <w:color w:val="161616"/>
          <w:spacing w:val="-15"/>
          <w:w w:val="105"/>
        </w:rPr>
        <w:t xml:space="preserve"> </w:t>
      </w:r>
      <w:r>
        <w:rPr>
          <w:color w:val="161616"/>
          <w:w w:val="105"/>
        </w:rPr>
        <w:t>Community</w:t>
      </w:r>
      <w:r>
        <w:rPr>
          <w:color w:val="161616"/>
          <w:spacing w:val="-5"/>
          <w:w w:val="105"/>
        </w:rPr>
        <w:t xml:space="preserve"> </w:t>
      </w:r>
      <w:r>
        <w:rPr>
          <w:color w:val="161616"/>
          <w:spacing w:val="-2"/>
          <w:w w:val="105"/>
        </w:rPr>
        <w:t>Involved</w:t>
      </w:r>
    </w:p>
    <w:p w14:paraId="0A6AFAE0" w14:textId="77777777" w:rsidR="004B0BC7" w:rsidRDefault="004B0BC7">
      <w:pPr>
        <w:pStyle w:val="BodyText"/>
        <w:spacing w:before="22"/>
        <w:rPr>
          <w:b/>
        </w:rPr>
      </w:pPr>
    </w:p>
    <w:p w14:paraId="452715CD" w14:textId="77777777" w:rsidR="004B0BC7" w:rsidRDefault="00565316">
      <w:pPr>
        <w:pStyle w:val="BodyText"/>
        <w:spacing w:line="254" w:lineRule="auto"/>
        <w:ind w:left="152" w:firstLine="1"/>
      </w:pPr>
      <w:r>
        <w:rPr>
          <w:color w:val="161616"/>
          <w:w w:val="105"/>
        </w:rPr>
        <w:t>CCP</w:t>
      </w:r>
      <w:r>
        <w:rPr>
          <w:color w:val="161616"/>
          <w:spacing w:val="-4"/>
          <w:w w:val="105"/>
        </w:rPr>
        <w:t xml:space="preserve"> </w:t>
      </w:r>
      <w:r>
        <w:rPr>
          <w:color w:val="161616"/>
          <w:w w:val="105"/>
        </w:rPr>
        <w:t>sees</w:t>
      </w:r>
      <w:r>
        <w:rPr>
          <w:color w:val="161616"/>
          <w:spacing w:val="-6"/>
          <w:w w:val="105"/>
        </w:rPr>
        <w:t xml:space="preserve"> </w:t>
      </w:r>
      <w:r>
        <w:rPr>
          <w:color w:val="161616"/>
          <w:w w:val="105"/>
        </w:rPr>
        <w:t>community</w:t>
      </w:r>
      <w:r>
        <w:rPr>
          <w:color w:val="161616"/>
          <w:spacing w:val="-5"/>
          <w:w w:val="105"/>
        </w:rPr>
        <w:t xml:space="preserve"> </w:t>
      </w:r>
      <w:r>
        <w:rPr>
          <w:color w:val="161616"/>
          <w:w w:val="105"/>
        </w:rPr>
        <w:t>involvement as</w:t>
      </w:r>
      <w:r>
        <w:rPr>
          <w:color w:val="161616"/>
          <w:spacing w:val="-15"/>
          <w:w w:val="105"/>
        </w:rPr>
        <w:t xml:space="preserve"> </w:t>
      </w:r>
      <w:r>
        <w:rPr>
          <w:color w:val="161616"/>
          <w:w w:val="105"/>
        </w:rPr>
        <w:t>an</w:t>
      </w:r>
      <w:r>
        <w:rPr>
          <w:color w:val="161616"/>
          <w:spacing w:val="-16"/>
          <w:w w:val="105"/>
        </w:rPr>
        <w:t xml:space="preserve"> </w:t>
      </w:r>
      <w:r>
        <w:rPr>
          <w:color w:val="161616"/>
          <w:w w:val="105"/>
        </w:rPr>
        <w:t>important part</w:t>
      </w:r>
      <w:r>
        <w:rPr>
          <w:color w:val="161616"/>
          <w:spacing w:val="-11"/>
          <w:w w:val="105"/>
        </w:rPr>
        <w:t xml:space="preserve"> </w:t>
      </w:r>
      <w:r>
        <w:rPr>
          <w:color w:val="161616"/>
          <w:w w:val="105"/>
        </w:rPr>
        <w:t>of</w:t>
      </w:r>
      <w:r>
        <w:rPr>
          <w:color w:val="161616"/>
          <w:spacing w:val="-10"/>
          <w:w w:val="105"/>
        </w:rPr>
        <w:t xml:space="preserve"> </w:t>
      </w:r>
      <w:r>
        <w:rPr>
          <w:color w:val="161616"/>
          <w:w w:val="105"/>
        </w:rPr>
        <w:t>the</w:t>
      </w:r>
      <w:r>
        <w:rPr>
          <w:color w:val="161616"/>
          <w:spacing w:val="-7"/>
          <w:w w:val="105"/>
        </w:rPr>
        <w:t xml:space="preserve"> </w:t>
      </w:r>
      <w:r>
        <w:rPr>
          <w:color w:val="161616"/>
          <w:w w:val="105"/>
        </w:rPr>
        <w:t>whole</w:t>
      </w:r>
      <w:r>
        <w:rPr>
          <w:color w:val="161616"/>
          <w:spacing w:val="-1"/>
          <w:w w:val="105"/>
        </w:rPr>
        <w:t xml:space="preserve"> </w:t>
      </w:r>
      <w:r>
        <w:rPr>
          <w:color w:val="161616"/>
          <w:w w:val="105"/>
        </w:rPr>
        <w:t>process, not</w:t>
      </w:r>
      <w:r>
        <w:rPr>
          <w:color w:val="161616"/>
          <w:spacing w:val="-13"/>
          <w:w w:val="105"/>
        </w:rPr>
        <w:t xml:space="preserve"> </w:t>
      </w:r>
      <w:r>
        <w:rPr>
          <w:color w:val="161616"/>
          <w:w w:val="105"/>
        </w:rPr>
        <w:t>something</w:t>
      </w:r>
      <w:r>
        <w:rPr>
          <w:color w:val="161616"/>
          <w:spacing w:val="-9"/>
          <w:w w:val="105"/>
        </w:rPr>
        <w:t xml:space="preserve"> </w:t>
      </w:r>
      <w:r>
        <w:rPr>
          <w:color w:val="161616"/>
          <w:w w:val="105"/>
        </w:rPr>
        <w:t>that</w:t>
      </w:r>
      <w:r>
        <w:rPr>
          <w:color w:val="161616"/>
          <w:spacing w:val="-11"/>
          <w:w w:val="105"/>
        </w:rPr>
        <w:t xml:space="preserve"> </w:t>
      </w:r>
      <w:r>
        <w:rPr>
          <w:color w:val="161616"/>
          <w:w w:val="105"/>
        </w:rPr>
        <w:t>ends</w:t>
      </w:r>
      <w:r>
        <w:rPr>
          <w:color w:val="161616"/>
          <w:spacing w:val="-6"/>
          <w:w w:val="105"/>
        </w:rPr>
        <w:t xml:space="preserve"> </w:t>
      </w:r>
      <w:r>
        <w:rPr>
          <w:color w:val="161616"/>
          <w:w w:val="105"/>
        </w:rPr>
        <w:t>once</w:t>
      </w:r>
      <w:r>
        <w:rPr>
          <w:color w:val="161616"/>
          <w:spacing w:val="-8"/>
          <w:w w:val="105"/>
        </w:rPr>
        <w:t xml:space="preserve"> </w:t>
      </w:r>
      <w:r>
        <w:rPr>
          <w:color w:val="161616"/>
          <w:w w:val="105"/>
        </w:rPr>
        <w:t>th1 application has</w:t>
      </w:r>
      <w:r>
        <w:rPr>
          <w:color w:val="161616"/>
          <w:spacing w:val="-3"/>
          <w:w w:val="105"/>
        </w:rPr>
        <w:t xml:space="preserve"> </w:t>
      </w:r>
      <w:r>
        <w:rPr>
          <w:color w:val="161616"/>
          <w:w w:val="105"/>
        </w:rPr>
        <w:t>been submitted. We</w:t>
      </w:r>
      <w:r>
        <w:rPr>
          <w:color w:val="161616"/>
          <w:spacing w:val="-2"/>
          <w:w w:val="105"/>
        </w:rPr>
        <w:t xml:space="preserve"> </w:t>
      </w:r>
      <w:r>
        <w:rPr>
          <w:color w:val="161616"/>
          <w:w w:val="105"/>
        </w:rPr>
        <w:t>will continue to provide updates and listen to</w:t>
      </w:r>
      <w:r>
        <w:rPr>
          <w:color w:val="161616"/>
          <w:spacing w:val="-4"/>
          <w:w w:val="105"/>
        </w:rPr>
        <w:t xml:space="preserve"> </w:t>
      </w:r>
      <w:r>
        <w:rPr>
          <w:color w:val="161616"/>
          <w:w w:val="105"/>
        </w:rPr>
        <w:t>the views of local people.</w:t>
      </w:r>
    </w:p>
    <w:p w14:paraId="077C3CAE" w14:textId="77777777" w:rsidR="004B0BC7" w:rsidRDefault="004B0BC7">
      <w:pPr>
        <w:pStyle w:val="BodyText"/>
        <w:spacing w:before="6"/>
      </w:pPr>
    </w:p>
    <w:p w14:paraId="4430A592" w14:textId="77777777" w:rsidR="004B0BC7" w:rsidRDefault="00565316">
      <w:pPr>
        <w:pStyle w:val="BodyText"/>
        <w:spacing w:line="254" w:lineRule="auto"/>
        <w:ind w:left="148" w:firstLine="1"/>
      </w:pPr>
      <w:r>
        <w:rPr>
          <w:color w:val="161616"/>
          <w:w w:val="105"/>
        </w:rPr>
        <w:t>The support</w:t>
      </w:r>
      <w:r>
        <w:rPr>
          <w:color w:val="161616"/>
          <w:spacing w:val="-5"/>
          <w:w w:val="105"/>
        </w:rPr>
        <w:t xml:space="preserve"> </w:t>
      </w:r>
      <w:r>
        <w:rPr>
          <w:color w:val="161616"/>
          <w:w w:val="105"/>
        </w:rPr>
        <w:t>from</w:t>
      </w:r>
      <w:r>
        <w:rPr>
          <w:color w:val="161616"/>
          <w:spacing w:val="-6"/>
          <w:w w:val="105"/>
        </w:rPr>
        <w:t xml:space="preserve"> </w:t>
      </w:r>
      <w:r>
        <w:rPr>
          <w:color w:val="161616"/>
          <w:w w:val="105"/>
        </w:rPr>
        <w:t>Fife</w:t>
      </w:r>
      <w:r>
        <w:rPr>
          <w:color w:val="161616"/>
          <w:spacing w:val="-3"/>
          <w:w w:val="105"/>
        </w:rPr>
        <w:t xml:space="preserve"> </w:t>
      </w:r>
      <w:r>
        <w:rPr>
          <w:color w:val="161616"/>
          <w:w w:val="105"/>
        </w:rPr>
        <w:t>Council, Crail Community Council and</w:t>
      </w:r>
      <w:r>
        <w:rPr>
          <w:color w:val="161616"/>
          <w:spacing w:val="-2"/>
          <w:w w:val="105"/>
        </w:rPr>
        <w:t xml:space="preserve"> </w:t>
      </w:r>
      <w:r>
        <w:rPr>
          <w:color w:val="161616"/>
          <w:w w:val="105"/>
        </w:rPr>
        <w:t>Crail</w:t>
      </w:r>
      <w:r>
        <w:rPr>
          <w:color w:val="161616"/>
          <w:spacing w:val="-1"/>
          <w:w w:val="105"/>
        </w:rPr>
        <w:t xml:space="preserve"> </w:t>
      </w:r>
      <w:r>
        <w:rPr>
          <w:color w:val="161616"/>
          <w:w w:val="105"/>
        </w:rPr>
        <w:t>Matters</w:t>
      </w:r>
      <w:r>
        <w:rPr>
          <w:color w:val="161616"/>
          <w:spacing w:val="-2"/>
          <w:w w:val="105"/>
        </w:rPr>
        <w:t xml:space="preserve"> </w:t>
      </w:r>
      <w:r>
        <w:rPr>
          <w:color w:val="161616"/>
          <w:w w:val="105"/>
        </w:rPr>
        <w:t>will</w:t>
      </w:r>
      <w:r>
        <w:rPr>
          <w:color w:val="161616"/>
          <w:spacing w:val="-6"/>
          <w:w w:val="105"/>
        </w:rPr>
        <w:t xml:space="preserve"> </w:t>
      </w:r>
      <w:r>
        <w:rPr>
          <w:color w:val="161616"/>
          <w:w w:val="105"/>
        </w:rPr>
        <w:t>therefore</w:t>
      </w:r>
      <w:r>
        <w:rPr>
          <w:color w:val="161616"/>
          <w:spacing w:val="-1"/>
          <w:w w:val="105"/>
        </w:rPr>
        <w:t xml:space="preserve"> </w:t>
      </w:r>
      <w:r>
        <w:rPr>
          <w:color w:val="161616"/>
          <w:w w:val="105"/>
        </w:rPr>
        <w:t>give</w:t>
      </w:r>
      <w:r>
        <w:rPr>
          <w:color w:val="161616"/>
          <w:spacing w:val="-6"/>
          <w:w w:val="105"/>
        </w:rPr>
        <w:t xml:space="preserve"> </w:t>
      </w:r>
      <w:r>
        <w:rPr>
          <w:color w:val="161616"/>
          <w:w w:val="105"/>
        </w:rPr>
        <w:t>CCP</w:t>
      </w:r>
      <w:r>
        <w:rPr>
          <w:color w:val="161616"/>
          <w:spacing w:val="-3"/>
          <w:w w:val="105"/>
        </w:rPr>
        <w:t xml:space="preserve"> </w:t>
      </w:r>
      <w:r>
        <w:rPr>
          <w:color w:val="161616"/>
          <w:w w:val="105"/>
        </w:rPr>
        <w:t>a</w:t>
      </w:r>
      <w:r>
        <w:rPr>
          <w:color w:val="161616"/>
          <w:spacing w:val="-8"/>
          <w:w w:val="105"/>
        </w:rPr>
        <w:t xml:space="preserve"> </w:t>
      </w:r>
      <w:r>
        <w:rPr>
          <w:color w:val="161616"/>
          <w:w w:val="105"/>
        </w:rPr>
        <w:t>good</w:t>
      </w:r>
      <w:r>
        <w:rPr>
          <w:color w:val="161616"/>
          <w:spacing w:val="-5"/>
          <w:w w:val="105"/>
        </w:rPr>
        <w:t xml:space="preserve"> </w:t>
      </w:r>
      <w:r>
        <w:rPr>
          <w:color w:val="161616"/>
          <w:w w:val="105"/>
        </w:rPr>
        <w:t>local structure for progressing the transfer while keeping the</w:t>
      </w:r>
      <w:r>
        <w:rPr>
          <w:color w:val="161616"/>
          <w:spacing w:val="-6"/>
          <w:w w:val="105"/>
        </w:rPr>
        <w:t xml:space="preserve"> </w:t>
      </w:r>
      <w:r>
        <w:rPr>
          <w:color w:val="161616"/>
          <w:w w:val="105"/>
        </w:rPr>
        <w:t>community informed and involved throughout.</w:t>
      </w:r>
    </w:p>
    <w:p w14:paraId="194C9B06" w14:textId="77777777" w:rsidR="004B0BC7" w:rsidRDefault="004B0BC7">
      <w:pPr>
        <w:pStyle w:val="BodyText"/>
      </w:pPr>
    </w:p>
    <w:p w14:paraId="2AE3E583" w14:textId="77777777" w:rsidR="004B0BC7" w:rsidRDefault="004B0BC7">
      <w:pPr>
        <w:pStyle w:val="BodyText"/>
      </w:pPr>
    </w:p>
    <w:p w14:paraId="03E88C24" w14:textId="77777777" w:rsidR="004B0BC7" w:rsidRDefault="004B0BC7">
      <w:pPr>
        <w:pStyle w:val="BodyText"/>
      </w:pPr>
    </w:p>
    <w:p w14:paraId="0B54E160" w14:textId="77777777" w:rsidR="004B0BC7" w:rsidRDefault="004B0BC7">
      <w:pPr>
        <w:pStyle w:val="BodyText"/>
        <w:spacing w:before="47"/>
      </w:pPr>
    </w:p>
    <w:p w14:paraId="5256DE5D" w14:textId="77777777" w:rsidR="004B0BC7" w:rsidRDefault="00565316">
      <w:pPr>
        <w:spacing w:line="252" w:lineRule="auto"/>
        <w:ind w:left="149" w:firstLine="2"/>
        <w:rPr>
          <w:sz w:val="23"/>
        </w:rPr>
      </w:pPr>
      <w:r>
        <w:rPr>
          <w:color w:val="161616"/>
          <w:w w:val="105"/>
          <w:sz w:val="23"/>
        </w:rPr>
        <w:t>Please</w:t>
      </w:r>
      <w:r>
        <w:rPr>
          <w:color w:val="161616"/>
          <w:spacing w:val="-7"/>
          <w:w w:val="105"/>
          <w:sz w:val="23"/>
        </w:rPr>
        <w:t xml:space="preserve"> </w:t>
      </w:r>
      <w:r>
        <w:rPr>
          <w:color w:val="161616"/>
          <w:w w:val="105"/>
          <w:sz w:val="23"/>
        </w:rPr>
        <w:t>demonstrate how</w:t>
      </w:r>
      <w:r>
        <w:rPr>
          <w:color w:val="161616"/>
          <w:spacing w:val="-16"/>
          <w:w w:val="105"/>
          <w:sz w:val="23"/>
        </w:rPr>
        <w:t xml:space="preserve"> </w:t>
      </w:r>
      <w:r>
        <w:rPr>
          <w:color w:val="161616"/>
          <w:w w:val="105"/>
          <w:sz w:val="23"/>
        </w:rPr>
        <w:t>you</w:t>
      </w:r>
      <w:r>
        <w:rPr>
          <w:color w:val="161616"/>
          <w:spacing w:val="-6"/>
          <w:w w:val="105"/>
          <w:sz w:val="23"/>
        </w:rPr>
        <w:t xml:space="preserve"> </w:t>
      </w:r>
      <w:r>
        <w:rPr>
          <w:color w:val="161616"/>
          <w:w w:val="105"/>
          <w:sz w:val="23"/>
        </w:rPr>
        <w:t>will</w:t>
      </w:r>
      <w:r>
        <w:rPr>
          <w:color w:val="161616"/>
          <w:spacing w:val="-5"/>
          <w:w w:val="105"/>
          <w:sz w:val="23"/>
        </w:rPr>
        <w:t xml:space="preserve"> </w:t>
      </w:r>
      <w:r>
        <w:rPr>
          <w:color w:val="161616"/>
          <w:w w:val="105"/>
          <w:sz w:val="23"/>
        </w:rPr>
        <w:t>consider the</w:t>
      </w:r>
      <w:r>
        <w:rPr>
          <w:color w:val="161616"/>
          <w:spacing w:val="-14"/>
          <w:w w:val="105"/>
          <w:sz w:val="23"/>
        </w:rPr>
        <w:t xml:space="preserve"> </w:t>
      </w:r>
      <w:r>
        <w:rPr>
          <w:color w:val="161616"/>
          <w:w w:val="105"/>
          <w:sz w:val="23"/>
        </w:rPr>
        <w:t>different</w:t>
      </w:r>
      <w:r>
        <w:rPr>
          <w:color w:val="161616"/>
          <w:spacing w:val="-8"/>
          <w:w w:val="105"/>
          <w:sz w:val="23"/>
        </w:rPr>
        <w:t xml:space="preserve"> </w:t>
      </w:r>
      <w:r>
        <w:rPr>
          <w:color w:val="161616"/>
          <w:w w:val="105"/>
          <w:sz w:val="23"/>
        </w:rPr>
        <w:t>needs</w:t>
      </w:r>
      <w:r>
        <w:rPr>
          <w:color w:val="161616"/>
          <w:spacing w:val="-11"/>
          <w:w w:val="105"/>
          <w:sz w:val="23"/>
        </w:rPr>
        <w:t xml:space="preserve"> </w:t>
      </w:r>
      <w:r>
        <w:rPr>
          <w:color w:val="161616"/>
          <w:w w:val="105"/>
          <w:sz w:val="23"/>
        </w:rPr>
        <w:t>of</w:t>
      </w:r>
      <w:r>
        <w:rPr>
          <w:color w:val="161616"/>
          <w:spacing w:val="-13"/>
          <w:w w:val="105"/>
          <w:sz w:val="23"/>
        </w:rPr>
        <w:t xml:space="preserve"> </w:t>
      </w:r>
      <w:r>
        <w:rPr>
          <w:color w:val="161616"/>
          <w:w w:val="105"/>
          <w:sz w:val="23"/>
        </w:rPr>
        <w:t>the</w:t>
      </w:r>
      <w:r>
        <w:rPr>
          <w:color w:val="161616"/>
          <w:spacing w:val="-12"/>
          <w:w w:val="105"/>
          <w:sz w:val="23"/>
        </w:rPr>
        <w:t xml:space="preserve"> </w:t>
      </w:r>
      <w:r>
        <w:rPr>
          <w:color w:val="161616"/>
          <w:w w:val="105"/>
          <w:sz w:val="23"/>
        </w:rPr>
        <w:t>community, including</w:t>
      </w:r>
      <w:r>
        <w:rPr>
          <w:color w:val="161616"/>
          <w:spacing w:val="-5"/>
          <w:w w:val="105"/>
          <w:sz w:val="23"/>
        </w:rPr>
        <w:t xml:space="preserve"> </w:t>
      </w:r>
      <w:r>
        <w:rPr>
          <w:color w:val="161616"/>
          <w:w w:val="105"/>
          <w:sz w:val="23"/>
        </w:rPr>
        <w:t xml:space="preserve">addressing </w:t>
      </w:r>
      <w:r>
        <w:rPr>
          <w:color w:val="383838"/>
          <w:spacing w:val="-2"/>
          <w:w w:val="105"/>
          <w:sz w:val="23"/>
          <w:u w:val="double" w:color="383838"/>
        </w:rPr>
        <w:t>inequalities.</w:t>
      </w:r>
    </w:p>
    <w:p w14:paraId="699D825B" w14:textId="77777777" w:rsidR="004B0BC7" w:rsidRDefault="004B0BC7">
      <w:pPr>
        <w:pStyle w:val="BodyText"/>
        <w:spacing w:before="1"/>
        <w:rPr>
          <w:sz w:val="23"/>
        </w:rPr>
      </w:pPr>
    </w:p>
    <w:p w14:paraId="5A9EBE77" w14:textId="77777777" w:rsidR="004B0BC7" w:rsidRDefault="00565316">
      <w:pPr>
        <w:pStyle w:val="BodyText"/>
        <w:spacing w:before="1" w:line="259" w:lineRule="auto"/>
        <w:ind w:left="146" w:firstLine="3"/>
      </w:pPr>
      <w:r>
        <w:rPr>
          <w:color w:val="161616"/>
          <w:w w:val="105"/>
        </w:rPr>
        <w:t>The</w:t>
      </w:r>
      <w:r>
        <w:rPr>
          <w:color w:val="161616"/>
          <w:spacing w:val="-10"/>
          <w:w w:val="105"/>
        </w:rPr>
        <w:t xml:space="preserve"> </w:t>
      </w:r>
      <w:r>
        <w:rPr>
          <w:color w:val="161616"/>
          <w:w w:val="105"/>
        </w:rPr>
        <w:t>project has</w:t>
      </w:r>
      <w:r>
        <w:rPr>
          <w:color w:val="161616"/>
          <w:spacing w:val="-8"/>
          <w:w w:val="105"/>
        </w:rPr>
        <w:t xml:space="preserve"> </w:t>
      </w:r>
      <w:r>
        <w:rPr>
          <w:color w:val="161616"/>
          <w:w w:val="105"/>
        </w:rPr>
        <w:t>been</w:t>
      </w:r>
      <w:r>
        <w:rPr>
          <w:color w:val="161616"/>
          <w:spacing w:val="-10"/>
          <w:w w:val="105"/>
        </w:rPr>
        <w:t xml:space="preserve"> </w:t>
      </w:r>
      <w:r>
        <w:rPr>
          <w:color w:val="161616"/>
          <w:w w:val="105"/>
        </w:rPr>
        <w:t>designed to</w:t>
      </w:r>
      <w:r>
        <w:rPr>
          <w:color w:val="161616"/>
          <w:spacing w:val="-5"/>
          <w:w w:val="105"/>
        </w:rPr>
        <w:t xml:space="preserve"> </w:t>
      </w:r>
      <w:r>
        <w:rPr>
          <w:color w:val="161616"/>
          <w:w w:val="105"/>
        </w:rPr>
        <w:t>reflect</w:t>
      </w:r>
      <w:r>
        <w:rPr>
          <w:color w:val="161616"/>
          <w:spacing w:val="-5"/>
          <w:w w:val="105"/>
        </w:rPr>
        <w:t xml:space="preserve"> </w:t>
      </w:r>
      <w:r>
        <w:rPr>
          <w:color w:val="161616"/>
          <w:w w:val="105"/>
        </w:rPr>
        <w:t>the</w:t>
      </w:r>
      <w:r>
        <w:rPr>
          <w:color w:val="161616"/>
          <w:spacing w:val="-5"/>
          <w:w w:val="105"/>
        </w:rPr>
        <w:t xml:space="preserve"> </w:t>
      </w:r>
      <w:r>
        <w:rPr>
          <w:color w:val="161616"/>
          <w:w w:val="105"/>
        </w:rPr>
        <w:t>needs of</w:t>
      </w:r>
      <w:r>
        <w:rPr>
          <w:color w:val="161616"/>
          <w:spacing w:val="-3"/>
          <w:w w:val="105"/>
        </w:rPr>
        <w:t xml:space="preserve"> </w:t>
      </w:r>
      <w:r>
        <w:rPr>
          <w:color w:val="161616"/>
          <w:w w:val="105"/>
        </w:rPr>
        <w:t>the</w:t>
      </w:r>
      <w:r>
        <w:rPr>
          <w:color w:val="161616"/>
          <w:spacing w:val="-6"/>
          <w:w w:val="105"/>
        </w:rPr>
        <w:t xml:space="preserve"> </w:t>
      </w:r>
      <w:r>
        <w:rPr>
          <w:color w:val="161616"/>
          <w:w w:val="105"/>
        </w:rPr>
        <w:t>wider community and</w:t>
      </w:r>
      <w:r>
        <w:rPr>
          <w:color w:val="161616"/>
          <w:spacing w:val="-5"/>
          <w:w w:val="105"/>
        </w:rPr>
        <w:t xml:space="preserve"> </w:t>
      </w:r>
      <w:r>
        <w:rPr>
          <w:color w:val="161616"/>
          <w:w w:val="105"/>
        </w:rPr>
        <w:t>improve accessibility for</w:t>
      </w:r>
      <w:r>
        <w:rPr>
          <w:color w:val="161616"/>
          <w:spacing w:val="-5"/>
          <w:w w:val="105"/>
        </w:rPr>
        <w:t xml:space="preserve"> </w:t>
      </w:r>
      <w:r>
        <w:rPr>
          <w:color w:val="161616"/>
          <w:w w:val="105"/>
        </w:rPr>
        <w:t xml:space="preserve">all </w:t>
      </w:r>
      <w:r>
        <w:rPr>
          <w:color w:val="161616"/>
          <w:spacing w:val="-2"/>
          <w:w w:val="105"/>
        </w:rPr>
        <w:t>users.</w:t>
      </w:r>
    </w:p>
    <w:p w14:paraId="16FDBA2B" w14:textId="77777777" w:rsidR="004B0BC7" w:rsidRDefault="00565316">
      <w:pPr>
        <w:pStyle w:val="BodyText"/>
        <w:spacing w:before="238" w:line="252" w:lineRule="auto"/>
        <w:ind w:left="143" w:firstLine="2"/>
      </w:pPr>
      <w:r>
        <w:rPr>
          <w:color w:val="161616"/>
          <w:w w:val="105"/>
        </w:rPr>
        <w:t>A key</w:t>
      </w:r>
      <w:r>
        <w:rPr>
          <w:color w:val="161616"/>
          <w:spacing w:val="-4"/>
          <w:w w:val="105"/>
        </w:rPr>
        <w:t xml:space="preserve"> </w:t>
      </w:r>
      <w:r>
        <w:rPr>
          <w:color w:val="161616"/>
          <w:w w:val="105"/>
        </w:rPr>
        <w:t>feature is</w:t>
      </w:r>
      <w:r>
        <w:rPr>
          <w:color w:val="161616"/>
          <w:spacing w:val="-11"/>
          <w:w w:val="105"/>
        </w:rPr>
        <w:t xml:space="preserve"> </w:t>
      </w:r>
      <w:r>
        <w:rPr>
          <w:color w:val="161616"/>
          <w:w w:val="105"/>
        </w:rPr>
        <w:t>the inclusion of designated accessible parking bays, providing closer and safer access for disabled</w:t>
      </w:r>
      <w:r>
        <w:rPr>
          <w:color w:val="161616"/>
          <w:spacing w:val="-16"/>
          <w:w w:val="105"/>
        </w:rPr>
        <w:t xml:space="preserve"> </w:t>
      </w:r>
      <w:r>
        <w:rPr>
          <w:color w:val="161616"/>
          <w:w w:val="105"/>
        </w:rPr>
        <w:t>users,</w:t>
      </w:r>
      <w:r>
        <w:rPr>
          <w:color w:val="161616"/>
          <w:spacing w:val="-15"/>
          <w:w w:val="105"/>
        </w:rPr>
        <w:t xml:space="preserve"> </w:t>
      </w:r>
      <w:r>
        <w:rPr>
          <w:color w:val="161616"/>
          <w:w w:val="105"/>
        </w:rPr>
        <w:t>older</w:t>
      </w:r>
      <w:r>
        <w:rPr>
          <w:color w:val="161616"/>
          <w:spacing w:val="-15"/>
          <w:w w:val="105"/>
        </w:rPr>
        <w:t xml:space="preserve"> </w:t>
      </w:r>
      <w:r>
        <w:rPr>
          <w:color w:val="161616"/>
          <w:w w:val="105"/>
        </w:rPr>
        <w:t>residents,</w:t>
      </w:r>
      <w:r>
        <w:rPr>
          <w:color w:val="161616"/>
          <w:spacing w:val="-11"/>
          <w:w w:val="105"/>
        </w:rPr>
        <w:t xml:space="preserve"> </w:t>
      </w:r>
      <w:r>
        <w:rPr>
          <w:color w:val="161616"/>
          <w:w w:val="105"/>
        </w:rPr>
        <w:t>and</w:t>
      </w:r>
      <w:r>
        <w:rPr>
          <w:color w:val="161616"/>
          <w:spacing w:val="-16"/>
          <w:w w:val="105"/>
        </w:rPr>
        <w:t xml:space="preserve"> </w:t>
      </w:r>
      <w:r>
        <w:rPr>
          <w:color w:val="161616"/>
          <w:w w:val="105"/>
        </w:rPr>
        <w:t>those</w:t>
      </w:r>
      <w:r>
        <w:rPr>
          <w:color w:val="161616"/>
          <w:spacing w:val="-3"/>
          <w:w w:val="105"/>
        </w:rPr>
        <w:t xml:space="preserve"> </w:t>
      </w:r>
      <w:r>
        <w:rPr>
          <w:color w:val="161616"/>
          <w:w w:val="105"/>
        </w:rPr>
        <w:t>with</w:t>
      </w:r>
      <w:r>
        <w:rPr>
          <w:color w:val="161616"/>
          <w:spacing w:val="-14"/>
          <w:w w:val="105"/>
        </w:rPr>
        <w:t xml:space="preserve"> </w:t>
      </w:r>
      <w:r>
        <w:rPr>
          <w:color w:val="161616"/>
          <w:w w:val="105"/>
        </w:rPr>
        <w:t>limited</w:t>
      </w:r>
      <w:r>
        <w:rPr>
          <w:color w:val="161616"/>
          <w:spacing w:val="-12"/>
          <w:w w:val="105"/>
        </w:rPr>
        <w:t xml:space="preserve"> </w:t>
      </w:r>
      <w:r>
        <w:rPr>
          <w:color w:val="161616"/>
          <w:w w:val="105"/>
        </w:rPr>
        <w:t>mobility.</w:t>
      </w:r>
      <w:r>
        <w:rPr>
          <w:color w:val="161616"/>
          <w:spacing w:val="-12"/>
          <w:w w:val="105"/>
        </w:rPr>
        <w:t xml:space="preserve"> </w:t>
      </w:r>
      <w:r>
        <w:rPr>
          <w:color w:val="161616"/>
          <w:w w:val="105"/>
        </w:rPr>
        <w:t>This</w:t>
      </w:r>
      <w:r>
        <w:rPr>
          <w:color w:val="161616"/>
          <w:spacing w:val="-16"/>
          <w:w w:val="105"/>
        </w:rPr>
        <w:t xml:space="preserve"> </w:t>
      </w:r>
      <w:r>
        <w:rPr>
          <w:color w:val="161616"/>
          <w:w w:val="105"/>
        </w:rPr>
        <w:t>will</w:t>
      </w:r>
      <w:r>
        <w:rPr>
          <w:color w:val="161616"/>
          <w:spacing w:val="-15"/>
          <w:w w:val="105"/>
        </w:rPr>
        <w:t xml:space="preserve"> </w:t>
      </w:r>
      <w:r>
        <w:rPr>
          <w:color w:val="161616"/>
          <w:w w:val="105"/>
        </w:rPr>
        <w:t>help</w:t>
      </w:r>
      <w:r>
        <w:rPr>
          <w:color w:val="161616"/>
          <w:spacing w:val="-15"/>
          <w:w w:val="105"/>
        </w:rPr>
        <w:t xml:space="preserve"> </w:t>
      </w:r>
      <w:r>
        <w:rPr>
          <w:color w:val="161616"/>
          <w:w w:val="105"/>
        </w:rPr>
        <w:t>reduce</w:t>
      </w:r>
      <w:r>
        <w:rPr>
          <w:color w:val="161616"/>
          <w:spacing w:val="-14"/>
          <w:w w:val="105"/>
        </w:rPr>
        <w:t xml:space="preserve"> </w:t>
      </w:r>
      <w:r>
        <w:rPr>
          <w:color w:val="161616"/>
          <w:w w:val="105"/>
        </w:rPr>
        <w:t>the</w:t>
      </w:r>
      <w:r>
        <w:rPr>
          <w:color w:val="161616"/>
          <w:spacing w:val="-16"/>
          <w:w w:val="105"/>
        </w:rPr>
        <w:t xml:space="preserve"> </w:t>
      </w:r>
      <w:r>
        <w:rPr>
          <w:color w:val="161616"/>
          <w:w w:val="105"/>
        </w:rPr>
        <w:t>disadvantage</w:t>
      </w:r>
      <w:r>
        <w:rPr>
          <w:color w:val="161616"/>
          <w:spacing w:val="3"/>
          <w:w w:val="105"/>
        </w:rPr>
        <w:t xml:space="preserve"> </w:t>
      </w:r>
      <w:proofErr w:type="gramStart"/>
      <w:r>
        <w:rPr>
          <w:color w:val="161616"/>
          <w:w w:val="105"/>
        </w:rPr>
        <w:t>current!�</w:t>
      </w:r>
      <w:proofErr w:type="gramEnd"/>
      <w:r>
        <w:rPr>
          <w:color w:val="161616"/>
          <w:w w:val="105"/>
        </w:rPr>
        <w:t xml:space="preserve"> faced by people who struggle with longer walks from parking areas, particularly during busy periods.</w:t>
      </w:r>
    </w:p>
    <w:p w14:paraId="1EDBBC6B" w14:textId="77777777" w:rsidR="004B0BC7" w:rsidRDefault="004B0BC7">
      <w:pPr>
        <w:pStyle w:val="BodyText"/>
        <w:spacing w:before="7"/>
      </w:pPr>
    </w:p>
    <w:p w14:paraId="6ED82292" w14:textId="77777777" w:rsidR="004B0BC7" w:rsidRDefault="00565316">
      <w:pPr>
        <w:pStyle w:val="BodyText"/>
        <w:spacing w:line="254" w:lineRule="auto"/>
        <w:ind w:left="141" w:firstLine="2"/>
      </w:pPr>
      <w:r>
        <w:rPr>
          <w:color w:val="161616"/>
          <w:w w:val="105"/>
        </w:rPr>
        <w:t>By increasing formal, well-managed parking capacity, the</w:t>
      </w:r>
      <w:r>
        <w:rPr>
          <w:color w:val="161616"/>
          <w:spacing w:val="-1"/>
          <w:w w:val="105"/>
        </w:rPr>
        <w:t xml:space="preserve"> </w:t>
      </w:r>
      <w:r>
        <w:rPr>
          <w:color w:val="161616"/>
          <w:w w:val="105"/>
        </w:rPr>
        <w:t>project also improves the fairness of</w:t>
      </w:r>
      <w:r>
        <w:rPr>
          <w:color w:val="161616"/>
          <w:spacing w:val="-1"/>
          <w:w w:val="105"/>
        </w:rPr>
        <w:t xml:space="preserve"> </w:t>
      </w:r>
      <w:r>
        <w:rPr>
          <w:color w:val="161616"/>
          <w:w w:val="105"/>
        </w:rPr>
        <w:t>access to</w:t>
      </w:r>
      <w:r>
        <w:rPr>
          <w:color w:val="161616"/>
          <w:spacing w:val="-3"/>
          <w:w w:val="105"/>
        </w:rPr>
        <w:t xml:space="preserve"> </w:t>
      </w:r>
      <w:r>
        <w:rPr>
          <w:color w:val="161616"/>
          <w:w w:val="105"/>
        </w:rPr>
        <w:t>the town</w:t>
      </w:r>
      <w:r>
        <w:rPr>
          <w:color w:val="161616"/>
          <w:spacing w:val="-1"/>
          <w:w w:val="105"/>
        </w:rPr>
        <w:t xml:space="preserve"> </w:t>
      </w:r>
      <w:proofErr w:type="spellStart"/>
      <w:r>
        <w:rPr>
          <w:color w:val="161616"/>
          <w:w w:val="105"/>
        </w:rPr>
        <w:t>centre</w:t>
      </w:r>
      <w:proofErr w:type="spellEnd"/>
      <w:r>
        <w:rPr>
          <w:color w:val="161616"/>
          <w:w w:val="105"/>
        </w:rPr>
        <w:t>,</w:t>
      </w:r>
      <w:r>
        <w:rPr>
          <w:color w:val="161616"/>
          <w:spacing w:val="-3"/>
          <w:w w:val="105"/>
        </w:rPr>
        <w:t xml:space="preserve"> </w:t>
      </w:r>
      <w:proofErr w:type="spellStart"/>
      <w:r>
        <w:rPr>
          <w:color w:val="161616"/>
          <w:w w:val="105"/>
        </w:rPr>
        <w:t>harbour</w:t>
      </w:r>
      <w:proofErr w:type="spellEnd"/>
      <w:r>
        <w:rPr>
          <w:color w:val="161616"/>
          <w:w w:val="105"/>
        </w:rPr>
        <w:t>, and Crail Community Hall,</w:t>
      </w:r>
      <w:r>
        <w:rPr>
          <w:color w:val="161616"/>
          <w:spacing w:val="-13"/>
          <w:w w:val="105"/>
        </w:rPr>
        <w:t xml:space="preserve"> </w:t>
      </w:r>
      <w:r>
        <w:rPr>
          <w:color w:val="161616"/>
          <w:w w:val="105"/>
        </w:rPr>
        <w:t>ensuring that more people can</w:t>
      </w:r>
      <w:r>
        <w:rPr>
          <w:color w:val="161616"/>
          <w:spacing w:val="-10"/>
          <w:w w:val="105"/>
        </w:rPr>
        <w:t xml:space="preserve"> </w:t>
      </w:r>
      <w:r>
        <w:rPr>
          <w:color w:val="161616"/>
          <w:w w:val="105"/>
        </w:rPr>
        <w:t>participate</w:t>
      </w:r>
      <w:r>
        <w:rPr>
          <w:color w:val="161616"/>
          <w:spacing w:val="-1"/>
          <w:w w:val="105"/>
        </w:rPr>
        <w:t xml:space="preserve"> </w:t>
      </w:r>
      <w:r>
        <w:rPr>
          <w:color w:val="161616"/>
          <w:w w:val="105"/>
        </w:rPr>
        <w:t>in</w:t>
      </w:r>
      <w:r>
        <w:rPr>
          <w:color w:val="161616"/>
          <w:spacing w:val="-5"/>
          <w:w w:val="105"/>
        </w:rPr>
        <w:t xml:space="preserve"> </w:t>
      </w:r>
      <w:r>
        <w:rPr>
          <w:color w:val="161616"/>
          <w:w w:val="105"/>
        </w:rPr>
        <w:t>local</w:t>
      </w:r>
      <w:r>
        <w:rPr>
          <w:color w:val="161616"/>
          <w:spacing w:val="-2"/>
          <w:w w:val="105"/>
        </w:rPr>
        <w:t xml:space="preserve"> </w:t>
      </w:r>
      <w:r>
        <w:rPr>
          <w:color w:val="161616"/>
          <w:w w:val="105"/>
        </w:rPr>
        <w:t xml:space="preserve">services </w:t>
      </w:r>
      <w:proofErr w:type="gramStart"/>
      <w:r>
        <w:rPr>
          <w:color w:val="161616"/>
          <w:w w:val="105"/>
        </w:rPr>
        <w:t>an</w:t>
      </w:r>
      <w:proofErr w:type="gramEnd"/>
      <w:r>
        <w:rPr>
          <w:color w:val="161616"/>
          <w:w w:val="105"/>
        </w:rPr>
        <w:t xml:space="preserve"> </w:t>
      </w:r>
      <w:proofErr w:type="gramStart"/>
      <w:r>
        <w:rPr>
          <w:color w:val="161616"/>
          <w:w w:val="105"/>
        </w:rPr>
        <w:t>events</w:t>
      </w:r>
      <w:proofErr w:type="gramEnd"/>
      <w:r>
        <w:rPr>
          <w:color w:val="161616"/>
          <w:w w:val="105"/>
        </w:rPr>
        <w:t xml:space="preserve"> regardless of mobility or circumstance.</w:t>
      </w:r>
    </w:p>
    <w:p w14:paraId="74B322BD" w14:textId="77777777" w:rsidR="004B0BC7" w:rsidRDefault="004B0BC7">
      <w:pPr>
        <w:pStyle w:val="BodyText"/>
      </w:pPr>
    </w:p>
    <w:p w14:paraId="1748957D" w14:textId="77777777" w:rsidR="004B0BC7" w:rsidRDefault="00565316">
      <w:pPr>
        <w:pStyle w:val="BodyText"/>
        <w:spacing w:line="254" w:lineRule="auto"/>
        <w:ind w:left="142" w:firstLine="2"/>
      </w:pPr>
      <w:r>
        <w:rPr>
          <w:color w:val="161616"/>
          <w:w w:val="105"/>
        </w:rPr>
        <w:t>The</w:t>
      </w:r>
      <w:r>
        <w:rPr>
          <w:color w:val="161616"/>
          <w:spacing w:val="-6"/>
          <w:w w:val="105"/>
        </w:rPr>
        <w:t xml:space="preserve"> </w:t>
      </w:r>
      <w:r>
        <w:rPr>
          <w:color w:val="161616"/>
          <w:w w:val="105"/>
        </w:rPr>
        <w:t>flexible use of</w:t>
      </w:r>
      <w:r>
        <w:rPr>
          <w:color w:val="161616"/>
          <w:spacing w:val="-1"/>
          <w:w w:val="105"/>
        </w:rPr>
        <w:t xml:space="preserve"> </w:t>
      </w:r>
      <w:r>
        <w:rPr>
          <w:color w:val="161616"/>
          <w:w w:val="105"/>
        </w:rPr>
        <w:t>the space alongside community hall</w:t>
      </w:r>
      <w:r>
        <w:rPr>
          <w:color w:val="161616"/>
          <w:spacing w:val="-13"/>
          <w:w w:val="105"/>
        </w:rPr>
        <w:t xml:space="preserve"> </w:t>
      </w:r>
      <w:r>
        <w:rPr>
          <w:color w:val="161616"/>
          <w:w w:val="105"/>
        </w:rPr>
        <w:t>events</w:t>
      </w:r>
      <w:r>
        <w:rPr>
          <w:color w:val="161616"/>
          <w:spacing w:val="-10"/>
          <w:w w:val="105"/>
        </w:rPr>
        <w:t xml:space="preserve"> </w:t>
      </w:r>
      <w:r>
        <w:rPr>
          <w:color w:val="161616"/>
          <w:w w:val="105"/>
        </w:rPr>
        <w:t>further supports social inclusion by improving access</w:t>
      </w:r>
      <w:r>
        <w:rPr>
          <w:color w:val="161616"/>
          <w:spacing w:val="-4"/>
          <w:w w:val="105"/>
        </w:rPr>
        <w:t xml:space="preserve"> </w:t>
      </w:r>
      <w:r>
        <w:rPr>
          <w:color w:val="161616"/>
          <w:w w:val="105"/>
        </w:rPr>
        <w:t>to</w:t>
      </w:r>
      <w:r>
        <w:rPr>
          <w:color w:val="161616"/>
          <w:spacing w:val="-7"/>
          <w:w w:val="105"/>
        </w:rPr>
        <w:t xml:space="preserve"> </w:t>
      </w:r>
      <w:r>
        <w:rPr>
          <w:color w:val="161616"/>
          <w:w w:val="105"/>
        </w:rPr>
        <w:t>weddings, gatherings, and</w:t>
      </w:r>
      <w:r>
        <w:rPr>
          <w:color w:val="161616"/>
          <w:spacing w:val="-6"/>
          <w:w w:val="105"/>
        </w:rPr>
        <w:t xml:space="preserve"> </w:t>
      </w:r>
      <w:r>
        <w:rPr>
          <w:color w:val="161616"/>
          <w:w w:val="105"/>
        </w:rPr>
        <w:t>community</w:t>
      </w:r>
      <w:r>
        <w:rPr>
          <w:color w:val="161616"/>
          <w:spacing w:val="-2"/>
          <w:w w:val="105"/>
        </w:rPr>
        <w:t xml:space="preserve"> </w:t>
      </w:r>
      <w:r>
        <w:rPr>
          <w:color w:val="161616"/>
          <w:w w:val="105"/>
        </w:rPr>
        <w:t>activities that are</w:t>
      </w:r>
      <w:r>
        <w:rPr>
          <w:color w:val="161616"/>
          <w:spacing w:val="-4"/>
          <w:w w:val="105"/>
        </w:rPr>
        <w:t xml:space="preserve"> </w:t>
      </w:r>
      <w:r>
        <w:rPr>
          <w:color w:val="161616"/>
          <w:w w:val="105"/>
        </w:rPr>
        <w:t>used</w:t>
      </w:r>
      <w:r>
        <w:rPr>
          <w:color w:val="161616"/>
          <w:spacing w:val="-1"/>
          <w:w w:val="105"/>
        </w:rPr>
        <w:t xml:space="preserve"> </w:t>
      </w:r>
      <w:r>
        <w:rPr>
          <w:color w:val="161616"/>
          <w:w w:val="105"/>
        </w:rPr>
        <w:t>by</w:t>
      </w:r>
      <w:r>
        <w:rPr>
          <w:color w:val="161616"/>
          <w:spacing w:val="-7"/>
          <w:w w:val="105"/>
        </w:rPr>
        <w:t xml:space="preserve"> </w:t>
      </w:r>
      <w:r>
        <w:rPr>
          <w:color w:val="161616"/>
          <w:w w:val="105"/>
        </w:rPr>
        <w:t>a</w:t>
      </w:r>
      <w:r>
        <w:rPr>
          <w:color w:val="161616"/>
          <w:spacing w:val="-1"/>
          <w:w w:val="105"/>
        </w:rPr>
        <w:t xml:space="preserve"> </w:t>
      </w:r>
      <w:r>
        <w:rPr>
          <w:color w:val="161616"/>
          <w:w w:val="105"/>
        </w:rPr>
        <w:t>wide</w:t>
      </w:r>
      <w:r>
        <w:rPr>
          <w:color w:val="161616"/>
          <w:spacing w:val="-3"/>
          <w:w w:val="105"/>
        </w:rPr>
        <w:t xml:space="preserve"> </w:t>
      </w:r>
      <w:r>
        <w:rPr>
          <w:color w:val="161616"/>
          <w:w w:val="105"/>
        </w:rPr>
        <w:t>cross-section of</w:t>
      </w:r>
      <w:r>
        <w:rPr>
          <w:color w:val="161616"/>
          <w:spacing w:val="-9"/>
          <w:w w:val="105"/>
        </w:rPr>
        <w:t xml:space="preserve"> </w:t>
      </w:r>
      <w:r>
        <w:rPr>
          <w:color w:val="161616"/>
          <w:w w:val="105"/>
        </w:rPr>
        <w:t>residents.</w:t>
      </w:r>
    </w:p>
    <w:p w14:paraId="569B9461" w14:textId="77777777" w:rsidR="004B0BC7" w:rsidRDefault="004B0BC7">
      <w:pPr>
        <w:pStyle w:val="BodyText"/>
        <w:spacing w:before="6"/>
      </w:pPr>
    </w:p>
    <w:p w14:paraId="29984161" w14:textId="77777777" w:rsidR="004B0BC7" w:rsidRDefault="00565316">
      <w:pPr>
        <w:pStyle w:val="BodyText"/>
        <w:spacing w:before="1" w:line="254" w:lineRule="auto"/>
        <w:ind w:left="141" w:hanging="2"/>
      </w:pPr>
      <w:r>
        <w:rPr>
          <w:color w:val="161616"/>
          <w:w w:val="105"/>
        </w:rPr>
        <w:t>Overall,</w:t>
      </w:r>
      <w:r>
        <w:rPr>
          <w:color w:val="161616"/>
          <w:spacing w:val="-3"/>
          <w:w w:val="105"/>
        </w:rPr>
        <w:t xml:space="preserve"> </w:t>
      </w:r>
      <w:r>
        <w:rPr>
          <w:color w:val="161616"/>
          <w:w w:val="105"/>
        </w:rPr>
        <w:t>the</w:t>
      </w:r>
      <w:r>
        <w:rPr>
          <w:color w:val="161616"/>
          <w:spacing w:val="-8"/>
          <w:w w:val="105"/>
        </w:rPr>
        <w:t xml:space="preserve"> </w:t>
      </w:r>
      <w:r>
        <w:rPr>
          <w:color w:val="161616"/>
          <w:w w:val="105"/>
        </w:rPr>
        <w:t>proposal</w:t>
      </w:r>
      <w:r>
        <w:rPr>
          <w:color w:val="161616"/>
          <w:spacing w:val="-6"/>
          <w:w w:val="105"/>
        </w:rPr>
        <w:t xml:space="preserve"> </w:t>
      </w:r>
      <w:r>
        <w:rPr>
          <w:color w:val="161616"/>
          <w:w w:val="105"/>
        </w:rPr>
        <w:t>helps</w:t>
      </w:r>
      <w:r>
        <w:rPr>
          <w:color w:val="161616"/>
          <w:spacing w:val="-5"/>
          <w:w w:val="105"/>
        </w:rPr>
        <w:t xml:space="preserve"> </w:t>
      </w:r>
      <w:r>
        <w:rPr>
          <w:color w:val="161616"/>
          <w:w w:val="105"/>
        </w:rPr>
        <w:t>reduce inequality by</w:t>
      </w:r>
      <w:r>
        <w:rPr>
          <w:color w:val="161616"/>
          <w:spacing w:val="-8"/>
          <w:w w:val="105"/>
        </w:rPr>
        <w:t xml:space="preserve"> </w:t>
      </w:r>
      <w:r>
        <w:rPr>
          <w:color w:val="161616"/>
          <w:w w:val="105"/>
        </w:rPr>
        <w:t>improving physical</w:t>
      </w:r>
      <w:r>
        <w:rPr>
          <w:color w:val="161616"/>
          <w:spacing w:val="-3"/>
          <w:w w:val="105"/>
        </w:rPr>
        <w:t xml:space="preserve"> </w:t>
      </w:r>
      <w:r>
        <w:rPr>
          <w:color w:val="161616"/>
          <w:w w:val="105"/>
        </w:rPr>
        <w:t>access,</w:t>
      </w:r>
      <w:r>
        <w:rPr>
          <w:color w:val="161616"/>
          <w:spacing w:val="-7"/>
          <w:w w:val="105"/>
        </w:rPr>
        <w:t xml:space="preserve"> </w:t>
      </w:r>
      <w:r>
        <w:rPr>
          <w:color w:val="161616"/>
          <w:w w:val="105"/>
        </w:rPr>
        <w:t>supporting inclusive</w:t>
      </w:r>
      <w:r>
        <w:rPr>
          <w:color w:val="161616"/>
          <w:spacing w:val="-3"/>
          <w:w w:val="105"/>
        </w:rPr>
        <w:t xml:space="preserve"> </w:t>
      </w:r>
      <w:r>
        <w:rPr>
          <w:color w:val="161616"/>
          <w:w w:val="105"/>
        </w:rPr>
        <w:t xml:space="preserve">participation </w:t>
      </w:r>
      <w:proofErr w:type="spellStart"/>
      <w:r>
        <w:rPr>
          <w:color w:val="161616"/>
          <w:w w:val="105"/>
        </w:rPr>
        <w:t>ir</w:t>
      </w:r>
      <w:proofErr w:type="spellEnd"/>
      <w:r>
        <w:rPr>
          <w:color w:val="161616"/>
          <w:w w:val="105"/>
        </w:rPr>
        <w:t xml:space="preserve"> community life, and ensuring the space is designed to be usable by everyone.</w:t>
      </w:r>
    </w:p>
    <w:p w14:paraId="5110EE8B" w14:textId="77777777" w:rsidR="004B0BC7" w:rsidRDefault="004B0BC7">
      <w:pPr>
        <w:pStyle w:val="BodyText"/>
        <w:spacing w:before="40"/>
      </w:pPr>
    </w:p>
    <w:p w14:paraId="119C2F34" w14:textId="77777777" w:rsidR="004B0BC7" w:rsidRDefault="00565316">
      <w:pPr>
        <w:spacing w:line="252" w:lineRule="auto"/>
        <w:ind w:left="137" w:right="545" w:firstLine="3"/>
        <w:rPr>
          <w:sz w:val="23"/>
        </w:rPr>
      </w:pPr>
      <w:r>
        <w:rPr>
          <w:color w:val="161616"/>
          <w:w w:val="105"/>
          <w:sz w:val="23"/>
        </w:rPr>
        <w:t>Advice and support received (see section 4 in the Guidance Notes) -</w:t>
      </w:r>
      <w:r>
        <w:rPr>
          <w:color w:val="161616"/>
          <w:spacing w:val="40"/>
          <w:w w:val="105"/>
          <w:sz w:val="23"/>
        </w:rPr>
        <w:t xml:space="preserve"> </w:t>
      </w:r>
      <w:r>
        <w:rPr>
          <w:color w:val="161616"/>
          <w:w w:val="105"/>
          <w:sz w:val="23"/>
        </w:rPr>
        <w:t>Provide</w:t>
      </w:r>
      <w:r>
        <w:rPr>
          <w:color w:val="161616"/>
          <w:spacing w:val="-2"/>
          <w:w w:val="105"/>
          <w:sz w:val="23"/>
        </w:rPr>
        <w:t xml:space="preserve"> </w:t>
      </w:r>
      <w:r>
        <w:rPr>
          <w:color w:val="161616"/>
          <w:w w:val="105"/>
          <w:sz w:val="23"/>
        </w:rPr>
        <w:t xml:space="preserve">details of any </w:t>
      </w:r>
      <w:proofErr w:type="spellStart"/>
      <w:r>
        <w:rPr>
          <w:color w:val="161616"/>
          <w:w w:val="105"/>
          <w:sz w:val="23"/>
        </w:rPr>
        <w:t>organisation</w:t>
      </w:r>
      <w:proofErr w:type="spellEnd"/>
      <w:r>
        <w:rPr>
          <w:color w:val="161616"/>
          <w:w w:val="105"/>
          <w:sz w:val="23"/>
        </w:rPr>
        <w:t>, including</w:t>
      </w:r>
      <w:r>
        <w:rPr>
          <w:color w:val="161616"/>
          <w:spacing w:val="-3"/>
          <w:w w:val="105"/>
          <w:sz w:val="23"/>
        </w:rPr>
        <w:t xml:space="preserve"> </w:t>
      </w:r>
      <w:r>
        <w:rPr>
          <w:color w:val="161616"/>
          <w:w w:val="105"/>
          <w:sz w:val="23"/>
        </w:rPr>
        <w:t>the</w:t>
      </w:r>
      <w:r>
        <w:rPr>
          <w:color w:val="161616"/>
          <w:spacing w:val="-9"/>
          <w:w w:val="105"/>
          <w:sz w:val="23"/>
        </w:rPr>
        <w:t xml:space="preserve"> </w:t>
      </w:r>
      <w:r>
        <w:rPr>
          <w:color w:val="161616"/>
          <w:w w:val="105"/>
          <w:sz w:val="23"/>
        </w:rPr>
        <w:t>Council,</w:t>
      </w:r>
      <w:r>
        <w:rPr>
          <w:color w:val="161616"/>
          <w:spacing w:val="-3"/>
          <w:w w:val="105"/>
          <w:sz w:val="23"/>
        </w:rPr>
        <w:t xml:space="preserve"> </w:t>
      </w:r>
      <w:r>
        <w:rPr>
          <w:color w:val="161616"/>
          <w:w w:val="105"/>
          <w:sz w:val="23"/>
        </w:rPr>
        <w:t>you</w:t>
      </w:r>
      <w:r>
        <w:rPr>
          <w:color w:val="161616"/>
          <w:spacing w:val="-15"/>
          <w:w w:val="105"/>
          <w:sz w:val="23"/>
        </w:rPr>
        <w:t xml:space="preserve"> </w:t>
      </w:r>
      <w:r>
        <w:rPr>
          <w:color w:val="161616"/>
          <w:w w:val="105"/>
          <w:sz w:val="23"/>
        </w:rPr>
        <w:t>have</w:t>
      </w:r>
      <w:r>
        <w:rPr>
          <w:color w:val="161616"/>
          <w:spacing w:val="-9"/>
          <w:w w:val="105"/>
          <w:sz w:val="23"/>
        </w:rPr>
        <w:t xml:space="preserve"> </w:t>
      </w:r>
      <w:r>
        <w:rPr>
          <w:color w:val="161616"/>
          <w:w w:val="105"/>
          <w:sz w:val="23"/>
        </w:rPr>
        <w:t>approached to</w:t>
      </w:r>
      <w:r>
        <w:rPr>
          <w:color w:val="161616"/>
          <w:spacing w:val="-14"/>
          <w:w w:val="105"/>
          <w:sz w:val="23"/>
        </w:rPr>
        <w:t xml:space="preserve"> </w:t>
      </w:r>
      <w:r>
        <w:rPr>
          <w:color w:val="161616"/>
          <w:w w:val="105"/>
          <w:sz w:val="23"/>
        </w:rPr>
        <w:t>seek assistance</w:t>
      </w:r>
      <w:r>
        <w:rPr>
          <w:color w:val="161616"/>
          <w:spacing w:val="-10"/>
          <w:w w:val="105"/>
          <w:sz w:val="23"/>
        </w:rPr>
        <w:t xml:space="preserve"> </w:t>
      </w:r>
      <w:r>
        <w:rPr>
          <w:color w:val="161616"/>
          <w:w w:val="105"/>
          <w:sz w:val="23"/>
        </w:rPr>
        <w:t xml:space="preserve">in developing your </w:t>
      </w:r>
      <w:proofErr w:type="spellStart"/>
      <w:r>
        <w:rPr>
          <w:color w:val="161616"/>
          <w:w w:val="105"/>
          <w:sz w:val="23"/>
        </w:rPr>
        <w:t>preject</w:t>
      </w:r>
      <w:proofErr w:type="spellEnd"/>
      <w:r>
        <w:rPr>
          <w:color w:val="161616"/>
          <w:w w:val="105"/>
          <w:sz w:val="23"/>
        </w:rPr>
        <w:t xml:space="preserve"> and application.</w:t>
      </w:r>
    </w:p>
    <w:p w14:paraId="2FCB962A" w14:textId="77777777" w:rsidR="004B0BC7" w:rsidRDefault="00565316">
      <w:pPr>
        <w:pStyle w:val="BodyText"/>
        <w:spacing w:before="258"/>
        <w:ind w:left="139"/>
      </w:pPr>
      <w:r>
        <w:rPr>
          <w:color w:val="161616"/>
          <w:w w:val="105"/>
        </w:rPr>
        <w:t>Crail</w:t>
      </w:r>
      <w:r>
        <w:rPr>
          <w:color w:val="161616"/>
          <w:spacing w:val="-6"/>
          <w:w w:val="105"/>
        </w:rPr>
        <w:t xml:space="preserve"> </w:t>
      </w:r>
      <w:r>
        <w:rPr>
          <w:color w:val="161616"/>
          <w:spacing w:val="-2"/>
          <w:w w:val="105"/>
        </w:rPr>
        <w:t>Museum</w:t>
      </w:r>
    </w:p>
    <w:p w14:paraId="304C8C8B" w14:textId="77777777" w:rsidR="004B0BC7" w:rsidRDefault="00565316">
      <w:pPr>
        <w:pStyle w:val="BodyText"/>
        <w:spacing w:before="3" w:line="254" w:lineRule="auto"/>
        <w:ind w:left="134" w:right="7696" w:firstLine="4"/>
      </w:pPr>
      <w:r>
        <w:rPr>
          <w:color w:val="161616"/>
          <w:w w:val="105"/>
        </w:rPr>
        <w:t>Crail</w:t>
      </w:r>
      <w:r>
        <w:rPr>
          <w:color w:val="161616"/>
          <w:spacing w:val="-16"/>
          <w:w w:val="105"/>
        </w:rPr>
        <w:t xml:space="preserve"> </w:t>
      </w:r>
      <w:r>
        <w:rPr>
          <w:color w:val="161616"/>
          <w:w w:val="105"/>
        </w:rPr>
        <w:t>Community</w:t>
      </w:r>
      <w:r>
        <w:rPr>
          <w:color w:val="161616"/>
          <w:spacing w:val="-9"/>
          <w:w w:val="105"/>
        </w:rPr>
        <w:t xml:space="preserve"> </w:t>
      </w:r>
      <w:r>
        <w:rPr>
          <w:color w:val="161616"/>
          <w:w w:val="105"/>
        </w:rPr>
        <w:t>Partnership Crail Youth Club</w:t>
      </w:r>
    </w:p>
    <w:p w14:paraId="03B88EAF" w14:textId="77777777" w:rsidR="004B0BC7" w:rsidRDefault="004B0BC7">
      <w:pPr>
        <w:pStyle w:val="BodyText"/>
        <w:spacing w:line="254" w:lineRule="auto"/>
        <w:sectPr w:rsidR="004B0BC7">
          <w:footerReference w:type="default" r:id="rId23"/>
          <w:pgSz w:w="11910" w:h="16840"/>
          <w:pgMar w:top="720" w:right="283" w:bottom="1100" w:left="566" w:header="0" w:footer="906" w:gutter="0"/>
          <w:cols w:space="720"/>
        </w:sectPr>
      </w:pPr>
    </w:p>
    <w:p w14:paraId="5A468F69" w14:textId="77777777" w:rsidR="004B0BC7" w:rsidRDefault="004B0BC7">
      <w:pPr>
        <w:pStyle w:val="BodyText"/>
        <w:spacing w:before="4"/>
        <w:rPr>
          <w:sz w:val="5"/>
        </w:rPr>
      </w:pPr>
    </w:p>
    <w:p w14:paraId="5FF8A60E" w14:textId="77777777" w:rsidR="004B0BC7" w:rsidRDefault="00565316">
      <w:pPr>
        <w:spacing w:line="20" w:lineRule="exact"/>
        <w:ind w:left="68"/>
        <w:rPr>
          <w:sz w:val="2"/>
        </w:rPr>
      </w:pPr>
      <w:r>
        <w:rPr>
          <w:noProof/>
          <w:sz w:val="2"/>
        </w:rPr>
        <mc:AlternateContent>
          <mc:Choice Requires="wpg">
            <w:drawing>
              <wp:inline distT="0" distB="0" distL="0" distR="0" wp14:anchorId="50534038" wp14:editId="24D37A70">
                <wp:extent cx="6896734" cy="6350"/>
                <wp:effectExtent l="9525" t="0" r="0" b="317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6734" cy="6350"/>
                          <a:chOff x="0" y="0"/>
                          <a:chExt cx="6896734" cy="6350"/>
                        </a:xfrm>
                      </wpg:grpSpPr>
                      <wps:wsp>
                        <wps:cNvPr id="60" name="Graphic 60"/>
                        <wps:cNvSpPr/>
                        <wps:spPr>
                          <a:xfrm>
                            <a:off x="0" y="3052"/>
                            <a:ext cx="6896734" cy="1270"/>
                          </a:xfrm>
                          <a:custGeom>
                            <a:avLst/>
                            <a:gdLst/>
                            <a:ahLst/>
                            <a:cxnLst/>
                            <a:rect l="l" t="t" r="r" b="b"/>
                            <a:pathLst>
                              <a:path w="6896734">
                                <a:moveTo>
                                  <a:pt x="0" y="0"/>
                                </a:moveTo>
                                <a:lnTo>
                                  <a:pt x="6896339" y="0"/>
                                </a:lnTo>
                              </a:path>
                            </a:pathLst>
                          </a:custGeom>
                          <a:ln w="6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DAA776" id="Group 59" o:spid="_x0000_s1026" style="width:543.05pt;height:.5pt;mso-position-horizontal-relative:char;mso-position-vertical-relative:line" coordsize="6896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">
                <v:shape id="Graphic 60" o:spid="_x0000_s1027" style="position:absolute;top:30;width:68967;height:13;visibility:visible;mso-wrap-style:square;v-text-anchor:top" coordsize="68967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" path="m,l6896339,e" filled="f" strokeweight=".16958mm">
                  <v:path arrowok="t"/>
                </v:shape>
                <w10:anchorlock/>
              </v:group>
            </w:pict>
          </mc:Fallback>
        </mc:AlternateContent>
      </w:r>
    </w:p>
    <w:p w14:paraId="61074B0A" w14:textId="77777777" w:rsidR="004B0BC7" w:rsidRDefault="00565316">
      <w:pPr>
        <w:pStyle w:val="BodyText"/>
        <w:ind w:left="197"/>
      </w:pPr>
      <w:r>
        <w:rPr>
          <w:color w:val="1A1A1A"/>
          <w:w w:val="105"/>
        </w:rPr>
        <w:t>Kirstie</w:t>
      </w:r>
      <w:r>
        <w:rPr>
          <w:color w:val="1A1A1A"/>
          <w:spacing w:val="-9"/>
          <w:w w:val="105"/>
        </w:rPr>
        <w:t xml:space="preserve"> </w:t>
      </w:r>
      <w:r>
        <w:rPr>
          <w:color w:val="1A1A1A"/>
          <w:w w:val="105"/>
        </w:rPr>
        <w:t>Freeman,</w:t>
      </w:r>
      <w:r>
        <w:rPr>
          <w:color w:val="1A1A1A"/>
          <w:spacing w:val="-3"/>
          <w:w w:val="105"/>
        </w:rPr>
        <w:t xml:space="preserve"> </w:t>
      </w:r>
      <w:r>
        <w:rPr>
          <w:color w:val="1A1A1A"/>
          <w:w w:val="105"/>
        </w:rPr>
        <w:t>Fife</w:t>
      </w:r>
      <w:r>
        <w:rPr>
          <w:color w:val="1A1A1A"/>
          <w:spacing w:val="-14"/>
          <w:w w:val="105"/>
        </w:rPr>
        <w:t xml:space="preserve"> </w:t>
      </w:r>
      <w:r>
        <w:rPr>
          <w:color w:val="1A1A1A"/>
          <w:spacing w:val="-2"/>
          <w:w w:val="105"/>
        </w:rPr>
        <w:t>Council</w:t>
      </w:r>
    </w:p>
    <w:p w14:paraId="6FD6A44F" w14:textId="77777777" w:rsidR="004B0BC7" w:rsidRDefault="00565316">
      <w:pPr>
        <w:pStyle w:val="BodyText"/>
        <w:spacing w:before="3"/>
        <w:ind w:left="68"/>
      </w:pPr>
      <w:r>
        <w:rPr>
          <w:color w:val="1A1A1A"/>
          <w:spacing w:val="48"/>
          <w:w w:val="105"/>
          <w:u w:val="single" w:color="000000"/>
        </w:rPr>
        <w:t xml:space="preserve"> </w:t>
      </w:r>
      <w:r>
        <w:rPr>
          <w:color w:val="1A1A1A"/>
          <w:w w:val="105"/>
          <w:u w:val="single" w:color="000000"/>
        </w:rPr>
        <w:t>Crail</w:t>
      </w:r>
      <w:r>
        <w:rPr>
          <w:color w:val="1A1A1A"/>
          <w:spacing w:val="-4"/>
          <w:w w:val="105"/>
          <w:u w:val="single" w:color="000000"/>
        </w:rPr>
        <w:t xml:space="preserve"> </w:t>
      </w:r>
      <w:r>
        <w:rPr>
          <w:color w:val="2D2D2D"/>
          <w:w w:val="105"/>
          <w:u w:val="double" w:color="1A1A1A"/>
        </w:rPr>
        <w:t>Community</w:t>
      </w:r>
      <w:r>
        <w:rPr>
          <w:color w:val="2D2D2D"/>
          <w:spacing w:val="7"/>
          <w:w w:val="105"/>
          <w:u w:val="double" w:color="1A1A1A"/>
        </w:rPr>
        <w:t xml:space="preserve"> </w:t>
      </w:r>
      <w:r>
        <w:rPr>
          <w:color w:val="1A1A1A"/>
          <w:spacing w:val="-2"/>
          <w:w w:val="105"/>
          <w:u w:val="double" w:color="1A1A1A"/>
        </w:rPr>
        <w:t>Council</w:t>
      </w:r>
    </w:p>
    <w:p w14:paraId="186A5733" w14:textId="77777777" w:rsidR="004B0BC7" w:rsidRDefault="004B0BC7">
      <w:pPr>
        <w:pStyle w:val="BodyText"/>
      </w:pPr>
    </w:p>
    <w:p w14:paraId="429FF39A" w14:textId="77777777" w:rsidR="004B0BC7" w:rsidRDefault="004B0BC7">
      <w:pPr>
        <w:pStyle w:val="BodyText"/>
      </w:pPr>
    </w:p>
    <w:p w14:paraId="0D513E01" w14:textId="77777777" w:rsidR="004B0BC7" w:rsidRDefault="004B0BC7">
      <w:pPr>
        <w:pStyle w:val="BodyText"/>
      </w:pPr>
    </w:p>
    <w:p w14:paraId="00C464CA" w14:textId="77777777" w:rsidR="004B0BC7" w:rsidRDefault="004B0BC7">
      <w:pPr>
        <w:pStyle w:val="BodyText"/>
      </w:pPr>
    </w:p>
    <w:p w14:paraId="095B443F" w14:textId="77777777" w:rsidR="004B0BC7" w:rsidRDefault="004B0BC7">
      <w:pPr>
        <w:pStyle w:val="BodyText"/>
      </w:pPr>
    </w:p>
    <w:p w14:paraId="0D55D479" w14:textId="77777777" w:rsidR="004B0BC7" w:rsidRDefault="004B0BC7">
      <w:pPr>
        <w:pStyle w:val="BodyText"/>
        <w:spacing w:before="23"/>
      </w:pPr>
    </w:p>
    <w:p w14:paraId="30C4CBAF" w14:textId="77777777" w:rsidR="004B0BC7" w:rsidRDefault="00565316">
      <w:pPr>
        <w:pStyle w:val="Heading3"/>
        <w:spacing w:before="1"/>
        <w:ind w:left="72"/>
      </w:pPr>
      <w:r>
        <w:rPr>
          <w:color w:val="1A1A1A"/>
        </w:rPr>
        <w:t>Section</w:t>
      </w:r>
      <w:r>
        <w:rPr>
          <w:color w:val="1A1A1A"/>
          <w:spacing w:val="-1"/>
        </w:rPr>
        <w:t xml:space="preserve"> </w:t>
      </w:r>
      <w:r>
        <w:rPr>
          <w:color w:val="1A1A1A"/>
        </w:rPr>
        <w:t>C</w:t>
      </w:r>
      <w:r>
        <w:rPr>
          <w:color w:val="1A1A1A"/>
          <w:spacing w:val="-18"/>
        </w:rPr>
        <w:t xml:space="preserve"> </w:t>
      </w:r>
      <w:r>
        <w:rPr>
          <w:b w:val="0"/>
          <w:color w:val="1A1A1A"/>
        </w:rPr>
        <w:t>-</w:t>
      </w:r>
      <w:r>
        <w:rPr>
          <w:b w:val="0"/>
          <w:color w:val="1A1A1A"/>
          <w:spacing w:val="53"/>
        </w:rPr>
        <w:t xml:space="preserve"> </w:t>
      </w:r>
      <w:r>
        <w:rPr>
          <w:color w:val="1A1A1A"/>
        </w:rPr>
        <w:t>Impacts</w:t>
      </w:r>
      <w:r>
        <w:rPr>
          <w:color w:val="1A1A1A"/>
          <w:spacing w:val="-7"/>
        </w:rPr>
        <w:t xml:space="preserve"> </w:t>
      </w:r>
      <w:r>
        <w:rPr>
          <w:b w:val="0"/>
          <w:i/>
          <w:color w:val="1A1A1A"/>
          <w:sz w:val="29"/>
        </w:rPr>
        <w:t>I</w:t>
      </w:r>
      <w:r>
        <w:rPr>
          <w:b w:val="0"/>
          <w:i/>
          <w:color w:val="1A1A1A"/>
          <w:spacing w:val="1"/>
          <w:sz w:val="29"/>
        </w:rPr>
        <w:t xml:space="preserve"> </w:t>
      </w:r>
      <w:r>
        <w:rPr>
          <w:color w:val="1A1A1A"/>
          <w:spacing w:val="-2"/>
        </w:rPr>
        <w:t>Benefits</w:t>
      </w:r>
    </w:p>
    <w:p w14:paraId="08C6D0BB" w14:textId="77777777" w:rsidR="004B0BC7" w:rsidRDefault="00565316">
      <w:pPr>
        <w:spacing w:before="6"/>
        <w:ind w:left="73"/>
        <w:rPr>
          <w:sz w:val="23"/>
        </w:rPr>
      </w:pPr>
      <w:r>
        <w:rPr>
          <w:color w:val="1A1A1A"/>
          <w:w w:val="105"/>
          <w:sz w:val="23"/>
        </w:rPr>
        <w:t>(see</w:t>
      </w:r>
      <w:r>
        <w:rPr>
          <w:color w:val="1A1A1A"/>
          <w:spacing w:val="-15"/>
          <w:w w:val="105"/>
          <w:sz w:val="23"/>
        </w:rPr>
        <w:t xml:space="preserve"> </w:t>
      </w:r>
      <w:r>
        <w:rPr>
          <w:color w:val="1A1A1A"/>
          <w:w w:val="105"/>
          <w:sz w:val="23"/>
        </w:rPr>
        <w:t>Section C</w:t>
      </w:r>
      <w:r>
        <w:rPr>
          <w:color w:val="1A1A1A"/>
          <w:spacing w:val="-17"/>
          <w:w w:val="105"/>
          <w:sz w:val="23"/>
        </w:rPr>
        <w:t xml:space="preserve"> </w:t>
      </w:r>
      <w:r>
        <w:rPr>
          <w:color w:val="1A1A1A"/>
          <w:w w:val="105"/>
          <w:sz w:val="23"/>
        </w:rPr>
        <w:t>in</w:t>
      </w:r>
      <w:r>
        <w:rPr>
          <w:color w:val="1A1A1A"/>
          <w:spacing w:val="-13"/>
          <w:w w:val="105"/>
          <w:sz w:val="23"/>
        </w:rPr>
        <w:t xml:space="preserve"> </w:t>
      </w:r>
      <w:r>
        <w:rPr>
          <w:color w:val="1A1A1A"/>
          <w:w w:val="105"/>
          <w:sz w:val="23"/>
        </w:rPr>
        <w:t>the</w:t>
      </w:r>
      <w:r>
        <w:rPr>
          <w:color w:val="1A1A1A"/>
          <w:spacing w:val="-11"/>
          <w:w w:val="105"/>
          <w:sz w:val="23"/>
        </w:rPr>
        <w:t xml:space="preserve"> </w:t>
      </w:r>
      <w:r>
        <w:rPr>
          <w:color w:val="1A1A1A"/>
          <w:w w:val="105"/>
          <w:sz w:val="23"/>
        </w:rPr>
        <w:t>Scoring</w:t>
      </w:r>
      <w:r>
        <w:rPr>
          <w:color w:val="1A1A1A"/>
          <w:spacing w:val="1"/>
          <w:w w:val="105"/>
          <w:sz w:val="23"/>
        </w:rPr>
        <w:t xml:space="preserve"> </w:t>
      </w:r>
      <w:r>
        <w:rPr>
          <w:color w:val="1A1A1A"/>
          <w:spacing w:val="-2"/>
          <w:w w:val="105"/>
          <w:sz w:val="23"/>
        </w:rPr>
        <w:t>Matrix)</w:t>
      </w:r>
    </w:p>
    <w:p w14:paraId="4E425117" w14:textId="77777777" w:rsidR="004B0BC7" w:rsidRDefault="004B0BC7">
      <w:pPr>
        <w:pStyle w:val="BodyText"/>
        <w:spacing w:before="55"/>
        <w:rPr>
          <w:sz w:val="20"/>
        </w:rPr>
      </w:pPr>
    </w:p>
    <w:tbl>
      <w:tblPr>
        <w:tblW w:w="0" w:type="auto"/>
        <w:tblInd w:w="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14"/>
      </w:tblGrid>
      <w:tr w:rsidR="004B0BC7" w14:paraId="585EBA23" w14:textId="77777777">
        <w:trPr>
          <w:trHeight w:val="2302"/>
        </w:trPr>
        <w:tc>
          <w:tcPr>
            <w:tcW w:w="10514" w:type="dxa"/>
          </w:tcPr>
          <w:p w14:paraId="612DB58F" w14:textId="77777777" w:rsidR="004B0BC7" w:rsidRDefault="00565316">
            <w:pPr>
              <w:pStyle w:val="TableParagraph"/>
              <w:spacing w:before="2"/>
              <w:ind w:left="130"/>
              <w:rPr>
                <w:sz w:val="23"/>
              </w:rPr>
            </w:pPr>
            <w:r>
              <w:rPr>
                <w:color w:val="1A1A1A"/>
                <w:w w:val="105"/>
                <w:sz w:val="23"/>
              </w:rPr>
              <w:t>Demonstrate</w:t>
            </w:r>
            <w:r>
              <w:rPr>
                <w:color w:val="1A1A1A"/>
                <w:spacing w:val="-2"/>
                <w:w w:val="105"/>
                <w:sz w:val="23"/>
              </w:rPr>
              <w:t xml:space="preserve"> </w:t>
            </w:r>
            <w:r>
              <w:rPr>
                <w:color w:val="1A1A1A"/>
                <w:w w:val="105"/>
                <w:sz w:val="23"/>
              </w:rPr>
              <w:t>whether</w:t>
            </w:r>
            <w:r>
              <w:rPr>
                <w:color w:val="1A1A1A"/>
                <w:spacing w:val="-6"/>
                <w:w w:val="105"/>
                <w:sz w:val="23"/>
              </w:rPr>
              <w:t xml:space="preserve"> </w:t>
            </w:r>
            <w:r>
              <w:rPr>
                <w:color w:val="1A1A1A"/>
                <w:w w:val="105"/>
                <w:sz w:val="23"/>
              </w:rPr>
              <w:t>and</w:t>
            </w:r>
            <w:r>
              <w:rPr>
                <w:color w:val="1A1A1A"/>
                <w:spacing w:val="-12"/>
                <w:w w:val="105"/>
                <w:sz w:val="23"/>
              </w:rPr>
              <w:t xml:space="preserve"> </w:t>
            </w:r>
            <w:r>
              <w:rPr>
                <w:color w:val="1A1A1A"/>
                <w:w w:val="105"/>
                <w:sz w:val="23"/>
              </w:rPr>
              <w:t>(if</w:t>
            </w:r>
            <w:r>
              <w:rPr>
                <w:color w:val="1A1A1A"/>
                <w:spacing w:val="-17"/>
                <w:w w:val="105"/>
                <w:sz w:val="23"/>
              </w:rPr>
              <w:t xml:space="preserve"> </w:t>
            </w:r>
            <w:r>
              <w:rPr>
                <w:color w:val="1A1A1A"/>
                <w:w w:val="105"/>
                <w:sz w:val="23"/>
              </w:rPr>
              <w:t>applicable)</w:t>
            </w:r>
            <w:r>
              <w:rPr>
                <w:color w:val="1A1A1A"/>
                <w:spacing w:val="1"/>
                <w:w w:val="105"/>
                <w:sz w:val="23"/>
              </w:rPr>
              <w:t xml:space="preserve"> </w:t>
            </w:r>
            <w:r>
              <w:rPr>
                <w:color w:val="1A1A1A"/>
                <w:w w:val="105"/>
                <w:sz w:val="23"/>
              </w:rPr>
              <w:t>how</w:t>
            </w:r>
            <w:r>
              <w:rPr>
                <w:color w:val="1A1A1A"/>
                <w:spacing w:val="-16"/>
                <w:w w:val="105"/>
                <w:sz w:val="23"/>
              </w:rPr>
              <w:t xml:space="preserve"> </w:t>
            </w:r>
            <w:r>
              <w:rPr>
                <w:color w:val="1A1A1A"/>
                <w:w w:val="105"/>
                <w:sz w:val="23"/>
              </w:rPr>
              <w:t>the</w:t>
            </w:r>
            <w:r>
              <w:rPr>
                <w:color w:val="1A1A1A"/>
                <w:spacing w:val="-16"/>
                <w:w w:val="105"/>
                <w:sz w:val="23"/>
              </w:rPr>
              <w:t xml:space="preserve"> </w:t>
            </w:r>
            <w:r>
              <w:rPr>
                <w:color w:val="1A1A1A"/>
                <w:w w:val="105"/>
                <w:sz w:val="23"/>
              </w:rPr>
              <w:t>proposal</w:t>
            </w:r>
            <w:r>
              <w:rPr>
                <w:color w:val="1A1A1A"/>
                <w:spacing w:val="-7"/>
                <w:w w:val="105"/>
                <w:sz w:val="23"/>
              </w:rPr>
              <w:t xml:space="preserve"> </w:t>
            </w:r>
            <w:r>
              <w:rPr>
                <w:color w:val="1A1A1A"/>
                <w:w w:val="105"/>
                <w:sz w:val="23"/>
              </w:rPr>
              <w:t>will</w:t>
            </w:r>
            <w:r>
              <w:rPr>
                <w:color w:val="1A1A1A"/>
                <w:spacing w:val="-16"/>
                <w:w w:val="105"/>
                <w:sz w:val="23"/>
              </w:rPr>
              <w:t xml:space="preserve"> </w:t>
            </w:r>
            <w:r>
              <w:rPr>
                <w:color w:val="1A1A1A"/>
                <w:w w:val="105"/>
                <w:sz w:val="23"/>
              </w:rPr>
              <w:t>promote</w:t>
            </w:r>
            <w:r>
              <w:rPr>
                <w:color w:val="1A1A1A"/>
                <w:spacing w:val="-5"/>
                <w:w w:val="105"/>
                <w:sz w:val="23"/>
              </w:rPr>
              <w:t xml:space="preserve"> </w:t>
            </w:r>
            <w:r>
              <w:rPr>
                <w:color w:val="1A1A1A"/>
                <w:w w:val="105"/>
                <w:sz w:val="23"/>
              </w:rPr>
              <w:t>or</w:t>
            </w:r>
            <w:r>
              <w:rPr>
                <w:color w:val="1A1A1A"/>
                <w:spacing w:val="-16"/>
                <w:w w:val="105"/>
                <w:sz w:val="23"/>
              </w:rPr>
              <w:t xml:space="preserve"> </w:t>
            </w:r>
            <w:r>
              <w:rPr>
                <w:color w:val="1A1A1A"/>
                <w:spacing w:val="-2"/>
                <w:w w:val="105"/>
                <w:sz w:val="23"/>
              </w:rPr>
              <w:t>improve:</w:t>
            </w:r>
          </w:p>
          <w:p w14:paraId="319B1B26" w14:textId="77777777" w:rsidR="004B0BC7" w:rsidRDefault="004B0BC7">
            <w:pPr>
              <w:pStyle w:val="TableParagraph"/>
              <w:spacing w:before="48"/>
              <w:rPr>
                <w:sz w:val="23"/>
              </w:rPr>
            </w:pPr>
          </w:p>
          <w:p w14:paraId="266D3F5F" w14:textId="77777777" w:rsidR="004B0BC7" w:rsidRDefault="00565316">
            <w:pPr>
              <w:pStyle w:val="TableParagraph"/>
              <w:numPr>
                <w:ilvl w:val="0"/>
                <w:numId w:val="10"/>
              </w:numPr>
              <w:tabs>
                <w:tab w:val="left" w:pos="846"/>
              </w:tabs>
              <w:ind w:hanging="354"/>
              <w:rPr>
                <w:color w:val="2D2D2D"/>
                <w:sz w:val="23"/>
              </w:rPr>
            </w:pPr>
            <w:r>
              <w:rPr>
                <w:color w:val="1A1A1A"/>
                <w:w w:val="105"/>
                <w:sz w:val="23"/>
              </w:rPr>
              <w:t>Economic</w:t>
            </w:r>
            <w:r>
              <w:rPr>
                <w:color w:val="1A1A1A"/>
                <w:spacing w:val="-9"/>
                <w:w w:val="105"/>
                <w:sz w:val="23"/>
              </w:rPr>
              <w:t xml:space="preserve"> </w:t>
            </w:r>
            <w:r>
              <w:rPr>
                <w:color w:val="1A1A1A"/>
                <w:spacing w:val="-2"/>
                <w:w w:val="105"/>
                <w:sz w:val="23"/>
              </w:rPr>
              <w:t>development</w:t>
            </w:r>
          </w:p>
          <w:p w14:paraId="4824ECB0" w14:textId="77777777" w:rsidR="004B0BC7" w:rsidRDefault="00565316">
            <w:pPr>
              <w:pStyle w:val="TableParagraph"/>
              <w:tabs>
                <w:tab w:val="left" w:pos="846"/>
              </w:tabs>
              <w:spacing w:before="24"/>
              <w:ind w:left="470"/>
              <w:rPr>
                <w:sz w:val="23"/>
                <w:szCs w:val="23"/>
              </w:rPr>
            </w:pPr>
            <w:r>
              <w:rPr>
                <w:color w:val="2D2D2D"/>
                <w:spacing w:val="-10"/>
                <w:sz w:val="23"/>
                <w:szCs w:val="23"/>
              </w:rPr>
              <w:t>�</w:t>
            </w:r>
            <w:r>
              <w:rPr>
                <w:color w:val="2D2D2D"/>
                <w:sz w:val="23"/>
                <w:szCs w:val="23"/>
              </w:rPr>
              <w:tab/>
            </w:r>
            <w:r>
              <w:rPr>
                <w:color w:val="1A1A1A"/>
                <w:spacing w:val="-2"/>
                <w:sz w:val="23"/>
                <w:szCs w:val="23"/>
              </w:rPr>
              <w:t>Regeneration</w:t>
            </w:r>
          </w:p>
          <w:p w14:paraId="4B98F939" w14:textId="77777777" w:rsidR="004B0BC7" w:rsidRDefault="00565316">
            <w:pPr>
              <w:pStyle w:val="TableParagraph"/>
              <w:numPr>
                <w:ilvl w:val="0"/>
                <w:numId w:val="10"/>
              </w:numPr>
              <w:tabs>
                <w:tab w:val="left" w:pos="846"/>
              </w:tabs>
              <w:spacing w:before="34"/>
              <w:ind w:hanging="359"/>
              <w:rPr>
                <w:color w:val="1A1A1A"/>
                <w:sz w:val="23"/>
              </w:rPr>
            </w:pPr>
            <w:r>
              <w:rPr>
                <w:color w:val="1A1A1A"/>
                <w:w w:val="105"/>
                <w:sz w:val="23"/>
              </w:rPr>
              <w:t>Public</w:t>
            </w:r>
            <w:r>
              <w:rPr>
                <w:color w:val="1A1A1A"/>
                <w:spacing w:val="-4"/>
                <w:w w:val="105"/>
                <w:sz w:val="23"/>
              </w:rPr>
              <w:t xml:space="preserve"> </w:t>
            </w:r>
            <w:r>
              <w:rPr>
                <w:color w:val="1A1A1A"/>
                <w:spacing w:val="-2"/>
                <w:w w:val="105"/>
                <w:sz w:val="23"/>
              </w:rPr>
              <w:t>health</w:t>
            </w:r>
          </w:p>
          <w:p w14:paraId="469DDF04" w14:textId="77777777" w:rsidR="004B0BC7" w:rsidRDefault="00565316">
            <w:pPr>
              <w:pStyle w:val="TableParagraph"/>
              <w:numPr>
                <w:ilvl w:val="0"/>
                <w:numId w:val="10"/>
              </w:numPr>
              <w:tabs>
                <w:tab w:val="left" w:pos="844"/>
              </w:tabs>
              <w:spacing w:before="19"/>
              <w:ind w:left="844" w:hanging="362"/>
              <w:rPr>
                <w:color w:val="1A1A1A"/>
                <w:sz w:val="23"/>
              </w:rPr>
            </w:pPr>
            <w:r>
              <w:rPr>
                <w:color w:val="1A1A1A"/>
                <w:spacing w:val="-2"/>
                <w:w w:val="105"/>
                <w:sz w:val="23"/>
              </w:rPr>
              <w:t>Social</w:t>
            </w:r>
            <w:r>
              <w:rPr>
                <w:color w:val="1A1A1A"/>
                <w:spacing w:val="2"/>
                <w:w w:val="105"/>
                <w:sz w:val="23"/>
              </w:rPr>
              <w:t xml:space="preserve"> </w:t>
            </w:r>
            <w:r>
              <w:rPr>
                <w:color w:val="1A1A1A"/>
                <w:spacing w:val="-2"/>
                <w:w w:val="105"/>
                <w:sz w:val="23"/>
              </w:rPr>
              <w:t>well-being</w:t>
            </w:r>
          </w:p>
          <w:p w14:paraId="31817817" w14:textId="77777777" w:rsidR="004B0BC7" w:rsidRDefault="00565316">
            <w:pPr>
              <w:pStyle w:val="TableParagraph"/>
              <w:numPr>
                <w:ilvl w:val="0"/>
                <w:numId w:val="10"/>
              </w:numPr>
              <w:tabs>
                <w:tab w:val="left" w:pos="841"/>
              </w:tabs>
              <w:spacing w:before="29"/>
              <w:ind w:left="841" w:hanging="359"/>
              <w:rPr>
                <w:color w:val="1A1A1A"/>
                <w:sz w:val="23"/>
              </w:rPr>
            </w:pPr>
            <w:r>
              <w:rPr>
                <w:color w:val="1A1A1A"/>
                <w:sz w:val="23"/>
              </w:rPr>
              <w:t>Environmental</w:t>
            </w:r>
            <w:r>
              <w:rPr>
                <w:color w:val="1A1A1A"/>
                <w:spacing w:val="74"/>
                <w:sz w:val="23"/>
              </w:rPr>
              <w:t xml:space="preserve"> </w:t>
            </w:r>
            <w:r>
              <w:rPr>
                <w:color w:val="1A1A1A"/>
                <w:sz w:val="23"/>
              </w:rPr>
              <w:t>well-</w:t>
            </w:r>
            <w:r>
              <w:rPr>
                <w:color w:val="1A1A1A"/>
                <w:spacing w:val="-2"/>
                <w:sz w:val="23"/>
              </w:rPr>
              <w:t>being</w:t>
            </w:r>
          </w:p>
          <w:p w14:paraId="4EE8E9D0" w14:textId="77777777" w:rsidR="004B0BC7" w:rsidRDefault="00565316">
            <w:pPr>
              <w:pStyle w:val="TableParagraph"/>
              <w:numPr>
                <w:ilvl w:val="0"/>
                <w:numId w:val="10"/>
              </w:numPr>
              <w:tabs>
                <w:tab w:val="left" w:pos="841"/>
              </w:tabs>
              <w:spacing w:before="29" w:line="246" w:lineRule="exact"/>
              <w:ind w:left="841" w:hanging="359"/>
              <w:rPr>
                <w:color w:val="2D2D2D"/>
                <w:sz w:val="23"/>
              </w:rPr>
            </w:pPr>
            <w:r>
              <w:rPr>
                <w:color w:val="1A1A1A"/>
                <w:w w:val="105"/>
                <w:sz w:val="23"/>
              </w:rPr>
              <w:t>How</w:t>
            </w:r>
            <w:r>
              <w:rPr>
                <w:color w:val="1A1A1A"/>
                <w:spacing w:val="-10"/>
                <w:w w:val="105"/>
                <w:sz w:val="23"/>
              </w:rPr>
              <w:t xml:space="preserve"> </w:t>
            </w:r>
            <w:r>
              <w:rPr>
                <w:color w:val="1A1A1A"/>
                <w:w w:val="105"/>
                <w:sz w:val="23"/>
              </w:rPr>
              <w:t>will</w:t>
            </w:r>
            <w:r>
              <w:rPr>
                <w:color w:val="1A1A1A"/>
                <w:spacing w:val="-11"/>
                <w:w w:val="105"/>
                <w:sz w:val="23"/>
              </w:rPr>
              <w:t xml:space="preserve"> </w:t>
            </w:r>
            <w:r>
              <w:rPr>
                <w:color w:val="1A1A1A"/>
                <w:w w:val="105"/>
                <w:sz w:val="23"/>
              </w:rPr>
              <w:t>the</w:t>
            </w:r>
            <w:r>
              <w:rPr>
                <w:color w:val="1A1A1A"/>
                <w:spacing w:val="-10"/>
                <w:w w:val="105"/>
                <w:sz w:val="23"/>
              </w:rPr>
              <w:t xml:space="preserve"> </w:t>
            </w:r>
            <w:r>
              <w:rPr>
                <w:color w:val="1A1A1A"/>
                <w:w w:val="105"/>
                <w:sz w:val="23"/>
              </w:rPr>
              <w:t>proposal</w:t>
            </w:r>
            <w:r>
              <w:rPr>
                <w:color w:val="1A1A1A"/>
                <w:spacing w:val="-2"/>
                <w:w w:val="105"/>
                <w:sz w:val="23"/>
              </w:rPr>
              <w:t xml:space="preserve"> </w:t>
            </w:r>
            <w:r>
              <w:rPr>
                <w:color w:val="1A1A1A"/>
                <w:w w:val="105"/>
                <w:sz w:val="23"/>
              </w:rPr>
              <w:t>reduce</w:t>
            </w:r>
            <w:r>
              <w:rPr>
                <w:color w:val="1A1A1A"/>
                <w:spacing w:val="-9"/>
                <w:w w:val="105"/>
                <w:sz w:val="23"/>
              </w:rPr>
              <w:t xml:space="preserve"> </w:t>
            </w:r>
            <w:r>
              <w:rPr>
                <w:color w:val="1A1A1A"/>
                <w:spacing w:val="-2"/>
                <w:w w:val="105"/>
                <w:sz w:val="23"/>
              </w:rPr>
              <w:t>inequalities?</w:t>
            </w:r>
          </w:p>
        </w:tc>
      </w:tr>
      <w:tr w:rsidR="004B0BC7" w14:paraId="6EC7F281" w14:textId="77777777">
        <w:trPr>
          <w:trHeight w:val="9427"/>
        </w:trPr>
        <w:tc>
          <w:tcPr>
            <w:tcW w:w="10514" w:type="dxa"/>
          </w:tcPr>
          <w:p w14:paraId="4517A7EE" w14:textId="77777777" w:rsidR="004B0BC7" w:rsidRDefault="004B0BC7">
            <w:pPr>
              <w:pStyle w:val="TableParagraph"/>
              <w:rPr>
                <w:sz w:val="21"/>
              </w:rPr>
            </w:pPr>
          </w:p>
          <w:p w14:paraId="37923FC9" w14:textId="77777777" w:rsidR="004B0BC7" w:rsidRDefault="004B0BC7">
            <w:pPr>
              <w:pStyle w:val="TableParagraph"/>
              <w:spacing w:before="72"/>
              <w:rPr>
                <w:sz w:val="21"/>
              </w:rPr>
            </w:pPr>
          </w:p>
          <w:p w14:paraId="00A5D232" w14:textId="77777777" w:rsidR="004B0BC7" w:rsidRDefault="00565316">
            <w:pPr>
              <w:pStyle w:val="TableParagraph"/>
              <w:spacing w:line="249" w:lineRule="auto"/>
              <w:ind w:left="115" w:right="265" w:firstLine="4"/>
              <w:rPr>
                <w:sz w:val="21"/>
              </w:rPr>
            </w:pPr>
            <w:r>
              <w:rPr>
                <w:color w:val="1A1A1A"/>
                <w:w w:val="105"/>
                <w:sz w:val="21"/>
              </w:rPr>
              <w:t>The</w:t>
            </w:r>
            <w:r>
              <w:rPr>
                <w:color w:val="1A1A1A"/>
                <w:spacing w:val="-8"/>
                <w:w w:val="105"/>
                <w:sz w:val="21"/>
              </w:rPr>
              <w:t xml:space="preserve"> </w:t>
            </w:r>
            <w:r>
              <w:rPr>
                <w:color w:val="1A1A1A"/>
                <w:w w:val="105"/>
                <w:sz w:val="21"/>
              </w:rPr>
              <w:t>proposal is</w:t>
            </w:r>
            <w:r>
              <w:rPr>
                <w:color w:val="1A1A1A"/>
                <w:spacing w:val="-11"/>
                <w:w w:val="105"/>
                <w:sz w:val="21"/>
              </w:rPr>
              <w:t xml:space="preserve"> </w:t>
            </w:r>
            <w:r>
              <w:rPr>
                <w:color w:val="1A1A1A"/>
                <w:w w:val="105"/>
                <w:sz w:val="21"/>
              </w:rPr>
              <w:t>rooted</w:t>
            </w:r>
            <w:r>
              <w:rPr>
                <w:color w:val="1A1A1A"/>
                <w:spacing w:val="-4"/>
                <w:w w:val="105"/>
                <w:sz w:val="21"/>
              </w:rPr>
              <w:t xml:space="preserve"> </w:t>
            </w:r>
            <w:r>
              <w:rPr>
                <w:color w:val="1A1A1A"/>
                <w:w w:val="105"/>
                <w:sz w:val="21"/>
              </w:rPr>
              <w:t>in</w:t>
            </w:r>
            <w:r>
              <w:rPr>
                <w:color w:val="1A1A1A"/>
                <w:spacing w:val="-6"/>
                <w:w w:val="105"/>
                <w:sz w:val="21"/>
              </w:rPr>
              <w:t xml:space="preserve"> </w:t>
            </w:r>
            <w:r>
              <w:rPr>
                <w:color w:val="1A1A1A"/>
                <w:w w:val="105"/>
                <w:sz w:val="21"/>
              </w:rPr>
              <w:t>very</w:t>
            </w:r>
            <w:r>
              <w:rPr>
                <w:color w:val="1A1A1A"/>
                <w:spacing w:val="-6"/>
                <w:w w:val="105"/>
                <w:sz w:val="21"/>
              </w:rPr>
              <w:t xml:space="preserve"> </w:t>
            </w:r>
            <w:r>
              <w:rPr>
                <w:color w:val="1A1A1A"/>
                <w:w w:val="105"/>
                <w:sz w:val="21"/>
              </w:rPr>
              <w:t>practical,</w:t>
            </w:r>
            <w:r>
              <w:rPr>
                <w:color w:val="1A1A1A"/>
                <w:spacing w:val="-2"/>
                <w:w w:val="105"/>
                <w:sz w:val="21"/>
              </w:rPr>
              <w:t xml:space="preserve"> </w:t>
            </w:r>
            <w:r>
              <w:rPr>
                <w:color w:val="1A1A1A"/>
                <w:w w:val="105"/>
                <w:sz w:val="21"/>
              </w:rPr>
              <w:t>everyday issues</w:t>
            </w:r>
            <w:r>
              <w:rPr>
                <w:color w:val="1A1A1A"/>
                <w:spacing w:val="-3"/>
                <w:w w:val="105"/>
                <w:sz w:val="21"/>
              </w:rPr>
              <w:t xml:space="preserve"> </w:t>
            </w:r>
            <w:r>
              <w:rPr>
                <w:color w:val="1A1A1A"/>
                <w:w w:val="105"/>
                <w:sz w:val="21"/>
              </w:rPr>
              <w:t>that</w:t>
            </w:r>
            <w:r>
              <w:rPr>
                <w:color w:val="1A1A1A"/>
                <w:spacing w:val="-13"/>
                <w:w w:val="105"/>
                <w:sz w:val="21"/>
              </w:rPr>
              <w:t xml:space="preserve"> </w:t>
            </w:r>
            <w:r>
              <w:rPr>
                <w:color w:val="1A1A1A"/>
                <w:w w:val="105"/>
                <w:sz w:val="21"/>
              </w:rPr>
              <w:t>people in</w:t>
            </w:r>
            <w:r>
              <w:rPr>
                <w:color w:val="1A1A1A"/>
                <w:spacing w:val="-5"/>
                <w:w w:val="105"/>
                <w:sz w:val="21"/>
              </w:rPr>
              <w:t xml:space="preserve"> </w:t>
            </w:r>
            <w:r>
              <w:rPr>
                <w:color w:val="1A1A1A"/>
                <w:w w:val="105"/>
                <w:sz w:val="21"/>
              </w:rPr>
              <w:t>Crail</w:t>
            </w:r>
            <w:r>
              <w:rPr>
                <w:color w:val="1A1A1A"/>
                <w:spacing w:val="-4"/>
                <w:w w:val="105"/>
                <w:sz w:val="21"/>
              </w:rPr>
              <w:t xml:space="preserve"> </w:t>
            </w:r>
            <w:r>
              <w:rPr>
                <w:color w:val="1A1A1A"/>
                <w:w w:val="105"/>
                <w:sz w:val="21"/>
              </w:rPr>
              <w:t>experience, especially at busy times of the year.</w:t>
            </w:r>
          </w:p>
          <w:p w14:paraId="747D8946" w14:textId="77777777" w:rsidR="004B0BC7" w:rsidRDefault="004B0BC7">
            <w:pPr>
              <w:pStyle w:val="TableParagraph"/>
              <w:rPr>
                <w:sz w:val="21"/>
              </w:rPr>
            </w:pPr>
          </w:p>
          <w:p w14:paraId="0F083CB8" w14:textId="77777777" w:rsidR="004B0BC7" w:rsidRDefault="004B0BC7">
            <w:pPr>
              <w:pStyle w:val="TableParagraph"/>
              <w:spacing w:before="43"/>
              <w:rPr>
                <w:sz w:val="21"/>
              </w:rPr>
            </w:pPr>
          </w:p>
          <w:p w14:paraId="4A0E0847" w14:textId="77777777" w:rsidR="004B0BC7" w:rsidRDefault="00565316">
            <w:pPr>
              <w:pStyle w:val="TableParagraph"/>
              <w:spacing w:before="1"/>
              <w:ind w:left="118"/>
              <w:rPr>
                <w:b/>
                <w:sz w:val="21"/>
              </w:rPr>
            </w:pPr>
            <w:r>
              <w:rPr>
                <w:b/>
                <w:color w:val="1A1A1A"/>
                <w:w w:val="105"/>
                <w:sz w:val="21"/>
              </w:rPr>
              <w:t>Economic</w:t>
            </w:r>
            <w:r>
              <w:rPr>
                <w:b/>
                <w:color w:val="1A1A1A"/>
                <w:spacing w:val="-7"/>
                <w:w w:val="105"/>
                <w:sz w:val="21"/>
              </w:rPr>
              <w:t xml:space="preserve"> </w:t>
            </w:r>
            <w:r>
              <w:rPr>
                <w:b/>
                <w:color w:val="1A1A1A"/>
                <w:spacing w:val="-2"/>
                <w:w w:val="105"/>
                <w:sz w:val="21"/>
              </w:rPr>
              <w:t>development</w:t>
            </w:r>
          </w:p>
          <w:p w14:paraId="176076CB" w14:textId="77777777" w:rsidR="004B0BC7" w:rsidRDefault="00565316">
            <w:pPr>
              <w:pStyle w:val="TableParagraph"/>
              <w:spacing w:before="18" w:line="254" w:lineRule="auto"/>
              <w:ind w:left="116" w:firstLine="2"/>
              <w:rPr>
                <w:sz w:val="21"/>
              </w:rPr>
            </w:pPr>
            <w:r>
              <w:rPr>
                <w:color w:val="1A1A1A"/>
                <w:w w:val="105"/>
                <w:sz w:val="21"/>
              </w:rPr>
              <w:t>Currently, many visitors and community members struggle to park, which can discourage them from stopping in</w:t>
            </w:r>
            <w:r>
              <w:rPr>
                <w:color w:val="1A1A1A"/>
                <w:spacing w:val="-9"/>
                <w:w w:val="105"/>
                <w:sz w:val="21"/>
              </w:rPr>
              <w:t xml:space="preserve"> </w:t>
            </w:r>
            <w:r>
              <w:rPr>
                <w:color w:val="1A1A1A"/>
                <w:w w:val="105"/>
                <w:sz w:val="21"/>
              </w:rPr>
              <w:t>the</w:t>
            </w:r>
            <w:r>
              <w:rPr>
                <w:color w:val="1A1A1A"/>
                <w:spacing w:val="-3"/>
                <w:w w:val="105"/>
                <w:sz w:val="21"/>
              </w:rPr>
              <w:t xml:space="preserve"> </w:t>
            </w:r>
            <w:r>
              <w:rPr>
                <w:color w:val="1A1A1A"/>
                <w:w w:val="105"/>
                <w:sz w:val="21"/>
              </w:rPr>
              <w:t>town</w:t>
            </w:r>
            <w:r>
              <w:rPr>
                <w:color w:val="1A1A1A"/>
                <w:spacing w:val="-10"/>
                <w:w w:val="105"/>
                <w:sz w:val="21"/>
              </w:rPr>
              <w:t xml:space="preserve"> </w:t>
            </w:r>
            <w:r>
              <w:rPr>
                <w:color w:val="1A1A1A"/>
                <w:w w:val="105"/>
                <w:sz w:val="21"/>
              </w:rPr>
              <w:t>or</w:t>
            </w:r>
            <w:r>
              <w:rPr>
                <w:color w:val="1A1A1A"/>
                <w:spacing w:val="-6"/>
                <w:w w:val="105"/>
                <w:sz w:val="21"/>
              </w:rPr>
              <w:t xml:space="preserve"> </w:t>
            </w:r>
            <w:r>
              <w:rPr>
                <w:color w:val="1A1A1A"/>
                <w:w w:val="105"/>
                <w:sz w:val="21"/>
              </w:rPr>
              <w:t>staying as</w:t>
            </w:r>
            <w:r>
              <w:rPr>
                <w:color w:val="1A1A1A"/>
                <w:spacing w:val="-5"/>
                <w:w w:val="105"/>
                <w:sz w:val="21"/>
              </w:rPr>
              <w:t xml:space="preserve"> </w:t>
            </w:r>
            <w:r>
              <w:rPr>
                <w:color w:val="1A1A1A"/>
                <w:w w:val="105"/>
                <w:sz w:val="21"/>
              </w:rPr>
              <w:t>long</w:t>
            </w:r>
            <w:r>
              <w:rPr>
                <w:color w:val="1A1A1A"/>
                <w:spacing w:val="-3"/>
                <w:w w:val="105"/>
                <w:sz w:val="21"/>
              </w:rPr>
              <w:t xml:space="preserve"> </w:t>
            </w:r>
            <w:r>
              <w:rPr>
                <w:color w:val="1A1A1A"/>
                <w:w w:val="105"/>
                <w:sz w:val="21"/>
              </w:rPr>
              <w:t>as</w:t>
            </w:r>
            <w:r>
              <w:rPr>
                <w:color w:val="1A1A1A"/>
                <w:spacing w:val="-14"/>
                <w:w w:val="105"/>
                <w:sz w:val="21"/>
              </w:rPr>
              <w:t xml:space="preserve"> </w:t>
            </w:r>
            <w:r>
              <w:rPr>
                <w:color w:val="1A1A1A"/>
                <w:w w:val="105"/>
                <w:sz w:val="21"/>
              </w:rPr>
              <w:t>they might</w:t>
            </w:r>
            <w:r>
              <w:rPr>
                <w:color w:val="1A1A1A"/>
                <w:spacing w:val="-5"/>
                <w:w w:val="105"/>
                <w:sz w:val="21"/>
              </w:rPr>
              <w:t xml:space="preserve"> </w:t>
            </w:r>
            <w:r>
              <w:rPr>
                <w:color w:val="1A1A1A"/>
                <w:w w:val="105"/>
                <w:sz w:val="21"/>
              </w:rPr>
              <w:t>otherwise. By</w:t>
            </w:r>
            <w:r>
              <w:rPr>
                <w:color w:val="1A1A1A"/>
                <w:spacing w:val="-10"/>
                <w:w w:val="105"/>
                <w:sz w:val="21"/>
              </w:rPr>
              <w:t xml:space="preserve"> </w:t>
            </w:r>
            <w:r>
              <w:rPr>
                <w:color w:val="1A1A1A"/>
                <w:w w:val="105"/>
                <w:sz w:val="21"/>
              </w:rPr>
              <w:t>improving</w:t>
            </w:r>
            <w:r>
              <w:rPr>
                <w:color w:val="1A1A1A"/>
                <w:spacing w:val="-2"/>
                <w:w w:val="105"/>
                <w:sz w:val="21"/>
              </w:rPr>
              <w:t xml:space="preserve"> </w:t>
            </w:r>
            <w:r>
              <w:rPr>
                <w:color w:val="1A1A1A"/>
                <w:w w:val="105"/>
                <w:sz w:val="21"/>
              </w:rPr>
              <w:t>parking,</w:t>
            </w:r>
            <w:r>
              <w:rPr>
                <w:color w:val="1A1A1A"/>
                <w:spacing w:val="-3"/>
                <w:w w:val="105"/>
                <w:sz w:val="21"/>
              </w:rPr>
              <w:t xml:space="preserve"> </w:t>
            </w:r>
            <w:r>
              <w:rPr>
                <w:color w:val="1A1A1A"/>
                <w:w w:val="105"/>
                <w:sz w:val="21"/>
              </w:rPr>
              <w:t>we</w:t>
            </w:r>
            <w:r>
              <w:rPr>
                <w:color w:val="1A1A1A"/>
                <w:spacing w:val="-5"/>
                <w:w w:val="105"/>
                <w:sz w:val="21"/>
              </w:rPr>
              <w:t xml:space="preserve"> </w:t>
            </w:r>
            <w:r>
              <w:rPr>
                <w:color w:val="1A1A1A"/>
                <w:w w:val="105"/>
                <w:sz w:val="21"/>
              </w:rPr>
              <w:t>would make</w:t>
            </w:r>
            <w:r>
              <w:rPr>
                <w:color w:val="1A1A1A"/>
                <w:spacing w:val="-3"/>
                <w:w w:val="105"/>
                <w:sz w:val="21"/>
              </w:rPr>
              <w:t xml:space="preserve"> </w:t>
            </w:r>
            <w:r>
              <w:rPr>
                <w:color w:val="1A1A1A"/>
                <w:w w:val="105"/>
                <w:sz w:val="21"/>
              </w:rPr>
              <w:t>it easier for people to visit local shops and parks, and hospitality businesses.</w:t>
            </w:r>
          </w:p>
          <w:p w14:paraId="6ABA0BE8" w14:textId="77777777" w:rsidR="004B0BC7" w:rsidRDefault="00565316">
            <w:pPr>
              <w:pStyle w:val="TableParagraph"/>
              <w:spacing w:line="228" w:lineRule="exact"/>
              <w:ind w:left="114"/>
              <w:rPr>
                <w:sz w:val="21"/>
              </w:rPr>
            </w:pPr>
            <w:r>
              <w:rPr>
                <w:color w:val="1A1A1A"/>
                <w:w w:val="105"/>
                <w:sz w:val="21"/>
              </w:rPr>
              <w:t>It</w:t>
            </w:r>
            <w:r>
              <w:rPr>
                <w:color w:val="1A1A1A"/>
                <w:spacing w:val="-13"/>
                <w:w w:val="105"/>
                <w:sz w:val="21"/>
              </w:rPr>
              <w:t xml:space="preserve"> </w:t>
            </w:r>
            <w:r>
              <w:rPr>
                <w:color w:val="1A1A1A"/>
                <w:w w:val="105"/>
                <w:sz w:val="21"/>
              </w:rPr>
              <w:t>also</w:t>
            </w:r>
            <w:r>
              <w:rPr>
                <w:color w:val="1A1A1A"/>
                <w:spacing w:val="-6"/>
                <w:w w:val="105"/>
                <w:sz w:val="21"/>
              </w:rPr>
              <w:t xml:space="preserve"> </w:t>
            </w:r>
            <w:r>
              <w:rPr>
                <w:color w:val="1A1A1A"/>
                <w:w w:val="105"/>
                <w:sz w:val="21"/>
              </w:rPr>
              <w:t>helps</w:t>
            </w:r>
            <w:r>
              <w:rPr>
                <w:color w:val="1A1A1A"/>
                <w:spacing w:val="-5"/>
                <w:w w:val="105"/>
                <w:sz w:val="21"/>
              </w:rPr>
              <w:t xml:space="preserve"> </w:t>
            </w:r>
            <w:r>
              <w:rPr>
                <w:color w:val="1A1A1A"/>
                <w:w w:val="105"/>
                <w:sz w:val="21"/>
              </w:rPr>
              <w:t>Crail</w:t>
            </w:r>
            <w:r>
              <w:rPr>
                <w:color w:val="1A1A1A"/>
                <w:spacing w:val="-2"/>
                <w:w w:val="105"/>
                <w:sz w:val="21"/>
              </w:rPr>
              <w:t xml:space="preserve"> </w:t>
            </w:r>
            <w:r>
              <w:rPr>
                <w:color w:val="1A1A1A"/>
                <w:w w:val="105"/>
                <w:sz w:val="21"/>
              </w:rPr>
              <w:t>Community</w:t>
            </w:r>
            <w:r>
              <w:rPr>
                <w:color w:val="1A1A1A"/>
                <w:spacing w:val="9"/>
                <w:w w:val="105"/>
                <w:sz w:val="21"/>
              </w:rPr>
              <w:t xml:space="preserve"> </w:t>
            </w:r>
            <w:r>
              <w:rPr>
                <w:color w:val="1A1A1A"/>
                <w:w w:val="105"/>
                <w:sz w:val="21"/>
              </w:rPr>
              <w:t>Hall</w:t>
            </w:r>
            <w:r>
              <w:rPr>
                <w:color w:val="1A1A1A"/>
                <w:spacing w:val="-9"/>
                <w:w w:val="105"/>
                <w:sz w:val="21"/>
              </w:rPr>
              <w:t xml:space="preserve"> </w:t>
            </w:r>
            <w:r>
              <w:rPr>
                <w:color w:val="1A1A1A"/>
                <w:w w:val="105"/>
                <w:sz w:val="21"/>
              </w:rPr>
              <w:t>become</w:t>
            </w:r>
            <w:r>
              <w:rPr>
                <w:color w:val="1A1A1A"/>
                <w:spacing w:val="2"/>
                <w:w w:val="105"/>
                <w:sz w:val="21"/>
              </w:rPr>
              <w:t xml:space="preserve"> </w:t>
            </w:r>
            <w:r>
              <w:rPr>
                <w:color w:val="1A1A1A"/>
                <w:w w:val="105"/>
                <w:sz w:val="21"/>
              </w:rPr>
              <w:t>a stronger</w:t>
            </w:r>
            <w:r>
              <w:rPr>
                <w:color w:val="1A1A1A"/>
                <w:spacing w:val="2"/>
                <w:w w:val="105"/>
                <w:sz w:val="21"/>
              </w:rPr>
              <w:t xml:space="preserve"> </w:t>
            </w:r>
            <w:r>
              <w:rPr>
                <w:color w:val="1A1A1A"/>
                <w:w w:val="105"/>
                <w:sz w:val="21"/>
              </w:rPr>
              <w:t>wedding</w:t>
            </w:r>
            <w:r>
              <w:rPr>
                <w:color w:val="1A1A1A"/>
                <w:spacing w:val="-4"/>
                <w:w w:val="105"/>
                <w:sz w:val="21"/>
              </w:rPr>
              <w:t xml:space="preserve"> </w:t>
            </w:r>
            <w:r>
              <w:rPr>
                <w:color w:val="1A1A1A"/>
                <w:w w:val="105"/>
                <w:sz w:val="21"/>
              </w:rPr>
              <w:t>and</w:t>
            </w:r>
            <w:r>
              <w:rPr>
                <w:color w:val="1A1A1A"/>
                <w:spacing w:val="-10"/>
                <w:w w:val="105"/>
                <w:sz w:val="21"/>
              </w:rPr>
              <w:t xml:space="preserve"> </w:t>
            </w:r>
            <w:r>
              <w:rPr>
                <w:color w:val="1A1A1A"/>
                <w:w w:val="105"/>
                <w:sz w:val="21"/>
              </w:rPr>
              <w:t>events</w:t>
            </w:r>
            <w:r>
              <w:rPr>
                <w:color w:val="1A1A1A"/>
                <w:spacing w:val="-6"/>
                <w:w w:val="105"/>
                <w:sz w:val="21"/>
              </w:rPr>
              <w:t xml:space="preserve"> </w:t>
            </w:r>
            <w:r>
              <w:rPr>
                <w:color w:val="1A1A1A"/>
                <w:w w:val="105"/>
                <w:sz w:val="21"/>
              </w:rPr>
              <w:t>venue,</w:t>
            </w:r>
            <w:r>
              <w:rPr>
                <w:color w:val="1A1A1A"/>
                <w:spacing w:val="4"/>
                <w:w w:val="105"/>
                <w:sz w:val="21"/>
              </w:rPr>
              <w:t xml:space="preserve"> </w:t>
            </w:r>
            <w:r>
              <w:rPr>
                <w:color w:val="1A1A1A"/>
                <w:w w:val="105"/>
                <w:sz w:val="21"/>
              </w:rPr>
              <w:t>which</w:t>
            </w:r>
            <w:r>
              <w:rPr>
                <w:color w:val="1A1A1A"/>
                <w:spacing w:val="-4"/>
                <w:w w:val="105"/>
                <w:sz w:val="21"/>
              </w:rPr>
              <w:t xml:space="preserve"> </w:t>
            </w:r>
            <w:r>
              <w:rPr>
                <w:color w:val="1A1A1A"/>
                <w:w w:val="105"/>
                <w:sz w:val="21"/>
              </w:rPr>
              <w:t>brings</w:t>
            </w:r>
            <w:r>
              <w:rPr>
                <w:color w:val="1A1A1A"/>
                <w:spacing w:val="1"/>
                <w:w w:val="105"/>
                <w:sz w:val="21"/>
              </w:rPr>
              <w:t xml:space="preserve"> </w:t>
            </w:r>
            <w:r>
              <w:rPr>
                <w:color w:val="1A1A1A"/>
                <w:spacing w:val="-2"/>
                <w:w w:val="105"/>
                <w:sz w:val="21"/>
              </w:rPr>
              <w:t>additional</w:t>
            </w:r>
          </w:p>
          <w:p w14:paraId="7E67AC07" w14:textId="77777777" w:rsidR="004B0BC7" w:rsidRDefault="00565316">
            <w:pPr>
              <w:pStyle w:val="TableParagraph"/>
              <w:spacing w:before="13" w:line="259" w:lineRule="auto"/>
              <w:ind w:left="113" w:right="265" w:firstLine="2"/>
              <w:rPr>
                <w:sz w:val="21"/>
              </w:rPr>
            </w:pPr>
            <w:r>
              <w:rPr>
                <w:color w:val="1A1A1A"/>
                <w:w w:val="105"/>
                <w:sz w:val="21"/>
              </w:rPr>
              <w:t>income and</w:t>
            </w:r>
            <w:r>
              <w:rPr>
                <w:color w:val="1A1A1A"/>
                <w:spacing w:val="-6"/>
                <w:w w:val="105"/>
                <w:sz w:val="21"/>
              </w:rPr>
              <w:t xml:space="preserve"> </w:t>
            </w:r>
            <w:r>
              <w:rPr>
                <w:color w:val="1A1A1A"/>
                <w:w w:val="105"/>
                <w:sz w:val="21"/>
              </w:rPr>
              <w:t>activity</w:t>
            </w:r>
            <w:r>
              <w:rPr>
                <w:color w:val="1A1A1A"/>
                <w:spacing w:val="-3"/>
                <w:w w:val="105"/>
                <w:sz w:val="21"/>
              </w:rPr>
              <w:t xml:space="preserve"> </w:t>
            </w:r>
            <w:r>
              <w:rPr>
                <w:color w:val="1A1A1A"/>
                <w:w w:val="105"/>
                <w:sz w:val="21"/>
              </w:rPr>
              <w:t>into</w:t>
            </w:r>
            <w:r>
              <w:rPr>
                <w:color w:val="1A1A1A"/>
                <w:spacing w:val="-7"/>
                <w:w w:val="105"/>
                <w:sz w:val="21"/>
              </w:rPr>
              <w:t xml:space="preserve"> </w:t>
            </w:r>
            <w:r>
              <w:rPr>
                <w:color w:val="1A1A1A"/>
                <w:w w:val="105"/>
                <w:sz w:val="21"/>
              </w:rPr>
              <w:t>the</w:t>
            </w:r>
            <w:r>
              <w:rPr>
                <w:color w:val="1A1A1A"/>
                <w:spacing w:val="-2"/>
                <w:w w:val="105"/>
                <w:sz w:val="21"/>
              </w:rPr>
              <w:t xml:space="preserve"> </w:t>
            </w:r>
            <w:r>
              <w:rPr>
                <w:color w:val="1A1A1A"/>
                <w:w w:val="105"/>
                <w:sz w:val="21"/>
              </w:rPr>
              <w:t>local</w:t>
            </w:r>
            <w:r>
              <w:rPr>
                <w:color w:val="1A1A1A"/>
                <w:spacing w:val="-5"/>
                <w:w w:val="105"/>
                <w:sz w:val="21"/>
              </w:rPr>
              <w:t xml:space="preserve"> </w:t>
            </w:r>
            <w:r>
              <w:rPr>
                <w:color w:val="1A1A1A"/>
                <w:w w:val="105"/>
                <w:sz w:val="21"/>
              </w:rPr>
              <w:t>economy.</w:t>
            </w:r>
            <w:r>
              <w:rPr>
                <w:color w:val="1A1A1A"/>
                <w:spacing w:val="19"/>
                <w:w w:val="105"/>
                <w:sz w:val="21"/>
              </w:rPr>
              <w:t xml:space="preserve"> </w:t>
            </w:r>
            <w:r>
              <w:rPr>
                <w:color w:val="1A1A1A"/>
                <w:w w:val="105"/>
                <w:sz w:val="21"/>
              </w:rPr>
              <w:t>It also</w:t>
            </w:r>
            <w:r>
              <w:rPr>
                <w:color w:val="1A1A1A"/>
                <w:spacing w:val="-4"/>
                <w:w w:val="105"/>
                <w:sz w:val="21"/>
              </w:rPr>
              <w:t xml:space="preserve"> </w:t>
            </w:r>
            <w:r>
              <w:rPr>
                <w:color w:val="1A1A1A"/>
                <w:w w:val="105"/>
                <w:sz w:val="21"/>
              </w:rPr>
              <w:t>will</w:t>
            </w:r>
            <w:r>
              <w:rPr>
                <w:color w:val="1A1A1A"/>
                <w:spacing w:val="-6"/>
                <w:w w:val="105"/>
                <w:sz w:val="21"/>
              </w:rPr>
              <w:t xml:space="preserve"> </w:t>
            </w:r>
            <w:r>
              <w:rPr>
                <w:color w:val="1A1A1A"/>
                <w:w w:val="105"/>
                <w:sz w:val="21"/>
              </w:rPr>
              <w:t xml:space="preserve">allow more </w:t>
            </w:r>
            <w:proofErr w:type="gramStart"/>
            <w:r>
              <w:rPr>
                <w:color w:val="1A1A1A"/>
                <w:w w:val="105"/>
                <w:sz w:val="21"/>
              </w:rPr>
              <w:t>spaces</w:t>
            </w:r>
            <w:proofErr w:type="gramEnd"/>
            <w:r>
              <w:rPr>
                <w:color w:val="1A1A1A"/>
                <w:w w:val="105"/>
                <w:sz w:val="21"/>
              </w:rPr>
              <w:t xml:space="preserve"> for</w:t>
            </w:r>
            <w:r>
              <w:rPr>
                <w:color w:val="1A1A1A"/>
                <w:spacing w:val="-4"/>
                <w:w w:val="105"/>
                <w:sz w:val="21"/>
              </w:rPr>
              <w:t xml:space="preserve"> </w:t>
            </w:r>
            <w:r>
              <w:rPr>
                <w:color w:val="1A1A1A"/>
                <w:w w:val="105"/>
                <w:sz w:val="21"/>
              </w:rPr>
              <w:t>the</w:t>
            </w:r>
            <w:r>
              <w:rPr>
                <w:color w:val="1A1A1A"/>
                <w:spacing w:val="-7"/>
                <w:w w:val="105"/>
                <w:sz w:val="21"/>
              </w:rPr>
              <w:t xml:space="preserve"> </w:t>
            </w:r>
            <w:proofErr w:type="gramStart"/>
            <w:r>
              <w:rPr>
                <w:color w:val="1A1A1A"/>
                <w:w w:val="105"/>
                <w:sz w:val="21"/>
              </w:rPr>
              <w:t>uses</w:t>
            </w:r>
            <w:proofErr w:type="gramEnd"/>
            <w:r>
              <w:rPr>
                <w:color w:val="1A1A1A"/>
                <w:spacing w:val="-7"/>
                <w:w w:val="105"/>
                <w:sz w:val="21"/>
              </w:rPr>
              <w:t xml:space="preserve"> </w:t>
            </w:r>
            <w:r>
              <w:rPr>
                <w:color w:val="1A1A1A"/>
                <w:w w:val="105"/>
                <w:sz w:val="21"/>
              </w:rPr>
              <w:t>of</w:t>
            </w:r>
            <w:r>
              <w:rPr>
                <w:color w:val="1A1A1A"/>
                <w:spacing w:val="-3"/>
                <w:w w:val="105"/>
                <w:sz w:val="21"/>
              </w:rPr>
              <w:t xml:space="preserve"> </w:t>
            </w:r>
            <w:r>
              <w:rPr>
                <w:color w:val="1A1A1A"/>
                <w:w w:val="105"/>
                <w:sz w:val="21"/>
              </w:rPr>
              <w:t>Beech</w:t>
            </w:r>
            <w:r>
              <w:rPr>
                <w:color w:val="1A1A1A"/>
                <w:spacing w:val="-8"/>
                <w:w w:val="105"/>
                <w:sz w:val="21"/>
              </w:rPr>
              <w:t xml:space="preserve"> </w:t>
            </w:r>
            <w:r>
              <w:rPr>
                <w:color w:val="1A1A1A"/>
                <w:w w:val="105"/>
                <w:sz w:val="21"/>
              </w:rPr>
              <w:t>Walk Park for things such as football, tennis and the green gym.</w:t>
            </w:r>
          </w:p>
          <w:p w14:paraId="6A3F8632" w14:textId="77777777" w:rsidR="004B0BC7" w:rsidRDefault="00565316">
            <w:pPr>
              <w:pStyle w:val="TableParagraph"/>
              <w:spacing w:before="233"/>
              <w:ind w:left="114"/>
              <w:rPr>
                <w:b/>
                <w:sz w:val="21"/>
              </w:rPr>
            </w:pPr>
            <w:r>
              <w:rPr>
                <w:b/>
                <w:color w:val="1A1A1A"/>
                <w:spacing w:val="-2"/>
                <w:w w:val="105"/>
                <w:sz w:val="21"/>
              </w:rPr>
              <w:t>Regeneration</w:t>
            </w:r>
          </w:p>
          <w:p w14:paraId="220C1D88" w14:textId="77777777" w:rsidR="004B0BC7" w:rsidRDefault="00565316">
            <w:pPr>
              <w:pStyle w:val="TableParagraph"/>
              <w:spacing w:before="23" w:line="252" w:lineRule="auto"/>
              <w:ind w:left="112" w:right="58" w:firstLine="2"/>
              <w:rPr>
                <w:sz w:val="21"/>
              </w:rPr>
            </w:pPr>
            <w:r>
              <w:rPr>
                <w:color w:val="1A1A1A"/>
                <w:w w:val="105"/>
                <w:sz w:val="21"/>
              </w:rPr>
              <w:t>This is</w:t>
            </w:r>
            <w:r>
              <w:rPr>
                <w:color w:val="1A1A1A"/>
                <w:spacing w:val="-6"/>
                <w:w w:val="105"/>
                <w:sz w:val="21"/>
              </w:rPr>
              <w:t xml:space="preserve"> </w:t>
            </w:r>
            <w:r>
              <w:rPr>
                <w:color w:val="1A1A1A"/>
                <w:w w:val="105"/>
                <w:sz w:val="21"/>
              </w:rPr>
              <w:t>about making better</w:t>
            </w:r>
            <w:r>
              <w:rPr>
                <w:color w:val="1A1A1A"/>
                <w:spacing w:val="-7"/>
                <w:w w:val="105"/>
                <w:sz w:val="21"/>
              </w:rPr>
              <w:t xml:space="preserve"> </w:t>
            </w:r>
            <w:r>
              <w:rPr>
                <w:color w:val="1A1A1A"/>
                <w:w w:val="105"/>
                <w:sz w:val="21"/>
              </w:rPr>
              <w:t>use</w:t>
            </w:r>
            <w:r>
              <w:rPr>
                <w:color w:val="1A1A1A"/>
                <w:spacing w:val="-6"/>
                <w:w w:val="105"/>
                <w:sz w:val="21"/>
              </w:rPr>
              <w:t xml:space="preserve"> </w:t>
            </w:r>
            <w:r>
              <w:rPr>
                <w:color w:val="1A1A1A"/>
                <w:w w:val="105"/>
                <w:sz w:val="21"/>
              </w:rPr>
              <w:t>of</w:t>
            </w:r>
            <w:r>
              <w:rPr>
                <w:color w:val="1A1A1A"/>
                <w:spacing w:val="-2"/>
                <w:w w:val="105"/>
                <w:sz w:val="21"/>
              </w:rPr>
              <w:t xml:space="preserve"> </w:t>
            </w:r>
            <w:r>
              <w:rPr>
                <w:color w:val="1A1A1A"/>
                <w:w w:val="105"/>
                <w:sz w:val="21"/>
              </w:rPr>
              <w:t>land</w:t>
            </w:r>
            <w:r>
              <w:rPr>
                <w:color w:val="1A1A1A"/>
                <w:spacing w:val="-3"/>
                <w:w w:val="105"/>
                <w:sz w:val="21"/>
              </w:rPr>
              <w:t xml:space="preserve"> </w:t>
            </w:r>
            <w:r>
              <w:rPr>
                <w:color w:val="1A1A1A"/>
                <w:w w:val="105"/>
                <w:sz w:val="21"/>
              </w:rPr>
              <w:t>that currently doesn't</w:t>
            </w:r>
            <w:r>
              <w:rPr>
                <w:color w:val="1A1A1A"/>
                <w:spacing w:val="23"/>
                <w:w w:val="105"/>
                <w:sz w:val="21"/>
              </w:rPr>
              <w:t xml:space="preserve"> </w:t>
            </w:r>
            <w:r>
              <w:rPr>
                <w:color w:val="1A1A1A"/>
                <w:w w:val="105"/>
                <w:sz w:val="21"/>
              </w:rPr>
              <w:t>serve a</w:t>
            </w:r>
            <w:r>
              <w:rPr>
                <w:color w:val="1A1A1A"/>
                <w:spacing w:val="-3"/>
                <w:w w:val="105"/>
                <w:sz w:val="21"/>
              </w:rPr>
              <w:t xml:space="preserve"> </w:t>
            </w:r>
            <w:r>
              <w:rPr>
                <w:color w:val="1A1A1A"/>
                <w:w w:val="105"/>
                <w:sz w:val="21"/>
              </w:rPr>
              <w:t>purpose, when</w:t>
            </w:r>
            <w:r>
              <w:rPr>
                <w:color w:val="1A1A1A"/>
                <w:spacing w:val="-4"/>
                <w:w w:val="105"/>
                <w:sz w:val="21"/>
              </w:rPr>
              <w:t xml:space="preserve"> </w:t>
            </w:r>
            <w:r>
              <w:rPr>
                <w:color w:val="1A1A1A"/>
                <w:w w:val="105"/>
                <w:sz w:val="21"/>
              </w:rPr>
              <w:t>we</w:t>
            </w:r>
            <w:r>
              <w:rPr>
                <w:color w:val="1A1A1A"/>
                <w:spacing w:val="-3"/>
                <w:w w:val="105"/>
                <w:sz w:val="21"/>
              </w:rPr>
              <w:t xml:space="preserve"> </w:t>
            </w:r>
            <w:r>
              <w:rPr>
                <w:color w:val="1A1A1A"/>
                <w:w w:val="105"/>
                <w:sz w:val="21"/>
              </w:rPr>
              <w:t>can</w:t>
            </w:r>
            <w:r>
              <w:rPr>
                <w:color w:val="1A1A1A"/>
                <w:spacing w:val="-3"/>
                <w:w w:val="105"/>
                <w:sz w:val="21"/>
              </w:rPr>
              <w:t xml:space="preserve"> </w:t>
            </w:r>
            <w:r>
              <w:rPr>
                <w:color w:val="1A1A1A"/>
                <w:w w:val="105"/>
                <w:sz w:val="21"/>
              </w:rPr>
              <w:t>make</w:t>
            </w:r>
            <w:r>
              <w:rPr>
                <w:color w:val="1A1A1A"/>
                <w:spacing w:val="-2"/>
                <w:w w:val="105"/>
                <w:sz w:val="21"/>
              </w:rPr>
              <w:t xml:space="preserve"> </w:t>
            </w:r>
            <w:r>
              <w:rPr>
                <w:color w:val="1A1A1A"/>
                <w:w w:val="105"/>
                <w:sz w:val="21"/>
              </w:rPr>
              <w:t>it</w:t>
            </w:r>
            <w:r>
              <w:rPr>
                <w:color w:val="1A1A1A"/>
                <w:spacing w:val="-6"/>
                <w:w w:val="105"/>
                <w:sz w:val="21"/>
              </w:rPr>
              <w:t xml:space="preserve"> </w:t>
            </w:r>
            <w:r>
              <w:rPr>
                <w:color w:val="1A1A1A"/>
                <w:w w:val="105"/>
                <w:sz w:val="21"/>
              </w:rPr>
              <w:t>have one. Turning it into a well-managed,</w:t>
            </w:r>
            <w:r>
              <w:rPr>
                <w:color w:val="1A1A1A"/>
                <w:spacing w:val="20"/>
                <w:w w:val="105"/>
                <w:sz w:val="21"/>
              </w:rPr>
              <w:t xml:space="preserve"> </w:t>
            </w:r>
            <w:r>
              <w:rPr>
                <w:color w:val="1A1A1A"/>
                <w:w w:val="105"/>
                <w:sz w:val="21"/>
              </w:rPr>
              <w:t>useful space improves that part of the</w:t>
            </w:r>
            <w:r>
              <w:rPr>
                <w:color w:val="1A1A1A"/>
                <w:spacing w:val="-1"/>
                <w:w w:val="105"/>
                <w:sz w:val="21"/>
              </w:rPr>
              <w:t xml:space="preserve"> </w:t>
            </w:r>
            <w:r>
              <w:rPr>
                <w:color w:val="1A1A1A"/>
                <w:w w:val="105"/>
                <w:sz w:val="21"/>
              </w:rPr>
              <w:t>town and</w:t>
            </w:r>
            <w:r>
              <w:rPr>
                <w:color w:val="1A1A1A"/>
                <w:spacing w:val="-3"/>
                <w:w w:val="105"/>
                <w:sz w:val="21"/>
              </w:rPr>
              <w:t xml:space="preserve"> </w:t>
            </w:r>
            <w:r>
              <w:rPr>
                <w:color w:val="1A1A1A"/>
                <w:w w:val="105"/>
                <w:sz w:val="21"/>
              </w:rPr>
              <w:t>helps present Crail as a more welcoming and</w:t>
            </w:r>
            <w:r>
              <w:rPr>
                <w:color w:val="1A1A1A"/>
                <w:spacing w:val="-7"/>
                <w:w w:val="105"/>
                <w:sz w:val="21"/>
              </w:rPr>
              <w:t xml:space="preserve"> </w:t>
            </w:r>
            <w:proofErr w:type="spellStart"/>
            <w:r>
              <w:rPr>
                <w:color w:val="1A1A1A"/>
                <w:w w:val="105"/>
                <w:sz w:val="21"/>
              </w:rPr>
              <w:t>organised</w:t>
            </w:r>
            <w:proofErr w:type="spellEnd"/>
            <w:r>
              <w:rPr>
                <w:color w:val="1A1A1A"/>
                <w:w w:val="105"/>
                <w:sz w:val="21"/>
              </w:rPr>
              <w:t xml:space="preserve"> place for both residents and visitors.</w:t>
            </w:r>
          </w:p>
          <w:p w14:paraId="45D5BD6D" w14:textId="77777777" w:rsidR="004B0BC7" w:rsidRDefault="004B0BC7">
            <w:pPr>
              <w:pStyle w:val="TableParagraph"/>
              <w:spacing w:before="7"/>
              <w:rPr>
                <w:sz w:val="21"/>
              </w:rPr>
            </w:pPr>
          </w:p>
          <w:p w14:paraId="33D0E254" w14:textId="77777777" w:rsidR="004B0BC7" w:rsidRDefault="00565316">
            <w:pPr>
              <w:pStyle w:val="TableParagraph"/>
              <w:spacing w:before="1"/>
              <w:ind w:left="109"/>
              <w:rPr>
                <w:b/>
                <w:sz w:val="21"/>
              </w:rPr>
            </w:pPr>
            <w:r>
              <w:rPr>
                <w:b/>
                <w:color w:val="1A1A1A"/>
                <w:w w:val="105"/>
                <w:sz w:val="21"/>
              </w:rPr>
              <w:t>Public</w:t>
            </w:r>
            <w:r>
              <w:rPr>
                <w:b/>
                <w:color w:val="1A1A1A"/>
                <w:spacing w:val="-8"/>
                <w:w w:val="105"/>
                <w:sz w:val="21"/>
              </w:rPr>
              <w:t xml:space="preserve"> </w:t>
            </w:r>
            <w:r>
              <w:rPr>
                <w:b/>
                <w:color w:val="1A1A1A"/>
                <w:spacing w:val="-2"/>
                <w:w w:val="105"/>
                <w:sz w:val="21"/>
              </w:rPr>
              <w:t>health</w:t>
            </w:r>
          </w:p>
          <w:p w14:paraId="6F878149" w14:textId="77777777" w:rsidR="004B0BC7" w:rsidRDefault="00565316">
            <w:pPr>
              <w:pStyle w:val="TableParagraph"/>
              <w:spacing w:before="13" w:line="254" w:lineRule="auto"/>
              <w:ind w:left="105" w:firstLine="4"/>
              <w:rPr>
                <w:sz w:val="21"/>
              </w:rPr>
            </w:pPr>
            <w:r>
              <w:rPr>
                <w:color w:val="1A1A1A"/>
                <w:w w:val="105"/>
                <w:sz w:val="21"/>
              </w:rPr>
              <w:t>At</w:t>
            </w:r>
            <w:r>
              <w:rPr>
                <w:color w:val="1A1A1A"/>
                <w:spacing w:val="-4"/>
                <w:w w:val="105"/>
                <w:sz w:val="21"/>
              </w:rPr>
              <w:t xml:space="preserve"> </w:t>
            </w:r>
            <w:r>
              <w:rPr>
                <w:color w:val="1A1A1A"/>
                <w:w w:val="105"/>
                <w:sz w:val="21"/>
              </w:rPr>
              <w:t>peak</w:t>
            </w:r>
            <w:r>
              <w:rPr>
                <w:color w:val="1A1A1A"/>
                <w:spacing w:val="-4"/>
                <w:w w:val="105"/>
                <w:sz w:val="21"/>
              </w:rPr>
              <w:t xml:space="preserve"> </w:t>
            </w:r>
            <w:r>
              <w:rPr>
                <w:color w:val="1A1A1A"/>
                <w:w w:val="105"/>
                <w:sz w:val="21"/>
              </w:rPr>
              <w:t>times, parking</w:t>
            </w:r>
            <w:r>
              <w:rPr>
                <w:color w:val="1A1A1A"/>
                <w:spacing w:val="-4"/>
                <w:w w:val="105"/>
                <w:sz w:val="21"/>
              </w:rPr>
              <w:t xml:space="preserve"> </w:t>
            </w:r>
            <w:r>
              <w:rPr>
                <w:color w:val="1A1A1A"/>
                <w:w w:val="105"/>
                <w:sz w:val="21"/>
              </w:rPr>
              <w:t>pressure leads</w:t>
            </w:r>
            <w:r>
              <w:rPr>
                <w:color w:val="1A1A1A"/>
                <w:spacing w:val="-5"/>
                <w:w w:val="105"/>
                <w:sz w:val="21"/>
              </w:rPr>
              <w:t xml:space="preserve"> </w:t>
            </w:r>
            <w:r>
              <w:rPr>
                <w:color w:val="1A1A1A"/>
                <w:w w:val="105"/>
                <w:sz w:val="21"/>
              </w:rPr>
              <w:t>to</w:t>
            </w:r>
            <w:r>
              <w:rPr>
                <w:color w:val="1A1A1A"/>
                <w:spacing w:val="-5"/>
                <w:w w:val="105"/>
                <w:sz w:val="21"/>
              </w:rPr>
              <w:t xml:space="preserve"> </w:t>
            </w:r>
            <w:r>
              <w:rPr>
                <w:color w:val="1A1A1A"/>
                <w:w w:val="105"/>
                <w:sz w:val="21"/>
              </w:rPr>
              <w:t>congestion and</w:t>
            </w:r>
            <w:r>
              <w:rPr>
                <w:color w:val="1A1A1A"/>
                <w:spacing w:val="-14"/>
                <w:w w:val="105"/>
                <w:sz w:val="21"/>
              </w:rPr>
              <w:t xml:space="preserve"> </w:t>
            </w:r>
            <w:r>
              <w:rPr>
                <w:color w:val="1A1A1A"/>
                <w:w w:val="105"/>
                <w:sz w:val="21"/>
              </w:rPr>
              <w:t>frustration, particularly in residential</w:t>
            </w:r>
            <w:r>
              <w:rPr>
                <w:color w:val="1A1A1A"/>
                <w:spacing w:val="-10"/>
                <w:w w:val="105"/>
                <w:sz w:val="21"/>
              </w:rPr>
              <w:t xml:space="preserve"> </w:t>
            </w:r>
            <w:r>
              <w:rPr>
                <w:color w:val="1A1A1A"/>
                <w:w w:val="105"/>
                <w:sz w:val="21"/>
              </w:rPr>
              <w:t>streets. By providing proper space, we reduce that pressure and make movement around the town safer and less stressful, especially for</w:t>
            </w:r>
            <w:r>
              <w:rPr>
                <w:color w:val="1A1A1A"/>
                <w:spacing w:val="-5"/>
                <w:w w:val="105"/>
                <w:sz w:val="21"/>
              </w:rPr>
              <w:t xml:space="preserve"> </w:t>
            </w:r>
            <w:r>
              <w:rPr>
                <w:color w:val="1A1A1A"/>
                <w:w w:val="105"/>
                <w:sz w:val="21"/>
              </w:rPr>
              <w:t>families, older residents, and visitors unfamiliar with</w:t>
            </w:r>
            <w:r>
              <w:rPr>
                <w:color w:val="1A1A1A"/>
                <w:spacing w:val="-3"/>
                <w:w w:val="105"/>
                <w:sz w:val="21"/>
              </w:rPr>
              <w:t xml:space="preserve"> </w:t>
            </w:r>
            <w:r>
              <w:rPr>
                <w:color w:val="1A1A1A"/>
                <w:w w:val="105"/>
                <w:sz w:val="21"/>
              </w:rPr>
              <w:t>the area.</w:t>
            </w:r>
          </w:p>
          <w:p w14:paraId="3C77C661" w14:textId="77777777" w:rsidR="004B0BC7" w:rsidRDefault="004B0BC7">
            <w:pPr>
              <w:pStyle w:val="TableParagraph"/>
              <w:rPr>
                <w:sz w:val="21"/>
              </w:rPr>
            </w:pPr>
          </w:p>
          <w:p w14:paraId="5A0250A0" w14:textId="77777777" w:rsidR="004B0BC7" w:rsidRDefault="00565316">
            <w:pPr>
              <w:pStyle w:val="TableParagraph"/>
              <w:ind w:left="107"/>
              <w:rPr>
                <w:b/>
                <w:sz w:val="21"/>
              </w:rPr>
            </w:pPr>
            <w:r>
              <w:rPr>
                <w:b/>
                <w:color w:val="1A1A1A"/>
                <w:spacing w:val="-2"/>
                <w:w w:val="105"/>
                <w:sz w:val="21"/>
              </w:rPr>
              <w:t>Social</w:t>
            </w:r>
            <w:r>
              <w:rPr>
                <w:b/>
                <w:color w:val="1A1A1A"/>
                <w:spacing w:val="4"/>
                <w:w w:val="105"/>
                <w:sz w:val="21"/>
              </w:rPr>
              <w:t xml:space="preserve"> </w:t>
            </w:r>
            <w:r>
              <w:rPr>
                <w:b/>
                <w:color w:val="1A1A1A"/>
                <w:spacing w:val="-2"/>
                <w:w w:val="105"/>
                <w:sz w:val="21"/>
              </w:rPr>
              <w:t>well-being</w:t>
            </w:r>
          </w:p>
          <w:p w14:paraId="25DBFEB7" w14:textId="77777777" w:rsidR="004B0BC7" w:rsidRDefault="00565316">
            <w:pPr>
              <w:pStyle w:val="TableParagraph"/>
              <w:spacing w:before="18" w:line="252" w:lineRule="auto"/>
              <w:ind w:left="105" w:right="58" w:firstLine="3"/>
              <w:rPr>
                <w:sz w:val="21"/>
              </w:rPr>
            </w:pPr>
            <w:r>
              <w:rPr>
                <w:color w:val="1A1A1A"/>
                <w:w w:val="105"/>
                <w:sz w:val="21"/>
              </w:rPr>
              <w:t>Crail Community Hall is</w:t>
            </w:r>
            <w:r>
              <w:rPr>
                <w:color w:val="1A1A1A"/>
                <w:spacing w:val="-6"/>
                <w:w w:val="105"/>
                <w:sz w:val="21"/>
              </w:rPr>
              <w:t xml:space="preserve"> </w:t>
            </w:r>
            <w:r>
              <w:rPr>
                <w:color w:val="1A1A1A"/>
                <w:w w:val="105"/>
                <w:sz w:val="21"/>
              </w:rPr>
              <w:t>an important local venue, and</w:t>
            </w:r>
            <w:r>
              <w:rPr>
                <w:color w:val="1A1A1A"/>
                <w:spacing w:val="-2"/>
                <w:w w:val="105"/>
                <w:sz w:val="21"/>
              </w:rPr>
              <w:t xml:space="preserve"> </w:t>
            </w:r>
            <w:r>
              <w:rPr>
                <w:color w:val="1A1A1A"/>
                <w:w w:val="105"/>
                <w:sz w:val="21"/>
              </w:rPr>
              <w:t>the</w:t>
            </w:r>
            <w:r>
              <w:rPr>
                <w:color w:val="1A1A1A"/>
                <w:spacing w:val="-5"/>
                <w:w w:val="105"/>
                <w:sz w:val="21"/>
              </w:rPr>
              <w:t xml:space="preserve"> </w:t>
            </w:r>
            <w:r>
              <w:rPr>
                <w:color w:val="1A1A1A"/>
                <w:w w:val="105"/>
                <w:sz w:val="21"/>
              </w:rPr>
              <w:t>project directly supports it. Making it</w:t>
            </w:r>
            <w:r>
              <w:rPr>
                <w:color w:val="1A1A1A"/>
                <w:spacing w:val="-6"/>
                <w:w w:val="105"/>
                <w:sz w:val="21"/>
              </w:rPr>
              <w:t xml:space="preserve"> </w:t>
            </w:r>
            <w:r>
              <w:rPr>
                <w:color w:val="1A1A1A"/>
                <w:w w:val="105"/>
                <w:sz w:val="21"/>
              </w:rPr>
              <w:t>easier for people to attend weddings, community events, and gatherings helps bring people together and strengthens community</w:t>
            </w:r>
            <w:r>
              <w:rPr>
                <w:color w:val="1A1A1A"/>
                <w:spacing w:val="-5"/>
                <w:w w:val="105"/>
                <w:sz w:val="21"/>
              </w:rPr>
              <w:t xml:space="preserve"> </w:t>
            </w:r>
            <w:r>
              <w:rPr>
                <w:color w:val="1A1A1A"/>
                <w:w w:val="105"/>
                <w:sz w:val="21"/>
              </w:rPr>
              <w:t>life.</w:t>
            </w:r>
            <w:r>
              <w:rPr>
                <w:color w:val="1A1A1A"/>
                <w:spacing w:val="-5"/>
                <w:w w:val="105"/>
                <w:sz w:val="21"/>
              </w:rPr>
              <w:t xml:space="preserve"> </w:t>
            </w:r>
            <w:r>
              <w:rPr>
                <w:color w:val="1A1A1A"/>
                <w:w w:val="105"/>
                <w:sz w:val="21"/>
              </w:rPr>
              <w:t>The added</w:t>
            </w:r>
            <w:r>
              <w:rPr>
                <w:color w:val="1A1A1A"/>
                <w:spacing w:val="-8"/>
                <w:w w:val="105"/>
                <w:sz w:val="21"/>
              </w:rPr>
              <w:t xml:space="preserve"> </w:t>
            </w:r>
            <w:r>
              <w:rPr>
                <w:color w:val="1A1A1A"/>
                <w:w w:val="105"/>
                <w:sz w:val="21"/>
              </w:rPr>
              <w:t>flexibility for</w:t>
            </w:r>
            <w:r>
              <w:rPr>
                <w:color w:val="1A1A1A"/>
                <w:spacing w:val="-4"/>
                <w:w w:val="105"/>
                <w:sz w:val="21"/>
              </w:rPr>
              <w:t xml:space="preserve"> </w:t>
            </w:r>
            <w:r>
              <w:rPr>
                <w:color w:val="1A1A1A"/>
                <w:w w:val="105"/>
                <w:sz w:val="21"/>
              </w:rPr>
              <w:t>event</w:t>
            </w:r>
            <w:r>
              <w:rPr>
                <w:color w:val="1A1A1A"/>
                <w:spacing w:val="-9"/>
                <w:w w:val="105"/>
                <w:sz w:val="21"/>
              </w:rPr>
              <w:t xml:space="preserve"> </w:t>
            </w:r>
            <w:r>
              <w:rPr>
                <w:color w:val="1A1A1A"/>
                <w:w w:val="105"/>
                <w:sz w:val="21"/>
              </w:rPr>
              <w:t>space also improves the</w:t>
            </w:r>
            <w:r>
              <w:rPr>
                <w:color w:val="1A1A1A"/>
                <w:spacing w:val="-2"/>
                <w:w w:val="105"/>
                <w:sz w:val="21"/>
              </w:rPr>
              <w:t xml:space="preserve"> </w:t>
            </w:r>
            <w:r>
              <w:rPr>
                <w:color w:val="1A1A1A"/>
                <w:w w:val="105"/>
                <w:sz w:val="21"/>
              </w:rPr>
              <w:t>experience for</w:t>
            </w:r>
            <w:r>
              <w:rPr>
                <w:color w:val="1A1A1A"/>
                <w:spacing w:val="-2"/>
                <w:w w:val="105"/>
                <w:sz w:val="21"/>
              </w:rPr>
              <w:t xml:space="preserve"> </w:t>
            </w:r>
            <w:r>
              <w:rPr>
                <w:color w:val="1A1A1A"/>
                <w:w w:val="105"/>
                <w:sz w:val="21"/>
              </w:rPr>
              <w:t xml:space="preserve">guests and </w:t>
            </w:r>
            <w:proofErr w:type="spellStart"/>
            <w:r>
              <w:rPr>
                <w:color w:val="1A1A1A"/>
                <w:w w:val="105"/>
                <w:sz w:val="21"/>
              </w:rPr>
              <w:t>organisers</w:t>
            </w:r>
            <w:proofErr w:type="spellEnd"/>
            <w:r>
              <w:rPr>
                <w:color w:val="1A1A1A"/>
                <w:w w:val="105"/>
                <w:sz w:val="21"/>
              </w:rPr>
              <w:t>.</w:t>
            </w:r>
          </w:p>
          <w:p w14:paraId="03C77E3D" w14:textId="77777777" w:rsidR="004B0BC7" w:rsidRDefault="004B0BC7">
            <w:pPr>
              <w:pStyle w:val="TableParagraph"/>
              <w:spacing w:before="4"/>
              <w:rPr>
                <w:sz w:val="21"/>
              </w:rPr>
            </w:pPr>
          </w:p>
          <w:p w14:paraId="17428FC7" w14:textId="77777777" w:rsidR="004B0BC7" w:rsidRDefault="00565316">
            <w:pPr>
              <w:pStyle w:val="TableParagraph"/>
              <w:ind w:left="104"/>
              <w:rPr>
                <w:b/>
                <w:sz w:val="21"/>
              </w:rPr>
            </w:pPr>
            <w:r>
              <w:rPr>
                <w:b/>
                <w:color w:val="1A1A1A"/>
                <w:spacing w:val="-2"/>
                <w:w w:val="105"/>
                <w:sz w:val="21"/>
              </w:rPr>
              <w:t>Environmental</w:t>
            </w:r>
            <w:r>
              <w:rPr>
                <w:b/>
                <w:color w:val="1A1A1A"/>
                <w:spacing w:val="16"/>
                <w:w w:val="105"/>
                <w:sz w:val="21"/>
              </w:rPr>
              <w:t xml:space="preserve"> </w:t>
            </w:r>
            <w:r>
              <w:rPr>
                <w:b/>
                <w:color w:val="1A1A1A"/>
                <w:spacing w:val="-2"/>
                <w:w w:val="105"/>
                <w:sz w:val="21"/>
              </w:rPr>
              <w:t>well-being</w:t>
            </w:r>
          </w:p>
          <w:p w14:paraId="6F927FCF" w14:textId="77777777" w:rsidR="004B0BC7" w:rsidRDefault="00565316">
            <w:pPr>
              <w:pStyle w:val="TableParagraph"/>
              <w:spacing w:before="18" w:line="254" w:lineRule="auto"/>
              <w:ind w:left="96" w:right="265" w:firstLine="3"/>
              <w:rPr>
                <w:sz w:val="21"/>
              </w:rPr>
            </w:pPr>
            <w:r>
              <w:rPr>
                <w:color w:val="1A1A1A"/>
                <w:w w:val="105"/>
                <w:sz w:val="21"/>
              </w:rPr>
              <w:t>In</w:t>
            </w:r>
            <w:r>
              <w:rPr>
                <w:color w:val="1A1A1A"/>
                <w:spacing w:val="-4"/>
                <w:w w:val="105"/>
                <w:sz w:val="21"/>
              </w:rPr>
              <w:t xml:space="preserve"> </w:t>
            </w:r>
            <w:r>
              <w:rPr>
                <w:color w:val="1A1A1A"/>
                <w:w w:val="105"/>
                <w:sz w:val="21"/>
              </w:rPr>
              <w:t>the</w:t>
            </w:r>
            <w:r>
              <w:rPr>
                <w:color w:val="1A1A1A"/>
                <w:spacing w:val="-9"/>
                <w:w w:val="105"/>
                <w:sz w:val="21"/>
              </w:rPr>
              <w:t xml:space="preserve"> </w:t>
            </w:r>
            <w:r>
              <w:rPr>
                <w:color w:val="1A1A1A"/>
                <w:w w:val="105"/>
                <w:sz w:val="21"/>
              </w:rPr>
              <w:t>longer</w:t>
            </w:r>
            <w:r>
              <w:rPr>
                <w:color w:val="1A1A1A"/>
                <w:spacing w:val="-3"/>
                <w:w w:val="105"/>
                <w:sz w:val="21"/>
              </w:rPr>
              <w:t xml:space="preserve"> </w:t>
            </w:r>
            <w:r>
              <w:rPr>
                <w:color w:val="1A1A1A"/>
                <w:w w:val="105"/>
                <w:sz w:val="21"/>
              </w:rPr>
              <w:t>term,</w:t>
            </w:r>
            <w:r>
              <w:rPr>
                <w:color w:val="1A1A1A"/>
                <w:spacing w:val="-3"/>
                <w:w w:val="105"/>
                <w:sz w:val="21"/>
              </w:rPr>
              <w:t xml:space="preserve"> </w:t>
            </w:r>
            <w:r>
              <w:rPr>
                <w:color w:val="1A1A1A"/>
                <w:w w:val="105"/>
                <w:sz w:val="21"/>
              </w:rPr>
              <w:t>there is</w:t>
            </w:r>
            <w:r>
              <w:rPr>
                <w:color w:val="1A1A1A"/>
                <w:spacing w:val="-11"/>
                <w:w w:val="105"/>
                <w:sz w:val="21"/>
              </w:rPr>
              <w:t xml:space="preserve"> </w:t>
            </w:r>
            <w:r>
              <w:rPr>
                <w:color w:val="1A1A1A"/>
                <w:w w:val="105"/>
                <w:sz w:val="21"/>
              </w:rPr>
              <w:t>an</w:t>
            </w:r>
            <w:r>
              <w:rPr>
                <w:color w:val="1A1A1A"/>
                <w:spacing w:val="-10"/>
                <w:w w:val="105"/>
                <w:sz w:val="21"/>
              </w:rPr>
              <w:t xml:space="preserve"> </w:t>
            </w:r>
            <w:r>
              <w:rPr>
                <w:color w:val="1A1A1A"/>
                <w:w w:val="105"/>
                <w:sz w:val="21"/>
              </w:rPr>
              <w:t>opportunity to incorporate solar</w:t>
            </w:r>
            <w:r>
              <w:rPr>
                <w:color w:val="1A1A1A"/>
                <w:spacing w:val="-6"/>
                <w:w w:val="105"/>
                <w:sz w:val="21"/>
              </w:rPr>
              <w:t xml:space="preserve"> </w:t>
            </w:r>
            <w:r>
              <w:rPr>
                <w:color w:val="1A1A1A"/>
                <w:w w:val="105"/>
                <w:sz w:val="21"/>
              </w:rPr>
              <w:t>panels and</w:t>
            </w:r>
            <w:r>
              <w:rPr>
                <w:color w:val="1A1A1A"/>
                <w:spacing w:val="-8"/>
                <w:w w:val="105"/>
                <w:sz w:val="21"/>
              </w:rPr>
              <w:t xml:space="preserve"> </w:t>
            </w:r>
            <w:r>
              <w:rPr>
                <w:color w:val="1A1A1A"/>
                <w:w w:val="105"/>
                <w:sz w:val="21"/>
              </w:rPr>
              <w:t>potentially EV</w:t>
            </w:r>
            <w:r>
              <w:rPr>
                <w:color w:val="1A1A1A"/>
                <w:spacing w:val="-2"/>
                <w:w w:val="105"/>
                <w:sz w:val="21"/>
              </w:rPr>
              <w:t xml:space="preserve"> </w:t>
            </w:r>
            <w:r>
              <w:rPr>
                <w:color w:val="1A1A1A"/>
                <w:w w:val="105"/>
                <w:sz w:val="21"/>
              </w:rPr>
              <w:t xml:space="preserve">charging, helping the site contribute to a more sustainable future. Better </w:t>
            </w:r>
            <w:proofErr w:type="spellStart"/>
            <w:r>
              <w:rPr>
                <w:color w:val="1A1A1A"/>
                <w:w w:val="105"/>
                <w:sz w:val="21"/>
              </w:rPr>
              <w:t>organised</w:t>
            </w:r>
            <w:proofErr w:type="spellEnd"/>
            <w:r>
              <w:rPr>
                <w:color w:val="1A1A1A"/>
                <w:w w:val="105"/>
                <w:sz w:val="21"/>
              </w:rPr>
              <w:t xml:space="preserve"> parking also reduces unnecessary driving around the town looking for spaces, which cuts emissions.</w:t>
            </w:r>
          </w:p>
          <w:p w14:paraId="623E2314" w14:textId="77777777" w:rsidR="004B0BC7" w:rsidRDefault="00565316">
            <w:pPr>
              <w:pStyle w:val="TableParagraph"/>
              <w:spacing w:before="237"/>
              <w:ind w:left="99"/>
              <w:rPr>
                <w:b/>
                <w:sz w:val="21"/>
              </w:rPr>
            </w:pPr>
            <w:r>
              <w:rPr>
                <w:b/>
                <w:color w:val="1A1A1A"/>
                <w:w w:val="105"/>
                <w:sz w:val="21"/>
              </w:rPr>
              <w:t>Reducing</w:t>
            </w:r>
            <w:r>
              <w:rPr>
                <w:b/>
                <w:color w:val="1A1A1A"/>
                <w:spacing w:val="-1"/>
                <w:w w:val="105"/>
                <w:sz w:val="21"/>
              </w:rPr>
              <w:t xml:space="preserve"> </w:t>
            </w:r>
            <w:r>
              <w:rPr>
                <w:b/>
                <w:color w:val="1A1A1A"/>
                <w:spacing w:val="-2"/>
                <w:w w:val="105"/>
                <w:sz w:val="21"/>
              </w:rPr>
              <w:t>inequalities</w:t>
            </w:r>
          </w:p>
          <w:p w14:paraId="04D4B247" w14:textId="77777777" w:rsidR="004B0BC7" w:rsidRDefault="00565316">
            <w:pPr>
              <w:pStyle w:val="TableParagraph"/>
              <w:spacing w:before="18" w:line="218" w:lineRule="exact"/>
              <w:ind w:left="102"/>
              <w:rPr>
                <w:sz w:val="21"/>
              </w:rPr>
            </w:pPr>
            <w:r>
              <w:rPr>
                <w:color w:val="1A1A1A"/>
                <w:w w:val="105"/>
                <w:sz w:val="21"/>
              </w:rPr>
              <w:t>We</w:t>
            </w:r>
            <w:r>
              <w:rPr>
                <w:color w:val="1A1A1A"/>
                <w:spacing w:val="-13"/>
                <w:w w:val="105"/>
                <w:sz w:val="21"/>
              </w:rPr>
              <w:t xml:space="preserve"> </w:t>
            </w:r>
            <w:r>
              <w:rPr>
                <w:color w:val="1A1A1A"/>
                <w:w w:val="105"/>
                <w:sz w:val="21"/>
              </w:rPr>
              <w:t>have</w:t>
            </w:r>
            <w:r>
              <w:rPr>
                <w:color w:val="1A1A1A"/>
                <w:spacing w:val="-10"/>
                <w:w w:val="105"/>
                <w:sz w:val="21"/>
              </w:rPr>
              <w:t xml:space="preserve"> </w:t>
            </w:r>
            <w:r>
              <w:rPr>
                <w:color w:val="1A1A1A"/>
                <w:w w:val="105"/>
                <w:sz w:val="21"/>
              </w:rPr>
              <w:t>also</w:t>
            </w:r>
            <w:r>
              <w:rPr>
                <w:color w:val="1A1A1A"/>
                <w:spacing w:val="-4"/>
                <w:w w:val="105"/>
                <w:sz w:val="21"/>
              </w:rPr>
              <w:t xml:space="preserve"> </w:t>
            </w:r>
            <w:r>
              <w:rPr>
                <w:color w:val="1A1A1A"/>
                <w:w w:val="105"/>
                <w:sz w:val="21"/>
              </w:rPr>
              <w:t>made</w:t>
            </w:r>
            <w:r>
              <w:rPr>
                <w:color w:val="1A1A1A"/>
                <w:spacing w:val="1"/>
                <w:w w:val="105"/>
                <w:sz w:val="21"/>
              </w:rPr>
              <w:t xml:space="preserve"> </w:t>
            </w:r>
            <w:r>
              <w:rPr>
                <w:color w:val="1A1A1A"/>
                <w:w w:val="105"/>
                <w:sz w:val="21"/>
              </w:rPr>
              <w:t>sure</w:t>
            </w:r>
            <w:r>
              <w:rPr>
                <w:color w:val="1A1A1A"/>
                <w:spacing w:val="-13"/>
                <w:w w:val="105"/>
                <w:sz w:val="21"/>
              </w:rPr>
              <w:t xml:space="preserve"> </w:t>
            </w:r>
            <w:r>
              <w:rPr>
                <w:color w:val="1A1A1A"/>
                <w:w w:val="105"/>
                <w:sz w:val="21"/>
              </w:rPr>
              <w:t>the</w:t>
            </w:r>
            <w:r>
              <w:rPr>
                <w:color w:val="1A1A1A"/>
                <w:spacing w:val="-6"/>
                <w:w w:val="105"/>
                <w:sz w:val="21"/>
              </w:rPr>
              <w:t xml:space="preserve"> </w:t>
            </w:r>
            <w:proofErr w:type="spellStart"/>
            <w:r>
              <w:rPr>
                <w:color w:val="1A1A1A"/>
                <w:w w:val="105"/>
                <w:sz w:val="21"/>
              </w:rPr>
              <w:t>desii:in</w:t>
            </w:r>
            <w:proofErr w:type="spellEnd"/>
            <w:r>
              <w:rPr>
                <w:color w:val="1A1A1A"/>
                <w:spacing w:val="3"/>
                <w:w w:val="105"/>
                <w:sz w:val="21"/>
              </w:rPr>
              <w:t xml:space="preserve"> </w:t>
            </w:r>
            <w:r>
              <w:rPr>
                <w:color w:val="1A1A1A"/>
                <w:w w:val="105"/>
                <w:sz w:val="21"/>
              </w:rPr>
              <w:t>considers</w:t>
            </w:r>
            <w:r>
              <w:rPr>
                <w:color w:val="1A1A1A"/>
                <w:spacing w:val="-3"/>
                <w:w w:val="105"/>
                <w:sz w:val="21"/>
              </w:rPr>
              <w:t xml:space="preserve"> </w:t>
            </w:r>
            <w:r>
              <w:rPr>
                <w:color w:val="1A1A1A"/>
                <w:w w:val="105"/>
                <w:sz w:val="21"/>
              </w:rPr>
              <w:t>everyone.</w:t>
            </w:r>
            <w:r>
              <w:rPr>
                <w:color w:val="1A1A1A"/>
                <w:spacing w:val="4"/>
                <w:w w:val="105"/>
                <w:sz w:val="21"/>
              </w:rPr>
              <w:t xml:space="preserve"> </w:t>
            </w:r>
            <w:r>
              <w:rPr>
                <w:color w:val="1A1A1A"/>
                <w:w w:val="105"/>
                <w:sz w:val="21"/>
              </w:rPr>
              <w:t>The</w:t>
            </w:r>
            <w:r>
              <w:rPr>
                <w:color w:val="1A1A1A"/>
                <w:spacing w:val="-7"/>
                <w:w w:val="105"/>
                <w:sz w:val="21"/>
              </w:rPr>
              <w:t xml:space="preserve"> </w:t>
            </w:r>
            <w:r>
              <w:rPr>
                <w:color w:val="1A1A1A"/>
                <w:w w:val="105"/>
                <w:sz w:val="21"/>
              </w:rPr>
              <w:t>inclusion</w:t>
            </w:r>
            <w:r>
              <w:rPr>
                <w:color w:val="1A1A1A"/>
                <w:spacing w:val="-2"/>
                <w:w w:val="105"/>
                <w:sz w:val="21"/>
              </w:rPr>
              <w:t xml:space="preserve"> </w:t>
            </w:r>
            <w:r>
              <w:rPr>
                <w:color w:val="1A1A1A"/>
                <w:w w:val="105"/>
                <w:sz w:val="21"/>
              </w:rPr>
              <w:t>of</w:t>
            </w:r>
            <w:r>
              <w:rPr>
                <w:color w:val="1A1A1A"/>
                <w:spacing w:val="-7"/>
                <w:w w:val="105"/>
                <w:sz w:val="21"/>
              </w:rPr>
              <w:t xml:space="preserve"> </w:t>
            </w:r>
            <w:r>
              <w:rPr>
                <w:color w:val="1A1A1A"/>
                <w:w w:val="105"/>
                <w:sz w:val="21"/>
              </w:rPr>
              <w:t>disabled</w:t>
            </w:r>
            <w:r>
              <w:rPr>
                <w:color w:val="1A1A1A"/>
                <w:spacing w:val="-3"/>
                <w:w w:val="105"/>
                <w:sz w:val="21"/>
              </w:rPr>
              <w:t xml:space="preserve"> </w:t>
            </w:r>
            <w:r>
              <w:rPr>
                <w:color w:val="1A1A1A"/>
                <w:w w:val="105"/>
                <w:sz w:val="21"/>
              </w:rPr>
              <w:t>parking</w:t>
            </w:r>
            <w:r>
              <w:rPr>
                <w:color w:val="1A1A1A"/>
                <w:spacing w:val="-2"/>
                <w:w w:val="105"/>
                <w:sz w:val="21"/>
              </w:rPr>
              <w:t xml:space="preserve"> </w:t>
            </w:r>
            <w:r>
              <w:rPr>
                <w:color w:val="1A1A1A"/>
                <w:w w:val="105"/>
                <w:sz w:val="21"/>
              </w:rPr>
              <w:t>spaces</w:t>
            </w:r>
            <w:r>
              <w:rPr>
                <w:color w:val="1A1A1A"/>
                <w:spacing w:val="-4"/>
                <w:w w:val="105"/>
                <w:sz w:val="21"/>
              </w:rPr>
              <w:t xml:space="preserve"> </w:t>
            </w:r>
            <w:r>
              <w:rPr>
                <w:color w:val="1A1A1A"/>
                <w:spacing w:val="-5"/>
                <w:w w:val="105"/>
                <w:sz w:val="21"/>
              </w:rPr>
              <w:t>is</w:t>
            </w:r>
          </w:p>
        </w:tc>
      </w:tr>
    </w:tbl>
    <w:p w14:paraId="07AF3F38" w14:textId="77777777" w:rsidR="004B0BC7" w:rsidRDefault="004B0BC7">
      <w:pPr>
        <w:pStyle w:val="TableParagraph"/>
        <w:spacing w:line="218" w:lineRule="exact"/>
        <w:rPr>
          <w:sz w:val="21"/>
        </w:rPr>
        <w:sectPr w:rsidR="004B0BC7">
          <w:pgSz w:w="11910" w:h="16840"/>
          <w:pgMar w:top="700" w:right="283" w:bottom="1160" w:left="566" w:header="0" w:footer="906" w:gutter="0"/>
          <w:cols w:space="720"/>
        </w:sectPr>
      </w:pPr>
    </w:p>
    <w:tbl>
      <w:tblPr>
        <w:tblW w:w="0" w:type="auto"/>
        <w:tblInd w:w="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66"/>
      </w:tblGrid>
      <w:tr w:rsidR="004B0BC7" w14:paraId="7F3B51DF" w14:textId="77777777">
        <w:trPr>
          <w:trHeight w:val="1035"/>
        </w:trPr>
        <w:tc>
          <w:tcPr>
            <w:tcW w:w="10466" w:type="dxa"/>
            <w:tcBorders>
              <w:left w:val="single" w:sz="4" w:space="0" w:color="000000"/>
              <w:bottom w:val="single" w:sz="4" w:space="0" w:color="000000"/>
              <w:right w:val="single" w:sz="4" w:space="0" w:color="000000"/>
            </w:tcBorders>
          </w:tcPr>
          <w:p w14:paraId="691900A9" w14:textId="77777777" w:rsidR="004B0BC7" w:rsidRDefault="00565316">
            <w:pPr>
              <w:pStyle w:val="TableParagraph"/>
              <w:spacing w:before="7" w:line="254" w:lineRule="auto"/>
              <w:ind w:left="111" w:right="114" w:firstLine="4"/>
              <w:rPr>
                <w:sz w:val="21"/>
              </w:rPr>
            </w:pPr>
            <w:r>
              <w:rPr>
                <w:color w:val="1D1D1D"/>
                <w:w w:val="105"/>
                <w:sz w:val="21"/>
              </w:rPr>
              <w:lastRenderedPageBreak/>
              <w:t>important</w:t>
            </w:r>
            <w:r>
              <w:rPr>
                <w:color w:val="1D1D1D"/>
                <w:spacing w:val="-1"/>
                <w:w w:val="105"/>
                <w:sz w:val="21"/>
              </w:rPr>
              <w:t xml:space="preserve"> </w:t>
            </w:r>
            <w:r>
              <w:rPr>
                <w:color w:val="1D1D1D"/>
                <w:w w:val="105"/>
                <w:sz w:val="21"/>
              </w:rPr>
              <w:t>so</w:t>
            </w:r>
            <w:r>
              <w:rPr>
                <w:color w:val="1D1D1D"/>
                <w:spacing w:val="-12"/>
                <w:w w:val="105"/>
                <w:sz w:val="21"/>
              </w:rPr>
              <w:t xml:space="preserve"> </w:t>
            </w:r>
            <w:r>
              <w:rPr>
                <w:color w:val="1D1D1D"/>
                <w:w w:val="105"/>
                <w:sz w:val="21"/>
              </w:rPr>
              <w:t>that</w:t>
            </w:r>
            <w:r>
              <w:rPr>
                <w:color w:val="1D1D1D"/>
                <w:spacing w:val="-9"/>
                <w:w w:val="105"/>
                <w:sz w:val="21"/>
              </w:rPr>
              <w:t xml:space="preserve"> </w:t>
            </w:r>
            <w:r>
              <w:rPr>
                <w:color w:val="1D1D1D"/>
                <w:w w:val="105"/>
                <w:sz w:val="21"/>
              </w:rPr>
              <w:t>people with</w:t>
            </w:r>
            <w:r>
              <w:rPr>
                <w:color w:val="1D1D1D"/>
                <w:spacing w:val="-5"/>
                <w:w w:val="105"/>
                <w:sz w:val="21"/>
              </w:rPr>
              <w:t xml:space="preserve"> </w:t>
            </w:r>
            <w:r>
              <w:rPr>
                <w:color w:val="1D1D1D"/>
                <w:w w:val="105"/>
                <w:sz w:val="21"/>
              </w:rPr>
              <w:t>mobility</w:t>
            </w:r>
            <w:r>
              <w:rPr>
                <w:color w:val="1D1D1D"/>
                <w:spacing w:val="-1"/>
                <w:w w:val="105"/>
                <w:sz w:val="21"/>
              </w:rPr>
              <w:t xml:space="preserve"> </w:t>
            </w:r>
            <w:r>
              <w:rPr>
                <w:color w:val="1D1D1D"/>
                <w:w w:val="105"/>
                <w:sz w:val="21"/>
              </w:rPr>
              <w:t>challenges, older</w:t>
            </w:r>
            <w:r>
              <w:rPr>
                <w:color w:val="1D1D1D"/>
                <w:spacing w:val="-9"/>
                <w:w w:val="105"/>
                <w:sz w:val="21"/>
              </w:rPr>
              <w:t xml:space="preserve"> </w:t>
            </w:r>
            <w:r>
              <w:rPr>
                <w:color w:val="1D1D1D"/>
                <w:w w:val="105"/>
                <w:sz w:val="21"/>
              </w:rPr>
              <w:t>residents, or</w:t>
            </w:r>
            <w:r>
              <w:rPr>
                <w:color w:val="1D1D1D"/>
                <w:spacing w:val="-16"/>
                <w:w w:val="105"/>
                <w:sz w:val="21"/>
              </w:rPr>
              <w:t xml:space="preserve"> </w:t>
            </w:r>
            <w:r>
              <w:rPr>
                <w:color w:val="1D1D1D"/>
                <w:w w:val="105"/>
                <w:sz w:val="21"/>
              </w:rPr>
              <w:t>those</w:t>
            </w:r>
            <w:r>
              <w:rPr>
                <w:color w:val="1D1D1D"/>
                <w:spacing w:val="-5"/>
                <w:w w:val="105"/>
                <w:sz w:val="21"/>
              </w:rPr>
              <w:t xml:space="preserve"> </w:t>
            </w:r>
            <w:r>
              <w:rPr>
                <w:color w:val="1D1D1D"/>
                <w:w w:val="105"/>
                <w:sz w:val="21"/>
              </w:rPr>
              <w:t>with</w:t>
            </w:r>
            <w:r>
              <w:rPr>
                <w:color w:val="1D1D1D"/>
                <w:spacing w:val="-8"/>
                <w:w w:val="105"/>
                <w:sz w:val="21"/>
              </w:rPr>
              <w:t xml:space="preserve"> </w:t>
            </w:r>
            <w:r>
              <w:rPr>
                <w:color w:val="1D1D1D"/>
                <w:w w:val="105"/>
                <w:sz w:val="21"/>
              </w:rPr>
              <w:t>additional</w:t>
            </w:r>
            <w:r>
              <w:rPr>
                <w:color w:val="1D1D1D"/>
                <w:spacing w:val="-7"/>
                <w:w w:val="105"/>
                <w:sz w:val="21"/>
              </w:rPr>
              <w:t xml:space="preserve"> </w:t>
            </w:r>
            <w:r>
              <w:rPr>
                <w:color w:val="1D1D1D"/>
                <w:w w:val="105"/>
                <w:sz w:val="21"/>
              </w:rPr>
              <w:t>needs</w:t>
            </w:r>
            <w:r>
              <w:rPr>
                <w:color w:val="1D1D1D"/>
                <w:spacing w:val="-7"/>
                <w:w w:val="105"/>
                <w:sz w:val="21"/>
              </w:rPr>
              <w:t xml:space="preserve"> </w:t>
            </w:r>
            <w:r>
              <w:rPr>
                <w:color w:val="1D1D1D"/>
                <w:w w:val="105"/>
                <w:sz w:val="21"/>
              </w:rPr>
              <w:t>are</w:t>
            </w:r>
            <w:r>
              <w:rPr>
                <w:color w:val="1D1D1D"/>
                <w:spacing w:val="-14"/>
                <w:w w:val="105"/>
                <w:sz w:val="21"/>
              </w:rPr>
              <w:t xml:space="preserve"> </w:t>
            </w:r>
            <w:r>
              <w:rPr>
                <w:color w:val="1D1D1D"/>
                <w:w w:val="105"/>
                <w:sz w:val="21"/>
              </w:rPr>
              <w:t>not disadvantaged.</w:t>
            </w:r>
            <w:r>
              <w:rPr>
                <w:color w:val="1D1D1D"/>
                <w:spacing w:val="-6"/>
                <w:w w:val="105"/>
                <w:sz w:val="21"/>
              </w:rPr>
              <w:t xml:space="preserve"> </w:t>
            </w:r>
            <w:r>
              <w:rPr>
                <w:color w:val="1D1D1D"/>
                <w:w w:val="105"/>
                <w:sz w:val="21"/>
              </w:rPr>
              <w:t>Improving overall capacity also means people are</w:t>
            </w:r>
            <w:r>
              <w:rPr>
                <w:color w:val="1D1D1D"/>
                <w:spacing w:val="-7"/>
                <w:w w:val="105"/>
                <w:sz w:val="21"/>
              </w:rPr>
              <w:t xml:space="preserve"> </w:t>
            </w:r>
            <w:r>
              <w:rPr>
                <w:color w:val="1D1D1D"/>
                <w:w w:val="105"/>
                <w:sz w:val="21"/>
              </w:rPr>
              <w:t>not</w:t>
            </w:r>
            <w:r>
              <w:rPr>
                <w:color w:val="1D1D1D"/>
                <w:spacing w:val="-5"/>
                <w:w w:val="105"/>
                <w:sz w:val="21"/>
              </w:rPr>
              <w:t xml:space="preserve"> </w:t>
            </w:r>
            <w:r>
              <w:rPr>
                <w:color w:val="1D1D1D"/>
                <w:w w:val="105"/>
                <w:sz w:val="21"/>
              </w:rPr>
              <w:t>forced to</w:t>
            </w:r>
            <w:r>
              <w:rPr>
                <w:color w:val="1D1D1D"/>
                <w:spacing w:val="-6"/>
                <w:w w:val="105"/>
                <w:sz w:val="21"/>
              </w:rPr>
              <w:t xml:space="preserve"> </w:t>
            </w:r>
            <w:r>
              <w:rPr>
                <w:color w:val="1D1D1D"/>
                <w:w w:val="105"/>
                <w:sz w:val="21"/>
              </w:rPr>
              <w:t>park</w:t>
            </w:r>
            <w:r>
              <w:rPr>
                <w:color w:val="1D1D1D"/>
                <w:spacing w:val="-2"/>
                <w:w w:val="105"/>
                <w:sz w:val="21"/>
              </w:rPr>
              <w:t xml:space="preserve"> </w:t>
            </w:r>
            <w:r>
              <w:rPr>
                <w:color w:val="1D1D1D"/>
                <w:w w:val="105"/>
                <w:sz w:val="21"/>
              </w:rPr>
              <w:t>far</w:t>
            </w:r>
            <w:r>
              <w:rPr>
                <w:color w:val="1D1D1D"/>
                <w:spacing w:val="-6"/>
                <w:w w:val="105"/>
                <w:sz w:val="21"/>
              </w:rPr>
              <w:t xml:space="preserve"> </w:t>
            </w:r>
            <w:r>
              <w:rPr>
                <w:color w:val="1D1D1D"/>
                <w:w w:val="105"/>
                <w:sz w:val="21"/>
              </w:rPr>
              <w:t>away and walk long distances, which can be a real barrier for some people.</w:t>
            </w:r>
          </w:p>
        </w:tc>
      </w:tr>
    </w:tbl>
    <w:p w14:paraId="21C0C93B" w14:textId="77777777" w:rsidR="004B0BC7" w:rsidRDefault="004B0BC7">
      <w:pPr>
        <w:pStyle w:val="BodyText"/>
        <w:rPr>
          <w:sz w:val="29"/>
        </w:rPr>
      </w:pPr>
    </w:p>
    <w:p w14:paraId="7BF4A197" w14:textId="77777777" w:rsidR="004B0BC7" w:rsidRDefault="004B0BC7">
      <w:pPr>
        <w:pStyle w:val="BodyText"/>
        <w:spacing w:before="253"/>
        <w:rPr>
          <w:sz w:val="29"/>
        </w:rPr>
      </w:pPr>
    </w:p>
    <w:p w14:paraId="72E810CB" w14:textId="77777777" w:rsidR="004B0BC7" w:rsidRDefault="00565316">
      <w:pPr>
        <w:pStyle w:val="Heading2"/>
        <w:spacing w:before="1"/>
      </w:pPr>
      <w:r>
        <w:rPr>
          <w:color w:val="1D1D1D"/>
          <w:spacing w:val="-2"/>
        </w:rPr>
        <w:t>Section</w:t>
      </w:r>
      <w:r>
        <w:rPr>
          <w:color w:val="1D1D1D"/>
          <w:spacing w:val="-19"/>
        </w:rPr>
        <w:t xml:space="preserve"> </w:t>
      </w:r>
      <w:r>
        <w:rPr>
          <w:color w:val="1D1D1D"/>
          <w:spacing w:val="-2"/>
        </w:rPr>
        <w:t>D</w:t>
      </w:r>
      <w:r>
        <w:rPr>
          <w:color w:val="1D1D1D"/>
          <w:spacing w:val="-19"/>
        </w:rPr>
        <w:t xml:space="preserve"> </w:t>
      </w:r>
      <w:r>
        <w:rPr>
          <w:b w:val="0"/>
          <w:color w:val="1D1D1D"/>
          <w:spacing w:val="-2"/>
        </w:rPr>
        <w:t>-</w:t>
      </w:r>
      <w:r>
        <w:rPr>
          <w:b w:val="0"/>
          <w:color w:val="1D1D1D"/>
          <w:spacing w:val="9"/>
        </w:rPr>
        <w:t xml:space="preserve"> </w:t>
      </w:r>
      <w:proofErr w:type="spellStart"/>
      <w:r>
        <w:rPr>
          <w:color w:val="1D1D1D"/>
          <w:spacing w:val="-2"/>
        </w:rPr>
        <w:t>Organisational</w:t>
      </w:r>
      <w:proofErr w:type="spellEnd"/>
      <w:r>
        <w:rPr>
          <w:color w:val="1D1D1D"/>
          <w:spacing w:val="-18"/>
        </w:rPr>
        <w:t xml:space="preserve"> </w:t>
      </w:r>
      <w:r>
        <w:rPr>
          <w:color w:val="1D1D1D"/>
          <w:spacing w:val="-2"/>
        </w:rPr>
        <w:t>Viability</w:t>
      </w:r>
    </w:p>
    <w:p w14:paraId="4BD92E29" w14:textId="77777777" w:rsidR="004B0BC7" w:rsidRDefault="00565316">
      <w:pPr>
        <w:spacing w:before="2"/>
        <w:ind w:left="39"/>
        <w:rPr>
          <w:sz w:val="24"/>
        </w:rPr>
      </w:pPr>
      <w:r>
        <w:rPr>
          <w:color w:val="1D1D1D"/>
          <w:sz w:val="24"/>
        </w:rPr>
        <w:t>(see</w:t>
      </w:r>
      <w:r>
        <w:rPr>
          <w:color w:val="1D1D1D"/>
          <w:spacing w:val="-5"/>
          <w:sz w:val="24"/>
        </w:rPr>
        <w:t xml:space="preserve"> </w:t>
      </w:r>
      <w:r>
        <w:rPr>
          <w:color w:val="1D1D1D"/>
          <w:sz w:val="24"/>
        </w:rPr>
        <w:t>Section</w:t>
      </w:r>
      <w:r>
        <w:rPr>
          <w:color w:val="1D1D1D"/>
          <w:spacing w:val="-4"/>
          <w:sz w:val="24"/>
        </w:rPr>
        <w:t xml:space="preserve"> </w:t>
      </w:r>
      <w:r>
        <w:rPr>
          <w:color w:val="1D1D1D"/>
          <w:sz w:val="24"/>
        </w:rPr>
        <w:t>Din</w:t>
      </w:r>
      <w:r>
        <w:rPr>
          <w:color w:val="1D1D1D"/>
          <w:spacing w:val="53"/>
          <w:sz w:val="24"/>
        </w:rPr>
        <w:t xml:space="preserve"> </w:t>
      </w:r>
      <w:r>
        <w:rPr>
          <w:color w:val="1D1D1D"/>
          <w:sz w:val="24"/>
        </w:rPr>
        <w:t>the</w:t>
      </w:r>
      <w:r>
        <w:rPr>
          <w:color w:val="1D1D1D"/>
          <w:spacing w:val="-10"/>
          <w:sz w:val="24"/>
        </w:rPr>
        <w:t xml:space="preserve"> </w:t>
      </w:r>
      <w:r>
        <w:rPr>
          <w:color w:val="1D1D1D"/>
          <w:sz w:val="24"/>
        </w:rPr>
        <w:t>Scoring</w:t>
      </w:r>
      <w:r>
        <w:rPr>
          <w:color w:val="1D1D1D"/>
          <w:spacing w:val="2"/>
          <w:sz w:val="24"/>
        </w:rPr>
        <w:t xml:space="preserve"> </w:t>
      </w:r>
      <w:r>
        <w:rPr>
          <w:color w:val="1D1D1D"/>
          <w:spacing w:val="-2"/>
          <w:sz w:val="24"/>
        </w:rPr>
        <w:t>Matrix)</w:t>
      </w:r>
    </w:p>
    <w:p w14:paraId="65CCC2D1" w14:textId="77777777" w:rsidR="004B0BC7" w:rsidRDefault="004B0BC7">
      <w:pPr>
        <w:pStyle w:val="BodyText"/>
        <w:spacing w:before="38"/>
        <w:rPr>
          <w:sz w:val="20"/>
        </w:rPr>
      </w:pPr>
    </w:p>
    <w:tbl>
      <w:tblPr>
        <w:tblW w:w="0" w:type="auto"/>
        <w:tblInd w:w="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10"/>
      </w:tblGrid>
      <w:tr w:rsidR="004B0BC7" w14:paraId="64F703ED" w14:textId="77777777">
        <w:trPr>
          <w:trHeight w:val="547"/>
        </w:trPr>
        <w:tc>
          <w:tcPr>
            <w:tcW w:w="10510" w:type="dxa"/>
            <w:tcBorders>
              <w:left w:val="single" w:sz="4" w:space="0" w:color="000000"/>
              <w:right w:val="single" w:sz="4" w:space="0" w:color="000000"/>
            </w:tcBorders>
          </w:tcPr>
          <w:p w14:paraId="7B5AC9A7" w14:textId="77777777" w:rsidR="004B0BC7" w:rsidRDefault="00565316">
            <w:pPr>
              <w:pStyle w:val="TableParagraph"/>
              <w:tabs>
                <w:tab w:val="left" w:pos="5971"/>
              </w:tabs>
              <w:spacing w:line="270" w:lineRule="exact"/>
              <w:ind w:left="120" w:right="551" w:hanging="1"/>
              <w:rPr>
                <w:sz w:val="24"/>
              </w:rPr>
            </w:pPr>
            <w:r>
              <w:rPr>
                <w:color w:val="1D1D1D"/>
                <w:sz w:val="24"/>
              </w:rPr>
              <w:t>Demonstrate</w:t>
            </w:r>
            <w:r>
              <w:rPr>
                <w:color w:val="1D1D1D"/>
                <w:spacing w:val="-3"/>
                <w:sz w:val="24"/>
              </w:rPr>
              <w:t xml:space="preserve"> </w:t>
            </w:r>
            <w:r>
              <w:rPr>
                <w:color w:val="1D1D1D"/>
                <w:sz w:val="24"/>
              </w:rPr>
              <w:t>any</w:t>
            </w:r>
            <w:r>
              <w:rPr>
                <w:color w:val="1D1D1D"/>
                <w:spacing w:val="-17"/>
                <w:sz w:val="24"/>
              </w:rPr>
              <w:t xml:space="preserve"> </w:t>
            </w:r>
            <w:r>
              <w:rPr>
                <w:color w:val="1D1D1D"/>
                <w:sz w:val="24"/>
              </w:rPr>
              <w:t>previous</w:t>
            </w:r>
            <w:r>
              <w:rPr>
                <w:color w:val="1D1D1D"/>
                <w:spacing w:val="-3"/>
                <w:sz w:val="24"/>
              </w:rPr>
              <w:t xml:space="preserve"> </w:t>
            </w:r>
            <w:r>
              <w:rPr>
                <w:color w:val="1D1D1D"/>
                <w:sz w:val="24"/>
              </w:rPr>
              <w:t>experience your</w:t>
            </w:r>
            <w:r>
              <w:rPr>
                <w:color w:val="1D1D1D"/>
                <w:spacing w:val="-10"/>
                <w:sz w:val="24"/>
              </w:rPr>
              <w:t xml:space="preserve"> </w:t>
            </w:r>
            <w:proofErr w:type="spellStart"/>
            <w:r>
              <w:rPr>
                <w:color w:val="1D1D1D"/>
                <w:sz w:val="24"/>
              </w:rPr>
              <w:t>organisation</w:t>
            </w:r>
            <w:proofErr w:type="spellEnd"/>
            <w:r>
              <w:rPr>
                <w:color w:val="1D1D1D"/>
                <w:spacing w:val="-6"/>
                <w:sz w:val="24"/>
              </w:rPr>
              <w:t xml:space="preserve"> </w:t>
            </w:r>
            <w:r>
              <w:rPr>
                <w:color w:val="1D1D1D"/>
                <w:sz w:val="24"/>
              </w:rPr>
              <w:t>has.</w:t>
            </w:r>
            <w:r>
              <w:rPr>
                <w:color w:val="1D1D1D"/>
                <w:spacing w:val="-33"/>
                <w:sz w:val="24"/>
              </w:rPr>
              <w:t xml:space="preserve"> </w:t>
            </w:r>
            <w:r>
              <w:rPr>
                <w:color w:val="1D1D1D"/>
                <w:sz w:val="24"/>
              </w:rPr>
              <w:t>in</w:t>
            </w:r>
            <w:r>
              <w:rPr>
                <w:color w:val="1D1D1D"/>
                <w:spacing w:val="-17"/>
                <w:sz w:val="24"/>
              </w:rPr>
              <w:t xml:space="preserve"> </w:t>
            </w:r>
            <w:r>
              <w:rPr>
                <w:color w:val="1D1D1D"/>
                <w:sz w:val="24"/>
              </w:rPr>
              <w:t>managing an</w:t>
            </w:r>
            <w:r>
              <w:rPr>
                <w:color w:val="1D1D1D"/>
                <w:spacing w:val="-17"/>
                <w:sz w:val="24"/>
              </w:rPr>
              <w:t xml:space="preserve"> </w:t>
            </w:r>
            <w:r>
              <w:rPr>
                <w:color w:val="1D1D1D"/>
                <w:sz w:val="24"/>
              </w:rPr>
              <w:t>asset,</w:t>
            </w:r>
            <w:r>
              <w:rPr>
                <w:color w:val="1D1D1D"/>
                <w:spacing w:val="-11"/>
                <w:sz w:val="24"/>
              </w:rPr>
              <w:t xml:space="preserve"> </w:t>
            </w:r>
            <w:proofErr w:type="spellStart"/>
            <w:r>
              <w:rPr>
                <w:color w:val="313131"/>
                <w:sz w:val="24"/>
              </w:rPr>
              <w:t>inciuding</w:t>
            </w:r>
            <w:proofErr w:type="spellEnd"/>
            <w:r>
              <w:rPr>
                <w:color w:val="313131"/>
                <w:sz w:val="24"/>
              </w:rPr>
              <w:t xml:space="preserve"> </w:t>
            </w:r>
            <w:r>
              <w:rPr>
                <w:color w:val="1D1D1D"/>
                <w:sz w:val="24"/>
                <w:u w:val="thick" w:color="1D1D1D"/>
              </w:rPr>
              <w:t>awareness of relevant legislation.</w:t>
            </w:r>
            <w:r>
              <w:rPr>
                <w:color w:val="1D1D1D"/>
                <w:sz w:val="24"/>
              </w:rPr>
              <w:tab/>
            </w:r>
            <w:r>
              <w:rPr>
                <w:color w:val="1D1D1D"/>
                <w:spacing w:val="-10"/>
                <w:w w:val="70"/>
                <w:sz w:val="24"/>
              </w:rPr>
              <w:t>•</w:t>
            </w:r>
          </w:p>
        </w:tc>
      </w:tr>
      <w:tr w:rsidR="004B0BC7" w14:paraId="3D2E31E6" w14:textId="77777777">
        <w:trPr>
          <w:trHeight w:val="11280"/>
        </w:trPr>
        <w:tc>
          <w:tcPr>
            <w:tcW w:w="10510" w:type="dxa"/>
            <w:tcBorders>
              <w:left w:val="single" w:sz="4" w:space="0" w:color="000000"/>
              <w:bottom w:val="single" w:sz="4" w:space="0" w:color="000000"/>
              <w:right w:val="single" w:sz="4" w:space="0" w:color="000000"/>
            </w:tcBorders>
          </w:tcPr>
          <w:p w14:paraId="735E8977" w14:textId="77777777" w:rsidR="004B0BC7" w:rsidRDefault="00565316">
            <w:pPr>
              <w:pStyle w:val="TableParagraph"/>
              <w:spacing w:line="88" w:lineRule="exact"/>
              <w:ind w:right="394"/>
              <w:jc w:val="right"/>
              <w:rPr>
                <w:sz w:val="9"/>
              </w:rPr>
            </w:pPr>
            <w:r>
              <w:rPr>
                <w:color w:val="D4D4D4"/>
                <w:spacing w:val="-10"/>
                <w:w w:val="40"/>
                <w:sz w:val="9"/>
              </w:rPr>
              <w:t>&gt;</w:t>
            </w:r>
          </w:p>
          <w:p w14:paraId="0CCC896D" w14:textId="77777777" w:rsidR="004B0BC7" w:rsidRDefault="004B0BC7">
            <w:pPr>
              <w:pStyle w:val="TableParagraph"/>
              <w:spacing w:before="55"/>
              <w:rPr>
                <w:sz w:val="9"/>
              </w:rPr>
            </w:pPr>
          </w:p>
          <w:p w14:paraId="1DC0E35B" w14:textId="77777777" w:rsidR="004B0BC7" w:rsidRDefault="00565316">
            <w:pPr>
              <w:pStyle w:val="TableParagraph"/>
              <w:ind w:left="234"/>
              <w:rPr>
                <w:b/>
                <w:sz w:val="21"/>
              </w:rPr>
            </w:pPr>
            <w:r>
              <w:rPr>
                <w:b/>
                <w:color w:val="1D1D1D"/>
                <w:spacing w:val="-2"/>
                <w:w w:val="105"/>
                <w:sz w:val="21"/>
              </w:rPr>
              <w:t>Previous</w:t>
            </w:r>
            <w:r>
              <w:rPr>
                <w:b/>
                <w:color w:val="1D1D1D"/>
                <w:spacing w:val="-10"/>
                <w:w w:val="105"/>
                <w:sz w:val="21"/>
              </w:rPr>
              <w:t xml:space="preserve"> </w:t>
            </w:r>
            <w:r>
              <w:rPr>
                <w:b/>
                <w:color w:val="1D1D1D"/>
                <w:spacing w:val="-2"/>
                <w:w w:val="105"/>
                <w:sz w:val="21"/>
              </w:rPr>
              <w:t>experience</w:t>
            </w:r>
            <w:r>
              <w:rPr>
                <w:b/>
                <w:color w:val="1D1D1D"/>
                <w:spacing w:val="-4"/>
                <w:w w:val="105"/>
                <w:sz w:val="21"/>
              </w:rPr>
              <w:t xml:space="preserve"> </w:t>
            </w:r>
            <w:r>
              <w:rPr>
                <w:b/>
                <w:color w:val="1D1D1D"/>
                <w:spacing w:val="-2"/>
                <w:w w:val="105"/>
                <w:sz w:val="21"/>
              </w:rPr>
              <w:t>in</w:t>
            </w:r>
            <w:r>
              <w:rPr>
                <w:b/>
                <w:color w:val="1D1D1D"/>
                <w:spacing w:val="-25"/>
                <w:w w:val="105"/>
                <w:sz w:val="21"/>
              </w:rPr>
              <w:t xml:space="preserve"> </w:t>
            </w:r>
            <w:r>
              <w:rPr>
                <w:b/>
                <w:color w:val="1D1D1D"/>
                <w:spacing w:val="-2"/>
                <w:w w:val="105"/>
                <w:sz w:val="21"/>
              </w:rPr>
              <w:t>managing</w:t>
            </w:r>
            <w:r>
              <w:rPr>
                <w:b/>
                <w:color w:val="1D1D1D"/>
                <w:w w:val="105"/>
                <w:sz w:val="21"/>
              </w:rPr>
              <w:t xml:space="preserve"> </w:t>
            </w:r>
            <w:r>
              <w:rPr>
                <w:b/>
                <w:color w:val="1D1D1D"/>
                <w:spacing w:val="-2"/>
                <w:w w:val="105"/>
                <w:sz w:val="21"/>
              </w:rPr>
              <w:t>a</w:t>
            </w:r>
            <w:r>
              <w:rPr>
                <w:b/>
                <w:color w:val="1D1D1D"/>
                <w:spacing w:val="-11"/>
                <w:w w:val="105"/>
                <w:sz w:val="21"/>
              </w:rPr>
              <w:t xml:space="preserve"> </w:t>
            </w:r>
            <w:r>
              <w:rPr>
                <w:b/>
                <w:color w:val="1D1D1D"/>
                <w:spacing w:val="-2"/>
                <w:w w:val="105"/>
                <w:sz w:val="21"/>
              </w:rPr>
              <w:t>property</w:t>
            </w:r>
            <w:r>
              <w:rPr>
                <w:b/>
                <w:color w:val="1D1D1D"/>
                <w:spacing w:val="7"/>
                <w:w w:val="105"/>
                <w:sz w:val="21"/>
              </w:rPr>
              <w:t xml:space="preserve"> </w:t>
            </w:r>
            <w:r>
              <w:rPr>
                <w:b/>
                <w:color w:val="1D1D1D"/>
                <w:spacing w:val="-2"/>
                <w:w w:val="105"/>
                <w:sz w:val="21"/>
              </w:rPr>
              <w:t>asset.</w:t>
            </w:r>
          </w:p>
          <w:p w14:paraId="0BDEDBD9" w14:textId="77777777" w:rsidR="004B0BC7" w:rsidRDefault="004B0BC7">
            <w:pPr>
              <w:pStyle w:val="TableParagraph"/>
              <w:spacing w:before="22"/>
              <w:rPr>
                <w:sz w:val="21"/>
              </w:rPr>
            </w:pPr>
          </w:p>
          <w:p w14:paraId="7FA4D9BD" w14:textId="77777777" w:rsidR="004B0BC7" w:rsidRDefault="00565316">
            <w:pPr>
              <w:pStyle w:val="TableParagraph"/>
              <w:spacing w:line="374" w:lineRule="auto"/>
              <w:ind w:left="231" w:firstLine="9"/>
              <w:rPr>
                <w:sz w:val="21"/>
              </w:rPr>
            </w:pPr>
            <w:r>
              <w:rPr>
                <w:color w:val="1D1D1D"/>
                <w:w w:val="105"/>
                <w:sz w:val="21"/>
              </w:rPr>
              <w:t>Several</w:t>
            </w:r>
            <w:r>
              <w:rPr>
                <w:color w:val="1D1D1D"/>
                <w:spacing w:val="-11"/>
                <w:w w:val="105"/>
                <w:sz w:val="21"/>
              </w:rPr>
              <w:t xml:space="preserve"> </w:t>
            </w:r>
            <w:r>
              <w:rPr>
                <w:color w:val="1D1D1D"/>
                <w:w w:val="105"/>
                <w:sz w:val="21"/>
              </w:rPr>
              <w:t>Board members have</w:t>
            </w:r>
            <w:r>
              <w:rPr>
                <w:color w:val="1D1D1D"/>
                <w:spacing w:val="-8"/>
                <w:w w:val="105"/>
                <w:sz w:val="21"/>
              </w:rPr>
              <w:t xml:space="preserve"> </w:t>
            </w:r>
            <w:r>
              <w:rPr>
                <w:color w:val="1D1D1D"/>
                <w:w w:val="105"/>
                <w:sz w:val="21"/>
              </w:rPr>
              <w:t>experience in</w:t>
            </w:r>
            <w:r>
              <w:rPr>
                <w:color w:val="1D1D1D"/>
                <w:spacing w:val="-13"/>
                <w:w w:val="105"/>
                <w:sz w:val="21"/>
              </w:rPr>
              <w:t xml:space="preserve"> </w:t>
            </w:r>
            <w:r>
              <w:rPr>
                <w:color w:val="1D1D1D"/>
                <w:w w:val="105"/>
                <w:sz w:val="21"/>
              </w:rPr>
              <w:t>this</w:t>
            </w:r>
            <w:r>
              <w:rPr>
                <w:color w:val="1D1D1D"/>
                <w:spacing w:val="-2"/>
                <w:w w:val="105"/>
                <w:sz w:val="21"/>
              </w:rPr>
              <w:t xml:space="preserve"> </w:t>
            </w:r>
            <w:r>
              <w:rPr>
                <w:color w:val="1D1D1D"/>
                <w:w w:val="105"/>
                <w:sz w:val="21"/>
              </w:rPr>
              <w:t>area (see</w:t>
            </w:r>
            <w:r>
              <w:rPr>
                <w:color w:val="1D1D1D"/>
                <w:spacing w:val="-11"/>
                <w:w w:val="105"/>
                <w:sz w:val="21"/>
              </w:rPr>
              <w:t xml:space="preserve"> </w:t>
            </w:r>
            <w:r>
              <w:rPr>
                <w:color w:val="1D1D1D"/>
                <w:w w:val="105"/>
                <w:sz w:val="21"/>
              </w:rPr>
              <w:t>below). Additionally,</w:t>
            </w:r>
            <w:r>
              <w:rPr>
                <w:color w:val="1D1D1D"/>
                <w:spacing w:val="39"/>
                <w:w w:val="105"/>
                <w:sz w:val="21"/>
              </w:rPr>
              <w:t xml:space="preserve"> </w:t>
            </w:r>
            <w:r>
              <w:rPr>
                <w:color w:val="1D1D1D"/>
                <w:w w:val="105"/>
                <w:sz w:val="21"/>
              </w:rPr>
              <w:t>Crail Community Partnership</w:t>
            </w:r>
            <w:r>
              <w:rPr>
                <w:color w:val="1D1D1D"/>
                <w:spacing w:val="-7"/>
                <w:w w:val="105"/>
                <w:sz w:val="21"/>
              </w:rPr>
              <w:t xml:space="preserve"> </w:t>
            </w:r>
            <w:r>
              <w:rPr>
                <w:color w:val="1D1D1D"/>
                <w:w w:val="105"/>
                <w:sz w:val="21"/>
              </w:rPr>
              <w:t>has</w:t>
            </w:r>
            <w:r>
              <w:rPr>
                <w:color w:val="1D1D1D"/>
                <w:spacing w:val="-16"/>
                <w:w w:val="105"/>
                <w:sz w:val="21"/>
              </w:rPr>
              <w:t xml:space="preserve"> </w:t>
            </w:r>
            <w:r>
              <w:rPr>
                <w:color w:val="1D1D1D"/>
                <w:w w:val="105"/>
                <w:sz w:val="21"/>
              </w:rPr>
              <w:t>successfully maintained</w:t>
            </w:r>
            <w:r>
              <w:rPr>
                <w:color w:val="1D1D1D"/>
                <w:spacing w:val="-5"/>
                <w:w w:val="105"/>
                <w:sz w:val="21"/>
              </w:rPr>
              <w:t xml:space="preserve"> </w:t>
            </w:r>
            <w:r>
              <w:rPr>
                <w:color w:val="1D1D1D"/>
                <w:w w:val="105"/>
                <w:sz w:val="21"/>
              </w:rPr>
              <w:t>and</w:t>
            </w:r>
            <w:r>
              <w:rPr>
                <w:color w:val="1D1D1D"/>
                <w:spacing w:val="-6"/>
                <w:w w:val="105"/>
                <w:sz w:val="21"/>
              </w:rPr>
              <w:t xml:space="preserve"> </w:t>
            </w:r>
            <w:r>
              <w:rPr>
                <w:color w:val="1D1D1D"/>
                <w:w w:val="105"/>
                <w:sz w:val="21"/>
              </w:rPr>
              <w:t>operated Crail</w:t>
            </w:r>
            <w:r>
              <w:rPr>
                <w:color w:val="1D1D1D"/>
                <w:spacing w:val="-11"/>
                <w:w w:val="105"/>
                <w:sz w:val="21"/>
              </w:rPr>
              <w:t xml:space="preserve"> </w:t>
            </w:r>
            <w:r>
              <w:rPr>
                <w:color w:val="1D1D1D"/>
                <w:w w:val="105"/>
                <w:sz w:val="21"/>
              </w:rPr>
              <w:t>Community Hall</w:t>
            </w:r>
            <w:r>
              <w:rPr>
                <w:color w:val="1D1D1D"/>
                <w:spacing w:val="-16"/>
                <w:w w:val="105"/>
                <w:sz w:val="21"/>
              </w:rPr>
              <w:t xml:space="preserve"> </w:t>
            </w:r>
            <w:r>
              <w:rPr>
                <w:color w:val="1D1D1D"/>
                <w:w w:val="105"/>
                <w:sz w:val="21"/>
              </w:rPr>
              <w:t>Since</w:t>
            </w:r>
            <w:r>
              <w:rPr>
                <w:color w:val="1D1D1D"/>
                <w:spacing w:val="-3"/>
                <w:w w:val="105"/>
                <w:sz w:val="21"/>
              </w:rPr>
              <w:t xml:space="preserve"> </w:t>
            </w:r>
            <w:r>
              <w:rPr>
                <w:color w:val="1D1D1D"/>
                <w:w w:val="105"/>
                <w:sz w:val="21"/>
              </w:rPr>
              <w:t>February</w:t>
            </w:r>
            <w:r>
              <w:rPr>
                <w:color w:val="1D1D1D"/>
                <w:spacing w:val="-3"/>
                <w:w w:val="105"/>
                <w:sz w:val="21"/>
              </w:rPr>
              <w:t xml:space="preserve"> </w:t>
            </w:r>
            <w:r>
              <w:rPr>
                <w:color w:val="1D1D1D"/>
                <w:w w:val="105"/>
                <w:sz w:val="21"/>
              </w:rPr>
              <w:t>2021.</w:t>
            </w:r>
            <w:r>
              <w:rPr>
                <w:color w:val="1D1D1D"/>
                <w:spacing w:val="-8"/>
                <w:w w:val="105"/>
                <w:sz w:val="21"/>
              </w:rPr>
              <w:t xml:space="preserve"> </w:t>
            </w:r>
            <w:r>
              <w:rPr>
                <w:color w:val="1D1D1D"/>
                <w:w w:val="105"/>
                <w:sz w:val="21"/>
              </w:rPr>
              <w:t xml:space="preserve">They have been successful in many </w:t>
            </w:r>
            <w:proofErr w:type="gramStart"/>
            <w:r>
              <w:rPr>
                <w:color w:val="1D1D1D"/>
                <w:w w:val="105"/>
                <w:sz w:val="21"/>
              </w:rPr>
              <w:t>common good</w:t>
            </w:r>
            <w:proofErr w:type="gramEnd"/>
            <w:r>
              <w:rPr>
                <w:color w:val="1D1D1D"/>
                <w:w w:val="105"/>
                <w:sz w:val="21"/>
              </w:rPr>
              <w:t xml:space="preserve"> applications including:</w:t>
            </w:r>
          </w:p>
          <w:p w14:paraId="7242138E" w14:textId="77777777" w:rsidR="004B0BC7" w:rsidRDefault="004B0BC7">
            <w:pPr>
              <w:pStyle w:val="TableParagraph"/>
              <w:spacing w:before="133"/>
              <w:rPr>
                <w:sz w:val="21"/>
              </w:rPr>
            </w:pPr>
          </w:p>
          <w:p w14:paraId="6BF51E01" w14:textId="77777777" w:rsidR="004B0BC7" w:rsidRDefault="00565316">
            <w:pPr>
              <w:pStyle w:val="TableParagraph"/>
              <w:spacing w:line="376" w:lineRule="auto"/>
              <w:ind w:left="231" w:right="551" w:hanging="2"/>
              <w:rPr>
                <w:sz w:val="21"/>
              </w:rPr>
            </w:pPr>
            <w:r>
              <w:rPr>
                <w:color w:val="1D1D1D"/>
                <w:w w:val="105"/>
                <w:sz w:val="21"/>
              </w:rPr>
              <w:t>CCP</w:t>
            </w:r>
            <w:r>
              <w:rPr>
                <w:color w:val="1D1D1D"/>
                <w:spacing w:val="-3"/>
                <w:w w:val="105"/>
                <w:sz w:val="21"/>
              </w:rPr>
              <w:t xml:space="preserve"> </w:t>
            </w:r>
            <w:r>
              <w:rPr>
                <w:color w:val="1D1D1D"/>
                <w:w w:val="105"/>
                <w:sz w:val="21"/>
              </w:rPr>
              <w:t>has</w:t>
            </w:r>
            <w:r>
              <w:rPr>
                <w:color w:val="1D1D1D"/>
                <w:spacing w:val="-5"/>
                <w:w w:val="105"/>
                <w:sz w:val="21"/>
              </w:rPr>
              <w:t xml:space="preserve"> </w:t>
            </w:r>
            <w:r>
              <w:rPr>
                <w:color w:val="1D1D1D"/>
                <w:w w:val="105"/>
                <w:sz w:val="21"/>
              </w:rPr>
              <w:t>already demonstrated its</w:t>
            </w:r>
            <w:r>
              <w:rPr>
                <w:color w:val="1D1D1D"/>
                <w:spacing w:val="-14"/>
                <w:w w:val="105"/>
                <w:sz w:val="21"/>
              </w:rPr>
              <w:t xml:space="preserve"> </w:t>
            </w:r>
            <w:r>
              <w:rPr>
                <w:color w:val="1D1D1D"/>
                <w:w w:val="105"/>
                <w:sz w:val="21"/>
              </w:rPr>
              <w:t>ability</w:t>
            </w:r>
            <w:r>
              <w:rPr>
                <w:color w:val="1D1D1D"/>
                <w:spacing w:val="-7"/>
                <w:w w:val="105"/>
                <w:sz w:val="21"/>
              </w:rPr>
              <w:t xml:space="preserve"> </w:t>
            </w:r>
            <w:r>
              <w:rPr>
                <w:color w:val="1D1D1D"/>
                <w:w w:val="105"/>
                <w:sz w:val="21"/>
              </w:rPr>
              <w:t>to</w:t>
            </w:r>
            <w:r>
              <w:rPr>
                <w:color w:val="1D1D1D"/>
                <w:spacing w:val="-8"/>
                <w:w w:val="105"/>
                <w:sz w:val="21"/>
              </w:rPr>
              <w:t xml:space="preserve"> </w:t>
            </w:r>
            <w:r>
              <w:rPr>
                <w:color w:val="1D1D1D"/>
                <w:w w:val="105"/>
                <w:sz w:val="21"/>
              </w:rPr>
              <w:t>take</w:t>
            </w:r>
            <w:r>
              <w:rPr>
                <w:color w:val="1D1D1D"/>
                <w:spacing w:val="-3"/>
                <w:w w:val="105"/>
                <w:sz w:val="21"/>
              </w:rPr>
              <w:t xml:space="preserve"> </w:t>
            </w:r>
            <w:r>
              <w:rPr>
                <w:color w:val="1D1D1D"/>
                <w:w w:val="105"/>
                <w:sz w:val="21"/>
              </w:rPr>
              <w:t>ownership of</w:t>
            </w:r>
            <w:r>
              <w:rPr>
                <w:color w:val="1D1D1D"/>
                <w:spacing w:val="-6"/>
                <w:w w:val="105"/>
                <w:sz w:val="21"/>
              </w:rPr>
              <w:t xml:space="preserve"> </w:t>
            </w:r>
            <w:r>
              <w:rPr>
                <w:color w:val="1D1D1D"/>
                <w:w w:val="105"/>
                <w:sz w:val="21"/>
              </w:rPr>
              <w:t>community assets</w:t>
            </w:r>
            <w:r>
              <w:rPr>
                <w:color w:val="1D1D1D"/>
                <w:spacing w:val="-7"/>
                <w:w w:val="105"/>
                <w:sz w:val="21"/>
              </w:rPr>
              <w:t xml:space="preserve"> </w:t>
            </w:r>
            <w:r>
              <w:rPr>
                <w:color w:val="1D1D1D"/>
                <w:w w:val="105"/>
                <w:sz w:val="21"/>
              </w:rPr>
              <w:t>and</w:t>
            </w:r>
            <w:r>
              <w:rPr>
                <w:color w:val="1D1D1D"/>
                <w:spacing w:val="-3"/>
                <w:w w:val="105"/>
                <w:sz w:val="21"/>
              </w:rPr>
              <w:t xml:space="preserve"> </w:t>
            </w:r>
            <w:r>
              <w:rPr>
                <w:color w:val="1D1D1D"/>
                <w:w w:val="105"/>
                <w:sz w:val="21"/>
              </w:rPr>
              <w:t>manage them responsibly for the long-term benefit of Crail.</w:t>
            </w:r>
          </w:p>
          <w:p w14:paraId="358CEA19" w14:textId="77777777" w:rsidR="004B0BC7" w:rsidRDefault="004B0BC7">
            <w:pPr>
              <w:pStyle w:val="TableParagraph"/>
              <w:spacing w:before="130"/>
              <w:rPr>
                <w:sz w:val="21"/>
              </w:rPr>
            </w:pPr>
          </w:p>
          <w:p w14:paraId="79FDA3E9" w14:textId="77777777" w:rsidR="004B0BC7" w:rsidRDefault="00565316">
            <w:pPr>
              <w:pStyle w:val="TableParagraph"/>
              <w:ind w:left="235"/>
              <w:rPr>
                <w:b/>
                <w:sz w:val="21"/>
              </w:rPr>
            </w:pPr>
            <w:r>
              <w:rPr>
                <w:b/>
                <w:color w:val="1D1D1D"/>
                <w:w w:val="105"/>
                <w:sz w:val="21"/>
              </w:rPr>
              <w:t>Crail</w:t>
            </w:r>
            <w:r>
              <w:rPr>
                <w:b/>
                <w:color w:val="1D1D1D"/>
                <w:spacing w:val="-16"/>
                <w:w w:val="105"/>
                <w:sz w:val="21"/>
              </w:rPr>
              <w:t xml:space="preserve"> </w:t>
            </w:r>
            <w:r>
              <w:rPr>
                <w:b/>
                <w:color w:val="1D1D1D"/>
                <w:w w:val="105"/>
                <w:sz w:val="21"/>
              </w:rPr>
              <w:t>Community</w:t>
            </w:r>
            <w:r>
              <w:rPr>
                <w:b/>
                <w:color w:val="1D1D1D"/>
                <w:spacing w:val="1"/>
                <w:w w:val="105"/>
                <w:sz w:val="21"/>
              </w:rPr>
              <w:t xml:space="preserve"> </w:t>
            </w:r>
            <w:r>
              <w:rPr>
                <w:b/>
                <w:color w:val="1D1D1D"/>
                <w:spacing w:val="-4"/>
                <w:w w:val="105"/>
                <w:sz w:val="21"/>
              </w:rPr>
              <w:t>Hall</w:t>
            </w:r>
          </w:p>
          <w:p w14:paraId="128611E4" w14:textId="77777777" w:rsidR="004B0BC7" w:rsidRDefault="00565316">
            <w:pPr>
              <w:pStyle w:val="TableParagraph"/>
              <w:spacing w:before="129" w:line="376" w:lineRule="auto"/>
              <w:ind w:left="226" w:firstLine="8"/>
              <w:rPr>
                <w:sz w:val="21"/>
              </w:rPr>
            </w:pPr>
            <w:r>
              <w:rPr>
                <w:color w:val="1D1D1D"/>
                <w:w w:val="105"/>
                <w:sz w:val="21"/>
              </w:rPr>
              <w:t>Crail</w:t>
            </w:r>
            <w:r>
              <w:rPr>
                <w:color w:val="1D1D1D"/>
                <w:spacing w:val="-8"/>
                <w:w w:val="105"/>
                <w:sz w:val="21"/>
              </w:rPr>
              <w:t xml:space="preserve"> </w:t>
            </w:r>
            <w:r>
              <w:rPr>
                <w:color w:val="1D1D1D"/>
                <w:w w:val="105"/>
                <w:sz w:val="21"/>
              </w:rPr>
              <w:t>Community Partnership</w:t>
            </w:r>
            <w:r>
              <w:rPr>
                <w:color w:val="1D1D1D"/>
                <w:spacing w:val="-1"/>
                <w:w w:val="105"/>
                <w:sz w:val="21"/>
              </w:rPr>
              <w:t xml:space="preserve"> </w:t>
            </w:r>
            <w:r>
              <w:rPr>
                <w:color w:val="1D1D1D"/>
                <w:w w:val="105"/>
                <w:sz w:val="21"/>
              </w:rPr>
              <w:t>took</w:t>
            </w:r>
            <w:r>
              <w:rPr>
                <w:color w:val="1D1D1D"/>
                <w:spacing w:val="-9"/>
                <w:w w:val="105"/>
                <w:sz w:val="21"/>
              </w:rPr>
              <w:t xml:space="preserve"> </w:t>
            </w:r>
            <w:r>
              <w:rPr>
                <w:color w:val="1D1D1D"/>
                <w:w w:val="105"/>
                <w:sz w:val="21"/>
              </w:rPr>
              <w:t>ownership of</w:t>
            </w:r>
            <w:r>
              <w:rPr>
                <w:color w:val="1D1D1D"/>
                <w:spacing w:val="-5"/>
                <w:w w:val="105"/>
                <w:sz w:val="21"/>
              </w:rPr>
              <w:t xml:space="preserve"> </w:t>
            </w:r>
            <w:r>
              <w:rPr>
                <w:b/>
                <w:color w:val="1D1D1D"/>
                <w:w w:val="105"/>
                <w:sz w:val="21"/>
              </w:rPr>
              <w:t>Crail</w:t>
            </w:r>
            <w:r>
              <w:rPr>
                <w:b/>
                <w:color w:val="1D1D1D"/>
                <w:spacing w:val="-6"/>
                <w:w w:val="105"/>
                <w:sz w:val="21"/>
              </w:rPr>
              <w:t xml:space="preserve"> </w:t>
            </w:r>
            <w:r>
              <w:rPr>
                <w:b/>
                <w:color w:val="1D1D1D"/>
                <w:w w:val="105"/>
                <w:sz w:val="21"/>
              </w:rPr>
              <w:t>Community Hall</w:t>
            </w:r>
            <w:r>
              <w:rPr>
                <w:b/>
                <w:color w:val="1D1D1D"/>
                <w:spacing w:val="-14"/>
                <w:w w:val="105"/>
                <w:sz w:val="21"/>
              </w:rPr>
              <w:t xml:space="preserve"> </w:t>
            </w:r>
            <w:r>
              <w:rPr>
                <w:b/>
                <w:color w:val="1D1D1D"/>
                <w:w w:val="105"/>
                <w:sz w:val="21"/>
              </w:rPr>
              <w:t>in</w:t>
            </w:r>
            <w:r>
              <w:rPr>
                <w:b/>
                <w:color w:val="1D1D1D"/>
                <w:spacing w:val="-7"/>
                <w:w w:val="105"/>
                <w:sz w:val="21"/>
              </w:rPr>
              <w:t xml:space="preserve"> </w:t>
            </w:r>
            <w:r>
              <w:rPr>
                <w:b/>
                <w:color w:val="1D1D1D"/>
                <w:w w:val="105"/>
                <w:sz w:val="21"/>
              </w:rPr>
              <w:t>2021</w:t>
            </w:r>
            <w:r>
              <w:rPr>
                <w:b/>
                <w:color w:val="1D1D1D"/>
                <w:spacing w:val="-13"/>
                <w:w w:val="105"/>
                <w:sz w:val="21"/>
              </w:rPr>
              <w:t xml:space="preserve"> </w:t>
            </w:r>
            <w:r>
              <w:rPr>
                <w:b/>
                <w:color w:val="1D1D1D"/>
                <w:w w:val="105"/>
                <w:sz w:val="21"/>
              </w:rPr>
              <w:t>through a</w:t>
            </w:r>
            <w:r>
              <w:rPr>
                <w:b/>
                <w:color w:val="1D1D1D"/>
                <w:spacing w:val="-5"/>
                <w:w w:val="105"/>
                <w:sz w:val="21"/>
              </w:rPr>
              <w:t xml:space="preserve"> </w:t>
            </w:r>
            <w:r>
              <w:rPr>
                <w:b/>
                <w:color w:val="1D1D1D"/>
                <w:w w:val="105"/>
                <w:sz w:val="21"/>
              </w:rPr>
              <w:t>Community Asset Transfer from Fife Council.</w:t>
            </w:r>
            <w:r>
              <w:rPr>
                <w:b/>
                <w:color w:val="1D1D1D"/>
                <w:spacing w:val="32"/>
                <w:w w:val="105"/>
                <w:sz w:val="21"/>
              </w:rPr>
              <w:t xml:space="preserve"> </w:t>
            </w:r>
            <w:r>
              <w:rPr>
                <w:color w:val="1D1D1D"/>
                <w:w w:val="105"/>
                <w:sz w:val="21"/>
              </w:rPr>
              <w:t>Since taking ownership, CCP has taken full responsibility</w:t>
            </w:r>
            <w:r>
              <w:rPr>
                <w:color w:val="1D1D1D"/>
                <w:spacing w:val="-6"/>
                <w:w w:val="105"/>
                <w:sz w:val="21"/>
              </w:rPr>
              <w:t xml:space="preserve"> </w:t>
            </w:r>
            <w:r>
              <w:rPr>
                <w:color w:val="1D1D1D"/>
                <w:w w:val="105"/>
                <w:sz w:val="21"/>
              </w:rPr>
              <w:t>for the management, maintenance and development of the building.</w:t>
            </w:r>
          </w:p>
          <w:p w14:paraId="3C690F33" w14:textId="77777777" w:rsidR="004B0BC7" w:rsidRDefault="004B0BC7">
            <w:pPr>
              <w:pStyle w:val="TableParagraph"/>
              <w:spacing w:before="135"/>
              <w:rPr>
                <w:sz w:val="21"/>
              </w:rPr>
            </w:pPr>
          </w:p>
          <w:p w14:paraId="2578FA49" w14:textId="77777777" w:rsidR="004B0BC7" w:rsidRDefault="00565316">
            <w:pPr>
              <w:pStyle w:val="TableParagraph"/>
              <w:spacing w:before="1" w:line="374" w:lineRule="auto"/>
              <w:ind w:left="223" w:firstLine="6"/>
              <w:rPr>
                <w:sz w:val="21"/>
              </w:rPr>
            </w:pPr>
            <w:r>
              <w:rPr>
                <w:color w:val="1D1D1D"/>
                <w:w w:val="105"/>
                <w:sz w:val="21"/>
              </w:rPr>
              <w:t>CCP</w:t>
            </w:r>
            <w:r>
              <w:rPr>
                <w:color w:val="1D1D1D"/>
                <w:spacing w:val="-1"/>
                <w:w w:val="105"/>
                <w:sz w:val="21"/>
              </w:rPr>
              <w:t xml:space="preserve"> </w:t>
            </w:r>
            <w:r>
              <w:rPr>
                <w:color w:val="1D1D1D"/>
                <w:w w:val="105"/>
                <w:sz w:val="21"/>
              </w:rPr>
              <w:t>has</w:t>
            </w:r>
            <w:r>
              <w:rPr>
                <w:color w:val="1D1D1D"/>
                <w:spacing w:val="-4"/>
                <w:w w:val="105"/>
                <w:sz w:val="21"/>
              </w:rPr>
              <w:t xml:space="preserve"> </w:t>
            </w:r>
            <w:r>
              <w:rPr>
                <w:color w:val="1D1D1D"/>
                <w:w w:val="105"/>
                <w:sz w:val="21"/>
              </w:rPr>
              <w:t>continued to</w:t>
            </w:r>
            <w:r>
              <w:rPr>
                <w:color w:val="1D1D1D"/>
                <w:spacing w:val="-7"/>
                <w:w w:val="105"/>
                <w:sz w:val="21"/>
              </w:rPr>
              <w:t xml:space="preserve"> </w:t>
            </w:r>
            <w:r>
              <w:rPr>
                <w:color w:val="1D1D1D"/>
                <w:w w:val="105"/>
                <w:sz w:val="21"/>
              </w:rPr>
              <w:t>invest in</w:t>
            </w:r>
            <w:r>
              <w:rPr>
                <w:color w:val="1D1D1D"/>
                <w:spacing w:val="-14"/>
                <w:w w:val="105"/>
                <w:sz w:val="21"/>
              </w:rPr>
              <w:t xml:space="preserve"> </w:t>
            </w:r>
            <w:r>
              <w:rPr>
                <w:color w:val="1D1D1D"/>
                <w:w w:val="105"/>
                <w:sz w:val="21"/>
              </w:rPr>
              <w:t>the</w:t>
            </w:r>
            <w:r>
              <w:rPr>
                <w:color w:val="1D1D1D"/>
                <w:spacing w:val="-4"/>
                <w:w w:val="105"/>
                <w:sz w:val="21"/>
              </w:rPr>
              <w:t xml:space="preserve"> </w:t>
            </w:r>
            <w:r>
              <w:rPr>
                <w:color w:val="1D1D1D"/>
                <w:w w:val="105"/>
                <w:sz w:val="21"/>
              </w:rPr>
              <w:t>Hall</w:t>
            </w:r>
            <w:r>
              <w:rPr>
                <w:color w:val="1D1D1D"/>
                <w:spacing w:val="-7"/>
                <w:w w:val="105"/>
                <w:sz w:val="21"/>
              </w:rPr>
              <w:t xml:space="preserve"> </w:t>
            </w:r>
            <w:r>
              <w:rPr>
                <w:color w:val="1D1D1D"/>
                <w:w w:val="105"/>
                <w:sz w:val="21"/>
              </w:rPr>
              <w:t>to</w:t>
            </w:r>
            <w:r>
              <w:rPr>
                <w:color w:val="1D1D1D"/>
                <w:spacing w:val="-9"/>
                <w:w w:val="105"/>
                <w:sz w:val="21"/>
              </w:rPr>
              <w:t xml:space="preserve"> </w:t>
            </w:r>
            <w:r>
              <w:rPr>
                <w:color w:val="1D1D1D"/>
                <w:w w:val="105"/>
                <w:sz w:val="21"/>
              </w:rPr>
              <w:t>ensure</w:t>
            </w:r>
            <w:r>
              <w:rPr>
                <w:color w:val="1D1D1D"/>
                <w:spacing w:val="-5"/>
                <w:w w:val="105"/>
                <w:sz w:val="21"/>
              </w:rPr>
              <w:t xml:space="preserve"> </w:t>
            </w:r>
            <w:r>
              <w:rPr>
                <w:color w:val="1D1D1D"/>
                <w:w w:val="105"/>
                <w:sz w:val="21"/>
              </w:rPr>
              <w:t>that</w:t>
            </w:r>
            <w:r>
              <w:rPr>
                <w:color w:val="1D1D1D"/>
                <w:spacing w:val="-3"/>
                <w:w w:val="105"/>
                <w:sz w:val="21"/>
              </w:rPr>
              <w:t xml:space="preserve"> </w:t>
            </w:r>
            <w:r>
              <w:rPr>
                <w:color w:val="1D1D1D"/>
                <w:w w:val="105"/>
                <w:sz w:val="21"/>
              </w:rPr>
              <w:t>it</w:t>
            </w:r>
            <w:r>
              <w:rPr>
                <w:color w:val="1D1D1D"/>
                <w:spacing w:val="-8"/>
                <w:w w:val="105"/>
                <w:sz w:val="21"/>
              </w:rPr>
              <w:t xml:space="preserve"> </w:t>
            </w:r>
            <w:r>
              <w:rPr>
                <w:color w:val="1D1D1D"/>
                <w:w w:val="105"/>
                <w:sz w:val="21"/>
              </w:rPr>
              <w:t>remains a</w:t>
            </w:r>
            <w:r>
              <w:rPr>
                <w:color w:val="1D1D1D"/>
                <w:spacing w:val="-9"/>
                <w:w w:val="105"/>
                <w:sz w:val="21"/>
              </w:rPr>
              <w:t xml:space="preserve"> </w:t>
            </w:r>
            <w:r>
              <w:rPr>
                <w:color w:val="1D1D1D"/>
                <w:w w:val="105"/>
                <w:sz w:val="21"/>
              </w:rPr>
              <w:t>useful</w:t>
            </w:r>
            <w:r>
              <w:rPr>
                <w:color w:val="1D1D1D"/>
                <w:spacing w:val="-5"/>
                <w:w w:val="105"/>
                <w:sz w:val="21"/>
              </w:rPr>
              <w:t xml:space="preserve"> </w:t>
            </w:r>
            <w:r>
              <w:rPr>
                <w:color w:val="1D1D1D"/>
                <w:w w:val="105"/>
                <w:sz w:val="21"/>
              </w:rPr>
              <w:t xml:space="preserve">and sustainable community asset. This has included improvements to the </w:t>
            </w:r>
            <w:r>
              <w:rPr>
                <w:b/>
                <w:color w:val="1D1D1D"/>
                <w:w w:val="105"/>
                <w:sz w:val="21"/>
              </w:rPr>
              <w:t>kitchen, heating and</w:t>
            </w:r>
            <w:r>
              <w:rPr>
                <w:b/>
                <w:color w:val="1D1D1D"/>
                <w:spacing w:val="-2"/>
                <w:w w:val="105"/>
                <w:sz w:val="21"/>
              </w:rPr>
              <w:t xml:space="preserve"> </w:t>
            </w:r>
            <w:r>
              <w:rPr>
                <w:b/>
                <w:color w:val="1D1D1D"/>
                <w:w w:val="105"/>
                <w:sz w:val="21"/>
              </w:rPr>
              <w:t xml:space="preserve">energy efficiency, </w:t>
            </w:r>
            <w:r>
              <w:rPr>
                <w:color w:val="1D1D1D"/>
                <w:w w:val="105"/>
                <w:sz w:val="21"/>
              </w:rPr>
              <w:t>as well</w:t>
            </w:r>
            <w:r>
              <w:rPr>
                <w:color w:val="1D1D1D"/>
                <w:spacing w:val="-1"/>
                <w:w w:val="105"/>
                <w:sz w:val="21"/>
              </w:rPr>
              <w:t xml:space="preserve"> </w:t>
            </w:r>
            <w:r>
              <w:rPr>
                <w:color w:val="1D1D1D"/>
                <w:w w:val="105"/>
                <w:sz w:val="21"/>
              </w:rPr>
              <w:t>as ongoing maintenance and improvements to the building.</w:t>
            </w:r>
          </w:p>
          <w:p w14:paraId="2D26856F" w14:textId="77777777" w:rsidR="004B0BC7" w:rsidRDefault="004B0BC7">
            <w:pPr>
              <w:pStyle w:val="TableParagraph"/>
              <w:spacing w:before="137"/>
              <w:rPr>
                <w:sz w:val="21"/>
              </w:rPr>
            </w:pPr>
          </w:p>
          <w:p w14:paraId="39D9AEAB" w14:textId="77777777" w:rsidR="004B0BC7" w:rsidRDefault="00565316">
            <w:pPr>
              <w:pStyle w:val="TableParagraph"/>
              <w:spacing w:before="1" w:line="374" w:lineRule="auto"/>
              <w:ind w:left="216" w:firstLine="8"/>
              <w:rPr>
                <w:sz w:val="21"/>
              </w:rPr>
            </w:pPr>
            <w:r>
              <w:rPr>
                <w:color w:val="1D1D1D"/>
                <w:w w:val="105"/>
                <w:sz w:val="21"/>
              </w:rPr>
              <w:t>The Hall</w:t>
            </w:r>
            <w:r>
              <w:rPr>
                <w:color w:val="1D1D1D"/>
                <w:spacing w:val="-3"/>
                <w:w w:val="105"/>
                <w:sz w:val="21"/>
              </w:rPr>
              <w:t xml:space="preserve"> </w:t>
            </w:r>
            <w:r>
              <w:rPr>
                <w:color w:val="1D1D1D"/>
                <w:w w:val="105"/>
                <w:sz w:val="21"/>
              </w:rPr>
              <w:t>is</w:t>
            </w:r>
            <w:r>
              <w:rPr>
                <w:color w:val="1D1D1D"/>
                <w:spacing w:val="-4"/>
                <w:w w:val="105"/>
                <w:sz w:val="21"/>
              </w:rPr>
              <w:t xml:space="preserve"> </w:t>
            </w:r>
            <w:r>
              <w:rPr>
                <w:color w:val="1D1D1D"/>
                <w:w w:val="105"/>
                <w:sz w:val="21"/>
              </w:rPr>
              <w:t>now</w:t>
            </w:r>
            <w:r>
              <w:rPr>
                <w:color w:val="1D1D1D"/>
                <w:spacing w:val="-8"/>
                <w:w w:val="105"/>
                <w:sz w:val="21"/>
              </w:rPr>
              <w:t xml:space="preserve"> </w:t>
            </w:r>
            <w:r>
              <w:rPr>
                <w:color w:val="1D1D1D"/>
                <w:w w:val="105"/>
                <w:sz w:val="21"/>
              </w:rPr>
              <w:t>used by</w:t>
            </w:r>
            <w:r>
              <w:rPr>
                <w:color w:val="1D1D1D"/>
                <w:spacing w:val="-15"/>
                <w:w w:val="105"/>
                <w:sz w:val="21"/>
              </w:rPr>
              <w:t xml:space="preserve"> </w:t>
            </w:r>
            <w:r>
              <w:rPr>
                <w:color w:val="1D1D1D"/>
                <w:w w:val="105"/>
                <w:sz w:val="21"/>
              </w:rPr>
              <w:t>a</w:t>
            </w:r>
            <w:r>
              <w:rPr>
                <w:color w:val="1D1D1D"/>
                <w:spacing w:val="-1"/>
                <w:w w:val="105"/>
                <w:sz w:val="21"/>
              </w:rPr>
              <w:t xml:space="preserve"> </w:t>
            </w:r>
            <w:r>
              <w:rPr>
                <w:color w:val="1D1D1D"/>
                <w:w w:val="105"/>
                <w:sz w:val="21"/>
              </w:rPr>
              <w:t>wide</w:t>
            </w:r>
            <w:r>
              <w:rPr>
                <w:color w:val="1D1D1D"/>
                <w:spacing w:val="-3"/>
                <w:w w:val="105"/>
                <w:sz w:val="21"/>
              </w:rPr>
              <w:t xml:space="preserve"> </w:t>
            </w:r>
            <w:r>
              <w:rPr>
                <w:color w:val="1D1D1D"/>
                <w:w w:val="105"/>
                <w:sz w:val="21"/>
              </w:rPr>
              <w:t>range of</w:t>
            </w:r>
            <w:r>
              <w:rPr>
                <w:color w:val="1D1D1D"/>
                <w:spacing w:val="-4"/>
                <w:w w:val="105"/>
                <w:sz w:val="21"/>
              </w:rPr>
              <w:t xml:space="preserve"> </w:t>
            </w:r>
            <w:r>
              <w:rPr>
                <w:color w:val="1D1D1D"/>
                <w:w w:val="105"/>
                <w:sz w:val="21"/>
              </w:rPr>
              <w:t>local</w:t>
            </w:r>
            <w:r>
              <w:rPr>
                <w:color w:val="1D1D1D"/>
                <w:spacing w:val="-2"/>
                <w:w w:val="105"/>
                <w:sz w:val="21"/>
              </w:rPr>
              <w:t xml:space="preserve"> </w:t>
            </w:r>
            <w:r>
              <w:rPr>
                <w:color w:val="1D1D1D"/>
                <w:w w:val="105"/>
                <w:sz w:val="21"/>
              </w:rPr>
              <w:t xml:space="preserve">groups, </w:t>
            </w:r>
            <w:proofErr w:type="spellStart"/>
            <w:r>
              <w:rPr>
                <w:color w:val="1D1D1D"/>
                <w:w w:val="105"/>
                <w:sz w:val="21"/>
              </w:rPr>
              <w:t>organisations</w:t>
            </w:r>
            <w:proofErr w:type="spellEnd"/>
            <w:r>
              <w:rPr>
                <w:color w:val="1D1D1D"/>
                <w:w w:val="105"/>
                <w:sz w:val="21"/>
              </w:rPr>
              <w:t xml:space="preserve"> and members of</w:t>
            </w:r>
            <w:r>
              <w:rPr>
                <w:color w:val="1D1D1D"/>
                <w:spacing w:val="-4"/>
                <w:w w:val="105"/>
                <w:sz w:val="21"/>
              </w:rPr>
              <w:t xml:space="preserve"> </w:t>
            </w:r>
            <w:r>
              <w:rPr>
                <w:color w:val="1D1D1D"/>
                <w:w w:val="105"/>
                <w:sz w:val="21"/>
              </w:rPr>
              <w:t>the community, as well as for weddings, events and other activities. Income from</w:t>
            </w:r>
            <w:r>
              <w:rPr>
                <w:color w:val="1D1D1D"/>
                <w:spacing w:val="-1"/>
                <w:w w:val="105"/>
                <w:sz w:val="21"/>
              </w:rPr>
              <w:t xml:space="preserve"> </w:t>
            </w:r>
            <w:r>
              <w:rPr>
                <w:color w:val="1D1D1D"/>
                <w:w w:val="105"/>
                <w:sz w:val="21"/>
              </w:rPr>
              <w:t>appropriate commercial and private bookings helps CCP meet the running costs of the building and supports its</w:t>
            </w:r>
            <w:r>
              <w:rPr>
                <w:color w:val="1D1D1D"/>
                <w:spacing w:val="-2"/>
                <w:w w:val="105"/>
                <w:sz w:val="21"/>
              </w:rPr>
              <w:t xml:space="preserve"> </w:t>
            </w:r>
            <w:r>
              <w:rPr>
                <w:color w:val="1D1D1D"/>
                <w:w w:val="105"/>
                <w:sz w:val="21"/>
              </w:rPr>
              <w:t>continued availability for community use.</w:t>
            </w:r>
          </w:p>
          <w:p w14:paraId="6F0EAA90" w14:textId="77777777" w:rsidR="004B0BC7" w:rsidRDefault="004B0BC7">
            <w:pPr>
              <w:pStyle w:val="TableParagraph"/>
              <w:spacing w:before="126"/>
              <w:rPr>
                <w:sz w:val="21"/>
              </w:rPr>
            </w:pPr>
          </w:p>
          <w:p w14:paraId="20B24B5A" w14:textId="77777777" w:rsidR="004B0BC7" w:rsidRDefault="00565316">
            <w:pPr>
              <w:pStyle w:val="TableParagraph"/>
              <w:spacing w:line="372" w:lineRule="auto"/>
              <w:ind w:left="212" w:firstLine="8"/>
              <w:rPr>
                <w:b/>
                <w:sz w:val="21"/>
              </w:rPr>
            </w:pPr>
            <w:r>
              <w:rPr>
                <w:color w:val="1D1D1D"/>
                <w:w w:val="105"/>
                <w:sz w:val="21"/>
              </w:rPr>
              <w:t>This means CCP is</w:t>
            </w:r>
            <w:r>
              <w:rPr>
                <w:color w:val="1D1D1D"/>
                <w:spacing w:val="-5"/>
                <w:w w:val="105"/>
                <w:sz w:val="21"/>
              </w:rPr>
              <w:t xml:space="preserve"> </w:t>
            </w:r>
            <w:r>
              <w:rPr>
                <w:color w:val="1D1D1D"/>
                <w:w w:val="105"/>
                <w:sz w:val="21"/>
              </w:rPr>
              <w:t>not</w:t>
            </w:r>
            <w:r>
              <w:rPr>
                <w:color w:val="1D1D1D"/>
                <w:spacing w:val="-2"/>
                <w:w w:val="105"/>
                <w:sz w:val="21"/>
              </w:rPr>
              <w:t xml:space="preserve"> </w:t>
            </w:r>
            <w:r>
              <w:rPr>
                <w:color w:val="1D1D1D"/>
                <w:w w:val="105"/>
                <w:sz w:val="21"/>
              </w:rPr>
              <w:t>simply the owner of the Hall. It is responsible for</w:t>
            </w:r>
            <w:r>
              <w:rPr>
                <w:color w:val="1D1D1D"/>
                <w:spacing w:val="35"/>
                <w:w w:val="105"/>
                <w:sz w:val="21"/>
              </w:rPr>
              <w:t xml:space="preserve"> </w:t>
            </w:r>
            <w:r>
              <w:rPr>
                <w:b/>
                <w:color w:val="1D1D1D"/>
                <w:w w:val="105"/>
                <w:sz w:val="21"/>
              </w:rPr>
              <w:t>running the building, maintaining it,</w:t>
            </w:r>
            <w:r>
              <w:rPr>
                <w:b/>
                <w:color w:val="1D1D1D"/>
                <w:spacing w:val="-6"/>
                <w:w w:val="105"/>
                <w:sz w:val="21"/>
              </w:rPr>
              <w:t xml:space="preserve"> </w:t>
            </w:r>
            <w:r>
              <w:rPr>
                <w:b/>
                <w:color w:val="1D1D1D"/>
                <w:w w:val="105"/>
                <w:sz w:val="21"/>
              </w:rPr>
              <w:t>generating income, securing funding and</w:t>
            </w:r>
            <w:r>
              <w:rPr>
                <w:b/>
                <w:color w:val="1D1D1D"/>
                <w:spacing w:val="-6"/>
                <w:w w:val="105"/>
                <w:sz w:val="21"/>
              </w:rPr>
              <w:t xml:space="preserve"> </w:t>
            </w:r>
            <w:r>
              <w:rPr>
                <w:b/>
                <w:color w:val="1D1D1D"/>
                <w:w w:val="105"/>
                <w:sz w:val="21"/>
              </w:rPr>
              <w:t>making</w:t>
            </w:r>
            <w:r>
              <w:rPr>
                <w:b/>
                <w:color w:val="1D1D1D"/>
                <w:spacing w:val="-2"/>
                <w:w w:val="105"/>
                <w:sz w:val="21"/>
              </w:rPr>
              <w:t xml:space="preserve"> </w:t>
            </w:r>
            <w:r>
              <w:rPr>
                <w:b/>
                <w:color w:val="1D1D1D"/>
                <w:w w:val="105"/>
                <w:sz w:val="21"/>
              </w:rPr>
              <w:t>sure it</w:t>
            </w:r>
            <w:r>
              <w:rPr>
                <w:b/>
                <w:color w:val="1D1D1D"/>
                <w:spacing w:val="-12"/>
                <w:w w:val="105"/>
                <w:sz w:val="21"/>
              </w:rPr>
              <w:t xml:space="preserve"> </w:t>
            </w:r>
            <w:r>
              <w:rPr>
                <w:b/>
                <w:color w:val="1D1D1D"/>
                <w:w w:val="105"/>
                <w:sz w:val="21"/>
              </w:rPr>
              <w:t>continues</w:t>
            </w:r>
            <w:r>
              <w:rPr>
                <w:b/>
                <w:color w:val="1D1D1D"/>
                <w:spacing w:val="-1"/>
                <w:w w:val="105"/>
                <w:sz w:val="21"/>
              </w:rPr>
              <w:t xml:space="preserve"> </w:t>
            </w:r>
            <w:r>
              <w:rPr>
                <w:b/>
                <w:color w:val="1D1D1D"/>
                <w:w w:val="105"/>
                <w:sz w:val="21"/>
              </w:rPr>
              <w:t>to</w:t>
            </w:r>
            <w:r>
              <w:rPr>
                <w:b/>
                <w:color w:val="1D1D1D"/>
                <w:spacing w:val="-4"/>
                <w:w w:val="105"/>
                <w:sz w:val="21"/>
              </w:rPr>
              <w:t xml:space="preserve"> </w:t>
            </w:r>
            <w:r>
              <w:rPr>
                <w:b/>
                <w:color w:val="1D1D1D"/>
                <w:w w:val="105"/>
                <w:sz w:val="21"/>
              </w:rPr>
              <w:t>meet</w:t>
            </w:r>
            <w:r>
              <w:rPr>
                <w:b/>
                <w:color w:val="1D1D1D"/>
                <w:spacing w:val="-2"/>
                <w:w w:val="105"/>
                <w:sz w:val="21"/>
              </w:rPr>
              <w:t xml:space="preserve"> </w:t>
            </w:r>
            <w:r>
              <w:rPr>
                <w:b/>
                <w:color w:val="1D1D1D"/>
                <w:w w:val="105"/>
                <w:sz w:val="21"/>
              </w:rPr>
              <w:t>the needs of the community.</w:t>
            </w:r>
          </w:p>
          <w:p w14:paraId="73018B0B" w14:textId="77777777" w:rsidR="004B0BC7" w:rsidRDefault="004B0BC7">
            <w:pPr>
              <w:pStyle w:val="TableParagraph"/>
              <w:spacing w:before="136"/>
              <w:rPr>
                <w:sz w:val="21"/>
              </w:rPr>
            </w:pPr>
          </w:p>
          <w:p w14:paraId="1D400C8D" w14:textId="77777777" w:rsidR="004B0BC7" w:rsidRDefault="00565316">
            <w:pPr>
              <w:pStyle w:val="TableParagraph"/>
              <w:spacing w:line="381" w:lineRule="auto"/>
              <w:ind w:left="213" w:firstLine="1"/>
              <w:rPr>
                <w:sz w:val="21"/>
              </w:rPr>
            </w:pPr>
            <w:r>
              <w:rPr>
                <w:color w:val="1D1D1D"/>
                <w:w w:val="105"/>
                <w:sz w:val="21"/>
              </w:rPr>
              <w:t>CCP</w:t>
            </w:r>
            <w:r>
              <w:rPr>
                <w:color w:val="1D1D1D"/>
                <w:spacing w:val="-2"/>
                <w:w w:val="105"/>
                <w:sz w:val="21"/>
              </w:rPr>
              <w:t xml:space="preserve"> </w:t>
            </w:r>
            <w:r>
              <w:rPr>
                <w:color w:val="1D1D1D"/>
                <w:w w:val="105"/>
                <w:sz w:val="21"/>
              </w:rPr>
              <w:t>has</w:t>
            </w:r>
            <w:r>
              <w:rPr>
                <w:color w:val="1D1D1D"/>
                <w:spacing w:val="-9"/>
                <w:w w:val="105"/>
                <w:sz w:val="21"/>
              </w:rPr>
              <w:t xml:space="preserve"> </w:t>
            </w:r>
            <w:r>
              <w:rPr>
                <w:color w:val="1D1D1D"/>
                <w:w w:val="105"/>
                <w:sz w:val="21"/>
              </w:rPr>
              <w:t>a</w:t>
            </w:r>
            <w:r>
              <w:rPr>
                <w:color w:val="1D1D1D"/>
                <w:spacing w:val="-1"/>
                <w:w w:val="105"/>
                <w:sz w:val="21"/>
              </w:rPr>
              <w:t xml:space="preserve"> </w:t>
            </w:r>
            <w:r>
              <w:rPr>
                <w:color w:val="1D1D1D"/>
                <w:w w:val="105"/>
                <w:sz w:val="21"/>
              </w:rPr>
              <w:t>strong</w:t>
            </w:r>
            <w:r>
              <w:rPr>
                <w:color w:val="1D1D1D"/>
                <w:spacing w:val="-4"/>
                <w:w w:val="105"/>
                <w:sz w:val="21"/>
              </w:rPr>
              <w:t xml:space="preserve"> </w:t>
            </w:r>
            <w:r>
              <w:rPr>
                <w:color w:val="1D1D1D"/>
                <w:w w:val="105"/>
                <w:sz w:val="21"/>
              </w:rPr>
              <w:t>track</w:t>
            </w:r>
            <w:r>
              <w:rPr>
                <w:color w:val="1D1D1D"/>
                <w:spacing w:val="-6"/>
                <w:w w:val="105"/>
                <w:sz w:val="21"/>
              </w:rPr>
              <w:t xml:space="preserve"> </w:t>
            </w:r>
            <w:r>
              <w:rPr>
                <w:color w:val="1D1D1D"/>
                <w:w w:val="105"/>
                <w:sz w:val="21"/>
              </w:rPr>
              <w:t>record</w:t>
            </w:r>
            <w:r>
              <w:rPr>
                <w:color w:val="1D1D1D"/>
                <w:spacing w:val="-2"/>
                <w:w w:val="105"/>
                <w:sz w:val="21"/>
              </w:rPr>
              <w:t xml:space="preserve"> </w:t>
            </w:r>
            <w:r>
              <w:rPr>
                <w:color w:val="1D1D1D"/>
                <w:w w:val="105"/>
                <w:sz w:val="21"/>
              </w:rPr>
              <w:t xml:space="preserve">of </w:t>
            </w:r>
            <w:r>
              <w:rPr>
                <w:b/>
                <w:color w:val="1D1D1D"/>
                <w:w w:val="105"/>
                <w:sz w:val="21"/>
              </w:rPr>
              <w:t>successful Common Good</w:t>
            </w:r>
            <w:r>
              <w:rPr>
                <w:b/>
                <w:color w:val="1D1D1D"/>
                <w:spacing w:val="-4"/>
                <w:w w:val="105"/>
                <w:sz w:val="21"/>
              </w:rPr>
              <w:t xml:space="preserve"> </w:t>
            </w:r>
            <w:r>
              <w:rPr>
                <w:b/>
                <w:color w:val="1D1D1D"/>
                <w:w w:val="105"/>
                <w:sz w:val="21"/>
              </w:rPr>
              <w:t>Fund</w:t>
            </w:r>
            <w:r>
              <w:rPr>
                <w:b/>
                <w:color w:val="1D1D1D"/>
                <w:spacing w:val="-1"/>
                <w:w w:val="105"/>
                <w:sz w:val="21"/>
              </w:rPr>
              <w:t xml:space="preserve"> </w:t>
            </w:r>
            <w:r>
              <w:rPr>
                <w:b/>
                <w:color w:val="1D1D1D"/>
                <w:w w:val="105"/>
                <w:sz w:val="21"/>
              </w:rPr>
              <w:t xml:space="preserve">applications, </w:t>
            </w:r>
            <w:r>
              <w:rPr>
                <w:color w:val="1D1D1D"/>
                <w:w w:val="105"/>
                <w:sz w:val="21"/>
              </w:rPr>
              <w:t>securing community assets and</w:t>
            </w:r>
            <w:r>
              <w:rPr>
                <w:color w:val="1D1D1D"/>
                <w:spacing w:val="-3"/>
                <w:w w:val="105"/>
                <w:sz w:val="21"/>
              </w:rPr>
              <w:t xml:space="preserve"> </w:t>
            </w:r>
            <w:r>
              <w:rPr>
                <w:color w:val="1D1D1D"/>
                <w:w w:val="105"/>
                <w:sz w:val="21"/>
              </w:rPr>
              <w:t>funding that have enabled us to deliver lasting benefits for the people of Crail.</w:t>
            </w:r>
          </w:p>
        </w:tc>
      </w:tr>
    </w:tbl>
    <w:p w14:paraId="303D12A2" w14:textId="77777777" w:rsidR="004B0BC7" w:rsidRDefault="004B0BC7">
      <w:pPr>
        <w:pStyle w:val="TableParagraph"/>
        <w:spacing w:line="381" w:lineRule="auto"/>
        <w:rPr>
          <w:sz w:val="21"/>
        </w:rPr>
        <w:sectPr w:rsidR="004B0BC7">
          <w:type w:val="continuous"/>
          <w:pgSz w:w="11910" w:h="16840"/>
          <w:pgMar w:top="740" w:right="283" w:bottom="1160" w:left="566" w:header="0" w:footer="906" w:gutter="0"/>
          <w:cols w:space="720"/>
        </w:sectPr>
      </w:pPr>
    </w:p>
    <w:tbl>
      <w:tblPr>
        <w:tblW w:w="0" w:type="auto"/>
        <w:tblInd w:w="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00"/>
      </w:tblGrid>
      <w:tr w:rsidR="004B0BC7" w14:paraId="669CBAC2" w14:textId="77777777">
        <w:trPr>
          <w:trHeight w:val="14593"/>
        </w:trPr>
        <w:tc>
          <w:tcPr>
            <w:tcW w:w="10500" w:type="dxa"/>
            <w:tcBorders>
              <w:left w:val="single" w:sz="4" w:space="0" w:color="000000"/>
              <w:bottom w:val="single" w:sz="4" w:space="0" w:color="000000"/>
              <w:right w:val="single" w:sz="4" w:space="0" w:color="000000"/>
            </w:tcBorders>
          </w:tcPr>
          <w:p w14:paraId="32008EAB" w14:textId="77777777" w:rsidR="004B0BC7" w:rsidRDefault="004B0BC7">
            <w:pPr>
              <w:pStyle w:val="TableParagraph"/>
              <w:spacing w:before="121"/>
              <w:rPr>
                <w:sz w:val="21"/>
              </w:rPr>
            </w:pPr>
          </w:p>
          <w:p w14:paraId="5A6E0A57" w14:textId="77777777" w:rsidR="004B0BC7" w:rsidRDefault="00565316">
            <w:pPr>
              <w:pStyle w:val="TableParagraph"/>
              <w:ind w:left="253"/>
              <w:rPr>
                <w:b/>
                <w:sz w:val="21"/>
              </w:rPr>
            </w:pPr>
            <w:proofErr w:type="spellStart"/>
            <w:r>
              <w:rPr>
                <w:b/>
                <w:color w:val="1F1F1F"/>
                <w:spacing w:val="-2"/>
                <w:w w:val="105"/>
                <w:sz w:val="21"/>
              </w:rPr>
              <w:t>Kilminning</w:t>
            </w:r>
            <w:proofErr w:type="spellEnd"/>
          </w:p>
          <w:p w14:paraId="4A8F8BBD" w14:textId="77777777" w:rsidR="004B0BC7" w:rsidRDefault="00565316">
            <w:pPr>
              <w:pStyle w:val="TableParagraph"/>
              <w:spacing w:before="143" w:line="367" w:lineRule="auto"/>
              <w:ind w:left="244" w:firstLine="4"/>
              <w:rPr>
                <w:b/>
                <w:sz w:val="21"/>
              </w:rPr>
            </w:pPr>
            <w:r>
              <w:rPr>
                <w:color w:val="1F1F1F"/>
                <w:w w:val="105"/>
                <w:sz w:val="21"/>
              </w:rPr>
              <w:t>CCP</w:t>
            </w:r>
            <w:r>
              <w:rPr>
                <w:color w:val="1F1F1F"/>
                <w:spacing w:val="-12"/>
                <w:w w:val="105"/>
                <w:sz w:val="21"/>
              </w:rPr>
              <w:t xml:space="preserve"> </w:t>
            </w:r>
            <w:r>
              <w:rPr>
                <w:color w:val="1F1F1F"/>
                <w:w w:val="105"/>
                <w:sz w:val="21"/>
              </w:rPr>
              <w:t>also</w:t>
            </w:r>
            <w:r>
              <w:rPr>
                <w:color w:val="1F1F1F"/>
                <w:spacing w:val="-10"/>
                <w:w w:val="105"/>
                <w:sz w:val="21"/>
              </w:rPr>
              <w:t xml:space="preserve"> </w:t>
            </w:r>
            <w:r>
              <w:rPr>
                <w:color w:val="1F1F1F"/>
                <w:w w:val="105"/>
                <w:sz w:val="21"/>
              </w:rPr>
              <w:t>took</w:t>
            </w:r>
            <w:r>
              <w:rPr>
                <w:color w:val="1F1F1F"/>
                <w:spacing w:val="-9"/>
                <w:w w:val="105"/>
                <w:sz w:val="21"/>
              </w:rPr>
              <w:t xml:space="preserve"> </w:t>
            </w:r>
            <w:r>
              <w:rPr>
                <w:color w:val="1F1F1F"/>
                <w:w w:val="105"/>
                <w:sz w:val="21"/>
              </w:rPr>
              <w:t>ownership</w:t>
            </w:r>
            <w:r>
              <w:rPr>
                <w:color w:val="1F1F1F"/>
                <w:spacing w:val="-12"/>
                <w:w w:val="105"/>
                <w:sz w:val="21"/>
              </w:rPr>
              <w:t xml:space="preserve"> </w:t>
            </w:r>
            <w:r>
              <w:rPr>
                <w:color w:val="1F1F1F"/>
                <w:w w:val="105"/>
                <w:sz w:val="21"/>
              </w:rPr>
              <w:t>of</w:t>
            </w:r>
            <w:r>
              <w:rPr>
                <w:color w:val="1F1F1F"/>
                <w:spacing w:val="-10"/>
                <w:w w:val="105"/>
                <w:sz w:val="21"/>
              </w:rPr>
              <w:t xml:space="preserve"> </w:t>
            </w:r>
            <w:proofErr w:type="spellStart"/>
            <w:r>
              <w:rPr>
                <w:b/>
                <w:color w:val="1F1F1F"/>
                <w:w w:val="105"/>
                <w:sz w:val="21"/>
              </w:rPr>
              <w:t>Kilmihning</w:t>
            </w:r>
            <w:proofErr w:type="spellEnd"/>
            <w:r>
              <w:rPr>
                <w:b/>
                <w:color w:val="1F1F1F"/>
                <w:spacing w:val="-6"/>
                <w:w w:val="105"/>
                <w:sz w:val="21"/>
              </w:rPr>
              <w:t xml:space="preserve"> </w:t>
            </w:r>
            <w:r>
              <w:rPr>
                <w:b/>
                <w:color w:val="1F1F1F"/>
                <w:w w:val="105"/>
                <w:sz w:val="21"/>
              </w:rPr>
              <w:t>through a</w:t>
            </w:r>
            <w:r>
              <w:rPr>
                <w:b/>
                <w:color w:val="1F1F1F"/>
                <w:spacing w:val="-1"/>
                <w:w w:val="105"/>
                <w:sz w:val="21"/>
              </w:rPr>
              <w:t xml:space="preserve"> </w:t>
            </w:r>
            <w:r>
              <w:rPr>
                <w:b/>
                <w:color w:val="1F1F1F"/>
                <w:w w:val="105"/>
                <w:sz w:val="21"/>
              </w:rPr>
              <w:t>Community</w:t>
            </w:r>
            <w:r>
              <w:rPr>
                <w:b/>
                <w:color w:val="1F1F1F"/>
                <w:spacing w:val="14"/>
                <w:w w:val="105"/>
                <w:sz w:val="21"/>
              </w:rPr>
              <w:t xml:space="preserve"> </w:t>
            </w:r>
            <w:r>
              <w:rPr>
                <w:b/>
                <w:color w:val="1F1F1F"/>
                <w:w w:val="105"/>
                <w:sz w:val="21"/>
              </w:rPr>
              <w:t>Asset</w:t>
            </w:r>
            <w:r>
              <w:rPr>
                <w:b/>
                <w:color w:val="1F1F1F"/>
                <w:spacing w:val="-5"/>
                <w:w w:val="105"/>
                <w:sz w:val="21"/>
              </w:rPr>
              <w:t xml:space="preserve"> </w:t>
            </w:r>
            <w:r>
              <w:rPr>
                <w:b/>
                <w:color w:val="1F1F1F"/>
                <w:w w:val="105"/>
                <w:sz w:val="21"/>
              </w:rPr>
              <w:t>Transfer from</w:t>
            </w:r>
            <w:r>
              <w:rPr>
                <w:b/>
                <w:color w:val="1F1F1F"/>
                <w:spacing w:val="-16"/>
                <w:w w:val="105"/>
                <w:sz w:val="21"/>
              </w:rPr>
              <w:t xml:space="preserve"> </w:t>
            </w:r>
            <w:r>
              <w:rPr>
                <w:b/>
                <w:color w:val="1F1F1F"/>
                <w:w w:val="105"/>
                <w:sz w:val="21"/>
              </w:rPr>
              <w:t>Fife</w:t>
            </w:r>
            <w:r>
              <w:rPr>
                <w:b/>
                <w:color w:val="1F1F1F"/>
                <w:spacing w:val="-8"/>
                <w:w w:val="105"/>
                <w:sz w:val="21"/>
              </w:rPr>
              <w:t xml:space="preserve"> </w:t>
            </w:r>
            <w:r>
              <w:rPr>
                <w:b/>
                <w:color w:val="1F1F1F"/>
                <w:w w:val="105"/>
                <w:sz w:val="21"/>
              </w:rPr>
              <w:t>Council</w:t>
            </w:r>
            <w:r>
              <w:rPr>
                <w:b/>
                <w:color w:val="1F1F1F"/>
                <w:spacing w:val="-3"/>
                <w:w w:val="105"/>
                <w:sz w:val="21"/>
              </w:rPr>
              <w:t xml:space="preserve"> </w:t>
            </w:r>
            <w:r>
              <w:rPr>
                <w:b/>
                <w:color w:val="1F1F1F"/>
                <w:w w:val="105"/>
                <w:sz w:val="21"/>
              </w:rPr>
              <w:t xml:space="preserve">in </w:t>
            </w:r>
            <w:r>
              <w:rPr>
                <w:b/>
                <w:color w:val="1F1F1F"/>
                <w:spacing w:val="-4"/>
                <w:w w:val="105"/>
                <w:sz w:val="21"/>
              </w:rPr>
              <w:t>2021.</w:t>
            </w:r>
          </w:p>
          <w:p w14:paraId="7FF0AD38" w14:textId="77777777" w:rsidR="004B0BC7" w:rsidRDefault="00565316">
            <w:pPr>
              <w:pStyle w:val="TableParagraph"/>
              <w:spacing w:before="21" w:line="369" w:lineRule="auto"/>
              <w:ind w:left="237" w:firstLine="12"/>
              <w:rPr>
                <w:sz w:val="21"/>
              </w:rPr>
            </w:pPr>
            <w:r>
              <w:rPr>
                <w:color w:val="1F1F1F"/>
                <w:w w:val="105"/>
                <w:sz w:val="21"/>
              </w:rPr>
              <w:t xml:space="preserve">Since </w:t>
            </w:r>
            <w:proofErr w:type="gramStart"/>
            <w:r>
              <w:rPr>
                <w:color w:val="1F1F1F"/>
                <w:w w:val="105"/>
                <w:sz w:val="21"/>
              </w:rPr>
              <w:t>taking</w:t>
            </w:r>
            <w:proofErr w:type="gramEnd"/>
            <w:r>
              <w:rPr>
                <w:color w:val="1F1F1F"/>
                <w:w w:val="105"/>
                <w:sz w:val="21"/>
              </w:rPr>
              <w:t xml:space="preserve"> ownership, CCP has taken </w:t>
            </w:r>
            <w:proofErr w:type="spellStart"/>
            <w:r>
              <w:rPr>
                <w:color w:val="1F1F1F"/>
                <w:w w:val="105"/>
                <w:sz w:val="21"/>
              </w:rPr>
              <w:t>respbnsibility</w:t>
            </w:r>
            <w:proofErr w:type="spellEnd"/>
            <w:r>
              <w:rPr>
                <w:color w:val="1F1F1F"/>
                <w:spacing w:val="-8"/>
                <w:w w:val="105"/>
                <w:sz w:val="21"/>
              </w:rPr>
              <w:t xml:space="preserve"> </w:t>
            </w:r>
            <w:r>
              <w:rPr>
                <w:color w:val="1F1F1F"/>
                <w:w w:val="105"/>
                <w:sz w:val="21"/>
              </w:rPr>
              <w:t>for managing the</w:t>
            </w:r>
            <w:r>
              <w:rPr>
                <w:color w:val="1F1F1F"/>
                <w:spacing w:val="-1"/>
                <w:w w:val="105"/>
                <w:sz w:val="21"/>
              </w:rPr>
              <w:t xml:space="preserve"> </w:t>
            </w:r>
            <w:r>
              <w:rPr>
                <w:color w:val="1F1F1F"/>
                <w:w w:val="105"/>
                <w:sz w:val="21"/>
              </w:rPr>
              <w:t>land and improving its environmental</w:t>
            </w:r>
            <w:r>
              <w:rPr>
                <w:color w:val="1F1F1F"/>
                <w:spacing w:val="-2"/>
                <w:w w:val="105"/>
                <w:sz w:val="21"/>
              </w:rPr>
              <w:t xml:space="preserve"> </w:t>
            </w:r>
            <w:r>
              <w:rPr>
                <w:color w:val="1F1F1F"/>
                <w:w w:val="105"/>
                <w:sz w:val="21"/>
              </w:rPr>
              <w:t>value.</w:t>
            </w:r>
            <w:r>
              <w:rPr>
                <w:color w:val="1F1F1F"/>
                <w:spacing w:val="-8"/>
                <w:w w:val="105"/>
                <w:sz w:val="21"/>
              </w:rPr>
              <w:t xml:space="preserve"> </w:t>
            </w:r>
            <w:r>
              <w:rPr>
                <w:color w:val="1F1F1F"/>
                <w:w w:val="105"/>
                <w:sz w:val="21"/>
              </w:rPr>
              <w:t>This</w:t>
            </w:r>
            <w:r>
              <w:rPr>
                <w:color w:val="1F1F1F"/>
                <w:spacing w:val="-12"/>
                <w:w w:val="105"/>
                <w:sz w:val="21"/>
              </w:rPr>
              <w:t xml:space="preserve"> </w:t>
            </w:r>
            <w:r>
              <w:rPr>
                <w:color w:val="1F1F1F"/>
                <w:w w:val="105"/>
                <w:sz w:val="21"/>
              </w:rPr>
              <w:t>has</w:t>
            </w:r>
            <w:r>
              <w:rPr>
                <w:color w:val="1F1F1F"/>
                <w:spacing w:val="-14"/>
                <w:w w:val="105"/>
                <w:sz w:val="21"/>
              </w:rPr>
              <w:t xml:space="preserve"> </w:t>
            </w:r>
            <w:r>
              <w:rPr>
                <w:color w:val="1F1F1F"/>
                <w:w w:val="105"/>
                <w:sz w:val="21"/>
              </w:rPr>
              <w:t>included</w:t>
            </w:r>
            <w:r>
              <w:rPr>
                <w:color w:val="1F1F1F"/>
                <w:spacing w:val="-2"/>
                <w:w w:val="105"/>
                <w:sz w:val="21"/>
              </w:rPr>
              <w:t xml:space="preserve"> </w:t>
            </w:r>
            <w:r>
              <w:rPr>
                <w:color w:val="1F1F1F"/>
                <w:w w:val="105"/>
                <w:sz w:val="21"/>
              </w:rPr>
              <w:t>work</w:t>
            </w:r>
            <w:r>
              <w:rPr>
                <w:color w:val="1F1F1F"/>
                <w:spacing w:val="-7"/>
                <w:w w:val="105"/>
                <w:sz w:val="21"/>
              </w:rPr>
              <w:t xml:space="preserve"> </w:t>
            </w:r>
            <w:r>
              <w:rPr>
                <w:color w:val="1F1F1F"/>
                <w:w w:val="105"/>
                <w:sz w:val="21"/>
              </w:rPr>
              <w:t>to</w:t>
            </w:r>
            <w:r>
              <w:rPr>
                <w:color w:val="1F1F1F"/>
                <w:spacing w:val="-14"/>
                <w:w w:val="105"/>
                <w:sz w:val="21"/>
              </w:rPr>
              <w:t xml:space="preserve"> </w:t>
            </w:r>
            <w:r>
              <w:rPr>
                <w:color w:val="1F1F1F"/>
                <w:w w:val="105"/>
                <w:sz w:val="21"/>
              </w:rPr>
              <w:t xml:space="preserve">develop </w:t>
            </w:r>
            <w:r>
              <w:rPr>
                <w:b/>
                <w:color w:val="1F1F1F"/>
                <w:w w:val="105"/>
                <w:sz w:val="21"/>
              </w:rPr>
              <w:t>meadows, woodland and</w:t>
            </w:r>
            <w:r>
              <w:rPr>
                <w:b/>
                <w:color w:val="1F1F1F"/>
                <w:spacing w:val="-8"/>
                <w:w w:val="105"/>
                <w:sz w:val="21"/>
              </w:rPr>
              <w:t xml:space="preserve"> </w:t>
            </w:r>
            <w:r>
              <w:rPr>
                <w:b/>
                <w:color w:val="1F1F1F"/>
                <w:w w:val="105"/>
                <w:sz w:val="21"/>
              </w:rPr>
              <w:t>wetland</w:t>
            </w:r>
            <w:r>
              <w:rPr>
                <w:b/>
                <w:color w:val="1F1F1F"/>
                <w:spacing w:val="-3"/>
                <w:w w:val="105"/>
                <w:sz w:val="21"/>
              </w:rPr>
              <w:t xml:space="preserve"> </w:t>
            </w:r>
            <w:r>
              <w:rPr>
                <w:b/>
                <w:color w:val="1F1F1F"/>
                <w:w w:val="105"/>
                <w:sz w:val="21"/>
              </w:rPr>
              <w:t xml:space="preserve">areas, </w:t>
            </w:r>
            <w:r>
              <w:rPr>
                <w:color w:val="1F1F1F"/>
                <w:w w:val="105"/>
                <w:sz w:val="21"/>
              </w:rPr>
              <w:t>alongside tree planting and wider rewilding and biodiversity work.</w:t>
            </w:r>
          </w:p>
          <w:p w14:paraId="4F323C32" w14:textId="77777777" w:rsidR="004B0BC7" w:rsidRDefault="00565316">
            <w:pPr>
              <w:pStyle w:val="TableParagraph"/>
              <w:spacing w:before="9" w:line="372" w:lineRule="auto"/>
              <w:ind w:left="237" w:firstLine="2"/>
              <w:rPr>
                <w:sz w:val="21"/>
              </w:rPr>
            </w:pPr>
            <w:r>
              <w:rPr>
                <w:color w:val="1F1F1F"/>
                <w:w w:val="105"/>
                <w:sz w:val="21"/>
              </w:rPr>
              <w:t>The</w:t>
            </w:r>
            <w:r>
              <w:rPr>
                <w:color w:val="1F1F1F"/>
                <w:spacing w:val="-2"/>
                <w:w w:val="105"/>
                <w:sz w:val="21"/>
              </w:rPr>
              <w:t xml:space="preserve"> </w:t>
            </w:r>
            <w:r>
              <w:rPr>
                <w:color w:val="1F1F1F"/>
                <w:w w:val="105"/>
                <w:sz w:val="21"/>
              </w:rPr>
              <w:t>management of</w:t>
            </w:r>
            <w:r>
              <w:rPr>
                <w:color w:val="1F1F1F"/>
                <w:spacing w:val="-3"/>
                <w:w w:val="105"/>
                <w:sz w:val="21"/>
              </w:rPr>
              <w:t xml:space="preserve"> </w:t>
            </w:r>
            <w:proofErr w:type="spellStart"/>
            <w:r>
              <w:rPr>
                <w:color w:val="1F1F1F"/>
                <w:w w:val="105"/>
                <w:sz w:val="21"/>
              </w:rPr>
              <w:t>Kilminning</w:t>
            </w:r>
            <w:proofErr w:type="spellEnd"/>
            <w:r>
              <w:rPr>
                <w:color w:val="1F1F1F"/>
                <w:w w:val="105"/>
                <w:sz w:val="21"/>
              </w:rPr>
              <w:t xml:space="preserve"> is</w:t>
            </w:r>
            <w:r>
              <w:rPr>
                <w:color w:val="1F1F1F"/>
                <w:spacing w:val="-13"/>
                <w:w w:val="105"/>
                <w:sz w:val="21"/>
              </w:rPr>
              <w:t xml:space="preserve"> </w:t>
            </w:r>
            <w:r>
              <w:rPr>
                <w:color w:val="1F1F1F"/>
                <w:w w:val="105"/>
                <w:sz w:val="21"/>
              </w:rPr>
              <w:t>focused on</w:t>
            </w:r>
            <w:r>
              <w:rPr>
                <w:color w:val="1F1F1F"/>
                <w:spacing w:val="-6"/>
                <w:w w:val="105"/>
                <w:sz w:val="21"/>
              </w:rPr>
              <w:t xml:space="preserve"> </w:t>
            </w:r>
            <w:r>
              <w:rPr>
                <w:color w:val="1F1F1F"/>
                <w:w w:val="105"/>
                <w:sz w:val="21"/>
              </w:rPr>
              <w:t>protecting and</w:t>
            </w:r>
            <w:r>
              <w:rPr>
                <w:color w:val="1F1F1F"/>
                <w:spacing w:val="-14"/>
                <w:w w:val="105"/>
                <w:sz w:val="21"/>
              </w:rPr>
              <w:t xml:space="preserve"> </w:t>
            </w:r>
            <w:r>
              <w:rPr>
                <w:color w:val="1F1F1F"/>
                <w:w w:val="105"/>
                <w:sz w:val="21"/>
              </w:rPr>
              <w:t>improving the</w:t>
            </w:r>
            <w:r>
              <w:rPr>
                <w:color w:val="1F1F1F"/>
                <w:spacing w:val="-7"/>
                <w:w w:val="105"/>
                <w:sz w:val="21"/>
              </w:rPr>
              <w:t xml:space="preserve"> </w:t>
            </w:r>
            <w:r>
              <w:rPr>
                <w:color w:val="1F1F1F"/>
                <w:w w:val="105"/>
                <w:sz w:val="21"/>
              </w:rPr>
              <w:t>land</w:t>
            </w:r>
            <w:r>
              <w:rPr>
                <w:color w:val="1F1F1F"/>
                <w:spacing w:val="-10"/>
                <w:w w:val="105"/>
                <w:sz w:val="21"/>
              </w:rPr>
              <w:t xml:space="preserve"> </w:t>
            </w:r>
            <w:r>
              <w:rPr>
                <w:color w:val="1F1F1F"/>
                <w:w w:val="105"/>
                <w:sz w:val="21"/>
              </w:rPr>
              <w:t>for</w:t>
            </w:r>
            <w:r>
              <w:rPr>
                <w:color w:val="1F1F1F"/>
                <w:spacing w:val="-14"/>
                <w:w w:val="105"/>
                <w:sz w:val="21"/>
              </w:rPr>
              <w:t xml:space="preserve"> </w:t>
            </w:r>
            <w:r>
              <w:rPr>
                <w:color w:val="1F1F1F"/>
                <w:w w:val="105"/>
                <w:sz w:val="21"/>
              </w:rPr>
              <w:t>the</w:t>
            </w:r>
            <w:r>
              <w:rPr>
                <w:color w:val="1F1F1F"/>
                <w:spacing w:val="-3"/>
                <w:w w:val="105"/>
                <w:sz w:val="21"/>
              </w:rPr>
              <w:t xml:space="preserve"> </w:t>
            </w:r>
            <w:r>
              <w:rPr>
                <w:color w:val="1F1F1F"/>
                <w:w w:val="105"/>
                <w:sz w:val="21"/>
              </w:rPr>
              <w:t>long</w:t>
            </w:r>
            <w:r>
              <w:rPr>
                <w:color w:val="1F1F1F"/>
                <w:spacing w:val="-7"/>
                <w:w w:val="105"/>
                <w:sz w:val="21"/>
              </w:rPr>
              <w:t xml:space="preserve"> </w:t>
            </w:r>
            <w:r>
              <w:rPr>
                <w:color w:val="1F1F1F"/>
                <w:w w:val="105"/>
                <w:sz w:val="21"/>
              </w:rPr>
              <w:t>term</w:t>
            </w:r>
            <w:r>
              <w:rPr>
                <w:color w:val="1F1F1F"/>
                <w:spacing w:val="-4"/>
                <w:w w:val="105"/>
                <w:sz w:val="21"/>
              </w:rPr>
              <w:t xml:space="preserve"> </w:t>
            </w:r>
            <w:r>
              <w:rPr>
                <w:color w:val="1F1F1F"/>
                <w:w w:val="105"/>
                <w:sz w:val="21"/>
              </w:rPr>
              <w:t>while also creating opportunities for the</w:t>
            </w:r>
            <w:r>
              <w:rPr>
                <w:color w:val="1F1F1F"/>
                <w:spacing w:val="-5"/>
                <w:w w:val="105"/>
                <w:sz w:val="21"/>
              </w:rPr>
              <w:t xml:space="preserve"> </w:t>
            </w:r>
            <w:r>
              <w:rPr>
                <w:color w:val="1F1F1F"/>
                <w:w w:val="105"/>
                <w:sz w:val="21"/>
              </w:rPr>
              <w:t>local community to</w:t>
            </w:r>
            <w:r>
              <w:rPr>
                <w:color w:val="1F1F1F"/>
                <w:spacing w:val="-7"/>
                <w:w w:val="105"/>
                <w:sz w:val="21"/>
              </w:rPr>
              <w:t xml:space="preserve"> </w:t>
            </w:r>
            <w:r>
              <w:rPr>
                <w:color w:val="1F1F1F"/>
                <w:w w:val="105"/>
                <w:sz w:val="21"/>
              </w:rPr>
              <w:t>become involved in environmental projects.</w:t>
            </w:r>
          </w:p>
          <w:p w14:paraId="553C37EF" w14:textId="77777777" w:rsidR="004B0BC7" w:rsidRDefault="00565316">
            <w:pPr>
              <w:pStyle w:val="TableParagraph"/>
              <w:spacing w:before="11" w:line="367" w:lineRule="auto"/>
              <w:ind w:left="231" w:right="168" w:firstLine="9"/>
              <w:rPr>
                <w:b/>
                <w:sz w:val="21"/>
              </w:rPr>
            </w:pPr>
            <w:r>
              <w:rPr>
                <w:color w:val="1F1F1F"/>
                <w:w w:val="105"/>
                <w:sz w:val="21"/>
              </w:rPr>
              <w:t>As with the Community Hall, CCP has taken</w:t>
            </w:r>
            <w:r>
              <w:rPr>
                <w:color w:val="1F1F1F"/>
                <w:spacing w:val="-2"/>
                <w:w w:val="105"/>
                <w:sz w:val="21"/>
              </w:rPr>
              <w:t xml:space="preserve"> </w:t>
            </w:r>
            <w:r>
              <w:rPr>
                <w:color w:val="1F1F1F"/>
                <w:w w:val="105"/>
                <w:sz w:val="21"/>
              </w:rPr>
              <w:t>on the responsibilities</w:t>
            </w:r>
            <w:r>
              <w:rPr>
                <w:color w:val="1F1F1F"/>
                <w:spacing w:val="-8"/>
                <w:w w:val="105"/>
                <w:sz w:val="21"/>
              </w:rPr>
              <w:t xml:space="preserve"> </w:t>
            </w:r>
            <w:r>
              <w:rPr>
                <w:color w:val="1F1F1F"/>
                <w:w w:val="105"/>
                <w:sz w:val="21"/>
              </w:rPr>
              <w:t>that come with ownership. This includes</w:t>
            </w:r>
            <w:r>
              <w:rPr>
                <w:color w:val="1F1F1F"/>
                <w:spacing w:val="-4"/>
                <w:w w:val="105"/>
                <w:sz w:val="21"/>
              </w:rPr>
              <w:t xml:space="preserve"> </w:t>
            </w:r>
            <w:r>
              <w:rPr>
                <w:b/>
                <w:color w:val="1F1F1F"/>
                <w:w w:val="105"/>
                <w:sz w:val="21"/>
              </w:rPr>
              <w:t>managing the</w:t>
            </w:r>
            <w:r>
              <w:rPr>
                <w:b/>
                <w:color w:val="1F1F1F"/>
                <w:spacing w:val="-13"/>
                <w:w w:val="105"/>
                <w:sz w:val="21"/>
              </w:rPr>
              <w:t xml:space="preserve"> </w:t>
            </w:r>
            <w:r>
              <w:rPr>
                <w:b/>
                <w:color w:val="1F1F1F"/>
                <w:w w:val="105"/>
                <w:sz w:val="21"/>
              </w:rPr>
              <w:t>land,</w:t>
            </w:r>
            <w:r>
              <w:rPr>
                <w:b/>
                <w:color w:val="1F1F1F"/>
                <w:spacing w:val="-9"/>
                <w:w w:val="105"/>
                <w:sz w:val="21"/>
              </w:rPr>
              <w:t xml:space="preserve"> </w:t>
            </w:r>
            <w:r>
              <w:rPr>
                <w:b/>
                <w:color w:val="1F1F1F"/>
                <w:w w:val="105"/>
                <w:sz w:val="21"/>
              </w:rPr>
              <w:t>maintaining it,</w:t>
            </w:r>
            <w:r>
              <w:rPr>
                <w:b/>
                <w:color w:val="1F1F1F"/>
                <w:spacing w:val="-10"/>
                <w:w w:val="105"/>
                <w:sz w:val="21"/>
              </w:rPr>
              <w:t xml:space="preserve"> </w:t>
            </w:r>
            <w:r>
              <w:rPr>
                <w:b/>
                <w:color w:val="1F1F1F"/>
                <w:w w:val="105"/>
                <w:sz w:val="21"/>
              </w:rPr>
              <w:t>developing projects, securing</w:t>
            </w:r>
            <w:r>
              <w:rPr>
                <w:b/>
                <w:color w:val="1F1F1F"/>
                <w:spacing w:val="-2"/>
                <w:w w:val="105"/>
                <w:sz w:val="21"/>
              </w:rPr>
              <w:t xml:space="preserve"> </w:t>
            </w:r>
            <w:r>
              <w:rPr>
                <w:b/>
                <w:color w:val="1F1F1F"/>
                <w:w w:val="105"/>
                <w:sz w:val="21"/>
              </w:rPr>
              <w:t>funding</w:t>
            </w:r>
            <w:r>
              <w:rPr>
                <w:b/>
                <w:color w:val="1F1F1F"/>
                <w:spacing w:val="-1"/>
                <w:w w:val="105"/>
                <w:sz w:val="21"/>
              </w:rPr>
              <w:t xml:space="preserve"> </w:t>
            </w:r>
            <w:r>
              <w:rPr>
                <w:b/>
                <w:color w:val="1F1F1F"/>
                <w:w w:val="105"/>
                <w:sz w:val="21"/>
              </w:rPr>
              <w:t>and</w:t>
            </w:r>
            <w:r>
              <w:rPr>
                <w:b/>
                <w:color w:val="1F1F1F"/>
                <w:spacing w:val="-14"/>
                <w:w w:val="105"/>
                <w:sz w:val="21"/>
              </w:rPr>
              <w:t xml:space="preserve"> </w:t>
            </w:r>
            <w:r>
              <w:rPr>
                <w:b/>
                <w:color w:val="1F1F1F"/>
                <w:w w:val="105"/>
                <w:sz w:val="21"/>
              </w:rPr>
              <w:t xml:space="preserve">working with the community to improve the </w:t>
            </w:r>
            <w:proofErr w:type="gramStart"/>
            <w:r>
              <w:rPr>
                <w:b/>
                <w:color w:val="1F1F1F"/>
                <w:w w:val="105"/>
                <w:sz w:val="21"/>
              </w:rPr>
              <w:t>asset</w:t>
            </w:r>
            <w:proofErr w:type="gramEnd"/>
            <w:r>
              <w:rPr>
                <w:b/>
                <w:color w:val="1F1F1F"/>
                <w:w w:val="105"/>
                <w:sz w:val="21"/>
              </w:rPr>
              <w:t>.</w:t>
            </w:r>
          </w:p>
          <w:p w14:paraId="023AA9A3" w14:textId="77777777" w:rsidR="004B0BC7" w:rsidRDefault="004B0BC7">
            <w:pPr>
              <w:pStyle w:val="TableParagraph"/>
              <w:spacing w:before="141"/>
              <w:rPr>
                <w:sz w:val="21"/>
              </w:rPr>
            </w:pPr>
          </w:p>
          <w:p w14:paraId="1F8A9594" w14:textId="77777777" w:rsidR="004B0BC7" w:rsidRDefault="00565316">
            <w:pPr>
              <w:pStyle w:val="TableParagraph"/>
              <w:ind w:left="235"/>
              <w:rPr>
                <w:b/>
                <w:sz w:val="21"/>
              </w:rPr>
            </w:pPr>
            <w:r>
              <w:rPr>
                <w:b/>
                <w:color w:val="1F1F1F"/>
                <w:w w:val="105"/>
                <w:sz w:val="21"/>
              </w:rPr>
              <w:t>Our</w:t>
            </w:r>
            <w:r>
              <w:rPr>
                <w:b/>
                <w:color w:val="1F1F1F"/>
                <w:spacing w:val="-2"/>
                <w:w w:val="105"/>
                <w:sz w:val="21"/>
              </w:rPr>
              <w:t xml:space="preserve"> experience</w:t>
            </w:r>
          </w:p>
          <w:p w14:paraId="22990D8F" w14:textId="77777777" w:rsidR="004B0BC7" w:rsidRDefault="00565316">
            <w:pPr>
              <w:pStyle w:val="TableParagraph"/>
              <w:spacing w:before="153" w:line="362" w:lineRule="auto"/>
              <w:ind w:left="225" w:right="255"/>
              <w:rPr>
                <w:b/>
                <w:sz w:val="21"/>
              </w:rPr>
            </w:pPr>
            <w:r>
              <w:rPr>
                <w:color w:val="1F1F1F"/>
                <w:w w:val="105"/>
                <w:sz w:val="21"/>
              </w:rPr>
              <w:t>The</w:t>
            </w:r>
            <w:r>
              <w:rPr>
                <w:color w:val="1F1F1F"/>
                <w:spacing w:val="-3"/>
                <w:w w:val="105"/>
                <w:sz w:val="21"/>
              </w:rPr>
              <w:t xml:space="preserve"> </w:t>
            </w:r>
            <w:r>
              <w:rPr>
                <w:color w:val="1F1F1F"/>
                <w:w w:val="105"/>
                <w:sz w:val="21"/>
              </w:rPr>
              <w:t>Community Hall</w:t>
            </w:r>
            <w:r>
              <w:rPr>
                <w:color w:val="1F1F1F"/>
                <w:spacing w:val="-12"/>
                <w:w w:val="105"/>
                <w:sz w:val="21"/>
              </w:rPr>
              <w:t xml:space="preserve"> </w:t>
            </w:r>
            <w:r>
              <w:rPr>
                <w:color w:val="1F1F1F"/>
                <w:w w:val="105"/>
                <w:sz w:val="21"/>
              </w:rPr>
              <w:t>and</w:t>
            </w:r>
            <w:r>
              <w:rPr>
                <w:color w:val="1F1F1F"/>
                <w:spacing w:val="-9"/>
                <w:w w:val="105"/>
                <w:sz w:val="21"/>
              </w:rPr>
              <w:t xml:space="preserve"> </w:t>
            </w:r>
            <w:proofErr w:type="spellStart"/>
            <w:r>
              <w:rPr>
                <w:color w:val="1F1F1F"/>
                <w:w w:val="105"/>
                <w:sz w:val="21"/>
              </w:rPr>
              <w:t>Kilminning</w:t>
            </w:r>
            <w:proofErr w:type="spellEnd"/>
            <w:r>
              <w:rPr>
                <w:color w:val="1F1F1F"/>
                <w:w w:val="105"/>
                <w:sz w:val="21"/>
              </w:rPr>
              <w:t xml:space="preserve"> demonstrate that</w:t>
            </w:r>
            <w:r>
              <w:rPr>
                <w:color w:val="1F1F1F"/>
                <w:spacing w:val="-15"/>
                <w:w w:val="105"/>
                <w:sz w:val="21"/>
              </w:rPr>
              <w:t xml:space="preserve"> </w:t>
            </w:r>
            <w:r>
              <w:rPr>
                <w:color w:val="1F1F1F"/>
                <w:w w:val="105"/>
                <w:sz w:val="21"/>
              </w:rPr>
              <w:t>CCP</w:t>
            </w:r>
            <w:r>
              <w:rPr>
                <w:color w:val="1F1F1F"/>
                <w:spacing w:val="-10"/>
                <w:w w:val="105"/>
                <w:sz w:val="21"/>
              </w:rPr>
              <w:t xml:space="preserve"> </w:t>
            </w:r>
            <w:r>
              <w:rPr>
                <w:color w:val="1F1F1F"/>
                <w:w w:val="105"/>
                <w:sz w:val="21"/>
              </w:rPr>
              <w:t>already</w:t>
            </w:r>
            <w:r>
              <w:rPr>
                <w:color w:val="1F1F1F"/>
                <w:spacing w:val="-16"/>
                <w:w w:val="105"/>
                <w:sz w:val="21"/>
              </w:rPr>
              <w:t xml:space="preserve"> </w:t>
            </w:r>
            <w:r>
              <w:rPr>
                <w:color w:val="1F1F1F"/>
                <w:w w:val="105"/>
                <w:sz w:val="21"/>
              </w:rPr>
              <w:t>has practical</w:t>
            </w:r>
            <w:r>
              <w:rPr>
                <w:color w:val="1F1F1F"/>
                <w:spacing w:val="-5"/>
                <w:w w:val="105"/>
                <w:sz w:val="21"/>
              </w:rPr>
              <w:t xml:space="preserve"> </w:t>
            </w:r>
            <w:r>
              <w:rPr>
                <w:color w:val="1F1F1F"/>
                <w:w w:val="105"/>
                <w:sz w:val="21"/>
              </w:rPr>
              <w:t>experience of</w:t>
            </w:r>
            <w:r>
              <w:rPr>
                <w:color w:val="1F1F1F"/>
                <w:spacing w:val="-1"/>
                <w:w w:val="105"/>
                <w:sz w:val="21"/>
              </w:rPr>
              <w:t xml:space="preserve"> </w:t>
            </w:r>
            <w:r>
              <w:rPr>
                <w:color w:val="1F1F1F"/>
                <w:w w:val="105"/>
                <w:sz w:val="21"/>
              </w:rPr>
              <w:t xml:space="preserve">taking assets from </w:t>
            </w:r>
            <w:r>
              <w:rPr>
                <w:b/>
                <w:color w:val="1F1F1F"/>
                <w:w w:val="105"/>
                <w:sz w:val="21"/>
              </w:rPr>
              <w:t>Council ownership into community ownership and then</w:t>
            </w:r>
            <w:r>
              <w:rPr>
                <w:b/>
                <w:color w:val="1F1F1F"/>
                <w:spacing w:val="-2"/>
                <w:w w:val="105"/>
                <w:sz w:val="21"/>
              </w:rPr>
              <w:t xml:space="preserve"> </w:t>
            </w:r>
            <w:r>
              <w:rPr>
                <w:b/>
                <w:color w:val="1F1F1F"/>
                <w:w w:val="105"/>
                <w:sz w:val="21"/>
              </w:rPr>
              <w:t xml:space="preserve">managing them </w:t>
            </w:r>
            <w:r>
              <w:rPr>
                <w:b/>
                <w:color w:val="1F1F1F"/>
                <w:spacing w:val="-2"/>
                <w:w w:val="105"/>
                <w:sz w:val="21"/>
              </w:rPr>
              <w:t>successfully.</w:t>
            </w:r>
          </w:p>
          <w:p w14:paraId="64A9F9AB" w14:textId="77777777" w:rsidR="004B0BC7" w:rsidRDefault="004B0BC7">
            <w:pPr>
              <w:pStyle w:val="TableParagraph"/>
              <w:spacing w:before="159"/>
              <w:rPr>
                <w:sz w:val="21"/>
              </w:rPr>
            </w:pPr>
          </w:p>
          <w:p w14:paraId="67DC0357" w14:textId="77777777" w:rsidR="004B0BC7" w:rsidRDefault="00565316">
            <w:pPr>
              <w:pStyle w:val="TableParagraph"/>
              <w:spacing w:line="374" w:lineRule="auto"/>
              <w:ind w:left="221" w:right="168" w:firstLine="8"/>
              <w:rPr>
                <w:b/>
                <w:sz w:val="21"/>
              </w:rPr>
            </w:pPr>
            <w:r>
              <w:rPr>
                <w:color w:val="1F1F1F"/>
                <w:w w:val="105"/>
                <w:sz w:val="21"/>
              </w:rPr>
              <w:t>Importantly, these</w:t>
            </w:r>
            <w:r>
              <w:rPr>
                <w:color w:val="1F1F1F"/>
                <w:spacing w:val="-6"/>
                <w:w w:val="105"/>
                <w:sz w:val="21"/>
              </w:rPr>
              <w:t xml:space="preserve"> </w:t>
            </w:r>
            <w:r>
              <w:rPr>
                <w:color w:val="1F1F1F"/>
                <w:w w:val="105"/>
                <w:sz w:val="21"/>
              </w:rPr>
              <w:t>are</w:t>
            </w:r>
            <w:r>
              <w:rPr>
                <w:color w:val="1F1F1F"/>
                <w:spacing w:val="-12"/>
                <w:w w:val="105"/>
                <w:sz w:val="21"/>
              </w:rPr>
              <w:t xml:space="preserve"> </w:t>
            </w:r>
            <w:r>
              <w:rPr>
                <w:color w:val="1F1F1F"/>
                <w:w w:val="105"/>
                <w:sz w:val="21"/>
              </w:rPr>
              <w:t>two very different types</w:t>
            </w:r>
            <w:r>
              <w:rPr>
                <w:color w:val="1F1F1F"/>
                <w:spacing w:val="-3"/>
                <w:w w:val="105"/>
                <w:sz w:val="21"/>
              </w:rPr>
              <w:t xml:space="preserve"> </w:t>
            </w:r>
            <w:r>
              <w:rPr>
                <w:color w:val="1F1F1F"/>
                <w:w w:val="105"/>
                <w:sz w:val="21"/>
              </w:rPr>
              <w:t>of</w:t>
            </w:r>
            <w:r>
              <w:rPr>
                <w:color w:val="1F1F1F"/>
                <w:spacing w:val="-11"/>
                <w:w w:val="105"/>
                <w:sz w:val="21"/>
              </w:rPr>
              <w:t xml:space="preserve"> </w:t>
            </w:r>
            <w:r>
              <w:rPr>
                <w:color w:val="1F1F1F"/>
                <w:w w:val="105"/>
                <w:sz w:val="21"/>
              </w:rPr>
              <w:t>assets. The</w:t>
            </w:r>
            <w:r>
              <w:rPr>
                <w:color w:val="1F1F1F"/>
                <w:spacing w:val="-6"/>
                <w:w w:val="105"/>
                <w:sz w:val="21"/>
              </w:rPr>
              <w:t xml:space="preserve"> </w:t>
            </w:r>
            <w:r>
              <w:rPr>
                <w:color w:val="1F1F1F"/>
                <w:w w:val="105"/>
                <w:sz w:val="21"/>
              </w:rPr>
              <w:t>Community Hall</w:t>
            </w:r>
            <w:r>
              <w:rPr>
                <w:color w:val="1F1F1F"/>
                <w:spacing w:val="-6"/>
                <w:w w:val="105"/>
                <w:sz w:val="21"/>
              </w:rPr>
              <w:t xml:space="preserve"> </w:t>
            </w:r>
            <w:r>
              <w:rPr>
                <w:color w:val="1F1F1F"/>
                <w:w w:val="105"/>
                <w:sz w:val="21"/>
              </w:rPr>
              <w:t>is</w:t>
            </w:r>
            <w:r>
              <w:rPr>
                <w:color w:val="1F1F1F"/>
                <w:spacing w:val="-6"/>
                <w:w w:val="105"/>
                <w:sz w:val="21"/>
              </w:rPr>
              <w:t xml:space="preserve"> </w:t>
            </w:r>
            <w:r>
              <w:rPr>
                <w:color w:val="1F1F1F"/>
                <w:w w:val="105"/>
                <w:sz w:val="21"/>
              </w:rPr>
              <w:t xml:space="preserve">a </w:t>
            </w:r>
            <w:r>
              <w:rPr>
                <w:b/>
                <w:color w:val="1F1F1F"/>
                <w:w w:val="105"/>
                <w:sz w:val="21"/>
              </w:rPr>
              <w:t>building</w:t>
            </w:r>
            <w:r>
              <w:rPr>
                <w:b/>
                <w:color w:val="1F1F1F"/>
                <w:spacing w:val="-13"/>
                <w:w w:val="105"/>
                <w:sz w:val="21"/>
              </w:rPr>
              <w:t xml:space="preserve"> </w:t>
            </w:r>
            <w:r>
              <w:rPr>
                <w:b/>
                <w:color w:val="1F1F1F"/>
                <w:w w:val="105"/>
                <w:sz w:val="21"/>
              </w:rPr>
              <w:t xml:space="preserve">requiring financial, operational and maintenance management, </w:t>
            </w:r>
            <w:r>
              <w:rPr>
                <w:color w:val="1F1F1F"/>
                <w:w w:val="105"/>
                <w:sz w:val="21"/>
              </w:rPr>
              <w:t xml:space="preserve">while </w:t>
            </w:r>
            <w:proofErr w:type="spellStart"/>
            <w:r>
              <w:rPr>
                <w:color w:val="1F1F1F"/>
                <w:w w:val="105"/>
                <w:sz w:val="21"/>
              </w:rPr>
              <w:t>Kilminning</w:t>
            </w:r>
            <w:proofErr w:type="spellEnd"/>
            <w:r>
              <w:rPr>
                <w:color w:val="1F1F1F"/>
                <w:w w:val="105"/>
                <w:sz w:val="21"/>
              </w:rPr>
              <w:t xml:space="preserve"> is </w:t>
            </w:r>
            <w:r>
              <w:rPr>
                <w:b/>
                <w:color w:val="1F1F1F"/>
                <w:w w:val="105"/>
                <w:sz w:val="21"/>
              </w:rPr>
              <w:t>community land requiring environmental management and long-term stewardship.</w:t>
            </w:r>
          </w:p>
          <w:p w14:paraId="7E7901DC" w14:textId="77777777" w:rsidR="004B0BC7" w:rsidRDefault="00565316">
            <w:pPr>
              <w:pStyle w:val="TableParagraph"/>
              <w:spacing w:line="241" w:lineRule="exact"/>
              <w:ind w:left="225"/>
              <w:rPr>
                <w:sz w:val="21"/>
              </w:rPr>
            </w:pPr>
            <w:r>
              <w:rPr>
                <w:color w:val="1F1F1F"/>
                <w:w w:val="105"/>
                <w:sz w:val="21"/>
              </w:rPr>
              <w:t>Through</w:t>
            </w:r>
            <w:r>
              <w:rPr>
                <w:color w:val="1F1F1F"/>
                <w:spacing w:val="6"/>
                <w:w w:val="105"/>
                <w:sz w:val="21"/>
              </w:rPr>
              <w:t xml:space="preserve"> </w:t>
            </w:r>
            <w:r>
              <w:rPr>
                <w:color w:val="1F1F1F"/>
                <w:w w:val="105"/>
                <w:sz w:val="21"/>
              </w:rPr>
              <w:t>both</w:t>
            </w:r>
            <w:r>
              <w:rPr>
                <w:color w:val="1F1F1F"/>
                <w:spacing w:val="-6"/>
                <w:w w:val="105"/>
                <w:sz w:val="21"/>
              </w:rPr>
              <w:t xml:space="preserve"> </w:t>
            </w:r>
            <w:r>
              <w:rPr>
                <w:color w:val="1F1F1F"/>
                <w:w w:val="105"/>
                <w:sz w:val="21"/>
              </w:rPr>
              <w:t>assets,</w:t>
            </w:r>
            <w:r>
              <w:rPr>
                <w:color w:val="1F1F1F"/>
                <w:spacing w:val="4"/>
                <w:w w:val="105"/>
                <w:sz w:val="21"/>
              </w:rPr>
              <w:t xml:space="preserve"> </w:t>
            </w:r>
            <w:r>
              <w:rPr>
                <w:color w:val="1F1F1F"/>
                <w:w w:val="105"/>
                <w:sz w:val="21"/>
              </w:rPr>
              <w:t>CCP</w:t>
            </w:r>
            <w:r>
              <w:rPr>
                <w:color w:val="1F1F1F"/>
                <w:spacing w:val="-9"/>
                <w:w w:val="105"/>
                <w:sz w:val="21"/>
              </w:rPr>
              <w:t xml:space="preserve"> </w:t>
            </w:r>
            <w:r>
              <w:rPr>
                <w:color w:val="1F1F1F"/>
                <w:w w:val="105"/>
                <w:sz w:val="21"/>
              </w:rPr>
              <w:t>has</w:t>
            </w:r>
            <w:r>
              <w:rPr>
                <w:color w:val="1F1F1F"/>
                <w:spacing w:val="-12"/>
                <w:w w:val="105"/>
                <w:sz w:val="21"/>
              </w:rPr>
              <w:t xml:space="preserve"> </w:t>
            </w:r>
            <w:r>
              <w:rPr>
                <w:color w:val="1F1F1F"/>
                <w:w w:val="105"/>
                <w:sz w:val="21"/>
              </w:rPr>
              <w:t>shown</w:t>
            </w:r>
            <w:r>
              <w:rPr>
                <w:color w:val="1F1F1F"/>
                <w:spacing w:val="-2"/>
                <w:w w:val="105"/>
                <w:sz w:val="21"/>
              </w:rPr>
              <w:t xml:space="preserve"> </w:t>
            </w:r>
            <w:r>
              <w:rPr>
                <w:color w:val="1F1F1F"/>
                <w:w w:val="105"/>
                <w:sz w:val="21"/>
              </w:rPr>
              <w:t>that</w:t>
            </w:r>
            <w:r>
              <w:rPr>
                <w:color w:val="1F1F1F"/>
                <w:spacing w:val="-7"/>
                <w:w w:val="105"/>
                <w:sz w:val="21"/>
              </w:rPr>
              <w:t xml:space="preserve"> </w:t>
            </w:r>
            <w:r>
              <w:rPr>
                <w:color w:val="1F1F1F"/>
                <w:w w:val="105"/>
                <w:sz w:val="21"/>
              </w:rPr>
              <w:t>it</w:t>
            </w:r>
            <w:r>
              <w:rPr>
                <w:color w:val="1F1F1F"/>
                <w:spacing w:val="-6"/>
                <w:w w:val="105"/>
                <w:sz w:val="21"/>
              </w:rPr>
              <w:t xml:space="preserve"> </w:t>
            </w:r>
            <w:r>
              <w:rPr>
                <w:color w:val="1F1F1F"/>
                <w:spacing w:val="-4"/>
                <w:w w:val="105"/>
                <w:sz w:val="21"/>
              </w:rPr>
              <w:t>can:</w:t>
            </w:r>
          </w:p>
          <w:p w14:paraId="03494C49" w14:textId="77777777" w:rsidR="004B0BC7" w:rsidRDefault="00565316">
            <w:pPr>
              <w:pStyle w:val="TableParagraph"/>
              <w:numPr>
                <w:ilvl w:val="0"/>
                <w:numId w:val="9"/>
              </w:numPr>
              <w:tabs>
                <w:tab w:val="left" w:pos="826"/>
              </w:tabs>
              <w:spacing w:before="144"/>
              <w:ind w:hanging="352"/>
              <w:rPr>
                <w:color w:val="343434"/>
                <w:sz w:val="21"/>
              </w:rPr>
            </w:pPr>
            <w:r>
              <w:rPr>
                <w:color w:val="1F1F1F"/>
                <w:w w:val="105"/>
                <w:sz w:val="21"/>
              </w:rPr>
              <w:t>Take</w:t>
            </w:r>
            <w:r>
              <w:rPr>
                <w:color w:val="1F1F1F"/>
                <w:spacing w:val="-1"/>
                <w:w w:val="105"/>
                <w:sz w:val="21"/>
              </w:rPr>
              <w:t xml:space="preserve"> </w:t>
            </w:r>
            <w:r>
              <w:rPr>
                <w:color w:val="1F1F1F"/>
                <w:w w:val="105"/>
                <w:sz w:val="21"/>
              </w:rPr>
              <w:t>on</w:t>
            </w:r>
            <w:r>
              <w:rPr>
                <w:color w:val="1F1F1F"/>
                <w:spacing w:val="-3"/>
                <w:w w:val="105"/>
                <w:sz w:val="21"/>
              </w:rPr>
              <w:t xml:space="preserve"> </w:t>
            </w:r>
            <w:r>
              <w:rPr>
                <w:color w:val="1F1F1F"/>
                <w:w w:val="105"/>
                <w:sz w:val="21"/>
              </w:rPr>
              <w:t>the</w:t>
            </w:r>
            <w:r>
              <w:rPr>
                <w:color w:val="1F1F1F"/>
                <w:spacing w:val="-2"/>
                <w:w w:val="105"/>
                <w:sz w:val="21"/>
              </w:rPr>
              <w:t xml:space="preserve"> </w:t>
            </w:r>
            <w:r>
              <w:rPr>
                <w:color w:val="1F1F1F"/>
                <w:w w:val="105"/>
                <w:sz w:val="21"/>
              </w:rPr>
              <w:t>responsibilities</w:t>
            </w:r>
            <w:r>
              <w:rPr>
                <w:color w:val="1F1F1F"/>
                <w:spacing w:val="-11"/>
                <w:w w:val="105"/>
                <w:sz w:val="21"/>
              </w:rPr>
              <w:t xml:space="preserve"> </w:t>
            </w:r>
            <w:r>
              <w:rPr>
                <w:color w:val="1F1F1F"/>
                <w:w w:val="105"/>
                <w:sz w:val="21"/>
              </w:rPr>
              <w:t>of</w:t>
            </w:r>
            <w:r>
              <w:rPr>
                <w:color w:val="1F1F1F"/>
                <w:spacing w:val="1"/>
                <w:w w:val="105"/>
                <w:sz w:val="21"/>
              </w:rPr>
              <w:t xml:space="preserve"> </w:t>
            </w:r>
            <w:r>
              <w:rPr>
                <w:color w:val="1F1F1F"/>
                <w:w w:val="105"/>
                <w:sz w:val="21"/>
              </w:rPr>
              <w:t>asset</w:t>
            </w:r>
            <w:r>
              <w:rPr>
                <w:color w:val="1F1F1F"/>
                <w:spacing w:val="6"/>
                <w:w w:val="105"/>
                <w:sz w:val="21"/>
              </w:rPr>
              <w:t xml:space="preserve"> </w:t>
            </w:r>
            <w:r>
              <w:rPr>
                <w:color w:val="1F1F1F"/>
                <w:spacing w:val="-2"/>
                <w:w w:val="105"/>
                <w:sz w:val="21"/>
              </w:rPr>
              <w:t>ownership.</w:t>
            </w:r>
          </w:p>
          <w:p w14:paraId="2E004DA2" w14:textId="77777777" w:rsidR="004B0BC7" w:rsidRDefault="00565316">
            <w:pPr>
              <w:pStyle w:val="TableParagraph"/>
              <w:numPr>
                <w:ilvl w:val="0"/>
                <w:numId w:val="9"/>
              </w:numPr>
              <w:tabs>
                <w:tab w:val="left" w:pos="824"/>
              </w:tabs>
              <w:spacing w:before="133"/>
              <w:ind w:left="824" w:hanging="360"/>
              <w:rPr>
                <w:color w:val="1F1F1F"/>
                <w:sz w:val="21"/>
              </w:rPr>
            </w:pPr>
            <w:r>
              <w:rPr>
                <w:color w:val="1F1F1F"/>
                <w:w w:val="105"/>
                <w:sz w:val="21"/>
              </w:rPr>
              <w:t>Manage</w:t>
            </w:r>
            <w:r>
              <w:rPr>
                <w:color w:val="1F1F1F"/>
                <w:spacing w:val="3"/>
                <w:w w:val="105"/>
                <w:sz w:val="21"/>
              </w:rPr>
              <w:t xml:space="preserve"> </w:t>
            </w:r>
            <w:r>
              <w:rPr>
                <w:color w:val="1F1F1F"/>
                <w:w w:val="105"/>
                <w:sz w:val="21"/>
              </w:rPr>
              <w:t>assets</w:t>
            </w:r>
            <w:r>
              <w:rPr>
                <w:color w:val="1F1F1F"/>
                <w:spacing w:val="1"/>
                <w:w w:val="105"/>
                <w:sz w:val="21"/>
              </w:rPr>
              <w:t xml:space="preserve"> </w:t>
            </w:r>
            <w:r>
              <w:rPr>
                <w:color w:val="1F1F1F"/>
                <w:w w:val="105"/>
                <w:sz w:val="21"/>
              </w:rPr>
              <w:t>on</w:t>
            </w:r>
            <w:r>
              <w:rPr>
                <w:color w:val="1F1F1F"/>
                <w:spacing w:val="-6"/>
                <w:w w:val="105"/>
                <w:sz w:val="21"/>
              </w:rPr>
              <w:t xml:space="preserve"> </w:t>
            </w:r>
            <w:r>
              <w:rPr>
                <w:color w:val="1F1F1F"/>
                <w:w w:val="105"/>
                <w:sz w:val="21"/>
              </w:rPr>
              <w:t>an</w:t>
            </w:r>
            <w:r>
              <w:rPr>
                <w:color w:val="1F1F1F"/>
                <w:spacing w:val="-13"/>
                <w:w w:val="105"/>
                <w:sz w:val="21"/>
              </w:rPr>
              <w:t xml:space="preserve"> </w:t>
            </w:r>
            <w:r>
              <w:rPr>
                <w:color w:val="1F1F1F"/>
                <w:w w:val="105"/>
                <w:sz w:val="21"/>
              </w:rPr>
              <w:t xml:space="preserve">ongoing </w:t>
            </w:r>
            <w:r>
              <w:rPr>
                <w:color w:val="1F1F1F"/>
                <w:spacing w:val="-2"/>
                <w:w w:val="105"/>
                <w:sz w:val="21"/>
              </w:rPr>
              <w:t>basis.</w:t>
            </w:r>
          </w:p>
          <w:p w14:paraId="5CAF13C6" w14:textId="77777777" w:rsidR="004B0BC7" w:rsidRDefault="00565316">
            <w:pPr>
              <w:pStyle w:val="TableParagraph"/>
              <w:numPr>
                <w:ilvl w:val="0"/>
                <w:numId w:val="9"/>
              </w:numPr>
              <w:tabs>
                <w:tab w:val="left" w:pos="821"/>
              </w:tabs>
              <w:spacing w:before="143"/>
              <w:ind w:left="821" w:hanging="357"/>
              <w:rPr>
                <w:color w:val="1F1F1F"/>
                <w:sz w:val="21"/>
              </w:rPr>
            </w:pPr>
            <w:r>
              <w:rPr>
                <w:color w:val="1F1F1F"/>
                <w:w w:val="105"/>
                <w:sz w:val="21"/>
              </w:rPr>
              <w:t>Secure</w:t>
            </w:r>
            <w:r>
              <w:rPr>
                <w:color w:val="1F1F1F"/>
                <w:spacing w:val="-4"/>
                <w:w w:val="105"/>
                <w:sz w:val="21"/>
              </w:rPr>
              <w:t xml:space="preserve"> </w:t>
            </w:r>
            <w:r>
              <w:rPr>
                <w:color w:val="1F1F1F"/>
                <w:w w:val="105"/>
                <w:sz w:val="21"/>
              </w:rPr>
              <w:t>funding</w:t>
            </w:r>
            <w:r>
              <w:rPr>
                <w:color w:val="1F1F1F"/>
                <w:spacing w:val="1"/>
                <w:w w:val="105"/>
                <w:sz w:val="21"/>
              </w:rPr>
              <w:t xml:space="preserve"> </w:t>
            </w:r>
            <w:r>
              <w:rPr>
                <w:color w:val="1F1F1F"/>
                <w:w w:val="105"/>
                <w:sz w:val="21"/>
              </w:rPr>
              <w:t>and</w:t>
            </w:r>
            <w:r>
              <w:rPr>
                <w:color w:val="1F1F1F"/>
                <w:spacing w:val="-11"/>
                <w:w w:val="105"/>
                <w:sz w:val="21"/>
              </w:rPr>
              <w:t xml:space="preserve"> </w:t>
            </w:r>
            <w:r>
              <w:rPr>
                <w:color w:val="1F1F1F"/>
                <w:w w:val="105"/>
                <w:sz w:val="21"/>
              </w:rPr>
              <w:t>investment</w:t>
            </w:r>
            <w:r>
              <w:rPr>
                <w:color w:val="1F1F1F"/>
                <w:spacing w:val="8"/>
                <w:w w:val="105"/>
                <w:sz w:val="21"/>
              </w:rPr>
              <w:t xml:space="preserve"> </w:t>
            </w:r>
            <w:r>
              <w:rPr>
                <w:color w:val="1F1F1F"/>
                <w:w w:val="105"/>
                <w:sz w:val="21"/>
              </w:rPr>
              <w:t>for</w:t>
            </w:r>
            <w:r>
              <w:rPr>
                <w:color w:val="1F1F1F"/>
                <w:spacing w:val="-9"/>
                <w:w w:val="105"/>
                <w:sz w:val="21"/>
              </w:rPr>
              <w:t xml:space="preserve"> </w:t>
            </w:r>
            <w:r>
              <w:rPr>
                <w:color w:val="1F1F1F"/>
                <w:spacing w:val="-2"/>
                <w:w w:val="105"/>
                <w:sz w:val="21"/>
              </w:rPr>
              <w:t>improvements.</w:t>
            </w:r>
          </w:p>
          <w:p w14:paraId="43966E31" w14:textId="77777777" w:rsidR="004B0BC7" w:rsidRDefault="00565316">
            <w:pPr>
              <w:pStyle w:val="TableParagraph"/>
              <w:numPr>
                <w:ilvl w:val="0"/>
                <w:numId w:val="9"/>
              </w:numPr>
              <w:tabs>
                <w:tab w:val="left" w:pos="824"/>
              </w:tabs>
              <w:spacing w:before="129"/>
              <w:ind w:left="824" w:hanging="360"/>
              <w:rPr>
                <w:color w:val="1F1F1F"/>
                <w:sz w:val="21"/>
              </w:rPr>
            </w:pPr>
            <w:r>
              <w:rPr>
                <w:color w:val="1F1F1F"/>
                <w:w w:val="105"/>
                <w:sz w:val="21"/>
              </w:rPr>
              <w:t>Maintain</w:t>
            </w:r>
            <w:r>
              <w:rPr>
                <w:color w:val="1F1F1F"/>
                <w:spacing w:val="-3"/>
                <w:w w:val="105"/>
                <w:sz w:val="21"/>
              </w:rPr>
              <w:t xml:space="preserve"> </w:t>
            </w:r>
            <w:r>
              <w:rPr>
                <w:color w:val="1F1F1F"/>
                <w:w w:val="105"/>
                <w:sz w:val="21"/>
              </w:rPr>
              <w:t>and</w:t>
            </w:r>
            <w:r>
              <w:rPr>
                <w:color w:val="1F1F1F"/>
                <w:spacing w:val="-8"/>
                <w:w w:val="105"/>
                <w:sz w:val="21"/>
              </w:rPr>
              <w:t xml:space="preserve"> </w:t>
            </w:r>
            <w:r>
              <w:rPr>
                <w:color w:val="1F1F1F"/>
                <w:w w:val="105"/>
                <w:sz w:val="21"/>
              </w:rPr>
              <w:t>improve</w:t>
            </w:r>
            <w:r>
              <w:rPr>
                <w:color w:val="1F1F1F"/>
                <w:spacing w:val="-1"/>
                <w:w w:val="105"/>
                <w:sz w:val="21"/>
              </w:rPr>
              <w:t xml:space="preserve"> </w:t>
            </w:r>
            <w:r>
              <w:rPr>
                <w:color w:val="1F1F1F"/>
                <w:w w:val="105"/>
                <w:sz w:val="21"/>
              </w:rPr>
              <w:t>community</w:t>
            </w:r>
            <w:r>
              <w:rPr>
                <w:color w:val="1F1F1F"/>
                <w:spacing w:val="-1"/>
                <w:w w:val="105"/>
                <w:sz w:val="21"/>
              </w:rPr>
              <w:t xml:space="preserve"> </w:t>
            </w:r>
            <w:r>
              <w:rPr>
                <w:color w:val="1F1F1F"/>
                <w:spacing w:val="-2"/>
                <w:w w:val="105"/>
                <w:sz w:val="21"/>
              </w:rPr>
              <w:t>assets.</w:t>
            </w:r>
          </w:p>
          <w:p w14:paraId="7D0E30C7" w14:textId="77777777" w:rsidR="004B0BC7" w:rsidRDefault="00565316">
            <w:pPr>
              <w:pStyle w:val="TableParagraph"/>
              <w:numPr>
                <w:ilvl w:val="0"/>
                <w:numId w:val="9"/>
              </w:numPr>
              <w:tabs>
                <w:tab w:val="left" w:pos="824"/>
              </w:tabs>
              <w:spacing w:before="133"/>
              <w:ind w:left="824" w:hanging="360"/>
              <w:rPr>
                <w:color w:val="343434"/>
                <w:sz w:val="21"/>
              </w:rPr>
            </w:pPr>
            <w:proofErr w:type="gramStart"/>
            <w:r>
              <w:rPr>
                <w:color w:val="1F1F1F"/>
                <w:w w:val="105"/>
                <w:sz w:val="21"/>
              </w:rPr>
              <w:t>Generate</w:t>
            </w:r>
            <w:proofErr w:type="gramEnd"/>
            <w:r>
              <w:rPr>
                <w:color w:val="1F1F1F"/>
                <w:spacing w:val="-1"/>
                <w:w w:val="105"/>
                <w:sz w:val="21"/>
              </w:rPr>
              <w:t xml:space="preserve"> </w:t>
            </w:r>
            <w:r>
              <w:rPr>
                <w:color w:val="1F1F1F"/>
                <w:w w:val="105"/>
                <w:sz w:val="21"/>
              </w:rPr>
              <w:t>income where</w:t>
            </w:r>
            <w:r>
              <w:rPr>
                <w:color w:val="1F1F1F"/>
                <w:spacing w:val="-7"/>
                <w:w w:val="105"/>
                <w:sz w:val="21"/>
              </w:rPr>
              <w:t xml:space="preserve"> </w:t>
            </w:r>
            <w:r>
              <w:rPr>
                <w:color w:val="1F1F1F"/>
                <w:w w:val="105"/>
                <w:sz w:val="21"/>
              </w:rPr>
              <w:t>appropriate</w:t>
            </w:r>
            <w:r>
              <w:rPr>
                <w:color w:val="1F1F1F"/>
                <w:spacing w:val="-3"/>
                <w:w w:val="105"/>
                <w:sz w:val="21"/>
              </w:rPr>
              <w:t xml:space="preserve"> </w:t>
            </w:r>
            <w:r>
              <w:rPr>
                <w:color w:val="1F1F1F"/>
                <w:w w:val="105"/>
                <w:sz w:val="21"/>
              </w:rPr>
              <w:t>to</w:t>
            </w:r>
            <w:r>
              <w:rPr>
                <w:color w:val="1F1F1F"/>
                <w:spacing w:val="-15"/>
                <w:w w:val="105"/>
                <w:sz w:val="21"/>
              </w:rPr>
              <w:t xml:space="preserve"> </w:t>
            </w:r>
            <w:r>
              <w:rPr>
                <w:color w:val="1F1F1F"/>
                <w:w w:val="105"/>
                <w:sz w:val="21"/>
              </w:rPr>
              <w:t>support</w:t>
            </w:r>
            <w:r>
              <w:rPr>
                <w:color w:val="1F1F1F"/>
                <w:spacing w:val="-1"/>
                <w:w w:val="105"/>
                <w:sz w:val="21"/>
              </w:rPr>
              <w:t xml:space="preserve"> </w:t>
            </w:r>
            <w:r>
              <w:rPr>
                <w:color w:val="1F1F1F"/>
                <w:spacing w:val="-2"/>
                <w:w w:val="105"/>
                <w:sz w:val="21"/>
              </w:rPr>
              <w:t>sustainability.</w:t>
            </w:r>
          </w:p>
          <w:p w14:paraId="24724079" w14:textId="77777777" w:rsidR="004B0BC7" w:rsidRDefault="00565316">
            <w:pPr>
              <w:pStyle w:val="TableParagraph"/>
              <w:numPr>
                <w:ilvl w:val="0"/>
                <w:numId w:val="9"/>
              </w:numPr>
              <w:tabs>
                <w:tab w:val="left" w:pos="823"/>
              </w:tabs>
              <w:spacing w:before="139"/>
              <w:ind w:left="823" w:hanging="359"/>
              <w:rPr>
                <w:color w:val="343434"/>
                <w:sz w:val="21"/>
              </w:rPr>
            </w:pPr>
            <w:r>
              <w:rPr>
                <w:color w:val="1F1F1F"/>
                <w:w w:val="105"/>
                <w:sz w:val="21"/>
              </w:rPr>
              <w:t>Work</w:t>
            </w:r>
            <w:r>
              <w:rPr>
                <w:color w:val="1F1F1F"/>
                <w:spacing w:val="-5"/>
                <w:w w:val="105"/>
                <w:sz w:val="21"/>
              </w:rPr>
              <w:t xml:space="preserve"> </w:t>
            </w:r>
            <w:r>
              <w:rPr>
                <w:color w:val="1F1F1F"/>
                <w:w w:val="105"/>
                <w:sz w:val="21"/>
              </w:rPr>
              <w:t>with</w:t>
            </w:r>
            <w:r>
              <w:rPr>
                <w:color w:val="1F1F1F"/>
                <w:spacing w:val="-3"/>
                <w:w w:val="105"/>
                <w:sz w:val="21"/>
              </w:rPr>
              <w:t xml:space="preserve"> </w:t>
            </w:r>
            <w:r>
              <w:rPr>
                <w:color w:val="1F1F1F"/>
                <w:w w:val="105"/>
                <w:sz w:val="21"/>
              </w:rPr>
              <w:t>local</w:t>
            </w:r>
            <w:r>
              <w:rPr>
                <w:color w:val="1F1F1F"/>
                <w:spacing w:val="-7"/>
                <w:w w:val="105"/>
                <w:sz w:val="21"/>
              </w:rPr>
              <w:t xml:space="preserve"> </w:t>
            </w:r>
            <w:r>
              <w:rPr>
                <w:color w:val="1F1F1F"/>
                <w:w w:val="105"/>
                <w:sz w:val="21"/>
              </w:rPr>
              <w:t>people</w:t>
            </w:r>
            <w:r>
              <w:rPr>
                <w:color w:val="1F1F1F"/>
                <w:spacing w:val="1"/>
                <w:w w:val="105"/>
                <w:sz w:val="21"/>
              </w:rPr>
              <w:t xml:space="preserve"> </w:t>
            </w:r>
            <w:r>
              <w:rPr>
                <w:color w:val="1F1F1F"/>
                <w:w w:val="105"/>
                <w:sz w:val="21"/>
              </w:rPr>
              <w:t>and</w:t>
            </w:r>
            <w:r>
              <w:rPr>
                <w:color w:val="1F1F1F"/>
                <w:spacing w:val="-9"/>
                <w:w w:val="105"/>
                <w:sz w:val="21"/>
              </w:rPr>
              <w:t xml:space="preserve"> </w:t>
            </w:r>
            <w:r>
              <w:rPr>
                <w:color w:val="1F1F1F"/>
                <w:w w:val="105"/>
                <w:sz w:val="21"/>
              </w:rPr>
              <w:t>community</w:t>
            </w:r>
            <w:r>
              <w:rPr>
                <w:color w:val="1F1F1F"/>
                <w:spacing w:val="10"/>
                <w:w w:val="105"/>
                <w:sz w:val="21"/>
              </w:rPr>
              <w:t xml:space="preserve"> </w:t>
            </w:r>
            <w:r>
              <w:rPr>
                <w:color w:val="1F1F1F"/>
                <w:spacing w:val="-2"/>
                <w:w w:val="105"/>
                <w:sz w:val="21"/>
              </w:rPr>
              <w:t>groups.</w:t>
            </w:r>
          </w:p>
          <w:p w14:paraId="4E20374D" w14:textId="77777777" w:rsidR="004B0BC7" w:rsidRDefault="00565316">
            <w:pPr>
              <w:pStyle w:val="TableParagraph"/>
              <w:numPr>
                <w:ilvl w:val="0"/>
                <w:numId w:val="9"/>
              </w:numPr>
              <w:tabs>
                <w:tab w:val="left" w:pos="819"/>
              </w:tabs>
              <w:spacing w:before="133"/>
              <w:ind w:left="819" w:hanging="355"/>
              <w:rPr>
                <w:color w:val="343434"/>
                <w:sz w:val="21"/>
              </w:rPr>
            </w:pPr>
            <w:r>
              <w:rPr>
                <w:color w:val="1F1F1F"/>
                <w:w w:val="105"/>
                <w:sz w:val="21"/>
              </w:rPr>
              <w:t>Develop</w:t>
            </w:r>
            <w:r>
              <w:rPr>
                <w:color w:val="1F1F1F"/>
                <w:spacing w:val="3"/>
                <w:w w:val="105"/>
                <w:sz w:val="21"/>
              </w:rPr>
              <w:t xml:space="preserve"> </w:t>
            </w:r>
            <w:r>
              <w:rPr>
                <w:color w:val="1F1F1F"/>
                <w:w w:val="105"/>
                <w:sz w:val="21"/>
              </w:rPr>
              <w:t>assets</w:t>
            </w:r>
            <w:r>
              <w:rPr>
                <w:color w:val="1F1F1F"/>
                <w:spacing w:val="5"/>
                <w:w w:val="105"/>
                <w:sz w:val="21"/>
              </w:rPr>
              <w:t xml:space="preserve"> </w:t>
            </w:r>
            <w:r>
              <w:rPr>
                <w:color w:val="1F1F1F"/>
                <w:w w:val="105"/>
                <w:sz w:val="21"/>
              </w:rPr>
              <w:t>for</w:t>
            </w:r>
            <w:r>
              <w:rPr>
                <w:color w:val="1F1F1F"/>
                <w:spacing w:val="-2"/>
                <w:w w:val="105"/>
                <w:sz w:val="21"/>
              </w:rPr>
              <w:t xml:space="preserve"> </w:t>
            </w:r>
            <w:r>
              <w:rPr>
                <w:color w:val="1F1F1F"/>
                <w:w w:val="105"/>
                <w:sz w:val="21"/>
              </w:rPr>
              <w:t>long-term</w:t>
            </w:r>
            <w:r>
              <w:rPr>
                <w:color w:val="1F1F1F"/>
                <w:spacing w:val="3"/>
                <w:w w:val="105"/>
                <w:sz w:val="21"/>
              </w:rPr>
              <w:t xml:space="preserve"> </w:t>
            </w:r>
            <w:r>
              <w:rPr>
                <w:color w:val="1F1F1F"/>
                <w:w w:val="105"/>
                <w:sz w:val="21"/>
              </w:rPr>
              <w:t>community</w:t>
            </w:r>
            <w:r>
              <w:rPr>
                <w:color w:val="1F1F1F"/>
                <w:spacing w:val="-4"/>
                <w:w w:val="105"/>
                <w:sz w:val="21"/>
              </w:rPr>
              <w:t xml:space="preserve"> </w:t>
            </w:r>
            <w:r>
              <w:rPr>
                <w:color w:val="1F1F1F"/>
                <w:spacing w:val="-2"/>
                <w:w w:val="105"/>
                <w:sz w:val="21"/>
              </w:rPr>
              <w:t>benefit.</w:t>
            </w:r>
          </w:p>
          <w:p w14:paraId="44F65A8A" w14:textId="77777777" w:rsidR="004B0BC7" w:rsidRDefault="00565316">
            <w:pPr>
              <w:pStyle w:val="TableParagraph"/>
              <w:numPr>
                <w:ilvl w:val="0"/>
                <w:numId w:val="9"/>
              </w:numPr>
              <w:tabs>
                <w:tab w:val="left" w:pos="816"/>
              </w:tabs>
              <w:spacing w:before="139"/>
              <w:ind w:left="816" w:hanging="357"/>
              <w:rPr>
                <w:color w:val="1F1F1F"/>
                <w:sz w:val="21"/>
              </w:rPr>
            </w:pPr>
            <w:r>
              <w:rPr>
                <w:color w:val="1F1F1F"/>
                <w:w w:val="105"/>
                <w:sz w:val="21"/>
              </w:rPr>
              <w:t>Take</w:t>
            </w:r>
            <w:r>
              <w:rPr>
                <w:color w:val="1F1F1F"/>
                <w:spacing w:val="-3"/>
                <w:w w:val="105"/>
                <w:sz w:val="21"/>
              </w:rPr>
              <w:t xml:space="preserve"> </w:t>
            </w:r>
            <w:r>
              <w:rPr>
                <w:color w:val="1F1F1F"/>
                <w:w w:val="105"/>
                <w:sz w:val="21"/>
              </w:rPr>
              <w:t>a</w:t>
            </w:r>
            <w:r>
              <w:rPr>
                <w:color w:val="1F1F1F"/>
                <w:spacing w:val="-2"/>
                <w:w w:val="105"/>
                <w:sz w:val="21"/>
              </w:rPr>
              <w:t xml:space="preserve"> </w:t>
            </w:r>
            <w:r>
              <w:rPr>
                <w:color w:val="1F1F1F"/>
                <w:w w:val="105"/>
                <w:sz w:val="21"/>
              </w:rPr>
              <w:t>long-term</w:t>
            </w:r>
            <w:r>
              <w:rPr>
                <w:color w:val="1F1F1F"/>
                <w:spacing w:val="2"/>
                <w:w w:val="105"/>
                <w:sz w:val="21"/>
              </w:rPr>
              <w:t xml:space="preserve"> </w:t>
            </w:r>
            <w:r>
              <w:rPr>
                <w:color w:val="1F1F1F"/>
                <w:w w:val="105"/>
                <w:sz w:val="21"/>
              </w:rPr>
              <w:t>approach</w:t>
            </w:r>
            <w:r>
              <w:rPr>
                <w:color w:val="1F1F1F"/>
                <w:spacing w:val="10"/>
                <w:w w:val="105"/>
                <w:sz w:val="21"/>
              </w:rPr>
              <w:t xml:space="preserve"> </w:t>
            </w:r>
            <w:r>
              <w:rPr>
                <w:color w:val="1F1F1F"/>
                <w:w w:val="105"/>
                <w:sz w:val="21"/>
              </w:rPr>
              <w:t>rather than</w:t>
            </w:r>
            <w:r>
              <w:rPr>
                <w:color w:val="1F1F1F"/>
                <w:spacing w:val="-9"/>
                <w:w w:val="105"/>
                <w:sz w:val="21"/>
              </w:rPr>
              <w:t xml:space="preserve"> </w:t>
            </w:r>
            <w:r>
              <w:rPr>
                <w:color w:val="1F1F1F"/>
                <w:w w:val="105"/>
                <w:sz w:val="21"/>
              </w:rPr>
              <w:t>simply</w:t>
            </w:r>
            <w:r>
              <w:rPr>
                <w:color w:val="1F1F1F"/>
                <w:spacing w:val="-2"/>
                <w:w w:val="105"/>
                <w:sz w:val="21"/>
              </w:rPr>
              <w:t xml:space="preserve"> </w:t>
            </w:r>
            <w:r>
              <w:rPr>
                <w:color w:val="1F1F1F"/>
                <w:w w:val="105"/>
                <w:sz w:val="21"/>
              </w:rPr>
              <w:t>acquiring</w:t>
            </w:r>
            <w:r>
              <w:rPr>
                <w:color w:val="1F1F1F"/>
                <w:spacing w:val="4"/>
                <w:w w:val="105"/>
                <w:sz w:val="21"/>
              </w:rPr>
              <w:t xml:space="preserve"> </w:t>
            </w:r>
            <w:r>
              <w:rPr>
                <w:color w:val="1F1F1F"/>
                <w:w w:val="105"/>
                <w:sz w:val="21"/>
              </w:rPr>
              <w:t>an</w:t>
            </w:r>
            <w:r>
              <w:rPr>
                <w:color w:val="1F1F1F"/>
                <w:spacing w:val="-9"/>
                <w:w w:val="105"/>
                <w:sz w:val="21"/>
              </w:rPr>
              <w:t xml:space="preserve"> </w:t>
            </w:r>
            <w:r>
              <w:rPr>
                <w:color w:val="1F1F1F"/>
                <w:spacing w:val="-2"/>
                <w:w w:val="105"/>
                <w:sz w:val="21"/>
              </w:rPr>
              <w:t>asset.</w:t>
            </w:r>
          </w:p>
          <w:p w14:paraId="39FC4A9B" w14:textId="77777777" w:rsidR="004B0BC7" w:rsidRDefault="004B0BC7">
            <w:pPr>
              <w:pStyle w:val="TableParagraph"/>
              <w:rPr>
                <w:sz w:val="21"/>
              </w:rPr>
            </w:pPr>
          </w:p>
          <w:p w14:paraId="1EC6FA6C" w14:textId="77777777" w:rsidR="004B0BC7" w:rsidRDefault="004B0BC7">
            <w:pPr>
              <w:pStyle w:val="TableParagraph"/>
              <w:spacing w:before="20"/>
              <w:rPr>
                <w:sz w:val="21"/>
              </w:rPr>
            </w:pPr>
          </w:p>
          <w:p w14:paraId="5281BA1B" w14:textId="77777777" w:rsidR="004B0BC7" w:rsidRDefault="00565316">
            <w:pPr>
              <w:pStyle w:val="TableParagraph"/>
              <w:spacing w:line="376" w:lineRule="auto"/>
              <w:ind w:left="208" w:firstLine="8"/>
              <w:rPr>
                <w:b/>
                <w:sz w:val="21"/>
              </w:rPr>
            </w:pPr>
            <w:r>
              <w:rPr>
                <w:b/>
                <w:color w:val="1F1F1F"/>
                <w:w w:val="105"/>
                <w:sz w:val="21"/>
              </w:rPr>
              <w:t>This provides CCP with a strong track record for taking on further community assets, including the proposed car</w:t>
            </w:r>
            <w:r>
              <w:rPr>
                <w:b/>
                <w:color w:val="1F1F1F"/>
                <w:spacing w:val="-5"/>
                <w:w w:val="105"/>
                <w:sz w:val="21"/>
              </w:rPr>
              <w:t xml:space="preserve"> </w:t>
            </w:r>
            <w:r>
              <w:rPr>
                <w:b/>
                <w:color w:val="1F1F1F"/>
                <w:w w:val="105"/>
                <w:sz w:val="21"/>
              </w:rPr>
              <w:t>park,</w:t>
            </w:r>
            <w:r>
              <w:rPr>
                <w:b/>
                <w:color w:val="1F1F1F"/>
                <w:spacing w:val="-7"/>
                <w:w w:val="105"/>
                <w:sz w:val="21"/>
              </w:rPr>
              <w:t xml:space="preserve"> </w:t>
            </w:r>
            <w:r>
              <w:rPr>
                <w:b/>
                <w:color w:val="1F1F1F"/>
                <w:w w:val="105"/>
                <w:sz w:val="21"/>
              </w:rPr>
              <w:t>as</w:t>
            </w:r>
            <w:r>
              <w:rPr>
                <w:b/>
                <w:color w:val="1F1F1F"/>
                <w:spacing w:val="-8"/>
                <w:w w:val="105"/>
                <w:sz w:val="21"/>
              </w:rPr>
              <w:t xml:space="preserve"> </w:t>
            </w:r>
            <w:r>
              <w:rPr>
                <w:b/>
                <w:color w:val="1F1F1F"/>
                <w:w w:val="105"/>
                <w:sz w:val="21"/>
              </w:rPr>
              <w:t>we</w:t>
            </w:r>
            <w:r>
              <w:rPr>
                <w:b/>
                <w:color w:val="1F1F1F"/>
                <w:spacing w:val="-4"/>
                <w:w w:val="105"/>
                <w:sz w:val="21"/>
              </w:rPr>
              <w:t xml:space="preserve"> </w:t>
            </w:r>
            <w:r>
              <w:rPr>
                <w:b/>
                <w:color w:val="1F1F1F"/>
                <w:w w:val="105"/>
                <w:sz w:val="21"/>
              </w:rPr>
              <w:t>have</w:t>
            </w:r>
            <w:r>
              <w:rPr>
                <w:b/>
                <w:color w:val="1F1F1F"/>
                <w:spacing w:val="-1"/>
                <w:w w:val="105"/>
                <w:sz w:val="21"/>
              </w:rPr>
              <w:t xml:space="preserve"> </w:t>
            </w:r>
            <w:r>
              <w:rPr>
                <w:b/>
                <w:color w:val="1F1F1F"/>
                <w:w w:val="105"/>
                <w:sz w:val="21"/>
              </w:rPr>
              <w:t>already demonstrated that</w:t>
            </w:r>
            <w:r>
              <w:rPr>
                <w:b/>
                <w:color w:val="1F1F1F"/>
                <w:spacing w:val="-1"/>
                <w:w w:val="105"/>
                <w:sz w:val="21"/>
              </w:rPr>
              <w:t xml:space="preserve"> </w:t>
            </w:r>
            <w:r>
              <w:rPr>
                <w:b/>
                <w:color w:val="1F1F1F"/>
                <w:w w:val="105"/>
                <w:sz w:val="21"/>
              </w:rPr>
              <w:t>we understand the</w:t>
            </w:r>
            <w:r>
              <w:rPr>
                <w:b/>
                <w:color w:val="1F1F1F"/>
                <w:spacing w:val="-6"/>
                <w:w w:val="105"/>
                <w:sz w:val="21"/>
              </w:rPr>
              <w:t xml:space="preserve"> </w:t>
            </w:r>
            <w:r>
              <w:rPr>
                <w:b/>
                <w:color w:val="1F1F1F"/>
                <w:w w:val="105"/>
                <w:sz w:val="21"/>
              </w:rPr>
              <w:t>responsibilities involved in</w:t>
            </w:r>
            <w:r>
              <w:rPr>
                <w:b/>
                <w:color w:val="1F1F1F"/>
                <w:spacing w:val="-9"/>
                <w:w w:val="105"/>
                <w:sz w:val="21"/>
              </w:rPr>
              <w:t xml:space="preserve"> </w:t>
            </w:r>
            <w:r>
              <w:rPr>
                <w:b/>
                <w:color w:val="1F1F1F"/>
                <w:w w:val="105"/>
                <w:sz w:val="21"/>
              </w:rPr>
              <w:t>community ownership and</w:t>
            </w:r>
            <w:r>
              <w:rPr>
                <w:b/>
                <w:color w:val="1F1F1F"/>
                <w:spacing w:val="-8"/>
                <w:w w:val="105"/>
                <w:sz w:val="21"/>
              </w:rPr>
              <w:t xml:space="preserve"> </w:t>
            </w:r>
            <w:r>
              <w:rPr>
                <w:b/>
                <w:color w:val="1F1F1F"/>
                <w:w w:val="105"/>
                <w:sz w:val="21"/>
              </w:rPr>
              <w:t>have the</w:t>
            </w:r>
            <w:r>
              <w:rPr>
                <w:b/>
                <w:color w:val="1F1F1F"/>
                <w:spacing w:val="-6"/>
                <w:w w:val="105"/>
                <w:sz w:val="21"/>
              </w:rPr>
              <w:t xml:space="preserve"> </w:t>
            </w:r>
            <w:r>
              <w:rPr>
                <w:b/>
                <w:color w:val="1F1F1F"/>
                <w:w w:val="105"/>
                <w:sz w:val="21"/>
              </w:rPr>
              <w:t>experience of managing assets for</w:t>
            </w:r>
            <w:r>
              <w:rPr>
                <w:b/>
                <w:color w:val="1F1F1F"/>
                <w:spacing w:val="-7"/>
                <w:w w:val="105"/>
                <w:sz w:val="21"/>
              </w:rPr>
              <w:t xml:space="preserve"> </w:t>
            </w:r>
            <w:r>
              <w:rPr>
                <w:b/>
                <w:color w:val="1F1F1F"/>
                <w:w w:val="105"/>
                <w:sz w:val="21"/>
              </w:rPr>
              <w:t>the</w:t>
            </w:r>
            <w:r>
              <w:rPr>
                <w:b/>
                <w:color w:val="1F1F1F"/>
                <w:spacing w:val="-2"/>
                <w:w w:val="105"/>
                <w:sz w:val="21"/>
              </w:rPr>
              <w:t xml:space="preserve"> </w:t>
            </w:r>
            <w:r>
              <w:rPr>
                <w:b/>
                <w:color w:val="1F1F1F"/>
                <w:w w:val="105"/>
                <w:sz w:val="21"/>
              </w:rPr>
              <w:t xml:space="preserve">benefit of </w:t>
            </w:r>
            <w:r>
              <w:rPr>
                <w:b/>
                <w:color w:val="1F1F1F"/>
                <w:spacing w:val="-4"/>
                <w:w w:val="105"/>
                <w:sz w:val="21"/>
              </w:rPr>
              <w:t>Crail</w:t>
            </w:r>
          </w:p>
          <w:p w14:paraId="55CD727A" w14:textId="77777777" w:rsidR="004B0BC7" w:rsidRDefault="004B0BC7">
            <w:pPr>
              <w:pStyle w:val="TableParagraph"/>
              <w:rPr>
                <w:sz w:val="21"/>
              </w:rPr>
            </w:pPr>
          </w:p>
          <w:p w14:paraId="45AD95E6" w14:textId="77777777" w:rsidR="004B0BC7" w:rsidRDefault="004B0BC7">
            <w:pPr>
              <w:pStyle w:val="TableParagraph"/>
              <w:rPr>
                <w:sz w:val="21"/>
              </w:rPr>
            </w:pPr>
          </w:p>
          <w:p w14:paraId="2F5C81C1" w14:textId="77777777" w:rsidR="004B0BC7" w:rsidRDefault="004B0BC7">
            <w:pPr>
              <w:pStyle w:val="TableParagraph"/>
              <w:spacing w:before="24"/>
              <w:rPr>
                <w:sz w:val="21"/>
              </w:rPr>
            </w:pPr>
          </w:p>
          <w:p w14:paraId="0AEAA3DB" w14:textId="77777777" w:rsidR="004B0BC7" w:rsidRDefault="00565316">
            <w:pPr>
              <w:pStyle w:val="TableParagraph"/>
              <w:ind w:left="205"/>
              <w:rPr>
                <w:sz w:val="21"/>
              </w:rPr>
            </w:pPr>
            <w:r>
              <w:rPr>
                <w:color w:val="1F1F1F"/>
                <w:w w:val="105"/>
                <w:sz w:val="21"/>
              </w:rPr>
              <w:t>Our</w:t>
            </w:r>
            <w:r>
              <w:rPr>
                <w:color w:val="1F1F1F"/>
                <w:spacing w:val="-2"/>
                <w:w w:val="105"/>
                <w:sz w:val="21"/>
              </w:rPr>
              <w:t xml:space="preserve"> </w:t>
            </w:r>
            <w:r>
              <w:rPr>
                <w:color w:val="1F1F1F"/>
                <w:w w:val="105"/>
                <w:sz w:val="21"/>
              </w:rPr>
              <w:t>Trustees</w:t>
            </w:r>
            <w:r>
              <w:rPr>
                <w:color w:val="1F1F1F"/>
                <w:spacing w:val="9"/>
                <w:w w:val="105"/>
                <w:sz w:val="21"/>
              </w:rPr>
              <w:t xml:space="preserve"> </w:t>
            </w:r>
            <w:r>
              <w:rPr>
                <w:color w:val="1F1F1F"/>
                <w:w w:val="105"/>
                <w:sz w:val="21"/>
              </w:rPr>
              <w:t>who</w:t>
            </w:r>
            <w:r>
              <w:rPr>
                <w:color w:val="1F1F1F"/>
                <w:spacing w:val="3"/>
                <w:w w:val="105"/>
                <w:sz w:val="21"/>
              </w:rPr>
              <w:t xml:space="preserve"> </w:t>
            </w:r>
            <w:r>
              <w:rPr>
                <w:color w:val="1F1F1F"/>
                <w:w w:val="105"/>
                <w:sz w:val="21"/>
              </w:rPr>
              <w:t>can</w:t>
            </w:r>
            <w:r>
              <w:rPr>
                <w:color w:val="1F1F1F"/>
                <w:spacing w:val="-4"/>
                <w:w w:val="105"/>
                <w:sz w:val="21"/>
              </w:rPr>
              <w:t xml:space="preserve"> </w:t>
            </w:r>
            <w:r>
              <w:rPr>
                <w:color w:val="1F1F1F"/>
                <w:w w:val="105"/>
                <w:sz w:val="21"/>
              </w:rPr>
              <w:t>help</w:t>
            </w:r>
            <w:r>
              <w:rPr>
                <w:color w:val="1F1F1F"/>
                <w:spacing w:val="-5"/>
                <w:w w:val="105"/>
                <w:sz w:val="21"/>
              </w:rPr>
              <w:t xml:space="preserve"> </w:t>
            </w:r>
            <w:r>
              <w:rPr>
                <w:color w:val="1F1F1F"/>
                <w:w w:val="105"/>
                <w:sz w:val="21"/>
              </w:rPr>
              <w:t>with</w:t>
            </w:r>
            <w:r>
              <w:rPr>
                <w:color w:val="1F1F1F"/>
                <w:spacing w:val="1"/>
                <w:w w:val="105"/>
                <w:sz w:val="21"/>
              </w:rPr>
              <w:t xml:space="preserve"> </w:t>
            </w:r>
            <w:r>
              <w:rPr>
                <w:color w:val="1F1F1F"/>
                <w:w w:val="105"/>
                <w:sz w:val="21"/>
              </w:rPr>
              <w:t>this</w:t>
            </w:r>
            <w:r>
              <w:rPr>
                <w:color w:val="1F1F1F"/>
                <w:spacing w:val="-4"/>
                <w:w w:val="105"/>
                <w:sz w:val="21"/>
              </w:rPr>
              <w:t xml:space="preserve"> </w:t>
            </w:r>
            <w:r>
              <w:rPr>
                <w:color w:val="1F1F1F"/>
                <w:spacing w:val="-2"/>
                <w:w w:val="105"/>
                <w:sz w:val="21"/>
              </w:rPr>
              <w:t>include:</w:t>
            </w:r>
          </w:p>
        </w:tc>
      </w:tr>
    </w:tbl>
    <w:p w14:paraId="25B59924" w14:textId="77777777" w:rsidR="004B0BC7" w:rsidRDefault="004B0BC7">
      <w:pPr>
        <w:pStyle w:val="TableParagraph"/>
        <w:rPr>
          <w:sz w:val="21"/>
        </w:rPr>
        <w:sectPr w:rsidR="004B0BC7">
          <w:type w:val="continuous"/>
          <w:pgSz w:w="11910" w:h="16840"/>
          <w:pgMar w:top="720" w:right="283" w:bottom="1160" w:left="566" w:header="0" w:footer="906" w:gutter="0"/>
          <w:cols w:space="720"/>
        </w:sectPr>
      </w:pPr>
    </w:p>
    <w:p w14:paraId="42C0CCCD" w14:textId="77777777" w:rsidR="004B0BC7" w:rsidRDefault="004B0BC7">
      <w:pPr>
        <w:pStyle w:val="BodyText"/>
        <w:spacing w:before="5"/>
        <w:rPr>
          <w:sz w:val="2"/>
        </w:rPr>
      </w:pP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05"/>
      </w:tblGrid>
      <w:tr w:rsidR="004B0BC7" w14:paraId="2DB0DCAA" w14:textId="77777777">
        <w:trPr>
          <w:trHeight w:val="14840"/>
        </w:trPr>
        <w:tc>
          <w:tcPr>
            <w:tcW w:w="10505" w:type="dxa"/>
          </w:tcPr>
          <w:p w14:paraId="797D9C53" w14:textId="68E539C7" w:rsidR="004B0BC7" w:rsidRDefault="00565316">
            <w:pPr>
              <w:pStyle w:val="TableParagraph"/>
              <w:numPr>
                <w:ilvl w:val="0"/>
                <w:numId w:val="8"/>
              </w:numPr>
              <w:tabs>
                <w:tab w:val="left" w:pos="485"/>
              </w:tabs>
              <w:spacing w:before="60"/>
              <w:ind w:left="485" w:hanging="225"/>
              <w:jc w:val="left"/>
              <w:rPr>
                <w:color w:val="1A1A1A"/>
                <w:sz w:val="21"/>
              </w:rPr>
            </w:pPr>
            <w:r>
              <w:rPr>
                <w:b/>
                <w:color w:val="1A1A1A"/>
                <w:spacing w:val="-4"/>
                <w:sz w:val="21"/>
              </w:rPr>
              <w:t>Chair</w:t>
            </w:r>
          </w:p>
          <w:p w14:paraId="62E323C5" w14:textId="77777777" w:rsidR="004B0BC7" w:rsidRDefault="00565316">
            <w:pPr>
              <w:pStyle w:val="TableParagraph"/>
              <w:spacing w:before="234" w:line="290" w:lineRule="auto"/>
              <w:ind w:left="121" w:right="483" w:firstLine="3"/>
              <w:jc w:val="both"/>
              <w:rPr>
                <w:sz w:val="21"/>
              </w:rPr>
            </w:pPr>
            <w:r>
              <w:rPr>
                <w:color w:val="1A1A1A"/>
                <w:w w:val="105"/>
                <w:sz w:val="21"/>
              </w:rPr>
              <w:t>A</w:t>
            </w:r>
            <w:r>
              <w:rPr>
                <w:color w:val="1A1A1A"/>
                <w:spacing w:val="-2"/>
                <w:w w:val="105"/>
                <w:sz w:val="21"/>
              </w:rPr>
              <w:t xml:space="preserve"> </w:t>
            </w:r>
            <w:r>
              <w:rPr>
                <w:color w:val="1A1A1A"/>
                <w:w w:val="105"/>
                <w:sz w:val="21"/>
              </w:rPr>
              <w:t>retired</w:t>
            </w:r>
            <w:r>
              <w:rPr>
                <w:color w:val="1A1A1A"/>
                <w:spacing w:val="-7"/>
                <w:w w:val="105"/>
                <w:sz w:val="21"/>
              </w:rPr>
              <w:t xml:space="preserve"> </w:t>
            </w:r>
            <w:r>
              <w:rPr>
                <w:color w:val="1A1A1A"/>
                <w:w w:val="105"/>
                <w:sz w:val="21"/>
              </w:rPr>
              <w:t>planning lawyer</w:t>
            </w:r>
            <w:r>
              <w:rPr>
                <w:color w:val="1A1A1A"/>
                <w:spacing w:val="-6"/>
                <w:w w:val="105"/>
                <w:sz w:val="21"/>
              </w:rPr>
              <w:t xml:space="preserve"> </w:t>
            </w:r>
            <w:r>
              <w:rPr>
                <w:color w:val="1A1A1A"/>
                <w:w w:val="105"/>
                <w:sz w:val="21"/>
              </w:rPr>
              <w:t>with</w:t>
            </w:r>
            <w:r>
              <w:rPr>
                <w:color w:val="1A1A1A"/>
                <w:spacing w:val="-10"/>
                <w:w w:val="105"/>
                <w:sz w:val="21"/>
              </w:rPr>
              <w:t xml:space="preserve"> </w:t>
            </w:r>
            <w:r>
              <w:rPr>
                <w:color w:val="1A1A1A"/>
                <w:w w:val="105"/>
                <w:sz w:val="21"/>
              </w:rPr>
              <w:t>many years'</w:t>
            </w:r>
            <w:r>
              <w:rPr>
                <w:color w:val="1A1A1A"/>
                <w:spacing w:val="-5"/>
                <w:w w:val="105"/>
                <w:sz w:val="21"/>
              </w:rPr>
              <w:t xml:space="preserve"> </w:t>
            </w:r>
            <w:r>
              <w:rPr>
                <w:color w:val="1A1A1A"/>
                <w:w w:val="105"/>
                <w:sz w:val="21"/>
              </w:rPr>
              <w:t>experience of</w:t>
            </w:r>
            <w:r>
              <w:rPr>
                <w:color w:val="1A1A1A"/>
                <w:spacing w:val="-6"/>
                <w:w w:val="105"/>
                <w:sz w:val="21"/>
              </w:rPr>
              <w:t xml:space="preserve"> </w:t>
            </w:r>
            <w:r>
              <w:rPr>
                <w:color w:val="1A1A1A"/>
                <w:w w:val="105"/>
                <w:sz w:val="21"/>
              </w:rPr>
              <w:t>dealing with</w:t>
            </w:r>
            <w:r>
              <w:rPr>
                <w:color w:val="1A1A1A"/>
                <w:spacing w:val="-8"/>
                <w:w w:val="105"/>
                <w:sz w:val="21"/>
              </w:rPr>
              <w:t xml:space="preserve"> </w:t>
            </w:r>
            <w:r>
              <w:rPr>
                <w:color w:val="1A1A1A"/>
                <w:w w:val="105"/>
                <w:sz w:val="21"/>
              </w:rPr>
              <w:t>major</w:t>
            </w:r>
            <w:r>
              <w:rPr>
                <w:color w:val="1A1A1A"/>
                <w:spacing w:val="-9"/>
                <w:w w:val="105"/>
                <w:sz w:val="21"/>
              </w:rPr>
              <w:t xml:space="preserve"> </w:t>
            </w:r>
            <w:r>
              <w:rPr>
                <w:color w:val="1A1A1A"/>
                <w:w w:val="105"/>
                <w:sz w:val="21"/>
              </w:rPr>
              <w:t xml:space="preserve">projects, including roads, </w:t>
            </w:r>
            <w:proofErr w:type="spellStart"/>
            <w:r>
              <w:rPr>
                <w:color w:val="1A1A1A"/>
                <w:w w:val="105"/>
                <w:sz w:val="21"/>
              </w:rPr>
              <w:t>harbours</w:t>
            </w:r>
            <w:proofErr w:type="spellEnd"/>
            <w:r>
              <w:rPr>
                <w:color w:val="1A1A1A"/>
                <w:spacing w:val="-3"/>
                <w:w w:val="105"/>
                <w:sz w:val="21"/>
              </w:rPr>
              <w:t xml:space="preserve"> </w:t>
            </w:r>
            <w:r>
              <w:rPr>
                <w:color w:val="1A1A1A"/>
                <w:w w:val="105"/>
                <w:sz w:val="21"/>
              </w:rPr>
              <w:t>and</w:t>
            </w:r>
            <w:r>
              <w:rPr>
                <w:color w:val="1A1A1A"/>
                <w:spacing w:val="-13"/>
                <w:w w:val="105"/>
                <w:sz w:val="21"/>
              </w:rPr>
              <w:t xml:space="preserve"> </w:t>
            </w:r>
            <w:r>
              <w:rPr>
                <w:color w:val="1A1A1A"/>
                <w:w w:val="105"/>
                <w:sz w:val="21"/>
              </w:rPr>
              <w:t>other</w:t>
            </w:r>
            <w:r>
              <w:rPr>
                <w:color w:val="1A1A1A"/>
                <w:spacing w:val="-4"/>
                <w:w w:val="105"/>
                <w:sz w:val="21"/>
              </w:rPr>
              <w:t xml:space="preserve"> </w:t>
            </w:r>
            <w:r>
              <w:rPr>
                <w:color w:val="1A1A1A"/>
                <w:w w:val="105"/>
                <w:sz w:val="21"/>
              </w:rPr>
              <w:t>infrastructures.</w:t>
            </w:r>
            <w:r>
              <w:rPr>
                <w:color w:val="1A1A1A"/>
                <w:spacing w:val="-9"/>
                <w:w w:val="105"/>
                <w:sz w:val="21"/>
              </w:rPr>
              <w:t xml:space="preserve"> </w:t>
            </w:r>
            <w:r>
              <w:rPr>
                <w:color w:val="1A1A1A"/>
                <w:w w:val="105"/>
                <w:sz w:val="21"/>
              </w:rPr>
              <w:t>Trustee</w:t>
            </w:r>
            <w:r>
              <w:rPr>
                <w:color w:val="1A1A1A"/>
                <w:spacing w:val="-2"/>
                <w:w w:val="105"/>
                <w:sz w:val="21"/>
              </w:rPr>
              <w:t xml:space="preserve"> </w:t>
            </w:r>
            <w:r>
              <w:rPr>
                <w:color w:val="1A1A1A"/>
                <w:w w:val="105"/>
                <w:sz w:val="21"/>
              </w:rPr>
              <w:t>of</w:t>
            </w:r>
            <w:r>
              <w:rPr>
                <w:color w:val="1A1A1A"/>
                <w:spacing w:val="-8"/>
                <w:w w:val="105"/>
                <w:sz w:val="21"/>
              </w:rPr>
              <w:t xml:space="preserve"> </w:t>
            </w:r>
            <w:r>
              <w:rPr>
                <w:color w:val="1A1A1A"/>
                <w:w w:val="105"/>
                <w:sz w:val="21"/>
              </w:rPr>
              <w:t>a debt</w:t>
            </w:r>
            <w:r>
              <w:rPr>
                <w:color w:val="1A1A1A"/>
                <w:spacing w:val="-6"/>
                <w:w w:val="105"/>
                <w:sz w:val="21"/>
              </w:rPr>
              <w:t xml:space="preserve"> </w:t>
            </w:r>
            <w:r>
              <w:rPr>
                <w:color w:val="1A1A1A"/>
                <w:w w:val="105"/>
                <w:sz w:val="21"/>
              </w:rPr>
              <w:t>relief</w:t>
            </w:r>
            <w:r>
              <w:rPr>
                <w:color w:val="1A1A1A"/>
                <w:spacing w:val="-9"/>
                <w:w w:val="105"/>
                <w:sz w:val="21"/>
              </w:rPr>
              <w:t xml:space="preserve"> </w:t>
            </w:r>
            <w:r>
              <w:rPr>
                <w:color w:val="1A1A1A"/>
                <w:w w:val="105"/>
                <w:sz w:val="21"/>
              </w:rPr>
              <w:t>charity</w:t>
            </w:r>
            <w:r>
              <w:rPr>
                <w:color w:val="1A1A1A"/>
                <w:spacing w:val="-5"/>
                <w:w w:val="105"/>
                <w:sz w:val="21"/>
              </w:rPr>
              <w:t xml:space="preserve"> </w:t>
            </w:r>
            <w:r>
              <w:rPr>
                <w:color w:val="1A1A1A"/>
                <w:w w:val="105"/>
                <w:sz w:val="21"/>
              </w:rPr>
              <w:t>in</w:t>
            </w:r>
            <w:r>
              <w:rPr>
                <w:color w:val="1A1A1A"/>
                <w:spacing w:val="-5"/>
                <w:w w:val="105"/>
                <w:sz w:val="21"/>
              </w:rPr>
              <w:t xml:space="preserve"> </w:t>
            </w:r>
            <w:r>
              <w:rPr>
                <w:color w:val="1A1A1A"/>
                <w:w w:val="105"/>
                <w:sz w:val="21"/>
              </w:rPr>
              <w:t>the</w:t>
            </w:r>
            <w:r>
              <w:rPr>
                <w:color w:val="1A1A1A"/>
                <w:spacing w:val="-4"/>
                <w:w w:val="105"/>
                <w:sz w:val="21"/>
              </w:rPr>
              <w:t xml:space="preserve"> </w:t>
            </w:r>
            <w:r>
              <w:rPr>
                <w:color w:val="1A1A1A"/>
                <w:w w:val="105"/>
                <w:sz w:val="21"/>
              </w:rPr>
              <w:t>southwest of</w:t>
            </w:r>
            <w:r>
              <w:rPr>
                <w:color w:val="1A1A1A"/>
                <w:spacing w:val="-7"/>
                <w:w w:val="105"/>
                <w:sz w:val="21"/>
              </w:rPr>
              <w:t xml:space="preserve"> </w:t>
            </w:r>
            <w:r>
              <w:rPr>
                <w:color w:val="1A1A1A"/>
                <w:w w:val="105"/>
                <w:sz w:val="21"/>
              </w:rPr>
              <w:t>England. Joined the</w:t>
            </w:r>
            <w:r>
              <w:rPr>
                <w:color w:val="1A1A1A"/>
                <w:spacing w:val="-9"/>
                <w:w w:val="105"/>
                <w:sz w:val="21"/>
              </w:rPr>
              <w:t xml:space="preserve"> </w:t>
            </w:r>
            <w:r>
              <w:rPr>
                <w:color w:val="1A1A1A"/>
                <w:w w:val="105"/>
                <w:sz w:val="21"/>
              </w:rPr>
              <w:t>Crail</w:t>
            </w:r>
            <w:r>
              <w:rPr>
                <w:color w:val="1A1A1A"/>
                <w:spacing w:val="-5"/>
                <w:w w:val="105"/>
                <w:sz w:val="21"/>
              </w:rPr>
              <w:t xml:space="preserve"> </w:t>
            </w:r>
            <w:r>
              <w:rPr>
                <w:color w:val="1A1A1A"/>
                <w:w w:val="105"/>
                <w:sz w:val="21"/>
              </w:rPr>
              <w:t>Community Partnership in</w:t>
            </w:r>
            <w:r>
              <w:rPr>
                <w:color w:val="1A1A1A"/>
                <w:spacing w:val="-2"/>
                <w:w w:val="105"/>
                <w:sz w:val="21"/>
              </w:rPr>
              <w:t xml:space="preserve"> </w:t>
            </w:r>
            <w:r>
              <w:rPr>
                <w:color w:val="1A1A1A"/>
                <w:w w:val="105"/>
                <w:sz w:val="21"/>
              </w:rPr>
              <w:t>2023,</w:t>
            </w:r>
            <w:r>
              <w:rPr>
                <w:color w:val="1A1A1A"/>
                <w:spacing w:val="-9"/>
                <w:w w:val="105"/>
                <w:sz w:val="21"/>
              </w:rPr>
              <w:t xml:space="preserve"> </w:t>
            </w:r>
            <w:r>
              <w:rPr>
                <w:color w:val="1A1A1A"/>
                <w:w w:val="105"/>
                <w:sz w:val="21"/>
              </w:rPr>
              <w:t>and</w:t>
            </w:r>
            <w:r>
              <w:rPr>
                <w:color w:val="1A1A1A"/>
                <w:spacing w:val="-7"/>
                <w:w w:val="105"/>
                <w:sz w:val="21"/>
              </w:rPr>
              <w:t xml:space="preserve"> </w:t>
            </w:r>
            <w:r>
              <w:rPr>
                <w:color w:val="1A1A1A"/>
                <w:w w:val="105"/>
                <w:sz w:val="21"/>
              </w:rPr>
              <w:t>her</w:t>
            </w:r>
            <w:r>
              <w:rPr>
                <w:color w:val="1A1A1A"/>
                <w:spacing w:val="-13"/>
                <w:w w:val="105"/>
                <w:sz w:val="21"/>
              </w:rPr>
              <w:t xml:space="preserve"> </w:t>
            </w:r>
            <w:r>
              <w:rPr>
                <w:color w:val="1A1A1A"/>
                <w:w w:val="105"/>
                <w:sz w:val="21"/>
              </w:rPr>
              <w:t>roles</w:t>
            </w:r>
            <w:r>
              <w:rPr>
                <w:color w:val="1A1A1A"/>
                <w:spacing w:val="-11"/>
                <w:w w:val="105"/>
                <w:sz w:val="21"/>
              </w:rPr>
              <w:t xml:space="preserve"> </w:t>
            </w:r>
            <w:r>
              <w:rPr>
                <w:color w:val="1A1A1A"/>
                <w:w w:val="105"/>
                <w:sz w:val="21"/>
              </w:rPr>
              <w:t>include convening the</w:t>
            </w:r>
            <w:r>
              <w:rPr>
                <w:color w:val="1A1A1A"/>
                <w:spacing w:val="-12"/>
                <w:w w:val="105"/>
                <w:sz w:val="21"/>
              </w:rPr>
              <w:t xml:space="preserve"> </w:t>
            </w:r>
            <w:r>
              <w:rPr>
                <w:color w:val="1A1A1A"/>
                <w:w w:val="105"/>
                <w:sz w:val="21"/>
              </w:rPr>
              <w:t>planning subgroup and giving advice on legal matters</w:t>
            </w:r>
          </w:p>
          <w:p w14:paraId="3EE03414" w14:textId="77777777" w:rsidR="004B0BC7" w:rsidRDefault="00565316">
            <w:pPr>
              <w:pStyle w:val="TableParagraph"/>
              <w:spacing w:line="290" w:lineRule="auto"/>
              <w:ind w:left="120" w:right="1252" w:firstLine="1"/>
              <w:jc w:val="both"/>
              <w:rPr>
                <w:sz w:val="21"/>
              </w:rPr>
            </w:pPr>
            <w:r>
              <w:rPr>
                <w:color w:val="1A1A1A"/>
                <w:w w:val="105"/>
                <w:sz w:val="21"/>
              </w:rPr>
              <w:t>Extensive</w:t>
            </w:r>
            <w:r>
              <w:rPr>
                <w:color w:val="1A1A1A"/>
                <w:spacing w:val="-10"/>
                <w:w w:val="105"/>
                <w:sz w:val="21"/>
              </w:rPr>
              <w:t xml:space="preserve"> </w:t>
            </w:r>
            <w:r>
              <w:rPr>
                <w:color w:val="1A1A1A"/>
                <w:w w:val="105"/>
                <w:sz w:val="21"/>
              </w:rPr>
              <w:t>experience</w:t>
            </w:r>
            <w:r>
              <w:rPr>
                <w:color w:val="1A1A1A"/>
                <w:spacing w:val="-3"/>
                <w:w w:val="105"/>
                <w:sz w:val="21"/>
              </w:rPr>
              <w:t xml:space="preserve"> </w:t>
            </w:r>
            <w:r>
              <w:rPr>
                <w:color w:val="1A1A1A"/>
                <w:w w:val="105"/>
                <w:sz w:val="21"/>
              </w:rPr>
              <w:t>in</w:t>
            </w:r>
            <w:r>
              <w:rPr>
                <w:color w:val="1A1A1A"/>
                <w:spacing w:val="-10"/>
                <w:w w:val="105"/>
                <w:sz w:val="21"/>
              </w:rPr>
              <w:t xml:space="preserve"> </w:t>
            </w:r>
            <w:r>
              <w:rPr>
                <w:color w:val="1A1A1A"/>
                <w:w w:val="105"/>
                <w:sz w:val="21"/>
              </w:rPr>
              <w:t>dealing</w:t>
            </w:r>
            <w:r>
              <w:rPr>
                <w:color w:val="1A1A1A"/>
                <w:spacing w:val="-7"/>
                <w:w w:val="105"/>
                <w:sz w:val="21"/>
              </w:rPr>
              <w:t xml:space="preserve"> </w:t>
            </w:r>
            <w:r>
              <w:rPr>
                <w:color w:val="1A1A1A"/>
                <w:w w:val="105"/>
                <w:sz w:val="21"/>
              </w:rPr>
              <w:t>with</w:t>
            </w:r>
            <w:r>
              <w:rPr>
                <w:color w:val="1A1A1A"/>
                <w:spacing w:val="-16"/>
                <w:w w:val="105"/>
                <w:sz w:val="21"/>
              </w:rPr>
              <w:t xml:space="preserve"> </w:t>
            </w:r>
            <w:r>
              <w:rPr>
                <w:color w:val="1A1A1A"/>
                <w:w w:val="105"/>
                <w:sz w:val="21"/>
              </w:rPr>
              <w:t>local</w:t>
            </w:r>
            <w:r>
              <w:rPr>
                <w:color w:val="1A1A1A"/>
                <w:spacing w:val="-15"/>
                <w:w w:val="105"/>
                <w:sz w:val="21"/>
              </w:rPr>
              <w:t xml:space="preserve"> </w:t>
            </w:r>
            <w:r>
              <w:rPr>
                <w:color w:val="1A1A1A"/>
                <w:w w:val="105"/>
                <w:sz w:val="21"/>
              </w:rPr>
              <w:t>and</w:t>
            </w:r>
            <w:r>
              <w:rPr>
                <w:color w:val="1A1A1A"/>
                <w:spacing w:val="-6"/>
                <w:w w:val="105"/>
                <w:sz w:val="21"/>
              </w:rPr>
              <w:t xml:space="preserve"> </w:t>
            </w:r>
            <w:r>
              <w:rPr>
                <w:color w:val="1A1A1A"/>
                <w:w w:val="105"/>
                <w:sz w:val="21"/>
              </w:rPr>
              <w:t>central</w:t>
            </w:r>
            <w:r>
              <w:rPr>
                <w:color w:val="1A1A1A"/>
                <w:spacing w:val="-9"/>
                <w:w w:val="105"/>
                <w:sz w:val="21"/>
              </w:rPr>
              <w:t xml:space="preserve"> </w:t>
            </w:r>
            <w:r>
              <w:rPr>
                <w:color w:val="1A1A1A"/>
                <w:w w:val="105"/>
                <w:sz w:val="21"/>
              </w:rPr>
              <w:t>Government, drafting</w:t>
            </w:r>
            <w:r>
              <w:rPr>
                <w:color w:val="1A1A1A"/>
                <w:spacing w:val="-4"/>
                <w:w w:val="105"/>
                <w:sz w:val="21"/>
              </w:rPr>
              <w:t xml:space="preserve"> </w:t>
            </w:r>
            <w:r>
              <w:rPr>
                <w:color w:val="1A1A1A"/>
                <w:w w:val="105"/>
                <w:sz w:val="21"/>
              </w:rPr>
              <w:t>and</w:t>
            </w:r>
            <w:r>
              <w:rPr>
                <w:color w:val="1A1A1A"/>
                <w:spacing w:val="-8"/>
                <w:w w:val="105"/>
                <w:sz w:val="21"/>
              </w:rPr>
              <w:t xml:space="preserve"> </w:t>
            </w:r>
            <w:r>
              <w:rPr>
                <w:color w:val="1A1A1A"/>
                <w:w w:val="105"/>
                <w:sz w:val="21"/>
              </w:rPr>
              <w:t xml:space="preserve">implementing </w:t>
            </w:r>
            <w:r>
              <w:rPr>
                <w:color w:val="1A1A1A"/>
                <w:spacing w:val="-2"/>
                <w:w w:val="105"/>
                <w:sz w:val="21"/>
              </w:rPr>
              <w:t>legislation.</w:t>
            </w:r>
          </w:p>
          <w:p w14:paraId="3A3AB23E" w14:textId="192FE4AA" w:rsidR="004B0BC7" w:rsidRDefault="00565316">
            <w:pPr>
              <w:pStyle w:val="TableParagraph"/>
              <w:numPr>
                <w:ilvl w:val="0"/>
                <w:numId w:val="8"/>
              </w:numPr>
              <w:tabs>
                <w:tab w:val="left" w:pos="497"/>
              </w:tabs>
              <w:spacing w:before="237"/>
              <w:ind w:left="497" w:hanging="244"/>
              <w:jc w:val="left"/>
              <w:rPr>
                <w:color w:val="1A1A1A"/>
                <w:sz w:val="21"/>
              </w:rPr>
            </w:pPr>
            <w:r>
              <w:rPr>
                <w:b/>
                <w:color w:val="1A1A1A"/>
                <w:w w:val="105"/>
                <w:sz w:val="21"/>
              </w:rPr>
              <w:t>Vice</w:t>
            </w:r>
            <w:r>
              <w:rPr>
                <w:b/>
                <w:color w:val="1A1A1A"/>
                <w:spacing w:val="-13"/>
                <w:w w:val="105"/>
                <w:sz w:val="21"/>
              </w:rPr>
              <w:t xml:space="preserve"> </w:t>
            </w:r>
            <w:r>
              <w:rPr>
                <w:b/>
                <w:color w:val="1A1A1A"/>
                <w:spacing w:val="-4"/>
                <w:w w:val="105"/>
                <w:sz w:val="21"/>
              </w:rPr>
              <w:t>Chair</w:t>
            </w:r>
          </w:p>
          <w:p w14:paraId="78D4B93B" w14:textId="77777777" w:rsidR="004B0BC7" w:rsidRDefault="00565316">
            <w:pPr>
              <w:pStyle w:val="TableParagraph"/>
              <w:spacing w:before="220" w:line="290" w:lineRule="auto"/>
              <w:ind w:left="250" w:right="168" w:hanging="1"/>
              <w:rPr>
                <w:sz w:val="21"/>
              </w:rPr>
            </w:pPr>
            <w:r>
              <w:rPr>
                <w:color w:val="1A1A1A"/>
                <w:w w:val="105"/>
                <w:sz w:val="21"/>
              </w:rPr>
              <w:t>A</w:t>
            </w:r>
            <w:r>
              <w:rPr>
                <w:color w:val="1A1A1A"/>
                <w:spacing w:val="-2"/>
                <w:w w:val="105"/>
                <w:sz w:val="21"/>
              </w:rPr>
              <w:t xml:space="preserve"> </w:t>
            </w:r>
            <w:r>
              <w:rPr>
                <w:color w:val="1A1A1A"/>
                <w:w w:val="105"/>
                <w:sz w:val="21"/>
              </w:rPr>
              <w:t>Professor</w:t>
            </w:r>
            <w:r>
              <w:rPr>
                <w:color w:val="1A1A1A"/>
                <w:spacing w:val="40"/>
                <w:w w:val="105"/>
                <w:sz w:val="21"/>
              </w:rPr>
              <w:t xml:space="preserve"> </w:t>
            </w:r>
            <w:r>
              <w:rPr>
                <w:color w:val="1A1A1A"/>
                <w:w w:val="105"/>
                <w:sz w:val="21"/>
              </w:rPr>
              <w:t>of</w:t>
            </w:r>
            <w:r>
              <w:rPr>
                <w:color w:val="1A1A1A"/>
                <w:spacing w:val="-2"/>
                <w:w w:val="105"/>
                <w:sz w:val="21"/>
              </w:rPr>
              <w:t xml:space="preserve"> </w:t>
            </w:r>
            <w:r>
              <w:rPr>
                <w:color w:val="1A1A1A"/>
                <w:w w:val="105"/>
                <w:sz w:val="21"/>
              </w:rPr>
              <w:t>Biology</w:t>
            </w:r>
            <w:r>
              <w:rPr>
                <w:color w:val="1A1A1A"/>
                <w:spacing w:val="-4"/>
                <w:w w:val="105"/>
                <w:sz w:val="21"/>
              </w:rPr>
              <w:t xml:space="preserve"> </w:t>
            </w:r>
            <w:r>
              <w:rPr>
                <w:color w:val="1A1A1A"/>
                <w:w w:val="105"/>
                <w:sz w:val="21"/>
              </w:rPr>
              <w:t>at</w:t>
            </w:r>
            <w:r>
              <w:rPr>
                <w:color w:val="1A1A1A"/>
                <w:spacing w:val="-2"/>
                <w:w w:val="105"/>
                <w:sz w:val="21"/>
              </w:rPr>
              <w:t xml:space="preserve"> </w:t>
            </w:r>
            <w:r>
              <w:rPr>
                <w:color w:val="1A1A1A"/>
                <w:w w:val="105"/>
                <w:sz w:val="21"/>
              </w:rPr>
              <w:t>St</w:t>
            </w:r>
            <w:r>
              <w:rPr>
                <w:color w:val="1A1A1A"/>
                <w:spacing w:val="-9"/>
                <w:w w:val="105"/>
                <w:sz w:val="21"/>
              </w:rPr>
              <w:t xml:space="preserve"> </w:t>
            </w:r>
            <w:r>
              <w:rPr>
                <w:color w:val="1A1A1A"/>
                <w:w w:val="105"/>
                <w:sz w:val="21"/>
              </w:rPr>
              <w:t>Andrews</w:t>
            </w:r>
            <w:r>
              <w:rPr>
                <w:color w:val="1A1A1A"/>
                <w:spacing w:val="40"/>
                <w:w w:val="105"/>
                <w:sz w:val="21"/>
              </w:rPr>
              <w:t xml:space="preserve"> </w:t>
            </w:r>
            <w:r>
              <w:rPr>
                <w:color w:val="1A1A1A"/>
                <w:w w:val="105"/>
                <w:sz w:val="21"/>
              </w:rPr>
              <w:t>University and</w:t>
            </w:r>
            <w:r>
              <w:rPr>
                <w:color w:val="1A1A1A"/>
                <w:spacing w:val="-9"/>
                <w:w w:val="105"/>
                <w:sz w:val="21"/>
              </w:rPr>
              <w:t xml:space="preserve"> </w:t>
            </w:r>
            <w:r>
              <w:rPr>
                <w:color w:val="1A1A1A"/>
                <w:w w:val="105"/>
                <w:sz w:val="21"/>
              </w:rPr>
              <w:t>has</w:t>
            </w:r>
            <w:r>
              <w:rPr>
                <w:color w:val="1A1A1A"/>
                <w:spacing w:val="-13"/>
                <w:w w:val="105"/>
                <w:sz w:val="21"/>
              </w:rPr>
              <w:t xml:space="preserve"> </w:t>
            </w:r>
            <w:r>
              <w:rPr>
                <w:color w:val="1A1A1A"/>
                <w:w w:val="105"/>
                <w:sz w:val="21"/>
              </w:rPr>
              <w:t>lived</w:t>
            </w:r>
            <w:r>
              <w:rPr>
                <w:color w:val="1A1A1A"/>
                <w:spacing w:val="-6"/>
                <w:w w:val="105"/>
                <w:sz w:val="21"/>
              </w:rPr>
              <w:t xml:space="preserve"> </w:t>
            </w:r>
            <w:r>
              <w:rPr>
                <w:color w:val="1A1A1A"/>
                <w:w w:val="105"/>
                <w:sz w:val="21"/>
              </w:rPr>
              <w:t>in Crail</w:t>
            </w:r>
            <w:r>
              <w:rPr>
                <w:color w:val="1A1A1A"/>
                <w:spacing w:val="-8"/>
                <w:w w:val="105"/>
                <w:sz w:val="21"/>
              </w:rPr>
              <w:t xml:space="preserve"> </w:t>
            </w:r>
            <w:r>
              <w:rPr>
                <w:color w:val="1A1A1A"/>
                <w:w w:val="105"/>
                <w:sz w:val="21"/>
              </w:rPr>
              <w:t>for</w:t>
            </w:r>
            <w:r>
              <w:rPr>
                <w:color w:val="1A1A1A"/>
                <w:spacing w:val="-6"/>
                <w:w w:val="105"/>
                <w:sz w:val="21"/>
              </w:rPr>
              <w:t xml:space="preserve"> </w:t>
            </w:r>
            <w:r>
              <w:rPr>
                <w:color w:val="1A1A1A"/>
                <w:w w:val="105"/>
                <w:sz w:val="21"/>
              </w:rPr>
              <w:t>21</w:t>
            </w:r>
            <w:r>
              <w:rPr>
                <w:color w:val="1A1A1A"/>
                <w:spacing w:val="-9"/>
                <w:w w:val="105"/>
                <w:sz w:val="21"/>
              </w:rPr>
              <w:t xml:space="preserve"> </w:t>
            </w:r>
            <w:r>
              <w:rPr>
                <w:color w:val="1A1A1A"/>
                <w:w w:val="105"/>
                <w:sz w:val="21"/>
              </w:rPr>
              <w:t>years. A</w:t>
            </w:r>
            <w:r>
              <w:rPr>
                <w:color w:val="1A1A1A"/>
                <w:spacing w:val="-10"/>
                <w:w w:val="105"/>
                <w:sz w:val="21"/>
              </w:rPr>
              <w:t xml:space="preserve"> </w:t>
            </w:r>
            <w:r>
              <w:rPr>
                <w:color w:val="1A1A1A"/>
                <w:w w:val="105"/>
                <w:sz w:val="21"/>
              </w:rPr>
              <w:t>keen</w:t>
            </w:r>
            <w:r>
              <w:rPr>
                <w:color w:val="1A1A1A"/>
                <w:spacing w:val="-1"/>
                <w:w w:val="105"/>
                <w:sz w:val="21"/>
              </w:rPr>
              <w:t xml:space="preserve"> </w:t>
            </w:r>
            <w:r>
              <w:rPr>
                <w:color w:val="1A1A1A"/>
                <w:w w:val="105"/>
                <w:sz w:val="21"/>
              </w:rPr>
              <w:t xml:space="preserve">birder and has written </w:t>
            </w:r>
            <w:proofErr w:type="gramStart"/>
            <w:r>
              <w:rPr>
                <w:color w:val="1A1A1A"/>
                <w:w w:val="105"/>
                <w:sz w:val="21"/>
              </w:rPr>
              <w:t>the Wild</w:t>
            </w:r>
            <w:proofErr w:type="gramEnd"/>
            <w:r>
              <w:rPr>
                <w:color w:val="1A1A1A"/>
                <w:w w:val="105"/>
                <w:sz w:val="21"/>
              </w:rPr>
              <w:t xml:space="preserve"> Crail </w:t>
            </w:r>
            <w:proofErr w:type="spellStart"/>
            <w:r>
              <w:rPr>
                <w:color w:val="1A1A1A"/>
                <w:w w:val="105"/>
                <w:sz w:val="21"/>
              </w:rPr>
              <w:t>biog</w:t>
            </w:r>
            <w:proofErr w:type="spellEnd"/>
            <w:r>
              <w:rPr>
                <w:color w:val="1A1A1A"/>
                <w:w w:val="105"/>
                <w:sz w:val="21"/>
              </w:rPr>
              <w:t xml:space="preserve"> for the last 10 years</w:t>
            </w:r>
            <w:r>
              <w:rPr>
                <w:color w:val="484848"/>
                <w:w w:val="105"/>
                <w:sz w:val="21"/>
              </w:rPr>
              <w:t>.</w:t>
            </w:r>
          </w:p>
          <w:p w14:paraId="13D2FBEE" w14:textId="77777777" w:rsidR="004B0BC7" w:rsidRDefault="00565316">
            <w:pPr>
              <w:pStyle w:val="TableParagraph"/>
              <w:spacing w:line="283" w:lineRule="auto"/>
              <w:ind w:left="250" w:right="255" w:hanging="4"/>
              <w:rPr>
                <w:sz w:val="21"/>
              </w:rPr>
            </w:pPr>
            <w:r>
              <w:rPr>
                <w:color w:val="1A1A1A"/>
                <w:w w:val="105"/>
                <w:sz w:val="21"/>
              </w:rPr>
              <w:t>Has</w:t>
            </w:r>
            <w:r>
              <w:rPr>
                <w:color w:val="1A1A1A"/>
                <w:spacing w:val="-11"/>
                <w:w w:val="105"/>
                <w:sz w:val="21"/>
              </w:rPr>
              <w:t xml:space="preserve"> </w:t>
            </w:r>
            <w:r>
              <w:rPr>
                <w:color w:val="1A1A1A"/>
                <w:w w:val="105"/>
                <w:sz w:val="21"/>
              </w:rPr>
              <w:t>experience in</w:t>
            </w:r>
            <w:r>
              <w:rPr>
                <w:color w:val="1A1A1A"/>
                <w:spacing w:val="-6"/>
                <w:w w:val="105"/>
                <w:sz w:val="21"/>
              </w:rPr>
              <w:t xml:space="preserve"> </w:t>
            </w:r>
            <w:r>
              <w:rPr>
                <w:color w:val="1A1A1A"/>
                <w:w w:val="105"/>
                <w:sz w:val="21"/>
              </w:rPr>
              <w:t>managing</w:t>
            </w:r>
            <w:r>
              <w:rPr>
                <w:color w:val="1A1A1A"/>
                <w:spacing w:val="-7"/>
                <w:w w:val="105"/>
                <w:sz w:val="21"/>
              </w:rPr>
              <w:t xml:space="preserve"> </w:t>
            </w:r>
            <w:r>
              <w:rPr>
                <w:color w:val="1A1A1A"/>
                <w:w w:val="105"/>
                <w:sz w:val="21"/>
              </w:rPr>
              <w:t>grant-funded research</w:t>
            </w:r>
            <w:r>
              <w:rPr>
                <w:color w:val="1A1A1A"/>
                <w:spacing w:val="-5"/>
                <w:w w:val="105"/>
                <w:sz w:val="21"/>
              </w:rPr>
              <w:t xml:space="preserve"> </w:t>
            </w:r>
            <w:r>
              <w:rPr>
                <w:color w:val="1A1A1A"/>
                <w:w w:val="105"/>
                <w:sz w:val="21"/>
              </w:rPr>
              <w:t>teams</w:t>
            </w:r>
            <w:r>
              <w:rPr>
                <w:color w:val="1A1A1A"/>
                <w:spacing w:val="-14"/>
                <w:w w:val="105"/>
                <w:sz w:val="21"/>
              </w:rPr>
              <w:t xml:space="preserve"> </w:t>
            </w:r>
            <w:r>
              <w:rPr>
                <w:color w:val="1A1A1A"/>
                <w:w w:val="105"/>
                <w:sz w:val="21"/>
              </w:rPr>
              <w:t>to</w:t>
            </w:r>
            <w:r>
              <w:rPr>
                <w:color w:val="1A1A1A"/>
                <w:spacing w:val="-9"/>
                <w:w w:val="105"/>
                <w:sz w:val="21"/>
              </w:rPr>
              <w:t xml:space="preserve"> </w:t>
            </w:r>
            <w:r>
              <w:rPr>
                <w:color w:val="1A1A1A"/>
                <w:w w:val="105"/>
                <w:sz w:val="21"/>
              </w:rPr>
              <w:t>fundraise,</w:t>
            </w:r>
            <w:r>
              <w:rPr>
                <w:color w:val="1A1A1A"/>
                <w:spacing w:val="-3"/>
                <w:w w:val="105"/>
                <w:sz w:val="21"/>
              </w:rPr>
              <w:t xml:space="preserve"> </w:t>
            </w:r>
            <w:r>
              <w:rPr>
                <w:color w:val="1A1A1A"/>
                <w:w w:val="105"/>
                <w:sz w:val="21"/>
              </w:rPr>
              <w:t>write</w:t>
            </w:r>
            <w:r>
              <w:rPr>
                <w:color w:val="1A1A1A"/>
                <w:spacing w:val="-7"/>
                <w:w w:val="105"/>
                <w:sz w:val="21"/>
              </w:rPr>
              <w:t xml:space="preserve"> </w:t>
            </w:r>
            <w:r>
              <w:rPr>
                <w:color w:val="1A1A1A"/>
                <w:w w:val="105"/>
                <w:sz w:val="21"/>
              </w:rPr>
              <w:t xml:space="preserve">successful community </w:t>
            </w:r>
            <w:proofErr w:type="gramStart"/>
            <w:r>
              <w:rPr>
                <w:color w:val="1A1A1A"/>
                <w:w w:val="105"/>
                <w:sz w:val="21"/>
              </w:rPr>
              <w:t>land</w:t>
            </w:r>
            <w:r>
              <w:rPr>
                <w:color w:val="1A1A1A"/>
                <w:spacing w:val="-2"/>
                <w:w w:val="105"/>
                <w:sz w:val="21"/>
              </w:rPr>
              <w:t xml:space="preserve"> </w:t>
            </w:r>
            <w:r>
              <w:rPr>
                <w:color w:val="1A1A1A"/>
                <w:w w:val="105"/>
                <w:sz w:val="21"/>
              </w:rPr>
              <w:t>asset</w:t>
            </w:r>
            <w:proofErr w:type="gramEnd"/>
            <w:r>
              <w:rPr>
                <w:color w:val="1A1A1A"/>
                <w:w w:val="105"/>
                <w:sz w:val="21"/>
              </w:rPr>
              <w:t xml:space="preserve"> transfers and </w:t>
            </w:r>
            <w:proofErr w:type="gramStart"/>
            <w:r>
              <w:rPr>
                <w:color w:val="1A1A1A"/>
                <w:w w:val="105"/>
                <w:sz w:val="21"/>
              </w:rPr>
              <w:t>to manage</w:t>
            </w:r>
            <w:proofErr w:type="gramEnd"/>
            <w:r>
              <w:rPr>
                <w:color w:val="1A1A1A"/>
                <w:w w:val="105"/>
                <w:sz w:val="21"/>
              </w:rPr>
              <w:t xml:space="preserve"> major environmental improvement projects for</w:t>
            </w:r>
            <w:r>
              <w:rPr>
                <w:color w:val="1A1A1A"/>
                <w:spacing w:val="-5"/>
                <w:w w:val="105"/>
                <w:sz w:val="21"/>
              </w:rPr>
              <w:t xml:space="preserve"> </w:t>
            </w:r>
            <w:r>
              <w:rPr>
                <w:color w:val="1A1A1A"/>
                <w:w w:val="105"/>
                <w:sz w:val="21"/>
              </w:rPr>
              <w:t>Crail. Recently successfully completed</w:t>
            </w:r>
            <w:r>
              <w:rPr>
                <w:color w:val="1A1A1A"/>
                <w:spacing w:val="-1"/>
                <w:w w:val="105"/>
                <w:sz w:val="21"/>
              </w:rPr>
              <w:t xml:space="preserve"> </w:t>
            </w:r>
            <w:r>
              <w:rPr>
                <w:color w:val="1A1A1A"/>
                <w:w w:val="105"/>
                <w:sz w:val="21"/>
              </w:rPr>
              <w:t>the</w:t>
            </w:r>
            <w:r>
              <w:rPr>
                <w:color w:val="1A1A1A"/>
                <w:spacing w:val="-16"/>
                <w:w w:val="105"/>
                <w:sz w:val="21"/>
              </w:rPr>
              <w:t xml:space="preserve"> </w:t>
            </w:r>
            <w:r>
              <w:rPr>
                <w:color w:val="1A1A1A"/>
                <w:w w:val="105"/>
                <w:sz w:val="21"/>
              </w:rPr>
              <w:t>two-year, £260,000 wetland</w:t>
            </w:r>
            <w:r>
              <w:rPr>
                <w:color w:val="1A1A1A"/>
                <w:spacing w:val="-3"/>
                <w:w w:val="105"/>
                <w:sz w:val="21"/>
              </w:rPr>
              <w:t xml:space="preserve"> </w:t>
            </w:r>
            <w:r>
              <w:rPr>
                <w:color w:val="1A1A1A"/>
                <w:w w:val="105"/>
                <w:sz w:val="21"/>
              </w:rPr>
              <w:t>and</w:t>
            </w:r>
            <w:r>
              <w:rPr>
                <w:color w:val="1A1A1A"/>
                <w:spacing w:val="-16"/>
                <w:w w:val="105"/>
                <w:sz w:val="21"/>
              </w:rPr>
              <w:t xml:space="preserve"> </w:t>
            </w:r>
            <w:r>
              <w:rPr>
                <w:color w:val="1A1A1A"/>
                <w:w w:val="105"/>
                <w:sz w:val="21"/>
              </w:rPr>
              <w:t>meadow creation</w:t>
            </w:r>
            <w:r>
              <w:rPr>
                <w:color w:val="1A1A1A"/>
                <w:spacing w:val="-6"/>
                <w:w w:val="105"/>
                <w:sz w:val="21"/>
              </w:rPr>
              <w:t xml:space="preserve"> </w:t>
            </w:r>
            <w:r>
              <w:rPr>
                <w:color w:val="1A1A1A"/>
                <w:w w:val="105"/>
                <w:sz w:val="21"/>
              </w:rPr>
              <w:t>project</w:t>
            </w:r>
            <w:r>
              <w:rPr>
                <w:color w:val="1A1A1A"/>
                <w:spacing w:val="-2"/>
                <w:w w:val="105"/>
                <w:sz w:val="21"/>
              </w:rPr>
              <w:t xml:space="preserve"> </w:t>
            </w:r>
            <w:r>
              <w:rPr>
                <w:color w:val="1A1A1A"/>
                <w:w w:val="105"/>
                <w:sz w:val="21"/>
              </w:rPr>
              <w:t xml:space="preserve">at </w:t>
            </w:r>
            <w:proofErr w:type="spellStart"/>
            <w:r>
              <w:rPr>
                <w:color w:val="1A1A1A"/>
                <w:w w:val="105"/>
                <w:sz w:val="21"/>
              </w:rPr>
              <w:t>Kilminning</w:t>
            </w:r>
            <w:proofErr w:type="spellEnd"/>
            <w:r>
              <w:rPr>
                <w:color w:val="1A1A1A"/>
                <w:w w:val="105"/>
                <w:sz w:val="21"/>
              </w:rPr>
              <w:t>, converting a</w:t>
            </w:r>
            <w:r>
              <w:rPr>
                <w:color w:val="1A1A1A"/>
                <w:spacing w:val="-12"/>
                <w:w w:val="105"/>
                <w:sz w:val="21"/>
              </w:rPr>
              <w:t xml:space="preserve"> </w:t>
            </w:r>
            <w:r>
              <w:rPr>
                <w:color w:val="1A1A1A"/>
                <w:w w:val="105"/>
                <w:sz w:val="21"/>
              </w:rPr>
              <w:t>neglected brownfield site into</w:t>
            </w:r>
            <w:r>
              <w:rPr>
                <w:color w:val="1A1A1A"/>
                <w:spacing w:val="-2"/>
                <w:w w:val="105"/>
                <w:sz w:val="21"/>
              </w:rPr>
              <w:t xml:space="preserve"> </w:t>
            </w:r>
            <w:r>
              <w:rPr>
                <w:color w:val="1A1A1A"/>
                <w:w w:val="105"/>
                <w:sz w:val="21"/>
              </w:rPr>
              <w:t>a</w:t>
            </w:r>
            <w:r>
              <w:rPr>
                <w:color w:val="1A1A1A"/>
                <w:spacing w:val="-1"/>
                <w:w w:val="105"/>
                <w:sz w:val="21"/>
              </w:rPr>
              <w:t xml:space="preserve"> </w:t>
            </w:r>
            <w:r>
              <w:rPr>
                <w:color w:val="1A1A1A"/>
                <w:w w:val="105"/>
                <w:sz w:val="21"/>
              </w:rPr>
              <w:t>community nature reserve. Currently, I</w:t>
            </w:r>
            <w:r>
              <w:rPr>
                <w:color w:val="1A1A1A"/>
                <w:spacing w:val="-8"/>
                <w:w w:val="105"/>
                <w:sz w:val="21"/>
              </w:rPr>
              <w:t xml:space="preserve"> </w:t>
            </w:r>
            <w:r>
              <w:rPr>
                <w:color w:val="1A1A1A"/>
                <w:w w:val="105"/>
                <w:sz w:val="21"/>
              </w:rPr>
              <w:t>am</w:t>
            </w:r>
            <w:r>
              <w:rPr>
                <w:color w:val="1A1A1A"/>
                <w:spacing w:val="-14"/>
                <w:w w:val="105"/>
                <w:sz w:val="21"/>
              </w:rPr>
              <w:t xml:space="preserve"> </w:t>
            </w:r>
            <w:r>
              <w:rPr>
                <w:color w:val="1A1A1A"/>
                <w:w w:val="105"/>
                <w:sz w:val="21"/>
              </w:rPr>
              <w:t>running the 10,000 Trees for Crail tree</w:t>
            </w:r>
            <w:r>
              <w:rPr>
                <w:color w:val="1A1A1A"/>
                <w:spacing w:val="-6"/>
                <w:w w:val="105"/>
                <w:sz w:val="21"/>
              </w:rPr>
              <w:t xml:space="preserve"> </w:t>
            </w:r>
            <w:r>
              <w:rPr>
                <w:color w:val="1A1A1A"/>
                <w:w w:val="105"/>
                <w:sz w:val="21"/>
              </w:rPr>
              <w:t>planting program</w:t>
            </w:r>
            <w:r>
              <w:rPr>
                <w:color w:val="484848"/>
                <w:w w:val="105"/>
                <w:sz w:val="21"/>
              </w:rPr>
              <w:t>.</w:t>
            </w:r>
          </w:p>
          <w:p w14:paraId="201797BB" w14:textId="2B6F121D" w:rsidR="004B0BC7" w:rsidRDefault="00565316">
            <w:pPr>
              <w:pStyle w:val="TableParagraph"/>
              <w:numPr>
                <w:ilvl w:val="0"/>
                <w:numId w:val="8"/>
              </w:numPr>
              <w:tabs>
                <w:tab w:val="left" w:pos="363"/>
              </w:tabs>
              <w:spacing w:before="195"/>
              <w:ind w:left="363" w:hanging="248"/>
              <w:jc w:val="left"/>
              <w:rPr>
                <w:rFonts w:ascii="Times New Roman"/>
                <w:color w:val="1A1A1A"/>
                <w:sz w:val="23"/>
              </w:rPr>
            </w:pPr>
            <w:r>
              <w:rPr>
                <w:b/>
                <w:color w:val="1A1A1A"/>
                <w:sz w:val="21"/>
              </w:rPr>
              <w:t>Trustee</w:t>
            </w:r>
            <w:r>
              <w:rPr>
                <w:b/>
                <w:color w:val="1A1A1A"/>
                <w:spacing w:val="14"/>
                <w:sz w:val="21"/>
              </w:rPr>
              <w:t xml:space="preserve"> </w:t>
            </w:r>
            <w:r>
              <w:rPr>
                <w:b/>
                <w:color w:val="1A1A1A"/>
                <w:sz w:val="21"/>
              </w:rPr>
              <w:t>-Secretary</w:t>
            </w:r>
            <w:r>
              <w:rPr>
                <w:b/>
                <w:color w:val="1A1A1A"/>
                <w:spacing w:val="32"/>
                <w:sz w:val="21"/>
              </w:rPr>
              <w:t xml:space="preserve"> </w:t>
            </w:r>
            <w:r>
              <w:rPr>
                <w:b/>
                <w:color w:val="1A1A1A"/>
                <w:sz w:val="21"/>
              </w:rPr>
              <w:t>of</w:t>
            </w:r>
            <w:r>
              <w:rPr>
                <w:b/>
                <w:color w:val="1A1A1A"/>
                <w:spacing w:val="-20"/>
                <w:sz w:val="21"/>
              </w:rPr>
              <w:t xml:space="preserve"> </w:t>
            </w:r>
            <w:r>
              <w:rPr>
                <w:b/>
                <w:color w:val="1A1A1A"/>
                <w:spacing w:val="-5"/>
                <w:sz w:val="21"/>
              </w:rPr>
              <w:t>CCP</w:t>
            </w:r>
          </w:p>
          <w:p w14:paraId="4424923D" w14:textId="77777777" w:rsidR="004B0BC7" w:rsidRDefault="004B0BC7">
            <w:pPr>
              <w:pStyle w:val="TableParagraph"/>
              <w:spacing w:before="50"/>
              <w:rPr>
                <w:sz w:val="21"/>
              </w:rPr>
            </w:pPr>
          </w:p>
          <w:p w14:paraId="4A0AF591" w14:textId="77777777" w:rsidR="004B0BC7" w:rsidRDefault="00565316">
            <w:pPr>
              <w:pStyle w:val="TableParagraph"/>
              <w:ind w:left="237"/>
              <w:rPr>
                <w:sz w:val="21"/>
              </w:rPr>
            </w:pPr>
            <w:r>
              <w:rPr>
                <w:color w:val="1A1A1A"/>
                <w:w w:val="105"/>
                <w:sz w:val="21"/>
              </w:rPr>
              <w:t>Retired</w:t>
            </w:r>
            <w:r>
              <w:rPr>
                <w:color w:val="1A1A1A"/>
                <w:spacing w:val="-16"/>
                <w:w w:val="105"/>
                <w:sz w:val="21"/>
              </w:rPr>
              <w:t xml:space="preserve"> </w:t>
            </w:r>
            <w:r>
              <w:rPr>
                <w:color w:val="1A1A1A"/>
                <w:w w:val="105"/>
                <w:sz w:val="21"/>
              </w:rPr>
              <w:t>merchant</w:t>
            </w:r>
            <w:r>
              <w:rPr>
                <w:color w:val="1A1A1A"/>
                <w:spacing w:val="-12"/>
                <w:w w:val="105"/>
                <w:sz w:val="21"/>
              </w:rPr>
              <w:t xml:space="preserve"> </w:t>
            </w:r>
            <w:r>
              <w:rPr>
                <w:color w:val="1A1A1A"/>
                <w:w w:val="105"/>
                <w:sz w:val="21"/>
              </w:rPr>
              <w:t>navy</w:t>
            </w:r>
            <w:r>
              <w:rPr>
                <w:color w:val="1A1A1A"/>
                <w:spacing w:val="-14"/>
                <w:w w:val="105"/>
                <w:sz w:val="21"/>
              </w:rPr>
              <w:t xml:space="preserve"> </w:t>
            </w:r>
            <w:r>
              <w:rPr>
                <w:color w:val="1A1A1A"/>
                <w:w w:val="105"/>
                <w:sz w:val="21"/>
              </w:rPr>
              <w:t>officer &amp;</w:t>
            </w:r>
            <w:r>
              <w:rPr>
                <w:color w:val="1A1A1A"/>
                <w:spacing w:val="-25"/>
                <w:w w:val="105"/>
                <w:sz w:val="21"/>
              </w:rPr>
              <w:t xml:space="preserve"> </w:t>
            </w:r>
            <w:r>
              <w:rPr>
                <w:color w:val="1A1A1A"/>
                <w:w w:val="105"/>
                <w:sz w:val="21"/>
              </w:rPr>
              <w:t>then</w:t>
            </w:r>
            <w:r>
              <w:rPr>
                <w:color w:val="1A1A1A"/>
                <w:spacing w:val="-16"/>
                <w:w w:val="105"/>
                <w:sz w:val="21"/>
              </w:rPr>
              <w:t xml:space="preserve"> </w:t>
            </w:r>
            <w:r>
              <w:rPr>
                <w:color w:val="1A1A1A"/>
                <w:w w:val="105"/>
                <w:sz w:val="21"/>
              </w:rPr>
              <w:t>many</w:t>
            </w:r>
            <w:r>
              <w:rPr>
                <w:color w:val="1A1A1A"/>
                <w:spacing w:val="-9"/>
                <w:w w:val="105"/>
                <w:sz w:val="21"/>
              </w:rPr>
              <w:t xml:space="preserve"> </w:t>
            </w:r>
            <w:r>
              <w:rPr>
                <w:color w:val="1A1A1A"/>
                <w:w w:val="105"/>
                <w:sz w:val="21"/>
              </w:rPr>
              <w:t>managerial</w:t>
            </w:r>
            <w:r>
              <w:rPr>
                <w:color w:val="1A1A1A"/>
                <w:spacing w:val="12"/>
                <w:w w:val="105"/>
                <w:sz w:val="21"/>
              </w:rPr>
              <w:t xml:space="preserve"> </w:t>
            </w:r>
            <w:r>
              <w:rPr>
                <w:color w:val="1A1A1A"/>
                <w:w w:val="105"/>
                <w:sz w:val="21"/>
              </w:rPr>
              <w:t>positions</w:t>
            </w:r>
            <w:r>
              <w:rPr>
                <w:color w:val="1A1A1A"/>
                <w:spacing w:val="4"/>
                <w:w w:val="105"/>
                <w:sz w:val="21"/>
              </w:rPr>
              <w:t xml:space="preserve"> </w:t>
            </w:r>
            <w:r>
              <w:rPr>
                <w:color w:val="1A1A1A"/>
                <w:w w:val="105"/>
                <w:sz w:val="21"/>
              </w:rPr>
              <w:t>in</w:t>
            </w:r>
            <w:r>
              <w:rPr>
                <w:color w:val="1A1A1A"/>
                <w:spacing w:val="-20"/>
                <w:w w:val="105"/>
                <w:sz w:val="21"/>
              </w:rPr>
              <w:t xml:space="preserve"> </w:t>
            </w:r>
            <w:r>
              <w:rPr>
                <w:color w:val="1A1A1A"/>
                <w:w w:val="105"/>
                <w:sz w:val="21"/>
              </w:rPr>
              <w:t>the</w:t>
            </w:r>
            <w:r>
              <w:rPr>
                <w:color w:val="1A1A1A"/>
                <w:spacing w:val="-16"/>
                <w:w w:val="105"/>
                <w:sz w:val="21"/>
              </w:rPr>
              <w:t xml:space="preserve"> </w:t>
            </w:r>
            <w:r>
              <w:rPr>
                <w:color w:val="1A1A1A"/>
                <w:w w:val="105"/>
                <w:sz w:val="21"/>
              </w:rPr>
              <w:t>oil</w:t>
            </w:r>
            <w:r>
              <w:rPr>
                <w:color w:val="1A1A1A"/>
                <w:spacing w:val="-20"/>
                <w:w w:val="105"/>
                <w:sz w:val="21"/>
              </w:rPr>
              <w:t xml:space="preserve"> </w:t>
            </w:r>
            <w:r>
              <w:rPr>
                <w:color w:val="1A1A1A"/>
                <w:w w:val="105"/>
                <w:sz w:val="21"/>
              </w:rPr>
              <w:t>and</w:t>
            </w:r>
            <w:r>
              <w:rPr>
                <w:color w:val="1A1A1A"/>
                <w:spacing w:val="-12"/>
                <w:w w:val="105"/>
                <w:sz w:val="21"/>
              </w:rPr>
              <w:t xml:space="preserve"> </w:t>
            </w:r>
            <w:r>
              <w:rPr>
                <w:color w:val="1A1A1A"/>
                <w:w w:val="105"/>
                <w:sz w:val="21"/>
              </w:rPr>
              <w:t>gas</w:t>
            </w:r>
            <w:r>
              <w:rPr>
                <w:color w:val="1A1A1A"/>
                <w:spacing w:val="-16"/>
                <w:w w:val="105"/>
                <w:sz w:val="21"/>
              </w:rPr>
              <w:t xml:space="preserve"> </w:t>
            </w:r>
            <w:r>
              <w:rPr>
                <w:color w:val="1A1A1A"/>
                <w:spacing w:val="-2"/>
                <w:w w:val="105"/>
                <w:sz w:val="21"/>
              </w:rPr>
              <w:t>sector.</w:t>
            </w:r>
          </w:p>
          <w:p w14:paraId="217B997D" w14:textId="77777777" w:rsidR="004B0BC7" w:rsidRDefault="00565316">
            <w:pPr>
              <w:pStyle w:val="TableParagraph"/>
              <w:spacing w:before="13" w:line="249" w:lineRule="auto"/>
              <w:ind w:left="235" w:firstLine="3"/>
              <w:rPr>
                <w:sz w:val="21"/>
              </w:rPr>
            </w:pPr>
            <w:r>
              <w:rPr>
                <w:color w:val="1A1A1A"/>
                <w:w w:val="105"/>
                <w:sz w:val="21"/>
              </w:rPr>
              <w:t>Currently</w:t>
            </w:r>
            <w:r>
              <w:rPr>
                <w:color w:val="1A1A1A"/>
                <w:spacing w:val="38"/>
                <w:w w:val="105"/>
                <w:sz w:val="21"/>
              </w:rPr>
              <w:t xml:space="preserve"> </w:t>
            </w:r>
            <w:r>
              <w:rPr>
                <w:color w:val="1A1A1A"/>
                <w:w w:val="105"/>
                <w:sz w:val="21"/>
              </w:rPr>
              <w:t>Chairman</w:t>
            </w:r>
            <w:r>
              <w:rPr>
                <w:color w:val="1A1A1A"/>
                <w:spacing w:val="34"/>
                <w:w w:val="105"/>
                <w:sz w:val="21"/>
              </w:rPr>
              <w:t xml:space="preserve"> </w:t>
            </w:r>
            <w:r>
              <w:rPr>
                <w:color w:val="1A1A1A"/>
                <w:w w:val="105"/>
                <w:sz w:val="21"/>
              </w:rPr>
              <w:t>of</w:t>
            </w:r>
            <w:r>
              <w:rPr>
                <w:color w:val="1A1A1A"/>
                <w:spacing w:val="-7"/>
                <w:w w:val="105"/>
                <w:sz w:val="21"/>
              </w:rPr>
              <w:t xml:space="preserve"> </w:t>
            </w:r>
            <w:r>
              <w:rPr>
                <w:color w:val="1A1A1A"/>
                <w:w w:val="105"/>
                <w:sz w:val="21"/>
              </w:rPr>
              <w:t>Crail</w:t>
            </w:r>
            <w:r>
              <w:rPr>
                <w:color w:val="1A1A1A"/>
                <w:spacing w:val="-6"/>
                <w:w w:val="105"/>
                <w:sz w:val="21"/>
              </w:rPr>
              <w:t xml:space="preserve"> </w:t>
            </w:r>
            <w:r>
              <w:rPr>
                <w:color w:val="1A1A1A"/>
                <w:w w:val="105"/>
                <w:sz w:val="21"/>
              </w:rPr>
              <w:t>Preservation</w:t>
            </w:r>
            <w:r>
              <w:rPr>
                <w:color w:val="1A1A1A"/>
                <w:spacing w:val="40"/>
                <w:w w:val="105"/>
                <w:sz w:val="21"/>
              </w:rPr>
              <w:t xml:space="preserve"> </w:t>
            </w:r>
            <w:r>
              <w:rPr>
                <w:color w:val="1A1A1A"/>
                <w:w w:val="105"/>
                <w:sz w:val="21"/>
              </w:rPr>
              <w:t>Society</w:t>
            </w:r>
            <w:r>
              <w:rPr>
                <w:color w:val="1A1A1A"/>
                <w:spacing w:val="23"/>
                <w:w w:val="105"/>
                <w:sz w:val="21"/>
              </w:rPr>
              <w:t xml:space="preserve"> </w:t>
            </w:r>
            <w:r>
              <w:rPr>
                <w:color w:val="1A1A1A"/>
                <w:w w:val="105"/>
                <w:sz w:val="21"/>
              </w:rPr>
              <w:t>and Crail</w:t>
            </w:r>
            <w:r>
              <w:rPr>
                <w:color w:val="1A1A1A"/>
                <w:spacing w:val="-6"/>
                <w:w w:val="105"/>
                <w:sz w:val="21"/>
              </w:rPr>
              <w:t xml:space="preserve"> </w:t>
            </w:r>
            <w:r>
              <w:rPr>
                <w:color w:val="1A1A1A"/>
                <w:w w:val="105"/>
                <w:sz w:val="21"/>
              </w:rPr>
              <w:t>Museum,</w:t>
            </w:r>
            <w:r>
              <w:rPr>
                <w:color w:val="1A1A1A"/>
                <w:spacing w:val="40"/>
                <w:w w:val="105"/>
                <w:sz w:val="21"/>
              </w:rPr>
              <w:t xml:space="preserve"> </w:t>
            </w:r>
            <w:r>
              <w:rPr>
                <w:color w:val="1A1A1A"/>
                <w:w w:val="105"/>
                <w:sz w:val="21"/>
              </w:rPr>
              <w:t>which</w:t>
            </w:r>
            <w:r>
              <w:rPr>
                <w:color w:val="1A1A1A"/>
                <w:spacing w:val="21"/>
                <w:w w:val="105"/>
                <w:sz w:val="21"/>
              </w:rPr>
              <w:t xml:space="preserve"> </w:t>
            </w:r>
            <w:r>
              <w:rPr>
                <w:color w:val="1A1A1A"/>
                <w:w w:val="105"/>
                <w:sz w:val="21"/>
              </w:rPr>
              <w:t>owns</w:t>
            </w:r>
            <w:r>
              <w:rPr>
                <w:color w:val="1A1A1A"/>
                <w:spacing w:val="-10"/>
                <w:w w:val="105"/>
                <w:sz w:val="21"/>
              </w:rPr>
              <w:t xml:space="preserve"> </w:t>
            </w:r>
            <w:r>
              <w:rPr>
                <w:color w:val="1A1A1A"/>
                <w:w w:val="105"/>
                <w:sz w:val="21"/>
              </w:rPr>
              <w:t>and</w:t>
            </w:r>
            <w:r>
              <w:rPr>
                <w:color w:val="1A1A1A"/>
                <w:spacing w:val="-7"/>
                <w:w w:val="105"/>
                <w:sz w:val="21"/>
              </w:rPr>
              <w:t xml:space="preserve"> </w:t>
            </w:r>
            <w:r>
              <w:rPr>
                <w:color w:val="1A1A1A"/>
                <w:w w:val="105"/>
                <w:sz w:val="21"/>
              </w:rPr>
              <w:t>maintains</w:t>
            </w:r>
            <w:r>
              <w:rPr>
                <w:color w:val="1A1A1A"/>
                <w:spacing w:val="-2"/>
                <w:w w:val="105"/>
                <w:sz w:val="21"/>
              </w:rPr>
              <w:t xml:space="preserve"> </w:t>
            </w:r>
            <w:r>
              <w:rPr>
                <w:color w:val="1A1A1A"/>
                <w:w w:val="105"/>
                <w:sz w:val="21"/>
              </w:rPr>
              <w:t>many properties and land assets in Crail.</w:t>
            </w:r>
          </w:p>
          <w:p w14:paraId="1DBC13C6" w14:textId="77777777" w:rsidR="004B0BC7" w:rsidRDefault="00565316">
            <w:pPr>
              <w:pStyle w:val="TableParagraph"/>
              <w:spacing w:line="239" w:lineRule="exact"/>
              <w:ind w:left="242"/>
              <w:rPr>
                <w:sz w:val="21"/>
              </w:rPr>
            </w:pPr>
            <w:r>
              <w:rPr>
                <w:color w:val="1A1A1A"/>
                <w:w w:val="105"/>
                <w:sz w:val="21"/>
              </w:rPr>
              <w:t>Works</w:t>
            </w:r>
            <w:r>
              <w:rPr>
                <w:color w:val="1A1A1A"/>
                <w:spacing w:val="41"/>
                <w:w w:val="105"/>
                <w:sz w:val="21"/>
              </w:rPr>
              <w:t xml:space="preserve"> </w:t>
            </w:r>
            <w:r>
              <w:rPr>
                <w:color w:val="1A1A1A"/>
                <w:w w:val="105"/>
                <w:sz w:val="21"/>
              </w:rPr>
              <w:t>very</w:t>
            </w:r>
            <w:r>
              <w:rPr>
                <w:color w:val="1A1A1A"/>
                <w:spacing w:val="28"/>
                <w:w w:val="105"/>
                <w:sz w:val="21"/>
              </w:rPr>
              <w:t xml:space="preserve"> </w:t>
            </w:r>
            <w:r>
              <w:rPr>
                <w:color w:val="1A1A1A"/>
                <w:w w:val="105"/>
                <w:sz w:val="21"/>
              </w:rPr>
              <w:t>actively</w:t>
            </w:r>
            <w:r>
              <w:rPr>
                <w:color w:val="1A1A1A"/>
                <w:spacing w:val="45"/>
                <w:w w:val="105"/>
                <w:sz w:val="21"/>
              </w:rPr>
              <w:t xml:space="preserve"> </w:t>
            </w:r>
            <w:r>
              <w:rPr>
                <w:color w:val="1A1A1A"/>
                <w:w w:val="105"/>
                <w:sz w:val="21"/>
              </w:rPr>
              <w:t>in</w:t>
            </w:r>
            <w:r>
              <w:rPr>
                <w:color w:val="1A1A1A"/>
                <w:spacing w:val="23"/>
                <w:w w:val="105"/>
                <w:sz w:val="21"/>
              </w:rPr>
              <w:t xml:space="preserve"> </w:t>
            </w:r>
            <w:r>
              <w:rPr>
                <w:color w:val="1A1A1A"/>
                <w:w w:val="105"/>
                <w:sz w:val="21"/>
              </w:rPr>
              <w:t>support</w:t>
            </w:r>
            <w:r>
              <w:rPr>
                <w:color w:val="1A1A1A"/>
                <w:spacing w:val="42"/>
                <w:w w:val="105"/>
                <w:sz w:val="21"/>
              </w:rPr>
              <w:t xml:space="preserve"> </w:t>
            </w:r>
            <w:r>
              <w:rPr>
                <w:color w:val="1A1A1A"/>
                <w:w w:val="105"/>
                <w:sz w:val="21"/>
              </w:rPr>
              <w:t>of</w:t>
            </w:r>
            <w:r>
              <w:rPr>
                <w:color w:val="1A1A1A"/>
                <w:spacing w:val="29"/>
                <w:w w:val="105"/>
                <w:sz w:val="21"/>
              </w:rPr>
              <w:t xml:space="preserve"> </w:t>
            </w:r>
            <w:r>
              <w:rPr>
                <w:color w:val="1A1A1A"/>
                <w:w w:val="105"/>
                <w:sz w:val="21"/>
              </w:rPr>
              <w:t>community</w:t>
            </w:r>
            <w:r>
              <w:rPr>
                <w:color w:val="1A1A1A"/>
                <w:spacing w:val="45"/>
                <w:w w:val="105"/>
                <w:sz w:val="21"/>
              </w:rPr>
              <w:t xml:space="preserve"> </w:t>
            </w:r>
            <w:r>
              <w:rPr>
                <w:color w:val="1A1A1A"/>
                <w:w w:val="105"/>
                <w:sz w:val="21"/>
              </w:rPr>
              <w:t>initiatives</w:t>
            </w:r>
            <w:r>
              <w:rPr>
                <w:color w:val="1A1A1A"/>
                <w:spacing w:val="39"/>
                <w:w w:val="105"/>
                <w:sz w:val="21"/>
              </w:rPr>
              <w:t xml:space="preserve"> </w:t>
            </w:r>
            <w:r>
              <w:rPr>
                <w:color w:val="1A1A1A"/>
                <w:w w:val="105"/>
                <w:sz w:val="21"/>
              </w:rPr>
              <w:t>such</w:t>
            </w:r>
            <w:r>
              <w:rPr>
                <w:color w:val="1A1A1A"/>
                <w:spacing w:val="39"/>
                <w:w w:val="105"/>
                <w:sz w:val="21"/>
              </w:rPr>
              <w:t xml:space="preserve"> </w:t>
            </w:r>
            <w:r>
              <w:rPr>
                <w:color w:val="1A1A1A"/>
                <w:w w:val="105"/>
                <w:sz w:val="21"/>
              </w:rPr>
              <w:t>as</w:t>
            </w:r>
            <w:r>
              <w:rPr>
                <w:color w:val="1A1A1A"/>
                <w:spacing w:val="22"/>
                <w:w w:val="105"/>
                <w:sz w:val="21"/>
              </w:rPr>
              <w:t xml:space="preserve"> </w:t>
            </w:r>
            <w:r>
              <w:rPr>
                <w:color w:val="1A1A1A"/>
                <w:w w:val="105"/>
                <w:sz w:val="21"/>
              </w:rPr>
              <w:t>Crail</w:t>
            </w:r>
            <w:r>
              <w:rPr>
                <w:color w:val="1A1A1A"/>
                <w:spacing w:val="23"/>
                <w:w w:val="105"/>
                <w:sz w:val="21"/>
              </w:rPr>
              <w:t xml:space="preserve"> </w:t>
            </w:r>
            <w:r>
              <w:rPr>
                <w:color w:val="1A1A1A"/>
                <w:w w:val="105"/>
                <w:sz w:val="21"/>
              </w:rPr>
              <w:t>Festival</w:t>
            </w:r>
            <w:r>
              <w:rPr>
                <w:color w:val="1A1A1A"/>
                <w:spacing w:val="42"/>
                <w:w w:val="105"/>
                <w:sz w:val="21"/>
              </w:rPr>
              <w:t xml:space="preserve"> </w:t>
            </w:r>
            <w:r>
              <w:rPr>
                <w:color w:val="1A1A1A"/>
                <w:w w:val="105"/>
                <w:sz w:val="21"/>
              </w:rPr>
              <w:t>and</w:t>
            </w:r>
            <w:r>
              <w:rPr>
                <w:color w:val="1A1A1A"/>
                <w:spacing w:val="31"/>
                <w:w w:val="105"/>
                <w:sz w:val="21"/>
              </w:rPr>
              <w:t xml:space="preserve"> </w:t>
            </w:r>
            <w:r>
              <w:rPr>
                <w:color w:val="1A1A1A"/>
                <w:w w:val="105"/>
                <w:sz w:val="21"/>
              </w:rPr>
              <w:t>Crail</w:t>
            </w:r>
            <w:r>
              <w:rPr>
                <w:color w:val="1A1A1A"/>
                <w:spacing w:val="28"/>
                <w:w w:val="105"/>
                <w:sz w:val="21"/>
              </w:rPr>
              <w:t xml:space="preserve"> </w:t>
            </w:r>
            <w:r>
              <w:rPr>
                <w:color w:val="1A1A1A"/>
                <w:w w:val="105"/>
                <w:sz w:val="21"/>
              </w:rPr>
              <w:t>Folk</w:t>
            </w:r>
            <w:r>
              <w:rPr>
                <w:color w:val="1A1A1A"/>
                <w:spacing w:val="-13"/>
                <w:w w:val="105"/>
                <w:sz w:val="21"/>
              </w:rPr>
              <w:t xml:space="preserve"> </w:t>
            </w:r>
            <w:r>
              <w:rPr>
                <w:color w:val="1A1A1A"/>
                <w:spacing w:val="-4"/>
                <w:w w:val="105"/>
                <w:sz w:val="21"/>
              </w:rPr>
              <w:t>Club.</w:t>
            </w:r>
          </w:p>
          <w:p w14:paraId="534F51B8" w14:textId="77777777" w:rsidR="004B0BC7" w:rsidRDefault="00565316">
            <w:pPr>
              <w:pStyle w:val="TableParagraph"/>
              <w:spacing w:before="19" w:line="254" w:lineRule="auto"/>
              <w:ind w:left="226" w:right="1133" w:firstLine="15"/>
              <w:rPr>
                <w:sz w:val="21"/>
              </w:rPr>
            </w:pPr>
            <w:r>
              <w:rPr>
                <w:color w:val="1A1A1A"/>
                <w:w w:val="105"/>
                <w:sz w:val="21"/>
              </w:rPr>
              <w:t>Responsible</w:t>
            </w:r>
            <w:r>
              <w:rPr>
                <w:color w:val="1A1A1A"/>
                <w:spacing w:val="-4"/>
                <w:w w:val="105"/>
                <w:sz w:val="21"/>
              </w:rPr>
              <w:t xml:space="preserve"> </w:t>
            </w:r>
            <w:r>
              <w:rPr>
                <w:color w:val="1A1A1A"/>
                <w:w w:val="105"/>
                <w:sz w:val="21"/>
              </w:rPr>
              <w:t>for the</w:t>
            </w:r>
            <w:r>
              <w:rPr>
                <w:color w:val="1A1A1A"/>
                <w:spacing w:val="-10"/>
                <w:w w:val="105"/>
                <w:sz w:val="21"/>
              </w:rPr>
              <w:t xml:space="preserve"> </w:t>
            </w:r>
            <w:r>
              <w:rPr>
                <w:color w:val="1A1A1A"/>
                <w:w w:val="105"/>
                <w:sz w:val="21"/>
              </w:rPr>
              <w:t>running</w:t>
            </w:r>
            <w:r>
              <w:rPr>
                <w:color w:val="1A1A1A"/>
                <w:spacing w:val="-2"/>
                <w:w w:val="105"/>
                <w:sz w:val="21"/>
              </w:rPr>
              <w:t xml:space="preserve"> </w:t>
            </w:r>
            <w:r>
              <w:rPr>
                <w:color w:val="1A1A1A"/>
                <w:w w:val="105"/>
                <w:sz w:val="21"/>
              </w:rPr>
              <w:t>and</w:t>
            </w:r>
            <w:r>
              <w:rPr>
                <w:color w:val="1A1A1A"/>
                <w:spacing w:val="-6"/>
                <w:w w:val="105"/>
                <w:sz w:val="21"/>
              </w:rPr>
              <w:t xml:space="preserve"> </w:t>
            </w:r>
            <w:r>
              <w:rPr>
                <w:color w:val="1A1A1A"/>
                <w:w w:val="105"/>
                <w:sz w:val="21"/>
              </w:rPr>
              <w:t>management of</w:t>
            </w:r>
            <w:r>
              <w:rPr>
                <w:color w:val="1A1A1A"/>
                <w:spacing w:val="-7"/>
                <w:w w:val="105"/>
                <w:sz w:val="21"/>
              </w:rPr>
              <w:t xml:space="preserve"> </w:t>
            </w:r>
            <w:r>
              <w:rPr>
                <w:color w:val="1A1A1A"/>
                <w:w w:val="105"/>
                <w:sz w:val="21"/>
              </w:rPr>
              <w:t>Crail</w:t>
            </w:r>
            <w:r>
              <w:rPr>
                <w:color w:val="1A1A1A"/>
                <w:spacing w:val="-5"/>
                <w:w w:val="105"/>
                <w:sz w:val="21"/>
              </w:rPr>
              <w:t xml:space="preserve"> </w:t>
            </w:r>
            <w:r>
              <w:rPr>
                <w:color w:val="1A1A1A"/>
                <w:w w:val="105"/>
                <w:sz w:val="21"/>
              </w:rPr>
              <w:t>Community</w:t>
            </w:r>
            <w:r>
              <w:rPr>
                <w:color w:val="1A1A1A"/>
                <w:spacing w:val="-5"/>
                <w:w w:val="105"/>
                <w:sz w:val="21"/>
              </w:rPr>
              <w:t xml:space="preserve"> </w:t>
            </w:r>
            <w:r>
              <w:rPr>
                <w:color w:val="1A1A1A"/>
                <w:w w:val="105"/>
                <w:sz w:val="21"/>
              </w:rPr>
              <w:t>Hall</w:t>
            </w:r>
            <w:r>
              <w:rPr>
                <w:color w:val="1A1A1A"/>
                <w:spacing w:val="-5"/>
                <w:w w:val="105"/>
                <w:sz w:val="21"/>
              </w:rPr>
              <w:t xml:space="preserve"> </w:t>
            </w:r>
            <w:r>
              <w:rPr>
                <w:color w:val="1A1A1A"/>
                <w:w w:val="105"/>
                <w:sz w:val="21"/>
              </w:rPr>
              <w:t>and</w:t>
            </w:r>
            <w:r>
              <w:rPr>
                <w:color w:val="1A1A1A"/>
                <w:spacing w:val="-13"/>
                <w:w w:val="105"/>
                <w:sz w:val="21"/>
              </w:rPr>
              <w:t xml:space="preserve"> </w:t>
            </w:r>
            <w:r>
              <w:rPr>
                <w:color w:val="1A1A1A"/>
                <w:w w:val="105"/>
                <w:sz w:val="21"/>
              </w:rPr>
              <w:t>a</w:t>
            </w:r>
            <w:r>
              <w:rPr>
                <w:color w:val="1A1A1A"/>
                <w:spacing w:val="-16"/>
                <w:w w:val="105"/>
                <w:sz w:val="21"/>
              </w:rPr>
              <w:t xml:space="preserve"> </w:t>
            </w:r>
            <w:r>
              <w:rPr>
                <w:color w:val="1A1A1A"/>
                <w:w w:val="105"/>
                <w:sz w:val="21"/>
              </w:rPr>
              <w:t>host</w:t>
            </w:r>
            <w:r>
              <w:rPr>
                <w:color w:val="1A1A1A"/>
                <w:spacing w:val="-2"/>
                <w:w w:val="105"/>
                <w:sz w:val="21"/>
              </w:rPr>
              <w:t xml:space="preserve"> </w:t>
            </w:r>
            <w:r>
              <w:rPr>
                <w:color w:val="1A1A1A"/>
                <w:w w:val="105"/>
                <w:sz w:val="21"/>
              </w:rPr>
              <w:t>of community projects.</w:t>
            </w:r>
          </w:p>
          <w:p w14:paraId="24FEE1ED" w14:textId="77777777" w:rsidR="004B0BC7" w:rsidRDefault="004B0BC7">
            <w:pPr>
              <w:pStyle w:val="TableParagraph"/>
              <w:spacing w:before="34"/>
              <w:rPr>
                <w:sz w:val="21"/>
              </w:rPr>
            </w:pPr>
          </w:p>
          <w:p w14:paraId="612E1205" w14:textId="10E7560C" w:rsidR="004B0BC7" w:rsidRDefault="00565316">
            <w:pPr>
              <w:pStyle w:val="TableParagraph"/>
              <w:numPr>
                <w:ilvl w:val="0"/>
                <w:numId w:val="8"/>
              </w:numPr>
              <w:tabs>
                <w:tab w:val="left" w:pos="492"/>
              </w:tabs>
              <w:spacing w:before="1"/>
              <w:ind w:left="492" w:hanging="245"/>
              <w:jc w:val="left"/>
              <w:rPr>
                <w:color w:val="1A1A1A"/>
                <w:sz w:val="21"/>
              </w:rPr>
            </w:pPr>
            <w:r>
              <w:rPr>
                <w:b/>
                <w:color w:val="1A1A1A"/>
                <w:spacing w:val="-2"/>
                <w:w w:val="105"/>
                <w:sz w:val="21"/>
              </w:rPr>
              <w:t>Treasurer</w:t>
            </w:r>
          </w:p>
          <w:p w14:paraId="3F762A40" w14:textId="77777777" w:rsidR="004B0BC7" w:rsidRDefault="004B0BC7">
            <w:pPr>
              <w:pStyle w:val="TableParagraph"/>
              <w:spacing w:before="26"/>
              <w:rPr>
                <w:sz w:val="21"/>
              </w:rPr>
            </w:pPr>
          </w:p>
          <w:p w14:paraId="333FAA53" w14:textId="6BCE3294" w:rsidR="004B0BC7" w:rsidRDefault="00911BE6">
            <w:pPr>
              <w:pStyle w:val="TableParagraph"/>
              <w:spacing w:line="259" w:lineRule="auto"/>
              <w:ind w:left="247" w:right="255"/>
              <w:rPr>
                <w:sz w:val="21"/>
              </w:rPr>
            </w:pPr>
            <w:r>
              <w:rPr>
                <w:color w:val="1A1A1A"/>
                <w:w w:val="105"/>
                <w:sz w:val="21"/>
              </w:rPr>
              <w:t>R</w:t>
            </w:r>
            <w:r w:rsidR="00565316">
              <w:rPr>
                <w:color w:val="1A1A1A"/>
                <w:w w:val="105"/>
                <w:sz w:val="21"/>
              </w:rPr>
              <w:t>etired</w:t>
            </w:r>
            <w:r w:rsidR="00565316">
              <w:rPr>
                <w:color w:val="1A1A1A"/>
                <w:spacing w:val="-6"/>
                <w:w w:val="105"/>
                <w:sz w:val="21"/>
              </w:rPr>
              <w:t xml:space="preserve"> </w:t>
            </w:r>
            <w:r w:rsidR="00565316">
              <w:rPr>
                <w:color w:val="1A1A1A"/>
                <w:w w:val="105"/>
                <w:sz w:val="21"/>
              </w:rPr>
              <w:t>in</w:t>
            </w:r>
            <w:r w:rsidR="00565316">
              <w:rPr>
                <w:color w:val="1A1A1A"/>
                <w:spacing w:val="-9"/>
                <w:w w:val="105"/>
                <w:sz w:val="21"/>
              </w:rPr>
              <w:t xml:space="preserve"> </w:t>
            </w:r>
            <w:r w:rsidR="00565316">
              <w:rPr>
                <w:color w:val="1A1A1A"/>
                <w:w w:val="105"/>
                <w:sz w:val="21"/>
              </w:rPr>
              <w:t>2024</w:t>
            </w:r>
            <w:r w:rsidR="00565316">
              <w:rPr>
                <w:color w:val="1A1A1A"/>
                <w:spacing w:val="-10"/>
                <w:w w:val="105"/>
                <w:sz w:val="21"/>
              </w:rPr>
              <w:t xml:space="preserve"> </w:t>
            </w:r>
            <w:r w:rsidR="00565316">
              <w:rPr>
                <w:color w:val="1A1A1A"/>
                <w:w w:val="105"/>
                <w:sz w:val="21"/>
              </w:rPr>
              <w:t>after</w:t>
            </w:r>
            <w:r w:rsidR="00565316">
              <w:rPr>
                <w:color w:val="1A1A1A"/>
                <w:spacing w:val="-5"/>
                <w:w w:val="105"/>
                <w:sz w:val="21"/>
              </w:rPr>
              <w:t xml:space="preserve"> </w:t>
            </w:r>
            <w:r w:rsidR="00565316">
              <w:rPr>
                <w:color w:val="1A1A1A"/>
                <w:w w:val="105"/>
                <w:sz w:val="21"/>
              </w:rPr>
              <w:t>working 43</w:t>
            </w:r>
            <w:r w:rsidR="00565316">
              <w:rPr>
                <w:color w:val="1A1A1A"/>
                <w:spacing w:val="-2"/>
                <w:w w:val="105"/>
                <w:sz w:val="21"/>
              </w:rPr>
              <w:t xml:space="preserve"> </w:t>
            </w:r>
            <w:r w:rsidR="00565316">
              <w:rPr>
                <w:color w:val="1A1A1A"/>
                <w:w w:val="105"/>
                <w:sz w:val="21"/>
              </w:rPr>
              <w:t>years</w:t>
            </w:r>
            <w:r w:rsidR="00565316">
              <w:rPr>
                <w:color w:val="1A1A1A"/>
                <w:spacing w:val="-1"/>
                <w:w w:val="105"/>
                <w:sz w:val="21"/>
              </w:rPr>
              <w:t xml:space="preserve"> </w:t>
            </w:r>
            <w:r w:rsidR="00565316">
              <w:rPr>
                <w:color w:val="1A1A1A"/>
                <w:w w:val="105"/>
                <w:sz w:val="21"/>
              </w:rPr>
              <w:t>in</w:t>
            </w:r>
            <w:r w:rsidR="00565316">
              <w:rPr>
                <w:color w:val="1A1A1A"/>
                <w:spacing w:val="-1"/>
                <w:w w:val="105"/>
                <w:sz w:val="21"/>
              </w:rPr>
              <w:t xml:space="preserve"> </w:t>
            </w:r>
            <w:r w:rsidR="00565316">
              <w:rPr>
                <w:color w:val="1A1A1A"/>
                <w:w w:val="105"/>
                <w:sz w:val="21"/>
              </w:rPr>
              <w:t>Financial Services, with</w:t>
            </w:r>
            <w:r w:rsidR="00565316">
              <w:rPr>
                <w:color w:val="1A1A1A"/>
                <w:spacing w:val="-12"/>
                <w:w w:val="105"/>
                <w:sz w:val="21"/>
              </w:rPr>
              <w:t xml:space="preserve"> </w:t>
            </w:r>
            <w:proofErr w:type="gramStart"/>
            <w:r w:rsidR="00565316">
              <w:rPr>
                <w:color w:val="1A1A1A"/>
                <w:w w:val="105"/>
                <w:sz w:val="21"/>
              </w:rPr>
              <w:t>the</w:t>
            </w:r>
            <w:r w:rsidR="00565316">
              <w:rPr>
                <w:color w:val="1A1A1A"/>
                <w:spacing w:val="-2"/>
                <w:w w:val="105"/>
                <w:sz w:val="21"/>
              </w:rPr>
              <w:t xml:space="preserve"> </w:t>
            </w:r>
            <w:r w:rsidR="00565316">
              <w:rPr>
                <w:color w:val="1A1A1A"/>
                <w:w w:val="105"/>
                <w:sz w:val="21"/>
              </w:rPr>
              <w:t>majority of</w:t>
            </w:r>
            <w:proofErr w:type="gramEnd"/>
            <w:r w:rsidR="00565316">
              <w:rPr>
                <w:color w:val="1A1A1A"/>
                <w:spacing w:val="-5"/>
                <w:w w:val="105"/>
                <w:sz w:val="21"/>
              </w:rPr>
              <w:t xml:space="preserve"> </w:t>
            </w:r>
            <w:r w:rsidR="00565316">
              <w:rPr>
                <w:color w:val="1A1A1A"/>
                <w:w w:val="105"/>
                <w:sz w:val="21"/>
              </w:rPr>
              <w:t>this time</w:t>
            </w:r>
            <w:r w:rsidR="00565316">
              <w:rPr>
                <w:color w:val="1A1A1A"/>
                <w:spacing w:val="-10"/>
                <w:w w:val="105"/>
                <w:sz w:val="21"/>
              </w:rPr>
              <w:t xml:space="preserve"> </w:t>
            </w:r>
            <w:r w:rsidR="00565316">
              <w:rPr>
                <w:color w:val="1A1A1A"/>
                <w:w w:val="105"/>
                <w:sz w:val="21"/>
              </w:rPr>
              <w:t>focusing on</w:t>
            </w:r>
            <w:r w:rsidR="00565316">
              <w:rPr>
                <w:color w:val="1A1A1A"/>
                <w:spacing w:val="-2"/>
                <w:w w:val="105"/>
                <w:sz w:val="21"/>
              </w:rPr>
              <w:t xml:space="preserve"> </w:t>
            </w:r>
            <w:r w:rsidR="00565316">
              <w:rPr>
                <w:color w:val="1A1A1A"/>
                <w:w w:val="105"/>
                <w:sz w:val="21"/>
              </w:rPr>
              <w:t>personal taxation and trust planning.</w:t>
            </w:r>
            <w:r w:rsidR="00565316">
              <w:rPr>
                <w:color w:val="1A1A1A"/>
                <w:spacing w:val="40"/>
                <w:w w:val="105"/>
                <w:sz w:val="21"/>
              </w:rPr>
              <w:t xml:space="preserve"> </w:t>
            </w:r>
            <w:r w:rsidR="00565316">
              <w:rPr>
                <w:color w:val="1A1A1A"/>
                <w:w w:val="105"/>
                <w:sz w:val="21"/>
              </w:rPr>
              <w:t>He</w:t>
            </w:r>
            <w:r w:rsidR="00565316">
              <w:rPr>
                <w:color w:val="1A1A1A"/>
                <w:spacing w:val="-2"/>
                <w:w w:val="105"/>
                <w:sz w:val="21"/>
              </w:rPr>
              <w:t xml:space="preserve"> </w:t>
            </w:r>
            <w:r w:rsidR="00565316">
              <w:rPr>
                <w:color w:val="1A1A1A"/>
                <w:w w:val="105"/>
                <w:sz w:val="21"/>
              </w:rPr>
              <w:t>was a Chartered Banker for 36 years.</w:t>
            </w:r>
          </w:p>
          <w:p w14:paraId="2C75FA29" w14:textId="6C9E26C5" w:rsidR="004B0BC7" w:rsidRDefault="00911BE6">
            <w:pPr>
              <w:pStyle w:val="TableParagraph"/>
              <w:spacing w:line="252" w:lineRule="auto"/>
              <w:ind w:left="246" w:right="168" w:firstLine="1"/>
              <w:rPr>
                <w:sz w:val="21"/>
              </w:rPr>
            </w:pPr>
            <w:r>
              <w:rPr>
                <w:color w:val="1A1A1A"/>
                <w:w w:val="105"/>
                <w:sz w:val="21"/>
              </w:rPr>
              <w:t>A</w:t>
            </w:r>
            <w:r w:rsidR="00565316">
              <w:rPr>
                <w:color w:val="1A1A1A"/>
                <w:w w:val="105"/>
                <w:sz w:val="21"/>
              </w:rPr>
              <w:t>lso served</w:t>
            </w:r>
            <w:r w:rsidR="00565316">
              <w:rPr>
                <w:color w:val="1A1A1A"/>
                <w:spacing w:val="-4"/>
                <w:w w:val="105"/>
                <w:sz w:val="21"/>
              </w:rPr>
              <w:t xml:space="preserve"> </w:t>
            </w:r>
            <w:r w:rsidR="00565316">
              <w:rPr>
                <w:color w:val="1A1A1A"/>
                <w:w w:val="105"/>
                <w:sz w:val="21"/>
              </w:rPr>
              <w:t>on</w:t>
            </w:r>
            <w:r w:rsidR="00565316">
              <w:rPr>
                <w:color w:val="1A1A1A"/>
                <w:spacing w:val="-15"/>
                <w:w w:val="105"/>
                <w:sz w:val="21"/>
              </w:rPr>
              <w:t xml:space="preserve"> </w:t>
            </w:r>
            <w:r w:rsidR="00565316">
              <w:rPr>
                <w:color w:val="1A1A1A"/>
                <w:w w:val="105"/>
                <w:sz w:val="21"/>
              </w:rPr>
              <w:t>the</w:t>
            </w:r>
            <w:r w:rsidR="00565316">
              <w:rPr>
                <w:color w:val="1A1A1A"/>
                <w:spacing w:val="-11"/>
                <w:w w:val="105"/>
                <w:sz w:val="21"/>
              </w:rPr>
              <w:t xml:space="preserve"> </w:t>
            </w:r>
            <w:r w:rsidR="00565316">
              <w:rPr>
                <w:color w:val="1A1A1A"/>
                <w:w w:val="105"/>
                <w:sz w:val="21"/>
              </w:rPr>
              <w:t>Committee of</w:t>
            </w:r>
            <w:r w:rsidR="00565316">
              <w:rPr>
                <w:color w:val="1A1A1A"/>
                <w:spacing w:val="-5"/>
                <w:w w:val="105"/>
                <w:sz w:val="21"/>
              </w:rPr>
              <w:t xml:space="preserve"> </w:t>
            </w:r>
            <w:r w:rsidR="00565316">
              <w:rPr>
                <w:color w:val="1A1A1A"/>
                <w:w w:val="105"/>
                <w:sz w:val="21"/>
              </w:rPr>
              <w:t>the</w:t>
            </w:r>
            <w:r w:rsidR="00565316">
              <w:rPr>
                <w:color w:val="1A1A1A"/>
                <w:spacing w:val="-9"/>
                <w:w w:val="105"/>
                <w:sz w:val="21"/>
              </w:rPr>
              <w:t xml:space="preserve"> </w:t>
            </w:r>
            <w:r w:rsidR="00565316">
              <w:rPr>
                <w:color w:val="1A1A1A"/>
                <w:w w:val="105"/>
                <w:sz w:val="21"/>
              </w:rPr>
              <w:t>Association</w:t>
            </w:r>
            <w:r w:rsidR="00565316">
              <w:rPr>
                <w:color w:val="1A1A1A"/>
                <w:spacing w:val="-1"/>
                <w:w w:val="105"/>
                <w:sz w:val="21"/>
              </w:rPr>
              <w:t xml:space="preserve"> </w:t>
            </w:r>
            <w:r w:rsidR="00565316">
              <w:rPr>
                <w:color w:val="1A1A1A"/>
                <w:w w:val="105"/>
                <w:sz w:val="21"/>
              </w:rPr>
              <w:t>of Member Directed Pension Schemes from</w:t>
            </w:r>
            <w:r w:rsidR="00565316">
              <w:rPr>
                <w:color w:val="1A1A1A"/>
                <w:spacing w:val="-5"/>
                <w:w w:val="105"/>
                <w:sz w:val="21"/>
              </w:rPr>
              <w:t xml:space="preserve"> </w:t>
            </w:r>
            <w:r w:rsidR="00565316">
              <w:rPr>
                <w:color w:val="1A1A1A"/>
                <w:w w:val="105"/>
                <w:sz w:val="21"/>
              </w:rPr>
              <w:t>2010 to 2016, the last three years as Chair, representing the interests of the Small Self-Administered Schemes and Self Investment Pension Schemes.</w:t>
            </w:r>
          </w:p>
          <w:p w14:paraId="450ABFBA" w14:textId="77777777" w:rsidR="004B0BC7" w:rsidRDefault="00565316">
            <w:pPr>
              <w:pStyle w:val="TableParagraph"/>
              <w:spacing w:line="240" w:lineRule="exact"/>
              <w:ind w:left="248"/>
              <w:rPr>
                <w:sz w:val="21"/>
              </w:rPr>
            </w:pPr>
            <w:r>
              <w:rPr>
                <w:color w:val="1A1A1A"/>
                <w:w w:val="105"/>
                <w:sz w:val="21"/>
              </w:rPr>
              <w:t>Joined</w:t>
            </w:r>
            <w:r>
              <w:rPr>
                <w:color w:val="1A1A1A"/>
                <w:spacing w:val="-6"/>
                <w:w w:val="105"/>
                <w:sz w:val="21"/>
              </w:rPr>
              <w:t xml:space="preserve"> </w:t>
            </w:r>
            <w:r>
              <w:rPr>
                <w:color w:val="1A1A1A"/>
                <w:w w:val="105"/>
                <w:sz w:val="21"/>
              </w:rPr>
              <w:t>the</w:t>
            </w:r>
            <w:r>
              <w:rPr>
                <w:color w:val="1A1A1A"/>
                <w:spacing w:val="-4"/>
                <w:w w:val="105"/>
                <w:sz w:val="21"/>
              </w:rPr>
              <w:t xml:space="preserve"> </w:t>
            </w:r>
            <w:r>
              <w:rPr>
                <w:color w:val="1A1A1A"/>
                <w:w w:val="105"/>
                <w:sz w:val="21"/>
              </w:rPr>
              <w:t>Crail Community</w:t>
            </w:r>
            <w:r>
              <w:rPr>
                <w:color w:val="1A1A1A"/>
                <w:spacing w:val="5"/>
                <w:w w:val="105"/>
                <w:sz w:val="21"/>
              </w:rPr>
              <w:t xml:space="preserve"> </w:t>
            </w:r>
            <w:r>
              <w:rPr>
                <w:color w:val="1A1A1A"/>
                <w:w w:val="105"/>
                <w:sz w:val="21"/>
              </w:rPr>
              <w:t>Partnership</w:t>
            </w:r>
            <w:r>
              <w:rPr>
                <w:color w:val="1A1A1A"/>
                <w:spacing w:val="10"/>
                <w:w w:val="105"/>
                <w:sz w:val="21"/>
              </w:rPr>
              <w:t xml:space="preserve"> </w:t>
            </w:r>
            <w:r>
              <w:rPr>
                <w:color w:val="1A1A1A"/>
                <w:w w:val="105"/>
                <w:sz w:val="21"/>
              </w:rPr>
              <w:t>in</w:t>
            </w:r>
            <w:r>
              <w:rPr>
                <w:color w:val="1A1A1A"/>
                <w:spacing w:val="-6"/>
                <w:w w:val="105"/>
                <w:sz w:val="21"/>
              </w:rPr>
              <w:t xml:space="preserve"> </w:t>
            </w:r>
            <w:r>
              <w:rPr>
                <w:color w:val="1A1A1A"/>
                <w:w w:val="105"/>
                <w:sz w:val="21"/>
              </w:rPr>
              <w:t>April</w:t>
            </w:r>
            <w:r>
              <w:rPr>
                <w:color w:val="1A1A1A"/>
                <w:spacing w:val="-4"/>
                <w:w w:val="105"/>
                <w:sz w:val="21"/>
              </w:rPr>
              <w:t xml:space="preserve"> </w:t>
            </w:r>
            <w:r>
              <w:rPr>
                <w:color w:val="1A1A1A"/>
                <w:w w:val="105"/>
                <w:sz w:val="21"/>
              </w:rPr>
              <w:t>2025 as</w:t>
            </w:r>
            <w:r>
              <w:rPr>
                <w:color w:val="1A1A1A"/>
                <w:spacing w:val="-11"/>
                <w:w w:val="105"/>
                <w:sz w:val="21"/>
              </w:rPr>
              <w:t xml:space="preserve"> </w:t>
            </w:r>
            <w:r>
              <w:rPr>
                <w:color w:val="1A1A1A"/>
                <w:w w:val="105"/>
                <w:sz w:val="21"/>
              </w:rPr>
              <w:t>a</w:t>
            </w:r>
            <w:r>
              <w:rPr>
                <w:color w:val="1A1A1A"/>
                <w:spacing w:val="-6"/>
                <w:w w:val="105"/>
                <w:sz w:val="21"/>
              </w:rPr>
              <w:t xml:space="preserve"> </w:t>
            </w:r>
            <w:r>
              <w:rPr>
                <w:color w:val="1A1A1A"/>
                <w:w w:val="105"/>
                <w:sz w:val="21"/>
              </w:rPr>
              <w:t>Trustee</w:t>
            </w:r>
            <w:r>
              <w:rPr>
                <w:color w:val="1A1A1A"/>
                <w:spacing w:val="-1"/>
                <w:w w:val="105"/>
                <w:sz w:val="21"/>
              </w:rPr>
              <w:t xml:space="preserve"> </w:t>
            </w:r>
            <w:r>
              <w:rPr>
                <w:color w:val="1A1A1A"/>
                <w:w w:val="105"/>
                <w:sz w:val="21"/>
              </w:rPr>
              <w:t>and</w:t>
            </w:r>
            <w:r>
              <w:rPr>
                <w:color w:val="1A1A1A"/>
                <w:spacing w:val="-8"/>
                <w:w w:val="105"/>
                <w:sz w:val="21"/>
              </w:rPr>
              <w:t xml:space="preserve"> </w:t>
            </w:r>
            <w:r>
              <w:rPr>
                <w:color w:val="1A1A1A"/>
                <w:spacing w:val="-2"/>
                <w:w w:val="105"/>
                <w:sz w:val="21"/>
              </w:rPr>
              <w:t>Treasurer.</w:t>
            </w:r>
          </w:p>
          <w:p w14:paraId="486A0B53" w14:textId="77777777" w:rsidR="004B0BC7" w:rsidRDefault="004B0BC7">
            <w:pPr>
              <w:pStyle w:val="TableParagraph"/>
              <w:rPr>
                <w:sz w:val="21"/>
              </w:rPr>
            </w:pPr>
          </w:p>
          <w:p w14:paraId="2741574E" w14:textId="77777777" w:rsidR="004B0BC7" w:rsidRDefault="004B0BC7">
            <w:pPr>
              <w:pStyle w:val="TableParagraph"/>
              <w:spacing w:before="77"/>
              <w:rPr>
                <w:sz w:val="21"/>
              </w:rPr>
            </w:pPr>
          </w:p>
          <w:p w14:paraId="10BF113F" w14:textId="1B4A5FF3" w:rsidR="004B0BC7" w:rsidRDefault="00565316">
            <w:pPr>
              <w:pStyle w:val="TableParagraph"/>
              <w:numPr>
                <w:ilvl w:val="0"/>
                <w:numId w:val="8"/>
              </w:numPr>
              <w:tabs>
                <w:tab w:val="left" w:pos="514"/>
              </w:tabs>
              <w:ind w:left="514" w:hanging="289"/>
              <w:jc w:val="left"/>
              <w:rPr>
                <w:b/>
                <w:color w:val="1A1A1A"/>
                <w:sz w:val="23"/>
              </w:rPr>
            </w:pPr>
            <w:r>
              <w:rPr>
                <w:b/>
                <w:color w:val="1A1A1A"/>
                <w:spacing w:val="-2"/>
                <w:w w:val="115"/>
                <w:sz w:val="23"/>
              </w:rPr>
              <w:t>Trustee</w:t>
            </w:r>
          </w:p>
          <w:p w14:paraId="0D05636C" w14:textId="7EA6A30C" w:rsidR="004B0BC7" w:rsidRDefault="00911BE6">
            <w:pPr>
              <w:pStyle w:val="TableParagraph"/>
              <w:spacing w:before="206" w:line="285" w:lineRule="auto"/>
              <w:ind w:left="222" w:right="1133"/>
              <w:rPr>
                <w:sz w:val="21"/>
              </w:rPr>
            </w:pPr>
            <w:r>
              <w:rPr>
                <w:color w:val="1A1A1A"/>
                <w:w w:val="105"/>
                <w:sz w:val="21"/>
              </w:rPr>
              <w:t>I</w:t>
            </w:r>
            <w:r w:rsidR="00565316">
              <w:rPr>
                <w:color w:val="1A1A1A"/>
                <w:w w:val="105"/>
                <w:sz w:val="21"/>
              </w:rPr>
              <w:t>s the Hon</w:t>
            </w:r>
            <w:r w:rsidR="00565316">
              <w:rPr>
                <w:color w:val="1A1A1A"/>
                <w:spacing w:val="-14"/>
                <w:w w:val="105"/>
                <w:sz w:val="21"/>
              </w:rPr>
              <w:t xml:space="preserve"> </w:t>
            </w:r>
            <w:r w:rsidR="00565316">
              <w:rPr>
                <w:color w:val="1A1A1A"/>
                <w:w w:val="105"/>
                <w:sz w:val="21"/>
              </w:rPr>
              <w:t>President of</w:t>
            </w:r>
            <w:r w:rsidR="00565316">
              <w:rPr>
                <w:color w:val="1A1A1A"/>
                <w:spacing w:val="-8"/>
                <w:w w:val="105"/>
                <w:sz w:val="21"/>
              </w:rPr>
              <w:t xml:space="preserve"> </w:t>
            </w:r>
            <w:r w:rsidR="00565316">
              <w:rPr>
                <w:color w:val="1A1A1A"/>
                <w:w w:val="105"/>
                <w:sz w:val="21"/>
              </w:rPr>
              <w:t>Crail</w:t>
            </w:r>
            <w:r w:rsidR="00565316">
              <w:rPr>
                <w:color w:val="1A1A1A"/>
                <w:spacing w:val="-12"/>
                <w:w w:val="105"/>
                <w:sz w:val="21"/>
              </w:rPr>
              <w:t xml:space="preserve"> </w:t>
            </w:r>
            <w:r w:rsidR="00565316">
              <w:rPr>
                <w:color w:val="1A1A1A"/>
                <w:w w:val="105"/>
                <w:sz w:val="21"/>
              </w:rPr>
              <w:t>Preservation</w:t>
            </w:r>
            <w:r w:rsidR="00565316">
              <w:rPr>
                <w:color w:val="1A1A1A"/>
                <w:spacing w:val="28"/>
                <w:w w:val="105"/>
                <w:sz w:val="21"/>
              </w:rPr>
              <w:t xml:space="preserve"> </w:t>
            </w:r>
            <w:r w:rsidR="00565316">
              <w:rPr>
                <w:color w:val="1A1A1A"/>
                <w:w w:val="105"/>
                <w:sz w:val="21"/>
              </w:rPr>
              <w:t>Society,</w:t>
            </w:r>
            <w:r w:rsidR="00565316">
              <w:rPr>
                <w:color w:val="1A1A1A"/>
                <w:spacing w:val="20"/>
                <w:w w:val="105"/>
                <w:sz w:val="21"/>
              </w:rPr>
              <w:t xml:space="preserve"> </w:t>
            </w:r>
            <w:r w:rsidR="00565316">
              <w:rPr>
                <w:color w:val="1A1A1A"/>
                <w:w w:val="105"/>
                <w:sz w:val="21"/>
              </w:rPr>
              <w:t>and Convenor of Crail</w:t>
            </w:r>
            <w:r w:rsidR="00565316">
              <w:rPr>
                <w:color w:val="1A1A1A"/>
                <w:spacing w:val="-2"/>
                <w:w w:val="105"/>
                <w:sz w:val="21"/>
              </w:rPr>
              <w:t xml:space="preserve"> </w:t>
            </w:r>
            <w:r w:rsidR="00565316">
              <w:rPr>
                <w:color w:val="1A1A1A"/>
                <w:w w:val="105"/>
                <w:sz w:val="21"/>
              </w:rPr>
              <w:t>Wine Club. He</w:t>
            </w:r>
            <w:r w:rsidR="00565316">
              <w:rPr>
                <w:color w:val="1A1A1A"/>
                <w:spacing w:val="-5"/>
                <w:w w:val="105"/>
                <w:sz w:val="21"/>
              </w:rPr>
              <w:t xml:space="preserve"> </w:t>
            </w:r>
            <w:r w:rsidR="00565316">
              <w:rPr>
                <w:color w:val="1A1A1A"/>
                <w:w w:val="105"/>
                <w:sz w:val="21"/>
              </w:rPr>
              <w:t>has</w:t>
            </w:r>
            <w:r w:rsidR="00565316">
              <w:rPr>
                <w:color w:val="1A1A1A"/>
                <w:spacing w:val="-6"/>
                <w:w w:val="105"/>
                <w:sz w:val="21"/>
              </w:rPr>
              <w:t xml:space="preserve"> </w:t>
            </w:r>
            <w:r w:rsidR="00565316">
              <w:rPr>
                <w:color w:val="1A1A1A"/>
                <w:w w:val="105"/>
                <w:sz w:val="21"/>
              </w:rPr>
              <w:t>also</w:t>
            </w:r>
            <w:r w:rsidR="00565316">
              <w:rPr>
                <w:color w:val="1A1A1A"/>
                <w:spacing w:val="-6"/>
                <w:w w:val="105"/>
                <w:sz w:val="21"/>
              </w:rPr>
              <w:t xml:space="preserve"> </w:t>
            </w:r>
            <w:r w:rsidR="00565316">
              <w:rPr>
                <w:color w:val="1A1A1A"/>
                <w:w w:val="105"/>
                <w:sz w:val="21"/>
              </w:rPr>
              <w:t>been</w:t>
            </w:r>
            <w:r w:rsidR="00565316">
              <w:rPr>
                <w:color w:val="1A1A1A"/>
                <w:spacing w:val="-3"/>
                <w:w w:val="105"/>
                <w:sz w:val="21"/>
              </w:rPr>
              <w:t xml:space="preserve"> </w:t>
            </w:r>
            <w:r w:rsidR="00565316">
              <w:rPr>
                <w:color w:val="1A1A1A"/>
                <w:w w:val="105"/>
                <w:sz w:val="21"/>
              </w:rPr>
              <w:t>a</w:t>
            </w:r>
            <w:r w:rsidR="00565316">
              <w:rPr>
                <w:color w:val="1A1A1A"/>
                <w:spacing w:val="-4"/>
                <w:w w:val="105"/>
                <w:sz w:val="21"/>
              </w:rPr>
              <w:t xml:space="preserve"> </w:t>
            </w:r>
            <w:r w:rsidR="00565316">
              <w:rPr>
                <w:color w:val="1A1A1A"/>
                <w:w w:val="105"/>
                <w:sz w:val="21"/>
              </w:rPr>
              <w:t>Crail</w:t>
            </w:r>
            <w:r w:rsidR="00565316">
              <w:rPr>
                <w:color w:val="1A1A1A"/>
                <w:spacing w:val="-4"/>
                <w:w w:val="105"/>
                <w:sz w:val="21"/>
              </w:rPr>
              <w:t xml:space="preserve"> </w:t>
            </w:r>
            <w:r w:rsidR="00565316">
              <w:rPr>
                <w:color w:val="1A1A1A"/>
                <w:w w:val="105"/>
                <w:sz w:val="21"/>
              </w:rPr>
              <w:t>resident since 2002</w:t>
            </w:r>
            <w:r w:rsidR="00565316">
              <w:rPr>
                <w:color w:val="1A1A1A"/>
                <w:spacing w:val="-2"/>
                <w:w w:val="105"/>
                <w:sz w:val="21"/>
              </w:rPr>
              <w:t xml:space="preserve"> </w:t>
            </w:r>
            <w:r w:rsidR="00565316">
              <w:rPr>
                <w:color w:val="1A1A1A"/>
                <w:w w:val="105"/>
                <w:sz w:val="21"/>
              </w:rPr>
              <w:t>and</w:t>
            </w:r>
            <w:r w:rsidR="00565316">
              <w:rPr>
                <w:color w:val="1A1A1A"/>
                <w:spacing w:val="-9"/>
                <w:w w:val="105"/>
                <w:sz w:val="21"/>
              </w:rPr>
              <w:t xml:space="preserve"> </w:t>
            </w:r>
            <w:r w:rsidR="00565316">
              <w:rPr>
                <w:color w:val="1A1A1A"/>
                <w:w w:val="105"/>
              </w:rPr>
              <w:t>is</w:t>
            </w:r>
            <w:r w:rsidR="00565316">
              <w:rPr>
                <w:color w:val="1A1A1A"/>
                <w:spacing w:val="-15"/>
                <w:w w:val="105"/>
              </w:rPr>
              <w:t xml:space="preserve"> </w:t>
            </w:r>
            <w:r w:rsidR="00565316">
              <w:rPr>
                <w:color w:val="1A1A1A"/>
                <w:w w:val="105"/>
                <w:sz w:val="21"/>
              </w:rPr>
              <w:t>now</w:t>
            </w:r>
            <w:r w:rsidR="00565316">
              <w:rPr>
                <w:color w:val="1A1A1A"/>
                <w:spacing w:val="-4"/>
                <w:w w:val="105"/>
                <w:sz w:val="21"/>
              </w:rPr>
              <w:t xml:space="preserve"> </w:t>
            </w:r>
            <w:r w:rsidR="00565316">
              <w:rPr>
                <w:color w:val="1A1A1A"/>
                <w:w w:val="105"/>
                <w:sz w:val="21"/>
              </w:rPr>
              <w:t>retired, putting</w:t>
            </w:r>
            <w:r w:rsidR="00565316">
              <w:rPr>
                <w:color w:val="1A1A1A"/>
                <w:spacing w:val="-1"/>
                <w:w w:val="105"/>
                <w:sz w:val="21"/>
              </w:rPr>
              <w:t xml:space="preserve"> </w:t>
            </w:r>
            <w:r w:rsidR="00565316">
              <w:rPr>
                <w:color w:val="1A1A1A"/>
                <w:w w:val="105"/>
                <w:sz w:val="21"/>
              </w:rPr>
              <w:t>all</w:t>
            </w:r>
            <w:r w:rsidR="00565316">
              <w:rPr>
                <w:color w:val="1A1A1A"/>
                <w:spacing w:val="-12"/>
                <w:w w:val="105"/>
                <w:sz w:val="21"/>
              </w:rPr>
              <w:t xml:space="preserve"> </w:t>
            </w:r>
            <w:r w:rsidR="00565316">
              <w:rPr>
                <w:color w:val="1A1A1A"/>
                <w:w w:val="105"/>
                <w:sz w:val="21"/>
              </w:rPr>
              <w:t>his</w:t>
            </w:r>
            <w:r w:rsidR="00565316">
              <w:rPr>
                <w:color w:val="1A1A1A"/>
                <w:spacing w:val="-6"/>
                <w:w w:val="105"/>
                <w:sz w:val="21"/>
              </w:rPr>
              <w:t xml:space="preserve"> </w:t>
            </w:r>
            <w:r w:rsidR="00565316">
              <w:rPr>
                <w:color w:val="1A1A1A"/>
                <w:w w:val="105"/>
                <w:sz w:val="21"/>
              </w:rPr>
              <w:t>spare time into supporting the Crail Community.</w:t>
            </w:r>
          </w:p>
          <w:p w14:paraId="22C3EF4B" w14:textId="77777777" w:rsidR="004B0BC7" w:rsidRDefault="004B0BC7">
            <w:pPr>
              <w:pStyle w:val="TableParagraph"/>
              <w:rPr>
                <w:sz w:val="21"/>
              </w:rPr>
            </w:pPr>
          </w:p>
          <w:p w14:paraId="51BFC78B" w14:textId="77777777" w:rsidR="004B0BC7" w:rsidRDefault="004B0BC7">
            <w:pPr>
              <w:pStyle w:val="TableParagraph"/>
              <w:rPr>
                <w:sz w:val="21"/>
              </w:rPr>
            </w:pPr>
          </w:p>
          <w:p w14:paraId="4556FB49" w14:textId="77777777" w:rsidR="004B0BC7" w:rsidRDefault="004B0BC7">
            <w:pPr>
              <w:pStyle w:val="TableParagraph"/>
              <w:spacing w:before="169"/>
              <w:rPr>
                <w:sz w:val="21"/>
              </w:rPr>
            </w:pPr>
          </w:p>
          <w:p w14:paraId="34F2E68D" w14:textId="3508F342" w:rsidR="004B0BC7" w:rsidRDefault="00565316">
            <w:pPr>
              <w:pStyle w:val="TableParagraph"/>
              <w:numPr>
                <w:ilvl w:val="0"/>
                <w:numId w:val="8"/>
              </w:numPr>
              <w:tabs>
                <w:tab w:val="left" w:pos="482"/>
              </w:tabs>
              <w:ind w:left="482" w:hanging="247"/>
              <w:jc w:val="left"/>
              <w:rPr>
                <w:b/>
                <w:color w:val="1A1A1A"/>
                <w:sz w:val="21"/>
              </w:rPr>
            </w:pPr>
            <w:r>
              <w:rPr>
                <w:b/>
                <w:color w:val="1A1A1A"/>
                <w:spacing w:val="-2"/>
                <w:w w:val="105"/>
                <w:sz w:val="21"/>
              </w:rPr>
              <w:t>Trustee</w:t>
            </w:r>
          </w:p>
          <w:p w14:paraId="6583908D" w14:textId="77777777" w:rsidR="004B0BC7" w:rsidRDefault="004B0BC7">
            <w:pPr>
              <w:pStyle w:val="TableParagraph"/>
              <w:spacing w:before="31"/>
              <w:rPr>
                <w:sz w:val="21"/>
              </w:rPr>
            </w:pPr>
          </w:p>
          <w:p w14:paraId="034D6F8E" w14:textId="77777777" w:rsidR="004B0BC7" w:rsidRDefault="00565316">
            <w:pPr>
              <w:pStyle w:val="TableParagraph"/>
              <w:spacing w:before="1" w:line="271" w:lineRule="auto"/>
              <w:ind w:left="239" w:right="463" w:firstLine="1"/>
              <w:jc w:val="both"/>
              <w:rPr>
                <w:sz w:val="21"/>
              </w:rPr>
            </w:pPr>
            <w:r>
              <w:rPr>
                <w:color w:val="1A1A1A"/>
                <w:w w:val="105"/>
                <w:sz w:val="21"/>
              </w:rPr>
              <w:t>A</w:t>
            </w:r>
            <w:r>
              <w:rPr>
                <w:color w:val="1A1A1A"/>
                <w:spacing w:val="-6"/>
                <w:w w:val="105"/>
                <w:sz w:val="21"/>
              </w:rPr>
              <w:t xml:space="preserve"> </w:t>
            </w:r>
            <w:r>
              <w:rPr>
                <w:color w:val="1A1A1A"/>
                <w:w w:val="105"/>
                <w:sz w:val="21"/>
              </w:rPr>
              <w:t>member and</w:t>
            </w:r>
            <w:r>
              <w:rPr>
                <w:color w:val="1A1A1A"/>
                <w:spacing w:val="-7"/>
                <w:w w:val="105"/>
                <w:sz w:val="21"/>
              </w:rPr>
              <w:t xml:space="preserve"> </w:t>
            </w:r>
            <w:r>
              <w:rPr>
                <w:color w:val="1A1A1A"/>
                <w:w w:val="105"/>
                <w:sz w:val="21"/>
              </w:rPr>
              <w:t>former chair of</w:t>
            </w:r>
            <w:r>
              <w:rPr>
                <w:color w:val="1A1A1A"/>
                <w:spacing w:val="-4"/>
                <w:w w:val="105"/>
                <w:sz w:val="21"/>
              </w:rPr>
              <w:t xml:space="preserve"> </w:t>
            </w:r>
            <w:r>
              <w:rPr>
                <w:color w:val="1A1A1A"/>
                <w:w w:val="105"/>
                <w:sz w:val="21"/>
              </w:rPr>
              <w:t>Crail</w:t>
            </w:r>
            <w:r>
              <w:rPr>
                <w:color w:val="1A1A1A"/>
                <w:spacing w:val="-2"/>
                <w:w w:val="105"/>
                <w:sz w:val="21"/>
              </w:rPr>
              <w:t xml:space="preserve"> </w:t>
            </w:r>
            <w:r>
              <w:rPr>
                <w:color w:val="1A1A1A"/>
                <w:w w:val="105"/>
                <w:sz w:val="21"/>
              </w:rPr>
              <w:t>Community Council, and</w:t>
            </w:r>
            <w:r>
              <w:rPr>
                <w:color w:val="1A1A1A"/>
                <w:spacing w:val="-14"/>
                <w:w w:val="105"/>
                <w:sz w:val="21"/>
              </w:rPr>
              <w:t xml:space="preserve"> </w:t>
            </w:r>
            <w:r>
              <w:rPr>
                <w:color w:val="1A1A1A"/>
                <w:w w:val="105"/>
                <w:sz w:val="21"/>
              </w:rPr>
              <w:t>an</w:t>
            </w:r>
            <w:r>
              <w:rPr>
                <w:color w:val="1A1A1A"/>
                <w:spacing w:val="-5"/>
                <w:w w:val="105"/>
                <w:sz w:val="21"/>
              </w:rPr>
              <w:t xml:space="preserve"> </w:t>
            </w:r>
            <w:r>
              <w:rPr>
                <w:color w:val="1A1A1A"/>
                <w:w w:val="105"/>
                <w:sz w:val="21"/>
              </w:rPr>
              <w:t>Editor</w:t>
            </w:r>
            <w:r>
              <w:rPr>
                <w:color w:val="1A1A1A"/>
                <w:spacing w:val="-4"/>
                <w:w w:val="105"/>
                <w:sz w:val="21"/>
              </w:rPr>
              <w:t xml:space="preserve"> </w:t>
            </w:r>
            <w:r>
              <w:rPr>
                <w:color w:val="1A1A1A"/>
                <w:w w:val="105"/>
                <w:sz w:val="21"/>
              </w:rPr>
              <w:t>of</w:t>
            </w:r>
            <w:r>
              <w:rPr>
                <w:color w:val="1A1A1A"/>
                <w:spacing w:val="-3"/>
                <w:w w:val="105"/>
                <w:sz w:val="21"/>
              </w:rPr>
              <w:t xml:space="preserve"> </w:t>
            </w:r>
            <w:r>
              <w:rPr>
                <w:color w:val="1A1A1A"/>
                <w:w w:val="105"/>
                <w:sz w:val="21"/>
              </w:rPr>
              <w:t>'Crail Matters'. Has</w:t>
            </w:r>
            <w:r>
              <w:rPr>
                <w:color w:val="1A1A1A"/>
                <w:spacing w:val="-10"/>
                <w:w w:val="105"/>
                <w:sz w:val="21"/>
              </w:rPr>
              <w:t xml:space="preserve"> </w:t>
            </w:r>
            <w:r>
              <w:rPr>
                <w:color w:val="1A1A1A"/>
                <w:w w:val="105"/>
                <w:sz w:val="21"/>
              </w:rPr>
              <w:t>lived</w:t>
            </w:r>
            <w:r>
              <w:rPr>
                <w:color w:val="1A1A1A"/>
                <w:spacing w:val="-2"/>
                <w:w w:val="105"/>
                <w:sz w:val="21"/>
              </w:rPr>
              <w:t xml:space="preserve"> </w:t>
            </w:r>
            <w:r>
              <w:rPr>
                <w:color w:val="1A1A1A"/>
                <w:w w:val="105"/>
                <w:sz w:val="21"/>
              </w:rPr>
              <w:t>in Crail for 15 years.</w:t>
            </w:r>
          </w:p>
          <w:p w14:paraId="4CBD5781" w14:textId="77777777" w:rsidR="004B0BC7" w:rsidRDefault="00565316">
            <w:pPr>
              <w:pStyle w:val="TableParagraph"/>
              <w:spacing w:before="11" w:line="276" w:lineRule="auto"/>
              <w:ind w:left="236" w:right="983" w:firstLine="3"/>
              <w:jc w:val="both"/>
              <w:rPr>
                <w:sz w:val="21"/>
              </w:rPr>
            </w:pPr>
            <w:r>
              <w:rPr>
                <w:color w:val="1A1A1A"/>
                <w:w w:val="105"/>
                <w:sz w:val="21"/>
              </w:rPr>
              <w:t>A</w:t>
            </w:r>
            <w:r>
              <w:rPr>
                <w:color w:val="1A1A1A"/>
                <w:spacing w:val="-3"/>
                <w:w w:val="105"/>
                <w:sz w:val="21"/>
              </w:rPr>
              <w:t xml:space="preserve"> </w:t>
            </w:r>
            <w:r>
              <w:rPr>
                <w:color w:val="1A1A1A"/>
                <w:w w:val="105"/>
                <w:sz w:val="21"/>
              </w:rPr>
              <w:t>professional background in</w:t>
            </w:r>
            <w:r>
              <w:rPr>
                <w:color w:val="1A1A1A"/>
                <w:spacing w:val="-1"/>
                <w:w w:val="105"/>
                <w:sz w:val="21"/>
              </w:rPr>
              <w:t xml:space="preserve"> </w:t>
            </w:r>
            <w:r>
              <w:rPr>
                <w:color w:val="1A1A1A"/>
                <w:w w:val="105"/>
                <w:sz w:val="21"/>
              </w:rPr>
              <w:t>Legal,</w:t>
            </w:r>
            <w:r>
              <w:rPr>
                <w:color w:val="1A1A1A"/>
                <w:spacing w:val="-5"/>
                <w:w w:val="105"/>
                <w:sz w:val="21"/>
              </w:rPr>
              <w:t xml:space="preserve"> </w:t>
            </w:r>
            <w:r>
              <w:rPr>
                <w:color w:val="1A1A1A"/>
                <w:w w:val="105"/>
                <w:sz w:val="21"/>
              </w:rPr>
              <w:t>Forensic</w:t>
            </w:r>
            <w:r>
              <w:rPr>
                <w:color w:val="1A1A1A"/>
                <w:spacing w:val="-1"/>
                <w:w w:val="105"/>
                <w:sz w:val="21"/>
              </w:rPr>
              <w:t xml:space="preserve"> </w:t>
            </w:r>
            <w:r>
              <w:rPr>
                <w:color w:val="1A1A1A"/>
                <w:w w:val="105"/>
                <w:sz w:val="21"/>
              </w:rPr>
              <w:t>and</w:t>
            </w:r>
            <w:r>
              <w:rPr>
                <w:color w:val="1A1A1A"/>
                <w:spacing w:val="-8"/>
                <w:w w:val="105"/>
                <w:sz w:val="21"/>
              </w:rPr>
              <w:t xml:space="preserve"> </w:t>
            </w:r>
            <w:r>
              <w:rPr>
                <w:color w:val="1A1A1A"/>
                <w:w w:val="105"/>
                <w:sz w:val="21"/>
              </w:rPr>
              <w:t>Criminal</w:t>
            </w:r>
            <w:r>
              <w:rPr>
                <w:color w:val="1A1A1A"/>
                <w:spacing w:val="-3"/>
                <w:w w:val="105"/>
                <w:sz w:val="21"/>
              </w:rPr>
              <w:t xml:space="preserve"> </w:t>
            </w:r>
            <w:r>
              <w:rPr>
                <w:color w:val="1A1A1A"/>
                <w:w w:val="105"/>
                <w:sz w:val="21"/>
              </w:rPr>
              <w:t>Psychology with</w:t>
            </w:r>
            <w:r>
              <w:rPr>
                <w:color w:val="1A1A1A"/>
                <w:spacing w:val="-3"/>
                <w:w w:val="105"/>
                <w:sz w:val="21"/>
              </w:rPr>
              <w:t xml:space="preserve"> </w:t>
            </w:r>
            <w:r>
              <w:rPr>
                <w:color w:val="1A1A1A"/>
                <w:w w:val="105"/>
                <w:sz w:val="21"/>
              </w:rPr>
              <w:t>a</w:t>
            </w:r>
            <w:r>
              <w:rPr>
                <w:color w:val="1A1A1A"/>
                <w:spacing w:val="-4"/>
                <w:w w:val="105"/>
                <w:sz w:val="21"/>
              </w:rPr>
              <w:t xml:space="preserve"> </w:t>
            </w:r>
            <w:r>
              <w:rPr>
                <w:color w:val="1A1A1A"/>
                <w:w w:val="105"/>
                <w:sz w:val="21"/>
              </w:rPr>
              <w:t>strong</w:t>
            </w:r>
            <w:r>
              <w:rPr>
                <w:color w:val="1A1A1A"/>
                <w:spacing w:val="-3"/>
                <w:w w:val="105"/>
                <w:sz w:val="21"/>
              </w:rPr>
              <w:t xml:space="preserve"> </w:t>
            </w:r>
            <w:r>
              <w:rPr>
                <w:color w:val="1A1A1A"/>
                <w:w w:val="105"/>
                <w:sz w:val="21"/>
              </w:rPr>
              <w:t>interest</w:t>
            </w:r>
            <w:r>
              <w:rPr>
                <w:color w:val="1A1A1A"/>
                <w:spacing w:val="-4"/>
                <w:w w:val="105"/>
                <w:sz w:val="21"/>
              </w:rPr>
              <w:t xml:space="preserve"> </w:t>
            </w:r>
            <w:r>
              <w:rPr>
                <w:color w:val="1A1A1A"/>
                <w:w w:val="105"/>
                <w:sz w:val="21"/>
              </w:rPr>
              <w:t>in community engagement. Wide</w:t>
            </w:r>
            <w:r>
              <w:rPr>
                <w:color w:val="1A1A1A"/>
                <w:spacing w:val="-3"/>
                <w:w w:val="105"/>
                <w:sz w:val="21"/>
              </w:rPr>
              <w:t xml:space="preserve"> </w:t>
            </w:r>
            <w:r>
              <w:rPr>
                <w:color w:val="1A1A1A"/>
                <w:w w:val="105"/>
                <w:sz w:val="21"/>
              </w:rPr>
              <w:t>experience of managing personnel and</w:t>
            </w:r>
            <w:r>
              <w:rPr>
                <w:color w:val="1A1A1A"/>
                <w:spacing w:val="-5"/>
                <w:w w:val="105"/>
                <w:sz w:val="21"/>
              </w:rPr>
              <w:t xml:space="preserve"> </w:t>
            </w:r>
            <w:r>
              <w:rPr>
                <w:color w:val="1A1A1A"/>
                <w:w w:val="105"/>
                <w:sz w:val="21"/>
              </w:rPr>
              <w:t>projects in ACADEMIC, Government and International agencies, and distance learning initiatives.</w:t>
            </w:r>
          </w:p>
          <w:p w14:paraId="16D2BD32" w14:textId="457292DC" w:rsidR="004B0BC7" w:rsidRDefault="00911BE6">
            <w:pPr>
              <w:pStyle w:val="TableParagraph"/>
              <w:spacing w:before="4"/>
              <w:ind w:left="233"/>
              <w:jc w:val="both"/>
              <w:rPr>
                <w:sz w:val="21"/>
              </w:rPr>
            </w:pPr>
            <w:r>
              <w:rPr>
                <w:color w:val="1A1A1A"/>
                <w:w w:val="105"/>
                <w:sz w:val="21"/>
              </w:rPr>
              <w:t>I</w:t>
            </w:r>
            <w:r w:rsidR="00565316">
              <w:rPr>
                <w:color w:val="1A1A1A"/>
                <w:w w:val="105"/>
                <w:sz w:val="21"/>
              </w:rPr>
              <w:t>s</w:t>
            </w:r>
            <w:r w:rsidR="00565316">
              <w:rPr>
                <w:color w:val="1A1A1A"/>
                <w:spacing w:val="-2"/>
                <w:w w:val="105"/>
                <w:sz w:val="21"/>
              </w:rPr>
              <w:t xml:space="preserve"> </w:t>
            </w:r>
            <w:r w:rsidR="00565316">
              <w:rPr>
                <w:color w:val="1A1A1A"/>
                <w:w w:val="105"/>
                <w:sz w:val="21"/>
              </w:rPr>
              <w:t>heavily</w:t>
            </w:r>
            <w:r w:rsidR="00565316">
              <w:rPr>
                <w:color w:val="1A1A1A"/>
                <w:spacing w:val="2"/>
                <w:w w:val="105"/>
                <w:sz w:val="21"/>
              </w:rPr>
              <w:t xml:space="preserve"> </w:t>
            </w:r>
            <w:r w:rsidR="00565316">
              <w:rPr>
                <w:color w:val="1A1A1A"/>
                <w:w w:val="105"/>
                <w:sz w:val="21"/>
              </w:rPr>
              <w:t>involved</w:t>
            </w:r>
            <w:r w:rsidR="00565316">
              <w:rPr>
                <w:color w:val="1A1A1A"/>
                <w:spacing w:val="-12"/>
                <w:w w:val="105"/>
                <w:sz w:val="21"/>
              </w:rPr>
              <w:t xml:space="preserve"> </w:t>
            </w:r>
            <w:r w:rsidR="00565316">
              <w:rPr>
                <w:color w:val="1A1A1A"/>
                <w:w w:val="105"/>
                <w:sz w:val="21"/>
              </w:rPr>
              <w:t>with</w:t>
            </w:r>
            <w:r w:rsidR="00565316">
              <w:rPr>
                <w:color w:val="1A1A1A"/>
                <w:spacing w:val="-20"/>
                <w:w w:val="105"/>
                <w:sz w:val="21"/>
              </w:rPr>
              <w:t xml:space="preserve"> </w:t>
            </w:r>
            <w:r w:rsidR="00565316">
              <w:rPr>
                <w:color w:val="1A1A1A"/>
                <w:w w:val="105"/>
                <w:sz w:val="21"/>
              </w:rPr>
              <w:t>history</w:t>
            </w:r>
            <w:r w:rsidR="00565316">
              <w:rPr>
                <w:color w:val="1A1A1A"/>
                <w:spacing w:val="-7"/>
                <w:w w:val="105"/>
                <w:sz w:val="21"/>
              </w:rPr>
              <w:t xml:space="preserve"> </w:t>
            </w:r>
            <w:r w:rsidR="00565316">
              <w:rPr>
                <w:color w:val="1A1A1A"/>
                <w:w w:val="105"/>
                <w:sz w:val="21"/>
              </w:rPr>
              <w:t>and</w:t>
            </w:r>
            <w:r w:rsidR="00565316">
              <w:rPr>
                <w:color w:val="1A1A1A"/>
                <w:spacing w:val="-19"/>
                <w:w w:val="105"/>
                <w:sz w:val="21"/>
              </w:rPr>
              <w:t xml:space="preserve"> </w:t>
            </w:r>
            <w:r w:rsidR="00565316">
              <w:rPr>
                <w:color w:val="1A1A1A"/>
                <w:spacing w:val="-2"/>
                <w:w w:val="105"/>
                <w:sz w:val="21"/>
              </w:rPr>
              <w:t>compliance.</w:t>
            </w:r>
          </w:p>
        </w:tc>
      </w:tr>
    </w:tbl>
    <w:p w14:paraId="750E33C1" w14:textId="77777777" w:rsidR="004B0BC7" w:rsidRDefault="004B0BC7">
      <w:pPr>
        <w:pStyle w:val="TableParagraph"/>
        <w:jc w:val="both"/>
        <w:rPr>
          <w:sz w:val="21"/>
        </w:rPr>
        <w:sectPr w:rsidR="004B0BC7">
          <w:pgSz w:w="11910" w:h="16840"/>
          <w:pgMar w:top="760" w:right="283" w:bottom="1120" w:left="566" w:header="0" w:footer="906" w:gutter="0"/>
          <w:cols w:space="720"/>
        </w:sectPr>
      </w:pPr>
    </w:p>
    <w:tbl>
      <w:tblPr>
        <w:tblW w:w="0" w:type="auto"/>
        <w:tblInd w:w="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05"/>
      </w:tblGrid>
      <w:tr w:rsidR="004B0BC7" w14:paraId="22BFB016" w14:textId="77777777">
        <w:trPr>
          <w:trHeight w:val="12463"/>
        </w:trPr>
        <w:tc>
          <w:tcPr>
            <w:tcW w:w="10505" w:type="dxa"/>
            <w:tcBorders>
              <w:bottom w:val="nil"/>
            </w:tcBorders>
          </w:tcPr>
          <w:p w14:paraId="3CE476B0" w14:textId="1D3E2E08" w:rsidR="004B0BC7" w:rsidRDefault="00565316">
            <w:pPr>
              <w:pStyle w:val="TableParagraph"/>
              <w:numPr>
                <w:ilvl w:val="0"/>
                <w:numId w:val="7"/>
              </w:numPr>
              <w:tabs>
                <w:tab w:val="left" w:pos="536"/>
              </w:tabs>
              <w:spacing w:before="238"/>
              <w:ind w:left="536" w:hanging="248"/>
              <w:jc w:val="left"/>
              <w:rPr>
                <w:b/>
              </w:rPr>
            </w:pPr>
            <w:r>
              <w:rPr>
                <w:b/>
                <w:color w:val="1C1C1C"/>
                <w:spacing w:val="-2"/>
                <w:w w:val="105"/>
              </w:rPr>
              <w:lastRenderedPageBreak/>
              <w:t>Trustee</w:t>
            </w:r>
          </w:p>
          <w:p w14:paraId="23AA1648" w14:textId="64DD187C" w:rsidR="004B0BC7" w:rsidRDefault="001C65F1">
            <w:pPr>
              <w:pStyle w:val="TableParagraph"/>
              <w:spacing w:before="21" w:line="249" w:lineRule="auto"/>
              <w:ind w:left="275" w:firstLine="3"/>
              <w:rPr>
                <w:sz w:val="21"/>
              </w:rPr>
            </w:pPr>
            <w:proofErr w:type="gramStart"/>
            <w:r>
              <w:rPr>
                <w:color w:val="1C1C1C"/>
                <w:w w:val="105"/>
                <w:sz w:val="21"/>
              </w:rPr>
              <w:t>I</w:t>
            </w:r>
            <w:r w:rsidR="00565316">
              <w:rPr>
                <w:color w:val="1C1C1C"/>
                <w:w w:val="105"/>
                <w:sz w:val="21"/>
              </w:rPr>
              <w:t>s</w:t>
            </w:r>
            <w:proofErr w:type="gramEnd"/>
            <w:r w:rsidR="00565316">
              <w:rPr>
                <w:color w:val="1C1C1C"/>
                <w:w w:val="105"/>
                <w:sz w:val="21"/>
              </w:rPr>
              <w:t xml:space="preserve"> an</w:t>
            </w:r>
            <w:r w:rsidR="00565316">
              <w:rPr>
                <w:color w:val="1C1C1C"/>
                <w:spacing w:val="-14"/>
                <w:w w:val="105"/>
                <w:sz w:val="21"/>
              </w:rPr>
              <w:t xml:space="preserve"> </w:t>
            </w:r>
            <w:r w:rsidR="00565316">
              <w:rPr>
                <w:color w:val="1C1C1C"/>
                <w:w w:val="105"/>
                <w:sz w:val="21"/>
              </w:rPr>
              <w:t>Astronomer</w:t>
            </w:r>
            <w:r w:rsidR="00565316">
              <w:rPr>
                <w:color w:val="1C1C1C"/>
                <w:spacing w:val="-1"/>
                <w:w w:val="105"/>
                <w:sz w:val="21"/>
              </w:rPr>
              <w:t xml:space="preserve"> </w:t>
            </w:r>
            <w:r w:rsidR="00565316">
              <w:rPr>
                <w:color w:val="1C1C1C"/>
                <w:w w:val="105"/>
                <w:sz w:val="21"/>
              </w:rPr>
              <w:t>and</w:t>
            </w:r>
            <w:r w:rsidR="00565316">
              <w:rPr>
                <w:color w:val="1C1C1C"/>
                <w:spacing w:val="-3"/>
                <w:w w:val="105"/>
                <w:sz w:val="21"/>
              </w:rPr>
              <w:t xml:space="preserve"> </w:t>
            </w:r>
            <w:r w:rsidR="00565316">
              <w:rPr>
                <w:color w:val="1C1C1C"/>
                <w:w w:val="105"/>
                <w:sz w:val="21"/>
              </w:rPr>
              <w:t>Observatory Director</w:t>
            </w:r>
            <w:r w:rsidR="00565316">
              <w:rPr>
                <w:color w:val="1C1C1C"/>
                <w:spacing w:val="-1"/>
                <w:w w:val="105"/>
                <w:sz w:val="21"/>
              </w:rPr>
              <w:t xml:space="preserve"> </w:t>
            </w:r>
            <w:r w:rsidR="00565316">
              <w:rPr>
                <w:color w:val="1C1C1C"/>
                <w:w w:val="105"/>
                <w:sz w:val="21"/>
              </w:rPr>
              <w:t>at</w:t>
            </w:r>
            <w:r w:rsidR="00565316">
              <w:rPr>
                <w:color w:val="1C1C1C"/>
                <w:spacing w:val="-10"/>
                <w:w w:val="105"/>
                <w:sz w:val="21"/>
              </w:rPr>
              <w:t xml:space="preserve"> </w:t>
            </w:r>
            <w:r w:rsidR="00565316">
              <w:rPr>
                <w:color w:val="1C1C1C"/>
                <w:w w:val="105"/>
                <w:sz w:val="21"/>
              </w:rPr>
              <w:t>the</w:t>
            </w:r>
            <w:r w:rsidR="00565316">
              <w:rPr>
                <w:color w:val="1C1C1C"/>
                <w:spacing w:val="-8"/>
                <w:w w:val="105"/>
                <w:sz w:val="21"/>
              </w:rPr>
              <w:t xml:space="preserve"> </w:t>
            </w:r>
            <w:r w:rsidR="00565316">
              <w:rPr>
                <w:color w:val="1C1C1C"/>
                <w:w w:val="105"/>
                <w:sz w:val="21"/>
              </w:rPr>
              <w:t>University of</w:t>
            </w:r>
            <w:r w:rsidR="00565316">
              <w:rPr>
                <w:color w:val="1C1C1C"/>
                <w:spacing w:val="-1"/>
                <w:w w:val="105"/>
                <w:sz w:val="21"/>
              </w:rPr>
              <w:t xml:space="preserve"> </w:t>
            </w:r>
            <w:r w:rsidR="00565316">
              <w:rPr>
                <w:color w:val="1C1C1C"/>
                <w:w w:val="105"/>
                <w:sz w:val="21"/>
              </w:rPr>
              <w:t>St.</w:t>
            </w:r>
            <w:r w:rsidR="00565316">
              <w:rPr>
                <w:color w:val="1C1C1C"/>
                <w:spacing w:val="-12"/>
                <w:w w:val="105"/>
                <w:sz w:val="21"/>
              </w:rPr>
              <w:t xml:space="preserve"> </w:t>
            </w:r>
            <w:r w:rsidR="00565316">
              <w:rPr>
                <w:color w:val="1C1C1C"/>
                <w:w w:val="105"/>
                <w:sz w:val="21"/>
              </w:rPr>
              <w:t>Andrews</w:t>
            </w:r>
            <w:r w:rsidR="00565316">
              <w:rPr>
                <w:color w:val="1C1C1C"/>
                <w:spacing w:val="-2"/>
                <w:w w:val="105"/>
                <w:sz w:val="21"/>
              </w:rPr>
              <w:t xml:space="preserve"> </w:t>
            </w:r>
            <w:r w:rsidR="00565316">
              <w:rPr>
                <w:color w:val="1C1C1C"/>
                <w:w w:val="105"/>
                <w:sz w:val="21"/>
              </w:rPr>
              <w:t>and</w:t>
            </w:r>
            <w:r w:rsidR="00565316">
              <w:rPr>
                <w:color w:val="1C1C1C"/>
                <w:spacing w:val="-3"/>
                <w:w w:val="105"/>
                <w:sz w:val="21"/>
              </w:rPr>
              <w:t xml:space="preserve"> </w:t>
            </w:r>
            <w:r w:rsidR="00565316">
              <w:rPr>
                <w:color w:val="1C1C1C"/>
                <w:w w:val="105"/>
                <w:sz w:val="21"/>
              </w:rPr>
              <w:t>has</w:t>
            </w:r>
            <w:r w:rsidR="00565316">
              <w:rPr>
                <w:color w:val="1C1C1C"/>
                <w:spacing w:val="-7"/>
                <w:w w:val="105"/>
                <w:sz w:val="21"/>
              </w:rPr>
              <w:t xml:space="preserve"> </w:t>
            </w:r>
            <w:r w:rsidR="00565316">
              <w:rPr>
                <w:color w:val="1C1C1C"/>
                <w:w w:val="105"/>
                <w:sz w:val="21"/>
              </w:rPr>
              <w:t>lived</w:t>
            </w:r>
            <w:r w:rsidR="00565316">
              <w:rPr>
                <w:color w:val="1C1C1C"/>
                <w:spacing w:val="-8"/>
                <w:w w:val="105"/>
                <w:sz w:val="21"/>
              </w:rPr>
              <w:t xml:space="preserve"> </w:t>
            </w:r>
            <w:r w:rsidR="00565316">
              <w:rPr>
                <w:color w:val="1C1C1C"/>
                <w:w w:val="105"/>
                <w:sz w:val="21"/>
              </w:rPr>
              <w:t>in</w:t>
            </w:r>
            <w:r w:rsidR="00565316">
              <w:rPr>
                <w:color w:val="1C1C1C"/>
                <w:spacing w:val="-8"/>
                <w:w w:val="105"/>
                <w:sz w:val="21"/>
              </w:rPr>
              <w:t xml:space="preserve"> </w:t>
            </w:r>
            <w:r w:rsidR="00565316">
              <w:rPr>
                <w:color w:val="1C1C1C"/>
                <w:w w:val="105"/>
                <w:sz w:val="21"/>
              </w:rPr>
              <w:t>Crail since</w:t>
            </w:r>
            <w:r w:rsidR="00565316">
              <w:rPr>
                <w:color w:val="1C1C1C"/>
                <w:spacing w:val="-3"/>
                <w:w w:val="105"/>
                <w:sz w:val="21"/>
              </w:rPr>
              <w:t xml:space="preserve"> </w:t>
            </w:r>
            <w:r w:rsidR="00565316">
              <w:rPr>
                <w:color w:val="1C1C1C"/>
                <w:w w:val="105"/>
                <w:sz w:val="21"/>
              </w:rPr>
              <w:t>2014.</w:t>
            </w:r>
            <w:r w:rsidR="00565316">
              <w:rPr>
                <w:color w:val="1C1C1C"/>
                <w:spacing w:val="-1"/>
                <w:w w:val="105"/>
                <w:sz w:val="21"/>
              </w:rPr>
              <w:t xml:space="preserve"> </w:t>
            </w:r>
            <w:r w:rsidR="00565316">
              <w:rPr>
                <w:color w:val="1C1C1C"/>
                <w:w w:val="105"/>
                <w:sz w:val="21"/>
              </w:rPr>
              <w:t>Active in</w:t>
            </w:r>
            <w:r w:rsidR="00565316">
              <w:rPr>
                <w:color w:val="1C1C1C"/>
                <w:spacing w:val="-7"/>
                <w:w w:val="105"/>
                <w:sz w:val="21"/>
              </w:rPr>
              <w:t xml:space="preserve"> </w:t>
            </w:r>
            <w:r w:rsidR="00565316">
              <w:rPr>
                <w:color w:val="1C1C1C"/>
                <w:w w:val="105"/>
                <w:sz w:val="21"/>
              </w:rPr>
              <w:t>research, education, management, engineering, recruitment and</w:t>
            </w:r>
            <w:r w:rsidR="00565316">
              <w:rPr>
                <w:color w:val="1C1C1C"/>
                <w:spacing w:val="-6"/>
                <w:w w:val="105"/>
                <w:sz w:val="21"/>
              </w:rPr>
              <w:t xml:space="preserve"> </w:t>
            </w:r>
            <w:r w:rsidR="00565316">
              <w:rPr>
                <w:color w:val="1C1C1C"/>
                <w:w w:val="105"/>
                <w:sz w:val="21"/>
              </w:rPr>
              <w:t>public engagement.</w:t>
            </w:r>
            <w:r w:rsidR="00565316">
              <w:rPr>
                <w:color w:val="1C1C1C"/>
                <w:spacing w:val="36"/>
                <w:w w:val="105"/>
                <w:sz w:val="21"/>
              </w:rPr>
              <w:t xml:space="preserve"> </w:t>
            </w:r>
            <w:r w:rsidR="00565316">
              <w:rPr>
                <w:color w:val="1C1C1C"/>
                <w:w w:val="105"/>
                <w:sz w:val="21"/>
              </w:rPr>
              <w:t>Leadership roles in</w:t>
            </w:r>
            <w:r w:rsidR="00565316">
              <w:rPr>
                <w:color w:val="1C1C1C"/>
                <w:spacing w:val="-3"/>
                <w:w w:val="105"/>
                <w:sz w:val="21"/>
              </w:rPr>
              <w:t xml:space="preserve"> </w:t>
            </w:r>
            <w:proofErr w:type="spellStart"/>
            <w:r w:rsidR="00565316">
              <w:rPr>
                <w:color w:val="1C1C1C"/>
                <w:w w:val="105"/>
                <w:sz w:val="21"/>
              </w:rPr>
              <w:t>iarge</w:t>
            </w:r>
            <w:proofErr w:type="spellEnd"/>
            <w:r w:rsidR="00565316">
              <w:rPr>
                <w:color w:val="1C1C1C"/>
                <w:w w:val="105"/>
                <w:sz w:val="21"/>
              </w:rPr>
              <w:t xml:space="preserve"> research consortia and</w:t>
            </w:r>
            <w:r w:rsidR="00565316">
              <w:rPr>
                <w:color w:val="1C1C1C"/>
                <w:spacing w:val="-4"/>
                <w:w w:val="105"/>
                <w:sz w:val="21"/>
              </w:rPr>
              <w:t xml:space="preserve"> </w:t>
            </w:r>
            <w:r w:rsidR="00565316">
              <w:rPr>
                <w:color w:val="1C1C1C"/>
                <w:w w:val="105"/>
                <w:sz w:val="21"/>
              </w:rPr>
              <w:t>as</w:t>
            </w:r>
            <w:r w:rsidR="00565316">
              <w:rPr>
                <w:color w:val="1C1C1C"/>
                <w:spacing w:val="-3"/>
                <w:w w:val="105"/>
                <w:sz w:val="21"/>
              </w:rPr>
              <w:t xml:space="preserve"> </w:t>
            </w:r>
            <w:r w:rsidR="00565316">
              <w:rPr>
                <w:color w:val="1C1C1C"/>
                <w:w w:val="105"/>
                <w:sz w:val="21"/>
              </w:rPr>
              <w:t>an</w:t>
            </w:r>
            <w:r w:rsidR="00565316">
              <w:rPr>
                <w:color w:val="1C1C1C"/>
                <w:spacing w:val="-6"/>
                <w:w w:val="105"/>
                <w:sz w:val="21"/>
              </w:rPr>
              <w:t xml:space="preserve"> </w:t>
            </w:r>
            <w:r w:rsidR="00565316">
              <w:rPr>
                <w:color w:val="1C1C1C"/>
                <w:w w:val="105"/>
                <w:sz w:val="21"/>
              </w:rPr>
              <w:t>award-winning author. He</w:t>
            </w:r>
            <w:r w:rsidR="00565316">
              <w:rPr>
                <w:color w:val="1C1C1C"/>
                <w:spacing w:val="-3"/>
                <w:w w:val="105"/>
                <w:sz w:val="21"/>
              </w:rPr>
              <w:t xml:space="preserve"> </w:t>
            </w:r>
            <w:r w:rsidR="00565316">
              <w:rPr>
                <w:color w:val="1C1C1C"/>
                <w:w w:val="105"/>
                <w:sz w:val="21"/>
              </w:rPr>
              <w:t>has</w:t>
            </w:r>
            <w:r w:rsidR="00565316">
              <w:rPr>
                <w:color w:val="1C1C1C"/>
                <w:spacing w:val="-7"/>
                <w:w w:val="105"/>
                <w:sz w:val="21"/>
              </w:rPr>
              <w:t xml:space="preserve"> </w:t>
            </w:r>
            <w:r w:rsidR="00565316">
              <w:rPr>
                <w:color w:val="1C1C1C"/>
                <w:w w:val="105"/>
                <w:sz w:val="21"/>
              </w:rPr>
              <w:t>a strong interest in sustainability</w:t>
            </w:r>
            <w:r w:rsidR="00565316">
              <w:rPr>
                <w:color w:val="1C1C1C"/>
                <w:spacing w:val="-3"/>
                <w:w w:val="105"/>
                <w:sz w:val="21"/>
              </w:rPr>
              <w:t xml:space="preserve"> </w:t>
            </w:r>
            <w:r w:rsidR="00565316">
              <w:rPr>
                <w:color w:val="1C1C1C"/>
                <w:w w:val="105"/>
                <w:sz w:val="21"/>
              </w:rPr>
              <w:t>and nature conservation.</w:t>
            </w:r>
          </w:p>
          <w:p w14:paraId="4F25818D" w14:textId="77777777" w:rsidR="004B0BC7" w:rsidRDefault="004B0BC7">
            <w:pPr>
              <w:pStyle w:val="TableParagraph"/>
              <w:rPr>
                <w:sz w:val="21"/>
              </w:rPr>
            </w:pPr>
          </w:p>
          <w:p w14:paraId="6CE7DD4E" w14:textId="77777777" w:rsidR="004B0BC7" w:rsidRDefault="004B0BC7">
            <w:pPr>
              <w:pStyle w:val="TableParagraph"/>
              <w:spacing w:before="7"/>
              <w:rPr>
                <w:sz w:val="21"/>
              </w:rPr>
            </w:pPr>
          </w:p>
          <w:p w14:paraId="1621E66F" w14:textId="11560A58" w:rsidR="004B0BC7" w:rsidRDefault="00565316">
            <w:pPr>
              <w:pStyle w:val="TableParagraph"/>
              <w:numPr>
                <w:ilvl w:val="0"/>
                <w:numId w:val="7"/>
              </w:numPr>
              <w:tabs>
                <w:tab w:val="left" w:pos="510"/>
              </w:tabs>
              <w:spacing w:before="1"/>
              <w:ind w:left="510" w:hanging="241"/>
              <w:jc w:val="left"/>
              <w:rPr>
                <w:b/>
              </w:rPr>
            </w:pPr>
            <w:r>
              <w:rPr>
                <w:b/>
                <w:color w:val="1C1C1C"/>
                <w:spacing w:val="-2"/>
              </w:rPr>
              <w:t>Trustee</w:t>
            </w:r>
          </w:p>
          <w:p w14:paraId="2D91F5C9" w14:textId="77777777" w:rsidR="004B0BC7" w:rsidRDefault="004B0BC7">
            <w:pPr>
              <w:pStyle w:val="TableParagraph"/>
              <w:spacing w:before="17"/>
            </w:pPr>
          </w:p>
          <w:p w14:paraId="538EE21B" w14:textId="77777777" w:rsidR="004B0BC7" w:rsidRDefault="00565316">
            <w:pPr>
              <w:pStyle w:val="TableParagraph"/>
              <w:spacing w:line="252" w:lineRule="auto"/>
              <w:ind w:left="139" w:firstLine="6"/>
              <w:rPr>
                <w:sz w:val="21"/>
              </w:rPr>
            </w:pPr>
            <w:r>
              <w:rPr>
                <w:color w:val="1C1C1C"/>
                <w:w w:val="105"/>
                <w:sz w:val="21"/>
              </w:rPr>
              <w:t xml:space="preserve">Working </w:t>
            </w:r>
            <w:proofErr w:type="gramStart"/>
            <w:r>
              <w:rPr>
                <w:color w:val="1C1C1C"/>
                <w:w w:val="105"/>
                <w:sz w:val="21"/>
              </w:rPr>
              <w:t>career</w:t>
            </w:r>
            <w:proofErr w:type="gramEnd"/>
            <w:r>
              <w:rPr>
                <w:color w:val="1C1C1C"/>
                <w:spacing w:val="-5"/>
                <w:w w:val="105"/>
                <w:sz w:val="21"/>
              </w:rPr>
              <w:t xml:space="preserve"> </w:t>
            </w:r>
            <w:r>
              <w:rPr>
                <w:color w:val="1C1C1C"/>
                <w:w w:val="105"/>
                <w:sz w:val="21"/>
              </w:rPr>
              <w:t>spent in</w:t>
            </w:r>
            <w:r>
              <w:rPr>
                <w:color w:val="1C1C1C"/>
                <w:spacing w:val="-15"/>
                <w:w w:val="105"/>
                <w:sz w:val="21"/>
              </w:rPr>
              <w:t xml:space="preserve"> </w:t>
            </w:r>
            <w:r>
              <w:rPr>
                <w:color w:val="1C1C1C"/>
                <w:w w:val="105"/>
                <w:sz w:val="21"/>
              </w:rPr>
              <w:t>various planning</w:t>
            </w:r>
            <w:r>
              <w:rPr>
                <w:color w:val="1C1C1C"/>
                <w:spacing w:val="-2"/>
                <w:w w:val="105"/>
                <w:sz w:val="21"/>
              </w:rPr>
              <w:t xml:space="preserve"> </w:t>
            </w:r>
            <w:r>
              <w:rPr>
                <w:color w:val="1C1C1C"/>
                <w:w w:val="105"/>
                <w:sz w:val="21"/>
              </w:rPr>
              <w:t>departments, with the</w:t>
            </w:r>
            <w:r>
              <w:rPr>
                <w:color w:val="1C1C1C"/>
                <w:spacing w:val="-1"/>
                <w:w w:val="105"/>
                <w:sz w:val="21"/>
              </w:rPr>
              <w:t xml:space="preserve"> </w:t>
            </w:r>
            <w:r>
              <w:rPr>
                <w:color w:val="1C1C1C"/>
                <w:w w:val="105"/>
                <w:sz w:val="21"/>
              </w:rPr>
              <w:t>last</w:t>
            </w:r>
            <w:r>
              <w:rPr>
                <w:color w:val="1C1C1C"/>
                <w:spacing w:val="-15"/>
                <w:w w:val="105"/>
                <w:sz w:val="21"/>
              </w:rPr>
              <w:t xml:space="preserve"> </w:t>
            </w:r>
            <w:r>
              <w:rPr>
                <w:color w:val="1C1C1C"/>
                <w:w w:val="105"/>
                <w:sz w:val="21"/>
              </w:rPr>
              <w:t>25</w:t>
            </w:r>
            <w:r>
              <w:rPr>
                <w:color w:val="1C1C1C"/>
                <w:spacing w:val="-8"/>
                <w:w w:val="105"/>
                <w:sz w:val="21"/>
              </w:rPr>
              <w:t xml:space="preserve"> </w:t>
            </w:r>
            <w:r>
              <w:rPr>
                <w:color w:val="1C1C1C"/>
                <w:w w:val="105"/>
                <w:sz w:val="21"/>
              </w:rPr>
              <w:t>years</w:t>
            </w:r>
            <w:r>
              <w:rPr>
                <w:color w:val="1C1C1C"/>
                <w:spacing w:val="-6"/>
                <w:w w:val="105"/>
                <w:sz w:val="21"/>
              </w:rPr>
              <w:t xml:space="preserve"> </w:t>
            </w:r>
            <w:r>
              <w:rPr>
                <w:color w:val="1C1C1C"/>
                <w:w w:val="105"/>
                <w:sz w:val="21"/>
              </w:rPr>
              <w:t>in</w:t>
            </w:r>
            <w:r>
              <w:rPr>
                <w:color w:val="1C1C1C"/>
                <w:spacing w:val="-12"/>
                <w:w w:val="105"/>
                <w:sz w:val="21"/>
              </w:rPr>
              <w:t xml:space="preserve"> </w:t>
            </w:r>
            <w:r>
              <w:rPr>
                <w:color w:val="1C1C1C"/>
                <w:w w:val="105"/>
                <w:sz w:val="21"/>
              </w:rPr>
              <w:t>Argyll</w:t>
            </w:r>
            <w:r>
              <w:rPr>
                <w:color w:val="1C1C1C"/>
                <w:spacing w:val="-2"/>
                <w:w w:val="105"/>
                <w:sz w:val="21"/>
              </w:rPr>
              <w:t xml:space="preserve"> </w:t>
            </w:r>
            <w:r>
              <w:rPr>
                <w:color w:val="1C1C1C"/>
                <w:w w:val="105"/>
                <w:sz w:val="21"/>
              </w:rPr>
              <w:t>&amp;</w:t>
            </w:r>
            <w:r>
              <w:rPr>
                <w:color w:val="1C1C1C"/>
                <w:spacing w:val="-7"/>
                <w:w w:val="105"/>
                <w:sz w:val="21"/>
              </w:rPr>
              <w:t xml:space="preserve"> </w:t>
            </w:r>
            <w:r>
              <w:rPr>
                <w:color w:val="1C1C1C"/>
                <w:w w:val="105"/>
                <w:sz w:val="21"/>
              </w:rPr>
              <w:t>Bute</w:t>
            </w:r>
            <w:r>
              <w:rPr>
                <w:color w:val="1C1C1C"/>
                <w:spacing w:val="-10"/>
                <w:w w:val="105"/>
                <w:sz w:val="21"/>
              </w:rPr>
              <w:t xml:space="preserve"> </w:t>
            </w:r>
            <w:r>
              <w:rPr>
                <w:color w:val="1C1C1C"/>
                <w:w w:val="105"/>
                <w:sz w:val="21"/>
              </w:rPr>
              <w:t>Council. He has vast experience of</w:t>
            </w:r>
            <w:r>
              <w:rPr>
                <w:color w:val="1C1C1C"/>
                <w:spacing w:val="-2"/>
                <w:w w:val="105"/>
                <w:sz w:val="21"/>
              </w:rPr>
              <w:t xml:space="preserve"> </w:t>
            </w:r>
            <w:r>
              <w:rPr>
                <w:color w:val="1C1C1C"/>
                <w:w w:val="105"/>
                <w:sz w:val="21"/>
              </w:rPr>
              <w:t>rural/countryside matters in</w:t>
            </w:r>
            <w:r>
              <w:rPr>
                <w:color w:val="1C1C1C"/>
                <w:spacing w:val="-4"/>
                <w:w w:val="105"/>
                <w:sz w:val="21"/>
              </w:rPr>
              <w:t xml:space="preserve"> </w:t>
            </w:r>
            <w:r>
              <w:rPr>
                <w:color w:val="1C1C1C"/>
                <w:w w:val="105"/>
                <w:sz w:val="21"/>
              </w:rPr>
              <w:t>planning policy and</w:t>
            </w:r>
            <w:r>
              <w:rPr>
                <w:color w:val="1C1C1C"/>
                <w:spacing w:val="-1"/>
                <w:w w:val="105"/>
                <w:sz w:val="21"/>
              </w:rPr>
              <w:t xml:space="preserve"> </w:t>
            </w:r>
            <w:r>
              <w:rPr>
                <w:color w:val="1C1C1C"/>
                <w:w w:val="105"/>
                <w:sz w:val="21"/>
              </w:rPr>
              <w:t>development control, and management of relevant staff.</w:t>
            </w:r>
          </w:p>
          <w:p w14:paraId="2B850797" w14:textId="77777777" w:rsidR="004B0BC7" w:rsidRDefault="00565316">
            <w:pPr>
              <w:pStyle w:val="TableParagraph"/>
              <w:spacing w:line="240" w:lineRule="exact"/>
              <w:ind w:left="141"/>
              <w:rPr>
                <w:sz w:val="21"/>
              </w:rPr>
            </w:pPr>
            <w:r>
              <w:rPr>
                <w:color w:val="1C1C1C"/>
                <w:spacing w:val="-2"/>
                <w:w w:val="105"/>
                <w:sz w:val="21"/>
              </w:rPr>
              <w:t>He</w:t>
            </w:r>
            <w:r>
              <w:rPr>
                <w:color w:val="1C1C1C"/>
                <w:spacing w:val="-8"/>
                <w:w w:val="105"/>
                <w:sz w:val="21"/>
              </w:rPr>
              <w:t xml:space="preserve"> </w:t>
            </w:r>
            <w:r>
              <w:rPr>
                <w:color w:val="1C1C1C"/>
                <w:spacing w:val="-2"/>
                <w:w w:val="105"/>
                <w:sz w:val="21"/>
              </w:rPr>
              <w:t>is</w:t>
            </w:r>
            <w:r>
              <w:rPr>
                <w:color w:val="1C1C1C"/>
                <w:spacing w:val="7"/>
                <w:w w:val="105"/>
                <w:sz w:val="21"/>
              </w:rPr>
              <w:t xml:space="preserve"> </w:t>
            </w:r>
            <w:r>
              <w:rPr>
                <w:color w:val="1C1C1C"/>
                <w:spacing w:val="-2"/>
                <w:w w:val="105"/>
                <w:sz w:val="21"/>
              </w:rPr>
              <w:t>responsible</w:t>
            </w:r>
            <w:r>
              <w:rPr>
                <w:color w:val="1C1C1C"/>
                <w:spacing w:val="3"/>
                <w:w w:val="105"/>
                <w:sz w:val="21"/>
              </w:rPr>
              <w:t xml:space="preserve"> </w:t>
            </w:r>
            <w:r>
              <w:rPr>
                <w:color w:val="1C1C1C"/>
                <w:spacing w:val="-2"/>
                <w:w w:val="105"/>
                <w:sz w:val="21"/>
              </w:rPr>
              <w:t>for</w:t>
            </w:r>
            <w:r>
              <w:rPr>
                <w:color w:val="1C1C1C"/>
                <w:spacing w:val="-23"/>
                <w:w w:val="105"/>
                <w:sz w:val="21"/>
              </w:rPr>
              <w:t xml:space="preserve"> </w:t>
            </w:r>
            <w:r>
              <w:rPr>
                <w:color w:val="1C1C1C"/>
                <w:spacing w:val="-2"/>
                <w:w w:val="105"/>
                <w:sz w:val="21"/>
              </w:rPr>
              <w:t>planning,</w:t>
            </w:r>
            <w:r>
              <w:rPr>
                <w:color w:val="1C1C1C"/>
                <w:spacing w:val="-5"/>
                <w:w w:val="105"/>
                <w:sz w:val="21"/>
              </w:rPr>
              <w:t xml:space="preserve"> </w:t>
            </w:r>
            <w:r>
              <w:rPr>
                <w:color w:val="1C1C1C"/>
                <w:spacing w:val="-2"/>
                <w:w w:val="105"/>
                <w:sz w:val="21"/>
              </w:rPr>
              <w:t>monitoring,</w:t>
            </w:r>
            <w:r>
              <w:rPr>
                <w:color w:val="1C1C1C"/>
                <w:spacing w:val="11"/>
                <w:w w:val="105"/>
                <w:sz w:val="21"/>
              </w:rPr>
              <w:t xml:space="preserve"> </w:t>
            </w:r>
            <w:r>
              <w:rPr>
                <w:color w:val="1C1C1C"/>
                <w:spacing w:val="-2"/>
                <w:w w:val="105"/>
                <w:sz w:val="21"/>
              </w:rPr>
              <w:t>and</w:t>
            </w:r>
            <w:r>
              <w:rPr>
                <w:color w:val="1C1C1C"/>
                <w:spacing w:val="-22"/>
                <w:w w:val="105"/>
                <w:sz w:val="21"/>
              </w:rPr>
              <w:t xml:space="preserve"> </w:t>
            </w:r>
            <w:r>
              <w:rPr>
                <w:color w:val="1C1C1C"/>
                <w:spacing w:val="-2"/>
                <w:w w:val="105"/>
                <w:sz w:val="21"/>
              </w:rPr>
              <w:t>land</w:t>
            </w:r>
            <w:r>
              <w:rPr>
                <w:color w:val="1C1C1C"/>
                <w:spacing w:val="-15"/>
                <w:w w:val="105"/>
                <w:sz w:val="21"/>
              </w:rPr>
              <w:t xml:space="preserve"> </w:t>
            </w:r>
            <w:r>
              <w:rPr>
                <w:color w:val="1C1C1C"/>
                <w:spacing w:val="-2"/>
                <w:w w:val="105"/>
                <w:sz w:val="21"/>
              </w:rPr>
              <w:t>acquisition</w:t>
            </w:r>
            <w:r>
              <w:rPr>
                <w:color w:val="1C1C1C"/>
                <w:spacing w:val="13"/>
                <w:w w:val="105"/>
                <w:sz w:val="21"/>
              </w:rPr>
              <w:t xml:space="preserve"> </w:t>
            </w:r>
            <w:r>
              <w:rPr>
                <w:color w:val="1C1C1C"/>
                <w:spacing w:val="-2"/>
                <w:w w:val="105"/>
                <w:sz w:val="21"/>
              </w:rPr>
              <w:t>and</w:t>
            </w:r>
            <w:r>
              <w:rPr>
                <w:color w:val="1C1C1C"/>
                <w:spacing w:val="-19"/>
                <w:w w:val="105"/>
                <w:sz w:val="21"/>
              </w:rPr>
              <w:t xml:space="preserve"> </w:t>
            </w:r>
            <w:r>
              <w:rPr>
                <w:color w:val="1C1C1C"/>
                <w:spacing w:val="-2"/>
                <w:w w:val="105"/>
                <w:sz w:val="21"/>
              </w:rPr>
              <w:t>asset</w:t>
            </w:r>
            <w:r>
              <w:rPr>
                <w:color w:val="1C1C1C"/>
                <w:spacing w:val="-11"/>
                <w:w w:val="105"/>
                <w:sz w:val="21"/>
              </w:rPr>
              <w:t xml:space="preserve"> </w:t>
            </w:r>
            <w:r>
              <w:rPr>
                <w:color w:val="1C1C1C"/>
                <w:spacing w:val="-2"/>
                <w:w w:val="105"/>
                <w:sz w:val="21"/>
              </w:rPr>
              <w:t>transfer.</w:t>
            </w:r>
          </w:p>
          <w:p w14:paraId="29810745" w14:textId="77777777" w:rsidR="004B0BC7" w:rsidRDefault="004B0BC7">
            <w:pPr>
              <w:pStyle w:val="TableParagraph"/>
              <w:spacing w:before="3"/>
              <w:rPr>
                <w:sz w:val="21"/>
              </w:rPr>
            </w:pPr>
          </w:p>
          <w:p w14:paraId="5600AC9E" w14:textId="65661E38" w:rsidR="004B0BC7" w:rsidRDefault="004B0BC7">
            <w:pPr>
              <w:pStyle w:val="TableParagraph"/>
              <w:numPr>
                <w:ilvl w:val="0"/>
                <w:numId w:val="7"/>
              </w:numPr>
              <w:tabs>
                <w:tab w:val="left" w:pos="375"/>
              </w:tabs>
              <w:ind w:left="375" w:hanging="239"/>
              <w:jc w:val="left"/>
              <w:rPr>
                <w:b/>
              </w:rPr>
            </w:pPr>
          </w:p>
          <w:p w14:paraId="411DFC56" w14:textId="1BACBE7C" w:rsidR="004B0BC7" w:rsidRDefault="006B5322" w:rsidP="006B5322">
            <w:pPr>
              <w:pStyle w:val="TableParagraph"/>
              <w:rPr>
                <w:sz w:val="21"/>
              </w:rPr>
            </w:pPr>
            <w:r>
              <w:t xml:space="preserve">  </w:t>
            </w:r>
            <w:r>
              <w:rPr>
                <w:color w:val="1C1C1C"/>
                <w:w w:val="105"/>
                <w:sz w:val="21"/>
              </w:rPr>
              <w:t xml:space="preserve">Grandparents </w:t>
            </w:r>
            <w:r w:rsidR="00565316">
              <w:rPr>
                <w:color w:val="1C1C1C"/>
                <w:w w:val="105"/>
                <w:sz w:val="21"/>
              </w:rPr>
              <w:t>founded</w:t>
            </w:r>
            <w:r w:rsidR="00565316">
              <w:rPr>
                <w:color w:val="1C1C1C"/>
                <w:spacing w:val="-5"/>
                <w:w w:val="105"/>
                <w:sz w:val="21"/>
              </w:rPr>
              <w:t xml:space="preserve"> </w:t>
            </w:r>
            <w:r w:rsidR="00565316">
              <w:rPr>
                <w:color w:val="1C1C1C"/>
                <w:w w:val="105"/>
                <w:sz w:val="21"/>
              </w:rPr>
              <w:t>Crail</w:t>
            </w:r>
            <w:r w:rsidR="00565316">
              <w:rPr>
                <w:color w:val="1C1C1C"/>
                <w:spacing w:val="-13"/>
                <w:w w:val="105"/>
                <w:sz w:val="21"/>
              </w:rPr>
              <w:t xml:space="preserve"> </w:t>
            </w:r>
            <w:r w:rsidR="00565316">
              <w:rPr>
                <w:color w:val="1C1C1C"/>
                <w:w w:val="105"/>
                <w:sz w:val="21"/>
              </w:rPr>
              <w:t>Pottery</w:t>
            </w:r>
            <w:r w:rsidR="00565316">
              <w:rPr>
                <w:color w:val="1C1C1C"/>
                <w:spacing w:val="9"/>
                <w:w w:val="105"/>
                <w:sz w:val="21"/>
              </w:rPr>
              <w:t xml:space="preserve"> </w:t>
            </w:r>
            <w:r w:rsidR="00565316">
              <w:rPr>
                <w:color w:val="1C1C1C"/>
                <w:w w:val="105"/>
                <w:sz w:val="21"/>
              </w:rPr>
              <w:t>&amp;</w:t>
            </w:r>
            <w:r w:rsidR="00565316">
              <w:rPr>
                <w:color w:val="1C1C1C"/>
                <w:spacing w:val="-15"/>
                <w:w w:val="105"/>
                <w:sz w:val="21"/>
              </w:rPr>
              <w:t xml:space="preserve"> </w:t>
            </w:r>
            <w:r w:rsidR="00565316">
              <w:rPr>
                <w:color w:val="1C1C1C"/>
                <w:w w:val="105"/>
                <w:sz w:val="21"/>
              </w:rPr>
              <w:t>grew</w:t>
            </w:r>
            <w:r w:rsidR="00565316">
              <w:rPr>
                <w:color w:val="1C1C1C"/>
                <w:spacing w:val="-6"/>
                <w:w w:val="105"/>
                <w:sz w:val="21"/>
              </w:rPr>
              <w:t xml:space="preserve"> </w:t>
            </w:r>
            <w:r w:rsidR="00565316">
              <w:rPr>
                <w:color w:val="1C1C1C"/>
                <w:w w:val="105"/>
                <w:sz w:val="21"/>
              </w:rPr>
              <w:t>up</w:t>
            </w:r>
            <w:r w:rsidR="00565316">
              <w:rPr>
                <w:color w:val="1C1C1C"/>
                <w:spacing w:val="2"/>
                <w:w w:val="105"/>
                <w:sz w:val="21"/>
              </w:rPr>
              <w:t xml:space="preserve"> </w:t>
            </w:r>
            <w:r w:rsidR="00565316">
              <w:rPr>
                <w:color w:val="1C1C1C"/>
                <w:w w:val="105"/>
                <w:sz w:val="21"/>
              </w:rPr>
              <w:t>in</w:t>
            </w:r>
            <w:r w:rsidR="00565316">
              <w:rPr>
                <w:color w:val="1C1C1C"/>
                <w:spacing w:val="8"/>
                <w:w w:val="105"/>
                <w:sz w:val="21"/>
              </w:rPr>
              <w:t xml:space="preserve"> </w:t>
            </w:r>
            <w:r w:rsidR="00565316">
              <w:rPr>
                <w:color w:val="1C1C1C"/>
                <w:spacing w:val="-2"/>
                <w:w w:val="105"/>
                <w:sz w:val="21"/>
              </w:rPr>
              <w:t>Crail.</w:t>
            </w:r>
          </w:p>
          <w:p w14:paraId="36663DD8" w14:textId="77777777" w:rsidR="004B0BC7" w:rsidRDefault="00565316">
            <w:pPr>
              <w:pStyle w:val="TableParagraph"/>
              <w:spacing w:before="13" w:line="254" w:lineRule="auto"/>
              <w:ind w:left="132" w:firstLine="2"/>
              <w:rPr>
                <w:sz w:val="21"/>
              </w:rPr>
            </w:pPr>
            <w:r>
              <w:rPr>
                <w:color w:val="1C1C1C"/>
                <w:w w:val="105"/>
                <w:sz w:val="21"/>
              </w:rPr>
              <w:t>Attended</w:t>
            </w:r>
            <w:r>
              <w:rPr>
                <w:color w:val="1C1C1C"/>
                <w:spacing w:val="-8"/>
                <w:w w:val="105"/>
                <w:sz w:val="21"/>
              </w:rPr>
              <w:t xml:space="preserve"> </w:t>
            </w:r>
            <w:r>
              <w:rPr>
                <w:color w:val="1C1C1C"/>
                <w:w w:val="105"/>
                <w:sz w:val="21"/>
              </w:rPr>
              <w:t>Waid</w:t>
            </w:r>
            <w:r>
              <w:rPr>
                <w:color w:val="1C1C1C"/>
                <w:spacing w:val="-6"/>
                <w:w w:val="105"/>
                <w:sz w:val="21"/>
              </w:rPr>
              <w:t xml:space="preserve"> </w:t>
            </w:r>
            <w:r>
              <w:rPr>
                <w:color w:val="1C1C1C"/>
                <w:w w:val="105"/>
                <w:sz w:val="21"/>
              </w:rPr>
              <w:t>Academy (the</w:t>
            </w:r>
            <w:r>
              <w:rPr>
                <w:color w:val="1C1C1C"/>
                <w:spacing w:val="-10"/>
                <w:w w:val="105"/>
                <w:sz w:val="21"/>
              </w:rPr>
              <w:t xml:space="preserve"> </w:t>
            </w:r>
            <w:r>
              <w:rPr>
                <w:color w:val="1C1C1C"/>
                <w:w w:val="105"/>
                <w:sz w:val="21"/>
              </w:rPr>
              <w:t>local</w:t>
            </w:r>
            <w:r>
              <w:rPr>
                <w:color w:val="1C1C1C"/>
                <w:spacing w:val="-11"/>
                <w:w w:val="105"/>
                <w:sz w:val="21"/>
              </w:rPr>
              <w:t xml:space="preserve"> </w:t>
            </w:r>
            <w:r>
              <w:rPr>
                <w:color w:val="1C1C1C"/>
                <w:w w:val="105"/>
                <w:sz w:val="21"/>
              </w:rPr>
              <w:t>high</w:t>
            </w:r>
            <w:r>
              <w:rPr>
                <w:color w:val="1C1C1C"/>
                <w:spacing w:val="-6"/>
                <w:w w:val="105"/>
                <w:sz w:val="21"/>
              </w:rPr>
              <w:t xml:space="preserve"> </w:t>
            </w:r>
            <w:r>
              <w:rPr>
                <w:color w:val="1C1C1C"/>
                <w:w w:val="105"/>
                <w:sz w:val="21"/>
              </w:rPr>
              <w:t>school), followed by</w:t>
            </w:r>
            <w:r>
              <w:rPr>
                <w:color w:val="1C1C1C"/>
                <w:spacing w:val="-16"/>
                <w:w w:val="105"/>
                <w:sz w:val="21"/>
              </w:rPr>
              <w:t xml:space="preserve"> </w:t>
            </w:r>
            <w:r>
              <w:rPr>
                <w:color w:val="1C1C1C"/>
                <w:w w:val="105"/>
                <w:sz w:val="21"/>
              </w:rPr>
              <w:t>studying</w:t>
            </w:r>
            <w:r>
              <w:rPr>
                <w:color w:val="1C1C1C"/>
                <w:spacing w:val="-1"/>
                <w:w w:val="105"/>
                <w:sz w:val="21"/>
              </w:rPr>
              <w:t xml:space="preserve"> </w:t>
            </w:r>
            <w:r>
              <w:rPr>
                <w:color w:val="1C1C1C"/>
                <w:w w:val="105"/>
                <w:sz w:val="21"/>
              </w:rPr>
              <w:t>Events</w:t>
            </w:r>
            <w:r>
              <w:rPr>
                <w:color w:val="1C1C1C"/>
                <w:spacing w:val="-10"/>
                <w:w w:val="105"/>
                <w:sz w:val="21"/>
              </w:rPr>
              <w:t xml:space="preserve"> </w:t>
            </w:r>
            <w:r>
              <w:rPr>
                <w:color w:val="1C1C1C"/>
                <w:w w:val="105"/>
                <w:sz w:val="21"/>
              </w:rPr>
              <w:t>Management with Entrepreneurship at Edinburgh Napier University.</w:t>
            </w:r>
          </w:p>
          <w:p w14:paraId="0B5F4FB4" w14:textId="77777777" w:rsidR="004B0BC7" w:rsidRDefault="00565316">
            <w:pPr>
              <w:pStyle w:val="TableParagraph"/>
              <w:spacing w:line="249" w:lineRule="auto"/>
              <w:ind w:left="128" w:firstLine="5"/>
              <w:rPr>
                <w:sz w:val="21"/>
              </w:rPr>
            </w:pPr>
            <w:r>
              <w:rPr>
                <w:color w:val="1C1C1C"/>
                <w:w w:val="105"/>
                <w:sz w:val="21"/>
              </w:rPr>
              <w:t>She</w:t>
            </w:r>
            <w:r>
              <w:rPr>
                <w:color w:val="1C1C1C"/>
                <w:spacing w:val="-9"/>
                <w:w w:val="105"/>
                <w:sz w:val="21"/>
              </w:rPr>
              <w:t xml:space="preserve"> </w:t>
            </w:r>
            <w:r>
              <w:rPr>
                <w:color w:val="1C1C1C"/>
                <w:w w:val="105"/>
                <w:sz w:val="21"/>
              </w:rPr>
              <w:t>founded Miss</w:t>
            </w:r>
            <w:r>
              <w:rPr>
                <w:color w:val="1C1C1C"/>
                <w:spacing w:val="-4"/>
                <w:w w:val="105"/>
                <w:sz w:val="21"/>
              </w:rPr>
              <w:t xml:space="preserve"> </w:t>
            </w:r>
            <w:r>
              <w:rPr>
                <w:color w:val="1C1C1C"/>
                <w:w w:val="105"/>
                <w:sz w:val="21"/>
              </w:rPr>
              <w:t>Mobile</w:t>
            </w:r>
            <w:r>
              <w:rPr>
                <w:color w:val="1C1C1C"/>
                <w:spacing w:val="-3"/>
                <w:w w:val="105"/>
                <w:sz w:val="21"/>
              </w:rPr>
              <w:t xml:space="preserve"> </w:t>
            </w:r>
            <w:r>
              <w:rPr>
                <w:color w:val="1C1C1C"/>
                <w:w w:val="105"/>
                <w:sz w:val="21"/>
              </w:rPr>
              <w:t>Disco -</w:t>
            </w:r>
            <w:r>
              <w:rPr>
                <w:color w:val="1C1C1C"/>
                <w:spacing w:val="-5"/>
                <w:w w:val="105"/>
                <w:sz w:val="21"/>
              </w:rPr>
              <w:t xml:space="preserve"> </w:t>
            </w:r>
            <w:r>
              <w:rPr>
                <w:color w:val="1C1C1C"/>
                <w:w w:val="105"/>
                <w:sz w:val="21"/>
              </w:rPr>
              <w:t>A wedding DJ</w:t>
            </w:r>
            <w:r>
              <w:rPr>
                <w:color w:val="1C1C1C"/>
                <w:spacing w:val="-9"/>
                <w:w w:val="105"/>
                <w:sz w:val="21"/>
              </w:rPr>
              <w:t xml:space="preserve"> </w:t>
            </w:r>
            <w:r>
              <w:rPr>
                <w:color w:val="1C1C1C"/>
                <w:w w:val="105"/>
                <w:sz w:val="21"/>
              </w:rPr>
              <w:t>business which</w:t>
            </w:r>
            <w:r>
              <w:rPr>
                <w:color w:val="1C1C1C"/>
                <w:spacing w:val="-2"/>
                <w:w w:val="105"/>
                <w:sz w:val="21"/>
              </w:rPr>
              <w:t xml:space="preserve"> </w:t>
            </w:r>
            <w:r>
              <w:rPr>
                <w:color w:val="1C1C1C"/>
                <w:w w:val="105"/>
                <w:sz w:val="21"/>
              </w:rPr>
              <w:t>has</w:t>
            </w:r>
            <w:r>
              <w:rPr>
                <w:color w:val="1C1C1C"/>
                <w:spacing w:val="-7"/>
                <w:w w:val="105"/>
                <w:sz w:val="21"/>
              </w:rPr>
              <w:t xml:space="preserve"> </w:t>
            </w:r>
            <w:r>
              <w:rPr>
                <w:color w:val="1C1C1C"/>
                <w:w w:val="105"/>
                <w:sz w:val="21"/>
              </w:rPr>
              <w:t>grown into</w:t>
            </w:r>
            <w:r>
              <w:rPr>
                <w:color w:val="1C1C1C"/>
                <w:spacing w:val="-8"/>
                <w:w w:val="105"/>
                <w:sz w:val="21"/>
              </w:rPr>
              <w:t xml:space="preserve"> </w:t>
            </w:r>
            <w:r>
              <w:rPr>
                <w:color w:val="1C1C1C"/>
                <w:w w:val="105"/>
                <w:sz w:val="21"/>
              </w:rPr>
              <w:t>a</w:t>
            </w:r>
            <w:r>
              <w:rPr>
                <w:color w:val="1C1C1C"/>
                <w:spacing w:val="-3"/>
                <w:w w:val="105"/>
                <w:sz w:val="21"/>
              </w:rPr>
              <w:t xml:space="preserve"> </w:t>
            </w:r>
            <w:r>
              <w:rPr>
                <w:color w:val="1C1C1C"/>
                <w:w w:val="105"/>
                <w:sz w:val="21"/>
              </w:rPr>
              <w:t>team</w:t>
            </w:r>
            <w:r>
              <w:rPr>
                <w:color w:val="1C1C1C"/>
                <w:spacing w:val="-11"/>
                <w:w w:val="105"/>
                <w:sz w:val="21"/>
              </w:rPr>
              <w:t xml:space="preserve"> </w:t>
            </w:r>
            <w:r>
              <w:rPr>
                <w:color w:val="1C1C1C"/>
                <w:w w:val="105"/>
                <w:sz w:val="21"/>
              </w:rPr>
              <w:t>that</w:t>
            </w:r>
            <w:r>
              <w:rPr>
                <w:color w:val="1C1C1C"/>
                <w:spacing w:val="-7"/>
                <w:w w:val="105"/>
                <w:sz w:val="21"/>
              </w:rPr>
              <w:t xml:space="preserve"> </w:t>
            </w:r>
            <w:r>
              <w:rPr>
                <w:color w:val="1C1C1C"/>
                <w:w w:val="105"/>
                <w:sz w:val="21"/>
              </w:rPr>
              <w:t>now</w:t>
            </w:r>
            <w:r>
              <w:rPr>
                <w:color w:val="1C1C1C"/>
                <w:spacing w:val="-8"/>
                <w:w w:val="105"/>
                <w:sz w:val="21"/>
              </w:rPr>
              <w:t xml:space="preserve"> </w:t>
            </w:r>
            <w:r>
              <w:rPr>
                <w:color w:val="1C1C1C"/>
                <w:w w:val="105"/>
                <w:sz w:val="21"/>
              </w:rPr>
              <w:t>delivers weddings &amp; events all over Scotland.</w:t>
            </w:r>
          </w:p>
          <w:p w14:paraId="628163C3" w14:textId="5146A80B" w:rsidR="004B0BC7" w:rsidRDefault="00592BFC">
            <w:pPr>
              <w:pStyle w:val="TableParagraph"/>
              <w:spacing w:line="249" w:lineRule="auto"/>
              <w:ind w:left="124" w:right="168" w:firstLine="3"/>
              <w:rPr>
                <w:sz w:val="21"/>
              </w:rPr>
            </w:pPr>
            <w:r>
              <w:rPr>
                <w:color w:val="1C1C1C"/>
                <w:w w:val="105"/>
                <w:sz w:val="21"/>
              </w:rPr>
              <w:t>K</w:t>
            </w:r>
            <w:r w:rsidR="00565316">
              <w:rPr>
                <w:color w:val="1C1C1C"/>
                <w:w w:val="105"/>
                <w:sz w:val="21"/>
              </w:rPr>
              <w:t>ey</w:t>
            </w:r>
            <w:r w:rsidR="00565316">
              <w:rPr>
                <w:color w:val="1C1C1C"/>
                <w:spacing w:val="-8"/>
                <w:w w:val="105"/>
                <w:sz w:val="21"/>
              </w:rPr>
              <w:t xml:space="preserve"> </w:t>
            </w:r>
            <w:r w:rsidR="00565316">
              <w:rPr>
                <w:color w:val="1C1C1C"/>
                <w:w w:val="105"/>
                <w:sz w:val="21"/>
              </w:rPr>
              <w:t>interest is in Crail</w:t>
            </w:r>
            <w:r w:rsidR="00565316">
              <w:rPr>
                <w:color w:val="1C1C1C"/>
                <w:spacing w:val="-4"/>
                <w:w w:val="105"/>
                <w:sz w:val="21"/>
              </w:rPr>
              <w:t xml:space="preserve"> </w:t>
            </w:r>
            <w:r w:rsidR="00565316">
              <w:rPr>
                <w:color w:val="1C1C1C"/>
                <w:w w:val="105"/>
                <w:sz w:val="21"/>
              </w:rPr>
              <w:t>Community Hall's</w:t>
            </w:r>
            <w:r w:rsidR="00565316">
              <w:rPr>
                <w:color w:val="1C1C1C"/>
                <w:spacing w:val="-6"/>
                <w:w w:val="105"/>
                <w:sz w:val="21"/>
              </w:rPr>
              <w:t xml:space="preserve"> </w:t>
            </w:r>
            <w:r w:rsidR="00565316">
              <w:rPr>
                <w:color w:val="1C1C1C"/>
                <w:w w:val="105"/>
                <w:sz w:val="21"/>
              </w:rPr>
              <w:t>growth</w:t>
            </w:r>
            <w:r w:rsidR="00565316">
              <w:rPr>
                <w:color w:val="1C1C1C"/>
                <w:spacing w:val="-1"/>
                <w:w w:val="105"/>
                <w:sz w:val="21"/>
              </w:rPr>
              <w:t xml:space="preserve"> </w:t>
            </w:r>
            <w:r w:rsidR="00565316">
              <w:rPr>
                <w:color w:val="1C1C1C"/>
                <w:w w:val="105"/>
                <w:sz w:val="21"/>
              </w:rPr>
              <w:t>as</w:t>
            </w:r>
            <w:r w:rsidR="00565316">
              <w:rPr>
                <w:color w:val="1C1C1C"/>
                <w:spacing w:val="-11"/>
                <w:w w:val="105"/>
                <w:sz w:val="21"/>
              </w:rPr>
              <w:t xml:space="preserve"> </w:t>
            </w:r>
            <w:r w:rsidR="00565316">
              <w:rPr>
                <w:color w:val="1C1C1C"/>
                <w:w w:val="105"/>
                <w:sz w:val="21"/>
              </w:rPr>
              <w:t>a</w:t>
            </w:r>
            <w:r w:rsidR="00565316">
              <w:rPr>
                <w:color w:val="1C1C1C"/>
                <w:spacing w:val="-6"/>
                <w:w w:val="105"/>
                <w:sz w:val="21"/>
              </w:rPr>
              <w:t xml:space="preserve"> </w:t>
            </w:r>
            <w:r w:rsidR="00565316">
              <w:rPr>
                <w:color w:val="1C1C1C"/>
                <w:w w:val="105"/>
                <w:sz w:val="21"/>
              </w:rPr>
              <w:t>wedding venue.</w:t>
            </w:r>
            <w:r w:rsidR="00565316">
              <w:rPr>
                <w:color w:val="1C1C1C"/>
                <w:spacing w:val="-4"/>
                <w:w w:val="105"/>
                <w:sz w:val="21"/>
              </w:rPr>
              <w:t xml:space="preserve"> </w:t>
            </w:r>
            <w:r>
              <w:rPr>
                <w:color w:val="1C1C1C"/>
                <w:spacing w:val="-4"/>
                <w:w w:val="105"/>
                <w:sz w:val="21"/>
              </w:rPr>
              <w:t>I</w:t>
            </w:r>
            <w:r w:rsidR="00565316">
              <w:rPr>
                <w:color w:val="1C1C1C"/>
                <w:w w:val="105"/>
                <w:sz w:val="21"/>
              </w:rPr>
              <w:t>s excited to</w:t>
            </w:r>
            <w:r w:rsidR="00565316">
              <w:rPr>
                <w:color w:val="1C1C1C"/>
                <w:spacing w:val="-6"/>
                <w:w w:val="105"/>
                <w:sz w:val="21"/>
              </w:rPr>
              <w:t xml:space="preserve"> </w:t>
            </w:r>
            <w:r w:rsidR="00565316">
              <w:rPr>
                <w:color w:val="1C1C1C"/>
                <w:w w:val="105"/>
                <w:sz w:val="21"/>
              </w:rPr>
              <w:t>help</w:t>
            </w:r>
            <w:r w:rsidR="00565316">
              <w:rPr>
                <w:color w:val="1C1C1C"/>
                <w:spacing w:val="-8"/>
                <w:w w:val="105"/>
                <w:sz w:val="21"/>
              </w:rPr>
              <w:t xml:space="preserve"> </w:t>
            </w:r>
            <w:r w:rsidR="00565316">
              <w:rPr>
                <w:color w:val="1C1C1C"/>
                <w:w w:val="105"/>
                <w:sz w:val="21"/>
              </w:rPr>
              <w:t>&amp; advise on</w:t>
            </w:r>
            <w:r w:rsidR="00565316">
              <w:rPr>
                <w:color w:val="1C1C1C"/>
                <w:spacing w:val="-2"/>
                <w:w w:val="105"/>
                <w:sz w:val="21"/>
              </w:rPr>
              <w:t xml:space="preserve"> </w:t>
            </w:r>
            <w:r w:rsidR="00565316">
              <w:rPr>
                <w:color w:val="1C1C1C"/>
                <w:w w:val="105"/>
                <w:sz w:val="21"/>
              </w:rPr>
              <w:t>how</w:t>
            </w:r>
            <w:r w:rsidR="00565316">
              <w:rPr>
                <w:color w:val="1C1C1C"/>
                <w:spacing w:val="-1"/>
                <w:w w:val="105"/>
                <w:sz w:val="21"/>
              </w:rPr>
              <w:t xml:space="preserve"> </w:t>
            </w:r>
            <w:r w:rsidR="00565316">
              <w:rPr>
                <w:color w:val="1C1C1C"/>
                <w:w w:val="105"/>
                <w:sz w:val="21"/>
              </w:rPr>
              <w:t>the hall can create a memorable experience for couples choosing to celebrate their wedding day</w:t>
            </w:r>
            <w:r w:rsidR="00565316">
              <w:rPr>
                <w:color w:val="1C1C1C"/>
                <w:spacing w:val="-1"/>
                <w:w w:val="105"/>
                <w:sz w:val="21"/>
              </w:rPr>
              <w:t xml:space="preserve"> </w:t>
            </w:r>
            <w:r w:rsidR="00565316">
              <w:rPr>
                <w:color w:val="1C1C1C"/>
                <w:w w:val="105"/>
                <w:sz w:val="21"/>
              </w:rPr>
              <w:t>at the</w:t>
            </w:r>
            <w:r w:rsidR="00565316">
              <w:rPr>
                <w:color w:val="1C1C1C"/>
                <w:spacing w:val="-4"/>
                <w:w w:val="105"/>
                <w:sz w:val="21"/>
              </w:rPr>
              <w:t xml:space="preserve"> </w:t>
            </w:r>
            <w:r w:rsidR="00565316">
              <w:rPr>
                <w:color w:val="1C1C1C"/>
                <w:w w:val="105"/>
                <w:sz w:val="21"/>
              </w:rPr>
              <w:t>hall. This will</w:t>
            </w:r>
            <w:r w:rsidR="00565316">
              <w:rPr>
                <w:color w:val="1C1C1C"/>
                <w:spacing w:val="-1"/>
                <w:w w:val="105"/>
                <w:sz w:val="21"/>
              </w:rPr>
              <w:t xml:space="preserve"> </w:t>
            </w:r>
            <w:r w:rsidR="00565316">
              <w:rPr>
                <w:color w:val="1C1C1C"/>
                <w:w w:val="105"/>
                <w:sz w:val="21"/>
              </w:rPr>
              <w:t xml:space="preserve">include advising on marketing and assisting with a new wedding </w:t>
            </w:r>
            <w:r w:rsidR="00565316">
              <w:rPr>
                <w:color w:val="1C1C1C"/>
                <w:spacing w:val="-2"/>
                <w:w w:val="105"/>
                <w:sz w:val="21"/>
              </w:rPr>
              <w:t>website.</w:t>
            </w:r>
          </w:p>
          <w:p w14:paraId="18DD1299" w14:textId="77777777" w:rsidR="004B0BC7" w:rsidRDefault="004B0BC7">
            <w:pPr>
              <w:pStyle w:val="TableParagraph"/>
              <w:rPr>
                <w:sz w:val="21"/>
              </w:rPr>
            </w:pPr>
          </w:p>
          <w:p w14:paraId="741F3A7D" w14:textId="77777777" w:rsidR="004B0BC7" w:rsidRDefault="004B0BC7">
            <w:pPr>
              <w:pStyle w:val="TableParagraph"/>
              <w:spacing w:before="13"/>
              <w:rPr>
                <w:sz w:val="21"/>
              </w:rPr>
            </w:pPr>
          </w:p>
          <w:p w14:paraId="6D13D57A" w14:textId="6AC117E9" w:rsidR="004B0BC7" w:rsidRDefault="00565316">
            <w:pPr>
              <w:pStyle w:val="TableParagraph"/>
              <w:numPr>
                <w:ilvl w:val="0"/>
                <w:numId w:val="7"/>
              </w:numPr>
              <w:tabs>
                <w:tab w:val="left" w:pos="481"/>
              </w:tabs>
              <w:ind w:left="481" w:hanging="360"/>
              <w:jc w:val="left"/>
              <w:rPr>
                <w:b/>
              </w:rPr>
            </w:pPr>
            <w:r>
              <w:rPr>
                <w:b/>
                <w:color w:val="1C1C1C"/>
                <w:spacing w:val="-2"/>
              </w:rPr>
              <w:t>Trustee</w:t>
            </w:r>
          </w:p>
          <w:p w14:paraId="2CF1A421" w14:textId="77777777" w:rsidR="004B0BC7" w:rsidRDefault="004B0BC7">
            <w:pPr>
              <w:pStyle w:val="TableParagraph"/>
              <w:spacing w:before="18"/>
            </w:pPr>
          </w:p>
          <w:p w14:paraId="4D3254BD" w14:textId="1F0557D8" w:rsidR="004B0BC7" w:rsidRDefault="00592BFC">
            <w:pPr>
              <w:pStyle w:val="TableParagraph"/>
              <w:spacing w:line="252" w:lineRule="auto"/>
              <w:ind w:left="118" w:right="86" w:hanging="1"/>
              <w:jc w:val="both"/>
              <w:rPr>
                <w:sz w:val="21"/>
              </w:rPr>
            </w:pPr>
            <w:proofErr w:type="gramStart"/>
            <w:r>
              <w:rPr>
                <w:color w:val="1C1C1C"/>
                <w:w w:val="105"/>
                <w:sz w:val="21"/>
              </w:rPr>
              <w:t>I</w:t>
            </w:r>
            <w:r w:rsidR="00565316">
              <w:rPr>
                <w:color w:val="1C1C1C"/>
                <w:w w:val="105"/>
                <w:sz w:val="21"/>
              </w:rPr>
              <w:t>s</w:t>
            </w:r>
            <w:proofErr w:type="gramEnd"/>
            <w:r w:rsidR="00565316">
              <w:rPr>
                <w:color w:val="1C1C1C"/>
                <w:spacing w:val="-8"/>
                <w:w w:val="105"/>
                <w:sz w:val="21"/>
              </w:rPr>
              <w:t xml:space="preserve"> </w:t>
            </w:r>
            <w:r w:rsidR="00565316">
              <w:rPr>
                <w:color w:val="1C1C1C"/>
                <w:w w:val="105"/>
                <w:sz w:val="21"/>
              </w:rPr>
              <w:t>a freelance media</w:t>
            </w:r>
            <w:r w:rsidR="00565316">
              <w:rPr>
                <w:color w:val="1C1C1C"/>
                <w:spacing w:val="-1"/>
                <w:w w:val="105"/>
                <w:sz w:val="21"/>
              </w:rPr>
              <w:t xml:space="preserve"> </w:t>
            </w:r>
            <w:r w:rsidR="00565316">
              <w:rPr>
                <w:color w:val="1C1C1C"/>
                <w:w w:val="105"/>
                <w:sz w:val="21"/>
              </w:rPr>
              <w:t>and</w:t>
            </w:r>
            <w:r w:rsidR="00565316">
              <w:rPr>
                <w:color w:val="1C1C1C"/>
                <w:spacing w:val="-10"/>
                <w:w w:val="105"/>
                <w:sz w:val="21"/>
              </w:rPr>
              <w:t xml:space="preserve"> </w:t>
            </w:r>
            <w:r w:rsidR="00565316">
              <w:rPr>
                <w:color w:val="1C1C1C"/>
                <w:w w:val="105"/>
                <w:sz w:val="21"/>
              </w:rPr>
              <w:t>communications</w:t>
            </w:r>
            <w:r w:rsidR="00565316">
              <w:rPr>
                <w:color w:val="1C1C1C"/>
                <w:spacing w:val="-12"/>
                <w:w w:val="105"/>
                <w:sz w:val="21"/>
              </w:rPr>
              <w:t xml:space="preserve"> </w:t>
            </w:r>
            <w:r w:rsidR="00565316">
              <w:rPr>
                <w:color w:val="1C1C1C"/>
                <w:w w:val="105"/>
                <w:sz w:val="21"/>
              </w:rPr>
              <w:t>consultant</w:t>
            </w:r>
            <w:r w:rsidR="00565316">
              <w:rPr>
                <w:color w:val="1C1C1C"/>
                <w:spacing w:val="-1"/>
                <w:w w:val="105"/>
                <w:sz w:val="21"/>
              </w:rPr>
              <w:t xml:space="preserve"> </w:t>
            </w:r>
            <w:r w:rsidR="00565316">
              <w:rPr>
                <w:color w:val="1C1C1C"/>
                <w:w w:val="105"/>
                <w:sz w:val="21"/>
              </w:rPr>
              <w:t>with</w:t>
            </w:r>
            <w:r w:rsidR="00565316">
              <w:rPr>
                <w:color w:val="1C1C1C"/>
                <w:spacing w:val="-4"/>
                <w:w w:val="105"/>
                <w:sz w:val="21"/>
              </w:rPr>
              <w:t xml:space="preserve"> </w:t>
            </w:r>
            <w:r w:rsidR="00565316">
              <w:rPr>
                <w:color w:val="1C1C1C"/>
                <w:w w:val="105"/>
                <w:sz w:val="21"/>
              </w:rPr>
              <w:t>a</w:t>
            </w:r>
            <w:r w:rsidR="00565316">
              <w:rPr>
                <w:color w:val="1C1C1C"/>
                <w:spacing w:val="-10"/>
                <w:w w:val="105"/>
                <w:sz w:val="21"/>
              </w:rPr>
              <w:t xml:space="preserve"> </w:t>
            </w:r>
            <w:r w:rsidR="00565316">
              <w:rPr>
                <w:color w:val="1C1C1C"/>
                <w:w w:val="105"/>
                <w:sz w:val="21"/>
              </w:rPr>
              <w:t>particular interest in</w:t>
            </w:r>
            <w:r w:rsidR="00565316">
              <w:rPr>
                <w:color w:val="1C1C1C"/>
                <w:spacing w:val="-9"/>
                <w:w w:val="105"/>
                <w:sz w:val="21"/>
              </w:rPr>
              <w:t xml:space="preserve"> </w:t>
            </w:r>
            <w:r w:rsidR="00565316">
              <w:rPr>
                <w:color w:val="1C1C1C"/>
                <w:w w:val="105"/>
                <w:sz w:val="21"/>
              </w:rPr>
              <w:t>sustainable energy. Lived and worked abroad for many years but always wanted to return to the East Neuk. That finally happened, and he moved to Crail with family in 2020.</w:t>
            </w:r>
            <w:r w:rsidR="00565316">
              <w:rPr>
                <w:color w:val="1C1C1C"/>
                <w:spacing w:val="40"/>
                <w:w w:val="105"/>
                <w:sz w:val="21"/>
              </w:rPr>
              <w:t xml:space="preserve"> </w:t>
            </w:r>
            <w:r w:rsidR="00565316">
              <w:rPr>
                <w:color w:val="1C1C1C"/>
                <w:w w:val="105"/>
                <w:sz w:val="21"/>
              </w:rPr>
              <w:t>He</w:t>
            </w:r>
            <w:r w:rsidR="00565316">
              <w:rPr>
                <w:color w:val="1C1C1C"/>
                <w:spacing w:val="80"/>
                <w:w w:val="120"/>
                <w:sz w:val="21"/>
              </w:rPr>
              <w:t xml:space="preserve"> </w:t>
            </w:r>
            <w:r w:rsidR="00565316">
              <w:rPr>
                <w:color w:val="1C1C1C"/>
                <w:w w:val="120"/>
                <w:sz w:val="21"/>
              </w:rPr>
              <w:t>joined</w:t>
            </w:r>
            <w:r w:rsidR="00565316">
              <w:rPr>
                <w:color w:val="1C1C1C"/>
                <w:spacing w:val="40"/>
                <w:w w:val="120"/>
                <w:sz w:val="21"/>
              </w:rPr>
              <w:t xml:space="preserve"> </w:t>
            </w:r>
            <w:r w:rsidR="00565316">
              <w:rPr>
                <w:color w:val="1C1C1C"/>
                <w:w w:val="105"/>
                <w:sz w:val="21"/>
              </w:rPr>
              <w:t>the Crail Community Partnership in 2023 and was responsible for media relations and PR.</w:t>
            </w:r>
          </w:p>
          <w:p w14:paraId="1EE9ACD4" w14:textId="73CFF2D4" w:rsidR="004B0BC7" w:rsidRDefault="00565316">
            <w:pPr>
              <w:pStyle w:val="TableParagraph"/>
              <w:numPr>
                <w:ilvl w:val="0"/>
                <w:numId w:val="7"/>
              </w:numPr>
              <w:tabs>
                <w:tab w:val="left" w:pos="558"/>
              </w:tabs>
              <w:spacing w:before="236"/>
              <w:ind w:left="558" w:hanging="355"/>
              <w:jc w:val="left"/>
              <w:rPr>
                <w:b/>
              </w:rPr>
            </w:pPr>
            <w:r>
              <w:rPr>
                <w:b/>
                <w:color w:val="1C1C1C"/>
                <w:spacing w:val="-2"/>
              </w:rPr>
              <w:t>Trustee</w:t>
            </w:r>
          </w:p>
          <w:p w14:paraId="05981683" w14:textId="77777777" w:rsidR="004B0BC7" w:rsidRDefault="004B0BC7">
            <w:pPr>
              <w:pStyle w:val="TableParagraph"/>
              <w:spacing w:before="23"/>
            </w:pPr>
          </w:p>
          <w:p w14:paraId="36A45CBB" w14:textId="3FF7BC7C" w:rsidR="004B0BC7" w:rsidRDefault="00592BFC">
            <w:pPr>
              <w:pStyle w:val="TableParagraph"/>
              <w:spacing w:line="249" w:lineRule="auto"/>
              <w:ind w:left="108" w:right="168" w:firstLine="68"/>
              <w:rPr>
                <w:sz w:val="21"/>
              </w:rPr>
            </w:pPr>
            <w:r>
              <w:rPr>
                <w:color w:val="1C1C1C"/>
                <w:w w:val="105"/>
                <w:sz w:val="21"/>
              </w:rPr>
              <w:t>H</w:t>
            </w:r>
            <w:r w:rsidR="00565316">
              <w:rPr>
                <w:color w:val="1C1C1C"/>
                <w:w w:val="105"/>
                <w:sz w:val="21"/>
              </w:rPr>
              <w:t>as</w:t>
            </w:r>
            <w:r w:rsidR="00565316">
              <w:rPr>
                <w:color w:val="1C1C1C"/>
                <w:spacing w:val="-1"/>
                <w:w w:val="105"/>
                <w:sz w:val="21"/>
              </w:rPr>
              <w:t xml:space="preserve"> </w:t>
            </w:r>
            <w:r w:rsidR="00565316">
              <w:rPr>
                <w:color w:val="1C1C1C"/>
                <w:w w:val="105"/>
                <w:sz w:val="21"/>
              </w:rPr>
              <w:t>lived in Crail for</w:t>
            </w:r>
            <w:r w:rsidR="00565316">
              <w:rPr>
                <w:color w:val="1C1C1C"/>
                <w:spacing w:val="-2"/>
                <w:w w:val="105"/>
                <w:sz w:val="21"/>
              </w:rPr>
              <w:t xml:space="preserve"> </w:t>
            </w:r>
            <w:r w:rsidR="00565316">
              <w:rPr>
                <w:color w:val="1C1C1C"/>
                <w:w w:val="105"/>
                <w:sz w:val="21"/>
              </w:rPr>
              <w:t>12 years and is also a committee member of the Crail Wine Club</w:t>
            </w:r>
            <w:r w:rsidR="00565316">
              <w:rPr>
                <w:color w:val="1C1C1C"/>
                <w:spacing w:val="-1"/>
                <w:w w:val="105"/>
                <w:sz w:val="21"/>
              </w:rPr>
              <w:t xml:space="preserve"> </w:t>
            </w:r>
            <w:r w:rsidR="00565316">
              <w:rPr>
                <w:color w:val="1C1C1C"/>
                <w:w w:val="105"/>
                <w:sz w:val="21"/>
              </w:rPr>
              <w:t>and a volunteer with the Crail Festival. She</w:t>
            </w:r>
            <w:r w:rsidR="00565316">
              <w:rPr>
                <w:color w:val="1C1C1C"/>
                <w:spacing w:val="-8"/>
                <w:w w:val="105"/>
                <w:sz w:val="21"/>
              </w:rPr>
              <w:t xml:space="preserve"> </w:t>
            </w:r>
            <w:r w:rsidR="00565316">
              <w:rPr>
                <w:color w:val="1C1C1C"/>
                <w:w w:val="105"/>
                <w:sz w:val="21"/>
              </w:rPr>
              <w:t>has an HR</w:t>
            </w:r>
            <w:r w:rsidR="00565316">
              <w:rPr>
                <w:color w:val="1C1C1C"/>
                <w:spacing w:val="-3"/>
                <w:w w:val="105"/>
                <w:sz w:val="21"/>
              </w:rPr>
              <w:t xml:space="preserve"> </w:t>
            </w:r>
            <w:r w:rsidR="00565316">
              <w:rPr>
                <w:color w:val="1C1C1C"/>
                <w:w w:val="105"/>
                <w:sz w:val="21"/>
              </w:rPr>
              <w:t>and training background and</w:t>
            </w:r>
            <w:r w:rsidR="00565316">
              <w:rPr>
                <w:color w:val="1C1C1C"/>
                <w:spacing w:val="-4"/>
                <w:w w:val="105"/>
                <w:sz w:val="21"/>
              </w:rPr>
              <w:t xml:space="preserve"> </w:t>
            </w:r>
            <w:r w:rsidR="00565316">
              <w:rPr>
                <w:color w:val="1C1C1C"/>
                <w:w w:val="105"/>
                <w:sz w:val="21"/>
              </w:rPr>
              <w:t>particularly contributes to the</w:t>
            </w:r>
            <w:r w:rsidR="00565316">
              <w:rPr>
                <w:color w:val="1C1C1C"/>
                <w:spacing w:val="-4"/>
                <w:w w:val="105"/>
                <w:sz w:val="21"/>
              </w:rPr>
              <w:t xml:space="preserve"> </w:t>
            </w:r>
            <w:r w:rsidR="00565316">
              <w:rPr>
                <w:color w:val="1C1C1C"/>
                <w:w w:val="105"/>
                <w:sz w:val="21"/>
              </w:rPr>
              <w:t>development</w:t>
            </w:r>
            <w:r w:rsidR="00565316">
              <w:rPr>
                <w:color w:val="1C1C1C"/>
                <w:spacing w:val="19"/>
                <w:w w:val="105"/>
                <w:sz w:val="21"/>
              </w:rPr>
              <w:t xml:space="preserve"> </w:t>
            </w:r>
            <w:r w:rsidR="00565316">
              <w:rPr>
                <w:color w:val="1C1C1C"/>
                <w:w w:val="105"/>
                <w:sz w:val="21"/>
              </w:rPr>
              <w:t>of</w:t>
            </w:r>
            <w:r w:rsidR="00565316">
              <w:rPr>
                <w:color w:val="1C1C1C"/>
                <w:spacing w:val="-8"/>
                <w:w w:val="105"/>
                <w:sz w:val="21"/>
              </w:rPr>
              <w:t xml:space="preserve"> </w:t>
            </w:r>
            <w:r w:rsidR="00565316">
              <w:rPr>
                <w:color w:val="1C1C1C"/>
                <w:w w:val="105"/>
                <w:sz w:val="21"/>
              </w:rPr>
              <w:t>policies</w:t>
            </w:r>
            <w:r w:rsidR="00565316">
              <w:rPr>
                <w:color w:val="1C1C1C"/>
                <w:spacing w:val="-3"/>
                <w:w w:val="105"/>
                <w:sz w:val="21"/>
              </w:rPr>
              <w:t xml:space="preserve"> </w:t>
            </w:r>
            <w:r w:rsidR="00565316">
              <w:rPr>
                <w:color w:val="1C1C1C"/>
                <w:w w:val="105"/>
                <w:sz w:val="21"/>
              </w:rPr>
              <w:t>for</w:t>
            </w:r>
            <w:r w:rsidR="00565316">
              <w:rPr>
                <w:color w:val="1C1C1C"/>
                <w:spacing w:val="-6"/>
                <w:w w:val="105"/>
                <w:sz w:val="21"/>
              </w:rPr>
              <w:t xml:space="preserve"> </w:t>
            </w:r>
            <w:r w:rsidR="00565316">
              <w:rPr>
                <w:color w:val="1C1C1C"/>
                <w:w w:val="105"/>
                <w:sz w:val="21"/>
              </w:rPr>
              <w:t>CCP.</w:t>
            </w:r>
            <w:r w:rsidR="00565316">
              <w:rPr>
                <w:color w:val="1C1C1C"/>
                <w:spacing w:val="-3"/>
                <w:w w:val="105"/>
                <w:sz w:val="21"/>
              </w:rPr>
              <w:t xml:space="preserve"> </w:t>
            </w:r>
            <w:r w:rsidR="00565316">
              <w:rPr>
                <w:color w:val="1C1C1C"/>
                <w:w w:val="105"/>
                <w:sz w:val="21"/>
              </w:rPr>
              <w:t>Born</w:t>
            </w:r>
            <w:r w:rsidR="00565316">
              <w:rPr>
                <w:color w:val="1C1C1C"/>
                <w:spacing w:val="-2"/>
                <w:w w:val="105"/>
                <w:sz w:val="21"/>
              </w:rPr>
              <w:t xml:space="preserve"> </w:t>
            </w:r>
            <w:r w:rsidR="00565316">
              <w:rPr>
                <w:color w:val="1C1C1C"/>
                <w:w w:val="105"/>
                <w:sz w:val="21"/>
              </w:rPr>
              <w:t>in</w:t>
            </w:r>
            <w:r w:rsidR="00565316">
              <w:rPr>
                <w:color w:val="1C1C1C"/>
                <w:spacing w:val="-3"/>
                <w:w w:val="105"/>
                <w:sz w:val="21"/>
              </w:rPr>
              <w:t xml:space="preserve"> </w:t>
            </w:r>
            <w:r w:rsidR="00565316">
              <w:rPr>
                <w:color w:val="1C1C1C"/>
                <w:w w:val="105"/>
                <w:sz w:val="21"/>
              </w:rPr>
              <w:t>Fife</w:t>
            </w:r>
            <w:r w:rsidR="00565316">
              <w:rPr>
                <w:color w:val="1C1C1C"/>
                <w:spacing w:val="-6"/>
                <w:w w:val="105"/>
                <w:sz w:val="21"/>
              </w:rPr>
              <w:t xml:space="preserve"> </w:t>
            </w:r>
            <w:r w:rsidR="00565316">
              <w:rPr>
                <w:color w:val="1C1C1C"/>
                <w:w w:val="105"/>
                <w:sz w:val="21"/>
              </w:rPr>
              <w:t>to</w:t>
            </w:r>
            <w:r w:rsidR="00565316">
              <w:rPr>
                <w:color w:val="1C1C1C"/>
                <w:spacing w:val="-7"/>
                <w:w w:val="105"/>
                <w:sz w:val="21"/>
              </w:rPr>
              <w:t xml:space="preserve"> </w:t>
            </w:r>
            <w:r w:rsidR="00565316">
              <w:rPr>
                <w:color w:val="1C1C1C"/>
                <w:w w:val="105"/>
                <w:sz w:val="21"/>
              </w:rPr>
              <w:t>a</w:t>
            </w:r>
            <w:r w:rsidR="00565316">
              <w:rPr>
                <w:color w:val="1C1C1C"/>
                <w:spacing w:val="-6"/>
                <w:w w:val="105"/>
                <w:sz w:val="21"/>
              </w:rPr>
              <w:t xml:space="preserve"> </w:t>
            </w:r>
            <w:r w:rsidR="00565316">
              <w:rPr>
                <w:color w:val="1C1C1C"/>
                <w:w w:val="105"/>
                <w:sz w:val="21"/>
              </w:rPr>
              <w:t>farming family, she</w:t>
            </w:r>
            <w:r w:rsidR="00565316">
              <w:rPr>
                <w:color w:val="1C1C1C"/>
                <w:spacing w:val="-7"/>
                <w:w w:val="105"/>
                <w:sz w:val="21"/>
              </w:rPr>
              <w:t xml:space="preserve"> </w:t>
            </w:r>
            <w:r w:rsidR="00565316">
              <w:rPr>
                <w:color w:val="1C1C1C"/>
                <w:w w:val="105"/>
                <w:sz w:val="21"/>
              </w:rPr>
              <w:t>is very interested in</w:t>
            </w:r>
            <w:r w:rsidR="00565316">
              <w:rPr>
                <w:color w:val="1C1C1C"/>
                <w:spacing w:val="-1"/>
                <w:w w:val="105"/>
                <w:sz w:val="21"/>
              </w:rPr>
              <w:t xml:space="preserve"> </w:t>
            </w:r>
            <w:r w:rsidR="00565316">
              <w:rPr>
                <w:color w:val="1C1C1C"/>
                <w:w w:val="105"/>
                <w:sz w:val="21"/>
              </w:rPr>
              <w:t>nature and our local environment.</w:t>
            </w:r>
          </w:p>
          <w:p w14:paraId="5A86542A" w14:textId="77777777" w:rsidR="004B0BC7" w:rsidRDefault="004B0BC7">
            <w:pPr>
              <w:pStyle w:val="TableParagraph"/>
              <w:rPr>
                <w:sz w:val="21"/>
              </w:rPr>
            </w:pPr>
          </w:p>
          <w:p w14:paraId="6E57AE1D" w14:textId="77777777" w:rsidR="004B0BC7" w:rsidRDefault="004B0BC7">
            <w:pPr>
              <w:pStyle w:val="TableParagraph"/>
              <w:spacing w:before="17"/>
              <w:rPr>
                <w:sz w:val="21"/>
              </w:rPr>
            </w:pPr>
          </w:p>
          <w:p w14:paraId="34BF8D17" w14:textId="04351A45" w:rsidR="004B0BC7" w:rsidRDefault="00565316">
            <w:pPr>
              <w:pStyle w:val="TableParagraph"/>
              <w:numPr>
                <w:ilvl w:val="0"/>
                <w:numId w:val="7"/>
              </w:numPr>
              <w:tabs>
                <w:tab w:val="left" w:pos="482"/>
              </w:tabs>
              <w:ind w:left="482" w:hanging="370"/>
              <w:jc w:val="left"/>
              <w:rPr>
                <w:b/>
              </w:rPr>
            </w:pPr>
            <w:r>
              <w:rPr>
                <w:b/>
                <w:color w:val="1C1C1C"/>
                <w:w w:val="105"/>
              </w:rPr>
              <w:t>Co-opted</w:t>
            </w:r>
            <w:r>
              <w:rPr>
                <w:b/>
                <w:color w:val="1C1C1C"/>
                <w:spacing w:val="18"/>
                <w:w w:val="105"/>
              </w:rPr>
              <w:t xml:space="preserve"> </w:t>
            </w:r>
            <w:r>
              <w:rPr>
                <w:b/>
                <w:color w:val="1C1C1C"/>
                <w:spacing w:val="-2"/>
                <w:w w:val="105"/>
              </w:rPr>
              <w:t>Trustee</w:t>
            </w:r>
          </w:p>
          <w:p w14:paraId="33947D41" w14:textId="77777777" w:rsidR="004B0BC7" w:rsidRDefault="00565316">
            <w:pPr>
              <w:pStyle w:val="TableParagraph"/>
              <w:spacing w:before="223" w:line="283" w:lineRule="auto"/>
              <w:ind w:left="221" w:right="210" w:hanging="1"/>
              <w:jc w:val="both"/>
              <w:rPr>
                <w:sz w:val="21"/>
              </w:rPr>
            </w:pPr>
            <w:r>
              <w:rPr>
                <w:color w:val="1C1C1C"/>
                <w:w w:val="105"/>
                <w:sz w:val="21"/>
              </w:rPr>
              <w:t>A Crail resident for 24 years, with a keen interest in nature conservation and ornithology. Worked in countryside management for the RSPB, several</w:t>
            </w:r>
            <w:r>
              <w:rPr>
                <w:color w:val="1C1C1C"/>
                <w:spacing w:val="-4"/>
                <w:w w:val="105"/>
                <w:sz w:val="21"/>
              </w:rPr>
              <w:t xml:space="preserve"> </w:t>
            </w:r>
            <w:r>
              <w:rPr>
                <w:color w:val="1C1C1C"/>
                <w:w w:val="105"/>
                <w:sz w:val="21"/>
              </w:rPr>
              <w:t>local</w:t>
            </w:r>
            <w:r>
              <w:rPr>
                <w:color w:val="1C1C1C"/>
                <w:spacing w:val="-4"/>
                <w:w w:val="105"/>
                <w:sz w:val="21"/>
              </w:rPr>
              <w:t xml:space="preserve"> </w:t>
            </w:r>
            <w:r>
              <w:rPr>
                <w:color w:val="1C1C1C"/>
                <w:w w:val="105"/>
                <w:sz w:val="21"/>
              </w:rPr>
              <w:t>authorities, including Fife Council, and</w:t>
            </w:r>
            <w:r>
              <w:rPr>
                <w:color w:val="1C1C1C"/>
                <w:spacing w:val="-2"/>
                <w:w w:val="105"/>
                <w:sz w:val="21"/>
              </w:rPr>
              <w:t xml:space="preserve"> </w:t>
            </w:r>
            <w:proofErr w:type="gramStart"/>
            <w:r>
              <w:rPr>
                <w:color w:val="1C1C1C"/>
                <w:w w:val="105"/>
                <w:sz w:val="21"/>
              </w:rPr>
              <w:t>latterly</w:t>
            </w:r>
            <w:proofErr w:type="gramEnd"/>
            <w:r>
              <w:rPr>
                <w:color w:val="1C1C1C"/>
                <w:w w:val="105"/>
                <w:sz w:val="21"/>
              </w:rPr>
              <w:t xml:space="preserve"> as Chief Executive of Fife Coast &amp; Countryside Trust.</w:t>
            </w:r>
          </w:p>
          <w:p w14:paraId="6295EE8B" w14:textId="3C63A14C" w:rsidR="004B0BC7" w:rsidRDefault="00565316">
            <w:pPr>
              <w:pStyle w:val="TableParagraph"/>
              <w:spacing w:before="6" w:line="225" w:lineRule="exact"/>
              <w:ind w:left="194"/>
              <w:jc w:val="both"/>
              <w:rPr>
                <w:sz w:val="21"/>
              </w:rPr>
            </w:pPr>
            <w:r>
              <w:rPr>
                <w:color w:val="1C1C1C"/>
                <w:w w:val="105"/>
                <w:sz w:val="21"/>
              </w:rPr>
              <w:t>Responsible</w:t>
            </w:r>
            <w:r>
              <w:rPr>
                <w:color w:val="1C1C1C"/>
                <w:spacing w:val="-11"/>
                <w:w w:val="105"/>
                <w:sz w:val="21"/>
              </w:rPr>
              <w:t xml:space="preserve"> </w:t>
            </w:r>
            <w:r>
              <w:rPr>
                <w:color w:val="1C1C1C"/>
                <w:w w:val="105"/>
                <w:sz w:val="21"/>
              </w:rPr>
              <w:t>for</w:t>
            </w:r>
            <w:r>
              <w:rPr>
                <w:color w:val="1C1C1C"/>
                <w:spacing w:val="-23"/>
                <w:w w:val="105"/>
                <w:sz w:val="21"/>
              </w:rPr>
              <w:t xml:space="preserve"> </w:t>
            </w:r>
            <w:r>
              <w:rPr>
                <w:color w:val="1C1C1C"/>
                <w:w w:val="105"/>
                <w:sz w:val="21"/>
              </w:rPr>
              <w:t>the</w:t>
            </w:r>
            <w:r>
              <w:rPr>
                <w:color w:val="1C1C1C"/>
                <w:spacing w:val="-28"/>
                <w:w w:val="105"/>
                <w:sz w:val="21"/>
              </w:rPr>
              <w:t xml:space="preserve"> </w:t>
            </w:r>
            <w:r>
              <w:rPr>
                <w:color w:val="1C1C1C"/>
                <w:w w:val="105"/>
                <w:sz w:val="21"/>
              </w:rPr>
              <w:t>delivery</w:t>
            </w:r>
            <w:r>
              <w:rPr>
                <w:color w:val="1C1C1C"/>
                <w:spacing w:val="-9"/>
                <w:w w:val="105"/>
                <w:sz w:val="21"/>
              </w:rPr>
              <w:t xml:space="preserve"> </w:t>
            </w:r>
            <w:r>
              <w:rPr>
                <w:color w:val="1C1C1C"/>
                <w:w w:val="105"/>
                <w:sz w:val="21"/>
              </w:rPr>
              <w:t>of</w:t>
            </w:r>
            <w:r>
              <w:rPr>
                <w:color w:val="1C1C1C"/>
                <w:spacing w:val="-15"/>
                <w:w w:val="105"/>
                <w:sz w:val="21"/>
              </w:rPr>
              <w:t xml:space="preserve"> </w:t>
            </w:r>
            <w:r>
              <w:rPr>
                <w:color w:val="1C1C1C"/>
                <w:w w:val="105"/>
                <w:sz w:val="21"/>
              </w:rPr>
              <w:t>CCP</w:t>
            </w:r>
            <w:r>
              <w:rPr>
                <w:color w:val="1C1C1C"/>
                <w:spacing w:val="-16"/>
                <w:w w:val="105"/>
                <w:sz w:val="21"/>
              </w:rPr>
              <w:t xml:space="preserve"> </w:t>
            </w:r>
            <w:r>
              <w:rPr>
                <w:color w:val="1C1C1C"/>
                <w:w w:val="105"/>
                <w:sz w:val="21"/>
              </w:rPr>
              <w:t>land</w:t>
            </w:r>
            <w:r>
              <w:rPr>
                <w:color w:val="1C1C1C"/>
                <w:spacing w:val="-22"/>
                <w:w w:val="105"/>
                <w:sz w:val="21"/>
              </w:rPr>
              <w:t xml:space="preserve"> </w:t>
            </w:r>
            <w:r w:rsidR="00757A41">
              <w:rPr>
                <w:color w:val="1C1C1C"/>
                <w:spacing w:val="-2"/>
                <w:w w:val="105"/>
                <w:sz w:val="21"/>
              </w:rPr>
              <w:t>management</w:t>
            </w:r>
          </w:p>
          <w:p w14:paraId="2CED32B9" w14:textId="77777777" w:rsidR="004B0BC7" w:rsidRDefault="00565316">
            <w:pPr>
              <w:pStyle w:val="TableParagraph"/>
              <w:spacing w:line="20" w:lineRule="exact"/>
              <w:ind w:left="1830"/>
              <w:rPr>
                <w:sz w:val="2"/>
              </w:rPr>
            </w:pPr>
            <w:r>
              <w:rPr>
                <w:noProof/>
                <w:sz w:val="2"/>
              </w:rPr>
              <w:drawing>
                <wp:inline distT="0" distB="0" distL="0" distR="0" wp14:anchorId="600CE936" wp14:editId="6A5BA43E">
                  <wp:extent cx="1941948" cy="11430"/>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24" cstate="print"/>
                          <a:stretch>
                            <a:fillRect/>
                          </a:stretch>
                        </pic:blipFill>
                        <pic:spPr>
                          <a:xfrm>
                            <a:off x="0" y="0"/>
                            <a:ext cx="1941948" cy="11430"/>
                          </a:xfrm>
                          <a:prstGeom prst="rect">
                            <a:avLst/>
                          </a:prstGeom>
                        </pic:spPr>
                      </pic:pic>
                    </a:graphicData>
                  </a:graphic>
                </wp:inline>
              </w:drawing>
            </w:r>
          </w:p>
        </w:tc>
      </w:tr>
      <w:tr w:rsidR="004B0BC7" w14:paraId="08FF21BC" w14:textId="77777777">
        <w:trPr>
          <w:trHeight w:val="2325"/>
        </w:trPr>
        <w:tc>
          <w:tcPr>
            <w:tcW w:w="10505" w:type="dxa"/>
            <w:tcBorders>
              <w:top w:val="nil"/>
              <w:bottom w:val="single" w:sz="8" w:space="0" w:color="000000"/>
            </w:tcBorders>
          </w:tcPr>
          <w:p w14:paraId="2ED2FD68" w14:textId="77777777" w:rsidR="004B0BC7" w:rsidRDefault="00565316">
            <w:pPr>
              <w:pStyle w:val="TableParagraph"/>
              <w:spacing w:before="9"/>
              <w:ind w:left="96"/>
              <w:rPr>
                <w:sz w:val="24"/>
              </w:rPr>
            </w:pPr>
            <w:r>
              <w:rPr>
                <w:noProof/>
                <w:sz w:val="24"/>
              </w:rPr>
              <mc:AlternateContent>
                <mc:Choice Requires="wpg">
                  <w:drawing>
                    <wp:anchor distT="0" distB="0" distL="0" distR="0" simplePos="0" relativeHeight="486586368" behindDoc="1" locked="0" layoutInCell="1" allowOverlap="1" wp14:anchorId="58B8C061" wp14:editId="42B92B9F">
                      <wp:simplePos x="0" y="0"/>
                      <wp:positionH relativeFrom="column">
                        <wp:posOffset>1162611</wp:posOffset>
                      </wp:positionH>
                      <wp:positionV relativeFrom="paragraph">
                        <wp:posOffset>-10016</wp:posOffset>
                      </wp:positionV>
                      <wp:extent cx="2075180" cy="21717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5180" cy="217170"/>
                                <a:chOff x="0" y="0"/>
                                <a:chExt cx="2075180" cy="217170"/>
                              </a:xfrm>
                            </wpg:grpSpPr>
                            <pic:pic xmlns:pic="http://schemas.openxmlformats.org/drawingml/2006/picture">
                              <pic:nvPicPr>
                                <pic:cNvPr id="63" name="Image 63"/>
                                <pic:cNvPicPr/>
                              </pic:nvPicPr>
                              <pic:blipFill>
                                <a:blip r:embed="rId25" cstate="print"/>
                                <a:stretch>
                                  <a:fillRect/>
                                </a:stretch>
                              </pic:blipFill>
                              <pic:spPr>
                                <a:xfrm>
                                  <a:off x="0" y="170893"/>
                                  <a:ext cx="2075003" cy="45793"/>
                                </a:xfrm>
                                <a:prstGeom prst="rect">
                                  <a:avLst/>
                                </a:prstGeom>
                              </pic:spPr>
                            </pic:pic>
                            <wps:wsp>
                              <wps:cNvPr id="64" name="Graphic 64"/>
                              <wps:cNvSpPr/>
                              <wps:spPr>
                                <a:xfrm>
                                  <a:off x="661918" y="0"/>
                                  <a:ext cx="6350" cy="208279"/>
                                </a:xfrm>
                                <a:custGeom>
                                  <a:avLst/>
                                  <a:gdLst/>
                                  <a:ahLst/>
                                  <a:cxnLst/>
                                  <a:rect l="l" t="t" r="r" b="b"/>
                                  <a:pathLst>
                                    <a:path w="6350" h="208279">
                                      <a:moveTo>
                                        <a:pt x="6102" y="208248"/>
                                      </a:moveTo>
                                      <a:lnTo>
                                        <a:pt x="0" y="208248"/>
                                      </a:lnTo>
                                      <a:lnTo>
                                        <a:pt x="0" y="0"/>
                                      </a:lnTo>
                                      <a:lnTo>
                                        <a:pt x="6102" y="0"/>
                                      </a:lnTo>
                                      <a:lnTo>
                                        <a:pt x="6102" y="208248"/>
                                      </a:lnTo>
                                      <a:close/>
                                    </a:path>
                                  </a:pathLst>
                                </a:custGeom>
                                <a:solidFill>
                                  <a:srgbClr val="DDDDDD"/>
                                </a:solidFill>
                              </wps:spPr>
                              <wps:bodyPr wrap="square" lIns="0" tIns="0" rIns="0" bIns="0" rtlCol="0">
                                <a:prstTxWarp prst="textNoShape">
                                  <a:avLst/>
                                </a:prstTxWarp>
                                <a:noAutofit/>
                              </wps:bodyPr>
                            </wps:wsp>
                          </wpg:wgp>
                        </a:graphicData>
                      </a:graphic>
                    </wp:anchor>
                  </w:drawing>
                </mc:Choice>
                <mc:Fallback>
                  <w:pict>
                    <v:group w14:anchorId="1085364B" id="Group 62" o:spid="_x0000_s1026" style="position:absolute;margin-left:91.55pt;margin-top:-.8pt;width:163.4pt;height:17.1pt;z-index:-16730112;mso-wrap-distance-left:0;mso-wrap-distance-right:0" coordsize="20751,2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">
                      <v:shape id="Image 63" o:spid="_x0000_s1027" type="#_x0000_t75" style="position:absolute;top:1708;width:20750;height: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">
                        <v:imagedata r:id="rId26" o:title=""/>
                      </v:shape>
                      <v:shape id="Graphic 64" o:spid="_x0000_s1028" style="position:absolute;left:6619;width:63;height:2082;visibility:visible;mso-wrap-style:square;v-text-anchor:top" coordsize="6350,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" path="m6102,208248r-6102,l,,6102,r,208248xe" fillcolor="#ddd" stroked="f">
                        <v:path arrowok="t"/>
                      </v:shape>
                    </v:group>
                  </w:pict>
                </mc:Fallback>
              </mc:AlternateContent>
            </w:r>
            <w:r>
              <w:rPr>
                <w:noProof/>
                <w:sz w:val="24"/>
              </w:rPr>
              <mc:AlternateContent>
                <mc:Choice Requires="wpg">
                  <w:drawing>
                    <wp:anchor distT="0" distB="0" distL="0" distR="0" simplePos="0" relativeHeight="486586880" behindDoc="1" locked="0" layoutInCell="1" allowOverlap="1" wp14:anchorId="54CB3932" wp14:editId="135E031E">
                      <wp:simplePos x="0" y="0"/>
                      <wp:positionH relativeFrom="column">
                        <wp:posOffset>5265460</wp:posOffset>
                      </wp:positionH>
                      <wp:positionV relativeFrom="paragraph">
                        <wp:posOffset>-10016</wp:posOffset>
                      </wp:positionV>
                      <wp:extent cx="12700" cy="208279"/>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208279"/>
                                <a:chOff x="0" y="0"/>
                                <a:chExt cx="12700" cy="208279"/>
                              </a:xfrm>
                            </wpg:grpSpPr>
                            <wps:wsp>
                              <wps:cNvPr id="66" name="Graphic 66"/>
                              <wps:cNvSpPr/>
                              <wps:spPr>
                                <a:xfrm>
                                  <a:off x="0" y="0"/>
                                  <a:ext cx="12700" cy="208279"/>
                                </a:xfrm>
                                <a:custGeom>
                                  <a:avLst/>
                                  <a:gdLst/>
                                  <a:ahLst/>
                                  <a:cxnLst/>
                                  <a:rect l="l" t="t" r="r" b="b"/>
                                  <a:pathLst>
                                    <a:path w="12700" h="208279">
                                      <a:moveTo>
                                        <a:pt x="12205" y="208248"/>
                                      </a:moveTo>
                                      <a:lnTo>
                                        <a:pt x="0" y="208248"/>
                                      </a:lnTo>
                                      <a:lnTo>
                                        <a:pt x="0" y="0"/>
                                      </a:lnTo>
                                      <a:lnTo>
                                        <a:pt x="12205" y="0"/>
                                      </a:lnTo>
                                      <a:lnTo>
                                        <a:pt x="12205" y="208248"/>
                                      </a:lnTo>
                                      <a:close/>
                                    </a:path>
                                  </a:pathLst>
                                </a:custGeom>
                                <a:solidFill>
                                  <a:srgbClr val="DDDDDD"/>
                                </a:solidFill>
                              </wps:spPr>
                              <wps:bodyPr wrap="square" lIns="0" tIns="0" rIns="0" bIns="0" rtlCol="0">
                                <a:prstTxWarp prst="textNoShape">
                                  <a:avLst/>
                                </a:prstTxWarp>
                                <a:noAutofit/>
                              </wps:bodyPr>
                            </wps:wsp>
                          </wpg:wgp>
                        </a:graphicData>
                      </a:graphic>
                    </wp:anchor>
                  </w:drawing>
                </mc:Choice>
                <mc:Fallback>
                  <w:pict>
                    <v:group w14:anchorId="18FCEA9E" id="Group 65" o:spid="_x0000_s1026" style="position:absolute;margin-left:414.6pt;margin-top:-.8pt;width:1pt;height:16.4pt;z-index:-16729600;mso-wrap-distance-left:0;mso-wrap-distance-right:0" coordsize="12700,208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">
                      <v:shape id="Graphic 66" o:spid="_x0000_s1027" style="position:absolute;width:12700;height:208279;visibility:visible;mso-wrap-style:square;v-text-anchor:top" coordsize="12700,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" path="m12205,208248l,208248,,,12205,r,208248xe" fillcolor="#ddd" stroked="f">
                        <v:path arrowok="t"/>
                      </v:shape>
                    </v:group>
                  </w:pict>
                </mc:Fallback>
              </mc:AlternateContent>
            </w:r>
            <w:r>
              <w:rPr>
                <w:color w:val="1C1C1C"/>
                <w:spacing w:val="-4"/>
                <w:sz w:val="24"/>
              </w:rPr>
              <w:t>Demonstrate</w:t>
            </w:r>
            <w:r>
              <w:rPr>
                <w:color w:val="1C1C1C"/>
                <w:spacing w:val="-13"/>
                <w:sz w:val="24"/>
              </w:rPr>
              <w:t xml:space="preserve"> </w:t>
            </w:r>
            <w:proofErr w:type="spellStart"/>
            <w:r>
              <w:rPr>
                <w:color w:val="1C1C1C"/>
                <w:spacing w:val="-4"/>
                <w:sz w:val="24"/>
              </w:rPr>
              <w:t>anv</w:t>
            </w:r>
            <w:proofErr w:type="spellEnd"/>
            <w:r>
              <w:rPr>
                <w:color w:val="1C1C1C"/>
                <w:spacing w:val="-13"/>
                <w:sz w:val="24"/>
              </w:rPr>
              <w:t xml:space="preserve"> </w:t>
            </w:r>
            <w:proofErr w:type="spellStart"/>
            <w:proofErr w:type="gramStart"/>
            <w:r>
              <w:rPr>
                <w:color w:val="1C1C1C"/>
                <w:spacing w:val="-4"/>
                <w:sz w:val="24"/>
              </w:rPr>
              <w:t>orevious</w:t>
            </w:r>
            <w:r>
              <w:rPr>
                <w:color w:val="BFBFBF"/>
                <w:spacing w:val="-4"/>
                <w:sz w:val="24"/>
              </w:rPr>
              <w:t>.</w:t>
            </w:r>
            <w:r>
              <w:rPr>
                <w:color w:val="1C1C1C"/>
                <w:spacing w:val="-4"/>
                <w:sz w:val="24"/>
              </w:rPr>
              <w:t>expe</w:t>
            </w:r>
            <w:proofErr w:type="gramEnd"/>
            <w:r>
              <w:rPr>
                <w:color w:val="1C1C1C"/>
                <w:spacing w:val="-4"/>
                <w:sz w:val="24"/>
              </w:rPr>
              <w:t>_tience</w:t>
            </w:r>
            <w:proofErr w:type="spellEnd"/>
            <w:r>
              <w:rPr>
                <w:color w:val="1C1C1C"/>
                <w:spacing w:val="-12"/>
                <w:sz w:val="24"/>
              </w:rPr>
              <w:t xml:space="preserve"> </w:t>
            </w:r>
            <w:proofErr w:type="spellStart"/>
            <w:r>
              <w:rPr>
                <w:color w:val="1C1C1C"/>
                <w:spacing w:val="-4"/>
                <w:sz w:val="24"/>
              </w:rPr>
              <w:t>you'r</w:t>
            </w:r>
            <w:proofErr w:type="spellEnd"/>
            <w:r>
              <w:rPr>
                <w:color w:val="1C1C1C"/>
                <w:spacing w:val="-13"/>
                <w:sz w:val="24"/>
              </w:rPr>
              <w:t xml:space="preserve"> </w:t>
            </w:r>
            <w:proofErr w:type="spellStart"/>
            <w:r>
              <w:rPr>
                <w:color w:val="1C1C1C"/>
                <w:spacing w:val="-4"/>
                <w:sz w:val="24"/>
              </w:rPr>
              <w:t>organisation</w:t>
            </w:r>
            <w:proofErr w:type="spellEnd"/>
            <w:r>
              <w:rPr>
                <w:color w:val="1C1C1C"/>
                <w:spacing w:val="-13"/>
                <w:sz w:val="24"/>
              </w:rPr>
              <w:t xml:space="preserve"> </w:t>
            </w:r>
            <w:r>
              <w:rPr>
                <w:color w:val="1C1C1C"/>
                <w:spacing w:val="-4"/>
                <w:sz w:val="24"/>
              </w:rPr>
              <w:t>bas</w:t>
            </w:r>
            <w:r>
              <w:rPr>
                <w:color w:val="1C1C1C"/>
                <w:spacing w:val="-15"/>
                <w:sz w:val="24"/>
              </w:rPr>
              <w:t xml:space="preserve"> </w:t>
            </w:r>
            <w:r>
              <w:rPr>
                <w:color w:val="1C1C1C"/>
                <w:spacing w:val="-4"/>
                <w:sz w:val="24"/>
              </w:rPr>
              <w:t>in</w:t>
            </w:r>
            <w:r>
              <w:rPr>
                <w:color w:val="1C1C1C"/>
                <w:spacing w:val="-13"/>
                <w:sz w:val="24"/>
              </w:rPr>
              <w:t xml:space="preserve"> </w:t>
            </w:r>
            <w:r>
              <w:rPr>
                <w:color w:val="1C1C1C"/>
                <w:spacing w:val="-4"/>
                <w:sz w:val="24"/>
              </w:rPr>
              <w:t>delivering</w:t>
            </w:r>
            <w:r>
              <w:rPr>
                <w:color w:val="1C1C1C"/>
                <w:spacing w:val="-12"/>
                <w:sz w:val="24"/>
              </w:rPr>
              <w:t xml:space="preserve"> </w:t>
            </w:r>
            <w:proofErr w:type="gramStart"/>
            <w:r>
              <w:rPr>
                <w:color w:val="343434"/>
                <w:spacing w:val="-4"/>
                <w:sz w:val="24"/>
              </w:rPr>
              <w:t>the</w:t>
            </w:r>
            <w:r>
              <w:rPr>
                <w:color w:val="BFBFBF"/>
                <w:spacing w:val="-4"/>
                <w:sz w:val="24"/>
              </w:rPr>
              <w:t>,</w:t>
            </w:r>
            <w:r>
              <w:rPr>
                <w:color w:val="1C1C1C"/>
                <w:spacing w:val="-4"/>
                <w:sz w:val="24"/>
              </w:rPr>
              <w:t>cpmm</w:t>
            </w:r>
            <w:proofErr w:type="gramEnd"/>
            <w:r>
              <w:rPr>
                <w:color w:val="1C1C1C"/>
                <w:spacing w:val="-4"/>
                <w:sz w:val="24"/>
              </w:rPr>
              <w:t>1.:1nitv</w:t>
            </w:r>
            <w:r>
              <w:rPr>
                <w:color w:val="1C1C1C"/>
                <w:spacing w:val="-3"/>
                <w:sz w:val="24"/>
              </w:rPr>
              <w:t xml:space="preserve"> </w:t>
            </w:r>
            <w:r>
              <w:rPr>
                <w:color w:val="1C1C1C"/>
                <w:spacing w:val="-4"/>
                <w:sz w:val="24"/>
              </w:rPr>
              <w:t>benefit.</w:t>
            </w:r>
          </w:p>
          <w:p w14:paraId="6F504835" w14:textId="77777777" w:rsidR="004B0BC7" w:rsidRDefault="004B0BC7">
            <w:pPr>
              <w:pStyle w:val="TableParagraph"/>
              <w:spacing w:before="20"/>
              <w:rPr>
                <w:sz w:val="24"/>
              </w:rPr>
            </w:pPr>
          </w:p>
          <w:p w14:paraId="75EF19C1" w14:textId="77777777" w:rsidR="004B0BC7" w:rsidRDefault="00565316">
            <w:pPr>
              <w:pStyle w:val="TableParagraph"/>
              <w:spacing w:line="252" w:lineRule="auto"/>
              <w:ind w:left="96" w:firstLine="3"/>
              <w:rPr>
                <w:sz w:val="21"/>
              </w:rPr>
            </w:pPr>
            <w:r>
              <w:rPr>
                <w:color w:val="1C1C1C"/>
                <w:w w:val="105"/>
                <w:sz w:val="21"/>
              </w:rPr>
              <w:t>Crail Community Partnership (CCP)</w:t>
            </w:r>
            <w:r>
              <w:rPr>
                <w:color w:val="1C1C1C"/>
                <w:spacing w:val="-1"/>
                <w:w w:val="105"/>
                <w:sz w:val="21"/>
              </w:rPr>
              <w:t xml:space="preserve"> </w:t>
            </w:r>
            <w:r>
              <w:rPr>
                <w:color w:val="1C1C1C"/>
                <w:w w:val="105"/>
                <w:sz w:val="21"/>
              </w:rPr>
              <w:t>was</w:t>
            </w:r>
            <w:r>
              <w:rPr>
                <w:color w:val="1C1C1C"/>
                <w:spacing w:val="-9"/>
                <w:w w:val="105"/>
                <w:sz w:val="21"/>
              </w:rPr>
              <w:t xml:space="preserve"> </w:t>
            </w:r>
            <w:r>
              <w:rPr>
                <w:color w:val="1C1C1C"/>
                <w:w w:val="105"/>
                <w:sz w:val="21"/>
              </w:rPr>
              <w:t>formed in</w:t>
            </w:r>
            <w:r>
              <w:rPr>
                <w:color w:val="1C1C1C"/>
                <w:spacing w:val="-1"/>
                <w:w w:val="105"/>
                <w:sz w:val="21"/>
              </w:rPr>
              <w:t xml:space="preserve"> </w:t>
            </w:r>
            <w:r>
              <w:rPr>
                <w:color w:val="1C1C1C"/>
                <w:w w:val="105"/>
                <w:sz w:val="21"/>
              </w:rPr>
              <w:t>2018 by</w:t>
            </w:r>
            <w:r>
              <w:rPr>
                <w:color w:val="1C1C1C"/>
                <w:spacing w:val="-14"/>
                <w:w w:val="105"/>
                <w:sz w:val="21"/>
              </w:rPr>
              <w:t xml:space="preserve"> </w:t>
            </w:r>
            <w:r>
              <w:rPr>
                <w:color w:val="1C1C1C"/>
                <w:w w:val="105"/>
                <w:sz w:val="21"/>
              </w:rPr>
              <w:t>local</w:t>
            </w:r>
            <w:r>
              <w:rPr>
                <w:color w:val="1C1C1C"/>
                <w:spacing w:val="-7"/>
                <w:w w:val="105"/>
                <w:sz w:val="21"/>
              </w:rPr>
              <w:t xml:space="preserve"> </w:t>
            </w:r>
            <w:r>
              <w:rPr>
                <w:color w:val="1C1C1C"/>
                <w:w w:val="105"/>
                <w:sz w:val="21"/>
              </w:rPr>
              <w:t>people</w:t>
            </w:r>
            <w:r>
              <w:rPr>
                <w:color w:val="1C1C1C"/>
                <w:spacing w:val="-4"/>
                <w:w w:val="105"/>
                <w:sz w:val="21"/>
              </w:rPr>
              <w:t xml:space="preserve"> </w:t>
            </w:r>
            <w:r>
              <w:rPr>
                <w:color w:val="1C1C1C"/>
                <w:w w:val="105"/>
                <w:sz w:val="21"/>
              </w:rPr>
              <w:t>to take</w:t>
            </w:r>
            <w:r>
              <w:rPr>
                <w:color w:val="1C1C1C"/>
                <w:spacing w:val="-3"/>
                <w:w w:val="105"/>
                <w:sz w:val="21"/>
              </w:rPr>
              <w:t xml:space="preserve"> </w:t>
            </w:r>
            <w:r>
              <w:rPr>
                <w:color w:val="1C1C1C"/>
                <w:w w:val="105"/>
                <w:sz w:val="21"/>
              </w:rPr>
              <w:t>forward the</w:t>
            </w:r>
            <w:r>
              <w:rPr>
                <w:color w:val="1C1C1C"/>
                <w:spacing w:val="-4"/>
                <w:w w:val="105"/>
                <w:sz w:val="21"/>
              </w:rPr>
              <w:t xml:space="preserve"> </w:t>
            </w:r>
            <w:r>
              <w:rPr>
                <w:color w:val="1C1C1C"/>
                <w:w w:val="105"/>
                <w:sz w:val="21"/>
              </w:rPr>
              <w:t>community's priorities set out in the Local Place Plan.</w:t>
            </w:r>
            <w:r>
              <w:rPr>
                <w:color w:val="1C1C1C"/>
                <w:spacing w:val="-4"/>
                <w:w w:val="105"/>
                <w:sz w:val="21"/>
              </w:rPr>
              <w:t xml:space="preserve"> </w:t>
            </w:r>
            <w:r>
              <w:rPr>
                <w:color w:val="1C1C1C"/>
                <w:w w:val="105"/>
                <w:sz w:val="21"/>
              </w:rPr>
              <w:t>Since then, we</w:t>
            </w:r>
            <w:r>
              <w:rPr>
                <w:color w:val="1C1C1C"/>
                <w:spacing w:val="-5"/>
                <w:w w:val="105"/>
                <w:sz w:val="21"/>
              </w:rPr>
              <w:t xml:space="preserve"> </w:t>
            </w:r>
            <w:r>
              <w:rPr>
                <w:color w:val="1C1C1C"/>
                <w:w w:val="105"/>
                <w:sz w:val="21"/>
              </w:rPr>
              <w:t xml:space="preserve">have moved from planning </w:t>
            </w:r>
            <w:proofErr w:type="gramStart"/>
            <w:r>
              <w:rPr>
                <w:color w:val="1C1C1C"/>
                <w:w w:val="105"/>
                <w:sz w:val="21"/>
              </w:rPr>
              <w:t>into</w:t>
            </w:r>
            <w:proofErr w:type="gramEnd"/>
            <w:r>
              <w:rPr>
                <w:color w:val="1C1C1C"/>
                <w:w w:val="105"/>
                <w:sz w:val="21"/>
              </w:rPr>
              <w:t xml:space="preserve"> delivery, with a strong focus on practical projects that make a real difference in Crail.</w:t>
            </w:r>
          </w:p>
          <w:p w14:paraId="70BBEEBB" w14:textId="77777777" w:rsidR="004B0BC7" w:rsidRDefault="004B0BC7">
            <w:pPr>
              <w:pStyle w:val="TableParagraph"/>
              <w:spacing w:before="7"/>
              <w:rPr>
                <w:sz w:val="21"/>
              </w:rPr>
            </w:pPr>
          </w:p>
          <w:p w14:paraId="74C2723E" w14:textId="77777777" w:rsidR="004B0BC7" w:rsidRDefault="00565316">
            <w:pPr>
              <w:pStyle w:val="TableParagraph"/>
              <w:spacing w:line="249" w:lineRule="auto"/>
              <w:ind w:left="97" w:hanging="3"/>
              <w:rPr>
                <w:sz w:val="21"/>
              </w:rPr>
            </w:pPr>
            <w:r>
              <w:rPr>
                <w:color w:val="1C1C1C"/>
                <w:w w:val="105"/>
                <w:sz w:val="21"/>
              </w:rPr>
              <w:t>One</w:t>
            </w:r>
            <w:r>
              <w:rPr>
                <w:color w:val="1C1C1C"/>
                <w:spacing w:val="-2"/>
                <w:w w:val="105"/>
                <w:sz w:val="21"/>
              </w:rPr>
              <w:t xml:space="preserve"> </w:t>
            </w:r>
            <w:r>
              <w:rPr>
                <w:color w:val="1C1C1C"/>
                <w:w w:val="105"/>
                <w:sz w:val="21"/>
              </w:rPr>
              <w:t>of our</w:t>
            </w:r>
            <w:r>
              <w:rPr>
                <w:color w:val="1C1C1C"/>
                <w:spacing w:val="-11"/>
                <w:w w:val="105"/>
                <w:sz w:val="21"/>
              </w:rPr>
              <w:t xml:space="preserve"> </w:t>
            </w:r>
            <w:r>
              <w:rPr>
                <w:color w:val="1C1C1C"/>
                <w:w w:val="105"/>
                <w:sz w:val="21"/>
              </w:rPr>
              <w:t>biggest achievements has</w:t>
            </w:r>
            <w:r>
              <w:rPr>
                <w:color w:val="1C1C1C"/>
                <w:spacing w:val="-8"/>
                <w:w w:val="105"/>
                <w:sz w:val="21"/>
              </w:rPr>
              <w:t xml:space="preserve"> </w:t>
            </w:r>
            <w:r>
              <w:rPr>
                <w:color w:val="1C1C1C"/>
                <w:w w:val="105"/>
                <w:sz w:val="21"/>
              </w:rPr>
              <w:t>been</w:t>
            </w:r>
            <w:r>
              <w:rPr>
                <w:color w:val="1C1C1C"/>
                <w:spacing w:val="-4"/>
                <w:w w:val="105"/>
                <w:sz w:val="21"/>
              </w:rPr>
              <w:t xml:space="preserve"> </w:t>
            </w:r>
            <w:r>
              <w:rPr>
                <w:color w:val="1C1C1C"/>
                <w:w w:val="105"/>
                <w:sz w:val="21"/>
              </w:rPr>
              <w:t>taking</w:t>
            </w:r>
            <w:r>
              <w:rPr>
                <w:color w:val="1C1C1C"/>
                <w:spacing w:val="-1"/>
                <w:w w:val="105"/>
                <w:sz w:val="21"/>
              </w:rPr>
              <w:t xml:space="preserve"> </w:t>
            </w:r>
            <w:r>
              <w:rPr>
                <w:color w:val="1C1C1C"/>
                <w:w w:val="105"/>
                <w:sz w:val="21"/>
              </w:rPr>
              <w:t>ownership of Crail</w:t>
            </w:r>
            <w:r>
              <w:rPr>
                <w:color w:val="1C1C1C"/>
                <w:spacing w:val="-1"/>
                <w:w w:val="105"/>
                <w:sz w:val="21"/>
              </w:rPr>
              <w:t xml:space="preserve"> </w:t>
            </w:r>
            <w:r>
              <w:rPr>
                <w:color w:val="1C1C1C"/>
                <w:w w:val="105"/>
                <w:sz w:val="21"/>
              </w:rPr>
              <w:t>Community</w:t>
            </w:r>
            <w:r>
              <w:rPr>
                <w:color w:val="1C1C1C"/>
                <w:spacing w:val="22"/>
                <w:w w:val="105"/>
                <w:sz w:val="21"/>
              </w:rPr>
              <w:t xml:space="preserve"> </w:t>
            </w:r>
            <w:r>
              <w:rPr>
                <w:color w:val="1C1C1C"/>
                <w:w w:val="105"/>
                <w:sz w:val="21"/>
              </w:rPr>
              <w:t>Hall</w:t>
            </w:r>
            <w:r>
              <w:rPr>
                <w:color w:val="1C1C1C"/>
                <w:spacing w:val="-15"/>
                <w:w w:val="105"/>
                <w:sz w:val="21"/>
              </w:rPr>
              <w:t xml:space="preserve"> </w:t>
            </w:r>
            <w:r>
              <w:rPr>
                <w:color w:val="1C1C1C"/>
                <w:w w:val="105"/>
                <w:sz w:val="21"/>
              </w:rPr>
              <w:t>through community asset transfer in 2021, supported by the Scottish Land Fund. Since then, we</w:t>
            </w:r>
            <w:r>
              <w:rPr>
                <w:color w:val="1C1C1C"/>
                <w:spacing w:val="-3"/>
                <w:w w:val="105"/>
                <w:sz w:val="21"/>
              </w:rPr>
              <w:t xml:space="preserve"> </w:t>
            </w:r>
            <w:r>
              <w:rPr>
                <w:color w:val="1C1C1C"/>
                <w:w w:val="105"/>
                <w:sz w:val="21"/>
              </w:rPr>
              <w:t>have overseen its</w:t>
            </w:r>
          </w:p>
          <w:p w14:paraId="62A5AD88" w14:textId="77777777" w:rsidR="004B0BC7" w:rsidRDefault="00565316">
            <w:pPr>
              <w:pStyle w:val="TableParagraph"/>
              <w:spacing w:before="8" w:line="205" w:lineRule="exact"/>
              <w:ind w:left="93"/>
              <w:rPr>
                <w:sz w:val="21"/>
              </w:rPr>
            </w:pPr>
            <w:r>
              <w:rPr>
                <w:color w:val="1C1C1C"/>
                <w:w w:val="105"/>
                <w:sz w:val="21"/>
              </w:rPr>
              <w:t>development</w:t>
            </w:r>
            <w:r>
              <w:rPr>
                <w:color w:val="1C1C1C"/>
                <w:spacing w:val="18"/>
                <w:w w:val="105"/>
                <w:sz w:val="21"/>
              </w:rPr>
              <w:t xml:space="preserve"> </w:t>
            </w:r>
            <w:r>
              <w:rPr>
                <w:color w:val="1C1C1C"/>
                <w:w w:val="105"/>
                <w:sz w:val="21"/>
              </w:rPr>
              <w:t>into</w:t>
            </w:r>
            <w:r>
              <w:rPr>
                <w:color w:val="1C1C1C"/>
                <w:spacing w:val="-9"/>
                <w:w w:val="105"/>
                <w:sz w:val="21"/>
              </w:rPr>
              <w:t xml:space="preserve"> </w:t>
            </w:r>
            <w:r>
              <w:rPr>
                <w:color w:val="1C1C1C"/>
                <w:w w:val="105"/>
                <w:sz w:val="21"/>
              </w:rPr>
              <w:t>a</w:t>
            </w:r>
            <w:r>
              <w:rPr>
                <w:color w:val="1C1C1C"/>
                <w:spacing w:val="-15"/>
                <w:w w:val="105"/>
                <w:sz w:val="21"/>
              </w:rPr>
              <w:t xml:space="preserve"> </w:t>
            </w:r>
            <w:proofErr w:type="spellStart"/>
            <w:r>
              <w:rPr>
                <w:color w:val="1C1C1C"/>
                <w:w w:val="105"/>
                <w:sz w:val="21"/>
              </w:rPr>
              <w:t>busv</w:t>
            </w:r>
            <w:proofErr w:type="spellEnd"/>
            <w:r>
              <w:rPr>
                <w:color w:val="1C1C1C"/>
                <w:w w:val="105"/>
                <w:sz w:val="21"/>
              </w:rPr>
              <w:t>,</w:t>
            </w:r>
            <w:r>
              <w:rPr>
                <w:color w:val="1C1C1C"/>
                <w:spacing w:val="-7"/>
                <w:w w:val="105"/>
                <w:sz w:val="21"/>
              </w:rPr>
              <w:t xml:space="preserve"> </w:t>
            </w:r>
            <w:r>
              <w:rPr>
                <w:color w:val="1C1C1C"/>
                <w:w w:val="105"/>
                <w:sz w:val="21"/>
              </w:rPr>
              <w:t>multi-use</w:t>
            </w:r>
            <w:r>
              <w:rPr>
                <w:color w:val="1C1C1C"/>
                <w:spacing w:val="8"/>
                <w:w w:val="105"/>
                <w:sz w:val="21"/>
              </w:rPr>
              <w:t xml:space="preserve"> </w:t>
            </w:r>
            <w:r>
              <w:rPr>
                <w:color w:val="1C1C1C"/>
                <w:w w:val="105"/>
                <w:sz w:val="21"/>
              </w:rPr>
              <w:t>space</w:t>
            </w:r>
            <w:r>
              <w:rPr>
                <w:color w:val="1C1C1C"/>
                <w:spacing w:val="-5"/>
                <w:w w:val="105"/>
                <w:sz w:val="21"/>
              </w:rPr>
              <w:t xml:space="preserve"> </w:t>
            </w:r>
            <w:r>
              <w:rPr>
                <w:color w:val="1C1C1C"/>
                <w:w w:val="105"/>
                <w:sz w:val="21"/>
              </w:rPr>
              <w:t>for</w:t>
            </w:r>
            <w:r>
              <w:rPr>
                <w:color w:val="1C1C1C"/>
                <w:spacing w:val="-4"/>
                <w:w w:val="105"/>
                <w:sz w:val="21"/>
              </w:rPr>
              <w:t xml:space="preserve"> </w:t>
            </w:r>
            <w:r>
              <w:rPr>
                <w:color w:val="1C1C1C"/>
                <w:w w:val="105"/>
                <w:sz w:val="21"/>
              </w:rPr>
              <w:t>local</w:t>
            </w:r>
            <w:r>
              <w:rPr>
                <w:color w:val="1C1C1C"/>
                <w:spacing w:val="-8"/>
                <w:w w:val="105"/>
                <w:sz w:val="21"/>
              </w:rPr>
              <w:t xml:space="preserve"> </w:t>
            </w:r>
            <w:r>
              <w:rPr>
                <w:color w:val="1C1C1C"/>
                <w:w w:val="105"/>
                <w:sz w:val="21"/>
              </w:rPr>
              <w:t>groups,</w:t>
            </w:r>
            <w:r>
              <w:rPr>
                <w:color w:val="1C1C1C"/>
                <w:spacing w:val="4"/>
                <w:w w:val="105"/>
                <w:sz w:val="21"/>
              </w:rPr>
              <w:t xml:space="preserve"> </w:t>
            </w:r>
            <w:r>
              <w:rPr>
                <w:color w:val="1C1C1C"/>
                <w:w w:val="105"/>
                <w:sz w:val="21"/>
                <w:u w:val="thick" w:color="1C1C1C"/>
              </w:rPr>
              <w:t>classes,</w:t>
            </w:r>
            <w:r>
              <w:rPr>
                <w:color w:val="1C1C1C"/>
                <w:spacing w:val="2"/>
                <w:w w:val="105"/>
                <w:sz w:val="21"/>
                <w:u w:val="thick" w:color="1C1C1C"/>
              </w:rPr>
              <w:t xml:space="preserve"> </w:t>
            </w:r>
            <w:r>
              <w:rPr>
                <w:color w:val="1C1C1C"/>
                <w:w w:val="105"/>
                <w:sz w:val="21"/>
                <w:u w:val="thick" w:color="1C1C1C"/>
              </w:rPr>
              <w:t>events,</w:t>
            </w:r>
            <w:r>
              <w:rPr>
                <w:color w:val="1C1C1C"/>
                <w:spacing w:val="3"/>
                <w:w w:val="105"/>
                <w:sz w:val="21"/>
                <w:u w:val="thick" w:color="1C1C1C"/>
              </w:rPr>
              <w:t xml:space="preserve"> </w:t>
            </w:r>
            <w:r>
              <w:rPr>
                <w:color w:val="1C1C1C"/>
                <w:w w:val="105"/>
                <w:sz w:val="21"/>
                <w:u w:val="thick" w:color="1C1C1C"/>
              </w:rPr>
              <w:t>weddings,</w:t>
            </w:r>
            <w:r>
              <w:rPr>
                <w:color w:val="1C1C1C"/>
                <w:spacing w:val="2"/>
                <w:w w:val="105"/>
                <w:sz w:val="21"/>
              </w:rPr>
              <w:t xml:space="preserve"> </w:t>
            </w:r>
            <w:r>
              <w:rPr>
                <w:color w:val="1C1C1C"/>
                <w:w w:val="105"/>
                <w:sz w:val="21"/>
              </w:rPr>
              <w:t>and</w:t>
            </w:r>
            <w:r>
              <w:rPr>
                <w:color w:val="1C1C1C"/>
                <w:spacing w:val="-12"/>
                <w:w w:val="105"/>
                <w:sz w:val="21"/>
              </w:rPr>
              <w:t xml:space="preserve"> </w:t>
            </w:r>
            <w:proofErr w:type="spellStart"/>
            <w:r>
              <w:rPr>
                <w:color w:val="1C1C1C"/>
                <w:spacing w:val="-2"/>
                <w:w w:val="105"/>
                <w:sz w:val="21"/>
              </w:rPr>
              <w:t>communit</w:t>
            </w:r>
            <w:proofErr w:type="spellEnd"/>
          </w:p>
        </w:tc>
      </w:tr>
    </w:tbl>
    <w:p w14:paraId="3EBDEF48" w14:textId="77777777" w:rsidR="004B0BC7" w:rsidRDefault="004B0BC7">
      <w:pPr>
        <w:pStyle w:val="TableParagraph"/>
        <w:spacing w:line="205" w:lineRule="exact"/>
        <w:rPr>
          <w:sz w:val="21"/>
        </w:rPr>
        <w:sectPr w:rsidR="004B0BC7">
          <w:type w:val="continuous"/>
          <w:pgSz w:w="11910" w:h="16840"/>
          <w:pgMar w:top="720" w:right="283" w:bottom="1160" w:left="566" w:header="0" w:footer="906" w:gutter="0"/>
          <w:cols w:space="720"/>
        </w:sectPr>
      </w:pPr>
    </w:p>
    <w:tbl>
      <w:tblPr>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05"/>
      </w:tblGrid>
      <w:tr w:rsidR="004B0BC7" w14:paraId="52316503" w14:textId="77777777">
        <w:trPr>
          <w:trHeight w:val="3792"/>
        </w:trPr>
        <w:tc>
          <w:tcPr>
            <w:tcW w:w="10505" w:type="dxa"/>
            <w:tcBorders>
              <w:right w:val="single" w:sz="4" w:space="0" w:color="000000"/>
            </w:tcBorders>
          </w:tcPr>
          <w:p w14:paraId="179169A9" w14:textId="77777777" w:rsidR="004B0BC7" w:rsidRDefault="00565316">
            <w:pPr>
              <w:pStyle w:val="TableParagraph"/>
              <w:spacing w:before="12" w:line="249" w:lineRule="auto"/>
              <w:ind w:left="126" w:right="333" w:hanging="5"/>
              <w:rPr>
                <w:sz w:val="21"/>
              </w:rPr>
            </w:pPr>
            <w:r>
              <w:rPr>
                <w:color w:val="1C1C1C"/>
                <w:w w:val="105"/>
                <w:sz w:val="21"/>
              </w:rPr>
              <w:lastRenderedPageBreak/>
              <w:t>activities. This</w:t>
            </w:r>
            <w:r>
              <w:rPr>
                <w:color w:val="1C1C1C"/>
                <w:spacing w:val="-14"/>
                <w:w w:val="105"/>
                <w:sz w:val="21"/>
              </w:rPr>
              <w:t xml:space="preserve"> </w:t>
            </w:r>
            <w:r>
              <w:rPr>
                <w:color w:val="1C1C1C"/>
                <w:w w:val="105"/>
                <w:sz w:val="21"/>
              </w:rPr>
              <w:t>has</w:t>
            </w:r>
            <w:r>
              <w:rPr>
                <w:color w:val="1C1C1C"/>
                <w:spacing w:val="-7"/>
                <w:w w:val="105"/>
                <w:sz w:val="21"/>
              </w:rPr>
              <w:t xml:space="preserve"> </w:t>
            </w:r>
            <w:r>
              <w:rPr>
                <w:color w:val="1C1C1C"/>
                <w:w w:val="105"/>
                <w:sz w:val="21"/>
              </w:rPr>
              <w:t>included</w:t>
            </w:r>
            <w:r>
              <w:rPr>
                <w:color w:val="1C1C1C"/>
                <w:spacing w:val="-1"/>
                <w:w w:val="105"/>
                <w:sz w:val="21"/>
              </w:rPr>
              <w:t xml:space="preserve"> </w:t>
            </w:r>
            <w:r>
              <w:rPr>
                <w:color w:val="1C1C1C"/>
                <w:w w:val="105"/>
                <w:sz w:val="21"/>
              </w:rPr>
              <w:t>improving</w:t>
            </w:r>
            <w:r>
              <w:rPr>
                <w:color w:val="1C1C1C"/>
                <w:spacing w:val="-2"/>
                <w:w w:val="105"/>
                <w:sz w:val="21"/>
              </w:rPr>
              <w:t xml:space="preserve"> </w:t>
            </w:r>
            <w:r>
              <w:rPr>
                <w:color w:val="1C1C1C"/>
                <w:w w:val="105"/>
                <w:sz w:val="21"/>
              </w:rPr>
              <w:t>the</w:t>
            </w:r>
            <w:r>
              <w:rPr>
                <w:color w:val="1C1C1C"/>
                <w:spacing w:val="-14"/>
                <w:w w:val="105"/>
                <w:sz w:val="21"/>
              </w:rPr>
              <w:t xml:space="preserve"> </w:t>
            </w:r>
            <w:r>
              <w:rPr>
                <w:color w:val="1C1C1C"/>
                <w:w w:val="105"/>
                <w:sz w:val="21"/>
              </w:rPr>
              <w:t>building</w:t>
            </w:r>
            <w:r>
              <w:rPr>
                <w:color w:val="1C1C1C"/>
                <w:spacing w:val="-5"/>
                <w:w w:val="105"/>
                <w:sz w:val="21"/>
              </w:rPr>
              <w:t xml:space="preserve"> </w:t>
            </w:r>
            <w:r>
              <w:rPr>
                <w:color w:val="1C1C1C"/>
                <w:w w:val="105"/>
                <w:sz w:val="21"/>
              </w:rPr>
              <w:t>through</w:t>
            </w:r>
            <w:r>
              <w:rPr>
                <w:color w:val="1C1C1C"/>
                <w:spacing w:val="-7"/>
                <w:w w:val="105"/>
                <w:sz w:val="21"/>
              </w:rPr>
              <w:t xml:space="preserve"> </w:t>
            </w:r>
            <w:r>
              <w:rPr>
                <w:color w:val="1C1C1C"/>
                <w:w w:val="105"/>
                <w:sz w:val="21"/>
              </w:rPr>
              <w:t>upgrades such</w:t>
            </w:r>
            <w:r>
              <w:rPr>
                <w:color w:val="1C1C1C"/>
                <w:spacing w:val="-12"/>
                <w:w w:val="105"/>
                <w:sz w:val="21"/>
              </w:rPr>
              <w:t xml:space="preserve"> </w:t>
            </w:r>
            <w:r>
              <w:rPr>
                <w:color w:val="1C1C1C"/>
                <w:w w:val="105"/>
                <w:sz w:val="21"/>
              </w:rPr>
              <w:t>as</w:t>
            </w:r>
            <w:r>
              <w:rPr>
                <w:color w:val="1C1C1C"/>
                <w:spacing w:val="-16"/>
                <w:w w:val="105"/>
                <w:sz w:val="21"/>
              </w:rPr>
              <w:t xml:space="preserve"> </w:t>
            </w:r>
            <w:r>
              <w:rPr>
                <w:color w:val="1C1C1C"/>
                <w:w w:val="105"/>
                <w:sz w:val="21"/>
              </w:rPr>
              <w:t>heating, kitchen</w:t>
            </w:r>
            <w:r>
              <w:rPr>
                <w:color w:val="1C1C1C"/>
                <w:spacing w:val="-8"/>
                <w:w w:val="105"/>
                <w:sz w:val="21"/>
              </w:rPr>
              <w:t xml:space="preserve"> </w:t>
            </w:r>
            <w:r>
              <w:rPr>
                <w:color w:val="1C1C1C"/>
                <w:w w:val="105"/>
                <w:sz w:val="21"/>
              </w:rPr>
              <w:t>facilities, and general refurbishment to make</w:t>
            </w:r>
            <w:r>
              <w:rPr>
                <w:color w:val="1C1C1C"/>
                <w:spacing w:val="-1"/>
                <w:w w:val="105"/>
                <w:sz w:val="21"/>
              </w:rPr>
              <w:t xml:space="preserve"> </w:t>
            </w:r>
            <w:r>
              <w:rPr>
                <w:color w:val="1C1C1C"/>
                <w:w w:val="105"/>
                <w:sz w:val="21"/>
              </w:rPr>
              <w:t>it more usable and</w:t>
            </w:r>
            <w:r>
              <w:rPr>
                <w:color w:val="1C1C1C"/>
                <w:spacing w:val="-2"/>
                <w:w w:val="105"/>
                <w:sz w:val="21"/>
              </w:rPr>
              <w:t xml:space="preserve"> </w:t>
            </w:r>
            <w:r>
              <w:rPr>
                <w:color w:val="1C1C1C"/>
                <w:w w:val="105"/>
                <w:sz w:val="21"/>
              </w:rPr>
              <w:t>sustainable.</w:t>
            </w:r>
          </w:p>
          <w:p w14:paraId="408F3D54" w14:textId="77777777" w:rsidR="004B0BC7" w:rsidRDefault="004B0BC7">
            <w:pPr>
              <w:pStyle w:val="TableParagraph"/>
              <w:spacing w:before="10"/>
              <w:rPr>
                <w:sz w:val="21"/>
              </w:rPr>
            </w:pPr>
          </w:p>
          <w:p w14:paraId="52309D8D" w14:textId="77777777" w:rsidR="004B0BC7" w:rsidRDefault="00565316">
            <w:pPr>
              <w:pStyle w:val="TableParagraph"/>
              <w:spacing w:before="1" w:line="249" w:lineRule="auto"/>
              <w:ind w:left="120" w:right="157" w:firstLine="1"/>
              <w:rPr>
                <w:sz w:val="21"/>
              </w:rPr>
            </w:pPr>
            <w:r>
              <w:rPr>
                <w:color w:val="1C1C1C"/>
                <w:w w:val="105"/>
                <w:sz w:val="21"/>
              </w:rPr>
              <w:t>We</w:t>
            </w:r>
            <w:r>
              <w:rPr>
                <w:color w:val="1C1C1C"/>
                <w:spacing w:val="-17"/>
                <w:w w:val="105"/>
                <w:sz w:val="21"/>
              </w:rPr>
              <w:t xml:space="preserve"> </w:t>
            </w:r>
            <w:r>
              <w:rPr>
                <w:color w:val="1C1C1C"/>
                <w:w w:val="105"/>
                <w:sz w:val="21"/>
              </w:rPr>
              <w:t>also</w:t>
            </w:r>
            <w:r>
              <w:rPr>
                <w:color w:val="1C1C1C"/>
                <w:spacing w:val="-10"/>
                <w:w w:val="105"/>
                <w:sz w:val="21"/>
              </w:rPr>
              <w:t xml:space="preserve"> </w:t>
            </w:r>
            <w:r>
              <w:rPr>
                <w:color w:val="1C1C1C"/>
                <w:w w:val="105"/>
                <w:sz w:val="21"/>
              </w:rPr>
              <w:t>manage</w:t>
            </w:r>
            <w:r>
              <w:rPr>
                <w:color w:val="1C1C1C"/>
                <w:spacing w:val="-1"/>
                <w:w w:val="105"/>
                <w:sz w:val="21"/>
              </w:rPr>
              <w:t xml:space="preserve"> </w:t>
            </w:r>
            <w:r>
              <w:rPr>
                <w:color w:val="1C1C1C"/>
                <w:w w:val="105"/>
                <w:sz w:val="21"/>
              </w:rPr>
              <w:t>the</w:t>
            </w:r>
            <w:r>
              <w:rPr>
                <w:color w:val="1C1C1C"/>
                <w:spacing w:val="-6"/>
                <w:w w:val="105"/>
                <w:sz w:val="21"/>
              </w:rPr>
              <w:t xml:space="preserve"> </w:t>
            </w:r>
            <w:r>
              <w:rPr>
                <w:color w:val="1C1C1C"/>
                <w:w w:val="105"/>
                <w:sz w:val="21"/>
              </w:rPr>
              <w:t>day-to-day</w:t>
            </w:r>
            <w:r>
              <w:rPr>
                <w:color w:val="1C1C1C"/>
                <w:spacing w:val="-2"/>
                <w:w w:val="105"/>
                <w:sz w:val="21"/>
              </w:rPr>
              <w:t xml:space="preserve"> </w:t>
            </w:r>
            <w:r>
              <w:rPr>
                <w:color w:val="1C1C1C"/>
                <w:w w:val="105"/>
                <w:sz w:val="21"/>
              </w:rPr>
              <w:t>running</w:t>
            </w:r>
            <w:r>
              <w:rPr>
                <w:color w:val="1C1C1C"/>
                <w:spacing w:val="-7"/>
                <w:w w:val="105"/>
                <w:sz w:val="21"/>
              </w:rPr>
              <w:t xml:space="preserve"> </w:t>
            </w:r>
            <w:r>
              <w:rPr>
                <w:color w:val="1C1C1C"/>
                <w:w w:val="105"/>
                <w:sz w:val="21"/>
              </w:rPr>
              <w:t>of</w:t>
            </w:r>
            <w:r>
              <w:rPr>
                <w:color w:val="1C1C1C"/>
                <w:spacing w:val="-2"/>
                <w:w w:val="105"/>
                <w:sz w:val="21"/>
              </w:rPr>
              <w:t xml:space="preserve"> </w:t>
            </w:r>
            <w:r>
              <w:rPr>
                <w:color w:val="1C1C1C"/>
                <w:w w:val="105"/>
                <w:sz w:val="21"/>
              </w:rPr>
              <w:t>the</w:t>
            </w:r>
            <w:r>
              <w:rPr>
                <w:color w:val="1C1C1C"/>
                <w:spacing w:val="-15"/>
                <w:w w:val="105"/>
                <w:sz w:val="21"/>
              </w:rPr>
              <w:t xml:space="preserve"> </w:t>
            </w:r>
            <w:r>
              <w:rPr>
                <w:color w:val="1C1C1C"/>
                <w:w w:val="105"/>
                <w:sz w:val="21"/>
              </w:rPr>
              <w:t>Hall,</w:t>
            </w:r>
            <w:r>
              <w:rPr>
                <w:color w:val="1C1C1C"/>
                <w:spacing w:val="-6"/>
                <w:w w:val="105"/>
                <w:sz w:val="21"/>
              </w:rPr>
              <w:t xml:space="preserve"> </w:t>
            </w:r>
            <w:r>
              <w:rPr>
                <w:color w:val="1C1C1C"/>
                <w:w w:val="105"/>
                <w:sz w:val="21"/>
              </w:rPr>
              <w:t>including</w:t>
            </w:r>
            <w:r>
              <w:rPr>
                <w:color w:val="1C1C1C"/>
                <w:spacing w:val="-8"/>
                <w:w w:val="105"/>
                <w:sz w:val="21"/>
              </w:rPr>
              <w:t xml:space="preserve"> </w:t>
            </w:r>
            <w:r>
              <w:rPr>
                <w:color w:val="1C1C1C"/>
                <w:w w:val="105"/>
                <w:sz w:val="21"/>
              </w:rPr>
              <w:t>bookings and user</w:t>
            </w:r>
            <w:r>
              <w:rPr>
                <w:color w:val="1C1C1C"/>
                <w:spacing w:val="-2"/>
                <w:w w:val="105"/>
                <w:sz w:val="21"/>
              </w:rPr>
              <w:t xml:space="preserve"> </w:t>
            </w:r>
            <w:r>
              <w:rPr>
                <w:color w:val="1C1C1C"/>
                <w:w w:val="105"/>
                <w:sz w:val="21"/>
              </w:rPr>
              <w:t>coordination, supported by</w:t>
            </w:r>
            <w:r>
              <w:rPr>
                <w:color w:val="1C1C1C"/>
                <w:spacing w:val="-4"/>
                <w:w w:val="105"/>
                <w:sz w:val="21"/>
              </w:rPr>
              <w:t xml:space="preserve"> </w:t>
            </w:r>
            <w:r>
              <w:rPr>
                <w:color w:val="1C1C1C"/>
                <w:w w:val="105"/>
                <w:sz w:val="21"/>
              </w:rPr>
              <w:t>a</w:t>
            </w:r>
            <w:r>
              <w:rPr>
                <w:color w:val="1C1C1C"/>
                <w:spacing w:val="-7"/>
                <w:w w:val="105"/>
                <w:sz w:val="21"/>
              </w:rPr>
              <w:t xml:space="preserve"> </w:t>
            </w:r>
            <w:r>
              <w:rPr>
                <w:color w:val="1C1C1C"/>
                <w:w w:val="105"/>
                <w:sz w:val="21"/>
              </w:rPr>
              <w:t>dedicated assistant who helps</w:t>
            </w:r>
            <w:r>
              <w:rPr>
                <w:color w:val="1C1C1C"/>
                <w:spacing w:val="-4"/>
                <w:w w:val="105"/>
                <w:sz w:val="21"/>
              </w:rPr>
              <w:t xml:space="preserve"> </w:t>
            </w:r>
            <w:r>
              <w:rPr>
                <w:color w:val="1C1C1C"/>
                <w:w w:val="105"/>
                <w:sz w:val="21"/>
              </w:rPr>
              <w:t>ensure the</w:t>
            </w:r>
            <w:r>
              <w:rPr>
                <w:color w:val="1C1C1C"/>
                <w:spacing w:val="-9"/>
                <w:w w:val="105"/>
                <w:sz w:val="21"/>
              </w:rPr>
              <w:t xml:space="preserve"> </w:t>
            </w:r>
            <w:r>
              <w:rPr>
                <w:color w:val="1C1C1C"/>
                <w:w w:val="105"/>
                <w:sz w:val="21"/>
              </w:rPr>
              <w:t>building runs</w:t>
            </w:r>
            <w:r>
              <w:rPr>
                <w:color w:val="1C1C1C"/>
                <w:spacing w:val="-5"/>
                <w:w w:val="105"/>
                <w:sz w:val="21"/>
              </w:rPr>
              <w:t xml:space="preserve"> </w:t>
            </w:r>
            <w:r>
              <w:rPr>
                <w:color w:val="1C1C1C"/>
                <w:w w:val="105"/>
                <w:sz w:val="21"/>
              </w:rPr>
              <w:t xml:space="preserve">smoothly and remains accessible </w:t>
            </w:r>
            <w:proofErr w:type="spellStart"/>
            <w:proofErr w:type="gramStart"/>
            <w:r>
              <w:rPr>
                <w:color w:val="1C1C1C"/>
                <w:w w:val="105"/>
                <w:sz w:val="21"/>
              </w:rPr>
              <w:t>to</w:t>
            </w:r>
            <w:r>
              <w:rPr>
                <w:color w:val="BABABA"/>
                <w:w w:val="105"/>
                <w:sz w:val="21"/>
              </w:rPr>
              <w:t>.</w:t>
            </w:r>
            <w:r>
              <w:rPr>
                <w:color w:val="1C1C1C"/>
                <w:w w:val="105"/>
                <w:sz w:val="21"/>
              </w:rPr>
              <w:t>a</w:t>
            </w:r>
            <w:proofErr w:type="spellEnd"/>
            <w:proofErr w:type="gramEnd"/>
            <w:r>
              <w:rPr>
                <w:color w:val="1C1C1C"/>
                <w:w w:val="105"/>
                <w:sz w:val="21"/>
              </w:rPr>
              <w:t xml:space="preserve"> wide range of</w:t>
            </w:r>
            <w:r>
              <w:rPr>
                <w:color w:val="1C1C1C"/>
                <w:spacing w:val="-4"/>
                <w:w w:val="105"/>
                <w:sz w:val="21"/>
              </w:rPr>
              <w:t xml:space="preserve"> </w:t>
            </w:r>
            <w:r>
              <w:rPr>
                <w:color w:val="1C1C1C"/>
                <w:w w:val="105"/>
                <w:sz w:val="21"/>
              </w:rPr>
              <w:t>groups</w:t>
            </w:r>
            <w:r>
              <w:rPr>
                <w:color w:val="1C1C1C"/>
                <w:spacing w:val="-10"/>
                <w:w w:val="105"/>
                <w:sz w:val="21"/>
              </w:rPr>
              <w:t xml:space="preserve"> </w:t>
            </w:r>
            <w:r>
              <w:rPr>
                <w:color w:val="1C1C1C"/>
                <w:w w:val="105"/>
                <w:sz w:val="21"/>
              </w:rPr>
              <w:t>and</w:t>
            </w:r>
            <w:r>
              <w:rPr>
                <w:color w:val="1C1C1C"/>
                <w:spacing w:val="-5"/>
                <w:w w:val="105"/>
                <w:sz w:val="21"/>
              </w:rPr>
              <w:t xml:space="preserve"> </w:t>
            </w:r>
            <w:r>
              <w:rPr>
                <w:color w:val="1C1C1C"/>
                <w:w w:val="105"/>
                <w:sz w:val="21"/>
              </w:rPr>
              <w:t>individuals.</w:t>
            </w:r>
            <w:r>
              <w:rPr>
                <w:color w:val="1C1C1C"/>
                <w:spacing w:val="22"/>
                <w:w w:val="105"/>
                <w:sz w:val="21"/>
              </w:rPr>
              <w:t xml:space="preserve"> </w:t>
            </w:r>
            <w:r>
              <w:rPr>
                <w:color w:val="1C1C1C"/>
                <w:w w:val="105"/>
                <w:sz w:val="21"/>
              </w:rPr>
              <w:t>Our</w:t>
            </w:r>
            <w:r>
              <w:rPr>
                <w:color w:val="1C1C1C"/>
                <w:spacing w:val="-8"/>
                <w:w w:val="105"/>
                <w:sz w:val="21"/>
              </w:rPr>
              <w:t xml:space="preserve"> </w:t>
            </w:r>
            <w:r>
              <w:rPr>
                <w:color w:val="1C1C1C"/>
                <w:w w:val="105"/>
                <w:sz w:val="21"/>
              </w:rPr>
              <w:t>Hall</w:t>
            </w:r>
            <w:r>
              <w:rPr>
                <w:color w:val="1C1C1C"/>
                <w:spacing w:val="-2"/>
                <w:w w:val="105"/>
                <w:sz w:val="21"/>
              </w:rPr>
              <w:t xml:space="preserve"> </w:t>
            </w:r>
            <w:r>
              <w:rPr>
                <w:color w:val="1C1C1C"/>
                <w:w w:val="105"/>
                <w:sz w:val="21"/>
              </w:rPr>
              <w:t>Coordinator</w:t>
            </w:r>
            <w:r>
              <w:rPr>
                <w:color w:val="1C1C1C"/>
                <w:spacing w:val="20"/>
                <w:w w:val="105"/>
                <w:sz w:val="21"/>
              </w:rPr>
              <w:t xml:space="preserve"> </w:t>
            </w:r>
            <w:r>
              <w:rPr>
                <w:color w:val="1C1C1C"/>
                <w:w w:val="105"/>
                <w:sz w:val="21"/>
              </w:rPr>
              <w:t>previously ran</w:t>
            </w:r>
            <w:r>
              <w:rPr>
                <w:color w:val="1C1C1C"/>
                <w:spacing w:val="-8"/>
                <w:w w:val="105"/>
                <w:sz w:val="21"/>
              </w:rPr>
              <w:t xml:space="preserve"> </w:t>
            </w:r>
            <w:r>
              <w:rPr>
                <w:color w:val="1C1C1C"/>
                <w:w w:val="105"/>
                <w:sz w:val="21"/>
              </w:rPr>
              <w:t>Hill</w:t>
            </w:r>
            <w:r>
              <w:rPr>
                <w:color w:val="1C1C1C"/>
                <w:spacing w:val="-7"/>
                <w:w w:val="105"/>
                <w:sz w:val="21"/>
              </w:rPr>
              <w:t xml:space="preserve"> </w:t>
            </w:r>
            <w:r>
              <w:rPr>
                <w:color w:val="1C1C1C"/>
                <w:w w:val="105"/>
                <w:sz w:val="21"/>
              </w:rPr>
              <w:t>of</w:t>
            </w:r>
            <w:r>
              <w:rPr>
                <w:color w:val="1C1C1C"/>
                <w:spacing w:val="-2"/>
                <w:w w:val="105"/>
                <w:sz w:val="21"/>
              </w:rPr>
              <w:t xml:space="preserve"> </w:t>
            </w:r>
            <w:proofErr w:type="spellStart"/>
            <w:r>
              <w:rPr>
                <w:color w:val="1C1C1C"/>
                <w:w w:val="105"/>
                <w:sz w:val="21"/>
              </w:rPr>
              <w:t>Tarvit</w:t>
            </w:r>
            <w:proofErr w:type="spellEnd"/>
            <w:r>
              <w:rPr>
                <w:color w:val="1C1C1C"/>
                <w:spacing w:val="-4"/>
                <w:w w:val="105"/>
                <w:sz w:val="21"/>
              </w:rPr>
              <w:t xml:space="preserve"> </w:t>
            </w:r>
            <w:r>
              <w:rPr>
                <w:color w:val="1C1C1C"/>
                <w:w w:val="105"/>
                <w:sz w:val="21"/>
              </w:rPr>
              <w:t>for</w:t>
            </w:r>
            <w:r>
              <w:rPr>
                <w:color w:val="1C1C1C"/>
                <w:spacing w:val="-5"/>
                <w:w w:val="105"/>
                <w:sz w:val="21"/>
              </w:rPr>
              <w:t xml:space="preserve"> </w:t>
            </w:r>
            <w:r>
              <w:rPr>
                <w:color w:val="1C1C1C"/>
                <w:w w:val="105"/>
                <w:sz w:val="21"/>
              </w:rPr>
              <w:t>The</w:t>
            </w:r>
            <w:r>
              <w:rPr>
                <w:color w:val="1C1C1C"/>
                <w:spacing w:val="-8"/>
                <w:w w:val="105"/>
                <w:sz w:val="21"/>
              </w:rPr>
              <w:t xml:space="preserve"> </w:t>
            </w:r>
            <w:r>
              <w:rPr>
                <w:color w:val="1C1C1C"/>
                <w:w w:val="105"/>
                <w:sz w:val="21"/>
              </w:rPr>
              <w:t>National Trust.</w:t>
            </w:r>
          </w:p>
          <w:p w14:paraId="2E19027D" w14:textId="77777777" w:rsidR="004B0BC7" w:rsidRDefault="004B0BC7">
            <w:pPr>
              <w:pStyle w:val="TableParagraph"/>
              <w:spacing w:before="14"/>
              <w:rPr>
                <w:sz w:val="21"/>
              </w:rPr>
            </w:pPr>
          </w:p>
          <w:p w14:paraId="10814E34" w14:textId="77777777" w:rsidR="004B0BC7" w:rsidRDefault="00565316">
            <w:pPr>
              <w:pStyle w:val="TableParagraph"/>
              <w:spacing w:line="252" w:lineRule="auto"/>
              <w:ind w:left="121" w:right="157" w:firstLine="2"/>
              <w:rPr>
                <w:sz w:val="21"/>
              </w:rPr>
            </w:pPr>
            <w:r>
              <w:rPr>
                <w:color w:val="1C1C1C"/>
                <w:w w:val="105"/>
                <w:sz w:val="21"/>
              </w:rPr>
              <w:t>Our</w:t>
            </w:r>
            <w:r>
              <w:rPr>
                <w:color w:val="1C1C1C"/>
                <w:spacing w:val="-9"/>
                <w:w w:val="105"/>
                <w:sz w:val="21"/>
              </w:rPr>
              <w:t xml:space="preserve"> </w:t>
            </w:r>
            <w:r>
              <w:rPr>
                <w:color w:val="1C1C1C"/>
                <w:w w:val="105"/>
                <w:sz w:val="21"/>
              </w:rPr>
              <w:t>team</w:t>
            </w:r>
            <w:r>
              <w:rPr>
                <w:color w:val="1C1C1C"/>
                <w:spacing w:val="-16"/>
                <w:w w:val="105"/>
                <w:sz w:val="21"/>
              </w:rPr>
              <w:t xml:space="preserve"> </w:t>
            </w:r>
            <w:r>
              <w:rPr>
                <w:color w:val="1C1C1C"/>
                <w:w w:val="105"/>
                <w:sz w:val="21"/>
              </w:rPr>
              <w:t>brings</w:t>
            </w:r>
            <w:r>
              <w:rPr>
                <w:color w:val="1C1C1C"/>
                <w:spacing w:val="-7"/>
                <w:w w:val="105"/>
                <w:sz w:val="21"/>
              </w:rPr>
              <w:t xml:space="preserve"> </w:t>
            </w:r>
            <w:r>
              <w:rPr>
                <w:color w:val="1C1C1C"/>
                <w:w w:val="105"/>
                <w:sz w:val="21"/>
              </w:rPr>
              <w:t>strong</w:t>
            </w:r>
            <w:r>
              <w:rPr>
                <w:color w:val="1C1C1C"/>
                <w:spacing w:val="-16"/>
                <w:w w:val="105"/>
                <w:sz w:val="21"/>
              </w:rPr>
              <w:t xml:space="preserve"> </w:t>
            </w:r>
            <w:r>
              <w:rPr>
                <w:color w:val="1C1C1C"/>
                <w:w w:val="105"/>
                <w:sz w:val="21"/>
              </w:rPr>
              <w:t>real-world</w:t>
            </w:r>
            <w:r>
              <w:rPr>
                <w:color w:val="1C1C1C"/>
                <w:spacing w:val="-2"/>
                <w:w w:val="105"/>
                <w:sz w:val="21"/>
              </w:rPr>
              <w:t xml:space="preserve"> </w:t>
            </w:r>
            <w:r>
              <w:rPr>
                <w:color w:val="1C1C1C"/>
                <w:w w:val="105"/>
                <w:sz w:val="21"/>
              </w:rPr>
              <w:t>experience to</w:t>
            </w:r>
            <w:r>
              <w:rPr>
                <w:color w:val="1C1C1C"/>
                <w:spacing w:val="-9"/>
                <w:w w:val="105"/>
                <w:sz w:val="21"/>
              </w:rPr>
              <w:t xml:space="preserve"> </w:t>
            </w:r>
            <w:r>
              <w:rPr>
                <w:color w:val="1C1C1C"/>
                <w:w w:val="105"/>
                <w:sz w:val="21"/>
              </w:rPr>
              <w:t>this</w:t>
            </w:r>
            <w:r>
              <w:rPr>
                <w:color w:val="1C1C1C"/>
                <w:spacing w:val="-10"/>
                <w:w w:val="105"/>
                <w:sz w:val="21"/>
              </w:rPr>
              <w:t xml:space="preserve"> </w:t>
            </w:r>
            <w:r>
              <w:rPr>
                <w:color w:val="1C1C1C"/>
                <w:w w:val="105"/>
                <w:sz w:val="21"/>
              </w:rPr>
              <w:t>work.</w:t>
            </w:r>
            <w:r>
              <w:rPr>
                <w:color w:val="1C1C1C"/>
                <w:spacing w:val="-9"/>
                <w:w w:val="105"/>
                <w:sz w:val="21"/>
              </w:rPr>
              <w:t xml:space="preserve"> </w:t>
            </w:r>
            <w:r>
              <w:rPr>
                <w:color w:val="1C1C1C"/>
                <w:w w:val="105"/>
                <w:sz w:val="21"/>
              </w:rPr>
              <w:t>Our</w:t>
            </w:r>
            <w:r>
              <w:rPr>
                <w:color w:val="1C1C1C"/>
                <w:spacing w:val="-3"/>
                <w:w w:val="105"/>
                <w:sz w:val="21"/>
              </w:rPr>
              <w:t xml:space="preserve"> </w:t>
            </w:r>
            <w:r>
              <w:rPr>
                <w:color w:val="1C1C1C"/>
                <w:w w:val="105"/>
                <w:sz w:val="21"/>
              </w:rPr>
              <w:t>Community Development Coordinator, for example, previously founded and</w:t>
            </w:r>
            <w:r>
              <w:rPr>
                <w:color w:val="1C1C1C"/>
                <w:spacing w:val="-1"/>
                <w:w w:val="105"/>
                <w:sz w:val="21"/>
              </w:rPr>
              <w:t xml:space="preserve"> </w:t>
            </w:r>
            <w:r>
              <w:rPr>
                <w:color w:val="1C1C1C"/>
                <w:w w:val="105"/>
                <w:sz w:val="21"/>
              </w:rPr>
              <w:t>ran his</w:t>
            </w:r>
            <w:r>
              <w:rPr>
                <w:color w:val="1C1C1C"/>
                <w:spacing w:val="-5"/>
                <w:w w:val="105"/>
                <w:sz w:val="21"/>
              </w:rPr>
              <w:t xml:space="preserve"> </w:t>
            </w:r>
            <w:r>
              <w:rPr>
                <w:color w:val="1C1C1C"/>
                <w:w w:val="105"/>
                <w:sz w:val="21"/>
              </w:rPr>
              <w:t>own</w:t>
            </w:r>
            <w:r>
              <w:rPr>
                <w:color w:val="1C1C1C"/>
                <w:spacing w:val="-3"/>
                <w:w w:val="105"/>
                <w:sz w:val="21"/>
              </w:rPr>
              <w:t xml:space="preserve"> </w:t>
            </w:r>
            <w:r>
              <w:rPr>
                <w:color w:val="1C1C1C"/>
                <w:w w:val="105"/>
                <w:sz w:val="21"/>
              </w:rPr>
              <w:t>charity for seven years before joining CCP, bringing valuable hands-on experience in setting</w:t>
            </w:r>
            <w:r>
              <w:rPr>
                <w:color w:val="1C1C1C"/>
                <w:spacing w:val="-7"/>
                <w:w w:val="105"/>
                <w:sz w:val="21"/>
              </w:rPr>
              <w:t xml:space="preserve"> </w:t>
            </w:r>
            <w:r>
              <w:rPr>
                <w:color w:val="1C1C1C"/>
                <w:w w:val="105"/>
                <w:sz w:val="21"/>
              </w:rPr>
              <w:t>up, managing, and</w:t>
            </w:r>
            <w:r>
              <w:rPr>
                <w:color w:val="1C1C1C"/>
                <w:spacing w:val="-5"/>
                <w:w w:val="105"/>
                <w:sz w:val="21"/>
              </w:rPr>
              <w:t xml:space="preserve"> </w:t>
            </w:r>
            <w:r>
              <w:rPr>
                <w:color w:val="1C1C1C"/>
                <w:w w:val="105"/>
                <w:sz w:val="21"/>
              </w:rPr>
              <w:t xml:space="preserve">growing community-led </w:t>
            </w:r>
            <w:proofErr w:type="spellStart"/>
            <w:r>
              <w:rPr>
                <w:color w:val="1C1C1C"/>
                <w:w w:val="105"/>
                <w:sz w:val="21"/>
              </w:rPr>
              <w:t>organisations</w:t>
            </w:r>
            <w:proofErr w:type="spellEnd"/>
            <w:r>
              <w:rPr>
                <w:color w:val="1C1C1C"/>
                <w:w w:val="105"/>
                <w:sz w:val="21"/>
              </w:rPr>
              <w:t>.</w:t>
            </w:r>
          </w:p>
          <w:p w14:paraId="4BA1DDBB" w14:textId="77777777" w:rsidR="004B0BC7" w:rsidRDefault="004B0BC7">
            <w:pPr>
              <w:pStyle w:val="TableParagraph"/>
              <w:spacing w:before="17"/>
              <w:rPr>
                <w:sz w:val="21"/>
              </w:rPr>
            </w:pPr>
          </w:p>
          <w:p w14:paraId="1BC43BA8" w14:textId="77777777" w:rsidR="004B0BC7" w:rsidRDefault="00565316">
            <w:pPr>
              <w:pStyle w:val="TableParagraph"/>
              <w:spacing w:line="256" w:lineRule="auto"/>
              <w:ind w:left="118"/>
              <w:rPr>
                <w:sz w:val="21"/>
              </w:rPr>
            </w:pPr>
            <w:r>
              <w:rPr>
                <w:color w:val="1C1C1C"/>
                <w:w w:val="105"/>
                <w:sz w:val="21"/>
              </w:rPr>
              <w:t>Together, this</w:t>
            </w:r>
            <w:r>
              <w:rPr>
                <w:color w:val="1C1C1C"/>
                <w:spacing w:val="-2"/>
                <w:w w:val="105"/>
                <w:sz w:val="21"/>
              </w:rPr>
              <w:t xml:space="preserve"> </w:t>
            </w:r>
            <w:r>
              <w:rPr>
                <w:color w:val="1C1C1C"/>
                <w:w w:val="105"/>
                <w:sz w:val="21"/>
              </w:rPr>
              <w:t>means we are</w:t>
            </w:r>
            <w:r>
              <w:rPr>
                <w:color w:val="1C1C1C"/>
                <w:spacing w:val="-2"/>
                <w:w w:val="105"/>
                <w:sz w:val="21"/>
              </w:rPr>
              <w:t xml:space="preserve"> </w:t>
            </w:r>
            <w:r>
              <w:rPr>
                <w:color w:val="1C1C1C"/>
                <w:w w:val="105"/>
                <w:sz w:val="21"/>
              </w:rPr>
              <w:t>not just</w:t>
            </w:r>
            <w:r>
              <w:rPr>
                <w:color w:val="1C1C1C"/>
                <w:spacing w:val="-2"/>
                <w:w w:val="105"/>
                <w:sz w:val="21"/>
              </w:rPr>
              <w:t xml:space="preserve"> </w:t>
            </w:r>
            <w:r>
              <w:rPr>
                <w:color w:val="1C1C1C"/>
                <w:w w:val="105"/>
                <w:sz w:val="21"/>
              </w:rPr>
              <w:t>planning</w:t>
            </w:r>
            <w:r>
              <w:rPr>
                <w:color w:val="1C1C1C"/>
                <w:spacing w:val="-1"/>
                <w:w w:val="105"/>
                <w:sz w:val="21"/>
              </w:rPr>
              <w:t xml:space="preserve"> </w:t>
            </w:r>
            <w:r>
              <w:rPr>
                <w:color w:val="1C1C1C"/>
                <w:w w:val="105"/>
                <w:sz w:val="21"/>
              </w:rPr>
              <w:t>projects -</w:t>
            </w:r>
            <w:r>
              <w:rPr>
                <w:color w:val="1C1C1C"/>
                <w:spacing w:val="40"/>
                <w:w w:val="105"/>
                <w:sz w:val="21"/>
              </w:rPr>
              <w:t xml:space="preserve"> </w:t>
            </w:r>
            <w:r>
              <w:rPr>
                <w:color w:val="1C1C1C"/>
                <w:w w:val="105"/>
                <w:sz w:val="21"/>
              </w:rPr>
              <w:t>we</w:t>
            </w:r>
            <w:r>
              <w:rPr>
                <w:color w:val="1C1C1C"/>
                <w:spacing w:val="-2"/>
                <w:w w:val="105"/>
                <w:sz w:val="21"/>
              </w:rPr>
              <w:t xml:space="preserve"> </w:t>
            </w:r>
            <w:r>
              <w:rPr>
                <w:color w:val="1C1C1C"/>
                <w:w w:val="105"/>
                <w:sz w:val="21"/>
              </w:rPr>
              <w:t>are</w:t>
            </w:r>
            <w:r>
              <w:rPr>
                <w:color w:val="1C1C1C"/>
                <w:spacing w:val="-2"/>
                <w:w w:val="105"/>
                <w:sz w:val="21"/>
              </w:rPr>
              <w:t xml:space="preserve"> </w:t>
            </w:r>
            <w:r>
              <w:rPr>
                <w:color w:val="1C1C1C"/>
                <w:w w:val="105"/>
                <w:sz w:val="21"/>
              </w:rPr>
              <w:t>actively delivering and managing community</w:t>
            </w:r>
            <w:r>
              <w:rPr>
                <w:color w:val="1C1C1C"/>
                <w:spacing w:val="-3"/>
                <w:w w:val="105"/>
                <w:sz w:val="21"/>
              </w:rPr>
              <w:t xml:space="preserve"> </w:t>
            </w:r>
            <w:r>
              <w:rPr>
                <w:color w:val="1C1C1C"/>
                <w:w w:val="105"/>
                <w:sz w:val="21"/>
              </w:rPr>
              <w:t>assets</w:t>
            </w:r>
            <w:r>
              <w:rPr>
                <w:color w:val="1C1C1C"/>
                <w:spacing w:val="-9"/>
                <w:w w:val="105"/>
                <w:sz w:val="21"/>
              </w:rPr>
              <w:t xml:space="preserve"> </w:t>
            </w:r>
            <w:r>
              <w:rPr>
                <w:color w:val="1C1C1C"/>
                <w:w w:val="105"/>
                <w:sz w:val="21"/>
              </w:rPr>
              <w:t>on</w:t>
            </w:r>
            <w:r>
              <w:rPr>
                <w:color w:val="1C1C1C"/>
                <w:spacing w:val="-9"/>
                <w:w w:val="105"/>
                <w:sz w:val="21"/>
              </w:rPr>
              <w:t xml:space="preserve"> </w:t>
            </w:r>
            <w:r>
              <w:rPr>
                <w:color w:val="1C1C1C"/>
                <w:w w:val="105"/>
                <w:sz w:val="21"/>
              </w:rPr>
              <w:t>the</w:t>
            </w:r>
            <w:r>
              <w:rPr>
                <w:color w:val="1C1C1C"/>
                <w:spacing w:val="-8"/>
                <w:w w:val="105"/>
                <w:sz w:val="21"/>
              </w:rPr>
              <w:t xml:space="preserve"> </w:t>
            </w:r>
            <w:r>
              <w:rPr>
                <w:color w:val="1C1C1C"/>
                <w:w w:val="105"/>
                <w:sz w:val="21"/>
              </w:rPr>
              <w:t>ground, and</w:t>
            </w:r>
            <w:r>
              <w:rPr>
                <w:color w:val="1C1C1C"/>
                <w:spacing w:val="-10"/>
                <w:w w:val="105"/>
                <w:sz w:val="21"/>
              </w:rPr>
              <w:t xml:space="preserve"> </w:t>
            </w:r>
            <w:r>
              <w:rPr>
                <w:color w:val="1C1C1C"/>
                <w:w w:val="105"/>
                <w:sz w:val="21"/>
              </w:rPr>
              <w:t>ensuring they</w:t>
            </w:r>
            <w:r>
              <w:rPr>
                <w:color w:val="1C1C1C"/>
                <w:spacing w:val="-7"/>
                <w:w w:val="105"/>
                <w:sz w:val="21"/>
              </w:rPr>
              <w:t xml:space="preserve"> </w:t>
            </w:r>
            <w:r>
              <w:rPr>
                <w:color w:val="1C1C1C"/>
                <w:w w:val="105"/>
                <w:sz w:val="21"/>
              </w:rPr>
              <w:t>continue to</w:t>
            </w:r>
            <w:r>
              <w:rPr>
                <w:color w:val="1C1C1C"/>
                <w:spacing w:val="-8"/>
                <w:w w:val="105"/>
                <w:sz w:val="21"/>
              </w:rPr>
              <w:t xml:space="preserve"> </w:t>
            </w:r>
            <w:r>
              <w:rPr>
                <w:color w:val="1C1C1C"/>
                <w:w w:val="105"/>
                <w:sz w:val="21"/>
              </w:rPr>
              <w:t>provide real,</w:t>
            </w:r>
            <w:r>
              <w:rPr>
                <w:color w:val="1C1C1C"/>
                <w:spacing w:val="-3"/>
                <w:w w:val="105"/>
                <w:sz w:val="21"/>
              </w:rPr>
              <w:t xml:space="preserve"> </w:t>
            </w:r>
            <w:r>
              <w:rPr>
                <w:color w:val="1C1C1C"/>
                <w:w w:val="105"/>
                <w:sz w:val="21"/>
              </w:rPr>
              <w:t>lasting benefit</w:t>
            </w:r>
            <w:r>
              <w:rPr>
                <w:color w:val="1C1C1C"/>
                <w:spacing w:val="-2"/>
                <w:w w:val="105"/>
                <w:sz w:val="21"/>
              </w:rPr>
              <w:t xml:space="preserve"> </w:t>
            </w:r>
            <w:r>
              <w:rPr>
                <w:color w:val="1C1C1C"/>
                <w:w w:val="105"/>
                <w:sz w:val="21"/>
              </w:rPr>
              <w:t>for</w:t>
            </w:r>
            <w:r>
              <w:rPr>
                <w:color w:val="1C1C1C"/>
                <w:spacing w:val="-13"/>
                <w:w w:val="105"/>
                <w:sz w:val="21"/>
              </w:rPr>
              <w:t xml:space="preserve"> </w:t>
            </w:r>
            <w:r>
              <w:rPr>
                <w:color w:val="1C1C1C"/>
                <w:w w:val="105"/>
                <w:sz w:val="21"/>
              </w:rPr>
              <w:t xml:space="preserve">people in </w:t>
            </w:r>
            <w:r>
              <w:rPr>
                <w:color w:val="1C1C1C"/>
                <w:spacing w:val="-2"/>
                <w:w w:val="105"/>
                <w:sz w:val="21"/>
              </w:rPr>
              <w:t>Crail.</w:t>
            </w:r>
          </w:p>
        </w:tc>
      </w:tr>
      <w:tr w:rsidR="004B0BC7" w14:paraId="432DAA91" w14:textId="77777777">
        <w:trPr>
          <w:trHeight w:val="547"/>
        </w:trPr>
        <w:tc>
          <w:tcPr>
            <w:tcW w:w="10505" w:type="dxa"/>
            <w:tcBorders>
              <w:right w:val="single" w:sz="4" w:space="0" w:color="000000"/>
            </w:tcBorders>
          </w:tcPr>
          <w:p w14:paraId="4BFCFAC8" w14:textId="77777777" w:rsidR="004B0BC7" w:rsidRDefault="00565316">
            <w:pPr>
              <w:pStyle w:val="TableParagraph"/>
              <w:spacing w:line="278" w:lineRule="exact"/>
              <w:ind w:left="119" w:right="333" w:firstLine="2"/>
              <w:rPr>
                <w:sz w:val="23"/>
              </w:rPr>
            </w:pPr>
            <w:r>
              <w:rPr>
                <w:color w:val="1C1C1C"/>
                <w:w w:val="105"/>
                <w:sz w:val="23"/>
              </w:rPr>
              <w:t>Please</w:t>
            </w:r>
            <w:r>
              <w:rPr>
                <w:color w:val="1C1C1C"/>
                <w:spacing w:val="-5"/>
                <w:w w:val="105"/>
                <w:sz w:val="23"/>
              </w:rPr>
              <w:t xml:space="preserve"> </w:t>
            </w:r>
            <w:r>
              <w:rPr>
                <w:color w:val="1C1C1C"/>
                <w:w w:val="105"/>
                <w:sz w:val="23"/>
              </w:rPr>
              <w:t>state</w:t>
            </w:r>
            <w:r>
              <w:rPr>
                <w:color w:val="1C1C1C"/>
                <w:spacing w:val="-9"/>
                <w:w w:val="105"/>
                <w:sz w:val="23"/>
              </w:rPr>
              <w:t xml:space="preserve"> </w:t>
            </w:r>
            <w:r>
              <w:rPr>
                <w:color w:val="1C1C1C"/>
                <w:w w:val="105"/>
                <w:sz w:val="23"/>
              </w:rPr>
              <w:t>the</w:t>
            </w:r>
            <w:r>
              <w:rPr>
                <w:color w:val="1C1C1C"/>
                <w:spacing w:val="-13"/>
                <w:w w:val="105"/>
                <w:sz w:val="23"/>
              </w:rPr>
              <w:t xml:space="preserve"> </w:t>
            </w:r>
            <w:r>
              <w:rPr>
                <w:color w:val="1C1C1C"/>
                <w:w w:val="105"/>
                <w:sz w:val="23"/>
              </w:rPr>
              <w:t>names,</w:t>
            </w:r>
            <w:r>
              <w:rPr>
                <w:color w:val="1C1C1C"/>
                <w:spacing w:val="-23"/>
                <w:w w:val="105"/>
                <w:sz w:val="23"/>
              </w:rPr>
              <w:t xml:space="preserve"> </w:t>
            </w:r>
            <w:r>
              <w:rPr>
                <w:color w:val="1C1C1C"/>
                <w:w w:val="105"/>
                <w:sz w:val="23"/>
              </w:rPr>
              <w:t>skills</w:t>
            </w:r>
            <w:r>
              <w:rPr>
                <w:color w:val="1C1C1C"/>
                <w:spacing w:val="-9"/>
                <w:w w:val="105"/>
                <w:sz w:val="23"/>
              </w:rPr>
              <w:t xml:space="preserve"> </w:t>
            </w:r>
            <w:r>
              <w:rPr>
                <w:color w:val="1C1C1C"/>
                <w:w w:val="105"/>
                <w:sz w:val="23"/>
              </w:rPr>
              <w:t>and</w:t>
            </w:r>
            <w:r>
              <w:rPr>
                <w:color w:val="1C1C1C"/>
                <w:spacing w:val="-3"/>
                <w:w w:val="105"/>
                <w:sz w:val="23"/>
              </w:rPr>
              <w:t xml:space="preserve"> </w:t>
            </w:r>
            <w:r>
              <w:rPr>
                <w:color w:val="1C1C1C"/>
                <w:w w:val="105"/>
                <w:sz w:val="23"/>
              </w:rPr>
              <w:t>experience of</w:t>
            </w:r>
            <w:r>
              <w:rPr>
                <w:color w:val="1C1C1C"/>
                <w:spacing w:val="-17"/>
                <w:w w:val="105"/>
                <w:sz w:val="23"/>
              </w:rPr>
              <w:t xml:space="preserve"> </w:t>
            </w:r>
            <w:r>
              <w:rPr>
                <w:color w:val="1C1C1C"/>
                <w:w w:val="105"/>
                <w:sz w:val="23"/>
              </w:rPr>
              <w:t>the</w:t>
            </w:r>
            <w:r>
              <w:rPr>
                <w:color w:val="1C1C1C"/>
                <w:spacing w:val="-17"/>
                <w:w w:val="105"/>
                <w:sz w:val="23"/>
              </w:rPr>
              <w:t xml:space="preserve"> </w:t>
            </w:r>
            <w:r>
              <w:rPr>
                <w:color w:val="1C1C1C"/>
                <w:w w:val="105"/>
                <w:sz w:val="23"/>
              </w:rPr>
              <w:t>individuals who</w:t>
            </w:r>
            <w:r>
              <w:rPr>
                <w:color w:val="1C1C1C"/>
                <w:spacing w:val="-17"/>
                <w:w w:val="105"/>
                <w:sz w:val="23"/>
              </w:rPr>
              <w:t xml:space="preserve"> </w:t>
            </w:r>
            <w:r>
              <w:rPr>
                <w:color w:val="1C1C1C"/>
                <w:w w:val="105"/>
                <w:sz w:val="23"/>
              </w:rPr>
              <w:t>intend</w:t>
            </w:r>
            <w:r>
              <w:rPr>
                <w:color w:val="1C1C1C"/>
                <w:spacing w:val="-8"/>
                <w:w w:val="105"/>
                <w:sz w:val="23"/>
              </w:rPr>
              <w:t xml:space="preserve"> </w:t>
            </w:r>
            <w:proofErr w:type="gramStart"/>
            <w:r>
              <w:rPr>
                <w:color w:val="1C1C1C"/>
                <w:w w:val="105"/>
                <w:sz w:val="23"/>
              </w:rPr>
              <w:t>to</w:t>
            </w:r>
            <w:r>
              <w:rPr>
                <w:color w:val="1C1C1C"/>
                <w:spacing w:val="-42"/>
                <w:w w:val="105"/>
                <w:sz w:val="23"/>
              </w:rPr>
              <w:t xml:space="preserve"> </w:t>
            </w:r>
            <w:r>
              <w:rPr>
                <w:color w:val="1C1C1C"/>
                <w:w w:val="105"/>
                <w:sz w:val="23"/>
              </w:rPr>
              <w:t>:deliver</w:t>
            </w:r>
            <w:proofErr w:type="gramEnd"/>
            <w:r>
              <w:rPr>
                <w:color w:val="1C1C1C"/>
                <w:spacing w:val="-4"/>
                <w:w w:val="105"/>
                <w:sz w:val="23"/>
              </w:rPr>
              <w:t xml:space="preserve"> </w:t>
            </w:r>
            <w:r>
              <w:rPr>
                <w:color w:val="1C1C1C"/>
                <w:w w:val="105"/>
                <w:sz w:val="23"/>
              </w:rPr>
              <w:t xml:space="preserve">the </w:t>
            </w:r>
            <w:r>
              <w:rPr>
                <w:color w:val="1C1C1C"/>
                <w:spacing w:val="-2"/>
                <w:w w:val="105"/>
                <w:sz w:val="23"/>
                <w:u w:val="thick" w:color="1C1C1C"/>
              </w:rPr>
              <w:t>proposal.</w:t>
            </w:r>
          </w:p>
        </w:tc>
      </w:tr>
      <w:tr w:rsidR="004B0BC7" w14:paraId="09FC152F" w14:textId="77777777">
        <w:trPr>
          <w:trHeight w:val="10467"/>
        </w:trPr>
        <w:tc>
          <w:tcPr>
            <w:tcW w:w="10505" w:type="dxa"/>
            <w:tcBorders>
              <w:right w:val="single" w:sz="4" w:space="0" w:color="000000"/>
            </w:tcBorders>
          </w:tcPr>
          <w:p w14:paraId="49F54355" w14:textId="77777777" w:rsidR="004B0BC7" w:rsidRDefault="004B0BC7">
            <w:pPr>
              <w:pStyle w:val="TableParagraph"/>
              <w:spacing w:before="132"/>
              <w:rPr>
                <w:sz w:val="21"/>
              </w:rPr>
            </w:pPr>
          </w:p>
          <w:p w14:paraId="6124F8BB" w14:textId="77777777" w:rsidR="004B0BC7" w:rsidRDefault="00565316">
            <w:pPr>
              <w:pStyle w:val="TableParagraph"/>
              <w:spacing w:line="376" w:lineRule="auto"/>
              <w:ind w:left="228" w:firstLine="1"/>
              <w:rPr>
                <w:sz w:val="21"/>
              </w:rPr>
            </w:pPr>
            <w:r>
              <w:rPr>
                <w:color w:val="1C1C1C"/>
                <w:w w:val="105"/>
                <w:sz w:val="21"/>
              </w:rPr>
              <w:t>Several</w:t>
            </w:r>
            <w:r>
              <w:rPr>
                <w:color w:val="1C1C1C"/>
                <w:spacing w:val="-10"/>
                <w:w w:val="105"/>
                <w:sz w:val="21"/>
              </w:rPr>
              <w:t xml:space="preserve"> </w:t>
            </w:r>
            <w:r>
              <w:rPr>
                <w:color w:val="1C1C1C"/>
                <w:w w:val="105"/>
                <w:sz w:val="21"/>
              </w:rPr>
              <w:t>Board members have</w:t>
            </w:r>
            <w:r>
              <w:rPr>
                <w:color w:val="1C1C1C"/>
                <w:spacing w:val="-6"/>
                <w:w w:val="105"/>
                <w:sz w:val="21"/>
              </w:rPr>
              <w:t xml:space="preserve"> </w:t>
            </w:r>
            <w:r>
              <w:rPr>
                <w:color w:val="1C1C1C"/>
                <w:w w:val="105"/>
                <w:sz w:val="21"/>
              </w:rPr>
              <w:t>experience in</w:t>
            </w:r>
            <w:r>
              <w:rPr>
                <w:color w:val="1C1C1C"/>
                <w:spacing w:val="-12"/>
                <w:w w:val="105"/>
                <w:sz w:val="21"/>
              </w:rPr>
              <w:t xml:space="preserve"> </w:t>
            </w:r>
            <w:r>
              <w:rPr>
                <w:color w:val="1C1C1C"/>
                <w:w w:val="105"/>
                <w:sz w:val="21"/>
              </w:rPr>
              <w:t>this area (see</w:t>
            </w:r>
            <w:r>
              <w:rPr>
                <w:color w:val="1C1C1C"/>
                <w:spacing w:val="-4"/>
                <w:w w:val="105"/>
                <w:sz w:val="21"/>
              </w:rPr>
              <w:t xml:space="preserve"> </w:t>
            </w:r>
            <w:r>
              <w:rPr>
                <w:color w:val="1C1C1C"/>
                <w:w w:val="105"/>
                <w:sz w:val="21"/>
              </w:rPr>
              <w:t>below). Additionally,</w:t>
            </w:r>
            <w:r>
              <w:rPr>
                <w:color w:val="1C1C1C"/>
                <w:spacing w:val="40"/>
                <w:w w:val="105"/>
                <w:sz w:val="21"/>
              </w:rPr>
              <w:t xml:space="preserve"> </w:t>
            </w:r>
            <w:r>
              <w:rPr>
                <w:color w:val="1C1C1C"/>
                <w:w w:val="105"/>
                <w:sz w:val="21"/>
              </w:rPr>
              <w:t>Crail Community Partnership has</w:t>
            </w:r>
            <w:r>
              <w:rPr>
                <w:color w:val="1C1C1C"/>
                <w:spacing w:val="-12"/>
                <w:w w:val="105"/>
                <w:sz w:val="21"/>
              </w:rPr>
              <w:t xml:space="preserve"> </w:t>
            </w:r>
            <w:r>
              <w:rPr>
                <w:color w:val="1C1C1C"/>
                <w:w w:val="105"/>
                <w:sz w:val="21"/>
              </w:rPr>
              <w:t>successfully</w:t>
            </w:r>
            <w:r>
              <w:rPr>
                <w:color w:val="1C1C1C"/>
                <w:spacing w:val="-2"/>
                <w:w w:val="105"/>
                <w:sz w:val="21"/>
              </w:rPr>
              <w:t xml:space="preserve"> </w:t>
            </w:r>
            <w:r>
              <w:rPr>
                <w:color w:val="1C1C1C"/>
                <w:w w:val="105"/>
                <w:sz w:val="21"/>
              </w:rPr>
              <w:t>maintained and</w:t>
            </w:r>
            <w:r>
              <w:rPr>
                <w:color w:val="1C1C1C"/>
                <w:spacing w:val="-12"/>
                <w:w w:val="105"/>
                <w:sz w:val="21"/>
              </w:rPr>
              <w:t xml:space="preserve"> </w:t>
            </w:r>
            <w:r>
              <w:rPr>
                <w:color w:val="1C1C1C"/>
                <w:w w:val="105"/>
                <w:sz w:val="21"/>
              </w:rPr>
              <w:t>operated Crail</w:t>
            </w:r>
            <w:r>
              <w:rPr>
                <w:color w:val="1C1C1C"/>
                <w:spacing w:val="-5"/>
                <w:w w:val="105"/>
                <w:sz w:val="21"/>
              </w:rPr>
              <w:t xml:space="preserve"> </w:t>
            </w:r>
            <w:r>
              <w:rPr>
                <w:color w:val="1C1C1C"/>
                <w:w w:val="105"/>
                <w:sz w:val="21"/>
              </w:rPr>
              <w:t>Community Hall</w:t>
            </w:r>
            <w:r>
              <w:rPr>
                <w:color w:val="1C1C1C"/>
                <w:spacing w:val="-16"/>
                <w:w w:val="105"/>
                <w:sz w:val="21"/>
              </w:rPr>
              <w:t xml:space="preserve"> </w:t>
            </w:r>
            <w:r>
              <w:rPr>
                <w:color w:val="1C1C1C"/>
                <w:w w:val="105"/>
                <w:sz w:val="21"/>
              </w:rPr>
              <w:t>since</w:t>
            </w:r>
            <w:r>
              <w:rPr>
                <w:color w:val="1C1C1C"/>
                <w:spacing w:val="-8"/>
                <w:w w:val="105"/>
                <w:sz w:val="21"/>
              </w:rPr>
              <w:t xml:space="preserve"> </w:t>
            </w:r>
            <w:r>
              <w:rPr>
                <w:color w:val="1C1C1C"/>
                <w:w w:val="105"/>
                <w:sz w:val="21"/>
              </w:rPr>
              <w:t>February 2021.</w:t>
            </w:r>
          </w:p>
          <w:p w14:paraId="62670A81" w14:textId="77777777" w:rsidR="004B0BC7" w:rsidRDefault="004B0BC7">
            <w:pPr>
              <w:pStyle w:val="TableParagraph"/>
              <w:spacing w:before="106"/>
              <w:rPr>
                <w:sz w:val="21"/>
              </w:rPr>
            </w:pPr>
          </w:p>
          <w:p w14:paraId="260AD846" w14:textId="056B0EED" w:rsidR="004B0BC7" w:rsidRDefault="00565316">
            <w:pPr>
              <w:pStyle w:val="TableParagraph"/>
              <w:numPr>
                <w:ilvl w:val="0"/>
                <w:numId w:val="6"/>
              </w:numPr>
              <w:tabs>
                <w:tab w:val="left" w:pos="481"/>
              </w:tabs>
              <w:ind w:left="481" w:hanging="216"/>
              <w:jc w:val="left"/>
              <w:rPr>
                <w:color w:val="1C1C1C"/>
                <w:sz w:val="21"/>
              </w:rPr>
            </w:pPr>
            <w:r>
              <w:rPr>
                <w:b/>
                <w:color w:val="1C1C1C"/>
                <w:spacing w:val="-4"/>
                <w:sz w:val="21"/>
              </w:rPr>
              <w:t>Chair</w:t>
            </w:r>
          </w:p>
          <w:p w14:paraId="0917AE01" w14:textId="77777777" w:rsidR="004B0BC7" w:rsidRDefault="00565316">
            <w:pPr>
              <w:pStyle w:val="TableParagraph"/>
              <w:spacing w:before="234" w:line="290" w:lineRule="auto"/>
              <w:ind w:left="254" w:right="333" w:hanging="1"/>
              <w:rPr>
                <w:sz w:val="21"/>
              </w:rPr>
            </w:pPr>
            <w:r>
              <w:rPr>
                <w:color w:val="1C1C1C"/>
                <w:w w:val="105"/>
                <w:sz w:val="21"/>
              </w:rPr>
              <w:t>A retired</w:t>
            </w:r>
            <w:r>
              <w:rPr>
                <w:color w:val="1C1C1C"/>
                <w:spacing w:val="-1"/>
                <w:w w:val="105"/>
                <w:sz w:val="21"/>
              </w:rPr>
              <w:t xml:space="preserve"> </w:t>
            </w:r>
            <w:r>
              <w:rPr>
                <w:color w:val="1C1C1C"/>
                <w:w w:val="105"/>
                <w:sz w:val="21"/>
              </w:rPr>
              <w:t>planning lawyer with</w:t>
            </w:r>
            <w:r>
              <w:rPr>
                <w:color w:val="1C1C1C"/>
                <w:spacing w:val="-3"/>
                <w:w w:val="105"/>
                <w:sz w:val="21"/>
              </w:rPr>
              <w:t xml:space="preserve"> </w:t>
            </w:r>
            <w:r>
              <w:rPr>
                <w:color w:val="1C1C1C"/>
                <w:w w:val="105"/>
                <w:sz w:val="21"/>
              </w:rPr>
              <w:t>many years' experience of</w:t>
            </w:r>
            <w:r>
              <w:rPr>
                <w:color w:val="1C1C1C"/>
                <w:spacing w:val="-6"/>
                <w:w w:val="105"/>
                <w:sz w:val="21"/>
              </w:rPr>
              <w:t xml:space="preserve"> </w:t>
            </w:r>
            <w:r>
              <w:rPr>
                <w:color w:val="1C1C1C"/>
                <w:w w:val="105"/>
                <w:sz w:val="21"/>
              </w:rPr>
              <w:t>dealing with</w:t>
            </w:r>
            <w:r>
              <w:rPr>
                <w:color w:val="1C1C1C"/>
                <w:spacing w:val="-10"/>
                <w:w w:val="105"/>
                <w:sz w:val="21"/>
              </w:rPr>
              <w:t xml:space="preserve"> </w:t>
            </w:r>
            <w:r>
              <w:rPr>
                <w:color w:val="1C1C1C"/>
                <w:w w:val="105"/>
                <w:sz w:val="21"/>
              </w:rPr>
              <w:t>major</w:t>
            </w:r>
            <w:r>
              <w:rPr>
                <w:color w:val="1C1C1C"/>
                <w:spacing w:val="-5"/>
                <w:w w:val="105"/>
                <w:sz w:val="21"/>
              </w:rPr>
              <w:t xml:space="preserve"> </w:t>
            </w:r>
            <w:r>
              <w:rPr>
                <w:color w:val="1C1C1C"/>
                <w:w w:val="105"/>
                <w:sz w:val="21"/>
              </w:rPr>
              <w:t xml:space="preserve">projects, including roads, </w:t>
            </w:r>
            <w:proofErr w:type="spellStart"/>
            <w:r>
              <w:rPr>
                <w:color w:val="1C1C1C"/>
                <w:w w:val="105"/>
                <w:sz w:val="21"/>
              </w:rPr>
              <w:t>harbours</w:t>
            </w:r>
            <w:proofErr w:type="spellEnd"/>
            <w:r>
              <w:rPr>
                <w:color w:val="1C1C1C"/>
                <w:w w:val="105"/>
                <w:sz w:val="21"/>
              </w:rPr>
              <w:t xml:space="preserve"> and</w:t>
            </w:r>
            <w:r>
              <w:rPr>
                <w:color w:val="1C1C1C"/>
                <w:spacing w:val="-8"/>
                <w:w w:val="105"/>
                <w:sz w:val="21"/>
              </w:rPr>
              <w:t xml:space="preserve"> </w:t>
            </w:r>
            <w:r>
              <w:rPr>
                <w:color w:val="1C1C1C"/>
                <w:w w:val="105"/>
                <w:sz w:val="21"/>
              </w:rPr>
              <w:t>other infrastructures.</w:t>
            </w:r>
            <w:r>
              <w:rPr>
                <w:color w:val="1C1C1C"/>
                <w:spacing w:val="-9"/>
                <w:w w:val="105"/>
                <w:sz w:val="21"/>
              </w:rPr>
              <w:t xml:space="preserve"> </w:t>
            </w:r>
            <w:r>
              <w:rPr>
                <w:color w:val="1C1C1C"/>
                <w:w w:val="105"/>
                <w:sz w:val="21"/>
              </w:rPr>
              <w:t>Trustee</w:t>
            </w:r>
            <w:r>
              <w:rPr>
                <w:color w:val="1C1C1C"/>
                <w:spacing w:val="-3"/>
                <w:w w:val="105"/>
                <w:sz w:val="21"/>
              </w:rPr>
              <w:t xml:space="preserve"> </w:t>
            </w:r>
            <w:r>
              <w:rPr>
                <w:color w:val="1C1C1C"/>
                <w:w w:val="105"/>
                <w:sz w:val="21"/>
              </w:rPr>
              <w:t>of</w:t>
            </w:r>
            <w:r>
              <w:rPr>
                <w:color w:val="1C1C1C"/>
                <w:spacing w:val="-4"/>
                <w:w w:val="105"/>
                <w:sz w:val="21"/>
              </w:rPr>
              <w:t xml:space="preserve"> </w:t>
            </w:r>
            <w:r>
              <w:rPr>
                <w:color w:val="1C1C1C"/>
                <w:w w:val="105"/>
                <w:sz w:val="21"/>
              </w:rPr>
              <w:t>a</w:t>
            </w:r>
            <w:r>
              <w:rPr>
                <w:color w:val="1C1C1C"/>
                <w:spacing w:val="-3"/>
                <w:w w:val="105"/>
                <w:sz w:val="21"/>
              </w:rPr>
              <w:t xml:space="preserve"> </w:t>
            </w:r>
            <w:r>
              <w:rPr>
                <w:color w:val="1C1C1C"/>
                <w:w w:val="105"/>
                <w:sz w:val="21"/>
              </w:rPr>
              <w:t>debt</w:t>
            </w:r>
            <w:r>
              <w:rPr>
                <w:color w:val="1C1C1C"/>
                <w:spacing w:val="-9"/>
                <w:w w:val="105"/>
                <w:sz w:val="21"/>
              </w:rPr>
              <w:t xml:space="preserve"> </w:t>
            </w:r>
            <w:r>
              <w:rPr>
                <w:color w:val="1C1C1C"/>
                <w:w w:val="105"/>
                <w:sz w:val="21"/>
              </w:rPr>
              <w:t>relief</w:t>
            </w:r>
            <w:r>
              <w:rPr>
                <w:color w:val="1C1C1C"/>
                <w:spacing w:val="-4"/>
                <w:w w:val="105"/>
                <w:sz w:val="21"/>
              </w:rPr>
              <w:t xml:space="preserve"> </w:t>
            </w:r>
            <w:r>
              <w:rPr>
                <w:color w:val="1C1C1C"/>
                <w:w w:val="105"/>
                <w:sz w:val="21"/>
              </w:rPr>
              <w:t>charity</w:t>
            </w:r>
            <w:r>
              <w:rPr>
                <w:color w:val="1C1C1C"/>
                <w:spacing w:val="-4"/>
                <w:w w:val="105"/>
                <w:sz w:val="21"/>
              </w:rPr>
              <w:t xml:space="preserve"> </w:t>
            </w:r>
            <w:r>
              <w:rPr>
                <w:color w:val="1C1C1C"/>
                <w:w w:val="105"/>
                <w:sz w:val="21"/>
              </w:rPr>
              <w:t>in</w:t>
            </w:r>
            <w:r>
              <w:rPr>
                <w:color w:val="1C1C1C"/>
                <w:spacing w:val="-5"/>
                <w:w w:val="105"/>
                <w:sz w:val="21"/>
              </w:rPr>
              <w:t xml:space="preserve"> </w:t>
            </w:r>
            <w:r>
              <w:rPr>
                <w:color w:val="1C1C1C"/>
                <w:w w:val="105"/>
                <w:sz w:val="21"/>
              </w:rPr>
              <w:t>the</w:t>
            </w:r>
            <w:r>
              <w:rPr>
                <w:color w:val="1C1C1C"/>
                <w:spacing w:val="-3"/>
                <w:w w:val="105"/>
                <w:sz w:val="21"/>
              </w:rPr>
              <w:t xml:space="preserve"> </w:t>
            </w:r>
            <w:r>
              <w:rPr>
                <w:color w:val="1C1C1C"/>
                <w:w w:val="105"/>
                <w:sz w:val="21"/>
              </w:rPr>
              <w:t>southwest of</w:t>
            </w:r>
            <w:r>
              <w:rPr>
                <w:color w:val="1C1C1C"/>
                <w:spacing w:val="-7"/>
                <w:w w:val="105"/>
                <w:sz w:val="21"/>
              </w:rPr>
              <w:t xml:space="preserve"> </w:t>
            </w:r>
            <w:r>
              <w:rPr>
                <w:color w:val="1C1C1C"/>
                <w:w w:val="105"/>
                <w:sz w:val="21"/>
              </w:rPr>
              <w:t>England. Joined the Crail Community Partnership in 2023, and her</w:t>
            </w:r>
            <w:r>
              <w:rPr>
                <w:color w:val="1C1C1C"/>
                <w:spacing w:val="-5"/>
                <w:w w:val="105"/>
                <w:sz w:val="21"/>
              </w:rPr>
              <w:t xml:space="preserve"> </w:t>
            </w:r>
            <w:r>
              <w:rPr>
                <w:color w:val="1C1C1C"/>
                <w:w w:val="105"/>
                <w:sz w:val="21"/>
              </w:rPr>
              <w:t xml:space="preserve">role includes </w:t>
            </w:r>
            <w:proofErr w:type="gramStart"/>
            <w:r>
              <w:rPr>
                <w:color w:val="1C1C1C"/>
                <w:w w:val="105"/>
                <w:sz w:val="21"/>
              </w:rPr>
              <w:t>the planning</w:t>
            </w:r>
            <w:proofErr w:type="gramEnd"/>
            <w:r>
              <w:rPr>
                <w:color w:val="1C1C1C"/>
                <w:w w:val="105"/>
                <w:sz w:val="21"/>
              </w:rPr>
              <w:t xml:space="preserve"> subgroup and giving advice on legal matters</w:t>
            </w:r>
          </w:p>
          <w:p w14:paraId="6C7B1528" w14:textId="77777777" w:rsidR="004B0BC7" w:rsidRDefault="00565316">
            <w:pPr>
              <w:pStyle w:val="TableParagraph"/>
              <w:spacing w:line="290" w:lineRule="auto"/>
              <w:ind w:left="255" w:right="333" w:firstLine="1"/>
              <w:rPr>
                <w:sz w:val="21"/>
              </w:rPr>
            </w:pPr>
            <w:r>
              <w:rPr>
                <w:color w:val="1C1C1C"/>
                <w:w w:val="105"/>
                <w:sz w:val="21"/>
              </w:rPr>
              <w:t>Extensive experience in</w:t>
            </w:r>
            <w:r>
              <w:rPr>
                <w:color w:val="1C1C1C"/>
                <w:spacing w:val="-16"/>
                <w:w w:val="105"/>
                <w:sz w:val="21"/>
              </w:rPr>
              <w:t xml:space="preserve"> </w:t>
            </w:r>
            <w:r>
              <w:rPr>
                <w:color w:val="1C1C1C"/>
                <w:w w:val="105"/>
                <w:sz w:val="21"/>
              </w:rPr>
              <w:t>dealing</w:t>
            </w:r>
            <w:r>
              <w:rPr>
                <w:color w:val="1C1C1C"/>
                <w:spacing w:val="-9"/>
                <w:w w:val="105"/>
                <w:sz w:val="21"/>
              </w:rPr>
              <w:t xml:space="preserve"> </w:t>
            </w:r>
            <w:r>
              <w:rPr>
                <w:color w:val="1C1C1C"/>
                <w:w w:val="105"/>
                <w:sz w:val="21"/>
              </w:rPr>
              <w:t>with</w:t>
            </w:r>
            <w:r>
              <w:rPr>
                <w:color w:val="1C1C1C"/>
                <w:spacing w:val="-15"/>
                <w:w w:val="105"/>
                <w:sz w:val="21"/>
              </w:rPr>
              <w:t xml:space="preserve"> </w:t>
            </w:r>
            <w:r>
              <w:rPr>
                <w:color w:val="1C1C1C"/>
                <w:w w:val="105"/>
                <w:sz w:val="21"/>
              </w:rPr>
              <w:t>local</w:t>
            </w:r>
            <w:r>
              <w:rPr>
                <w:color w:val="1C1C1C"/>
                <w:spacing w:val="-10"/>
                <w:w w:val="105"/>
                <w:sz w:val="21"/>
              </w:rPr>
              <w:t xml:space="preserve"> </w:t>
            </w:r>
            <w:r>
              <w:rPr>
                <w:color w:val="1C1C1C"/>
                <w:w w:val="105"/>
                <w:sz w:val="21"/>
              </w:rPr>
              <w:t>and</w:t>
            </w:r>
            <w:r>
              <w:rPr>
                <w:color w:val="1C1C1C"/>
                <w:spacing w:val="-4"/>
                <w:w w:val="105"/>
                <w:sz w:val="21"/>
              </w:rPr>
              <w:t xml:space="preserve"> </w:t>
            </w:r>
            <w:r>
              <w:rPr>
                <w:color w:val="1C1C1C"/>
                <w:w w:val="105"/>
                <w:sz w:val="21"/>
              </w:rPr>
              <w:t>central</w:t>
            </w:r>
            <w:r>
              <w:rPr>
                <w:color w:val="1C1C1C"/>
                <w:spacing w:val="-2"/>
                <w:w w:val="105"/>
                <w:sz w:val="21"/>
              </w:rPr>
              <w:t xml:space="preserve"> </w:t>
            </w:r>
            <w:r>
              <w:rPr>
                <w:color w:val="1C1C1C"/>
                <w:w w:val="105"/>
                <w:sz w:val="21"/>
              </w:rPr>
              <w:t>Government, drafting</w:t>
            </w:r>
            <w:r>
              <w:rPr>
                <w:color w:val="1C1C1C"/>
                <w:spacing w:val="-3"/>
                <w:w w:val="105"/>
                <w:sz w:val="21"/>
              </w:rPr>
              <w:t xml:space="preserve"> </w:t>
            </w:r>
            <w:r>
              <w:rPr>
                <w:color w:val="1C1C1C"/>
                <w:w w:val="105"/>
                <w:sz w:val="21"/>
              </w:rPr>
              <w:t>and</w:t>
            </w:r>
            <w:r>
              <w:rPr>
                <w:color w:val="1C1C1C"/>
                <w:spacing w:val="-9"/>
                <w:w w:val="105"/>
                <w:sz w:val="21"/>
              </w:rPr>
              <w:t xml:space="preserve"> </w:t>
            </w:r>
            <w:r>
              <w:rPr>
                <w:color w:val="1C1C1C"/>
                <w:w w:val="105"/>
                <w:sz w:val="21"/>
              </w:rPr>
              <w:t xml:space="preserve">implementing </w:t>
            </w:r>
            <w:r>
              <w:rPr>
                <w:color w:val="1C1C1C"/>
                <w:spacing w:val="-2"/>
                <w:w w:val="105"/>
                <w:sz w:val="21"/>
              </w:rPr>
              <w:t>legislation.</w:t>
            </w:r>
          </w:p>
          <w:p w14:paraId="48E79398" w14:textId="53934913" w:rsidR="004B0BC7" w:rsidRDefault="00565316">
            <w:pPr>
              <w:pStyle w:val="TableParagraph"/>
              <w:numPr>
                <w:ilvl w:val="0"/>
                <w:numId w:val="6"/>
              </w:numPr>
              <w:tabs>
                <w:tab w:val="left" w:pos="492"/>
              </w:tabs>
              <w:spacing w:before="238"/>
              <w:ind w:left="492" w:hanging="239"/>
              <w:jc w:val="left"/>
              <w:rPr>
                <w:color w:val="1C1C1C"/>
                <w:sz w:val="21"/>
              </w:rPr>
            </w:pPr>
            <w:r>
              <w:rPr>
                <w:b/>
                <w:color w:val="1C1C1C"/>
                <w:w w:val="105"/>
                <w:sz w:val="21"/>
              </w:rPr>
              <w:t>Vice</w:t>
            </w:r>
            <w:r>
              <w:rPr>
                <w:b/>
                <w:color w:val="1C1C1C"/>
                <w:spacing w:val="-7"/>
                <w:w w:val="105"/>
                <w:sz w:val="21"/>
              </w:rPr>
              <w:t xml:space="preserve"> </w:t>
            </w:r>
            <w:r>
              <w:rPr>
                <w:b/>
                <w:color w:val="1C1C1C"/>
                <w:spacing w:val="-2"/>
                <w:w w:val="105"/>
                <w:sz w:val="21"/>
              </w:rPr>
              <w:t>Chair</w:t>
            </w:r>
          </w:p>
          <w:p w14:paraId="771615FE" w14:textId="77777777" w:rsidR="004B0BC7" w:rsidRDefault="00565316">
            <w:pPr>
              <w:pStyle w:val="TableParagraph"/>
              <w:spacing w:before="220" w:line="290" w:lineRule="auto"/>
              <w:ind w:left="245" w:right="157" w:hanging="1"/>
              <w:rPr>
                <w:sz w:val="21"/>
              </w:rPr>
            </w:pPr>
            <w:r>
              <w:rPr>
                <w:color w:val="1C1C1C"/>
                <w:w w:val="105"/>
                <w:sz w:val="21"/>
              </w:rPr>
              <w:t>A</w:t>
            </w:r>
            <w:r>
              <w:rPr>
                <w:color w:val="1C1C1C"/>
                <w:spacing w:val="-3"/>
                <w:w w:val="105"/>
                <w:sz w:val="21"/>
              </w:rPr>
              <w:t xml:space="preserve"> </w:t>
            </w:r>
            <w:r>
              <w:rPr>
                <w:color w:val="1C1C1C"/>
                <w:w w:val="105"/>
                <w:sz w:val="21"/>
              </w:rPr>
              <w:t>Professor</w:t>
            </w:r>
            <w:r>
              <w:rPr>
                <w:color w:val="1C1C1C"/>
                <w:spacing w:val="40"/>
                <w:w w:val="105"/>
                <w:sz w:val="21"/>
              </w:rPr>
              <w:t xml:space="preserve"> </w:t>
            </w:r>
            <w:r>
              <w:rPr>
                <w:color w:val="1C1C1C"/>
                <w:w w:val="105"/>
                <w:sz w:val="21"/>
              </w:rPr>
              <w:t>of</w:t>
            </w:r>
            <w:r>
              <w:rPr>
                <w:color w:val="1C1C1C"/>
                <w:spacing w:val="-8"/>
                <w:w w:val="105"/>
                <w:sz w:val="21"/>
              </w:rPr>
              <w:t xml:space="preserve"> </w:t>
            </w:r>
            <w:r>
              <w:rPr>
                <w:color w:val="1C1C1C"/>
                <w:w w:val="105"/>
                <w:sz w:val="21"/>
              </w:rPr>
              <w:t>Biology at</w:t>
            </w:r>
            <w:r>
              <w:rPr>
                <w:color w:val="1C1C1C"/>
                <w:spacing w:val="-3"/>
                <w:w w:val="105"/>
                <w:sz w:val="21"/>
              </w:rPr>
              <w:t xml:space="preserve"> </w:t>
            </w:r>
            <w:r>
              <w:rPr>
                <w:color w:val="1C1C1C"/>
                <w:w w:val="105"/>
                <w:sz w:val="21"/>
              </w:rPr>
              <w:t>St Andrews</w:t>
            </w:r>
            <w:r>
              <w:rPr>
                <w:color w:val="1C1C1C"/>
                <w:spacing w:val="40"/>
                <w:w w:val="105"/>
                <w:sz w:val="21"/>
              </w:rPr>
              <w:t xml:space="preserve"> </w:t>
            </w:r>
            <w:r>
              <w:rPr>
                <w:color w:val="1C1C1C"/>
                <w:w w:val="105"/>
                <w:sz w:val="21"/>
              </w:rPr>
              <w:t>University and</w:t>
            </w:r>
            <w:r>
              <w:rPr>
                <w:color w:val="1C1C1C"/>
                <w:spacing w:val="-9"/>
                <w:w w:val="105"/>
                <w:sz w:val="21"/>
              </w:rPr>
              <w:t xml:space="preserve"> </w:t>
            </w:r>
            <w:r>
              <w:rPr>
                <w:color w:val="1C1C1C"/>
                <w:w w:val="105"/>
                <w:sz w:val="21"/>
              </w:rPr>
              <w:t>has</w:t>
            </w:r>
            <w:r>
              <w:rPr>
                <w:color w:val="1C1C1C"/>
                <w:spacing w:val="-13"/>
                <w:w w:val="105"/>
                <w:sz w:val="21"/>
              </w:rPr>
              <w:t xml:space="preserve"> </w:t>
            </w:r>
            <w:r>
              <w:rPr>
                <w:color w:val="1C1C1C"/>
                <w:w w:val="105"/>
                <w:sz w:val="21"/>
              </w:rPr>
              <w:t>lived</w:t>
            </w:r>
            <w:r>
              <w:rPr>
                <w:color w:val="1C1C1C"/>
                <w:spacing w:val="-1"/>
                <w:w w:val="105"/>
                <w:sz w:val="21"/>
              </w:rPr>
              <w:t xml:space="preserve"> </w:t>
            </w:r>
            <w:r>
              <w:rPr>
                <w:color w:val="1C1C1C"/>
                <w:w w:val="105"/>
                <w:sz w:val="21"/>
              </w:rPr>
              <w:t>in</w:t>
            </w:r>
            <w:r>
              <w:rPr>
                <w:color w:val="1C1C1C"/>
                <w:spacing w:val="-4"/>
                <w:w w:val="105"/>
                <w:sz w:val="21"/>
              </w:rPr>
              <w:t xml:space="preserve"> </w:t>
            </w:r>
            <w:r>
              <w:rPr>
                <w:color w:val="1C1C1C"/>
                <w:w w:val="105"/>
                <w:sz w:val="21"/>
              </w:rPr>
              <w:t>Crail</w:t>
            </w:r>
            <w:r>
              <w:rPr>
                <w:color w:val="1C1C1C"/>
                <w:spacing w:val="-2"/>
                <w:w w:val="105"/>
                <w:sz w:val="21"/>
              </w:rPr>
              <w:t xml:space="preserve"> </w:t>
            </w:r>
            <w:r>
              <w:rPr>
                <w:color w:val="1C1C1C"/>
                <w:w w:val="105"/>
                <w:sz w:val="21"/>
              </w:rPr>
              <w:t>for</w:t>
            </w:r>
            <w:r>
              <w:rPr>
                <w:color w:val="1C1C1C"/>
                <w:spacing w:val="-6"/>
                <w:w w:val="105"/>
                <w:sz w:val="21"/>
              </w:rPr>
              <w:t xml:space="preserve"> </w:t>
            </w:r>
            <w:r>
              <w:rPr>
                <w:color w:val="1C1C1C"/>
                <w:w w:val="105"/>
                <w:sz w:val="21"/>
              </w:rPr>
              <w:t>21</w:t>
            </w:r>
            <w:r>
              <w:rPr>
                <w:color w:val="1C1C1C"/>
                <w:spacing w:val="-9"/>
                <w:w w:val="105"/>
                <w:sz w:val="21"/>
              </w:rPr>
              <w:t xml:space="preserve"> </w:t>
            </w:r>
            <w:r>
              <w:rPr>
                <w:color w:val="1C1C1C"/>
                <w:w w:val="105"/>
                <w:sz w:val="21"/>
              </w:rPr>
              <w:t>years. A</w:t>
            </w:r>
            <w:r>
              <w:rPr>
                <w:color w:val="1C1C1C"/>
                <w:spacing w:val="-5"/>
                <w:w w:val="105"/>
                <w:sz w:val="21"/>
              </w:rPr>
              <w:t xml:space="preserve"> </w:t>
            </w:r>
            <w:r>
              <w:rPr>
                <w:color w:val="1C1C1C"/>
                <w:w w:val="105"/>
                <w:sz w:val="21"/>
              </w:rPr>
              <w:t>keen</w:t>
            </w:r>
            <w:r>
              <w:rPr>
                <w:color w:val="1C1C1C"/>
                <w:spacing w:val="-7"/>
                <w:w w:val="105"/>
                <w:sz w:val="21"/>
              </w:rPr>
              <w:t xml:space="preserve"> </w:t>
            </w:r>
            <w:proofErr w:type="gramStart"/>
            <w:r>
              <w:rPr>
                <w:color w:val="1C1C1C"/>
                <w:w w:val="105"/>
                <w:sz w:val="21"/>
              </w:rPr>
              <w:t>birder, and</w:t>
            </w:r>
            <w:proofErr w:type="gramEnd"/>
            <w:r>
              <w:rPr>
                <w:color w:val="1C1C1C"/>
                <w:w w:val="105"/>
                <w:sz w:val="21"/>
              </w:rPr>
              <w:t xml:space="preserve"> has written the Wild Crail </w:t>
            </w:r>
            <w:proofErr w:type="spellStart"/>
            <w:r>
              <w:rPr>
                <w:color w:val="1C1C1C"/>
                <w:w w:val="105"/>
                <w:sz w:val="21"/>
              </w:rPr>
              <w:t>biog</w:t>
            </w:r>
            <w:proofErr w:type="spellEnd"/>
            <w:r>
              <w:rPr>
                <w:color w:val="1C1C1C"/>
                <w:w w:val="105"/>
                <w:sz w:val="21"/>
              </w:rPr>
              <w:t xml:space="preserve"> for the last 10 years.</w:t>
            </w:r>
          </w:p>
          <w:p w14:paraId="2556A112" w14:textId="77777777" w:rsidR="004B0BC7" w:rsidRDefault="00565316">
            <w:pPr>
              <w:pStyle w:val="TableParagraph"/>
              <w:spacing w:line="283" w:lineRule="auto"/>
              <w:ind w:left="240" w:firstLine="1"/>
              <w:rPr>
                <w:sz w:val="21"/>
              </w:rPr>
            </w:pPr>
            <w:r>
              <w:rPr>
                <w:color w:val="1C1C1C"/>
                <w:w w:val="105"/>
                <w:sz w:val="21"/>
              </w:rPr>
              <w:t>Has extensive experience in managing grant-funded research teams to</w:t>
            </w:r>
            <w:r>
              <w:rPr>
                <w:color w:val="1C1C1C"/>
                <w:spacing w:val="-3"/>
                <w:w w:val="105"/>
                <w:sz w:val="21"/>
              </w:rPr>
              <w:t xml:space="preserve"> </w:t>
            </w:r>
            <w:r>
              <w:rPr>
                <w:color w:val="1C1C1C"/>
                <w:w w:val="105"/>
                <w:sz w:val="21"/>
              </w:rPr>
              <w:t>fundraise, write successful community land</w:t>
            </w:r>
            <w:r>
              <w:rPr>
                <w:color w:val="1C1C1C"/>
                <w:spacing w:val="-7"/>
                <w:w w:val="105"/>
                <w:sz w:val="21"/>
              </w:rPr>
              <w:t xml:space="preserve"> </w:t>
            </w:r>
            <w:r>
              <w:rPr>
                <w:color w:val="1C1C1C"/>
                <w:w w:val="105"/>
                <w:sz w:val="21"/>
              </w:rPr>
              <w:t>asset</w:t>
            </w:r>
            <w:r>
              <w:rPr>
                <w:color w:val="1C1C1C"/>
                <w:spacing w:val="-3"/>
                <w:w w:val="105"/>
                <w:sz w:val="21"/>
              </w:rPr>
              <w:t xml:space="preserve"> </w:t>
            </w:r>
            <w:r>
              <w:rPr>
                <w:color w:val="1C1C1C"/>
                <w:w w:val="105"/>
                <w:sz w:val="21"/>
              </w:rPr>
              <w:t>transfers and</w:t>
            </w:r>
            <w:r>
              <w:rPr>
                <w:color w:val="1C1C1C"/>
                <w:spacing w:val="-8"/>
                <w:w w:val="105"/>
                <w:sz w:val="21"/>
              </w:rPr>
              <w:t xml:space="preserve"> </w:t>
            </w:r>
            <w:r>
              <w:rPr>
                <w:color w:val="1C1C1C"/>
                <w:w w:val="105"/>
                <w:sz w:val="21"/>
              </w:rPr>
              <w:t>to</w:t>
            </w:r>
            <w:r>
              <w:rPr>
                <w:color w:val="1C1C1C"/>
                <w:spacing w:val="-8"/>
                <w:w w:val="105"/>
                <w:sz w:val="21"/>
              </w:rPr>
              <w:t xml:space="preserve"> </w:t>
            </w:r>
            <w:r>
              <w:rPr>
                <w:color w:val="1C1C1C"/>
                <w:w w:val="105"/>
                <w:sz w:val="21"/>
              </w:rPr>
              <w:t>manage</w:t>
            </w:r>
            <w:r>
              <w:rPr>
                <w:color w:val="1C1C1C"/>
                <w:spacing w:val="-4"/>
                <w:w w:val="105"/>
                <w:sz w:val="21"/>
              </w:rPr>
              <w:t xml:space="preserve"> </w:t>
            </w:r>
            <w:r>
              <w:rPr>
                <w:color w:val="1C1C1C"/>
                <w:w w:val="105"/>
                <w:sz w:val="21"/>
              </w:rPr>
              <w:t>major environmental improvement projects</w:t>
            </w:r>
            <w:r>
              <w:rPr>
                <w:color w:val="1C1C1C"/>
                <w:spacing w:val="-3"/>
                <w:w w:val="105"/>
                <w:sz w:val="21"/>
              </w:rPr>
              <w:t xml:space="preserve"> </w:t>
            </w:r>
            <w:r>
              <w:rPr>
                <w:color w:val="1C1C1C"/>
                <w:w w:val="105"/>
                <w:sz w:val="21"/>
              </w:rPr>
              <w:t>for</w:t>
            </w:r>
            <w:r>
              <w:rPr>
                <w:color w:val="1C1C1C"/>
                <w:spacing w:val="-15"/>
                <w:w w:val="105"/>
                <w:sz w:val="21"/>
              </w:rPr>
              <w:t xml:space="preserve"> </w:t>
            </w:r>
            <w:r>
              <w:rPr>
                <w:color w:val="1C1C1C"/>
                <w:w w:val="105"/>
                <w:sz w:val="21"/>
              </w:rPr>
              <w:t>Crail. Recently successfully completed the</w:t>
            </w:r>
            <w:r>
              <w:rPr>
                <w:color w:val="1C1C1C"/>
                <w:spacing w:val="-17"/>
                <w:w w:val="105"/>
                <w:sz w:val="21"/>
              </w:rPr>
              <w:t xml:space="preserve"> </w:t>
            </w:r>
            <w:r>
              <w:rPr>
                <w:color w:val="1C1C1C"/>
                <w:w w:val="105"/>
                <w:sz w:val="21"/>
              </w:rPr>
              <w:t>two-year, £260,000 wetland and</w:t>
            </w:r>
            <w:r>
              <w:rPr>
                <w:color w:val="1C1C1C"/>
                <w:spacing w:val="-8"/>
                <w:w w:val="105"/>
                <w:sz w:val="21"/>
              </w:rPr>
              <w:t xml:space="preserve"> </w:t>
            </w:r>
            <w:r>
              <w:rPr>
                <w:color w:val="1C1C1C"/>
                <w:w w:val="105"/>
                <w:sz w:val="21"/>
              </w:rPr>
              <w:t xml:space="preserve">meadow creation project at </w:t>
            </w:r>
            <w:proofErr w:type="spellStart"/>
            <w:r>
              <w:rPr>
                <w:color w:val="1C1C1C"/>
                <w:w w:val="105"/>
                <w:sz w:val="21"/>
              </w:rPr>
              <w:t>Kilminning</w:t>
            </w:r>
            <w:proofErr w:type="spellEnd"/>
            <w:r>
              <w:rPr>
                <w:color w:val="1C1C1C"/>
                <w:w w:val="105"/>
                <w:sz w:val="21"/>
              </w:rPr>
              <w:t>, converting a neglected brownfield site</w:t>
            </w:r>
            <w:r>
              <w:rPr>
                <w:color w:val="1C1C1C"/>
                <w:spacing w:val="-17"/>
                <w:w w:val="105"/>
                <w:sz w:val="21"/>
              </w:rPr>
              <w:t xml:space="preserve"> </w:t>
            </w:r>
            <w:r>
              <w:rPr>
                <w:color w:val="1C1C1C"/>
                <w:w w:val="105"/>
                <w:sz w:val="21"/>
              </w:rPr>
              <w:t>into</w:t>
            </w:r>
            <w:r>
              <w:rPr>
                <w:color w:val="1C1C1C"/>
                <w:spacing w:val="-4"/>
                <w:w w:val="105"/>
                <w:sz w:val="21"/>
              </w:rPr>
              <w:t xml:space="preserve"> </w:t>
            </w:r>
            <w:r>
              <w:rPr>
                <w:color w:val="1C1C1C"/>
                <w:w w:val="105"/>
                <w:sz w:val="21"/>
              </w:rPr>
              <w:t>a</w:t>
            </w:r>
            <w:r>
              <w:rPr>
                <w:color w:val="1C1C1C"/>
                <w:spacing w:val="-5"/>
                <w:w w:val="105"/>
                <w:sz w:val="21"/>
              </w:rPr>
              <w:t xml:space="preserve"> </w:t>
            </w:r>
            <w:r>
              <w:rPr>
                <w:color w:val="1C1C1C"/>
                <w:w w:val="105"/>
                <w:sz w:val="21"/>
              </w:rPr>
              <w:t>community nature</w:t>
            </w:r>
            <w:r>
              <w:rPr>
                <w:color w:val="1C1C1C"/>
                <w:spacing w:val="29"/>
                <w:w w:val="105"/>
                <w:sz w:val="21"/>
              </w:rPr>
              <w:t xml:space="preserve"> </w:t>
            </w:r>
            <w:r>
              <w:rPr>
                <w:color w:val="1C1C1C"/>
                <w:w w:val="105"/>
                <w:sz w:val="21"/>
              </w:rPr>
              <w:t>reserve. Currently, I</w:t>
            </w:r>
            <w:r>
              <w:rPr>
                <w:color w:val="1C1C1C"/>
                <w:spacing w:val="-1"/>
                <w:w w:val="105"/>
                <w:sz w:val="21"/>
              </w:rPr>
              <w:t xml:space="preserve"> </w:t>
            </w:r>
            <w:r>
              <w:rPr>
                <w:color w:val="1C1C1C"/>
                <w:w w:val="105"/>
                <w:sz w:val="21"/>
              </w:rPr>
              <w:t>am running the 10,000 Trees</w:t>
            </w:r>
            <w:r>
              <w:rPr>
                <w:color w:val="1C1C1C"/>
                <w:spacing w:val="-1"/>
                <w:w w:val="105"/>
                <w:sz w:val="21"/>
              </w:rPr>
              <w:t xml:space="preserve"> </w:t>
            </w:r>
            <w:r>
              <w:rPr>
                <w:color w:val="1C1C1C"/>
                <w:w w:val="105"/>
                <w:sz w:val="21"/>
              </w:rPr>
              <w:t>for Crail</w:t>
            </w:r>
            <w:r>
              <w:rPr>
                <w:color w:val="1C1C1C"/>
                <w:spacing w:val="-4"/>
                <w:w w:val="105"/>
                <w:sz w:val="21"/>
              </w:rPr>
              <w:t xml:space="preserve"> </w:t>
            </w:r>
            <w:r>
              <w:rPr>
                <w:color w:val="1C1C1C"/>
                <w:w w:val="105"/>
                <w:sz w:val="21"/>
              </w:rPr>
              <w:t>tree planting program.</w:t>
            </w:r>
          </w:p>
          <w:p w14:paraId="076DE351" w14:textId="0A7F8D27" w:rsidR="004B0BC7" w:rsidRDefault="00565316">
            <w:pPr>
              <w:pStyle w:val="TableParagraph"/>
              <w:numPr>
                <w:ilvl w:val="0"/>
                <w:numId w:val="6"/>
              </w:numPr>
              <w:tabs>
                <w:tab w:val="left" w:pos="362"/>
              </w:tabs>
              <w:spacing w:before="189"/>
              <w:ind w:left="362" w:hanging="247"/>
              <w:jc w:val="left"/>
              <w:rPr>
                <w:rFonts w:ascii="Times New Roman"/>
                <w:color w:val="1C1C1C"/>
                <w:sz w:val="23"/>
              </w:rPr>
            </w:pPr>
            <w:r>
              <w:rPr>
                <w:b/>
                <w:color w:val="1C1C1C"/>
                <w:sz w:val="21"/>
              </w:rPr>
              <w:t>Trustee</w:t>
            </w:r>
            <w:r>
              <w:rPr>
                <w:b/>
                <w:color w:val="1C1C1C"/>
                <w:spacing w:val="12"/>
                <w:sz w:val="21"/>
              </w:rPr>
              <w:t xml:space="preserve"> </w:t>
            </w:r>
            <w:r>
              <w:rPr>
                <w:b/>
                <w:color w:val="1C1C1C"/>
                <w:sz w:val="21"/>
              </w:rPr>
              <w:t>-Secretary</w:t>
            </w:r>
            <w:r>
              <w:rPr>
                <w:b/>
                <w:color w:val="1C1C1C"/>
                <w:spacing w:val="35"/>
                <w:sz w:val="21"/>
              </w:rPr>
              <w:t xml:space="preserve"> </w:t>
            </w:r>
            <w:r>
              <w:rPr>
                <w:b/>
                <w:color w:val="1C1C1C"/>
                <w:sz w:val="21"/>
              </w:rPr>
              <w:t>of</w:t>
            </w:r>
            <w:r>
              <w:rPr>
                <w:b/>
                <w:color w:val="1C1C1C"/>
                <w:spacing w:val="-15"/>
                <w:sz w:val="21"/>
              </w:rPr>
              <w:t xml:space="preserve"> </w:t>
            </w:r>
            <w:r>
              <w:rPr>
                <w:b/>
                <w:color w:val="1C1C1C"/>
                <w:spacing w:val="-5"/>
                <w:sz w:val="21"/>
              </w:rPr>
              <w:t>CCP</w:t>
            </w:r>
          </w:p>
          <w:p w14:paraId="1DB6619C" w14:textId="77777777" w:rsidR="004B0BC7" w:rsidRDefault="004B0BC7">
            <w:pPr>
              <w:pStyle w:val="TableParagraph"/>
              <w:spacing w:before="50"/>
              <w:rPr>
                <w:sz w:val="21"/>
              </w:rPr>
            </w:pPr>
          </w:p>
          <w:p w14:paraId="78CB6693" w14:textId="77777777" w:rsidR="004B0BC7" w:rsidRDefault="00565316">
            <w:pPr>
              <w:pStyle w:val="TableParagraph"/>
              <w:ind w:left="232"/>
              <w:rPr>
                <w:sz w:val="21"/>
              </w:rPr>
            </w:pPr>
            <w:r>
              <w:rPr>
                <w:color w:val="1C1C1C"/>
                <w:w w:val="105"/>
                <w:sz w:val="21"/>
              </w:rPr>
              <w:t>Retired</w:t>
            </w:r>
            <w:r>
              <w:rPr>
                <w:color w:val="1C1C1C"/>
                <w:spacing w:val="-16"/>
                <w:w w:val="105"/>
                <w:sz w:val="21"/>
              </w:rPr>
              <w:t xml:space="preserve"> </w:t>
            </w:r>
            <w:r>
              <w:rPr>
                <w:color w:val="1C1C1C"/>
                <w:w w:val="105"/>
                <w:sz w:val="21"/>
              </w:rPr>
              <w:t>merchant</w:t>
            </w:r>
            <w:r>
              <w:rPr>
                <w:color w:val="1C1C1C"/>
                <w:spacing w:val="-9"/>
                <w:w w:val="105"/>
                <w:sz w:val="21"/>
              </w:rPr>
              <w:t xml:space="preserve"> </w:t>
            </w:r>
            <w:r>
              <w:rPr>
                <w:color w:val="1C1C1C"/>
                <w:w w:val="105"/>
                <w:sz w:val="21"/>
              </w:rPr>
              <w:t>navy</w:t>
            </w:r>
            <w:r>
              <w:rPr>
                <w:color w:val="1C1C1C"/>
                <w:spacing w:val="-13"/>
                <w:w w:val="105"/>
                <w:sz w:val="21"/>
              </w:rPr>
              <w:t xml:space="preserve"> </w:t>
            </w:r>
            <w:r>
              <w:rPr>
                <w:color w:val="1C1C1C"/>
                <w:w w:val="105"/>
                <w:sz w:val="21"/>
              </w:rPr>
              <w:t>officer</w:t>
            </w:r>
            <w:r>
              <w:rPr>
                <w:color w:val="1C1C1C"/>
                <w:spacing w:val="5"/>
                <w:w w:val="105"/>
                <w:sz w:val="21"/>
              </w:rPr>
              <w:t xml:space="preserve"> </w:t>
            </w:r>
            <w:r>
              <w:rPr>
                <w:color w:val="1C1C1C"/>
                <w:w w:val="105"/>
                <w:sz w:val="21"/>
              </w:rPr>
              <w:t>&amp;</w:t>
            </w:r>
            <w:r>
              <w:rPr>
                <w:color w:val="1C1C1C"/>
                <w:spacing w:val="-20"/>
                <w:w w:val="105"/>
                <w:sz w:val="21"/>
              </w:rPr>
              <w:t xml:space="preserve"> </w:t>
            </w:r>
            <w:r>
              <w:rPr>
                <w:color w:val="1C1C1C"/>
                <w:w w:val="105"/>
                <w:sz w:val="21"/>
              </w:rPr>
              <w:t>then</w:t>
            </w:r>
            <w:r>
              <w:rPr>
                <w:color w:val="1C1C1C"/>
                <w:spacing w:val="-17"/>
                <w:w w:val="105"/>
                <w:sz w:val="21"/>
              </w:rPr>
              <w:t xml:space="preserve"> </w:t>
            </w:r>
            <w:r>
              <w:rPr>
                <w:color w:val="1C1C1C"/>
                <w:w w:val="105"/>
                <w:sz w:val="21"/>
              </w:rPr>
              <w:t>many</w:t>
            </w:r>
            <w:r>
              <w:rPr>
                <w:color w:val="1C1C1C"/>
                <w:spacing w:val="2"/>
                <w:w w:val="105"/>
                <w:sz w:val="21"/>
              </w:rPr>
              <w:t xml:space="preserve"> </w:t>
            </w:r>
            <w:r>
              <w:rPr>
                <w:color w:val="1C1C1C"/>
                <w:w w:val="105"/>
                <w:sz w:val="21"/>
              </w:rPr>
              <w:t>managerial</w:t>
            </w:r>
            <w:r>
              <w:rPr>
                <w:color w:val="1C1C1C"/>
                <w:spacing w:val="21"/>
                <w:w w:val="105"/>
                <w:sz w:val="21"/>
              </w:rPr>
              <w:t xml:space="preserve"> </w:t>
            </w:r>
            <w:r>
              <w:rPr>
                <w:color w:val="1C1C1C"/>
                <w:w w:val="105"/>
                <w:sz w:val="21"/>
              </w:rPr>
              <w:t>positions</w:t>
            </w:r>
            <w:r>
              <w:rPr>
                <w:color w:val="1C1C1C"/>
                <w:spacing w:val="2"/>
                <w:w w:val="105"/>
                <w:sz w:val="21"/>
              </w:rPr>
              <w:t xml:space="preserve"> </w:t>
            </w:r>
            <w:r>
              <w:rPr>
                <w:color w:val="1C1C1C"/>
                <w:w w:val="105"/>
                <w:sz w:val="21"/>
              </w:rPr>
              <w:t>in</w:t>
            </w:r>
            <w:r>
              <w:rPr>
                <w:color w:val="1C1C1C"/>
                <w:spacing w:val="-21"/>
                <w:w w:val="105"/>
                <w:sz w:val="21"/>
              </w:rPr>
              <w:t xml:space="preserve"> </w:t>
            </w:r>
            <w:r>
              <w:rPr>
                <w:color w:val="1C1C1C"/>
                <w:w w:val="105"/>
                <w:sz w:val="21"/>
              </w:rPr>
              <w:t>the</w:t>
            </w:r>
            <w:r>
              <w:rPr>
                <w:color w:val="1C1C1C"/>
                <w:spacing w:val="-16"/>
                <w:w w:val="105"/>
                <w:sz w:val="21"/>
              </w:rPr>
              <w:t xml:space="preserve"> </w:t>
            </w:r>
            <w:r>
              <w:rPr>
                <w:color w:val="1C1C1C"/>
                <w:w w:val="105"/>
                <w:sz w:val="21"/>
              </w:rPr>
              <w:t>oil</w:t>
            </w:r>
            <w:r>
              <w:rPr>
                <w:color w:val="1C1C1C"/>
                <w:spacing w:val="-20"/>
                <w:w w:val="105"/>
                <w:sz w:val="21"/>
              </w:rPr>
              <w:t xml:space="preserve"> </w:t>
            </w:r>
            <w:r>
              <w:rPr>
                <w:color w:val="1C1C1C"/>
                <w:w w:val="105"/>
                <w:sz w:val="21"/>
              </w:rPr>
              <w:t>and</w:t>
            </w:r>
            <w:r>
              <w:rPr>
                <w:color w:val="1C1C1C"/>
                <w:spacing w:val="-13"/>
                <w:w w:val="105"/>
                <w:sz w:val="21"/>
              </w:rPr>
              <w:t xml:space="preserve"> </w:t>
            </w:r>
            <w:r>
              <w:rPr>
                <w:color w:val="1C1C1C"/>
                <w:w w:val="105"/>
                <w:sz w:val="21"/>
              </w:rPr>
              <w:t>gas</w:t>
            </w:r>
            <w:r>
              <w:rPr>
                <w:color w:val="1C1C1C"/>
                <w:spacing w:val="-15"/>
                <w:w w:val="105"/>
                <w:sz w:val="21"/>
              </w:rPr>
              <w:t xml:space="preserve"> </w:t>
            </w:r>
            <w:r>
              <w:rPr>
                <w:color w:val="1C1C1C"/>
                <w:spacing w:val="-2"/>
                <w:w w:val="105"/>
                <w:sz w:val="21"/>
              </w:rPr>
              <w:t>sector.</w:t>
            </w:r>
          </w:p>
          <w:p w14:paraId="2E2B0B7E" w14:textId="77777777" w:rsidR="004B0BC7" w:rsidRDefault="00565316">
            <w:pPr>
              <w:pStyle w:val="TableParagraph"/>
              <w:spacing w:before="9" w:line="254" w:lineRule="auto"/>
              <w:ind w:left="230" w:hanging="2"/>
              <w:rPr>
                <w:sz w:val="21"/>
              </w:rPr>
            </w:pPr>
            <w:r>
              <w:rPr>
                <w:color w:val="1C1C1C"/>
                <w:w w:val="105"/>
                <w:sz w:val="21"/>
              </w:rPr>
              <w:t>Currently</w:t>
            </w:r>
            <w:r>
              <w:rPr>
                <w:color w:val="1C1C1C"/>
                <w:spacing w:val="36"/>
                <w:w w:val="105"/>
                <w:sz w:val="21"/>
              </w:rPr>
              <w:t xml:space="preserve"> </w:t>
            </w:r>
            <w:r>
              <w:rPr>
                <w:color w:val="1C1C1C"/>
                <w:w w:val="105"/>
                <w:sz w:val="21"/>
              </w:rPr>
              <w:t>Chairman</w:t>
            </w:r>
            <w:r>
              <w:rPr>
                <w:color w:val="1C1C1C"/>
                <w:spacing w:val="33"/>
                <w:w w:val="105"/>
                <w:sz w:val="21"/>
              </w:rPr>
              <w:t xml:space="preserve"> </w:t>
            </w:r>
            <w:r>
              <w:rPr>
                <w:color w:val="1C1C1C"/>
                <w:w w:val="105"/>
                <w:sz w:val="21"/>
              </w:rPr>
              <w:t>of</w:t>
            </w:r>
            <w:r>
              <w:rPr>
                <w:color w:val="1C1C1C"/>
                <w:spacing w:val="-6"/>
                <w:w w:val="105"/>
                <w:sz w:val="21"/>
              </w:rPr>
              <w:t xml:space="preserve"> </w:t>
            </w:r>
            <w:r>
              <w:rPr>
                <w:color w:val="1C1C1C"/>
                <w:w w:val="105"/>
                <w:sz w:val="21"/>
              </w:rPr>
              <w:t>Crail Preservation</w:t>
            </w:r>
            <w:r>
              <w:rPr>
                <w:color w:val="1C1C1C"/>
                <w:spacing w:val="40"/>
                <w:w w:val="105"/>
                <w:sz w:val="21"/>
              </w:rPr>
              <w:t xml:space="preserve"> </w:t>
            </w:r>
            <w:r>
              <w:rPr>
                <w:color w:val="1C1C1C"/>
                <w:w w:val="105"/>
                <w:sz w:val="21"/>
              </w:rPr>
              <w:t>Society</w:t>
            </w:r>
            <w:r>
              <w:rPr>
                <w:color w:val="1C1C1C"/>
                <w:spacing w:val="31"/>
                <w:w w:val="105"/>
                <w:sz w:val="21"/>
              </w:rPr>
              <w:t xml:space="preserve"> </w:t>
            </w:r>
            <w:r>
              <w:rPr>
                <w:color w:val="1C1C1C"/>
                <w:w w:val="105"/>
                <w:sz w:val="21"/>
              </w:rPr>
              <w:t>and Crail Museum,</w:t>
            </w:r>
            <w:r>
              <w:rPr>
                <w:color w:val="1C1C1C"/>
                <w:spacing w:val="40"/>
                <w:w w:val="105"/>
                <w:sz w:val="21"/>
              </w:rPr>
              <w:t xml:space="preserve"> </w:t>
            </w:r>
            <w:r>
              <w:rPr>
                <w:color w:val="1C1C1C"/>
                <w:w w:val="105"/>
                <w:sz w:val="21"/>
              </w:rPr>
              <w:t>which owns</w:t>
            </w:r>
            <w:r>
              <w:rPr>
                <w:color w:val="1C1C1C"/>
                <w:spacing w:val="-9"/>
                <w:w w:val="105"/>
                <w:sz w:val="21"/>
              </w:rPr>
              <w:t xml:space="preserve"> </w:t>
            </w:r>
            <w:r>
              <w:rPr>
                <w:color w:val="1C1C1C"/>
                <w:w w:val="105"/>
                <w:sz w:val="21"/>
              </w:rPr>
              <w:t>and</w:t>
            </w:r>
            <w:r>
              <w:rPr>
                <w:color w:val="1C1C1C"/>
                <w:spacing w:val="-6"/>
                <w:w w:val="105"/>
                <w:sz w:val="21"/>
              </w:rPr>
              <w:t xml:space="preserve"> </w:t>
            </w:r>
            <w:r>
              <w:rPr>
                <w:color w:val="1C1C1C"/>
                <w:w w:val="105"/>
                <w:sz w:val="21"/>
              </w:rPr>
              <w:t>maintains</w:t>
            </w:r>
            <w:r>
              <w:rPr>
                <w:color w:val="1C1C1C"/>
                <w:spacing w:val="-5"/>
                <w:w w:val="105"/>
                <w:sz w:val="21"/>
              </w:rPr>
              <w:t xml:space="preserve"> </w:t>
            </w:r>
            <w:r>
              <w:rPr>
                <w:color w:val="1C1C1C"/>
                <w:w w:val="105"/>
                <w:sz w:val="21"/>
              </w:rPr>
              <w:t>many properties and land assets in Crail.</w:t>
            </w:r>
          </w:p>
          <w:p w14:paraId="44649E71" w14:textId="77777777" w:rsidR="004B0BC7" w:rsidRDefault="00565316">
            <w:pPr>
              <w:pStyle w:val="TableParagraph"/>
              <w:spacing w:line="239" w:lineRule="exact"/>
              <w:ind w:left="227"/>
              <w:rPr>
                <w:sz w:val="21"/>
              </w:rPr>
            </w:pPr>
            <w:r>
              <w:rPr>
                <w:color w:val="1C1C1C"/>
                <w:w w:val="105"/>
                <w:sz w:val="21"/>
              </w:rPr>
              <w:t>Works</w:t>
            </w:r>
            <w:r>
              <w:rPr>
                <w:color w:val="1C1C1C"/>
                <w:spacing w:val="40"/>
                <w:w w:val="105"/>
                <w:sz w:val="21"/>
              </w:rPr>
              <w:t xml:space="preserve"> </w:t>
            </w:r>
            <w:r>
              <w:rPr>
                <w:color w:val="1C1C1C"/>
                <w:w w:val="105"/>
                <w:sz w:val="21"/>
              </w:rPr>
              <w:t>very</w:t>
            </w:r>
            <w:r>
              <w:rPr>
                <w:color w:val="1C1C1C"/>
                <w:spacing w:val="42"/>
                <w:w w:val="105"/>
                <w:sz w:val="21"/>
              </w:rPr>
              <w:t xml:space="preserve"> </w:t>
            </w:r>
            <w:r>
              <w:rPr>
                <w:color w:val="1C1C1C"/>
                <w:w w:val="105"/>
                <w:sz w:val="21"/>
              </w:rPr>
              <w:t>actively</w:t>
            </w:r>
            <w:r>
              <w:rPr>
                <w:color w:val="1C1C1C"/>
                <w:spacing w:val="39"/>
                <w:w w:val="105"/>
                <w:sz w:val="21"/>
              </w:rPr>
              <w:t xml:space="preserve"> </w:t>
            </w:r>
            <w:r>
              <w:rPr>
                <w:color w:val="1C1C1C"/>
                <w:w w:val="105"/>
                <w:sz w:val="21"/>
              </w:rPr>
              <w:t>in</w:t>
            </w:r>
            <w:r>
              <w:rPr>
                <w:color w:val="1C1C1C"/>
                <w:spacing w:val="27"/>
                <w:w w:val="105"/>
                <w:sz w:val="21"/>
              </w:rPr>
              <w:t xml:space="preserve"> </w:t>
            </w:r>
            <w:r>
              <w:rPr>
                <w:color w:val="1C1C1C"/>
                <w:w w:val="105"/>
                <w:sz w:val="21"/>
              </w:rPr>
              <w:t>support</w:t>
            </w:r>
            <w:r>
              <w:rPr>
                <w:color w:val="1C1C1C"/>
                <w:spacing w:val="34"/>
                <w:w w:val="105"/>
                <w:sz w:val="21"/>
              </w:rPr>
              <w:t xml:space="preserve"> </w:t>
            </w:r>
            <w:r>
              <w:rPr>
                <w:color w:val="1C1C1C"/>
                <w:w w:val="105"/>
                <w:sz w:val="21"/>
              </w:rPr>
              <w:t>of</w:t>
            </w:r>
            <w:r>
              <w:rPr>
                <w:color w:val="1C1C1C"/>
                <w:spacing w:val="35"/>
                <w:w w:val="105"/>
                <w:sz w:val="21"/>
              </w:rPr>
              <w:t xml:space="preserve"> </w:t>
            </w:r>
            <w:r>
              <w:rPr>
                <w:color w:val="1C1C1C"/>
                <w:w w:val="105"/>
                <w:sz w:val="21"/>
              </w:rPr>
              <w:t>community</w:t>
            </w:r>
            <w:r>
              <w:rPr>
                <w:color w:val="1C1C1C"/>
                <w:spacing w:val="51"/>
                <w:w w:val="105"/>
                <w:sz w:val="21"/>
              </w:rPr>
              <w:t xml:space="preserve"> </w:t>
            </w:r>
            <w:r>
              <w:rPr>
                <w:color w:val="1C1C1C"/>
                <w:w w:val="105"/>
                <w:sz w:val="21"/>
              </w:rPr>
              <w:t>initiatives</w:t>
            </w:r>
            <w:r>
              <w:rPr>
                <w:color w:val="1C1C1C"/>
                <w:spacing w:val="41"/>
                <w:w w:val="105"/>
                <w:sz w:val="21"/>
              </w:rPr>
              <w:t xml:space="preserve"> </w:t>
            </w:r>
            <w:r>
              <w:rPr>
                <w:color w:val="1C1C1C"/>
                <w:w w:val="105"/>
                <w:sz w:val="21"/>
              </w:rPr>
              <w:t>such</w:t>
            </w:r>
            <w:r>
              <w:rPr>
                <w:color w:val="1C1C1C"/>
                <w:spacing w:val="37"/>
                <w:w w:val="105"/>
                <w:sz w:val="21"/>
              </w:rPr>
              <w:t xml:space="preserve"> </w:t>
            </w:r>
            <w:r>
              <w:rPr>
                <w:color w:val="1C1C1C"/>
                <w:w w:val="105"/>
                <w:sz w:val="21"/>
              </w:rPr>
              <w:t>as</w:t>
            </w:r>
            <w:r>
              <w:rPr>
                <w:color w:val="1C1C1C"/>
                <w:spacing w:val="21"/>
                <w:w w:val="105"/>
                <w:sz w:val="21"/>
              </w:rPr>
              <w:t xml:space="preserve"> </w:t>
            </w:r>
            <w:r>
              <w:rPr>
                <w:color w:val="1C1C1C"/>
                <w:w w:val="105"/>
                <w:sz w:val="21"/>
              </w:rPr>
              <w:t>Crail</w:t>
            </w:r>
            <w:r>
              <w:rPr>
                <w:color w:val="1C1C1C"/>
                <w:spacing w:val="29"/>
                <w:w w:val="105"/>
                <w:sz w:val="21"/>
              </w:rPr>
              <w:t xml:space="preserve"> </w:t>
            </w:r>
            <w:r>
              <w:rPr>
                <w:color w:val="1C1C1C"/>
                <w:w w:val="105"/>
                <w:sz w:val="21"/>
              </w:rPr>
              <w:t>Festival</w:t>
            </w:r>
            <w:r>
              <w:rPr>
                <w:color w:val="1C1C1C"/>
                <w:spacing w:val="49"/>
                <w:w w:val="105"/>
                <w:sz w:val="21"/>
              </w:rPr>
              <w:t xml:space="preserve"> </w:t>
            </w:r>
            <w:r>
              <w:rPr>
                <w:color w:val="1C1C1C"/>
                <w:w w:val="105"/>
                <w:sz w:val="21"/>
              </w:rPr>
              <w:t>and</w:t>
            </w:r>
            <w:r>
              <w:rPr>
                <w:color w:val="1C1C1C"/>
                <w:spacing w:val="32"/>
                <w:w w:val="105"/>
                <w:sz w:val="21"/>
              </w:rPr>
              <w:t xml:space="preserve"> </w:t>
            </w:r>
            <w:r>
              <w:rPr>
                <w:color w:val="1C1C1C"/>
                <w:w w:val="105"/>
                <w:sz w:val="21"/>
              </w:rPr>
              <w:t>Crail</w:t>
            </w:r>
            <w:r>
              <w:rPr>
                <w:color w:val="1C1C1C"/>
                <w:spacing w:val="34"/>
                <w:w w:val="105"/>
                <w:sz w:val="21"/>
              </w:rPr>
              <w:t xml:space="preserve"> </w:t>
            </w:r>
            <w:r>
              <w:rPr>
                <w:color w:val="1C1C1C"/>
                <w:w w:val="105"/>
                <w:sz w:val="21"/>
              </w:rPr>
              <w:t>Folk</w:t>
            </w:r>
            <w:r>
              <w:rPr>
                <w:color w:val="1C1C1C"/>
                <w:spacing w:val="-6"/>
                <w:w w:val="105"/>
                <w:sz w:val="21"/>
              </w:rPr>
              <w:t xml:space="preserve"> </w:t>
            </w:r>
            <w:r>
              <w:rPr>
                <w:color w:val="1C1C1C"/>
                <w:spacing w:val="-4"/>
                <w:w w:val="105"/>
                <w:sz w:val="21"/>
              </w:rPr>
              <w:t>Club.</w:t>
            </w:r>
          </w:p>
          <w:p w14:paraId="631F1B55" w14:textId="77777777" w:rsidR="004B0BC7" w:rsidRDefault="00565316">
            <w:pPr>
              <w:pStyle w:val="TableParagraph"/>
              <w:spacing w:before="13" w:line="249" w:lineRule="auto"/>
              <w:ind w:left="217" w:right="1093" w:firstLine="15"/>
              <w:rPr>
                <w:sz w:val="21"/>
              </w:rPr>
            </w:pPr>
            <w:r>
              <w:rPr>
                <w:color w:val="1C1C1C"/>
                <w:w w:val="105"/>
                <w:sz w:val="21"/>
              </w:rPr>
              <w:t>Responsible for</w:t>
            </w:r>
            <w:r>
              <w:rPr>
                <w:color w:val="1C1C1C"/>
                <w:spacing w:val="-14"/>
                <w:w w:val="105"/>
                <w:sz w:val="21"/>
              </w:rPr>
              <w:t xml:space="preserve"> </w:t>
            </w:r>
            <w:r>
              <w:rPr>
                <w:color w:val="1C1C1C"/>
                <w:w w:val="105"/>
                <w:sz w:val="21"/>
              </w:rPr>
              <w:t>the</w:t>
            </w:r>
            <w:r>
              <w:rPr>
                <w:color w:val="1C1C1C"/>
                <w:spacing w:val="-8"/>
                <w:w w:val="105"/>
                <w:sz w:val="21"/>
              </w:rPr>
              <w:t xml:space="preserve"> </w:t>
            </w:r>
            <w:r>
              <w:rPr>
                <w:color w:val="1C1C1C"/>
                <w:w w:val="105"/>
                <w:sz w:val="21"/>
              </w:rPr>
              <w:t>running and</w:t>
            </w:r>
            <w:r>
              <w:rPr>
                <w:color w:val="1C1C1C"/>
                <w:spacing w:val="-5"/>
                <w:w w:val="105"/>
                <w:sz w:val="21"/>
              </w:rPr>
              <w:t xml:space="preserve"> </w:t>
            </w:r>
            <w:r>
              <w:rPr>
                <w:color w:val="1C1C1C"/>
                <w:w w:val="105"/>
                <w:sz w:val="21"/>
              </w:rPr>
              <w:t>management of</w:t>
            </w:r>
            <w:r>
              <w:rPr>
                <w:color w:val="1C1C1C"/>
                <w:spacing w:val="-3"/>
                <w:w w:val="105"/>
                <w:sz w:val="21"/>
              </w:rPr>
              <w:t xml:space="preserve"> </w:t>
            </w:r>
            <w:r>
              <w:rPr>
                <w:color w:val="1C1C1C"/>
                <w:w w:val="105"/>
                <w:sz w:val="21"/>
              </w:rPr>
              <w:t>Crail</w:t>
            </w:r>
            <w:r>
              <w:rPr>
                <w:color w:val="1C1C1C"/>
                <w:spacing w:val="-2"/>
                <w:w w:val="105"/>
                <w:sz w:val="21"/>
              </w:rPr>
              <w:t xml:space="preserve"> </w:t>
            </w:r>
            <w:r>
              <w:rPr>
                <w:color w:val="1C1C1C"/>
                <w:w w:val="105"/>
                <w:sz w:val="21"/>
              </w:rPr>
              <w:t>Community Hall</w:t>
            </w:r>
            <w:r>
              <w:rPr>
                <w:color w:val="1C1C1C"/>
                <w:spacing w:val="-2"/>
                <w:w w:val="105"/>
                <w:sz w:val="21"/>
              </w:rPr>
              <w:t xml:space="preserve"> </w:t>
            </w:r>
            <w:r>
              <w:rPr>
                <w:color w:val="1C1C1C"/>
                <w:w w:val="105"/>
                <w:sz w:val="21"/>
              </w:rPr>
              <w:t>and</w:t>
            </w:r>
            <w:r>
              <w:rPr>
                <w:color w:val="1C1C1C"/>
                <w:spacing w:val="-11"/>
                <w:w w:val="105"/>
                <w:sz w:val="21"/>
              </w:rPr>
              <w:t xml:space="preserve"> </w:t>
            </w:r>
            <w:r>
              <w:rPr>
                <w:color w:val="1C1C1C"/>
                <w:w w:val="105"/>
                <w:sz w:val="21"/>
              </w:rPr>
              <w:t>a</w:t>
            </w:r>
            <w:r>
              <w:rPr>
                <w:color w:val="1C1C1C"/>
                <w:spacing w:val="-14"/>
                <w:w w:val="105"/>
                <w:sz w:val="21"/>
              </w:rPr>
              <w:t xml:space="preserve"> </w:t>
            </w:r>
            <w:r>
              <w:rPr>
                <w:color w:val="1C1C1C"/>
                <w:w w:val="105"/>
                <w:sz w:val="21"/>
              </w:rPr>
              <w:t>host</w:t>
            </w:r>
            <w:r>
              <w:rPr>
                <w:color w:val="1C1C1C"/>
                <w:spacing w:val="-7"/>
                <w:w w:val="105"/>
                <w:sz w:val="21"/>
              </w:rPr>
              <w:t xml:space="preserve"> </w:t>
            </w:r>
            <w:r>
              <w:rPr>
                <w:color w:val="1C1C1C"/>
                <w:w w:val="105"/>
                <w:sz w:val="21"/>
              </w:rPr>
              <w:t>of community projects.</w:t>
            </w:r>
          </w:p>
          <w:p w14:paraId="3B687441" w14:textId="77777777" w:rsidR="004B0BC7" w:rsidRDefault="004B0BC7">
            <w:pPr>
              <w:pStyle w:val="TableParagraph"/>
              <w:spacing w:before="45"/>
              <w:rPr>
                <w:sz w:val="21"/>
              </w:rPr>
            </w:pPr>
          </w:p>
          <w:p w14:paraId="3140BC6D" w14:textId="5867CA57" w:rsidR="004B0BC7" w:rsidRDefault="00565316">
            <w:pPr>
              <w:pStyle w:val="TableParagraph"/>
              <w:numPr>
                <w:ilvl w:val="0"/>
                <w:numId w:val="6"/>
              </w:numPr>
              <w:tabs>
                <w:tab w:val="left" w:pos="487"/>
              </w:tabs>
              <w:ind w:left="487" w:hanging="245"/>
              <w:jc w:val="left"/>
              <w:rPr>
                <w:color w:val="1C1C1C"/>
                <w:sz w:val="21"/>
              </w:rPr>
            </w:pPr>
            <w:r>
              <w:rPr>
                <w:b/>
                <w:color w:val="1C1C1C"/>
                <w:spacing w:val="-2"/>
                <w:w w:val="105"/>
                <w:sz w:val="21"/>
              </w:rPr>
              <w:t>Treasurer</w:t>
            </w:r>
          </w:p>
          <w:p w14:paraId="1B898122" w14:textId="77777777" w:rsidR="004B0BC7" w:rsidRDefault="004B0BC7">
            <w:pPr>
              <w:pStyle w:val="TableParagraph"/>
              <w:spacing w:before="22"/>
              <w:rPr>
                <w:sz w:val="21"/>
              </w:rPr>
            </w:pPr>
          </w:p>
          <w:p w14:paraId="052BBF89" w14:textId="7F80B2DE" w:rsidR="004B0BC7" w:rsidRDefault="00FF7EDF">
            <w:pPr>
              <w:pStyle w:val="TableParagraph"/>
              <w:spacing w:line="254" w:lineRule="auto"/>
              <w:ind w:left="237" w:right="333"/>
              <w:rPr>
                <w:sz w:val="21"/>
              </w:rPr>
            </w:pPr>
            <w:r>
              <w:rPr>
                <w:color w:val="1C1C1C"/>
                <w:w w:val="105"/>
                <w:sz w:val="21"/>
              </w:rPr>
              <w:t>R</w:t>
            </w:r>
            <w:r w:rsidR="00565316">
              <w:rPr>
                <w:color w:val="1C1C1C"/>
                <w:w w:val="105"/>
                <w:sz w:val="21"/>
              </w:rPr>
              <w:t>etired</w:t>
            </w:r>
            <w:r w:rsidR="00565316">
              <w:rPr>
                <w:color w:val="1C1C1C"/>
                <w:spacing w:val="-1"/>
                <w:w w:val="105"/>
                <w:sz w:val="21"/>
              </w:rPr>
              <w:t xml:space="preserve"> </w:t>
            </w:r>
            <w:r w:rsidR="00565316">
              <w:rPr>
                <w:color w:val="1C1C1C"/>
                <w:w w:val="105"/>
                <w:sz w:val="21"/>
              </w:rPr>
              <w:t>in 2024</w:t>
            </w:r>
            <w:r w:rsidR="00565316">
              <w:rPr>
                <w:color w:val="1C1C1C"/>
                <w:spacing w:val="-11"/>
                <w:w w:val="105"/>
                <w:sz w:val="21"/>
              </w:rPr>
              <w:t xml:space="preserve"> </w:t>
            </w:r>
            <w:r w:rsidR="00565316">
              <w:rPr>
                <w:color w:val="1C1C1C"/>
                <w:w w:val="105"/>
                <w:sz w:val="21"/>
              </w:rPr>
              <w:t>after working</w:t>
            </w:r>
            <w:r w:rsidR="00565316">
              <w:rPr>
                <w:color w:val="1C1C1C"/>
                <w:spacing w:val="-2"/>
                <w:w w:val="105"/>
                <w:sz w:val="21"/>
              </w:rPr>
              <w:t xml:space="preserve"> </w:t>
            </w:r>
            <w:r w:rsidR="00565316">
              <w:rPr>
                <w:color w:val="1C1C1C"/>
                <w:w w:val="105"/>
                <w:sz w:val="21"/>
              </w:rPr>
              <w:t>43 years in</w:t>
            </w:r>
            <w:r w:rsidR="00565316">
              <w:rPr>
                <w:color w:val="1C1C1C"/>
                <w:spacing w:val="-11"/>
                <w:w w:val="105"/>
                <w:sz w:val="21"/>
              </w:rPr>
              <w:t xml:space="preserve"> </w:t>
            </w:r>
            <w:r w:rsidR="00565316">
              <w:rPr>
                <w:color w:val="1C1C1C"/>
                <w:w w:val="105"/>
                <w:sz w:val="21"/>
              </w:rPr>
              <w:t>Financial Services, with</w:t>
            </w:r>
            <w:r w:rsidR="00565316">
              <w:rPr>
                <w:color w:val="1C1C1C"/>
                <w:spacing w:val="-8"/>
                <w:w w:val="105"/>
                <w:sz w:val="21"/>
              </w:rPr>
              <w:t xml:space="preserve"> </w:t>
            </w:r>
            <w:proofErr w:type="gramStart"/>
            <w:r w:rsidR="00565316">
              <w:rPr>
                <w:color w:val="1C1C1C"/>
                <w:w w:val="105"/>
                <w:sz w:val="21"/>
              </w:rPr>
              <w:t>the majority of</w:t>
            </w:r>
            <w:proofErr w:type="gramEnd"/>
            <w:r w:rsidR="00565316">
              <w:rPr>
                <w:color w:val="1C1C1C"/>
                <w:w w:val="105"/>
                <w:sz w:val="21"/>
              </w:rPr>
              <w:t xml:space="preserve"> this</w:t>
            </w:r>
            <w:r w:rsidR="00565316">
              <w:rPr>
                <w:color w:val="1C1C1C"/>
                <w:spacing w:val="-7"/>
                <w:w w:val="105"/>
                <w:sz w:val="21"/>
              </w:rPr>
              <w:t xml:space="preserve"> </w:t>
            </w:r>
            <w:r w:rsidR="00565316">
              <w:rPr>
                <w:color w:val="1C1C1C"/>
                <w:w w:val="105"/>
                <w:sz w:val="21"/>
              </w:rPr>
              <w:t>time</w:t>
            </w:r>
            <w:r w:rsidR="00565316">
              <w:rPr>
                <w:color w:val="1C1C1C"/>
                <w:spacing w:val="-5"/>
                <w:w w:val="105"/>
                <w:sz w:val="21"/>
              </w:rPr>
              <w:t xml:space="preserve"> </w:t>
            </w:r>
            <w:r w:rsidR="00565316">
              <w:rPr>
                <w:color w:val="1C1C1C"/>
                <w:w w:val="105"/>
                <w:sz w:val="21"/>
              </w:rPr>
              <w:t>focusing on</w:t>
            </w:r>
            <w:r w:rsidR="00565316">
              <w:rPr>
                <w:color w:val="1C1C1C"/>
                <w:spacing w:val="-2"/>
                <w:w w:val="105"/>
                <w:sz w:val="21"/>
              </w:rPr>
              <w:t xml:space="preserve"> </w:t>
            </w:r>
            <w:r w:rsidR="00565316">
              <w:rPr>
                <w:color w:val="1C1C1C"/>
                <w:w w:val="105"/>
                <w:sz w:val="21"/>
              </w:rPr>
              <w:t>personal taxation and trust planning.</w:t>
            </w:r>
            <w:r w:rsidR="00565316">
              <w:rPr>
                <w:color w:val="1C1C1C"/>
                <w:spacing w:val="40"/>
                <w:w w:val="105"/>
                <w:sz w:val="21"/>
              </w:rPr>
              <w:t xml:space="preserve"> </w:t>
            </w:r>
            <w:r w:rsidR="00565316">
              <w:rPr>
                <w:color w:val="1C1C1C"/>
                <w:w w:val="105"/>
                <w:sz w:val="21"/>
              </w:rPr>
              <w:t>He was a Chartered Banker for 36 years.</w:t>
            </w:r>
          </w:p>
          <w:p w14:paraId="7A5F9780" w14:textId="1D6E4E4A" w:rsidR="004B0BC7" w:rsidRDefault="00FF7EDF">
            <w:pPr>
              <w:pStyle w:val="TableParagraph"/>
              <w:spacing w:line="239" w:lineRule="exact"/>
              <w:ind w:left="238"/>
              <w:rPr>
                <w:sz w:val="21"/>
              </w:rPr>
            </w:pPr>
            <w:r>
              <w:rPr>
                <w:color w:val="1C1C1C"/>
                <w:w w:val="105"/>
                <w:sz w:val="21"/>
              </w:rPr>
              <w:t>A</w:t>
            </w:r>
            <w:r w:rsidR="00565316">
              <w:rPr>
                <w:color w:val="1C1C1C"/>
                <w:w w:val="105"/>
                <w:sz w:val="21"/>
              </w:rPr>
              <w:t>lso</w:t>
            </w:r>
            <w:r w:rsidR="00565316">
              <w:rPr>
                <w:color w:val="1C1C1C"/>
                <w:spacing w:val="-6"/>
                <w:w w:val="105"/>
                <w:sz w:val="21"/>
              </w:rPr>
              <w:t xml:space="preserve"> </w:t>
            </w:r>
            <w:r w:rsidR="00565316">
              <w:rPr>
                <w:color w:val="1C1C1C"/>
                <w:w w:val="105"/>
                <w:sz w:val="21"/>
              </w:rPr>
              <w:t>served</w:t>
            </w:r>
            <w:r w:rsidR="00565316">
              <w:rPr>
                <w:color w:val="1C1C1C"/>
                <w:spacing w:val="2"/>
                <w:w w:val="105"/>
                <w:sz w:val="21"/>
              </w:rPr>
              <w:t xml:space="preserve"> </w:t>
            </w:r>
            <w:r w:rsidR="00565316">
              <w:rPr>
                <w:color w:val="1C1C1C"/>
                <w:w w:val="105"/>
                <w:sz w:val="21"/>
              </w:rPr>
              <w:t>on the</w:t>
            </w:r>
            <w:r w:rsidR="00565316">
              <w:rPr>
                <w:color w:val="1C1C1C"/>
                <w:spacing w:val="-3"/>
                <w:w w:val="105"/>
                <w:sz w:val="21"/>
              </w:rPr>
              <w:t xml:space="preserve"> </w:t>
            </w:r>
            <w:r w:rsidR="00565316">
              <w:rPr>
                <w:color w:val="1C1C1C"/>
                <w:w w:val="105"/>
                <w:sz w:val="21"/>
              </w:rPr>
              <w:t>Committee</w:t>
            </w:r>
            <w:r w:rsidR="00565316">
              <w:rPr>
                <w:color w:val="1C1C1C"/>
                <w:spacing w:val="5"/>
                <w:w w:val="105"/>
                <w:sz w:val="21"/>
              </w:rPr>
              <w:t xml:space="preserve"> </w:t>
            </w:r>
            <w:r w:rsidR="00565316">
              <w:rPr>
                <w:color w:val="1C1C1C"/>
                <w:w w:val="105"/>
                <w:sz w:val="21"/>
              </w:rPr>
              <w:t>of</w:t>
            </w:r>
            <w:r w:rsidR="00565316">
              <w:rPr>
                <w:color w:val="1C1C1C"/>
                <w:spacing w:val="-9"/>
                <w:w w:val="105"/>
                <w:sz w:val="21"/>
              </w:rPr>
              <w:t xml:space="preserve"> </w:t>
            </w:r>
            <w:r w:rsidR="00565316">
              <w:rPr>
                <w:color w:val="1C1C1C"/>
                <w:w w:val="105"/>
                <w:sz w:val="21"/>
              </w:rPr>
              <w:t>the</w:t>
            </w:r>
            <w:r w:rsidR="00565316">
              <w:rPr>
                <w:color w:val="1C1C1C"/>
                <w:spacing w:val="-10"/>
                <w:w w:val="105"/>
                <w:sz w:val="21"/>
              </w:rPr>
              <w:t xml:space="preserve"> </w:t>
            </w:r>
            <w:r w:rsidR="00565316">
              <w:rPr>
                <w:color w:val="1C1C1C"/>
                <w:w w:val="105"/>
                <w:sz w:val="21"/>
              </w:rPr>
              <w:t>Association</w:t>
            </w:r>
            <w:r w:rsidR="00565316">
              <w:rPr>
                <w:color w:val="1C1C1C"/>
                <w:spacing w:val="5"/>
                <w:w w:val="105"/>
                <w:sz w:val="21"/>
              </w:rPr>
              <w:t xml:space="preserve"> </w:t>
            </w:r>
            <w:r w:rsidR="00565316">
              <w:rPr>
                <w:color w:val="1C1C1C"/>
                <w:w w:val="105"/>
                <w:sz w:val="21"/>
              </w:rPr>
              <w:t>of</w:t>
            </w:r>
            <w:r w:rsidR="00565316">
              <w:rPr>
                <w:color w:val="1C1C1C"/>
                <w:spacing w:val="-3"/>
                <w:w w:val="105"/>
                <w:sz w:val="21"/>
              </w:rPr>
              <w:t xml:space="preserve"> </w:t>
            </w:r>
            <w:r w:rsidR="00565316">
              <w:rPr>
                <w:color w:val="1C1C1C"/>
                <w:w w:val="105"/>
                <w:sz w:val="21"/>
              </w:rPr>
              <w:t>Member</w:t>
            </w:r>
            <w:r w:rsidR="00565316">
              <w:rPr>
                <w:color w:val="1C1C1C"/>
                <w:spacing w:val="11"/>
                <w:w w:val="105"/>
                <w:sz w:val="21"/>
              </w:rPr>
              <w:t xml:space="preserve"> </w:t>
            </w:r>
            <w:r w:rsidR="00565316">
              <w:rPr>
                <w:color w:val="1C1C1C"/>
                <w:w w:val="105"/>
                <w:sz w:val="21"/>
              </w:rPr>
              <w:t>Directed</w:t>
            </w:r>
            <w:r w:rsidR="00565316">
              <w:rPr>
                <w:color w:val="1C1C1C"/>
                <w:spacing w:val="4"/>
                <w:w w:val="105"/>
                <w:sz w:val="21"/>
              </w:rPr>
              <w:t xml:space="preserve"> </w:t>
            </w:r>
            <w:r w:rsidR="00565316">
              <w:rPr>
                <w:color w:val="1C1C1C"/>
                <w:w w:val="105"/>
                <w:sz w:val="21"/>
              </w:rPr>
              <w:t>Pension</w:t>
            </w:r>
            <w:r w:rsidR="00565316">
              <w:rPr>
                <w:color w:val="1C1C1C"/>
                <w:spacing w:val="1"/>
                <w:w w:val="105"/>
                <w:sz w:val="21"/>
              </w:rPr>
              <w:t xml:space="preserve"> </w:t>
            </w:r>
            <w:r w:rsidR="00565316">
              <w:rPr>
                <w:color w:val="1C1C1C"/>
                <w:w w:val="105"/>
                <w:sz w:val="21"/>
              </w:rPr>
              <w:t>Schemes</w:t>
            </w:r>
            <w:r w:rsidR="00565316">
              <w:rPr>
                <w:color w:val="1C1C1C"/>
                <w:spacing w:val="-4"/>
                <w:w w:val="105"/>
                <w:sz w:val="21"/>
              </w:rPr>
              <w:t xml:space="preserve"> </w:t>
            </w:r>
            <w:r w:rsidR="00565316">
              <w:rPr>
                <w:color w:val="1C1C1C"/>
                <w:w w:val="105"/>
                <w:sz w:val="21"/>
              </w:rPr>
              <w:t>from</w:t>
            </w:r>
            <w:r w:rsidR="00565316">
              <w:rPr>
                <w:color w:val="1C1C1C"/>
                <w:spacing w:val="-9"/>
                <w:w w:val="105"/>
                <w:sz w:val="21"/>
              </w:rPr>
              <w:t xml:space="preserve"> </w:t>
            </w:r>
            <w:r w:rsidR="00565316">
              <w:rPr>
                <w:color w:val="1C1C1C"/>
                <w:spacing w:val="-4"/>
                <w:w w:val="105"/>
                <w:sz w:val="21"/>
              </w:rPr>
              <w:t>2010</w:t>
            </w:r>
          </w:p>
          <w:p w14:paraId="4043F433" w14:textId="77777777" w:rsidR="004B0BC7" w:rsidRDefault="00565316">
            <w:pPr>
              <w:pStyle w:val="TableParagraph"/>
              <w:spacing w:before="8" w:line="218" w:lineRule="exact"/>
              <w:ind w:left="236"/>
              <w:rPr>
                <w:sz w:val="21"/>
              </w:rPr>
            </w:pPr>
            <w:r>
              <w:rPr>
                <w:color w:val="1C1C1C"/>
                <w:w w:val="105"/>
                <w:sz w:val="21"/>
              </w:rPr>
              <w:t>to</w:t>
            </w:r>
            <w:r>
              <w:rPr>
                <w:color w:val="1C1C1C"/>
                <w:spacing w:val="-7"/>
                <w:w w:val="105"/>
                <w:sz w:val="21"/>
              </w:rPr>
              <w:t xml:space="preserve"> </w:t>
            </w:r>
            <w:r>
              <w:rPr>
                <w:color w:val="1C1C1C"/>
                <w:w w:val="105"/>
                <w:sz w:val="21"/>
              </w:rPr>
              <w:t>2016,</w:t>
            </w:r>
            <w:r>
              <w:rPr>
                <w:color w:val="1C1C1C"/>
                <w:spacing w:val="-6"/>
                <w:w w:val="105"/>
                <w:sz w:val="21"/>
              </w:rPr>
              <w:t xml:space="preserve"> </w:t>
            </w:r>
            <w:r>
              <w:rPr>
                <w:color w:val="1C1C1C"/>
                <w:w w:val="105"/>
                <w:sz w:val="21"/>
              </w:rPr>
              <w:t>the</w:t>
            </w:r>
            <w:r>
              <w:rPr>
                <w:color w:val="1C1C1C"/>
                <w:spacing w:val="2"/>
                <w:w w:val="105"/>
                <w:sz w:val="21"/>
              </w:rPr>
              <w:t xml:space="preserve"> </w:t>
            </w:r>
            <w:r>
              <w:rPr>
                <w:color w:val="1C1C1C"/>
                <w:w w:val="105"/>
                <w:sz w:val="21"/>
              </w:rPr>
              <w:t>last three</w:t>
            </w:r>
            <w:r>
              <w:rPr>
                <w:color w:val="1C1C1C"/>
                <w:spacing w:val="-4"/>
                <w:w w:val="105"/>
                <w:sz w:val="21"/>
              </w:rPr>
              <w:t xml:space="preserve"> </w:t>
            </w:r>
            <w:r>
              <w:rPr>
                <w:color w:val="1C1C1C"/>
                <w:w w:val="105"/>
                <w:sz w:val="21"/>
              </w:rPr>
              <w:t>years</w:t>
            </w:r>
            <w:r>
              <w:rPr>
                <w:color w:val="1C1C1C"/>
                <w:spacing w:val="-5"/>
                <w:w w:val="105"/>
                <w:sz w:val="21"/>
              </w:rPr>
              <w:t xml:space="preserve"> </w:t>
            </w:r>
            <w:r>
              <w:rPr>
                <w:color w:val="1C1C1C"/>
                <w:w w:val="105"/>
                <w:sz w:val="21"/>
              </w:rPr>
              <w:t>as</w:t>
            </w:r>
            <w:r>
              <w:rPr>
                <w:color w:val="1C1C1C"/>
                <w:spacing w:val="13"/>
                <w:w w:val="105"/>
                <w:sz w:val="21"/>
              </w:rPr>
              <w:t xml:space="preserve"> </w:t>
            </w:r>
            <w:r>
              <w:rPr>
                <w:color w:val="1C1C1C"/>
                <w:w w:val="105"/>
                <w:sz w:val="21"/>
              </w:rPr>
              <w:t>Chair</w:t>
            </w:r>
            <w:r>
              <w:rPr>
                <w:rFonts w:ascii="Times New Roman"/>
                <w:color w:val="363636"/>
                <w:w w:val="105"/>
                <w:position w:val="-4"/>
                <w:sz w:val="10"/>
              </w:rPr>
              <w:t>1</w:t>
            </w:r>
            <w:r>
              <w:rPr>
                <w:rFonts w:ascii="Times New Roman"/>
                <w:color w:val="363636"/>
                <w:spacing w:val="35"/>
                <w:w w:val="105"/>
                <w:position w:val="-4"/>
                <w:sz w:val="10"/>
              </w:rPr>
              <w:t xml:space="preserve"> </w:t>
            </w:r>
            <w:r>
              <w:rPr>
                <w:color w:val="1C1C1C"/>
                <w:w w:val="105"/>
                <w:sz w:val="21"/>
              </w:rPr>
              <w:t>representing</w:t>
            </w:r>
            <w:r>
              <w:rPr>
                <w:color w:val="1C1C1C"/>
                <w:spacing w:val="15"/>
                <w:w w:val="105"/>
                <w:sz w:val="21"/>
              </w:rPr>
              <w:t xml:space="preserve"> </w:t>
            </w:r>
            <w:r>
              <w:rPr>
                <w:color w:val="1C1C1C"/>
                <w:w w:val="105"/>
                <w:sz w:val="21"/>
              </w:rPr>
              <w:t>the interests</w:t>
            </w:r>
            <w:r>
              <w:rPr>
                <w:color w:val="1C1C1C"/>
                <w:spacing w:val="-3"/>
                <w:w w:val="105"/>
                <w:sz w:val="21"/>
              </w:rPr>
              <w:t xml:space="preserve"> </w:t>
            </w:r>
            <w:r>
              <w:rPr>
                <w:color w:val="1C1C1C"/>
                <w:w w:val="105"/>
                <w:sz w:val="21"/>
              </w:rPr>
              <w:t>of</w:t>
            </w:r>
            <w:r>
              <w:rPr>
                <w:color w:val="1C1C1C"/>
                <w:spacing w:val="-6"/>
                <w:w w:val="105"/>
                <w:sz w:val="21"/>
              </w:rPr>
              <w:t xml:space="preserve"> </w:t>
            </w:r>
            <w:r>
              <w:rPr>
                <w:color w:val="1C1C1C"/>
                <w:w w:val="105"/>
                <w:sz w:val="21"/>
              </w:rPr>
              <w:t>the</w:t>
            </w:r>
            <w:r>
              <w:rPr>
                <w:color w:val="1C1C1C"/>
                <w:spacing w:val="1"/>
                <w:w w:val="105"/>
                <w:sz w:val="21"/>
              </w:rPr>
              <w:t xml:space="preserve"> </w:t>
            </w:r>
            <w:r>
              <w:rPr>
                <w:color w:val="1C1C1C"/>
                <w:w w:val="105"/>
                <w:sz w:val="21"/>
              </w:rPr>
              <w:t>Small Self-</w:t>
            </w:r>
            <w:r>
              <w:rPr>
                <w:color w:val="1C1C1C"/>
                <w:spacing w:val="-2"/>
                <w:w w:val="105"/>
                <w:sz w:val="21"/>
              </w:rPr>
              <w:t>Administered</w:t>
            </w:r>
          </w:p>
        </w:tc>
      </w:tr>
    </w:tbl>
    <w:p w14:paraId="26C55895" w14:textId="77777777" w:rsidR="004B0BC7" w:rsidRDefault="004B0BC7">
      <w:pPr>
        <w:pStyle w:val="TableParagraph"/>
        <w:spacing w:line="218" w:lineRule="exact"/>
        <w:rPr>
          <w:sz w:val="21"/>
        </w:rPr>
        <w:sectPr w:rsidR="004B0BC7">
          <w:type w:val="continuous"/>
          <w:pgSz w:w="11910" w:h="16840"/>
          <w:pgMar w:top="740" w:right="283" w:bottom="1100" w:left="566" w:header="0" w:footer="906" w:gutter="0"/>
          <w:cols w:space="720"/>
        </w:sectPr>
      </w:pPr>
    </w:p>
    <w:tbl>
      <w:tblPr>
        <w:tblW w:w="0" w:type="auto"/>
        <w:tblInd w:w="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95"/>
      </w:tblGrid>
      <w:tr w:rsidR="004B0BC7" w14:paraId="3C423E18" w14:textId="77777777">
        <w:trPr>
          <w:trHeight w:val="14780"/>
        </w:trPr>
        <w:tc>
          <w:tcPr>
            <w:tcW w:w="10495" w:type="dxa"/>
            <w:tcBorders>
              <w:bottom w:val="single" w:sz="4" w:space="0" w:color="000000"/>
            </w:tcBorders>
          </w:tcPr>
          <w:p w14:paraId="7BE421EB" w14:textId="77777777" w:rsidR="004B0BC7" w:rsidRDefault="00565316">
            <w:pPr>
              <w:pStyle w:val="TableParagraph"/>
              <w:spacing w:before="7"/>
              <w:ind w:left="278"/>
              <w:rPr>
                <w:sz w:val="21"/>
              </w:rPr>
            </w:pPr>
            <w:r>
              <w:rPr>
                <w:color w:val="1F1F1F"/>
                <w:w w:val="105"/>
                <w:sz w:val="21"/>
              </w:rPr>
              <w:lastRenderedPageBreak/>
              <w:t>Schemes</w:t>
            </w:r>
            <w:r>
              <w:rPr>
                <w:color w:val="1F1F1F"/>
                <w:spacing w:val="-5"/>
                <w:w w:val="105"/>
                <w:sz w:val="21"/>
              </w:rPr>
              <w:t xml:space="preserve"> </w:t>
            </w:r>
            <w:r>
              <w:rPr>
                <w:color w:val="1F1F1F"/>
                <w:w w:val="105"/>
                <w:sz w:val="21"/>
              </w:rPr>
              <w:t>and</w:t>
            </w:r>
            <w:r>
              <w:rPr>
                <w:color w:val="1F1F1F"/>
                <w:spacing w:val="-10"/>
                <w:w w:val="105"/>
                <w:sz w:val="21"/>
              </w:rPr>
              <w:t xml:space="preserve"> </w:t>
            </w:r>
            <w:r>
              <w:rPr>
                <w:color w:val="1F1F1F"/>
                <w:w w:val="105"/>
                <w:sz w:val="21"/>
              </w:rPr>
              <w:t>Self</w:t>
            </w:r>
            <w:r>
              <w:rPr>
                <w:color w:val="1F1F1F"/>
                <w:spacing w:val="-11"/>
                <w:w w:val="105"/>
                <w:sz w:val="21"/>
              </w:rPr>
              <w:t xml:space="preserve"> </w:t>
            </w:r>
            <w:r>
              <w:rPr>
                <w:color w:val="1F1F1F"/>
                <w:w w:val="105"/>
                <w:sz w:val="21"/>
              </w:rPr>
              <w:t>Investment</w:t>
            </w:r>
            <w:r>
              <w:rPr>
                <w:color w:val="1F1F1F"/>
                <w:spacing w:val="-13"/>
                <w:w w:val="105"/>
                <w:sz w:val="21"/>
              </w:rPr>
              <w:t xml:space="preserve"> </w:t>
            </w:r>
            <w:r>
              <w:rPr>
                <w:color w:val="1F1F1F"/>
                <w:w w:val="105"/>
                <w:sz w:val="21"/>
              </w:rPr>
              <w:t>Pension</w:t>
            </w:r>
            <w:r>
              <w:rPr>
                <w:color w:val="1F1F1F"/>
                <w:spacing w:val="-9"/>
                <w:w w:val="105"/>
                <w:sz w:val="21"/>
              </w:rPr>
              <w:t xml:space="preserve"> </w:t>
            </w:r>
            <w:r>
              <w:rPr>
                <w:color w:val="1F1F1F"/>
                <w:spacing w:val="-2"/>
                <w:w w:val="105"/>
                <w:sz w:val="21"/>
              </w:rPr>
              <w:t>Schemes.</w:t>
            </w:r>
          </w:p>
          <w:p w14:paraId="79F633BF" w14:textId="77777777" w:rsidR="004B0BC7" w:rsidRDefault="00565316">
            <w:pPr>
              <w:pStyle w:val="TableParagraph"/>
              <w:spacing w:before="8"/>
              <w:ind w:left="272"/>
              <w:rPr>
                <w:sz w:val="21"/>
              </w:rPr>
            </w:pPr>
            <w:r>
              <w:rPr>
                <w:color w:val="1F1F1F"/>
                <w:w w:val="105"/>
                <w:sz w:val="21"/>
              </w:rPr>
              <w:t>Joined</w:t>
            </w:r>
            <w:r>
              <w:rPr>
                <w:color w:val="1F1F1F"/>
                <w:spacing w:val="-7"/>
                <w:w w:val="105"/>
                <w:sz w:val="21"/>
              </w:rPr>
              <w:t xml:space="preserve"> </w:t>
            </w:r>
            <w:r>
              <w:rPr>
                <w:color w:val="1F1F1F"/>
                <w:w w:val="105"/>
                <w:sz w:val="21"/>
              </w:rPr>
              <w:t>the</w:t>
            </w:r>
            <w:r>
              <w:rPr>
                <w:color w:val="1F1F1F"/>
                <w:spacing w:val="-10"/>
                <w:w w:val="105"/>
                <w:sz w:val="21"/>
              </w:rPr>
              <w:t xml:space="preserve"> </w:t>
            </w:r>
            <w:r>
              <w:rPr>
                <w:color w:val="1F1F1F"/>
                <w:w w:val="105"/>
                <w:sz w:val="21"/>
              </w:rPr>
              <w:t>Crail</w:t>
            </w:r>
            <w:r>
              <w:rPr>
                <w:color w:val="1F1F1F"/>
                <w:spacing w:val="-5"/>
                <w:w w:val="105"/>
                <w:sz w:val="21"/>
              </w:rPr>
              <w:t xml:space="preserve"> </w:t>
            </w:r>
            <w:r>
              <w:rPr>
                <w:color w:val="1F1F1F"/>
                <w:w w:val="105"/>
                <w:sz w:val="21"/>
              </w:rPr>
              <w:t>Community</w:t>
            </w:r>
            <w:r>
              <w:rPr>
                <w:color w:val="1F1F1F"/>
                <w:spacing w:val="2"/>
                <w:w w:val="105"/>
                <w:sz w:val="21"/>
              </w:rPr>
              <w:t xml:space="preserve"> </w:t>
            </w:r>
            <w:r>
              <w:rPr>
                <w:color w:val="1F1F1F"/>
                <w:w w:val="105"/>
                <w:sz w:val="21"/>
              </w:rPr>
              <w:t>Partnership</w:t>
            </w:r>
            <w:r>
              <w:rPr>
                <w:color w:val="1F1F1F"/>
                <w:spacing w:val="6"/>
                <w:w w:val="105"/>
                <w:sz w:val="21"/>
              </w:rPr>
              <w:t xml:space="preserve"> </w:t>
            </w:r>
            <w:r>
              <w:rPr>
                <w:color w:val="1F1F1F"/>
                <w:w w:val="105"/>
                <w:sz w:val="21"/>
              </w:rPr>
              <w:t>in</w:t>
            </w:r>
            <w:r>
              <w:rPr>
                <w:color w:val="1F1F1F"/>
                <w:spacing w:val="-14"/>
                <w:w w:val="105"/>
                <w:sz w:val="21"/>
              </w:rPr>
              <w:t xml:space="preserve"> </w:t>
            </w:r>
            <w:r>
              <w:rPr>
                <w:color w:val="1F1F1F"/>
                <w:w w:val="105"/>
                <w:sz w:val="21"/>
              </w:rPr>
              <w:t>April</w:t>
            </w:r>
            <w:r>
              <w:rPr>
                <w:color w:val="1F1F1F"/>
                <w:spacing w:val="-8"/>
                <w:w w:val="105"/>
                <w:sz w:val="21"/>
              </w:rPr>
              <w:t xml:space="preserve"> </w:t>
            </w:r>
            <w:r>
              <w:rPr>
                <w:color w:val="1F1F1F"/>
                <w:w w:val="105"/>
                <w:sz w:val="21"/>
              </w:rPr>
              <w:t>2025</w:t>
            </w:r>
            <w:r>
              <w:rPr>
                <w:color w:val="1F1F1F"/>
                <w:spacing w:val="1"/>
                <w:w w:val="105"/>
                <w:sz w:val="21"/>
              </w:rPr>
              <w:t xml:space="preserve"> </w:t>
            </w:r>
            <w:r>
              <w:rPr>
                <w:color w:val="1F1F1F"/>
                <w:w w:val="105"/>
                <w:sz w:val="21"/>
              </w:rPr>
              <w:t>as</w:t>
            </w:r>
            <w:r>
              <w:rPr>
                <w:color w:val="1F1F1F"/>
                <w:spacing w:val="-13"/>
                <w:w w:val="105"/>
                <w:sz w:val="21"/>
              </w:rPr>
              <w:t xml:space="preserve"> </w:t>
            </w:r>
            <w:r>
              <w:rPr>
                <w:color w:val="1F1F1F"/>
                <w:w w:val="105"/>
                <w:sz w:val="21"/>
              </w:rPr>
              <w:t>a</w:t>
            </w:r>
            <w:r>
              <w:rPr>
                <w:color w:val="1F1F1F"/>
                <w:spacing w:val="-10"/>
                <w:w w:val="105"/>
                <w:sz w:val="21"/>
              </w:rPr>
              <w:t xml:space="preserve"> </w:t>
            </w:r>
            <w:r>
              <w:rPr>
                <w:color w:val="1F1F1F"/>
                <w:w w:val="105"/>
                <w:sz w:val="21"/>
              </w:rPr>
              <w:t>Trustee</w:t>
            </w:r>
            <w:r>
              <w:rPr>
                <w:color w:val="1F1F1F"/>
                <w:spacing w:val="-7"/>
                <w:w w:val="105"/>
                <w:sz w:val="21"/>
              </w:rPr>
              <w:t xml:space="preserve"> </w:t>
            </w:r>
            <w:r>
              <w:rPr>
                <w:color w:val="1F1F1F"/>
                <w:w w:val="105"/>
                <w:sz w:val="21"/>
              </w:rPr>
              <w:t>and</w:t>
            </w:r>
            <w:r>
              <w:rPr>
                <w:color w:val="1F1F1F"/>
                <w:spacing w:val="-10"/>
                <w:w w:val="105"/>
                <w:sz w:val="21"/>
              </w:rPr>
              <w:t xml:space="preserve"> </w:t>
            </w:r>
            <w:r>
              <w:rPr>
                <w:color w:val="1F1F1F"/>
                <w:spacing w:val="-2"/>
                <w:w w:val="105"/>
                <w:sz w:val="21"/>
              </w:rPr>
              <w:t>Treasurer.</w:t>
            </w:r>
          </w:p>
          <w:p w14:paraId="752C1E7E" w14:textId="77777777" w:rsidR="004B0BC7" w:rsidRDefault="004B0BC7">
            <w:pPr>
              <w:pStyle w:val="TableParagraph"/>
              <w:spacing w:before="80"/>
              <w:rPr>
                <w:sz w:val="21"/>
              </w:rPr>
            </w:pPr>
          </w:p>
          <w:p w14:paraId="389ACE92" w14:textId="0FE703F7" w:rsidR="004B0BC7" w:rsidRDefault="00565316">
            <w:pPr>
              <w:pStyle w:val="TableParagraph"/>
              <w:numPr>
                <w:ilvl w:val="0"/>
                <w:numId w:val="5"/>
              </w:numPr>
              <w:tabs>
                <w:tab w:val="left" w:pos="539"/>
              </w:tabs>
              <w:ind w:left="539" w:hanging="285"/>
              <w:jc w:val="left"/>
              <w:rPr>
                <w:b/>
              </w:rPr>
            </w:pPr>
            <w:r>
              <w:rPr>
                <w:b/>
                <w:color w:val="1F1F1F"/>
                <w:spacing w:val="-2"/>
                <w:w w:val="120"/>
              </w:rPr>
              <w:t>Trustee</w:t>
            </w:r>
          </w:p>
          <w:p w14:paraId="25F38830" w14:textId="628B96A8" w:rsidR="004B0BC7" w:rsidRDefault="00FF7EDF">
            <w:pPr>
              <w:pStyle w:val="TableParagraph"/>
              <w:spacing w:before="213" w:line="283" w:lineRule="auto"/>
              <w:ind w:left="246" w:right="1127" w:firstLine="5"/>
              <w:rPr>
                <w:sz w:val="21"/>
              </w:rPr>
            </w:pPr>
            <w:r>
              <w:rPr>
                <w:color w:val="1F1F1F"/>
                <w:w w:val="105"/>
                <w:sz w:val="21"/>
              </w:rPr>
              <w:t>I</w:t>
            </w:r>
            <w:r w:rsidR="00565316">
              <w:rPr>
                <w:color w:val="1F1F1F"/>
                <w:w w:val="105"/>
                <w:sz w:val="21"/>
              </w:rPr>
              <w:t>s</w:t>
            </w:r>
            <w:r w:rsidR="00565316">
              <w:rPr>
                <w:color w:val="1F1F1F"/>
                <w:spacing w:val="-4"/>
                <w:w w:val="105"/>
                <w:sz w:val="21"/>
              </w:rPr>
              <w:t xml:space="preserve"> </w:t>
            </w:r>
            <w:r w:rsidR="00565316">
              <w:rPr>
                <w:color w:val="1F1F1F"/>
                <w:w w:val="105"/>
                <w:sz w:val="21"/>
              </w:rPr>
              <w:t>the Hon</w:t>
            </w:r>
            <w:r w:rsidR="00565316">
              <w:rPr>
                <w:color w:val="1F1F1F"/>
                <w:spacing w:val="-15"/>
                <w:w w:val="105"/>
                <w:sz w:val="21"/>
              </w:rPr>
              <w:t xml:space="preserve"> </w:t>
            </w:r>
            <w:r w:rsidR="00565316">
              <w:rPr>
                <w:color w:val="1F1F1F"/>
                <w:w w:val="105"/>
                <w:sz w:val="21"/>
              </w:rPr>
              <w:t>President of</w:t>
            </w:r>
            <w:r w:rsidR="00565316">
              <w:rPr>
                <w:color w:val="1F1F1F"/>
                <w:spacing w:val="-13"/>
                <w:w w:val="105"/>
                <w:sz w:val="21"/>
              </w:rPr>
              <w:t xml:space="preserve"> </w:t>
            </w:r>
            <w:r w:rsidR="00565316">
              <w:rPr>
                <w:color w:val="1F1F1F"/>
                <w:w w:val="105"/>
                <w:sz w:val="21"/>
              </w:rPr>
              <w:t>Crail</w:t>
            </w:r>
            <w:r w:rsidR="00565316">
              <w:rPr>
                <w:color w:val="1F1F1F"/>
                <w:spacing w:val="-13"/>
                <w:w w:val="105"/>
                <w:sz w:val="21"/>
              </w:rPr>
              <w:t xml:space="preserve"> </w:t>
            </w:r>
            <w:r w:rsidR="00565316">
              <w:rPr>
                <w:color w:val="1F1F1F"/>
                <w:w w:val="105"/>
                <w:sz w:val="21"/>
              </w:rPr>
              <w:t>Preservation</w:t>
            </w:r>
            <w:r w:rsidR="00565316">
              <w:rPr>
                <w:color w:val="1F1F1F"/>
                <w:spacing w:val="28"/>
                <w:w w:val="105"/>
                <w:sz w:val="21"/>
              </w:rPr>
              <w:t xml:space="preserve"> </w:t>
            </w:r>
            <w:r w:rsidR="00565316">
              <w:rPr>
                <w:color w:val="1F1F1F"/>
                <w:w w:val="105"/>
                <w:sz w:val="21"/>
              </w:rPr>
              <w:t>Society, and</w:t>
            </w:r>
            <w:r w:rsidR="00565316">
              <w:rPr>
                <w:color w:val="1F1F1F"/>
                <w:spacing w:val="-4"/>
                <w:w w:val="105"/>
                <w:sz w:val="21"/>
              </w:rPr>
              <w:t xml:space="preserve"> </w:t>
            </w:r>
            <w:r w:rsidR="00565316">
              <w:rPr>
                <w:color w:val="1F1F1F"/>
                <w:w w:val="105"/>
                <w:sz w:val="21"/>
              </w:rPr>
              <w:t>Convenor of Crail Wine Club. He</w:t>
            </w:r>
            <w:r w:rsidR="00565316">
              <w:rPr>
                <w:color w:val="1F1F1F"/>
                <w:spacing w:val="-8"/>
                <w:w w:val="105"/>
                <w:sz w:val="21"/>
              </w:rPr>
              <w:t xml:space="preserve"> </w:t>
            </w:r>
            <w:r w:rsidR="00565316">
              <w:rPr>
                <w:color w:val="1F1F1F"/>
                <w:w w:val="105"/>
                <w:sz w:val="21"/>
              </w:rPr>
              <w:t>has</w:t>
            </w:r>
            <w:r w:rsidR="00565316">
              <w:rPr>
                <w:color w:val="1F1F1F"/>
                <w:spacing w:val="-7"/>
                <w:w w:val="105"/>
                <w:sz w:val="21"/>
              </w:rPr>
              <w:t xml:space="preserve"> </w:t>
            </w:r>
            <w:r w:rsidR="00565316">
              <w:rPr>
                <w:color w:val="1F1F1F"/>
                <w:w w:val="105"/>
                <w:sz w:val="21"/>
              </w:rPr>
              <w:t>also</w:t>
            </w:r>
            <w:r w:rsidR="00565316">
              <w:rPr>
                <w:color w:val="1F1F1F"/>
                <w:spacing w:val="-13"/>
                <w:w w:val="105"/>
                <w:sz w:val="21"/>
              </w:rPr>
              <w:t xml:space="preserve"> </w:t>
            </w:r>
            <w:r w:rsidR="00565316">
              <w:rPr>
                <w:color w:val="1F1F1F"/>
                <w:w w:val="105"/>
                <w:sz w:val="21"/>
              </w:rPr>
              <w:t>been</w:t>
            </w:r>
            <w:r w:rsidR="00565316">
              <w:rPr>
                <w:color w:val="1F1F1F"/>
                <w:spacing w:val="-10"/>
                <w:w w:val="105"/>
                <w:sz w:val="21"/>
              </w:rPr>
              <w:t xml:space="preserve"> </w:t>
            </w:r>
            <w:r w:rsidR="00565316">
              <w:rPr>
                <w:color w:val="1F1F1F"/>
                <w:w w:val="105"/>
                <w:sz w:val="21"/>
              </w:rPr>
              <w:t>a Crail</w:t>
            </w:r>
            <w:r w:rsidR="00565316">
              <w:rPr>
                <w:color w:val="1F1F1F"/>
                <w:spacing w:val="-7"/>
                <w:w w:val="105"/>
                <w:sz w:val="21"/>
              </w:rPr>
              <w:t xml:space="preserve"> </w:t>
            </w:r>
            <w:r w:rsidR="00565316">
              <w:rPr>
                <w:color w:val="1F1F1F"/>
                <w:w w:val="105"/>
                <w:sz w:val="21"/>
              </w:rPr>
              <w:t>resident since 2002</w:t>
            </w:r>
            <w:r w:rsidR="00565316">
              <w:rPr>
                <w:color w:val="1F1F1F"/>
                <w:spacing w:val="-8"/>
                <w:w w:val="105"/>
                <w:sz w:val="21"/>
              </w:rPr>
              <w:t xml:space="preserve"> </w:t>
            </w:r>
            <w:r w:rsidR="00565316">
              <w:rPr>
                <w:color w:val="1F1F1F"/>
                <w:w w:val="105"/>
                <w:sz w:val="21"/>
              </w:rPr>
              <w:t>and</w:t>
            </w:r>
            <w:r w:rsidR="00565316">
              <w:rPr>
                <w:color w:val="1F1F1F"/>
                <w:spacing w:val="-15"/>
                <w:w w:val="105"/>
                <w:sz w:val="21"/>
              </w:rPr>
              <w:t xml:space="preserve"> </w:t>
            </w:r>
            <w:r w:rsidR="00565316">
              <w:rPr>
                <w:color w:val="1F1F1F"/>
                <w:w w:val="105"/>
              </w:rPr>
              <w:t>is</w:t>
            </w:r>
            <w:r w:rsidR="00565316">
              <w:rPr>
                <w:color w:val="1F1F1F"/>
                <w:spacing w:val="-21"/>
                <w:w w:val="105"/>
              </w:rPr>
              <w:t xml:space="preserve"> </w:t>
            </w:r>
            <w:r w:rsidR="00565316">
              <w:rPr>
                <w:color w:val="1F1F1F"/>
                <w:w w:val="105"/>
                <w:sz w:val="21"/>
              </w:rPr>
              <w:t>now</w:t>
            </w:r>
            <w:r w:rsidR="00565316">
              <w:rPr>
                <w:color w:val="1F1F1F"/>
                <w:spacing w:val="-10"/>
                <w:w w:val="105"/>
                <w:sz w:val="21"/>
              </w:rPr>
              <w:t xml:space="preserve"> </w:t>
            </w:r>
            <w:r w:rsidR="00565316">
              <w:rPr>
                <w:color w:val="1F1F1F"/>
                <w:w w:val="105"/>
                <w:sz w:val="21"/>
              </w:rPr>
              <w:t>retired, putting</w:t>
            </w:r>
            <w:r w:rsidR="00565316">
              <w:rPr>
                <w:color w:val="1F1F1F"/>
                <w:spacing w:val="-4"/>
                <w:w w:val="105"/>
                <w:sz w:val="21"/>
              </w:rPr>
              <w:t xml:space="preserve"> </w:t>
            </w:r>
            <w:r w:rsidR="00565316">
              <w:rPr>
                <w:color w:val="1F1F1F"/>
                <w:w w:val="105"/>
                <w:sz w:val="21"/>
              </w:rPr>
              <w:t>all</w:t>
            </w:r>
            <w:r w:rsidR="00565316">
              <w:rPr>
                <w:color w:val="1F1F1F"/>
                <w:spacing w:val="-12"/>
                <w:w w:val="105"/>
                <w:sz w:val="21"/>
              </w:rPr>
              <w:t xml:space="preserve"> </w:t>
            </w:r>
            <w:r w:rsidR="00565316">
              <w:rPr>
                <w:color w:val="1F1F1F"/>
                <w:w w:val="105"/>
                <w:sz w:val="21"/>
              </w:rPr>
              <w:t>his</w:t>
            </w:r>
            <w:r w:rsidR="00565316">
              <w:rPr>
                <w:color w:val="1F1F1F"/>
                <w:spacing w:val="-4"/>
                <w:w w:val="105"/>
                <w:sz w:val="21"/>
              </w:rPr>
              <w:t xml:space="preserve"> </w:t>
            </w:r>
            <w:r w:rsidR="00565316">
              <w:rPr>
                <w:color w:val="1F1F1F"/>
                <w:w w:val="105"/>
                <w:sz w:val="21"/>
              </w:rPr>
              <w:t>spare</w:t>
            </w:r>
            <w:r w:rsidR="00565316">
              <w:rPr>
                <w:color w:val="1F1F1F"/>
                <w:spacing w:val="-3"/>
                <w:w w:val="105"/>
                <w:sz w:val="21"/>
              </w:rPr>
              <w:t xml:space="preserve"> </w:t>
            </w:r>
            <w:r w:rsidR="00565316">
              <w:rPr>
                <w:color w:val="1F1F1F"/>
                <w:w w:val="105"/>
                <w:sz w:val="21"/>
              </w:rPr>
              <w:t>time</w:t>
            </w:r>
            <w:r w:rsidR="00565316">
              <w:rPr>
                <w:color w:val="1F1F1F"/>
                <w:spacing w:val="-6"/>
                <w:w w:val="105"/>
                <w:sz w:val="21"/>
              </w:rPr>
              <w:t xml:space="preserve"> </w:t>
            </w:r>
            <w:r w:rsidR="00565316">
              <w:rPr>
                <w:color w:val="1F1F1F"/>
                <w:w w:val="105"/>
                <w:sz w:val="21"/>
              </w:rPr>
              <w:t>into supporting the Crail Community.</w:t>
            </w:r>
          </w:p>
          <w:p w14:paraId="0ABC686A" w14:textId="77777777" w:rsidR="004B0BC7" w:rsidRDefault="004B0BC7">
            <w:pPr>
              <w:pStyle w:val="TableParagraph"/>
              <w:spacing w:before="198"/>
              <w:rPr>
                <w:sz w:val="21"/>
              </w:rPr>
            </w:pPr>
          </w:p>
          <w:p w14:paraId="78FE6F37" w14:textId="501B769B" w:rsidR="004B0BC7" w:rsidRDefault="00565316">
            <w:pPr>
              <w:pStyle w:val="TableParagraph"/>
              <w:numPr>
                <w:ilvl w:val="0"/>
                <w:numId w:val="5"/>
              </w:numPr>
              <w:tabs>
                <w:tab w:val="left" w:pos="510"/>
              </w:tabs>
              <w:ind w:left="510" w:hanging="246"/>
              <w:jc w:val="left"/>
              <w:rPr>
                <w:b/>
              </w:rPr>
            </w:pPr>
            <w:r>
              <w:rPr>
                <w:b/>
                <w:color w:val="1F1F1F"/>
                <w:spacing w:val="-2"/>
                <w:w w:val="105"/>
              </w:rPr>
              <w:t>Trustee</w:t>
            </w:r>
          </w:p>
          <w:p w14:paraId="53FD8079" w14:textId="77777777" w:rsidR="004B0BC7" w:rsidRDefault="00565316">
            <w:pPr>
              <w:pStyle w:val="TableParagraph"/>
              <w:spacing w:before="21" w:line="249" w:lineRule="auto"/>
              <w:ind w:left="263" w:right="151" w:firstLine="1"/>
              <w:rPr>
                <w:sz w:val="21"/>
              </w:rPr>
            </w:pPr>
            <w:r>
              <w:rPr>
                <w:color w:val="1F1F1F"/>
                <w:w w:val="105"/>
                <w:sz w:val="21"/>
              </w:rPr>
              <w:t>A member and</w:t>
            </w:r>
            <w:r>
              <w:rPr>
                <w:color w:val="1F1F1F"/>
                <w:spacing w:val="-12"/>
                <w:w w:val="105"/>
                <w:sz w:val="21"/>
              </w:rPr>
              <w:t xml:space="preserve"> </w:t>
            </w:r>
            <w:r>
              <w:rPr>
                <w:color w:val="1F1F1F"/>
                <w:w w:val="105"/>
                <w:sz w:val="21"/>
              </w:rPr>
              <w:t>former chair</w:t>
            </w:r>
            <w:r>
              <w:rPr>
                <w:color w:val="1F1F1F"/>
                <w:spacing w:val="-1"/>
                <w:w w:val="105"/>
                <w:sz w:val="21"/>
              </w:rPr>
              <w:t xml:space="preserve"> </w:t>
            </w:r>
            <w:r>
              <w:rPr>
                <w:color w:val="1F1F1F"/>
                <w:w w:val="105"/>
                <w:sz w:val="21"/>
              </w:rPr>
              <w:t>of</w:t>
            </w:r>
            <w:r>
              <w:rPr>
                <w:color w:val="1F1F1F"/>
                <w:spacing w:val="-8"/>
                <w:w w:val="105"/>
                <w:sz w:val="21"/>
              </w:rPr>
              <w:t xml:space="preserve"> </w:t>
            </w:r>
            <w:r>
              <w:rPr>
                <w:color w:val="1F1F1F"/>
                <w:w w:val="105"/>
                <w:sz w:val="21"/>
              </w:rPr>
              <w:t>Crail</w:t>
            </w:r>
            <w:r>
              <w:rPr>
                <w:color w:val="1F1F1F"/>
                <w:spacing w:val="-15"/>
                <w:w w:val="105"/>
                <w:sz w:val="21"/>
              </w:rPr>
              <w:t xml:space="preserve"> </w:t>
            </w:r>
            <w:r>
              <w:rPr>
                <w:color w:val="1F1F1F"/>
                <w:w w:val="105"/>
                <w:sz w:val="21"/>
              </w:rPr>
              <w:t>Community Council, and</w:t>
            </w:r>
            <w:r>
              <w:rPr>
                <w:color w:val="1F1F1F"/>
                <w:spacing w:val="-6"/>
                <w:w w:val="105"/>
                <w:sz w:val="21"/>
              </w:rPr>
              <w:t xml:space="preserve"> </w:t>
            </w:r>
            <w:r>
              <w:rPr>
                <w:color w:val="1F1F1F"/>
                <w:w w:val="105"/>
                <w:sz w:val="21"/>
              </w:rPr>
              <w:t>an</w:t>
            </w:r>
            <w:r>
              <w:rPr>
                <w:color w:val="1F1F1F"/>
                <w:spacing w:val="-4"/>
                <w:w w:val="105"/>
                <w:sz w:val="21"/>
              </w:rPr>
              <w:t xml:space="preserve"> </w:t>
            </w:r>
            <w:r>
              <w:rPr>
                <w:color w:val="1F1F1F"/>
                <w:w w:val="105"/>
                <w:sz w:val="21"/>
              </w:rPr>
              <w:t>Editor</w:t>
            </w:r>
            <w:r>
              <w:rPr>
                <w:color w:val="1F1F1F"/>
                <w:spacing w:val="-3"/>
                <w:w w:val="105"/>
                <w:sz w:val="21"/>
              </w:rPr>
              <w:t xml:space="preserve"> </w:t>
            </w:r>
            <w:r>
              <w:rPr>
                <w:color w:val="1F1F1F"/>
                <w:w w:val="105"/>
                <w:sz w:val="21"/>
              </w:rPr>
              <w:t>of</w:t>
            </w:r>
            <w:r>
              <w:rPr>
                <w:color w:val="1F1F1F"/>
                <w:spacing w:val="-7"/>
                <w:w w:val="105"/>
                <w:sz w:val="21"/>
              </w:rPr>
              <w:t xml:space="preserve"> </w:t>
            </w:r>
            <w:r>
              <w:rPr>
                <w:color w:val="1F1F1F"/>
                <w:w w:val="105"/>
                <w:sz w:val="21"/>
              </w:rPr>
              <w:t>'Crail</w:t>
            </w:r>
            <w:r>
              <w:rPr>
                <w:color w:val="1F1F1F"/>
                <w:spacing w:val="-6"/>
                <w:w w:val="105"/>
                <w:sz w:val="21"/>
              </w:rPr>
              <w:t xml:space="preserve"> </w:t>
            </w:r>
            <w:r>
              <w:rPr>
                <w:color w:val="1F1F1F"/>
                <w:w w:val="105"/>
                <w:sz w:val="21"/>
              </w:rPr>
              <w:t>Matters'. Has</w:t>
            </w:r>
            <w:r>
              <w:rPr>
                <w:color w:val="1F1F1F"/>
                <w:spacing w:val="-11"/>
                <w:w w:val="105"/>
                <w:sz w:val="21"/>
              </w:rPr>
              <w:t xml:space="preserve"> </w:t>
            </w:r>
            <w:r>
              <w:rPr>
                <w:color w:val="1F1F1F"/>
                <w:w w:val="105"/>
                <w:sz w:val="21"/>
              </w:rPr>
              <w:t>lived</w:t>
            </w:r>
            <w:r>
              <w:rPr>
                <w:color w:val="1F1F1F"/>
                <w:spacing w:val="-14"/>
                <w:w w:val="105"/>
                <w:sz w:val="21"/>
              </w:rPr>
              <w:t xml:space="preserve"> </w:t>
            </w:r>
            <w:r>
              <w:rPr>
                <w:color w:val="1F1F1F"/>
                <w:w w:val="105"/>
                <w:sz w:val="21"/>
              </w:rPr>
              <w:t>in Crail for 15 years.</w:t>
            </w:r>
          </w:p>
          <w:p w14:paraId="3F368696" w14:textId="77777777" w:rsidR="004B0BC7" w:rsidRDefault="00565316">
            <w:pPr>
              <w:pStyle w:val="TableParagraph"/>
              <w:spacing w:before="3" w:line="256" w:lineRule="auto"/>
              <w:ind w:left="255" w:right="151" w:firstLine="3"/>
              <w:rPr>
                <w:sz w:val="21"/>
              </w:rPr>
            </w:pPr>
            <w:r>
              <w:rPr>
                <w:color w:val="1F1F1F"/>
                <w:w w:val="105"/>
                <w:sz w:val="21"/>
              </w:rPr>
              <w:t>A</w:t>
            </w:r>
            <w:r>
              <w:rPr>
                <w:color w:val="1F1F1F"/>
                <w:spacing w:val="-8"/>
                <w:w w:val="105"/>
                <w:sz w:val="21"/>
              </w:rPr>
              <w:t xml:space="preserve"> </w:t>
            </w:r>
            <w:r>
              <w:rPr>
                <w:color w:val="1F1F1F"/>
                <w:w w:val="105"/>
                <w:sz w:val="21"/>
              </w:rPr>
              <w:t>professional background in</w:t>
            </w:r>
            <w:r>
              <w:rPr>
                <w:color w:val="1F1F1F"/>
                <w:spacing w:val="-1"/>
                <w:w w:val="105"/>
                <w:sz w:val="21"/>
              </w:rPr>
              <w:t xml:space="preserve"> </w:t>
            </w:r>
            <w:r>
              <w:rPr>
                <w:color w:val="1F1F1F"/>
                <w:w w:val="105"/>
                <w:sz w:val="21"/>
              </w:rPr>
              <w:t>Legal,</w:t>
            </w:r>
            <w:r>
              <w:rPr>
                <w:color w:val="1F1F1F"/>
                <w:spacing w:val="-4"/>
                <w:w w:val="105"/>
                <w:sz w:val="21"/>
              </w:rPr>
              <w:t xml:space="preserve"> </w:t>
            </w:r>
            <w:r>
              <w:rPr>
                <w:color w:val="1F1F1F"/>
                <w:w w:val="105"/>
                <w:sz w:val="21"/>
              </w:rPr>
              <w:t>Forensic</w:t>
            </w:r>
            <w:r>
              <w:rPr>
                <w:color w:val="1F1F1F"/>
                <w:spacing w:val="-5"/>
                <w:w w:val="105"/>
                <w:sz w:val="21"/>
              </w:rPr>
              <w:t xml:space="preserve"> </w:t>
            </w:r>
            <w:r>
              <w:rPr>
                <w:color w:val="1F1F1F"/>
                <w:w w:val="105"/>
                <w:sz w:val="21"/>
              </w:rPr>
              <w:t>and</w:t>
            </w:r>
            <w:r>
              <w:rPr>
                <w:color w:val="1F1F1F"/>
                <w:spacing w:val="-16"/>
                <w:w w:val="105"/>
                <w:sz w:val="21"/>
              </w:rPr>
              <w:t xml:space="preserve"> </w:t>
            </w:r>
            <w:r>
              <w:rPr>
                <w:color w:val="1F1F1F"/>
                <w:w w:val="105"/>
                <w:sz w:val="21"/>
              </w:rPr>
              <w:t>Criminal</w:t>
            </w:r>
            <w:r>
              <w:rPr>
                <w:color w:val="1F1F1F"/>
                <w:spacing w:val="-6"/>
                <w:w w:val="105"/>
                <w:sz w:val="21"/>
              </w:rPr>
              <w:t xml:space="preserve"> </w:t>
            </w:r>
            <w:r>
              <w:rPr>
                <w:color w:val="1F1F1F"/>
                <w:w w:val="105"/>
                <w:sz w:val="21"/>
              </w:rPr>
              <w:t>Psychology with</w:t>
            </w:r>
            <w:r>
              <w:rPr>
                <w:color w:val="1F1F1F"/>
                <w:spacing w:val="-8"/>
                <w:w w:val="105"/>
                <w:sz w:val="21"/>
              </w:rPr>
              <w:t xml:space="preserve"> </w:t>
            </w:r>
            <w:r>
              <w:rPr>
                <w:color w:val="1F1F1F"/>
                <w:w w:val="105"/>
                <w:sz w:val="21"/>
              </w:rPr>
              <w:t>a</w:t>
            </w:r>
            <w:r>
              <w:rPr>
                <w:color w:val="1F1F1F"/>
                <w:spacing w:val="-16"/>
                <w:w w:val="105"/>
                <w:sz w:val="21"/>
              </w:rPr>
              <w:t xml:space="preserve"> </w:t>
            </w:r>
            <w:r>
              <w:rPr>
                <w:color w:val="1F1F1F"/>
                <w:w w:val="105"/>
                <w:sz w:val="21"/>
              </w:rPr>
              <w:t>strong</w:t>
            </w:r>
            <w:r>
              <w:rPr>
                <w:color w:val="1F1F1F"/>
                <w:spacing w:val="-7"/>
                <w:w w:val="105"/>
                <w:sz w:val="21"/>
              </w:rPr>
              <w:t xml:space="preserve"> </w:t>
            </w:r>
            <w:r>
              <w:rPr>
                <w:color w:val="1F1F1F"/>
                <w:w w:val="105"/>
                <w:sz w:val="21"/>
              </w:rPr>
              <w:t>interest</w:t>
            </w:r>
            <w:r>
              <w:rPr>
                <w:color w:val="1F1F1F"/>
                <w:spacing w:val="-7"/>
                <w:w w:val="105"/>
                <w:sz w:val="21"/>
              </w:rPr>
              <w:t xml:space="preserve"> </w:t>
            </w:r>
            <w:r>
              <w:rPr>
                <w:color w:val="1F1F1F"/>
                <w:w w:val="105"/>
                <w:sz w:val="21"/>
              </w:rPr>
              <w:t>in community</w:t>
            </w:r>
            <w:r>
              <w:rPr>
                <w:color w:val="1F1F1F"/>
                <w:spacing w:val="-4"/>
                <w:w w:val="105"/>
                <w:sz w:val="21"/>
              </w:rPr>
              <w:t xml:space="preserve"> </w:t>
            </w:r>
            <w:r>
              <w:rPr>
                <w:color w:val="1F1F1F"/>
                <w:w w:val="105"/>
                <w:sz w:val="21"/>
              </w:rPr>
              <w:t>engagement. Wide</w:t>
            </w:r>
            <w:r>
              <w:rPr>
                <w:color w:val="1F1F1F"/>
                <w:spacing w:val="-7"/>
                <w:w w:val="105"/>
                <w:sz w:val="21"/>
              </w:rPr>
              <w:t xml:space="preserve"> </w:t>
            </w:r>
            <w:r>
              <w:rPr>
                <w:color w:val="1F1F1F"/>
                <w:w w:val="105"/>
                <w:sz w:val="21"/>
              </w:rPr>
              <w:t>experience</w:t>
            </w:r>
            <w:r>
              <w:rPr>
                <w:color w:val="1F1F1F"/>
                <w:spacing w:val="20"/>
                <w:w w:val="105"/>
                <w:sz w:val="21"/>
              </w:rPr>
              <w:t xml:space="preserve"> </w:t>
            </w:r>
            <w:r>
              <w:rPr>
                <w:color w:val="1F1F1F"/>
                <w:w w:val="105"/>
                <w:sz w:val="21"/>
              </w:rPr>
              <w:t>in</w:t>
            </w:r>
            <w:r>
              <w:rPr>
                <w:color w:val="1F1F1F"/>
                <w:spacing w:val="-12"/>
                <w:w w:val="105"/>
                <w:sz w:val="21"/>
              </w:rPr>
              <w:t xml:space="preserve"> </w:t>
            </w:r>
            <w:r>
              <w:rPr>
                <w:color w:val="1F1F1F"/>
                <w:w w:val="105"/>
                <w:sz w:val="21"/>
              </w:rPr>
              <w:t>managing personnel</w:t>
            </w:r>
            <w:r>
              <w:rPr>
                <w:color w:val="1F1F1F"/>
                <w:spacing w:val="-1"/>
                <w:w w:val="105"/>
                <w:sz w:val="21"/>
              </w:rPr>
              <w:t xml:space="preserve"> </w:t>
            </w:r>
            <w:r>
              <w:rPr>
                <w:color w:val="1F1F1F"/>
                <w:w w:val="105"/>
                <w:sz w:val="21"/>
              </w:rPr>
              <w:t>and</w:t>
            </w:r>
            <w:r>
              <w:rPr>
                <w:color w:val="1F1F1F"/>
                <w:spacing w:val="-4"/>
                <w:w w:val="105"/>
                <w:sz w:val="21"/>
              </w:rPr>
              <w:t xml:space="preserve"> </w:t>
            </w:r>
            <w:r>
              <w:rPr>
                <w:color w:val="1F1F1F"/>
                <w:w w:val="105"/>
                <w:sz w:val="21"/>
              </w:rPr>
              <w:t>projects</w:t>
            </w:r>
            <w:r>
              <w:rPr>
                <w:color w:val="1F1F1F"/>
                <w:spacing w:val="-5"/>
                <w:w w:val="105"/>
                <w:sz w:val="21"/>
              </w:rPr>
              <w:t xml:space="preserve"> </w:t>
            </w:r>
            <w:r>
              <w:rPr>
                <w:color w:val="1F1F1F"/>
                <w:w w:val="105"/>
                <w:sz w:val="21"/>
              </w:rPr>
              <w:t>in</w:t>
            </w:r>
            <w:r>
              <w:rPr>
                <w:color w:val="1F1F1F"/>
                <w:spacing w:val="-16"/>
                <w:w w:val="105"/>
                <w:sz w:val="21"/>
              </w:rPr>
              <w:t xml:space="preserve"> </w:t>
            </w:r>
            <w:r>
              <w:rPr>
                <w:color w:val="1F1F1F"/>
                <w:w w:val="105"/>
                <w:sz w:val="21"/>
              </w:rPr>
              <w:t>ACADEMIC, Government, and international agencies, as</w:t>
            </w:r>
            <w:r>
              <w:rPr>
                <w:color w:val="1F1F1F"/>
                <w:spacing w:val="-5"/>
                <w:w w:val="105"/>
                <w:sz w:val="21"/>
              </w:rPr>
              <w:t xml:space="preserve"> </w:t>
            </w:r>
            <w:r>
              <w:rPr>
                <w:color w:val="1F1F1F"/>
                <w:w w:val="105"/>
                <w:sz w:val="21"/>
              </w:rPr>
              <w:t>well</w:t>
            </w:r>
            <w:r>
              <w:rPr>
                <w:color w:val="1F1F1F"/>
                <w:spacing w:val="-7"/>
                <w:w w:val="105"/>
                <w:sz w:val="21"/>
              </w:rPr>
              <w:t xml:space="preserve"> </w:t>
            </w:r>
            <w:r>
              <w:rPr>
                <w:color w:val="1F1F1F"/>
                <w:w w:val="105"/>
                <w:sz w:val="21"/>
              </w:rPr>
              <w:t>as distance learning initiatives.</w:t>
            </w:r>
          </w:p>
          <w:p w14:paraId="29D60029" w14:textId="164727DD" w:rsidR="004B0BC7" w:rsidRDefault="00680834">
            <w:pPr>
              <w:pStyle w:val="TableParagraph"/>
              <w:tabs>
                <w:tab w:val="left" w:pos="9278"/>
              </w:tabs>
              <w:spacing w:line="226" w:lineRule="exact"/>
              <w:ind w:left="253"/>
              <w:rPr>
                <w:sz w:val="21"/>
              </w:rPr>
            </w:pPr>
            <w:r>
              <w:rPr>
                <w:color w:val="1F1F1F"/>
                <w:sz w:val="21"/>
              </w:rPr>
              <w:t>I</w:t>
            </w:r>
            <w:r w:rsidR="00565316">
              <w:rPr>
                <w:color w:val="1F1F1F"/>
                <w:sz w:val="21"/>
              </w:rPr>
              <w:t>s</w:t>
            </w:r>
            <w:r w:rsidR="00565316">
              <w:rPr>
                <w:color w:val="1F1F1F"/>
                <w:spacing w:val="19"/>
                <w:sz w:val="21"/>
              </w:rPr>
              <w:t xml:space="preserve"> </w:t>
            </w:r>
            <w:r w:rsidR="00565316">
              <w:rPr>
                <w:color w:val="1F1F1F"/>
                <w:sz w:val="21"/>
              </w:rPr>
              <w:t>heavily</w:t>
            </w:r>
            <w:r w:rsidR="00565316">
              <w:rPr>
                <w:color w:val="1F1F1F"/>
                <w:spacing w:val="30"/>
                <w:sz w:val="21"/>
              </w:rPr>
              <w:t xml:space="preserve"> </w:t>
            </w:r>
            <w:r w:rsidR="00565316">
              <w:rPr>
                <w:color w:val="1F1F1F"/>
                <w:sz w:val="21"/>
              </w:rPr>
              <w:t>involved</w:t>
            </w:r>
            <w:r w:rsidR="00565316">
              <w:rPr>
                <w:color w:val="1F1F1F"/>
                <w:spacing w:val="20"/>
                <w:sz w:val="21"/>
              </w:rPr>
              <w:t xml:space="preserve"> </w:t>
            </w:r>
            <w:r w:rsidR="00565316">
              <w:rPr>
                <w:color w:val="1F1F1F"/>
                <w:sz w:val="21"/>
              </w:rPr>
              <w:t>with</w:t>
            </w:r>
            <w:r w:rsidR="00565316">
              <w:rPr>
                <w:color w:val="1F1F1F"/>
                <w:spacing w:val="-9"/>
                <w:sz w:val="21"/>
              </w:rPr>
              <w:t xml:space="preserve"> </w:t>
            </w:r>
            <w:r w:rsidR="00565316">
              <w:rPr>
                <w:color w:val="1F1F1F"/>
                <w:sz w:val="21"/>
              </w:rPr>
              <w:t>history</w:t>
            </w:r>
            <w:r w:rsidR="00565316">
              <w:rPr>
                <w:color w:val="1F1F1F"/>
                <w:spacing w:val="14"/>
                <w:sz w:val="21"/>
              </w:rPr>
              <w:t xml:space="preserve"> </w:t>
            </w:r>
            <w:r w:rsidR="00565316">
              <w:rPr>
                <w:color w:val="1F1F1F"/>
                <w:sz w:val="21"/>
              </w:rPr>
              <w:t>and</w:t>
            </w:r>
            <w:r w:rsidR="00565316">
              <w:rPr>
                <w:color w:val="1F1F1F"/>
                <w:spacing w:val="-2"/>
                <w:sz w:val="21"/>
              </w:rPr>
              <w:t xml:space="preserve"> compliance.</w:t>
            </w:r>
            <w:r w:rsidR="00565316">
              <w:rPr>
                <w:color w:val="1F1F1F"/>
                <w:sz w:val="21"/>
              </w:rPr>
              <w:tab/>
            </w:r>
            <w:r w:rsidR="00565316">
              <w:rPr>
                <w:color w:val="DBDBDB"/>
                <w:spacing w:val="-10"/>
                <w:w w:val="95"/>
                <w:sz w:val="21"/>
              </w:rPr>
              <w:t>,</w:t>
            </w:r>
          </w:p>
          <w:p w14:paraId="11D0EC4E" w14:textId="77777777" w:rsidR="004B0BC7" w:rsidRDefault="004B0BC7">
            <w:pPr>
              <w:pStyle w:val="TableParagraph"/>
              <w:rPr>
                <w:sz w:val="21"/>
              </w:rPr>
            </w:pPr>
          </w:p>
          <w:p w14:paraId="170623C9" w14:textId="77777777" w:rsidR="004B0BC7" w:rsidRDefault="004B0BC7">
            <w:pPr>
              <w:pStyle w:val="TableParagraph"/>
              <w:spacing w:before="25"/>
              <w:rPr>
                <w:sz w:val="21"/>
              </w:rPr>
            </w:pPr>
          </w:p>
          <w:p w14:paraId="61979961" w14:textId="68384298" w:rsidR="004B0BC7" w:rsidRDefault="00565316">
            <w:pPr>
              <w:pStyle w:val="TableParagraph"/>
              <w:numPr>
                <w:ilvl w:val="0"/>
                <w:numId w:val="5"/>
              </w:numPr>
              <w:tabs>
                <w:tab w:val="left" w:pos="511"/>
              </w:tabs>
              <w:ind w:left="511" w:hanging="262"/>
              <w:jc w:val="left"/>
              <w:rPr>
                <w:b/>
              </w:rPr>
            </w:pPr>
            <w:r>
              <w:rPr>
                <w:b/>
                <w:color w:val="1F1F1F"/>
                <w:spacing w:val="-2"/>
                <w:w w:val="105"/>
              </w:rPr>
              <w:t>Trustee</w:t>
            </w:r>
          </w:p>
          <w:p w14:paraId="0FE40365" w14:textId="0146ADBA" w:rsidR="004B0BC7" w:rsidRDefault="00680834">
            <w:pPr>
              <w:pStyle w:val="TableParagraph"/>
              <w:spacing w:before="16" w:line="249" w:lineRule="auto"/>
              <w:ind w:left="238" w:firstLine="6"/>
              <w:rPr>
                <w:sz w:val="21"/>
              </w:rPr>
            </w:pPr>
            <w:proofErr w:type="gramStart"/>
            <w:r>
              <w:rPr>
                <w:color w:val="1F1F1F"/>
                <w:w w:val="105"/>
                <w:sz w:val="21"/>
              </w:rPr>
              <w:t>I</w:t>
            </w:r>
            <w:r w:rsidR="00565316">
              <w:rPr>
                <w:color w:val="1F1F1F"/>
                <w:w w:val="105"/>
                <w:sz w:val="21"/>
              </w:rPr>
              <w:t>s</w:t>
            </w:r>
            <w:proofErr w:type="gramEnd"/>
            <w:r w:rsidR="00565316">
              <w:rPr>
                <w:color w:val="1F1F1F"/>
                <w:spacing w:val="-12"/>
                <w:w w:val="105"/>
                <w:sz w:val="21"/>
              </w:rPr>
              <w:t xml:space="preserve"> </w:t>
            </w:r>
            <w:r w:rsidR="00565316">
              <w:rPr>
                <w:color w:val="1F1F1F"/>
                <w:w w:val="105"/>
                <w:sz w:val="21"/>
              </w:rPr>
              <w:t>an</w:t>
            </w:r>
            <w:r w:rsidR="00565316">
              <w:rPr>
                <w:color w:val="1F1F1F"/>
                <w:spacing w:val="-13"/>
                <w:w w:val="105"/>
                <w:sz w:val="21"/>
              </w:rPr>
              <w:t xml:space="preserve"> </w:t>
            </w:r>
            <w:r w:rsidR="00565316">
              <w:rPr>
                <w:color w:val="1F1F1F"/>
                <w:w w:val="105"/>
                <w:sz w:val="21"/>
              </w:rPr>
              <w:t>Astronomer and</w:t>
            </w:r>
            <w:r w:rsidR="00565316">
              <w:rPr>
                <w:color w:val="1F1F1F"/>
                <w:spacing w:val="-4"/>
                <w:w w:val="105"/>
                <w:sz w:val="21"/>
              </w:rPr>
              <w:t xml:space="preserve"> </w:t>
            </w:r>
            <w:r w:rsidR="00565316">
              <w:rPr>
                <w:color w:val="1F1F1F"/>
                <w:w w:val="105"/>
                <w:sz w:val="21"/>
              </w:rPr>
              <w:t>Observatory Director at</w:t>
            </w:r>
            <w:r w:rsidR="00565316">
              <w:rPr>
                <w:color w:val="1F1F1F"/>
                <w:spacing w:val="-5"/>
                <w:w w:val="105"/>
                <w:sz w:val="21"/>
              </w:rPr>
              <w:t xml:space="preserve"> </w:t>
            </w:r>
            <w:r w:rsidR="00565316">
              <w:rPr>
                <w:color w:val="1F1F1F"/>
                <w:w w:val="105"/>
                <w:sz w:val="21"/>
              </w:rPr>
              <w:t>the</w:t>
            </w:r>
            <w:r w:rsidR="00565316">
              <w:rPr>
                <w:color w:val="1F1F1F"/>
                <w:spacing w:val="-12"/>
                <w:w w:val="105"/>
                <w:sz w:val="21"/>
              </w:rPr>
              <w:t xml:space="preserve"> </w:t>
            </w:r>
            <w:r w:rsidR="00565316">
              <w:rPr>
                <w:color w:val="1F1F1F"/>
                <w:w w:val="105"/>
                <w:sz w:val="21"/>
              </w:rPr>
              <w:t>University</w:t>
            </w:r>
            <w:r w:rsidR="00565316">
              <w:rPr>
                <w:color w:val="1F1F1F"/>
                <w:spacing w:val="-5"/>
                <w:w w:val="105"/>
                <w:sz w:val="21"/>
              </w:rPr>
              <w:t xml:space="preserve"> </w:t>
            </w:r>
            <w:r w:rsidR="00565316">
              <w:rPr>
                <w:color w:val="1F1F1F"/>
                <w:w w:val="105"/>
                <w:sz w:val="21"/>
              </w:rPr>
              <w:t>of</w:t>
            </w:r>
            <w:r w:rsidR="00565316">
              <w:rPr>
                <w:color w:val="1F1F1F"/>
                <w:spacing w:val="-9"/>
                <w:w w:val="105"/>
                <w:sz w:val="21"/>
              </w:rPr>
              <w:t xml:space="preserve"> </w:t>
            </w:r>
            <w:r w:rsidR="00565316">
              <w:rPr>
                <w:color w:val="1F1F1F"/>
                <w:w w:val="105"/>
                <w:sz w:val="21"/>
              </w:rPr>
              <w:t>St.</w:t>
            </w:r>
            <w:r w:rsidR="00565316">
              <w:rPr>
                <w:color w:val="1F1F1F"/>
                <w:spacing w:val="-3"/>
                <w:w w:val="105"/>
                <w:sz w:val="21"/>
              </w:rPr>
              <w:t xml:space="preserve"> </w:t>
            </w:r>
            <w:r w:rsidR="00565316">
              <w:rPr>
                <w:color w:val="1F1F1F"/>
                <w:w w:val="105"/>
                <w:sz w:val="21"/>
              </w:rPr>
              <w:t>Andrews and</w:t>
            </w:r>
            <w:r w:rsidR="00565316">
              <w:rPr>
                <w:color w:val="1F1F1F"/>
                <w:spacing w:val="-6"/>
                <w:w w:val="105"/>
                <w:sz w:val="21"/>
              </w:rPr>
              <w:t xml:space="preserve"> </w:t>
            </w:r>
            <w:r w:rsidR="00565316">
              <w:rPr>
                <w:color w:val="1F1F1F"/>
                <w:w w:val="105"/>
                <w:sz w:val="21"/>
              </w:rPr>
              <w:t>has</w:t>
            </w:r>
            <w:r w:rsidR="00565316">
              <w:rPr>
                <w:color w:val="1F1F1F"/>
                <w:spacing w:val="-4"/>
                <w:w w:val="105"/>
                <w:sz w:val="21"/>
              </w:rPr>
              <w:t xml:space="preserve"> </w:t>
            </w:r>
            <w:r w:rsidR="00565316">
              <w:rPr>
                <w:color w:val="1F1F1F"/>
                <w:w w:val="105"/>
                <w:sz w:val="21"/>
              </w:rPr>
              <w:t>lived in</w:t>
            </w:r>
            <w:r w:rsidR="00565316">
              <w:rPr>
                <w:color w:val="1F1F1F"/>
                <w:spacing w:val="-3"/>
                <w:w w:val="105"/>
                <w:sz w:val="21"/>
              </w:rPr>
              <w:t xml:space="preserve"> </w:t>
            </w:r>
            <w:r w:rsidR="00565316">
              <w:rPr>
                <w:color w:val="1F1F1F"/>
                <w:w w:val="105"/>
                <w:sz w:val="21"/>
              </w:rPr>
              <w:t>Crail since 2014.</w:t>
            </w:r>
            <w:r w:rsidR="00565316">
              <w:rPr>
                <w:color w:val="1F1F1F"/>
                <w:spacing w:val="-1"/>
                <w:w w:val="105"/>
                <w:sz w:val="21"/>
              </w:rPr>
              <w:t xml:space="preserve"> </w:t>
            </w:r>
            <w:r w:rsidR="00565316">
              <w:rPr>
                <w:color w:val="1F1F1F"/>
                <w:w w:val="105"/>
                <w:sz w:val="21"/>
              </w:rPr>
              <w:t>Active in</w:t>
            </w:r>
            <w:r w:rsidR="00565316">
              <w:rPr>
                <w:color w:val="1F1F1F"/>
                <w:spacing w:val="-8"/>
                <w:w w:val="105"/>
                <w:sz w:val="21"/>
              </w:rPr>
              <w:t xml:space="preserve"> </w:t>
            </w:r>
            <w:r w:rsidR="00565316">
              <w:rPr>
                <w:color w:val="1F1F1F"/>
                <w:w w:val="105"/>
                <w:sz w:val="21"/>
              </w:rPr>
              <w:t>research, education, management, engineering,</w:t>
            </w:r>
            <w:r w:rsidR="00565316">
              <w:rPr>
                <w:color w:val="1F1F1F"/>
                <w:spacing w:val="35"/>
                <w:w w:val="105"/>
                <w:sz w:val="21"/>
              </w:rPr>
              <w:t xml:space="preserve"> </w:t>
            </w:r>
            <w:r w:rsidR="00565316">
              <w:rPr>
                <w:color w:val="1F1F1F"/>
                <w:w w:val="105"/>
                <w:sz w:val="21"/>
              </w:rPr>
              <w:t>recruitment, and</w:t>
            </w:r>
            <w:r w:rsidR="00565316">
              <w:rPr>
                <w:color w:val="1F1F1F"/>
                <w:spacing w:val="-3"/>
                <w:w w:val="105"/>
                <w:sz w:val="21"/>
              </w:rPr>
              <w:t xml:space="preserve"> </w:t>
            </w:r>
            <w:r w:rsidR="00565316">
              <w:rPr>
                <w:color w:val="1F1F1F"/>
                <w:w w:val="105"/>
                <w:sz w:val="21"/>
              </w:rPr>
              <w:t>public engagement.</w:t>
            </w:r>
            <w:r w:rsidR="00565316">
              <w:rPr>
                <w:color w:val="1F1F1F"/>
                <w:spacing w:val="40"/>
                <w:w w:val="105"/>
                <w:sz w:val="21"/>
              </w:rPr>
              <w:t xml:space="preserve"> </w:t>
            </w:r>
            <w:r w:rsidR="00565316">
              <w:rPr>
                <w:color w:val="1F1F1F"/>
                <w:w w:val="105"/>
                <w:sz w:val="21"/>
              </w:rPr>
              <w:t>Leadership roles in</w:t>
            </w:r>
            <w:r w:rsidR="00565316">
              <w:rPr>
                <w:color w:val="1F1F1F"/>
                <w:spacing w:val="-3"/>
                <w:w w:val="105"/>
                <w:sz w:val="21"/>
              </w:rPr>
              <w:t xml:space="preserve"> </w:t>
            </w:r>
            <w:r w:rsidR="00565316">
              <w:rPr>
                <w:color w:val="1F1F1F"/>
                <w:w w:val="105"/>
                <w:sz w:val="21"/>
              </w:rPr>
              <w:t>large research consortia and</w:t>
            </w:r>
            <w:r w:rsidR="00565316">
              <w:rPr>
                <w:color w:val="1F1F1F"/>
                <w:spacing w:val="-4"/>
                <w:w w:val="105"/>
                <w:sz w:val="21"/>
              </w:rPr>
              <w:t xml:space="preserve"> </w:t>
            </w:r>
            <w:r w:rsidR="00565316">
              <w:rPr>
                <w:color w:val="1F1F1F"/>
                <w:w w:val="105"/>
                <w:sz w:val="21"/>
              </w:rPr>
              <w:t>as an</w:t>
            </w:r>
            <w:r w:rsidR="00565316">
              <w:rPr>
                <w:color w:val="1F1F1F"/>
                <w:spacing w:val="-5"/>
                <w:w w:val="105"/>
                <w:sz w:val="21"/>
              </w:rPr>
              <w:t xml:space="preserve"> </w:t>
            </w:r>
            <w:r w:rsidR="00565316">
              <w:rPr>
                <w:color w:val="1F1F1F"/>
                <w:w w:val="105"/>
                <w:sz w:val="21"/>
              </w:rPr>
              <w:t>award-winning author. He</w:t>
            </w:r>
            <w:r w:rsidR="00565316">
              <w:rPr>
                <w:color w:val="1F1F1F"/>
                <w:spacing w:val="-2"/>
                <w:w w:val="105"/>
                <w:sz w:val="21"/>
              </w:rPr>
              <w:t xml:space="preserve"> </w:t>
            </w:r>
            <w:r w:rsidR="00565316">
              <w:rPr>
                <w:color w:val="1F1F1F"/>
                <w:w w:val="105"/>
                <w:sz w:val="21"/>
              </w:rPr>
              <w:t>has</w:t>
            </w:r>
            <w:r w:rsidR="00565316">
              <w:rPr>
                <w:color w:val="1F1F1F"/>
                <w:spacing w:val="-11"/>
                <w:w w:val="105"/>
                <w:sz w:val="21"/>
              </w:rPr>
              <w:t xml:space="preserve"> </w:t>
            </w:r>
            <w:r w:rsidR="00565316">
              <w:rPr>
                <w:color w:val="1F1F1F"/>
                <w:w w:val="105"/>
                <w:sz w:val="21"/>
              </w:rPr>
              <w:t>a strong interest in sustainability and nature conservation.</w:t>
            </w:r>
          </w:p>
          <w:p w14:paraId="3962F569" w14:textId="77777777" w:rsidR="004B0BC7" w:rsidRDefault="004B0BC7">
            <w:pPr>
              <w:pStyle w:val="TableParagraph"/>
              <w:rPr>
                <w:sz w:val="21"/>
              </w:rPr>
            </w:pPr>
          </w:p>
          <w:p w14:paraId="246D8E12" w14:textId="17032810" w:rsidR="004B0BC7" w:rsidRDefault="00565316">
            <w:pPr>
              <w:pStyle w:val="TableParagraph"/>
              <w:numPr>
                <w:ilvl w:val="0"/>
                <w:numId w:val="5"/>
              </w:numPr>
              <w:tabs>
                <w:tab w:val="left" w:pos="485"/>
              </w:tabs>
              <w:ind w:left="485" w:hanging="250"/>
              <w:jc w:val="left"/>
              <w:rPr>
                <w:b/>
              </w:rPr>
            </w:pPr>
            <w:r>
              <w:rPr>
                <w:b/>
                <w:color w:val="1F1F1F"/>
                <w:spacing w:val="-2"/>
              </w:rPr>
              <w:t>Trustee</w:t>
            </w:r>
          </w:p>
          <w:p w14:paraId="19F0029C" w14:textId="77777777" w:rsidR="004B0BC7" w:rsidRDefault="004B0BC7">
            <w:pPr>
              <w:pStyle w:val="TableParagraph"/>
              <w:spacing w:before="18"/>
            </w:pPr>
          </w:p>
          <w:p w14:paraId="27A0EBBF" w14:textId="77777777" w:rsidR="004B0BC7" w:rsidRDefault="00565316">
            <w:pPr>
              <w:pStyle w:val="TableParagraph"/>
              <w:spacing w:line="252" w:lineRule="auto"/>
              <w:ind w:left="105" w:firstLine="6"/>
              <w:rPr>
                <w:sz w:val="21"/>
              </w:rPr>
            </w:pPr>
            <w:r>
              <w:rPr>
                <w:color w:val="1F1F1F"/>
                <w:w w:val="105"/>
                <w:sz w:val="21"/>
              </w:rPr>
              <w:t xml:space="preserve">Working </w:t>
            </w:r>
            <w:proofErr w:type="gramStart"/>
            <w:r>
              <w:rPr>
                <w:color w:val="1F1F1F"/>
                <w:w w:val="105"/>
                <w:sz w:val="21"/>
              </w:rPr>
              <w:t>career</w:t>
            </w:r>
            <w:proofErr w:type="gramEnd"/>
            <w:r>
              <w:rPr>
                <w:color w:val="1F1F1F"/>
                <w:spacing w:val="-3"/>
                <w:w w:val="105"/>
                <w:sz w:val="21"/>
              </w:rPr>
              <w:t xml:space="preserve"> </w:t>
            </w:r>
            <w:r>
              <w:rPr>
                <w:color w:val="1F1F1F"/>
                <w:w w:val="105"/>
                <w:sz w:val="21"/>
              </w:rPr>
              <w:t>spent in</w:t>
            </w:r>
            <w:r>
              <w:rPr>
                <w:color w:val="1F1F1F"/>
                <w:spacing w:val="-2"/>
                <w:w w:val="105"/>
                <w:sz w:val="21"/>
              </w:rPr>
              <w:t xml:space="preserve"> </w:t>
            </w:r>
            <w:r>
              <w:rPr>
                <w:color w:val="1F1F1F"/>
                <w:w w:val="105"/>
                <w:sz w:val="21"/>
              </w:rPr>
              <w:t>various</w:t>
            </w:r>
            <w:r>
              <w:rPr>
                <w:color w:val="1F1F1F"/>
                <w:spacing w:val="-1"/>
                <w:w w:val="105"/>
                <w:sz w:val="21"/>
              </w:rPr>
              <w:t xml:space="preserve"> </w:t>
            </w:r>
            <w:r>
              <w:rPr>
                <w:color w:val="1F1F1F"/>
                <w:w w:val="105"/>
                <w:sz w:val="21"/>
              </w:rPr>
              <w:t>planning</w:t>
            </w:r>
            <w:r>
              <w:rPr>
                <w:color w:val="1F1F1F"/>
                <w:spacing w:val="-1"/>
                <w:w w:val="105"/>
                <w:sz w:val="21"/>
              </w:rPr>
              <w:t xml:space="preserve"> </w:t>
            </w:r>
            <w:r>
              <w:rPr>
                <w:color w:val="1F1F1F"/>
                <w:w w:val="105"/>
                <w:sz w:val="21"/>
              </w:rPr>
              <w:t>departments, with</w:t>
            </w:r>
            <w:r>
              <w:rPr>
                <w:color w:val="1F1F1F"/>
                <w:spacing w:val="-11"/>
                <w:w w:val="105"/>
                <w:sz w:val="21"/>
              </w:rPr>
              <w:t xml:space="preserve"> </w:t>
            </w:r>
            <w:r>
              <w:rPr>
                <w:color w:val="1F1F1F"/>
                <w:w w:val="105"/>
                <w:sz w:val="21"/>
              </w:rPr>
              <w:t>the</w:t>
            </w:r>
            <w:r>
              <w:rPr>
                <w:color w:val="1F1F1F"/>
                <w:spacing w:val="-9"/>
                <w:w w:val="105"/>
                <w:sz w:val="21"/>
              </w:rPr>
              <w:t xml:space="preserve"> </w:t>
            </w:r>
            <w:r>
              <w:rPr>
                <w:color w:val="1F1F1F"/>
                <w:w w:val="105"/>
                <w:sz w:val="21"/>
              </w:rPr>
              <w:t>last</w:t>
            </w:r>
            <w:r>
              <w:rPr>
                <w:color w:val="1F1F1F"/>
                <w:spacing w:val="-6"/>
                <w:w w:val="105"/>
                <w:sz w:val="21"/>
              </w:rPr>
              <w:t xml:space="preserve"> </w:t>
            </w:r>
            <w:r>
              <w:rPr>
                <w:color w:val="1F1F1F"/>
                <w:w w:val="105"/>
                <w:sz w:val="21"/>
              </w:rPr>
              <w:t>25</w:t>
            </w:r>
            <w:r>
              <w:rPr>
                <w:color w:val="1F1F1F"/>
                <w:spacing w:val="-10"/>
                <w:w w:val="105"/>
                <w:sz w:val="21"/>
              </w:rPr>
              <w:t xml:space="preserve"> </w:t>
            </w:r>
            <w:r>
              <w:rPr>
                <w:color w:val="1F1F1F"/>
                <w:w w:val="105"/>
                <w:sz w:val="21"/>
              </w:rPr>
              <w:t>years in</w:t>
            </w:r>
            <w:r>
              <w:rPr>
                <w:color w:val="1F1F1F"/>
                <w:spacing w:val="-9"/>
                <w:w w:val="105"/>
                <w:sz w:val="21"/>
              </w:rPr>
              <w:t xml:space="preserve"> </w:t>
            </w:r>
            <w:r>
              <w:rPr>
                <w:color w:val="1F1F1F"/>
                <w:w w:val="105"/>
                <w:sz w:val="21"/>
              </w:rPr>
              <w:t>Argyll &amp;</w:t>
            </w:r>
            <w:r>
              <w:rPr>
                <w:color w:val="1F1F1F"/>
                <w:spacing w:val="-9"/>
                <w:w w:val="105"/>
                <w:sz w:val="21"/>
              </w:rPr>
              <w:t xml:space="preserve"> </w:t>
            </w:r>
            <w:r>
              <w:rPr>
                <w:color w:val="1F1F1F"/>
                <w:w w:val="105"/>
                <w:sz w:val="21"/>
              </w:rPr>
              <w:t>Bute</w:t>
            </w:r>
            <w:r>
              <w:rPr>
                <w:color w:val="1F1F1F"/>
                <w:spacing w:val="-7"/>
                <w:w w:val="105"/>
                <w:sz w:val="21"/>
              </w:rPr>
              <w:t xml:space="preserve"> </w:t>
            </w:r>
            <w:r>
              <w:rPr>
                <w:color w:val="1F1F1F"/>
                <w:w w:val="105"/>
                <w:sz w:val="21"/>
              </w:rPr>
              <w:t>Council. He has vast experience of rural/countryside matters in</w:t>
            </w:r>
            <w:r>
              <w:rPr>
                <w:color w:val="1F1F1F"/>
                <w:spacing w:val="-2"/>
                <w:w w:val="105"/>
                <w:sz w:val="21"/>
              </w:rPr>
              <w:t xml:space="preserve"> </w:t>
            </w:r>
            <w:r>
              <w:rPr>
                <w:color w:val="1F1F1F"/>
                <w:w w:val="105"/>
                <w:sz w:val="21"/>
              </w:rPr>
              <w:t>planning policy and development control, and management of relevant staff.</w:t>
            </w:r>
          </w:p>
          <w:p w14:paraId="6380C664" w14:textId="77777777" w:rsidR="004B0BC7" w:rsidRDefault="00565316">
            <w:pPr>
              <w:pStyle w:val="TableParagraph"/>
              <w:spacing w:line="236" w:lineRule="exact"/>
              <w:ind w:left="112"/>
              <w:rPr>
                <w:sz w:val="21"/>
              </w:rPr>
            </w:pPr>
            <w:r>
              <w:rPr>
                <w:color w:val="1F1F1F"/>
                <w:w w:val="105"/>
                <w:sz w:val="21"/>
              </w:rPr>
              <w:t>He</w:t>
            </w:r>
            <w:r>
              <w:rPr>
                <w:color w:val="1F1F1F"/>
                <w:spacing w:val="-16"/>
                <w:w w:val="105"/>
                <w:sz w:val="21"/>
              </w:rPr>
              <w:t xml:space="preserve"> </w:t>
            </w:r>
            <w:r>
              <w:rPr>
                <w:color w:val="1F1F1F"/>
                <w:w w:val="105"/>
                <w:sz w:val="21"/>
              </w:rPr>
              <w:t>is</w:t>
            </w:r>
            <w:r>
              <w:rPr>
                <w:color w:val="1F1F1F"/>
                <w:spacing w:val="-15"/>
                <w:w w:val="105"/>
                <w:sz w:val="21"/>
              </w:rPr>
              <w:t xml:space="preserve"> </w:t>
            </w:r>
            <w:r>
              <w:rPr>
                <w:color w:val="1F1F1F"/>
                <w:w w:val="105"/>
                <w:sz w:val="21"/>
              </w:rPr>
              <w:t>responsible</w:t>
            </w:r>
            <w:r>
              <w:rPr>
                <w:color w:val="1F1F1F"/>
                <w:spacing w:val="-15"/>
                <w:w w:val="105"/>
                <w:sz w:val="21"/>
              </w:rPr>
              <w:t xml:space="preserve"> </w:t>
            </w:r>
            <w:r>
              <w:rPr>
                <w:color w:val="1F1F1F"/>
                <w:w w:val="105"/>
                <w:sz w:val="21"/>
              </w:rPr>
              <w:t>for</w:t>
            </w:r>
            <w:r>
              <w:rPr>
                <w:color w:val="1F1F1F"/>
                <w:spacing w:val="-24"/>
                <w:w w:val="105"/>
                <w:sz w:val="21"/>
              </w:rPr>
              <w:t xml:space="preserve"> </w:t>
            </w:r>
            <w:r>
              <w:rPr>
                <w:color w:val="1F1F1F"/>
                <w:w w:val="105"/>
                <w:sz w:val="21"/>
              </w:rPr>
              <w:t>planning,</w:t>
            </w:r>
            <w:r>
              <w:rPr>
                <w:color w:val="1F1F1F"/>
                <w:spacing w:val="-16"/>
                <w:w w:val="105"/>
                <w:sz w:val="21"/>
              </w:rPr>
              <w:t xml:space="preserve"> </w:t>
            </w:r>
            <w:r>
              <w:rPr>
                <w:color w:val="1F1F1F"/>
                <w:w w:val="105"/>
                <w:sz w:val="21"/>
              </w:rPr>
              <w:t>monitoring,</w:t>
            </w:r>
            <w:r>
              <w:rPr>
                <w:color w:val="1F1F1F"/>
                <w:spacing w:val="-13"/>
                <w:w w:val="105"/>
                <w:sz w:val="21"/>
              </w:rPr>
              <w:t xml:space="preserve"> </w:t>
            </w:r>
            <w:r>
              <w:rPr>
                <w:color w:val="1F1F1F"/>
                <w:w w:val="105"/>
                <w:sz w:val="21"/>
              </w:rPr>
              <w:t>and</w:t>
            </w:r>
            <w:r>
              <w:rPr>
                <w:color w:val="1F1F1F"/>
                <w:spacing w:val="-26"/>
                <w:w w:val="105"/>
                <w:sz w:val="21"/>
              </w:rPr>
              <w:t xml:space="preserve"> </w:t>
            </w:r>
            <w:r>
              <w:rPr>
                <w:color w:val="1F1F1F"/>
                <w:w w:val="105"/>
                <w:sz w:val="21"/>
              </w:rPr>
              <w:t>land</w:t>
            </w:r>
            <w:r>
              <w:rPr>
                <w:color w:val="1F1F1F"/>
                <w:spacing w:val="-16"/>
                <w:w w:val="105"/>
                <w:sz w:val="21"/>
              </w:rPr>
              <w:t xml:space="preserve"> </w:t>
            </w:r>
            <w:r>
              <w:rPr>
                <w:color w:val="1F1F1F"/>
                <w:w w:val="105"/>
                <w:sz w:val="21"/>
              </w:rPr>
              <w:t>acquisition</w:t>
            </w:r>
            <w:r>
              <w:rPr>
                <w:color w:val="1F1F1F"/>
                <w:spacing w:val="3"/>
                <w:w w:val="105"/>
                <w:sz w:val="21"/>
              </w:rPr>
              <w:t xml:space="preserve"> </w:t>
            </w:r>
            <w:r>
              <w:rPr>
                <w:color w:val="1F1F1F"/>
                <w:w w:val="105"/>
                <w:sz w:val="21"/>
              </w:rPr>
              <w:t>and</w:t>
            </w:r>
            <w:r>
              <w:rPr>
                <w:color w:val="1F1F1F"/>
                <w:spacing w:val="-17"/>
                <w:w w:val="105"/>
                <w:sz w:val="21"/>
              </w:rPr>
              <w:t xml:space="preserve"> </w:t>
            </w:r>
            <w:r>
              <w:rPr>
                <w:color w:val="1F1F1F"/>
                <w:w w:val="105"/>
                <w:sz w:val="21"/>
              </w:rPr>
              <w:t>asset</w:t>
            </w:r>
            <w:r>
              <w:rPr>
                <w:color w:val="1F1F1F"/>
                <w:spacing w:val="-13"/>
                <w:w w:val="105"/>
                <w:sz w:val="21"/>
              </w:rPr>
              <w:t xml:space="preserve"> </w:t>
            </w:r>
            <w:r>
              <w:rPr>
                <w:color w:val="1F1F1F"/>
                <w:spacing w:val="-2"/>
                <w:w w:val="105"/>
                <w:sz w:val="21"/>
              </w:rPr>
              <w:t>transfer.</w:t>
            </w:r>
          </w:p>
          <w:p w14:paraId="5E47D985" w14:textId="77777777" w:rsidR="004B0BC7" w:rsidRDefault="004B0BC7">
            <w:pPr>
              <w:pStyle w:val="TableParagraph"/>
              <w:spacing w:before="7"/>
              <w:rPr>
                <w:sz w:val="21"/>
              </w:rPr>
            </w:pPr>
          </w:p>
          <w:p w14:paraId="4F7A3479" w14:textId="32431382" w:rsidR="004B0BC7" w:rsidRPr="00A011FB" w:rsidRDefault="00A011FB">
            <w:pPr>
              <w:pStyle w:val="TableParagraph"/>
              <w:spacing w:before="23"/>
              <w:rPr>
                <w:b/>
                <w:bCs/>
              </w:rPr>
            </w:pPr>
            <w:r w:rsidRPr="00A011FB">
              <w:rPr>
                <w:b/>
                <w:bCs/>
              </w:rPr>
              <w:t>9.</w:t>
            </w:r>
          </w:p>
          <w:p w14:paraId="1E3BF23B" w14:textId="52502908" w:rsidR="004B0BC7" w:rsidRDefault="00565316">
            <w:pPr>
              <w:pStyle w:val="TableParagraph"/>
              <w:ind w:left="108"/>
              <w:rPr>
                <w:sz w:val="21"/>
              </w:rPr>
            </w:pPr>
            <w:r>
              <w:rPr>
                <w:color w:val="1F1F1F"/>
                <w:w w:val="105"/>
                <w:sz w:val="21"/>
              </w:rPr>
              <w:t>Grandparents</w:t>
            </w:r>
            <w:r>
              <w:rPr>
                <w:color w:val="1F1F1F"/>
                <w:spacing w:val="8"/>
                <w:w w:val="105"/>
                <w:sz w:val="21"/>
              </w:rPr>
              <w:t xml:space="preserve"> </w:t>
            </w:r>
            <w:r>
              <w:rPr>
                <w:color w:val="1F1F1F"/>
                <w:w w:val="105"/>
                <w:sz w:val="21"/>
              </w:rPr>
              <w:t>founded</w:t>
            </w:r>
            <w:r>
              <w:rPr>
                <w:color w:val="1F1F1F"/>
                <w:spacing w:val="12"/>
                <w:w w:val="105"/>
                <w:sz w:val="21"/>
              </w:rPr>
              <w:t xml:space="preserve"> </w:t>
            </w:r>
            <w:r>
              <w:rPr>
                <w:color w:val="1F1F1F"/>
                <w:w w:val="105"/>
                <w:sz w:val="21"/>
              </w:rPr>
              <w:t>Crail</w:t>
            </w:r>
            <w:r>
              <w:rPr>
                <w:color w:val="1F1F1F"/>
                <w:spacing w:val="1"/>
                <w:w w:val="105"/>
                <w:sz w:val="21"/>
              </w:rPr>
              <w:t xml:space="preserve"> </w:t>
            </w:r>
            <w:r>
              <w:rPr>
                <w:color w:val="1F1F1F"/>
                <w:w w:val="105"/>
                <w:sz w:val="21"/>
              </w:rPr>
              <w:t>Pottery</w:t>
            </w:r>
            <w:r>
              <w:rPr>
                <w:color w:val="1F1F1F"/>
                <w:spacing w:val="3"/>
                <w:w w:val="105"/>
                <w:sz w:val="21"/>
              </w:rPr>
              <w:t xml:space="preserve"> </w:t>
            </w:r>
            <w:r>
              <w:rPr>
                <w:color w:val="1F1F1F"/>
                <w:w w:val="105"/>
                <w:sz w:val="21"/>
              </w:rPr>
              <w:t>&amp;</w:t>
            </w:r>
            <w:r>
              <w:rPr>
                <w:color w:val="1F1F1F"/>
                <w:spacing w:val="-14"/>
                <w:w w:val="105"/>
                <w:sz w:val="21"/>
              </w:rPr>
              <w:t xml:space="preserve"> </w:t>
            </w:r>
            <w:r>
              <w:rPr>
                <w:color w:val="1F1F1F"/>
                <w:w w:val="105"/>
                <w:sz w:val="21"/>
              </w:rPr>
              <w:t>grew</w:t>
            </w:r>
            <w:r>
              <w:rPr>
                <w:color w:val="1F1F1F"/>
                <w:spacing w:val="-10"/>
                <w:w w:val="105"/>
                <w:sz w:val="21"/>
              </w:rPr>
              <w:t xml:space="preserve"> </w:t>
            </w:r>
            <w:r>
              <w:rPr>
                <w:color w:val="1F1F1F"/>
                <w:w w:val="105"/>
                <w:sz w:val="21"/>
              </w:rPr>
              <w:t>up</w:t>
            </w:r>
            <w:r>
              <w:rPr>
                <w:color w:val="1F1F1F"/>
                <w:spacing w:val="-1"/>
                <w:w w:val="105"/>
                <w:sz w:val="21"/>
              </w:rPr>
              <w:t xml:space="preserve"> </w:t>
            </w:r>
            <w:r>
              <w:rPr>
                <w:color w:val="1F1F1F"/>
                <w:w w:val="105"/>
                <w:sz w:val="21"/>
              </w:rPr>
              <w:t>in</w:t>
            </w:r>
            <w:r>
              <w:rPr>
                <w:color w:val="1F1F1F"/>
                <w:spacing w:val="-5"/>
                <w:w w:val="105"/>
                <w:sz w:val="21"/>
              </w:rPr>
              <w:t xml:space="preserve"> </w:t>
            </w:r>
            <w:r>
              <w:rPr>
                <w:color w:val="1F1F1F"/>
                <w:spacing w:val="-2"/>
                <w:w w:val="105"/>
                <w:sz w:val="21"/>
              </w:rPr>
              <w:t>Crail.</w:t>
            </w:r>
          </w:p>
          <w:p w14:paraId="7CC886F7" w14:textId="77777777" w:rsidR="004B0BC7" w:rsidRDefault="00565316">
            <w:pPr>
              <w:pStyle w:val="TableParagraph"/>
              <w:spacing w:before="13" w:line="254" w:lineRule="auto"/>
              <w:ind w:left="103" w:firstLine="2"/>
              <w:rPr>
                <w:sz w:val="21"/>
              </w:rPr>
            </w:pPr>
            <w:r>
              <w:rPr>
                <w:color w:val="1F1F1F"/>
                <w:w w:val="105"/>
                <w:sz w:val="21"/>
              </w:rPr>
              <w:t>Attended</w:t>
            </w:r>
            <w:r>
              <w:rPr>
                <w:color w:val="1F1F1F"/>
                <w:spacing w:val="-3"/>
                <w:w w:val="105"/>
                <w:sz w:val="21"/>
              </w:rPr>
              <w:t xml:space="preserve"> </w:t>
            </w:r>
            <w:r>
              <w:rPr>
                <w:color w:val="1F1F1F"/>
                <w:w w:val="105"/>
                <w:sz w:val="21"/>
              </w:rPr>
              <w:t>Waid</w:t>
            </w:r>
            <w:r>
              <w:rPr>
                <w:color w:val="1F1F1F"/>
                <w:spacing w:val="-4"/>
                <w:w w:val="105"/>
                <w:sz w:val="21"/>
              </w:rPr>
              <w:t xml:space="preserve"> </w:t>
            </w:r>
            <w:r>
              <w:rPr>
                <w:color w:val="1F1F1F"/>
                <w:w w:val="105"/>
                <w:sz w:val="21"/>
              </w:rPr>
              <w:t>Academy (the</w:t>
            </w:r>
            <w:r>
              <w:rPr>
                <w:color w:val="1F1F1F"/>
                <w:spacing w:val="-5"/>
                <w:w w:val="105"/>
                <w:sz w:val="21"/>
              </w:rPr>
              <w:t xml:space="preserve"> </w:t>
            </w:r>
            <w:r>
              <w:rPr>
                <w:color w:val="1F1F1F"/>
                <w:w w:val="105"/>
                <w:sz w:val="21"/>
              </w:rPr>
              <w:t>local</w:t>
            </w:r>
            <w:r>
              <w:rPr>
                <w:color w:val="1F1F1F"/>
                <w:spacing w:val="-11"/>
                <w:w w:val="105"/>
                <w:sz w:val="21"/>
              </w:rPr>
              <w:t xml:space="preserve"> </w:t>
            </w:r>
            <w:r>
              <w:rPr>
                <w:color w:val="1F1F1F"/>
                <w:w w:val="105"/>
                <w:sz w:val="21"/>
              </w:rPr>
              <w:t>high</w:t>
            </w:r>
            <w:r>
              <w:rPr>
                <w:color w:val="1F1F1F"/>
                <w:spacing w:val="-4"/>
                <w:w w:val="105"/>
                <w:sz w:val="21"/>
              </w:rPr>
              <w:t xml:space="preserve"> </w:t>
            </w:r>
            <w:r>
              <w:rPr>
                <w:color w:val="1F1F1F"/>
                <w:w w:val="105"/>
                <w:sz w:val="21"/>
              </w:rPr>
              <w:t>school),</w:t>
            </w:r>
            <w:r>
              <w:rPr>
                <w:color w:val="1F1F1F"/>
                <w:spacing w:val="-1"/>
                <w:w w:val="105"/>
                <w:sz w:val="21"/>
              </w:rPr>
              <w:t xml:space="preserve"> </w:t>
            </w:r>
            <w:r>
              <w:rPr>
                <w:color w:val="1F1F1F"/>
                <w:w w:val="105"/>
                <w:sz w:val="21"/>
              </w:rPr>
              <w:t>followed</w:t>
            </w:r>
            <w:r>
              <w:rPr>
                <w:color w:val="1F1F1F"/>
                <w:spacing w:val="-1"/>
                <w:w w:val="105"/>
                <w:sz w:val="21"/>
              </w:rPr>
              <w:t xml:space="preserve"> </w:t>
            </w:r>
            <w:r>
              <w:rPr>
                <w:color w:val="1F1F1F"/>
                <w:w w:val="105"/>
                <w:sz w:val="21"/>
              </w:rPr>
              <w:t>by</w:t>
            </w:r>
            <w:r>
              <w:rPr>
                <w:color w:val="1F1F1F"/>
                <w:spacing w:val="-10"/>
                <w:w w:val="105"/>
                <w:sz w:val="21"/>
              </w:rPr>
              <w:t xml:space="preserve"> </w:t>
            </w:r>
            <w:r>
              <w:rPr>
                <w:color w:val="1F1F1F"/>
                <w:w w:val="105"/>
                <w:sz w:val="21"/>
              </w:rPr>
              <w:t>studying</w:t>
            </w:r>
            <w:r>
              <w:rPr>
                <w:color w:val="1F1F1F"/>
                <w:spacing w:val="-9"/>
                <w:w w:val="105"/>
                <w:sz w:val="21"/>
              </w:rPr>
              <w:t xml:space="preserve"> </w:t>
            </w:r>
            <w:r>
              <w:rPr>
                <w:color w:val="1F1F1F"/>
                <w:w w:val="105"/>
                <w:sz w:val="21"/>
              </w:rPr>
              <w:t>Events</w:t>
            </w:r>
            <w:r>
              <w:rPr>
                <w:color w:val="1F1F1F"/>
                <w:spacing w:val="-2"/>
                <w:w w:val="105"/>
                <w:sz w:val="21"/>
              </w:rPr>
              <w:t xml:space="preserve"> </w:t>
            </w:r>
            <w:r>
              <w:rPr>
                <w:color w:val="1F1F1F"/>
                <w:w w:val="105"/>
                <w:sz w:val="21"/>
              </w:rPr>
              <w:t>Management with Entrepreneurship at Edinburgh Napier University.</w:t>
            </w:r>
          </w:p>
          <w:p w14:paraId="33EEA126" w14:textId="77777777" w:rsidR="004B0BC7" w:rsidRDefault="00565316">
            <w:pPr>
              <w:pStyle w:val="TableParagraph"/>
              <w:spacing w:line="249" w:lineRule="auto"/>
              <w:ind w:left="100" w:firstLine="5"/>
              <w:rPr>
                <w:sz w:val="21"/>
              </w:rPr>
            </w:pPr>
            <w:r>
              <w:rPr>
                <w:color w:val="1F1F1F"/>
                <w:w w:val="105"/>
                <w:sz w:val="21"/>
              </w:rPr>
              <w:t>She</w:t>
            </w:r>
            <w:r>
              <w:rPr>
                <w:color w:val="1F1F1F"/>
                <w:spacing w:val="-8"/>
                <w:w w:val="105"/>
                <w:sz w:val="21"/>
              </w:rPr>
              <w:t xml:space="preserve"> </w:t>
            </w:r>
            <w:r>
              <w:rPr>
                <w:color w:val="1F1F1F"/>
                <w:w w:val="105"/>
                <w:sz w:val="21"/>
              </w:rPr>
              <w:t>founded Miss</w:t>
            </w:r>
            <w:r>
              <w:rPr>
                <w:color w:val="1F1F1F"/>
                <w:spacing w:val="-2"/>
                <w:w w:val="105"/>
                <w:sz w:val="21"/>
              </w:rPr>
              <w:t xml:space="preserve"> </w:t>
            </w:r>
            <w:r>
              <w:rPr>
                <w:color w:val="1F1F1F"/>
                <w:w w:val="105"/>
                <w:sz w:val="21"/>
              </w:rPr>
              <w:t>Mobile Disco -A</w:t>
            </w:r>
            <w:r>
              <w:rPr>
                <w:color w:val="1F1F1F"/>
                <w:spacing w:val="40"/>
                <w:w w:val="105"/>
                <w:sz w:val="21"/>
              </w:rPr>
              <w:t xml:space="preserve"> </w:t>
            </w:r>
            <w:r>
              <w:rPr>
                <w:color w:val="1F1F1F"/>
                <w:w w:val="105"/>
                <w:sz w:val="21"/>
              </w:rPr>
              <w:t>wedding</w:t>
            </w:r>
            <w:r>
              <w:rPr>
                <w:color w:val="1F1F1F"/>
                <w:spacing w:val="-1"/>
                <w:w w:val="105"/>
                <w:sz w:val="21"/>
              </w:rPr>
              <w:t xml:space="preserve"> </w:t>
            </w:r>
            <w:r>
              <w:rPr>
                <w:color w:val="1F1F1F"/>
                <w:w w:val="105"/>
                <w:sz w:val="21"/>
              </w:rPr>
              <w:t>DJ</w:t>
            </w:r>
            <w:r>
              <w:rPr>
                <w:color w:val="1F1F1F"/>
                <w:spacing w:val="-8"/>
                <w:w w:val="105"/>
                <w:sz w:val="21"/>
              </w:rPr>
              <w:t xml:space="preserve"> </w:t>
            </w:r>
            <w:r>
              <w:rPr>
                <w:color w:val="1F1F1F"/>
                <w:w w:val="105"/>
                <w:sz w:val="21"/>
              </w:rPr>
              <w:t>business which</w:t>
            </w:r>
            <w:r>
              <w:rPr>
                <w:color w:val="1F1F1F"/>
                <w:spacing w:val="-5"/>
                <w:w w:val="105"/>
                <w:sz w:val="21"/>
              </w:rPr>
              <w:t xml:space="preserve"> </w:t>
            </w:r>
            <w:r>
              <w:rPr>
                <w:color w:val="1F1F1F"/>
                <w:w w:val="105"/>
                <w:sz w:val="21"/>
              </w:rPr>
              <w:t>has</w:t>
            </w:r>
            <w:r>
              <w:rPr>
                <w:color w:val="1F1F1F"/>
                <w:spacing w:val="-11"/>
                <w:w w:val="105"/>
                <w:sz w:val="21"/>
              </w:rPr>
              <w:t xml:space="preserve"> </w:t>
            </w:r>
            <w:r>
              <w:rPr>
                <w:color w:val="1F1F1F"/>
                <w:w w:val="105"/>
                <w:sz w:val="21"/>
              </w:rPr>
              <w:t>grown into</w:t>
            </w:r>
            <w:r>
              <w:rPr>
                <w:color w:val="1F1F1F"/>
                <w:spacing w:val="-5"/>
                <w:w w:val="105"/>
                <w:sz w:val="21"/>
              </w:rPr>
              <w:t xml:space="preserve"> </w:t>
            </w:r>
            <w:r>
              <w:rPr>
                <w:color w:val="1F1F1F"/>
                <w:w w:val="105"/>
                <w:sz w:val="21"/>
              </w:rPr>
              <w:t>a</w:t>
            </w:r>
            <w:r>
              <w:rPr>
                <w:color w:val="1F1F1F"/>
                <w:spacing w:val="-6"/>
                <w:w w:val="105"/>
                <w:sz w:val="21"/>
              </w:rPr>
              <w:t xml:space="preserve"> </w:t>
            </w:r>
            <w:r>
              <w:rPr>
                <w:color w:val="1F1F1F"/>
                <w:w w:val="105"/>
                <w:sz w:val="21"/>
              </w:rPr>
              <w:t>team</w:t>
            </w:r>
            <w:r>
              <w:rPr>
                <w:color w:val="1F1F1F"/>
                <w:spacing w:val="-9"/>
                <w:w w:val="105"/>
                <w:sz w:val="21"/>
              </w:rPr>
              <w:t xml:space="preserve"> </w:t>
            </w:r>
            <w:r>
              <w:rPr>
                <w:color w:val="1F1F1F"/>
                <w:w w:val="105"/>
                <w:sz w:val="21"/>
              </w:rPr>
              <w:t>that</w:t>
            </w:r>
            <w:r>
              <w:rPr>
                <w:color w:val="1F1F1F"/>
                <w:spacing w:val="-5"/>
                <w:w w:val="105"/>
                <w:sz w:val="21"/>
              </w:rPr>
              <w:t xml:space="preserve"> </w:t>
            </w:r>
            <w:r>
              <w:rPr>
                <w:color w:val="1F1F1F"/>
                <w:w w:val="105"/>
                <w:sz w:val="21"/>
              </w:rPr>
              <w:t>now delivers weddings &amp; events all over Scotland.</w:t>
            </w:r>
          </w:p>
          <w:p w14:paraId="64A90C8A" w14:textId="685611E8" w:rsidR="004B0BC7" w:rsidRDefault="00A011FB">
            <w:pPr>
              <w:pStyle w:val="TableParagraph"/>
              <w:spacing w:before="1" w:line="249" w:lineRule="auto"/>
              <w:ind w:left="104" w:right="402" w:hanging="2"/>
              <w:rPr>
                <w:sz w:val="21"/>
              </w:rPr>
            </w:pPr>
            <w:r>
              <w:rPr>
                <w:color w:val="1F1F1F"/>
                <w:w w:val="105"/>
                <w:sz w:val="21"/>
              </w:rPr>
              <w:t>K</w:t>
            </w:r>
            <w:r w:rsidR="00565316">
              <w:rPr>
                <w:color w:val="1F1F1F"/>
                <w:w w:val="105"/>
                <w:sz w:val="21"/>
              </w:rPr>
              <w:t>ey</w:t>
            </w:r>
            <w:r w:rsidR="00565316">
              <w:rPr>
                <w:color w:val="1F1F1F"/>
                <w:spacing w:val="-4"/>
                <w:w w:val="105"/>
                <w:sz w:val="21"/>
              </w:rPr>
              <w:t xml:space="preserve"> </w:t>
            </w:r>
            <w:r w:rsidR="00565316">
              <w:rPr>
                <w:color w:val="1F1F1F"/>
                <w:w w:val="105"/>
                <w:sz w:val="21"/>
              </w:rPr>
              <w:t>interest is</w:t>
            </w:r>
            <w:r w:rsidR="00565316">
              <w:rPr>
                <w:color w:val="1F1F1F"/>
                <w:spacing w:val="-5"/>
                <w:w w:val="105"/>
                <w:sz w:val="21"/>
              </w:rPr>
              <w:t xml:space="preserve"> </w:t>
            </w:r>
            <w:r w:rsidR="00565316">
              <w:rPr>
                <w:color w:val="1F1F1F"/>
                <w:w w:val="105"/>
                <w:sz w:val="21"/>
              </w:rPr>
              <w:t>in</w:t>
            </w:r>
            <w:r w:rsidR="00565316">
              <w:rPr>
                <w:color w:val="1F1F1F"/>
                <w:spacing w:val="-3"/>
                <w:w w:val="105"/>
                <w:sz w:val="21"/>
              </w:rPr>
              <w:t xml:space="preserve"> </w:t>
            </w:r>
            <w:r w:rsidR="00565316">
              <w:rPr>
                <w:color w:val="1F1F1F"/>
                <w:w w:val="105"/>
                <w:sz w:val="21"/>
              </w:rPr>
              <w:t>Crail</w:t>
            </w:r>
            <w:r w:rsidR="00565316">
              <w:rPr>
                <w:color w:val="1F1F1F"/>
                <w:spacing w:val="-1"/>
                <w:w w:val="105"/>
                <w:sz w:val="21"/>
              </w:rPr>
              <w:t xml:space="preserve"> </w:t>
            </w:r>
            <w:r w:rsidR="00565316">
              <w:rPr>
                <w:color w:val="1F1F1F"/>
                <w:w w:val="105"/>
                <w:sz w:val="21"/>
              </w:rPr>
              <w:t>Community Hall's</w:t>
            </w:r>
            <w:r w:rsidR="00565316">
              <w:rPr>
                <w:color w:val="1F1F1F"/>
                <w:spacing w:val="-2"/>
                <w:w w:val="105"/>
                <w:sz w:val="21"/>
              </w:rPr>
              <w:t xml:space="preserve"> </w:t>
            </w:r>
            <w:r w:rsidR="00565316">
              <w:rPr>
                <w:color w:val="1F1F1F"/>
                <w:w w:val="105"/>
                <w:sz w:val="21"/>
              </w:rPr>
              <w:t>growth as</w:t>
            </w:r>
            <w:r w:rsidR="00565316">
              <w:rPr>
                <w:color w:val="1F1F1F"/>
                <w:spacing w:val="-12"/>
                <w:w w:val="105"/>
                <w:sz w:val="21"/>
              </w:rPr>
              <w:t xml:space="preserve"> </w:t>
            </w:r>
            <w:r w:rsidR="00565316">
              <w:rPr>
                <w:color w:val="1F1F1F"/>
                <w:w w:val="105"/>
                <w:sz w:val="21"/>
              </w:rPr>
              <w:t>a wedding</w:t>
            </w:r>
            <w:r w:rsidR="00565316">
              <w:rPr>
                <w:color w:val="1F1F1F"/>
                <w:spacing w:val="-1"/>
                <w:w w:val="105"/>
                <w:sz w:val="21"/>
              </w:rPr>
              <w:t xml:space="preserve"> </w:t>
            </w:r>
            <w:r w:rsidR="00565316">
              <w:rPr>
                <w:color w:val="1F1F1F"/>
                <w:w w:val="105"/>
                <w:sz w:val="21"/>
              </w:rPr>
              <w:t>venue.</w:t>
            </w:r>
            <w:r w:rsidR="00565316">
              <w:rPr>
                <w:color w:val="1F1F1F"/>
                <w:spacing w:val="-3"/>
                <w:w w:val="105"/>
                <w:sz w:val="21"/>
              </w:rPr>
              <w:t xml:space="preserve"> </w:t>
            </w:r>
            <w:r w:rsidR="001D3A1B">
              <w:rPr>
                <w:color w:val="1F1F1F"/>
                <w:spacing w:val="-3"/>
                <w:w w:val="105"/>
                <w:sz w:val="21"/>
              </w:rPr>
              <w:t>I</w:t>
            </w:r>
            <w:r w:rsidR="00565316">
              <w:rPr>
                <w:color w:val="1F1F1F"/>
                <w:w w:val="105"/>
                <w:sz w:val="21"/>
              </w:rPr>
              <w:t>s excited to</w:t>
            </w:r>
            <w:r w:rsidR="00565316">
              <w:rPr>
                <w:color w:val="1F1F1F"/>
                <w:spacing w:val="-2"/>
                <w:w w:val="105"/>
                <w:sz w:val="21"/>
              </w:rPr>
              <w:t xml:space="preserve"> </w:t>
            </w:r>
            <w:r w:rsidR="00565316">
              <w:rPr>
                <w:color w:val="1F1F1F"/>
                <w:w w:val="105"/>
                <w:sz w:val="21"/>
              </w:rPr>
              <w:t>help</w:t>
            </w:r>
            <w:r w:rsidR="00565316">
              <w:rPr>
                <w:color w:val="1F1F1F"/>
                <w:spacing w:val="-9"/>
                <w:w w:val="105"/>
                <w:sz w:val="21"/>
              </w:rPr>
              <w:t xml:space="preserve"> </w:t>
            </w:r>
            <w:r w:rsidR="00565316">
              <w:rPr>
                <w:color w:val="1F1F1F"/>
                <w:w w:val="105"/>
                <w:sz w:val="21"/>
              </w:rPr>
              <w:t>&amp; advise on how</w:t>
            </w:r>
            <w:r w:rsidR="00565316">
              <w:rPr>
                <w:color w:val="1F1F1F"/>
                <w:spacing w:val="-5"/>
                <w:w w:val="105"/>
                <w:sz w:val="21"/>
              </w:rPr>
              <w:t xml:space="preserve"> </w:t>
            </w:r>
            <w:r w:rsidR="00565316">
              <w:rPr>
                <w:color w:val="1F1F1F"/>
                <w:w w:val="105"/>
                <w:sz w:val="21"/>
              </w:rPr>
              <w:t>the</w:t>
            </w:r>
            <w:r w:rsidR="00565316">
              <w:rPr>
                <w:color w:val="1F1F1F"/>
                <w:spacing w:val="-1"/>
                <w:w w:val="105"/>
                <w:sz w:val="21"/>
              </w:rPr>
              <w:t xml:space="preserve"> </w:t>
            </w:r>
            <w:r w:rsidR="00565316">
              <w:rPr>
                <w:color w:val="1F1F1F"/>
                <w:w w:val="105"/>
                <w:sz w:val="21"/>
              </w:rPr>
              <w:t>hall</w:t>
            </w:r>
            <w:r w:rsidR="00565316">
              <w:rPr>
                <w:color w:val="1F1F1F"/>
                <w:spacing w:val="-1"/>
                <w:w w:val="105"/>
                <w:sz w:val="21"/>
              </w:rPr>
              <w:t xml:space="preserve"> </w:t>
            </w:r>
            <w:r w:rsidR="00565316">
              <w:rPr>
                <w:color w:val="1F1F1F"/>
                <w:w w:val="105"/>
                <w:sz w:val="21"/>
              </w:rPr>
              <w:t>can create a memorable experience for couples choosing to</w:t>
            </w:r>
            <w:r w:rsidR="00565316">
              <w:rPr>
                <w:color w:val="1F1F1F"/>
                <w:spacing w:val="-1"/>
                <w:w w:val="105"/>
                <w:sz w:val="21"/>
              </w:rPr>
              <w:t xml:space="preserve"> </w:t>
            </w:r>
            <w:r w:rsidR="00565316">
              <w:rPr>
                <w:color w:val="1F1F1F"/>
                <w:w w:val="105"/>
                <w:sz w:val="21"/>
              </w:rPr>
              <w:t>celebrate their wedding day at the</w:t>
            </w:r>
            <w:r w:rsidR="00565316">
              <w:rPr>
                <w:color w:val="1F1F1F"/>
                <w:spacing w:val="-3"/>
                <w:w w:val="105"/>
                <w:sz w:val="21"/>
              </w:rPr>
              <w:t xml:space="preserve"> </w:t>
            </w:r>
            <w:r w:rsidR="00565316">
              <w:rPr>
                <w:color w:val="1F1F1F"/>
                <w:w w:val="105"/>
                <w:sz w:val="21"/>
              </w:rPr>
              <w:t>hall. This will include advising on marketing and</w:t>
            </w:r>
            <w:r w:rsidR="00565316">
              <w:rPr>
                <w:color w:val="1F1F1F"/>
                <w:spacing w:val="-3"/>
                <w:w w:val="105"/>
                <w:sz w:val="21"/>
              </w:rPr>
              <w:t xml:space="preserve"> </w:t>
            </w:r>
            <w:r w:rsidR="00565316">
              <w:rPr>
                <w:color w:val="1F1F1F"/>
                <w:w w:val="105"/>
                <w:sz w:val="21"/>
              </w:rPr>
              <w:t xml:space="preserve">assisting with a new wedding </w:t>
            </w:r>
            <w:r w:rsidR="00565316">
              <w:rPr>
                <w:color w:val="1F1F1F"/>
                <w:spacing w:val="-2"/>
                <w:w w:val="105"/>
                <w:sz w:val="21"/>
              </w:rPr>
              <w:t>website.</w:t>
            </w:r>
          </w:p>
          <w:p w14:paraId="4452ECE3" w14:textId="77777777" w:rsidR="004B0BC7" w:rsidRDefault="004B0BC7">
            <w:pPr>
              <w:pStyle w:val="TableParagraph"/>
              <w:rPr>
                <w:sz w:val="21"/>
              </w:rPr>
            </w:pPr>
          </w:p>
          <w:p w14:paraId="514AF864" w14:textId="70C55B38" w:rsidR="004B0BC7" w:rsidRDefault="00565316">
            <w:pPr>
              <w:pStyle w:val="TableParagraph"/>
              <w:ind w:left="97"/>
              <w:rPr>
                <w:b/>
              </w:rPr>
            </w:pPr>
            <w:r>
              <w:rPr>
                <w:b/>
                <w:color w:val="1F1F1F"/>
                <w:spacing w:val="-4"/>
              </w:rPr>
              <w:t>1</w:t>
            </w:r>
            <w:r>
              <w:rPr>
                <w:rFonts w:ascii="Times New Roman"/>
                <w:b/>
                <w:color w:val="1F1F1F"/>
                <w:spacing w:val="-4"/>
                <w:sz w:val="23"/>
              </w:rPr>
              <w:t>O.</w:t>
            </w:r>
            <w:r>
              <w:rPr>
                <w:rFonts w:ascii="Times New Roman"/>
                <w:b/>
                <w:color w:val="1F1F1F"/>
                <w:spacing w:val="3"/>
                <w:sz w:val="23"/>
              </w:rPr>
              <w:t xml:space="preserve"> </w:t>
            </w:r>
            <w:r>
              <w:rPr>
                <w:b/>
                <w:color w:val="1F1F1F"/>
                <w:spacing w:val="-4"/>
              </w:rPr>
              <w:t>Trustee</w:t>
            </w:r>
          </w:p>
          <w:p w14:paraId="4427EDF1" w14:textId="77777777" w:rsidR="004B0BC7" w:rsidRDefault="004B0BC7">
            <w:pPr>
              <w:pStyle w:val="TableParagraph"/>
              <w:spacing w:before="15"/>
            </w:pPr>
          </w:p>
          <w:p w14:paraId="4AE019AE" w14:textId="528F3298" w:rsidR="004B0BC7" w:rsidRDefault="001D3A1B">
            <w:pPr>
              <w:pStyle w:val="TableParagraph"/>
              <w:spacing w:line="252" w:lineRule="auto"/>
              <w:ind w:left="91" w:right="71" w:firstLine="7"/>
              <w:jc w:val="both"/>
              <w:rPr>
                <w:sz w:val="21"/>
              </w:rPr>
            </w:pPr>
            <w:proofErr w:type="gramStart"/>
            <w:r>
              <w:rPr>
                <w:color w:val="1F1F1F"/>
                <w:w w:val="105"/>
                <w:sz w:val="21"/>
              </w:rPr>
              <w:t>I</w:t>
            </w:r>
            <w:r w:rsidR="00565316">
              <w:rPr>
                <w:color w:val="1F1F1F"/>
                <w:w w:val="105"/>
                <w:sz w:val="21"/>
              </w:rPr>
              <w:t>s</w:t>
            </w:r>
            <w:proofErr w:type="gramEnd"/>
            <w:r w:rsidR="00565316">
              <w:rPr>
                <w:color w:val="1F1F1F"/>
                <w:spacing w:val="-10"/>
                <w:w w:val="105"/>
                <w:sz w:val="21"/>
              </w:rPr>
              <w:t xml:space="preserve"> </w:t>
            </w:r>
            <w:r w:rsidR="00565316">
              <w:rPr>
                <w:color w:val="1F1F1F"/>
                <w:w w:val="105"/>
                <w:sz w:val="21"/>
              </w:rPr>
              <w:t>a</w:t>
            </w:r>
            <w:r w:rsidR="00565316">
              <w:rPr>
                <w:color w:val="1F1F1F"/>
                <w:spacing w:val="-5"/>
                <w:w w:val="105"/>
                <w:sz w:val="21"/>
              </w:rPr>
              <w:t xml:space="preserve"> </w:t>
            </w:r>
            <w:r w:rsidR="00565316">
              <w:rPr>
                <w:color w:val="1F1F1F"/>
                <w:w w:val="105"/>
                <w:sz w:val="21"/>
              </w:rPr>
              <w:t>freelance media</w:t>
            </w:r>
            <w:r w:rsidR="00565316">
              <w:rPr>
                <w:color w:val="1F1F1F"/>
                <w:spacing w:val="-8"/>
                <w:w w:val="105"/>
                <w:sz w:val="21"/>
              </w:rPr>
              <w:t xml:space="preserve"> </w:t>
            </w:r>
            <w:r w:rsidR="00565316">
              <w:rPr>
                <w:color w:val="1F1F1F"/>
                <w:w w:val="105"/>
                <w:sz w:val="21"/>
              </w:rPr>
              <w:t>and communications</w:t>
            </w:r>
            <w:r w:rsidR="00565316">
              <w:rPr>
                <w:color w:val="1F1F1F"/>
                <w:spacing w:val="-9"/>
                <w:w w:val="105"/>
                <w:sz w:val="21"/>
              </w:rPr>
              <w:t xml:space="preserve"> </w:t>
            </w:r>
            <w:r w:rsidR="00565316">
              <w:rPr>
                <w:color w:val="1F1F1F"/>
                <w:w w:val="105"/>
                <w:sz w:val="21"/>
              </w:rPr>
              <w:t>consultant with</w:t>
            </w:r>
            <w:r w:rsidR="00565316">
              <w:rPr>
                <w:color w:val="1F1F1F"/>
                <w:spacing w:val="-11"/>
                <w:w w:val="105"/>
                <w:sz w:val="21"/>
              </w:rPr>
              <w:t xml:space="preserve"> </w:t>
            </w:r>
            <w:r w:rsidR="00565316">
              <w:rPr>
                <w:color w:val="1F1F1F"/>
                <w:w w:val="105"/>
                <w:sz w:val="21"/>
              </w:rPr>
              <w:t>a</w:t>
            </w:r>
            <w:r w:rsidR="00565316">
              <w:rPr>
                <w:color w:val="1F1F1F"/>
                <w:spacing w:val="-7"/>
                <w:w w:val="105"/>
                <w:sz w:val="21"/>
              </w:rPr>
              <w:t xml:space="preserve"> </w:t>
            </w:r>
            <w:r w:rsidR="00565316">
              <w:rPr>
                <w:color w:val="1F1F1F"/>
                <w:w w:val="105"/>
                <w:sz w:val="21"/>
              </w:rPr>
              <w:t>particular interest in sustainable energy. Lived and worked abroad for many years but always wanted to return to the East Neuk. That finally happened, and he moved to Crail with family in 2020.</w:t>
            </w:r>
            <w:r w:rsidR="00565316">
              <w:rPr>
                <w:color w:val="1F1F1F"/>
                <w:spacing w:val="40"/>
                <w:w w:val="105"/>
                <w:sz w:val="21"/>
              </w:rPr>
              <w:t xml:space="preserve"> </w:t>
            </w:r>
            <w:r w:rsidR="00565316">
              <w:rPr>
                <w:color w:val="1F1F1F"/>
                <w:w w:val="105"/>
                <w:sz w:val="21"/>
              </w:rPr>
              <w:t>He</w:t>
            </w:r>
            <w:r w:rsidR="00565316">
              <w:rPr>
                <w:color w:val="1F1F1F"/>
                <w:spacing w:val="80"/>
                <w:w w:val="120"/>
                <w:sz w:val="21"/>
              </w:rPr>
              <w:t xml:space="preserve"> </w:t>
            </w:r>
            <w:r w:rsidR="00565316">
              <w:rPr>
                <w:color w:val="1F1F1F"/>
                <w:w w:val="120"/>
                <w:sz w:val="21"/>
              </w:rPr>
              <w:t>joined</w:t>
            </w:r>
            <w:r w:rsidR="00565316">
              <w:rPr>
                <w:color w:val="1F1F1F"/>
                <w:spacing w:val="40"/>
                <w:w w:val="120"/>
                <w:sz w:val="21"/>
              </w:rPr>
              <w:t xml:space="preserve"> </w:t>
            </w:r>
            <w:r w:rsidR="00565316">
              <w:rPr>
                <w:color w:val="1F1F1F"/>
                <w:w w:val="105"/>
                <w:sz w:val="21"/>
              </w:rPr>
              <w:t>the Crail Community Partnership in 2023 and was responsible for media relations and PR.</w:t>
            </w:r>
          </w:p>
          <w:p w14:paraId="12460DF7" w14:textId="38EBFE51" w:rsidR="004B0BC7" w:rsidRDefault="00565316">
            <w:pPr>
              <w:pStyle w:val="TableParagraph"/>
              <w:spacing w:before="241"/>
              <w:ind w:left="92"/>
              <w:rPr>
                <w:b/>
              </w:rPr>
            </w:pPr>
            <w:r>
              <w:rPr>
                <w:b/>
                <w:color w:val="1F1F1F"/>
              </w:rPr>
              <w:t>11.</w:t>
            </w:r>
            <w:r>
              <w:rPr>
                <w:b/>
                <w:color w:val="1F1F1F"/>
                <w:spacing w:val="-14"/>
              </w:rPr>
              <w:t xml:space="preserve"> </w:t>
            </w:r>
            <w:r>
              <w:rPr>
                <w:b/>
                <w:color w:val="1F1F1F"/>
                <w:spacing w:val="-2"/>
              </w:rPr>
              <w:t>Trustee</w:t>
            </w:r>
          </w:p>
          <w:p w14:paraId="249289D5" w14:textId="77777777" w:rsidR="004B0BC7" w:rsidRDefault="004B0BC7">
            <w:pPr>
              <w:pStyle w:val="TableParagraph"/>
              <w:spacing w:before="8"/>
            </w:pPr>
          </w:p>
          <w:p w14:paraId="24BE86B3" w14:textId="4935A970" w:rsidR="004B0BC7" w:rsidRDefault="001D3A1B">
            <w:pPr>
              <w:pStyle w:val="TableParagraph"/>
              <w:spacing w:line="244" w:lineRule="exact"/>
              <w:ind w:left="92"/>
              <w:rPr>
                <w:sz w:val="23"/>
              </w:rPr>
            </w:pPr>
            <w:r>
              <w:rPr>
                <w:color w:val="1F1F1F"/>
                <w:w w:val="105"/>
                <w:sz w:val="23"/>
              </w:rPr>
              <w:t>H</w:t>
            </w:r>
            <w:r w:rsidR="00565316">
              <w:rPr>
                <w:color w:val="1F1F1F"/>
                <w:w w:val="105"/>
                <w:sz w:val="23"/>
              </w:rPr>
              <w:t>as</w:t>
            </w:r>
            <w:r w:rsidR="00565316">
              <w:rPr>
                <w:color w:val="1F1F1F"/>
                <w:spacing w:val="-13"/>
                <w:w w:val="105"/>
                <w:sz w:val="23"/>
              </w:rPr>
              <w:t xml:space="preserve"> </w:t>
            </w:r>
            <w:r w:rsidR="00565316">
              <w:rPr>
                <w:color w:val="1F1F1F"/>
                <w:w w:val="105"/>
                <w:sz w:val="23"/>
              </w:rPr>
              <w:t>lived</w:t>
            </w:r>
            <w:r w:rsidR="00565316">
              <w:rPr>
                <w:color w:val="1F1F1F"/>
                <w:spacing w:val="-11"/>
                <w:w w:val="105"/>
                <w:sz w:val="23"/>
              </w:rPr>
              <w:t xml:space="preserve"> </w:t>
            </w:r>
            <w:r w:rsidR="00565316">
              <w:rPr>
                <w:color w:val="1F1F1F"/>
                <w:w w:val="105"/>
                <w:sz w:val="23"/>
              </w:rPr>
              <w:t>in</w:t>
            </w:r>
            <w:r w:rsidR="00565316">
              <w:rPr>
                <w:color w:val="1F1F1F"/>
                <w:spacing w:val="-1"/>
                <w:w w:val="105"/>
                <w:sz w:val="23"/>
              </w:rPr>
              <w:t xml:space="preserve"> </w:t>
            </w:r>
            <w:r w:rsidR="00565316">
              <w:rPr>
                <w:color w:val="1F1F1F"/>
                <w:w w:val="105"/>
                <w:sz w:val="23"/>
              </w:rPr>
              <w:t>Crail</w:t>
            </w:r>
            <w:r w:rsidR="00565316">
              <w:rPr>
                <w:color w:val="1F1F1F"/>
                <w:spacing w:val="-6"/>
                <w:w w:val="105"/>
                <w:sz w:val="23"/>
              </w:rPr>
              <w:t xml:space="preserve"> </w:t>
            </w:r>
            <w:r w:rsidR="00565316">
              <w:rPr>
                <w:color w:val="1F1F1F"/>
                <w:w w:val="105"/>
                <w:sz w:val="23"/>
              </w:rPr>
              <w:t>for</w:t>
            </w:r>
            <w:r w:rsidR="00565316">
              <w:rPr>
                <w:color w:val="1F1F1F"/>
                <w:spacing w:val="-5"/>
                <w:w w:val="105"/>
                <w:sz w:val="23"/>
              </w:rPr>
              <w:t xml:space="preserve"> </w:t>
            </w:r>
            <w:r w:rsidR="00565316">
              <w:rPr>
                <w:color w:val="1F1F1F"/>
                <w:w w:val="105"/>
                <w:sz w:val="23"/>
              </w:rPr>
              <w:t>12</w:t>
            </w:r>
            <w:r w:rsidR="00565316">
              <w:rPr>
                <w:color w:val="1F1F1F"/>
                <w:spacing w:val="-3"/>
                <w:w w:val="105"/>
                <w:sz w:val="23"/>
              </w:rPr>
              <w:t xml:space="preserve"> </w:t>
            </w:r>
            <w:r w:rsidR="00565316">
              <w:rPr>
                <w:color w:val="1F1F1F"/>
                <w:w w:val="105"/>
                <w:sz w:val="23"/>
              </w:rPr>
              <w:t>years</w:t>
            </w:r>
            <w:r w:rsidR="00565316">
              <w:rPr>
                <w:color w:val="1F1F1F"/>
                <w:spacing w:val="-3"/>
                <w:w w:val="105"/>
                <w:sz w:val="23"/>
              </w:rPr>
              <w:t xml:space="preserve"> </w:t>
            </w:r>
            <w:r w:rsidR="00565316">
              <w:rPr>
                <w:color w:val="1F1F1F"/>
                <w:w w:val="105"/>
                <w:sz w:val="23"/>
              </w:rPr>
              <w:t>and</w:t>
            </w:r>
            <w:r w:rsidR="00565316">
              <w:rPr>
                <w:color w:val="1F1F1F"/>
                <w:spacing w:val="-17"/>
                <w:w w:val="105"/>
                <w:sz w:val="23"/>
              </w:rPr>
              <w:t xml:space="preserve"> </w:t>
            </w:r>
            <w:r w:rsidR="00565316">
              <w:rPr>
                <w:color w:val="1F1F1F"/>
                <w:w w:val="105"/>
                <w:sz w:val="23"/>
              </w:rPr>
              <w:t>is</w:t>
            </w:r>
            <w:r w:rsidR="00565316">
              <w:rPr>
                <w:color w:val="1F1F1F"/>
                <w:spacing w:val="-4"/>
                <w:w w:val="105"/>
                <w:sz w:val="23"/>
              </w:rPr>
              <w:t xml:space="preserve"> </w:t>
            </w:r>
            <w:r w:rsidR="00565316">
              <w:rPr>
                <w:color w:val="1F1F1F"/>
                <w:w w:val="105"/>
                <w:sz w:val="23"/>
              </w:rPr>
              <w:t>also</w:t>
            </w:r>
            <w:r w:rsidR="00565316">
              <w:rPr>
                <w:color w:val="1F1F1F"/>
                <w:spacing w:val="-2"/>
                <w:w w:val="105"/>
                <w:sz w:val="23"/>
              </w:rPr>
              <w:t xml:space="preserve"> </w:t>
            </w:r>
            <w:r w:rsidR="00565316">
              <w:rPr>
                <w:color w:val="1F1F1F"/>
                <w:w w:val="105"/>
                <w:sz w:val="23"/>
              </w:rPr>
              <w:t>a</w:t>
            </w:r>
            <w:r w:rsidR="00565316">
              <w:rPr>
                <w:color w:val="1F1F1F"/>
                <w:spacing w:val="-8"/>
                <w:w w:val="105"/>
                <w:sz w:val="23"/>
              </w:rPr>
              <w:t xml:space="preserve"> </w:t>
            </w:r>
            <w:r w:rsidR="00565316">
              <w:rPr>
                <w:color w:val="1F1F1F"/>
                <w:w w:val="105"/>
                <w:sz w:val="23"/>
              </w:rPr>
              <w:t>committee</w:t>
            </w:r>
            <w:r w:rsidR="00565316">
              <w:rPr>
                <w:color w:val="1F1F1F"/>
                <w:spacing w:val="4"/>
                <w:w w:val="105"/>
                <w:sz w:val="23"/>
              </w:rPr>
              <w:t xml:space="preserve"> </w:t>
            </w:r>
            <w:r w:rsidR="00565316">
              <w:rPr>
                <w:color w:val="1F1F1F"/>
                <w:w w:val="105"/>
                <w:sz w:val="23"/>
              </w:rPr>
              <w:t>member</w:t>
            </w:r>
            <w:r w:rsidR="00565316">
              <w:rPr>
                <w:color w:val="1F1F1F"/>
                <w:spacing w:val="4"/>
                <w:w w:val="105"/>
                <w:sz w:val="23"/>
              </w:rPr>
              <w:t xml:space="preserve"> </w:t>
            </w:r>
            <w:r w:rsidR="00565316">
              <w:rPr>
                <w:color w:val="1F1F1F"/>
                <w:w w:val="105"/>
                <w:sz w:val="23"/>
              </w:rPr>
              <w:t>of</w:t>
            </w:r>
            <w:r w:rsidR="00565316">
              <w:rPr>
                <w:color w:val="1F1F1F"/>
                <w:spacing w:val="-9"/>
                <w:w w:val="105"/>
                <w:sz w:val="23"/>
              </w:rPr>
              <w:t xml:space="preserve"> </w:t>
            </w:r>
            <w:r w:rsidR="00565316">
              <w:rPr>
                <w:color w:val="1F1F1F"/>
                <w:w w:val="105"/>
                <w:sz w:val="23"/>
              </w:rPr>
              <w:t>the</w:t>
            </w:r>
            <w:r w:rsidR="00565316">
              <w:rPr>
                <w:color w:val="1F1F1F"/>
                <w:spacing w:val="-12"/>
                <w:w w:val="105"/>
                <w:sz w:val="23"/>
              </w:rPr>
              <w:t xml:space="preserve"> </w:t>
            </w:r>
            <w:r w:rsidR="00565316">
              <w:rPr>
                <w:color w:val="1F1F1F"/>
                <w:w w:val="105"/>
                <w:sz w:val="23"/>
              </w:rPr>
              <w:t>Crail</w:t>
            </w:r>
            <w:r w:rsidR="00565316">
              <w:rPr>
                <w:color w:val="1F1F1F"/>
                <w:spacing w:val="-15"/>
                <w:w w:val="105"/>
                <w:sz w:val="23"/>
              </w:rPr>
              <w:t xml:space="preserve"> </w:t>
            </w:r>
            <w:r w:rsidR="00565316">
              <w:rPr>
                <w:color w:val="1F1F1F"/>
                <w:w w:val="105"/>
                <w:sz w:val="23"/>
              </w:rPr>
              <w:t>Wine</w:t>
            </w:r>
            <w:r w:rsidR="00565316">
              <w:rPr>
                <w:color w:val="1F1F1F"/>
                <w:spacing w:val="-2"/>
                <w:w w:val="105"/>
                <w:sz w:val="23"/>
              </w:rPr>
              <w:t xml:space="preserve"> </w:t>
            </w:r>
            <w:r w:rsidR="00565316">
              <w:rPr>
                <w:color w:val="1F1F1F"/>
                <w:spacing w:val="-4"/>
                <w:w w:val="105"/>
                <w:sz w:val="23"/>
              </w:rPr>
              <w:t>Club</w:t>
            </w:r>
            <w:r>
              <w:rPr>
                <w:color w:val="1F1F1F"/>
                <w:spacing w:val="-4"/>
                <w:w w:val="105"/>
                <w:sz w:val="23"/>
              </w:rPr>
              <w:t xml:space="preserve"> </w:t>
            </w:r>
          </w:p>
        </w:tc>
      </w:tr>
    </w:tbl>
    <w:p w14:paraId="5454F9FB" w14:textId="77777777" w:rsidR="004B0BC7" w:rsidRDefault="004B0BC7">
      <w:pPr>
        <w:pStyle w:val="TableParagraph"/>
        <w:spacing w:line="244" w:lineRule="exact"/>
        <w:rPr>
          <w:sz w:val="23"/>
        </w:rPr>
        <w:sectPr w:rsidR="004B0BC7">
          <w:type w:val="continuous"/>
          <w:pgSz w:w="11910" w:h="16840"/>
          <w:pgMar w:top="740" w:right="283" w:bottom="1160" w:left="566" w:header="0" w:footer="906" w:gutter="0"/>
          <w:cols w:space="720"/>
        </w:sectPr>
      </w:pPr>
    </w:p>
    <w:tbl>
      <w:tblPr>
        <w:tblW w:w="0" w:type="auto"/>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244"/>
        <w:gridCol w:w="1260"/>
      </w:tblGrid>
      <w:tr w:rsidR="004B0BC7" w14:paraId="76580C9C" w14:textId="77777777">
        <w:trPr>
          <w:trHeight w:val="3482"/>
        </w:trPr>
        <w:tc>
          <w:tcPr>
            <w:tcW w:w="10504" w:type="dxa"/>
            <w:gridSpan w:val="2"/>
            <w:tcBorders>
              <w:bottom w:val="single" w:sz="4" w:space="0" w:color="000000"/>
              <w:right w:val="single" w:sz="4" w:space="0" w:color="000000"/>
            </w:tcBorders>
          </w:tcPr>
          <w:p w14:paraId="5B06F52A" w14:textId="77777777" w:rsidR="004B0BC7" w:rsidRDefault="00565316">
            <w:pPr>
              <w:pStyle w:val="TableParagraph"/>
              <w:spacing w:before="7" w:line="261" w:lineRule="auto"/>
              <w:ind w:left="141" w:right="152" w:hanging="2"/>
            </w:pPr>
            <w:r>
              <w:rPr>
                <w:color w:val="181818"/>
                <w:w w:val="110"/>
              </w:rPr>
              <w:lastRenderedPageBreak/>
              <w:t>and</w:t>
            </w:r>
            <w:r>
              <w:rPr>
                <w:color w:val="181818"/>
                <w:spacing w:val="-3"/>
                <w:w w:val="110"/>
              </w:rPr>
              <w:t xml:space="preserve"> </w:t>
            </w:r>
            <w:r>
              <w:rPr>
                <w:color w:val="181818"/>
                <w:w w:val="110"/>
              </w:rPr>
              <w:t>a volunteer with</w:t>
            </w:r>
            <w:r>
              <w:rPr>
                <w:color w:val="181818"/>
                <w:spacing w:val="-4"/>
                <w:w w:val="110"/>
              </w:rPr>
              <w:t xml:space="preserve"> </w:t>
            </w:r>
            <w:r>
              <w:rPr>
                <w:color w:val="181818"/>
                <w:w w:val="110"/>
              </w:rPr>
              <w:t>the</w:t>
            </w:r>
            <w:r>
              <w:rPr>
                <w:color w:val="181818"/>
                <w:spacing w:val="-1"/>
                <w:w w:val="110"/>
              </w:rPr>
              <w:t xml:space="preserve"> </w:t>
            </w:r>
            <w:r>
              <w:rPr>
                <w:color w:val="181818"/>
                <w:w w:val="110"/>
              </w:rPr>
              <w:t>Crail</w:t>
            </w:r>
            <w:r>
              <w:rPr>
                <w:color w:val="181818"/>
                <w:spacing w:val="-7"/>
                <w:w w:val="110"/>
              </w:rPr>
              <w:t xml:space="preserve"> </w:t>
            </w:r>
            <w:r>
              <w:rPr>
                <w:color w:val="181818"/>
                <w:w w:val="110"/>
              </w:rPr>
              <w:t>Festival. She</w:t>
            </w:r>
            <w:r>
              <w:rPr>
                <w:color w:val="181818"/>
                <w:spacing w:val="-5"/>
                <w:w w:val="110"/>
              </w:rPr>
              <w:t xml:space="preserve"> </w:t>
            </w:r>
            <w:proofErr w:type="gramStart"/>
            <w:r>
              <w:rPr>
                <w:color w:val="181818"/>
                <w:w w:val="110"/>
              </w:rPr>
              <w:t>has e</w:t>
            </w:r>
            <w:proofErr w:type="gramEnd"/>
            <w:r>
              <w:rPr>
                <w:color w:val="181818"/>
                <w:spacing w:val="-4"/>
                <w:w w:val="110"/>
              </w:rPr>
              <w:t xml:space="preserve"> </w:t>
            </w:r>
            <w:r>
              <w:rPr>
                <w:color w:val="181818"/>
                <w:w w:val="110"/>
              </w:rPr>
              <w:t>an HR</w:t>
            </w:r>
            <w:r>
              <w:rPr>
                <w:color w:val="181818"/>
                <w:spacing w:val="-3"/>
                <w:w w:val="110"/>
              </w:rPr>
              <w:t xml:space="preserve"> </w:t>
            </w:r>
            <w:r>
              <w:rPr>
                <w:color w:val="181818"/>
                <w:w w:val="110"/>
              </w:rPr>
              <w:t>and training background and particularly</w:t>
            </w:r>
            <w:r>
              <w:rPr>
                <w:color w:val="181818"/>
                <w:spacing w:val="-8"/>
                <w:w w:val="110"/>
              </w:rPr>
              <w:t xml:space="preserve"> </w:t>
            </w:r>
            <w:r>
              <w:rPr>
                <w:color w:val="181818"/>
                <w:w w:val="110"/>
              </w:rPr>
              <w:t>contributes to</w:t>
            </w:r>
            <w:r>
              <w:rPr>
                <w:color w:val="181818"/>
                <w:spacing w:val="-1"/>
                <w:w w:val="110"/>
              </w:rPr>
              <w:t xml:space="preserve"> </w:t>
            </w:r>
            <w:r>
              <w:rPr>
                <w:color w:val="181818"/>
                <w:w w:val="110"/>
              </w:rPr>
              <w:t>the</w:t>
            </w:r>
            <w:r>
              <w:rPr>
                <w:color w:val="181818"/>
                <w:spacing w:val="-13"/>
                <w:w w:val="110"/>
              </w:rPr>
              <w:t xml:space="preserve"> </w:t>
            </w:r>
            <w:r>
              <w:rPr>
                <w:color w:val="181818"/>
                <w:w w:val="110"/>
              </w:rPr>
              <w:t>development of</w:t>
            </w:r>
            <w:r>
              <w:rPr>
                <w:color w:val="181818"/>
                <w:spacing w:val="-5"/>
                <w:w w:val="110"/>
              </w:rPr>
              <w:t xml:space="preserve"> </w:t>
            </w:r>
            <w:r>
              <w:rPr>
                <w:color w:val="181818"/>
                <w:w w:val="110"/>
              </w:rPr>
              <w:t>policies</w:t>
            </w:r>
            <w:r>
              <w:rPr>
                <w:color w:val="181818"/>
                <w:spacing w:val="-11"/>
                <w:w w:val="110"/>
              </w:rPr>
              <w:t xml:space="preserve"> </w:t>
            </w:r>
            <w:r>
              <w:rPr>
                <w:color w:val="181818"/>
                <w:w w:val="110"/>
              </w:rPr>
              <w:t>for</w:t>
            </w:r>
            <w:r>
              <w:rPr>
                <w:color w:val="181818"/>
                <w:spacing w:val="-13"/>
                <w:w w:val="110"/>
              </w:rPr>
              <w:t xml:space="preserve"> </w:t>
            </w:r>
            <w:r>
              <w:rPr>
                <w:color w:val="181818"/>
                <w:w w:val="110"/>
              </w:rPr>
              <w:t>CCP.</w:t>
            </w:r>
            <w:r>
              <w:rPr>
                <w:color w:val="181818"/>
                <w:spacing w:val="-8"/>
                <w:w w:val="110"/>
              </w:rPr>
              <w:t xml:space="preserve"> </w:t>
            </w:r>
            <w:r>
              <w:rPr>
                <w:color w:val="181818"/>
                <w:w w:val="110"/>
              </w:rPr>
              <w:t>Born</w:t>
            </w:r>
            <w:r>
              <w:rPr>
                <w:color w:val="181818"/>
                <w:spacing w:val="-16"/>
                <w:w w:val="110"/>
              </w:rPr>
              <w:t xml:space="preserve"> </w:t>
            </w:r>
            <w:r>
              <w:rPr>
                <w:color w:val="181818"/>
                <w:w w:val="110"/>
              </w:rPr>
              <w:t>in</w:t>
            </w:r>
            <w:r>
              <w:rPr>
                <w:color w:val="181818"/>
                <w:spacing w:val="-9"/>
                <w:w w:val="110"/>
              </w:rPr>
              <w:t xml:space="preserve"> </w:t>
            </w:r>
            <w:r>
              <w:rPr>
                <w:color w:val="181818"/>
                <w:w w:val="110"/>
              </w:rPr>
              <w:t>Fife</w:t>
            </w:r>
            <w:r>
              <w:rPr>
                <w:color w:val="181818"/>
                <w:spacing w:val="-15"/>
                <w:w w:val="110"/>
              </w:rPr>
              <w:t xml:space="preserve"> </w:t>
            </w:r>
            <w:r>
              <w:rPr>
                <w:color w:val="181818"/>
                <w:w w:val="110"/>
              </w:rPr>
              <w:t>to</w:t>
            </w:r>
            <w:r>
              <w:rPr>
                <w:color w:val="181818"/>
                <w:spacing w:val="-15"/>
                <w:w w:val="110"/>
              </w:rPr>
              <w:t xml:space="preserve"> </w:t>
            </w:r>
            <w:r>
              <w:rPr>
                <w:color w:val="181818"/>
                <w:w w:val="110"/>
              </w:rPr>
              <w:t>a</w:t>
            </w:r>
            <w:r>
              <w:rPr>
                <w:color w:val="181818"/>
                <w:spacing w:val="-10"/>
                <w:w w:val="110"/>
              </w:rPr>
              <w:t xml:space="preserve"> </w:t>
            </w:r>
            <w:r>
              <w:rPr>
                <w:color w:val="181818"/>
                <w:w w:val="110"/>
              </w:rPr>
              <w:t>farming</w:t>
            </w:r>
            <w:r>
              <w:rPr>
                <w:color w:val="181818"/>
                <w:spacing w:val="-1"/>
                <w:w w:val="110"/>
              </w:rPr>
              <w:t xml:space="preserve"> </w:t>
            </w:r>
            <w:r>
              <w:rPr>
                <w:color w:val="181818"/>
                <w:w w:val="110"/>
              </w:rPr>
              <w:t>family, she is very</w:t>
            </w:r>
            <w:r>
              <w:rPr>
                <w:color w:val="181818"/>
                <w:spacing w:val="-5"/>
                <w:w w:val="110"/>
              </w:rPr>
              <w:t xml:space="preserve"> </w:t>
            </w:r>
            <w:r>
              <w:rPr>
                <w:color w:val="181818"/>
                <w:w w:val="110"/>
              </w:rPr>
              <w:t>interested in nature and</w:t>
            </w:r>
            <w:r>
              <w:rPr>
                <w:color w:val="181818"/>
                <w:spacing w:val="-1"/>
                <w:w w:val="110"/>
              </w:rPr>
              <w:t xml:space="preserve"> </w:t>
            </w:r>
            <w:r>
              <w:rPr>
                <w:color w:val="181818"/>
                <w:w w:val="110"/>
              </w:rPr>
              <w:t>our</w:t>
            </w:r>
            <w:r>
              <w:rPr>
                <w:color w:val="181818"/>
                <w:spacing w:val="-4"/>
                <w:w w:val="110"/>
              </w:rPr>
              <w:t xml:space="preserve"> </w:t>
            </w:r>
            <w:r>
              <w:rPr>
                <w:color w:val="181818"/>
                <w:w w:val="110"/>
              </w:rPr>
              <w:t>local environment.</w:t>
            </w:r>
          </w:p>
          <w:p w14:paraId="34F82413" w14:textId="19345D52" w:rsidR="004B0BC7" w:rsidRDefault="00565316">
            <w:pPr>
              <w:pStyle w:val="TableParagraph"/>
              <w:spacing w:before="230"/>
              <w:ind w:left="140"/>
              <w:rPr>
                <w:b/>
              </w:rPr>
            </w:pPr>
            <w:r>
              <w:rPr>
                <w:b/>
                <w:color w:val="181818"/>
                <w:w w:val="105"/>
              </w:rPr>
              <w:t>12.</w:t>
            </w:r>
            <w:r>
              <w:rPr>
                <w:b/>
                <w:color w:val="181818"/>
                <w:spacing w:val="-17"/>
                <w:w w:val="105"/>
              </w:rPr>
              <w:t xml:space="preserve"> </w:t>
            </w:r>
            <w:r>
              <w:rPr>
                <w:b/>
                <w:color w:val="181818"/>
                <w:w w:val="105"/>
              </w:rPr>
              <w:t>Co-opted</w:t>
            </w:r>
            <w:r>
              <w:rPr>
                <w:b/>
                <w:color w:val="181818"/>
                <w:spacing w:val="16"/>
                <w:w w:val="105"/>
              </w:rPr>
              <w:t xml:space="preserve"> </w:t>
            </w:r>
            <w:r>
              <w:rPr>
                <w:b/>
                <w:color w:val="181818"/>
                <w:spacing w:val="-2"/>
                <w:w w:val="105"/>
              </w:rPr>
              <w:t>Trustee</w:t>
            </w:r>
          </w:p>
          <w:p w14:paraId="2E8CC23F" w14:textId="77777777" w:rsidR="004B0BC7" w:rsidRDefault="00565316">
            <w:pPr>
              <w:pStyle w:val="TableParagraph"/>
              <w:spacing w:before="209" w:line="273" w:lineRule="auto"/>
              <w:ind w:left="255" w:right="214" w:firstLine="4"/>
              <w:jc w:val="both"/>
            </w:pPr>
            <w:r>
              <w:rPr>
                <w:color w:val="181818"/>
              </w:rPr>
              <w:t xml:space="preserve">A Crail resident for 24 years, with a keen interest in nature conservation and ornithology. Worked in countryside </w:t>
            </w:r>
            <w:proofErr w:type="spellStart"/>
            <w:r>
              <w:rPr>
                <w:color w:val="181818"/>
              </w:rPr>
              <w:t>managemerit</w:t>
            </w:r>
            <w:proofErr w:type="spellEnd"/>
            <w:r>
              <w:rPr>
                <w:color w:val="181818"/>
              </w:rPr>
              <w:t xml:space="preserve"> for</w:t>
            </w:r>
            <w:r>
              <w:rPr>
                <w:color w:val="181818"/>
                <w:spacing w:val="-5"/>
              </w:rPr>
              <w:t xml:space="preserve"> </w:t>
            </w:r>
            <w:r>
              <w:rPr>
                <w:color w:val="181818"/>
              </w:rPr>
              <w:t>the</w:t>
            </w:r>
            <w:r>
              <w:rPr>
                <w:color w:val="181818"/>
                <w:spacing w:val="-6"/>
              </w:rPr>
              <w:t xml:space="preserve"> </w:t>
            </w:r>
            <w:r>
              <w:rPr>
                <w:color w:val="181818"/>
              </w:rPr>
              <w:t>RSPB, several local</w:t>
            </w:r>
            <w:r>
              <w:rPr>
                <w:color w:val="181818"/>
                <w:spacing w:val="-1"/>
              </w:rPr>
              <w:t xml:space="preserve"> </w:t>
            </w:r>
            <w:r>
              <w:rPr>
                <w:color w:val="181818"/>
              </w:rPr>
              <w:t>authorities, including Fife</w:t>
            </w:r>
            <w:r>
              <w:rPr>
                <w:color w:val="181818"/>
                <w:spacing w:val="-1"/>
              </w:rPr>
              <w:t xml:space="preserve"> </w:t>
            </w:r>
            <w:r>
              <w:rPr>
                <w:color w:val="181818"/>
              </w:rPr>
              <w:t>Council,</w:t>
            </w:r>
            <w:r>
              <w:rPr>
                <w:color w:val="181818"/>
                <w:spacing w:val="-1"/>
              </w:rPr>
              <w:t xml:space="preserve"> </w:t>
            </w:r>
            <w:r>
              <w:rPr>
                <w:color w:val="181818"/>
              </w:rPr>
              <w:t>and</w:t>
            </w:r>
            <w:r>
              <w:rPr>
                <w:color w:val="181818"/>
                <w:spacing w:val="-5"/>
              </w:rPr>
              <w:t xml:space="preserve"> </w:t>
            </w:r>
            <w:r>
              <w:rPr>
                <w:color w:val="181818"/>
              </w:rPr>
              <w:t>latterly as Chief Executive of Fife Coast &amp; Countryside Trust.</w:t>
            </w:r>
          </w:p>
          <w:p w14:paraId="6904C074" w14:textId="77777777" w:rsidR="004B0BC7" w:rsidRDefault="00565316">
            <w:pPr>
              <w:pStyle w:val="TableParagraph"/>
              <w:ind w:left="227"/>
              <w:jc w:val="both"/>
            </w:pPr>
            <w:r>
              <w:rPr>
                <w:color w:val="181818"/>
                <w:spacing w:val="-2"/>
              </w:rPr>
              <w:t>Responsible</w:t>
            </w:r>
            <w:r>
              <w:rPr>
                <w:color w:val="181818"/>
                <w:spacing w:val="10"/>
              </w:rPr>
              <w:t xml:space="preserve"> </w:t>
            </w:r>
            <w:r>
              <w:rPr>
                <w:color w:val="181818"/>
                <w:spacing w:val="-2"/>
              </w:rPr>
              <w:t>for</w:t>
            </w:r>
            <w:r>
              <w:rPr>
                <w:color w:val="181818"/>
                <w:spacing w:val="-16"/>
              </w:rPr>
              <w:t xml:space="preserve"> </w:t>
            </w:r>
            <w:r>
              <w:rPr>
                <w:color w:val="181818"/>
                <w:spacing w:val="-2"/>
              </w:rPr>
              <w:t>the</w:t>
            </w:r>
            <w:r>
              <w:rPr>
                <w:color w:val="181818"/>
                <w:spacing w:val="-27"/>
              </w:rPr>
              <w:t xml:space="preserve"> </w:t>
            </w:r>
            <w:r>
              <w:rPr>
                <w:color w:val="181818"/>
                <w:spacing w:val="-2"/>
              </w:rPr>
              <w:t>delivery</w:t>
            </w:r>
            <w:r>
              <w:rPr>
                <w:color w:val="181818"/>
                <w:spacing w:val="7"/>
              </w:rPr>
              <w:t xml:space="preserve"> </w:t>
            </w:r>
            <w:r>
              <w:rPr>
                <w:color w:val="181818"/>
                <w:spacing w:val="-2"/>
              </w:rPr>
              <w:t>of</w:t>
            </w:r>
            <w:r>
              <w:rPr>
                <w:color w:val="181818"/>
                <w:spacing w:val="-11"/>
              </w:rPr>
              <w:t xml:space="preserve"> </w:t>
            </w:r>
            <w:r>
              <w:rPr>
                <w:color w:val="181818"/>
                <w:spacing w:val="-2"/>
              </w:rPr>
              <w:t>CCP</w:t>
            </w:r>
            <w:r>
              <w:rPr>
                <w:color w:val="181818"/>
                <w:spacing w:val="-8"/>
              </w:rPr>
              <w:t xml:space="preserve"> </w:t>
            </w:r>
            <w:r>
              <w:rPr>
                <w:color w:val="181818"/>
                <w:spacing w:val="-2"/>
              </w:rPr>
              <w:t>land</w:t>
            </w:r>
            <w:r>
              <w:rPr>
                <w:color w:val="181818"/>
                <w:spacing w:val="-20"/>
              </w:rPr>
              <w:t xml:space="preserve"> </w:t>
            </w:r>
            <w:r>
              <w:rPr>
                <w:color w:val="181818"/>
                <w:spacing w:val="-2"/>
              </w:rPr>
              <w:t>management.</w:t>
            </w:r>
          </w:p>
        </w:tc>
      </w:tr>
      <w:tr w:rsidR="004B0BC7" w14:paraId="3E4687AD" w14:textId="77777777">
        <w:trPr>
          <w:trHeight w:val="261"/>
        </w:trPr>
        <w:tc>
          <w:tcPr>
            <w:tcW w:w="10504" w:type="dxa"/>
            <w:gridSpan w:val="2"/>
            <w:tcBorders>
              <w:top w:val="single" w:sz="4" w:space="0" w:color="000000"/>
              <w:bottom w:val="nil"/>
              <w:right w:val="single" w:sz="4" w:space="0" w:color="000000"/>
            </w:tcBorders>
          </w:tcPr>
          <w:p w14:paraId="2AE8C126" w14:textId="77777777" w:rsidR="004B0BC7" w:rsidRDefault="00565316">
            <w:pPr>
              <w:pStyle w:val="TableParagraph"/>
              <w:spacing w:before="9" w:line="231" w:lineRule="exact"/>
              <w:ind w:left="130"/>
            </w:pPr>
            <w:r>
              <w:rPr>
                <w:color w:val="181818"/>
                <w:w w:val="110"/>
              </w:rPr>
              <w:t>Have</w:t>
            </w:r>
            <w:r>
              <w:rPr>
                <w:color w:val="181818"/>
                <w:spacing w:val="-15"/>
                <w:w w:val="110"/>
              </w:rPr>
              <w:t xml:space="preserve"> </w:t>
            </w:r>
            <w:r>
              <w:rPr>
                <w:color w:val="181818"/>
                <w:w w:val="110"/>
              </w:rPr>
              <w:t>you</w:t>
            </w:r>
            <w:r>
              <w:rPr>
                <w:color w:val="181818"/>
                <w:spacing w:val="-17"/>
                <w:w w:val="110"/>
              </w:rPr>
              <w:t xml:space="preserve"> </w:t>
            </w:r>
            <w:r>
              <w:rPr>
                <w:color w:val="181818"/>
                <w:w w:val="110"/>
              </w:rPr>
              <w:t>identified</w:t>
            </w:r>
            <w:r>
              <w:rPr>
                <w:color w:val="181818"/>
                <w:spacing w:val="-6"/>
                <w:w w:val="110"/>
              </w:rPr>
              <w:t xml:space="preserve"> </w:t>
            </w:r>
            <w:r>
              <w:rPr>
                <w:color w:val="181818"/>
                <w:w w:val="110"/>
              </w:rPr>
              <w:t>the</w:t>
            </w:r>
            <w:r>
              <w:rPr>
                <w:color w:val="181818"/>
                <w:spacing w:val="-17"/>
                <w:w w:val="110"/>
              </w:rPr>
              <w:t xml:space="preserve"> </w:t>
            </w:r>
            <w:r>
              <w:rPr>
                <w:color w:val="181818"/>
                <w:w w:val="110"/>
              </w:rPr>
              <w:t>number</w:t>
            </w:r>
            <w:r>
              <w:rPr>
                <w:color w:val="181818"/>
                <w:spacing w:val="-11"/>
                <w:w w:val="110"/>
              </w:rPr>
              <w:t xml:space="preserve"> </w:t>
            </w:r>
            <w:r>
              <w:rPr>
                <w:color w:val="181818"/>
                <w:w w:val="110"/>
              </w:rPr>
              <w:t>of</w:t>
            </w:r>
            <w:r>
              <w:rPr>
                <w:color w:val="181818"/>
                <w:spacing w:val="-8"/>
                <w:w w:val="110"/>
              </w:rPr>
              <w:t xml:space="preserve"> </w:t>
            </w:r>
            <w:r>
              <w:rPr>
                <w:color w:val="181818"/>
                <w:w w:val="110"/>
              </w:rPr>
              <w:t>employees</w:t>
            </w:r>
            <w:r>
              <w:rPr>
                <w:color w:val="181818"/>
                <w:spacing w:val="-8"/>
                <w:w w:val="110"/>
              </w:rPr>
              <w:t xml:space="preserve"> </w:t>
            </w:r>
            <w:r>
              <w:rPr>
                <w:color w:val="181818"/>
                <w:w w:val="110"/>
              </w:rPr>
              <w:t>or</w:t>
            </w:r>
            <w:r>
              <w:rPr>
                <w:color w:val="181818"/>
                <w:spacing w:val="-11"/>
                <w:w w:val="110"/>
              </w:rPr>
              <w:t xml:space="preserve"> </w:t>
            </w:r>
            <w:r>
              <w:rPr>
                <w:color w:val="181818"/>
                <w:w w:val="110"/>
              </w:rPr>
              <w:t>volunteers</w:t>
            </w:r>
            <w:r>
              <w:rPr>
                <w:color w:val="181818"/>
                <w:spacing w:val="-8"/>
                <w:w w:val="110"/>
              </w:rPr>
              <w:t xml:space="preserve"> </w:t>
            </w:r>
            <w:r>
              <w:rPr>
                <w:color w:val="181818"/>
                <w:w w:val="110"/>
              </w:rPr>
              <w:t>available</w:t>
            </w:r>
            <w:r>
              <w:rPr>
                <w:color w:val="181818"/>
                <w:spacing w:val="-1"/>
                <w:w w:val="110"/>
              </w:rPr>
              <w:t xml:space="preserve"> </w:t>
            </w:r>
            <w:r>
              <w:rPr>
                <w:color w:val="181818"/>
                <w:w w:val="110"/>
              </w:rPr>
              <w:t>to</w:t>
            </w:r>
            <w:r>
              <w:rPr>
                <w:color w:val="181818"/>
                <w:spacing w:val="-15"/>
                <w:w w:val="110"/>
              </w:rPr>
              <w:t xml:space="preserve"> </w:t>
            </w:r>
            <w:r>
              <w:rPr>
                <w:color w:val="181818"/>
                <w:w w:val="110"/>
              </w:rPr>
              <w:t>run/maintain</w:t>
            </w:r>
            <w:r>
              <w:rPr>
                <w:color w:val="181818"/>
                <w:spacing w:val="-3"/>
                <w:w w:val="110"/>
              </w:rPr>
              <w:t xml:space="preserve"> </w:t>
            </w:r>
            <w:r>
              <w:rPr>
                <w:color w:val="181818"/>
                <w:w w:val="110"/>
              </w:rPr>
              <w:t>the</w:t>
            </w:r>
            <w:r>
              <w:rPr>
                <w:color w:val="181818"/>
                <w:spacing w:val="-5"/>
                <w:w w:val="110"/>
              </w:rPr>
              <w:t xml:space="preserve"> </w:t>
            </w:r>
            <w:r>
              <w:rPr>
                <w:color w:val="181818"/>
                <w:spacing w:val="-2"/>
                <w:w w:val="110"/>
              </w:rPr>
              <w:t>asset?</w:t>
            </w:r>
          </w:p>
        </w:tc>
      </w:tr>
      <w:tr w:rsidR="004B0BC7" w14:paraId="5224959B" w14:textId="77777777">
        <w:trPr>
          <w:trHeight w:val="288"/>
        </w:trPr>
        <w:tc>
          <w:tcPr>
            <w:tcW w:w="9244" w:type="dxa"/>
            <w:tcBorders>
              <w:top w:val="nil"/>
              <w:right w:val="single" w:sz="12" w:space="0" w:color="DDDDDD"/>
            </w:tcBorders>
          </w:tcPr>
          <w:p w14:paraId="32CFCC85" w14:textId="77777777" w:rsidR="004B0BC7" w:rsidRDefault="00565316">
            <w:pPr>
              <w:pStyle w:val="TableParagraph"/>
              <w:spacing w:before="22" w:line="246" w:lineRule="exact"/>
              <w:ind w:left="131"/>
            </w:pPr>
            <w:r>
              <w:rPr>
                <w:color w:val="181818"/>
                <w:w w:val="110"/>
              </w:rPr>
              <w:t>Please</w:t>
            </w:r>
            <w:r>
              <w:rPr>
                <w:color w:val="181818"/>
                <w:spacing w:val="-6"/>
                <w:w w:val="110"/>
              </w:rPr>
              <w:t xml:space="preserve"> </w:t>
            </w:r>
            <w:r>
              <w:rPr>
                <w:color w:val="181818"/>
                <w:w w:val="110"/>
                <w:u w:val="thick" w:color="181818"/>
              </w:rPr>
              <w:t>state</w:t>
            </w:r>
            <w:r>
              <w:rPr>
                <w:color w:val="181818"/>
                <w:spacing w:val="-9"/>
                <w:w w:val="110"/>
              </w:rPr>
              <w:t xml:space="preserve"> </w:t>
            </w:r>
            <w:r>
              <w:rPr>
                <w:color w:val="181818"/>
                <w:w w:val="110"/>
              </w:rPr>
              <w:t>the</w:t>
            </w:r>
            <w:r>
              <w:rPr>
                <w:color w:val="181818"/>
                <w:spacing w:val="-5"/>
                <w:w w:val="110"/>
              </w:rPr>
              <w:t xml:space="preserve"> </w:t>
            </w:r>
            <w:r>
              <w:rPr>
                <w:color w:val="181818"/>
                <w:w w:val="110"/>
              </w:rPr>
              <w:t>names,</w:t>
            </w:r>
            <w:r>
              <w:rPr>
                <w:color w:val="181818"/>
                <w:spacing w:val="-8"/>
                <w:w w:val="110"/>
              </w:rPr>
              <w:t xml:space="preserve"> </w:t>
            </w:r>
            <w:r>
              <w:rPr>
                <w:color w:val="181818"/>
                <w:w w:val="110"/>
              </w:rPr>
              <w:t>skills</w:t>
            </w:r>
            <w:r>
              <w:rPr>
                <w:color w:val="181818"/>
                <w:spacing w:val="-13"/>
                <w:w w:val="110"/>
              </w:rPr>
              <w:t xml:space="preserve"> </w:t>
            </w:r>
            <w:r>
              <w:rPr>
                <w:color w:val="181818"/>
                <w:w w:val="110"/>
              </w:rPr>
              <w:t>and</w:t>
            </w:r>
            <w:r>
              <w:rPr>
                <w:color w:val="181818"/>
                <w:spacing w:val="-12"/>
                <w:w w:val="110"/>
              </w:rPr>
              <w:t xml:space="preserve"> </w:t>
            </w:r>
            <w:r>
              <w:rPr>
                <w:color w:val="181818"/>
                <w:w w:val="110"/>
              </w:rPr>
              <w:t>experiences</w:t>
            </w:r>
            <w:r>
              <w:rPr>
                <w:color w:val="181818"/>
                <w:spacing w:val="-5"/>
                <w:w w:val="110"/>
              </w:rPr>
              <w:t xml:space="preserve"> </w:t>
            </w:r>
            <w:r>
              <w:rPr>
                <w:color w:val="181818"/>
                <w:w w:val="110"/>
              </w:rPr>
              <w:t>of</w:t>
            </w:r>
            <w:r>
              <w:rPr>
                <w:color w:val="181818"/>
                <w:spacing w:val="-9"/>
                <w:w w:val="110"/>
              </w:rPr>
              <w:t xml:space="preserve"> </w:t>
            </w:r>
            <w:r>
              <w:rPr>
                <w:color w:val="181818"/>
                <w:w w:val="110"/>
              </w:rPr>
              <w:t>those</w:t>
            </w:r>
            <w:r>
              <w:rPr>
                <w:color w:val="181818"/>
                <w:spacing w:val="-17"/>
                <w:w w:val="110"/>
              </w:rPr>
              <w:t xml:space="preserve"> </w:t>
            </w:r>
            <w:r>
              <w:rPr>
                <w:color w:val="181818"/>
                <w:spacing w:val="-2"/>
                <w:w w:val="110"/>
              </w:rPr>
              <w:t>individuals.</w:t>
            </w:r>
          </w:p>
        </w:tc>
        <w:tc>
          <w:tcPr>
            <w:tcW w:w="1260" w:type="dxa"/>
            <w:tcBorders>
              <w:top w:val="nil"/>
              <w:left w:val="single" w:sz="12" w:space="0" w:color="DDDDDD"/>
              <w:right w:val="single" w:sz="4" w:space="0" w:color="000000"/>
            </w:tcBorders>
          </w:tcPr>
          <w:p w14:paraId="68E5C788" w14:textId="77777777" w:rsidR="004B0BC7" w:rsidRDefault="004B0BC7">
            <w:pPr>
              <w:pStyle w:val="TableParagraph"/>
              <w:rPr>
                <w:rFonts w:ascii="Times New Roman"/>
                <w:sz w:val="20"/>
              </w:rPr>
            </w:pPr>
          </w:p>
        </w:tc>
      </w:tr>
      <w:tr w:rsidR="004B0BC7" w14:paraId="405EFD02" w14:textId="77777777">
        <w:trPr>
          <w:trHeight w:val="3905"/>
        </w:trPr>
        <w:tc>
          <w:tcPr>
            <w:tcW w:w="10504" w:type="dxa"/>
            <w:gridSpan w:val="2"/>
            <w:tcBorders>
              <w:bottom w:val="single" w:sz="4" w:space="0" w:color="000000"/>
              <w:right w:val="single" w:sz="4" w:space="0" w:color="000000"/>
            </w:tcBorders>
          </w:tcPr>
          <w:p w14:paraId="608C360C" w14:textId="77777777" w:rsidR="004B0BC7" w:rsidRDefault="004B0BC7">
            <w:pPr>
              <w:pStyle w:val="TableParagraph"/>
              <w:spacing w:before="13"/>
            </w:pPr>
          </w:p>
          <w:p w14:paraId="7E0242EC" w14:textId="77777777" w:rsidR="004B0BC7" w:rsidRDefault="00565316">
            <w:pPr>
              <w:pStyle w:val="TableParagraph"/>
              <w:spacing w:before="1"/>
              <w:ind w:left="128"/>
            </w:pPr>
            <w:r>
              <w:rPr>
                <w:color w:val="181818"/>
              </w:rPr>
              <w:t>Same</w:t>
            </w:r>
            <w:r>
              <w:rPr>
                <w:color w:val="181818"/>
                <w:spacing w:val="2"/>
              </w:rPr>
              <w:t xml:space="preserve"> </w:t>
            </w:r>
            <w:r>
              <w:rPr>
                <w:color w:val="181818"/>
              </w:rPr>
              <w:t>as</w:t>
            </w:r>
            <w:r>
              <w:rPr>
                <w:color w:val="181818"/>
                <w:spacing w:val="-7"/>
              </w:rPr>
              <w:t xml:space="preserve"> </w:t>
            </w:r>
            <w:r>
              <w:rPr>
                <w:color w:val="181818"/>
              </w:rPr>
              <w:t>above,</w:t>
            </w:r>
            <w:r>
              <w:rPr>
                <w:color w:val="181818"/>
                <w:spacing w:val="3"/>
              </w:rPr>
              <w:t xml:space="preserve"> </w:t>
            </w:r>
            <w:r>
              <w:rPr>
                <w:color w:val="181818"/>
              </w:rPr>
              <w:t>but</w:t>
            </w:r>
            <w:r>
              <w:rPr>
                <w:color w:val="181818"/>
                <w:spacing w:val="-4"/>
              </w:rPr>
              <w:t xml:space="preserve"> </w:t>
            </w:r>
            <w:r>
              <w:rPr>
                <w:color w:val="181818"/>
              </w:rPr>
              <w:t>also</w:t>
            </w:r>
            <w:r>
              <w:rPr>
                <w:color w:val="181818"/>
                <w:spacing w:val="8"/>
              </w:rPr>
              <w:t xml:space="preserve"> </w:t>
            </w:r>
            <w:r>
              <w:rPr>
                <w:color w:val="181818"/>
              </w:rPr>
              <w:t>our</w:t>
            </w:r>
            <w:r>
              <w:rPr>
                <w:color w:val="181818"/>
                <w:spacing w:val="-3"/>
              </w:rPr>
              <w:t xml:space="preserve"> </w:t>
            </w:r>
            <w:r>
              <w:rPr>
                <w:color w:val="181818"/>
              </w:rPr>
              <w:t>2</w:t>
            </w:r>
            <w:r>
              <w:rPr>
                <w:color w:val="181818"/>
                <w:spacing w:val="-9"/>
              </w:rPr>
              <w:t xml:space="preserve"> </w:t>
            </w:r>
            <w:r>
              <w:rPr>
                <w:color w:val="181818"/>
                <w:spacing w:val="-2"/>
              </w:rPr>
              <w:t>employees:</w:t>
            </w:r>
          </w:p>
          <w:p w14:paraId="37CE4C66" w14:textId="46ACF74E" w:rsidR="004B0BC7" w:rsidRDefault="0014451E">
            <w:pPr>
              <w:pStyle w:val="TableParagraph"/>
              <w:spacing w:before="251"/>
              <w:ind w:left="124" w:right="152" w:firstLine="2"/>
            </w:pPr>
            <w:r>
              <w:rPr>
                <w:color w:val="181818"/>
              </w:rPr>
              <w:t>O</w:t>
            </w:r>
            <w:r w:rsidR="00565316">
              <w:rPr>
                <w:color w:val="181818"/>
              </w:rPr>
              <w:t>ur</w:t>
            </w:r>
            <w:r w:rsidR="00565316">
              <w:rPr>
                <w:color w:val="181818"/>
                <w:spacing w:val="-10"/>
              </w:rPr>
              <w:t xml:space="preserve"> </w:t>
            </w:r>
            <w:r w:rsidR="00565316">
              <w:rPr>
                <w:color w:val="181818"/>
              </w:rPr>
              <w:t>Development Coordinator, who</w:t>
            </w:r>
            <w:r w:rsidR="00565316">
              <w:rPr>
                <w:color w:val="181818"/>
                <w:spacing w:val="-9"/>
              </w:rPr>
              <w:t xml:space="preserve"> </w:t>
            </w:r>
            <w:r w:rsidR="00565316">
              <w:rPr>
                <w:color w:val="181818"/>
              </w:rPr>
              <w:t>mainly</w:t>
            </w:r>
            <w:r w:rsidR="00565316">
              <w:rPr>
                <w:color w:val="181818"/>
                <w:spacing w:val="-4"/>
              </w:rPr>
              <w:t xml:space="preserve"> </w:t>
            </w:r>
            <w:r w:rsidR="00565316">
              <w:rPr>
                <w:color w:val="181818"/>
              </w:rPr>
              <w:t>handles booking</w:t>
            </w:r>
            <w:r w:rsidR="00565316">
              <w:rPr>
                <w:color w:val="181818"/>
                <w:spacing w:val="-8"/>
              </w:rPr>
              <w:t xml:space="preserve"> </w:t>
            </w:r>
            <w:r w:rsidR="00565316">
              <w:rPr>
                <w:color w:val="181818"/>
              </w:rPr>
              <w:t>queries, keeps</w:t>
            </w:r>
            <w:r w:rsidR="00565316">
              <w:rPr>
                <w:color w:val="181818"/>
                <w:spacing w:val="-1"/>
              </w:rPr>
              <w:t xml:space="preserve"> </w:t>
            </w:r>
            <w:r w:rsidR="00565316">
              <w:rPr>
                <w:color w:val="181818"/>
              </w:rPr>
              <w:t>track</w:t>
            </w:r>
            <w:r w:rsidR="00565316">
              <w:rPr>
                <w:color w:val="181818"/>
                <w:spacing w:val="-4"/>
              </w:rPr>
              <w:t xml:space="preserve"> </w:t>
            </w:r>
            <w:r w:rsidR="00565316">
              <w:rPr>
                <w:color w:val="181818"/>
              </w:rPr>
              <w:t>of</w:t>
            </w:r>
            <w:r w:rsidR="00565316">
              <w:rPr>
                <w:color w:val="181818"/>
                <w:spacing w:val="-11"/>
              </w:rPr>
              <w:t xml:space="preserve"> </w:t>
            </w:r>
            <w:r w:rsidR="00565316">
              <w:rPr>
                <w:color w:val="181818"/>
              </w:rPr>
              <w:t>who uses the building and when, and our website.</w:t>
            </w:r>
          </w:p>
          <w:p w14:paraId="0055B7DB" w14:textId="77777777" w:rsidR="004B0BC7" w:rsidRDefault="004B0BC7">
            <w:pPr>
              <w:pStyle w:val="TableParagraph"/>
              <w:spacing w:before="8"/>
            </w:pPr>
          </w:p>
          <w:p w14:paraId="737AF504" w14:textId="4307FF8F" w:rsidR="004B0BC7" w:rsidRDefault="0014451E">
            <w:pPr>
              <w:pStyle w:val="TableParagraph"/>
              <w:spacing w:line="237" w:lineRule="auto"/>
              <w:ind w:left="119" w:right="152" w:firstLine="2"/>
            </w:pPr>
            <w:r>
              <w:rPr>
                <w:color w:val="181818"/>
              </w:rPr>
              <w:t>O</w:t>
            </w:r>
            <w:r w:rsidR="00565316">
              <w:rPr>
                <w:color w:val="181818"/>
              </w:rPr>
              <w:t>ur</w:t>
            </w:r>
            <w:r w:rsidR="00565316">
              <w:rPr>
                <w:color w:val="181818"/>
                <w:spacing w:val="-2"/>
              </w:rPr>
              <w:t xml:space="preserve"> </w:t>
            </w:r>
            <w:r w:rsidR="00565316">
              <w:rPr>
                <w:color w:val="181818"/>
              </w:rPr>
              <w:t>Community Development</w:t>
            </w:r>
            <w:r w:rsidR="00565316">
              <w:rPr>
                <w:color w:val="181818"/>
                <w:spacing w:val="19"/>
              </w:rPr>
              <w:t xml:space="preserve"> </w:t>
            </w:r>
            <w:r w:rsidR="00565316">
              <w:rPr>
                <w:color w:val="181818"/>
              </w:rPr>
              <w:t>Coordinator, who</w:t>
            </w:r>
            <w:r w:rsidR="00565316">
              <w:rPr>
                <w:color w:val="181818"/>
                <w:spacing w:val="-5"/>
              </w:rPr>
              <w:t xml:space="preserve"> </w:t>
            </w:r>
            <w:r w:rsidR="00565316">
              <w:rPr>
                <w:color w:val="181818"/>
              </w:rPr>
              <w:t>in</w:t>
            </w:r>
            <w:r w:rsidR="00565316">
              <w:rPr>
                <w:color w:val="181818"/>
                <w:spacing w:val="-12"/>
              </w:rPr>
              <w:t xml:space="preserve"> </w:t>
            </w:r>
            <w:r w:rsidR="00565316">
              <w:rPr>
                <w:color w:val="181818"/>
              </w:rPr>
              <w:t>his</w:t>
            </w:r>
            <w:r w:rsidR="00565316">
              <w:rPr>
                <w:color w:val="181818"/>
                <w:spacing w:val="-7"/>
              </w:rPr>
              <w:t xml:space="preserve"> </w:t>
            </w:r>
            <w:r w:rsidR="00565316">
              <w:rPr>
                <w:color w:val="181818"/>
              </w:rPr>
              <w:t>last</w:t>
            </w:r>
            <w:r w:rsidR="00565316">
              <w:rPr>
                <w:color w:val="181818"/>
                <w:spacing w:val="-4"/>
              </w:rPr>
              <w:t xml:space="preserve"> </w:t>
            </w:r>
            <w:r w:rsidR="00565316">
              <w:rPr>
                <w:color w:val="181818"/>
              </w:rPr>
              <w:t>role</w:t>
            </w:r>
            <w:r w:rsidR="00565316">
              <w:rPr>
                <w:color w:val="181818"/>
                <w:spacing w:val="-6"/>
              </w:rPr>
              <w:t xml:space="preserve"> </w:t>
            </w:r>
            <w:r w:rsidR="00565316">
              <w:rPr>
                <w:color w:val="181818"/>
              </w:rPr>
              <w:t>raised</w:t>
            </w:r>
            <w:r w:rsidR="00565316">
              <w:rPr>
                <w:color w:val="181818"/>
                <w:spacing w:val="-3"/>
              </w:rPr>
              <w:t xml:space="preserve"> </w:t>
            </w:r>
            <w:r w:rsidR="00565316">
              <w:rPr>
                <w:color w:val="181818"/>
              </w:rPr>
              <w:t>almost</w:t>
            </w:r>
            <w:r w:rsidR="00565316">
              <w:rPr>
                <w:color w:val="181818"/>
                <w:spacing w:val="-4"/>
              </w:rPr>
              <w:t xml:space="preserve"> </w:t>
            </w:r>
            <w:r w:rsidR="00565316">
              <w:rPr>
                <w:color w:val="181818"/>
              </w:rPr>
              <w:t>£700,000 in almost 7 years. He is</w:t>
            </w:r>
            <w:r w:rsidR="00565316">
              <w:rPr>
                <w:color w:val="181818"/>
                <w:spacing w:val="-7"/>
              </w:rPr>
              <w:t xml:space="preserve"> </w:t>
            </w:r>
            <w:r w:rsidR="00565316">
              <w:rPr>
                <w:color w:val="181818"/>
              </w:rPr>
              <w:t>passionate about supporting local</w:t>
            </w:r>
            <w:r w:rsidR="00565316">
              <w:rPr>
                <w:color w:val="181818"/>
                <w:spacing w:val="-1"/>
              </w:rPr>
              <w:t xml:space="preserve"> </w:t>
            </w:r>
            <w:r w:rsidR="00565316">
              <w:rPr>
                <w:color w:val="181818"/>
              </w:rPr>
              <w:t>people, securing funding, and developing sustainable community assets that create real, lasting impact. Dave combines practical delivery with strategic thinking, helping communities turn ideas into funded, well-managed projects that benefit residents and strengthen local resilience.</w:t>
            </w:r>
          </w:p>
          <w:p w14:paraId="4F169DF4" w14:textId="77777777" w:rsidR="004B0BC7" w:rsidRDefault="004B0BC7">
            <w:pPr>
              <w:pStyle w:val="TableParagraph"/>
              <w:spacing w:before="45"/>
            </w:pPr>
          </w:p>
          <w:p w14:paraId="31B6797A" w14:textId="77777777" w:rsidR="004B0BC7" w:rsidRDefault="00565316">
            <w:pPr>
              <w:pStyle w:val="TableParagraph"/>
              <w:spacing w:before="1"/>
              <w:ind w:left="122"/>
            </w:pPr>
            <w:r>
              <w:rPr>
                <w:color w:val="181818"/>
                <w:w w:val="105"/>
              </w:rPr>
              <w:t>We</w:t>
            </w:r>
            <w:r>
              <w:rPr>
                <w:color w:val="181818"/>
                <w:spacing w:val="52"/>
                <w:w w:val="105"/>
              </w:rPr>
              <w:t xml:space="preserve"> </w:t>
            </w:r>
            <w:r>
              <w:rPr>
                <w:color w:val="181818"/>
                <w:w w:val="105"/>
              </w:rPr>
              <w:t>have</w:t>
            </w:r>
            <w:r>
              <w:rPr>
                <w:color w:val="181818"/>
                <w:spacing w:val="12"/>
                <w:w w:val="105"/>
              </w:rPr>
              <w:t xml:space="preserve"> </w:t>
            </w:r>
            <w:r>
              <w:rPr>
                <w:color w:val="181818"/>
                <w:w w:val="105"/>
              </w:rPr>
              <w:t>approximately</w:t>
            </w:r>
            <w:r>
              <w:rPr>
                <w:color w:val="181818"/>
                <w:spacing w:val="37"/>
                <w:w w:val="105"/>
              </w:rPr>
              <w:t xml:space="preserve"> </w:t>
            </w:r>
            <w:r>
              <w:rPr>
                <w:color w:val="181818"/>
                <w:w w:val="105"/>
              </w:rPr>
              <w:t>100</w:t>
            </w:r>
            <w:r>
              <w:rPr>
                <w:color w:val="181818"/>
                <w:spacing w:val="17"/>
                <w:w w:val="105"/>
              </w:rPr>
              <w:t xml:space="preserve"> </w:t>
            </w:r>
            <w:r>
              <w:rPr>
                <w:color w:val="181818"/>
                <w:spacing w:val="-2"/>
                <w:w w:val="105"/>
              </w:rPr>
              <w:t>volunteers.</w:t>
            </w:r>
          </w:p>
        </w:tc>
      </w:tr>
      <w:tr w:rsidR="004B0BC7" w14:paraId="65E260A2" w14:textId="77777777">
        <w:trPr>
          <w:trHeight w:val="1102"/>
        </w:trPr>
        <w:tc>
          <w:tcPr>
            <w:tcW w:w="10504" w:type="dxa"/>
            <w:gridSpan w:val="2"/>
            <w:tcBorders>
              <w:top w:val="single" w:sz="4" w:space="0" w:color="000000"/>
              <w:right w:val="single" w:sz="4" w:space="0" w:color="000000"/>
            </w:tcBorders>
          </w:tcPr>
          <w:p w14:paraId="171D1EB4" w14:textId="77777777" w:rsidR="004B0BC7" w:rsidRDefault="00565316">
            <w:pPr>
              <w:pStyle w:val="TableParagraph"/>
              <w:spacing w:before="9" w:line="264" w:lineRule="auto"/>
              <w:ind w:left="115" w:right="152" w:firstLine="1"/>
            </w:pPr>
            <w:r>
              <w:rPr>
                <w:color w:val="181818"/>
                <w:w w:val="110"/>
              </w:rPr>
              <w:t>Provide evidence of your governance and decision-making</w:t>
            </w:r>
            <w:r>
              <w:rPr>
                <w:color w:val="181818"/>
                <w:spacing w:val="-11"/>
                <w:w w:val="110"/>
              </w:rPr>
              <w:t xml:space="preserve"> </w:t>
            </w:r>
            <w:r>
              <w:rPr>
                <w:color w:val="181818"/>
                <w:w w:val="110"/>
              </w:rPr>
              <w:t>processes in relation to</w:t>
            </w:r>
            <w:r>
              <w:rPr>
                <w:color w:val="181818"/>
                <w:spacing w:val="-1"/>
                <w:w w:val="110"/>
              </w:rPr>
              <w:t xml:space="preserve"> </w:t>
            </w:r>
            <w:r>
              <w:rPr>
                <w:color w:val="181818"/>
                <w:w w:val="110"/>
              </w:rPr>
              <w:t>the asset and</w:t>
            </w:r>
            <w:r>
              <w:rPr>
                <w:color w:val="181818"/>
                <w:spacing w:val="-13"/>
                <w:w w:val="110"/>
              </w:rPr>
              <w:t xml:space="preserve"> </w:t>
            </w:r>
            <w:r>
              <w:rPr>
                <w:color w:val="181818"/>
                <w:w w:val="110"/>
              </w:rPr>
              <w:t>delivery</w:t>
            </w:r>
            <w:r>
              <w:rPr>
                <w:color w:val="181818"/>
                <w:spacing w:val="-12"/>
                <w:w w:val="110"/>
              </w:rPr>
              <w:t xml:space="preserve"> </w:t>
            </w:r>
            <w:r>
              <w:rPr>
                <w:color w:val="181818"/>
                <w:w w:val="110"/>
              </w:rPr>
              <w:t>of</w:t>
            </w:r>
            <w:r>
              <w:rPr>
                <w:color w:val="181818"/>
                <w:spacing w:val="-6"/>
                <w:w w:val="110"/>
              </w:rPr>
              <w:t xml:space="preserve"> </w:t>
            </w:r>
            <w:r>
              <w:rPr>
                <w:color w:val="181818"/>
                <w:w w:val="110"/>
              </w:rPr>
              <w:t>the</w:t>
            </w:r>
            <w:r>
              <w:rPr>
                <w:color w:val="181818"/>
                <w:spacing w:val="-12"/>
                <w:w w:val="110"/>
              </w:rPr>
              <w:t xml:space="preserve"> </w:t>
            </w:r>
            <w:r>
              <w:rPr>
                <w:color w:val="181818"/>
                <w:w w:val="110"/>
              </w:rPr>
              <w:t>services,</w:t>
            </w:r>
            <w:r>
              <w:rPr>
                <w:color w:val="181818"/>
                <w:spacing w:val="-6"/>
                <w:w w:val="110"/>
              </w:rPr>
              <w:t xml:space="preserve"> </w:t>
            </w:r>
            <w:r>
              <w:rPr>
                <w:color w:val="181818"/>
                <w:w w:val="110"/>
              </w:rPr>
              <w:t>including</w:t>
            </w:r>
            <w:r>
              <w:rPr>
                <w:color w:val="181818"/>
                <w:spacing w:val="-10"/>
                <w:w w:val="110"/>
              </w:rPr>
              <w:t xml:space="preserve"> </w:t>
            </w:r>
            <w:r>
              <w:rPr>
                <w:color w:val="181818"/>
                <w:w w:val="110"/>
              </w:rPr>
              <w:t>finance,</w:t>
            </w:r>
            <w:r>
              <w:rPr>
                <w:color w:val="181818"/>
                <w:spacing w:val="-14"/>
                <w:w w:val="110"/>
              </w:rPr>
              <w:t xml:space="preserve"> </w:t>
            </w:r>
            <w:r>
              <w:rPr>
                <w:color w:val="181818"/>
                <w:w w:val="110"/>
              </w:rPr>
              <w:t>bookkeeping, emergencies, and</w:t>
            </w:r>
            <w:r>
              <w:rPr>
                <w:color w:val="181818"/>
                <w:spacing w:val="-15"/>
                <w:w w:val="110"/>
              </w:rPr>
              <w:t xml:space="preserve"> </w:t>
            </w:r>
            <w:r>
              <w:rPr>
                <w:color w:val="181818"/>
                <w:w w:val="110"/>
              </w:rPr>
              <w:t>compliance</w:t>
            </w:r>
            <w:r>
              <w:rPr>
                <w:color w:val="181818"/>
                <w:spacing w:val="-8"/>
                <w:w w:val="110"/>
              </w:rPr>
              <w:t xml:space="preserve"> </w:t>
            </w:r>
            <w:r>
              <w:rPr>
                <w:color w:val="181818"/>
                <w:w w:val="110"/>
              </w:rPr>
              <w:t>with legal</w:t>
            </w:r>
            <w:r>
              <w:rPr>
                <w:color w:val="181818"/>
                <w:spacing w:val="-9"/>
                <w:w w:val="110"/>
              </w:rPr>
              <w:t xml:space="preserve"> </w:t>
            </w:r>
            <w:r>
              <w:rPr>
                <w:color w:val="181818"/>
                <w:w w:val="110"/>
              </w:rPr>
              <w:t>and safety</w:t>
            </w:r>
            <w:r>
              <w:rPr>
                <w:color w:val="181818"/>
                <w:spacing w:val="-3"/>
                <w:w w:val="110"/>
              </w:rPr>
              <w:t xml:space="preserve"> </w:t>
            </w:r>
            <w:r>
              <w:rPr>
                <w:color w:val="181818"/>
                <w:w w:val="110"/>
              </w:rPr>
              <w:t>issues.</w:t>
            </w:r>
            <w:r>
              <w:rPr>
                <w:color w:val="181818"/>
                <w:spacing w:val="40"/>
                <w:w w:val="110"/>
              </w:rPr>
              <w:t xml:space="preserve"> </w:t>
            </w:r>
            <w:r>
              <w:rPr>
                <w:color w:val="181818"/>
                <w:w w:val="110"/>
              </w:rPr>
              <w:t>Evidence that</w:t>
            </w:r>
            <w:r>
              <w:rPr>
                <w:color w:val="181818"/>
                <w:spacing w:val="-2"/>
                <w:w w:val="110"/>
              </w:rPr>
              <w:t xml:space="preserve"> </w:t>
            </w:r>
            <w:r>
              <w:rPr>
                <w:color w:val="181818"/>
                <w:w w:val="110"/>
              </w:rPr>
              <w:t>you have a clear</w:t>
            </w:r>
            <w:r>
              <w:rPr>
                <w:color w:val="181818"/>
                <w:spacing w:val="-1"/>
                <w:w w:val="110"/>
              </w:rPr>
              <w:t xml:space="preserve"> </w:t>
            </w:r>
            <w:r>
              <w:rPr>
                <w:color w:val="181818"/>
                <w:w w:val="110"/>
              </w:rPr>
              <w:t>process</w:t>
            </w:r>
            <w:r>
              <w:rPr>
                <w:color w:val="181818"/>
                <w:spacing w:val="-3"/>
                <w:w w:val="110"/>
              </w:rPr>
              <w:t xml:space="preserve"> </w:t>
            </w:r>
            <w:r>
              <w:rPr>
                <w:color w:val="181818"/>
                <w:w w:val="110"/>
              </w:rPr>
              <w:t>for decision-making,</w:t>
            </w:r>
            <w:r>
              <w:rPr>
                <w:color w:val="181818"/>
                <w:spacing w:val="-16"/>
                <w:w w:val="110"/>
              </w:rPr>
              <w:t xml:space="preserve"> </w:t>
            </w:r>
            <w:r>
              <w:rPr>
                <w:color w:val="181818"/>
                <w:w w:val="110"/>
              </w:rPr>
              <w:t>including</w:t>
            </w:r>
          </w:p>
          <w:p w14:paraId="532FA539" w14:textId="77777777" w:rsidR="004B0BC7" w:rsidRDefault="00565316">
            <w:pPr>
              <w:pStyle w:val="TableParagraph"/>
              <w:spacing w:before="2" w:line="237" w:lineRule="exact"/>
              <w:ind w:left="115"/>
            </w:pPr>
            <w:r>
              <w:rPr>
                <w:color w:val="181818"/>
                <w:w w:val="110"/>
              </w:rPr>
              <w:t>room/hall</w:t>
            </w:r>
            <w:r>
              <w:rPr>
                <w:color w:val="181818"/>
                <w:spacing w:val="-5"/>
                <w:w w:val="110"/>
              </w:rPr>
              <w:t xml:space="preserve"> </w:t>
            </w:r>
            <w:r>
              <w:rPr>
                <w:color w:val="181818"/>
                <w:w w:val="110"/>
              </w:rPr>
              <w:t>bookings,</w:t>
            </w:r>
            <w:r>
              <w:rPr>
                <w:color w:val="181818"/>
                <w:spacing w:val="-9"/>
                <w:w w:val="110"/>
              </w:rPr>
              <w:t xml:space="preserve"> </w:t>
            </w:r>
            <w:r>
              <w:rPr>
                <w:color w:val="181818"/>
                <w:w w:val="110"/>
              </w:rPr>
              <w:t>dealing</w:t>
            </w:r>
            <w:r>
              <w:rPr>
                <w:color w:val="181818"/>
                <w:spacing w:val="-16"/>
                <w:w w:val="110"/>
              </w:rPr>
              <w:t xml:space="preserve"> </w:t>
            </w:r>
            <w:r>
              <w:rPr>
                <w:color w:val="181818"/>
                <w:w w:val="110"/>
              </w:rPr>
              <w:t>with</w:t>
            </w:r>
            <w:r>
              <w:rPr>
                <w:color w:val="181818"/>
                <w:spacing w:val="-11"/>
                <w:w w:val="110"/>
              </w:rPr>
              <w:t xml:space="preserve"> </w:t>
            </w:r>
            <w:r>
              <w:rPr>
                <w:color w:val="181818"/>
                <w:w w:val="110"/>
                <w:u w:val="thick" w:color="181818"/>
              </w:rPr>
              <w:t>problems,</w:t>
            </w:r>
            <w:r>
              <w:rPr>
                <w:color w:val="181818"/>
                <w:spacing w:val="6"/>
                <w:w w:val="110"/>
                <w:u w:val="thick" w:color="181818"/>
              </w:rPr>
              <w:t xml:space="preserve"> </w:t>
            </w:r>
            <w:r>
              <w:rPr>
                <w:color w:val="181818"/>
                <w:w w:val="110"/>
                <w:u w:val="thick" w:color="181818"/>
              </w:rPr>
              <w:t>compliance</w:t>
            </w:r>
            <w:r>
              <w:rPr>
                <w:color w:val="181818"/>
                <w:spacing w:val="-7"/>
                <w:w w:val="110"/>
                <w:u w:val="thick" w:color="181818"/>
              </w:rPr>
              <w:t xml:space="preserve"> </w:t>
            </w:r>
            <w:r>
              <w:rPr>
                <w:color w:val="181818"/>
                <w:w w:val="110"/>
                <w:u w:val="thick" w:color="181818"/>
              </w:rPr>
              <w:t>with</w:t>
            </w:r>
            <w:r>
              <w:rPr>
                <w:color w:val="181818"/>
                <w:spacing w:val="-13"/>
                <w:w w:val="110"/>
                <w:u w:val="thick" w:color="181818"/>
              </w:rPr>
              <w:t xml:space="preserve"> </w:t>
            </w:r>
            <w:r>
              <w:rPr>
                <w:color w:val="181818"/>
                <w:w w:val="110"/>
                <w:u w:val="thick" w:color="181818"/>
              </w:rPr>
              <w:t>legal</w:t>
            </w:r>
            <w:r>
              <w:rPr>
                <w:color w:val="181818"/>
                <w:spacing w:val="-10"/>
                <w:w w:val="110"/>
                <w:u w:val="thick" w:color="181818"/>
              </w:rPr>
              <w:t xml:space="preserve"> </w:t>
            </w:r>
            <w:r>
              <w:rPr>
                <w:color w:val="181818"/>
                <w:w w:val="110"/>
                <w:u w:val="thick" w:color="181818"/>
              </w:rPr>
              <w:t>issues,</w:t>
            </w:r>
            <w:r>
              <w:rPr>
                <w:color w:val="181818"/>
                <w:spacing w:val="-5"/>
                <w:w w:val="110"/>
              </w:rPr>
              <w:t xml:space="preserve"> </w:t>
            </w:r>
            <w:r>
              <w:rPr>
                <w:color w:val="181818"/>
                <w:w w:val="110"/>
              </w:rPr>
              <w:t>e.g.</w:t>
            </w:r>
            <w:r>
              <w:rPr>
                <w:color w:val="181818"/>
                <w:spacing w:val="-11"/>
                <w:w w:val="110"/>
              </w:rPr>
              <w:t xml:space="preserve"> </w:t>
            </w:r>
            <w:r>
              <w:rPr>
                <w:color w:val="181818"/>
                <w:w w:val="110"/>
              </w:rPr>
              <w:t>health</w:t>
            </w:r>
            <w:r>
              <w:rPr>
                <w:color w:val="181818"/>
                <w:spacing w:val="-11"/>
                <w:w w:val="110"/>
              </w:rPr>
              <w:t xml:space="preserve"> </w:t>
            </w:r>
            <w:r>
              <w:rPr>
                <w:color w:val="181818"/>
                <w:w w:val="110"/>
              </w:rPr>
              <w:t>&amp;</w:t>
            </w:r>
            <w:r>
              <w:rPr>
                <w:color w:val="181818"/>
                <w:spacing w:val="-15"/>
                <w:w w:val="110"/>
              </w:rPr>
              <w:t xml:space="preserve"> </w:t>
            </w:r>
            <w:r>
              <w:rPr>
                <w:color w:val="181818"/>
                <w:spacing w:val="-2"/>
                <w:w w:val="110"/>
              </w:rPr>
              <w:t>safety.</w:t>
            </w:r>
          </w:p>
        </w:tc>
      </w:tr>
      <w:tr w:rsidR="004B0BC7" w14:paraId="5A42AF0F" w14:textId="77777777">
        <w:trPr>
          <w:trHeight w:val="5552"/>
        </w:trPr>
        <w:tc>
          <w:tcPr>
            <w:tcW w:w="10504" w:type="dxa"/>
            <w:gridSpan w:val="2"/>
            <w:tcBorders>
              <w:right w:val="single" w:sz="4" w:space="0" w:color="000000"/>
            </w:tcBorders>
          </w:tcPr>
          <w:p w14:paraId="38A21A64" w14:textId="77777777" w:rsidR="004B0BC7" w:rsidRDefault="004B0BC7">
            <w:pPr>
              <w:pStyle w:val="TableParagraph"/>
              <w:spacing w:before="3"/>
            </w:pPr>
          </w:p>
          <w:p w14:paraId="3DDB4B9D" w14:textId="77777777" w:rsidR="004B0BC7" w:rsidRDefault="00565316">
            <w:pPr>
              <w:pStyle w:val="TableParagraph"/>
              <w:spacing w:line="235" w:lineRule="auto"/>
              <w:ind w:left="110" w:right="238" w:firstLine="3"/>
            </w:pPr>
            <w:r>
              <w:rPr>
                <w:color w:val="181818"/>
              </w:rPr>
              <w:t>Crail Community Partnership (CCP) is a registered charity and is</w:t>
            </w:r>
            <w:r>
              <w:rPr>
                <w:color w:val="181818"/>
                <w:spacing w:val="-6"/>
              </w:rPr>
              <w:t xml:space="preserve"> </w:t>
            </w:r>
            <w:r>
              <w:rPr>
                <w:color w:val="181818"/>
              </w:rPr>
              <w:t>run</w:t>
            </w:r>
            <w:r>
              <w:rPr>
                <w:color w:val="181818"/>
                <w:spacing w:val="-5"/>
              </w:rPr>
              <w:t xml:space="preserve"> </w:t>
            </w:r>
            <w:r>
              <w:rPr>
                <w:color w:val="181818"/>
              </w:rPr>
              <w:t>by a</w:t>
            </w:r>
            <w:r>
              <w:rPr>
                <w:color w:val="181818"/>
                <w:spacing w:val="-2"/>
              </w:rPr>
              <w:t xml:space="preserve"> </w:t>
            </w:r>
            <w:r>
              <w:rPr>
                <w:color w:val="181818"/>
              </w:rPr>
              <w:t>board of trustees who are responsible for</w:t>
            </w:r>
            <w:r>
              <w:rPr>
                <w:color w:val="181818"/>
                <w:spacing w:val="-4"/>
              </w:rPr>
              <w:t xml:space="preserve"> </w:t>
            </w:r>
            <w:r>
              <w:rPr>
                <w:color w:val="181818"/>
              </w:rPr>
              <w:t>overall decision-making,</w:t>
            </w:r>
            <w:r>
              <w:rPr>
                <w:color w:val="181818"/>
                <w:spacing w:val="-9"/>
              </w:rPr>
              <w:t xml:space="preserve"> </w:t>
            </w:r>
            <w:r>
              <w:rPr>
                <w:color w:val="181818"/>
              </w:rPr>
              <w:t>finances, and</w:t>
            </w:r>
            <w:r>
              <w:rPr>
                <w:color w:val="181818"/>
                <w:spacing w:val="-3"/>
              </w:rPr>
              <w:t xml:space="preserve"> </w:t>
            </w:r>
            <w:r>
              <w:rPr>
                <w:color w:val="181818"/>
              </w:rPr>
              <w:t>making</w:t>
            </w:r>
            <w:r>
              <w:rPr>
                <w:color w:val="181818"/>
                <w:spacing w:val="-2"/>
              </w:rPr>
              <w:t xml:space="preserve"> </w:t>
            </w:r>
            <w:r>
              <w:rPr>
                <w:color w:val="181818"/>
              </w:rPr>
              <w:t>sure everything is</w:t>
            </w:r>
            <w:r>
              <w:rPr>
                <w:color w:val="181818"/>
                <w:spacing w:val="-10"/>
              </w:rPr>
              <w:t xml:space="preserve"> </w:t>
            </w:r>
            <w:r>
              <w:rPr>
                <w:color w:val="181818"/>
              </w:rPr>
              <w:t>done properly and</w:t>
            </w:r>
            <w:r>
              <w:rPr>
                <w:color w:val="181818"/>
                <w:spacing w:val="-8"/>
              </w:rPr>
              <w:t xml:space="preserve"> </w:t>
            </w:r>
            <w:r>
              <w:rPr>
                <w:color w:val="181818"/>
              </w:rPr>
              <w:t>in line with charity and legal requirements.</w:t>
            </w:r>
          </w:p>
          <w:p w14:paraId="20F0A559" w14:textId="77777777" w:rsidR="004B0BC7" w:rsidRDefault="004B0BC7">
            <w:pPr>
              <w:pStyle w:val="TableParagraph"/>
              <w:spacing w:before="15"/>
            </w:pPr>
          </w:p>
          <w:p w14:paraId="4B03FC9B" w14:textId="77777777" w:rsidR="004B0BC7" w:rsidRDefault="00565316">
            <w:pPr>
              <w:pStyle w:val="TableParagraph"/>
              <w:spacing w:line="232" w:lineRule="auto"/>
              <w:ind w:left="107" w:right="152" w:hanging="2"/>
            </w:pPr>
            <w:r>
              <w:rPr>
                <w:color w:val="181818"/>
              </w:rPr>
              <w:t>The</w:t>
            </w:r>
            <w:r>
              <w:rPr>
                <w:color w:val="181818"/>
                <w:spacing w:val="-5"/>
              </w:rPr>
              <w:t xml:space="preserve"> </w:t>
            </w:r>
            <w:r>
              <w:rPr>
                <w:color w:val="181818"/>
              </w:rPr>
              <w:t>trustees meet regularly to</w:t>
            </w:r>
            <w:r>
              <w:rPr>
                <w:color w:val="181818"/>
                <w:spacing w:val="-10"/>
              </w:rPr>
              <w:t xml:space="preserve"> </w:t>
            </w:r>
            <w:r>
              <w:rPr>
                <w:color w:val="181818"/>
              </w:rPr>
              <w:t>make key</w:t>
            </w:r>
            <w:r>
              <w:rPr>
                <w:color w:val="181818"/>
                <w:spacing w:val="-2"/>
              </w:rPr>
              <w:t xml:space="preserve"> </w:t>
            </w:r>
            <w:r>
              <w:rPr>
                <w:color w:val="181818"/>
              </w:rPr>
              <w:t>decisions, review finances, and</w:t>
            </w:r>
            <w:r>
              <w:rPr>
                <w:color w:val="181818"/>
                <w:spacing w:val="-8"/>
              </w:rPr>
              <w:t xml:space="preserve"> </w:t>
            </w:r>
            <w:r>
              <w:rPr>
                <w:color w:val="181818"/>
              </w:rPr>
              <w:t>oversee how</w:t>
            </w:r>
            <w:r>
              <w:rPr>
                <w:color w:val="181818"/>
                <w:spacing w:val="-6"/>
              </w:rPr>
              <w:t xml:space="preserve"> </w:t>
            </w:r>
            <w:r>
              <w:rPr>
                <w:color w:val="181818"/>
              </w:rPr>
              <w:t xml:space="preserve">the </w:t>
            </w:r>
            <w:proofErr w:type="spellStart"/>
            <w:r>
              <w:rPr>
                <w:color w:val="181818"/>
              </w:rPr>
              <w:t>organisation</w:t>
            </w:r>
            <w:proofErr w:type="spellEnd"/>
            <w:r>
              <w:rPr>
                <w:color w:val="181818"/>
              </w:rPr>
              <w:t xml:space="preserve"> and Crail Community Hall are being run.</w:t>
            </w:r>
          </w:p>
          <w:p w14:paraId="72FEA5C4" w14:textId="77777777" w:rsidR="004B0BC7" w:rsidRDefault="00565316">
            <w:pPr>
              <w:pStyle w:val="TableParagraph"/>
              <w:spacing w:before="10" w:line="237" w:lineRule="auto"/>
              <w:ind w:left="105" w:right="152" w:firstLine="2"/>
            </w:pPr>
            <w:r>
              <w:rPr>
                <w:color w:val="181818"/>
              </w:rPr>
              <w:t>Day-to-day things like hall and</w:t>
            </w:r>
            <w:r>
              <w:rPr>
                <w:color w:val="181818"/>
                <w:spacing w:val="-6"/>
              </w:rPr>
              <w:t xml:space="preserve"> </w:t>
            </w:r>
            <w:r>
              <w:rPr>
                <w:color w:val="181818"/>
              </w:rPr>
              <w:t>room</w:t>
            </w:r>
            <w:r>
              <w:rPr>
                <w:color w:val="181818"/>
                <w:spacing w:val="-2"/>
              </w:rPr>
              <w:t xml:space="preserve"> </w:t>
            </w:r>
            <w:r>
              <w:rPr>
                <w:color w:val="181818"/>
              </w:rPr>
              <w:t>bookings are managed through a clear booking system, supported by</w:t>
            </w:r>
            <w:r>
              <w:rPr>
                <w:color w:val="181818"/>
                <w:spacing w:val="-1"/>
              </w:rPr>
              <w:t xml:space="preserve"> </w:t>
            </w:r>
            <w:r>
              <w:rPr>
                <w:color w:val="181818"/>
              </w:rPr>
              <w:t>our</w:t>
            </w:r>
            <w:r>
              <w:rPr>
                <w:color w:val="181818"/>
                <w:spacing w:val="-6"/>
              </w:rPr>
              <w:t xml:space="preserve"> </w:t>
            </w:r>
            <w:r>
              <w:rPr>
                <w:color w:val="181818"/>
              </w:rPr>
              <w:t>Hall</w:t>
            </w:r>
            <w:r>
              <w:rPr>
                <w:color w:val="181818"/>
                <w:spacing w:val="-6"/>
              </w:rPr>
              <w:t xml:space="preserve"> </w:t>
            </w:r>
            <w:r>
              <w:rPr>
                <w:color w:val="181818"/>
              </w:rPr>
              <w:t>Co-</w:t>
            </w:r>
            <w:proofErr w:type="spellStart"/>
            <w:r>
              <w:rPr>
                <w:color w:val="181818"/>
              </w:rPr>
              <w:t>ordinator</w:t>
            </w:r>
            <w:proofErr w:type="spellEnd"/>
            <w:r>
              <w:rPr>
                <w:color w:val="181818"/>
              </w:rPr>
              <w:t>.</w:t>
            </w:r>
            <w:r>
              <w:rPr>
                <w:color w:val="181818"/>
                <w:spacing w:val="22"/>
              </w:rPr>
              <w:t xml:space="preserve"> </w:t>
            </w:r>
            <w:r>
              <w:rPr>
                <w:color w:val="181818"/>
              </w:rPr>
              <w:t>This</w:t>
            </w:r>
            <w:r>
              <w:rPr>
                <w:color w:val="181818"/>
                <w:spacing w:val="-3"/>
              </w:rPr>
              <w:t xml:space="preserve"> </w:t>
            </w:r>
            <w:r>
              <w:rPr>
                <w:color w:val="181818"/>
              </w:rPr>
              <w:t>helps make sure enquiries are</w:t>
            </w:r>
            <w:r>
              <w:rPr>
                <w:color w:val="181818"/>
                <w:spacing w:val="-8"/>
              </w:rPr>
              <w:t xml:space="preserve"> </w:t>
            </w:r>
            <w:r>
              <w:rPr>
                <w:color w:val="181818"/>
              </w:rPr>
              <w:t>dealt with</w:t>
            </w:r>
            <w:r>
              <w:rPr>
                <w:color w:val="181818"/>
                <w:spacing w:val="-1"/>
              </w:rPr>
              <w:t xml:space="preserve"> </w:t>
            </w:r>
            <w:r>
              <w:rPr>
                <w:color w:val="181818"/>
              </w:rPr>
              <w:t>quickly, schedules are</w:t>
            </w:r>
            <w:r>
              <w:rPr>
                <w:color w:val="181818"/>
                <w:spacing w:val="-6"/>
              </w:rPr>
              <w:t xml:space="preserve"> </w:t>
            </w:r>
            <w:r>
              <w:rPr>
                <w:color w:val="181818"/>
              </w:rPr>
              <w:t>kept</w:t>
            </w:r>
            <w:r>
              <w:rPr>
                <w:color w:val="181818"/>
                <w:spacing w:val="-4"/>
              </w:rPr>
              <w:t xml:space="preserve"> </w:t>
            </w:r>
            <w:r>
              <w:rPr>
                <w:color w:val="181818"/>
              </w:rPr>
              <w:t>up</w:t>
            </w:r>
            <w:r>
              <w:rPr>
                <w:color w:val="181818"/>
                <w:spacing w:val="-5"/>
              </w:rPr>
              <w:t xml:space="preserve"> </w:t>
            </w:r>
            <w:r>
              <w:rPr>
                <w:color w:val="181818"/>
              </w:rPr>
              <w:t>to date, and users know exactly what's available.</w:t>
            </w:r>
          </w:p>
          <w:p w14:paraId="2E2A39C7" w14:textId="77777777" w:rsidR="004B0BC7" w:rsidRDefault="004B0BC7">
            <w:pPr>
              <w:pStyle w:val="TableParagraph"/>
              <w:spacing w:before="7"/>
            </w:pPr>
          </w:p>
          <w:p w14:paraId="24F75E96" w14:textId="77777777" w:rsidR="004B0BC7" w:rsidRDefault="00565316">
            <w:pPr>
              <w:pStyle w:val="TableParagraph"/>
              <w:spacing w:before="1" w:line="235" w:lineRule="auto"/>
              <w:ind w:left="100" w:right="152" w:firstLine="1"/>
            </w:pPr>
            <w:r>
              <w:rPr>
                <w:color w:val="181818"/>
              </w:rPr>
              <w:t>Finances are</w:t>
            </w:r>
            <w:r>
              <w:rPr>
                <w:color w:val="181818"/>
                <w:spacing w:val="-4"/>
              </w:rPr>
              <w:t xml:space="preserve"> </w:t>
            </w:r>
            <w:r>
              <w:rPr>
                <w:color w:val="181818"/>
              </w:rPr>
              <w:t>handled</w:t>
            </w:r>
            <w:r>
              <w:rPr>
                <w:color w:val="181818"/>
                <w:spacing w:val="-3"/>
              </w:rPr>
              <w:t xml:space="preserve"> </w:t>
            </w:r>
            <w:r>
              <w:rPr>
                <w:color w:val="181818"/>
              </w:rPr>
              <w:t>through standard bookkeeping processes (zero),</w:t>
            </w:r>
            <w:r>
              <w:rPr>
                <w:color w:val="181818"/>
                <w:spacing w:val="-2"/>
              </w:rPr>
              <w:t xml:space="preserve"> </w:t>
            </w:r>
            <w:r>
              <w:rPr>
                <w:color w:val="181818"/>
              </w:rPr>
              <w:t>with</w:t>
            </w:r>
            <w:r>
              <w:rPr>
                <w:color w:val="181818"/>
                <w:spacing w:val="-2"/>
              </w:rPr>
              <w:t xml:space="preserve"> </w:t>
            </w:r>
            <w:r>
              <w:rPr>
                <w:color w:val="181818"/>
              </w:rPr>
              <w:t>oversight</w:t>
            </w:r>
            <w:r>
              <w:rPr>
                <w:color w:val="181818"/>
                <w:spacing w:val="-4"/>
              </w:rPr>
              <w:t xml:space="preserve"> </w:t>
            </w:r>
            <w:r>
              <w:rPr>
                <w:color w:val="181818"/>
              </w:rPr>
              <w:t>from</w:t>
            </w:r>
            <w:r>
              <w:rPr>
                <w:color w:val="181818"/>
                <w:spacing w:val="-10"/>
              </w:rPr>
              <w:t xml:space="preserve"> </w:t>
            </w:r>
            <w:r>
              <w:rPr>
                <w:color w:val="181818"/>
              </w:rPr>
              <w:t>the</w:t>
            </w:r>
            <w:r>
              <w:rPr>
                <w:color w:val="181818"/>
                <w:spacing w:val="-3"/>
              </w:rPr>
              <w:t xml:space="preserve"> </w:t>
            </w:r>
            <w:r>
              <w:rPr>
                <w:color w:val="181818"/>
              </w:rPr>
              <w:t>trustees. This includes keeping proper records, budgeting, and making sure everything is</w:t>
            </w:r>
            <w:r>
              <w:rPr>
                <w:color w:val="181818"/>
                <w:spacing w:val="-2"/>
              </w:rPr>
              <w:t xml:space="preserve"> </w:t>
            </w:r>
            <w:r>
              <w:rPr>
                <w:color w:val="181818"/>
              </w:rPr>
              <w:t xml:space="preserve">transparent and </w:t>
            </w:r>
            <w:r>
              <w:rPr>
                <w:color w:val="181818"/>
                <w:spacing w:val="-2"/>
              </w:rPr>
              <w:t>accountable.</w:t>
            </w:r>
          </w:p>
          <w:p w14:paraId="40F46B6C" w14:textId="77777777" w:rsidR="004B0BC7" w:rsidRDefault="004B0BC7">
            <w:pPr>
              <w:pStyle w:val="TableParagraph"/>
              <w:spacing w:before="22"/>
            </w:pPr>
          </w:p>
          <w:p w14:paraId="7BC9DA49" w14:textId="50ADE2AC" w:rsidR="004B0BC7" w:rsidRDefault="00565316">
            <w:pPr>
              <w:pStyle w:val="TableParagraph"/>
              <w:spacing w:line="235" w:lineRule="auto"/>
              <w:ind w:left="91" w:right="133" w:firstLine="5"/>
            </w:pPr>
            <w:r>
              <w:rPr>
                <w:color w:val="181818"/>
              </w:rPr>
              <w:t>Health</w:t>
            </w:r>
            <w:r>
              <w:rPr>
                <w:color w:val="181818"/>
                <w:spacing w:val="-4"/>
              </w:rPr>
              <w:t xml:space="preserve"> </w:t>
            </w:r>
            <w:r>
              <w:rPr>
                <w:color w:val="181818"/>
              </w:rPr>
              <w:t>and</w:t>
            </w:r>
            <w:r>
              <w:rPr>
                <w:color w:val="181818"/>
                <w:spacing w:val="-13"/>
              </w:rPr>
              <w:t xml:space="preserve"> </w:t>
            </w:r>
            <w:r>
              <w:rPr>
                <w:color w:val="181818"/>
              </w:rPr>
              <w:t xml:space="preserve">safety </w:t>
            </w:r>
            <w:proofErr w:type="gramStart"/>
            <w:r>
              <w:rPr>
                <w:color w:val="181818"/>
              </w:rPr>
              <w:t>is</w:t>
            </w:r>
            <w:proofErr w:type="gramEnd"/>
            <w:r>
              <w:rPr>
                <w:color w:val="181818"/>
                <w:spacing w:val="-14"/>
              </w:rPr>
              <w:t xml:space="preserve"> </w:t>
            </w:r>
            <w:r>
              <w:rPr>
                <w:color w:val="181818"/>
              </w:rPr>
              <w:t>taken seriously, with</w:t>
            </w:r>
            <w:r>
              <w:rPr>
                <w:color w:val="181818"/>
                <w:spacing w:val="-9"/>
              </w:rPr>
              <w:t xml:space="preserve"> </w:t>
            </w:r>
            <w:r>
              <w:rPr>
                <w:color w:val="181818"/>
              </w:rPr>
              <w:t>risk</w:t>
            </w:r>
            <w:r>
              <w:rPr>
                <w:color w:val="181818"/>
                <w:spacing w:val="-8"/>
              </w:rPr>
              <w:t xml:space="preserve"> </w:t>
            </w:r>
            <w:r w:rsidR="00BA558E">
              <w:rPr>
                <w:color w:val="181818"/>
              </w:rPr>
              <w:t>assessments</w:t>
            </w:r>
            <w:r>
              <w:rPr>
                <w:color w:val="181818"/>
              </w:rPr>
              <w:t xml:space="preserve"> carried out</w:t>
            </w:r>
            <w:r>
              <w:rPr>
                <w:color w:val="181818"/>
                <w:spacing w:val="-13"/>
              </w:rPr>
              <w:t xml:space="preserve"> </w:t>
            </w:r>
            <w:r>
              <w:rPr>
                <w:color w:val="181818"/>
              </w:rPr>
              <w:t>for</w:t>
            </w:r>
            <w:r>
              <w:rPr>
                <w:color w:val="181818"/>
                <w:spacing w:val="-9"/>
              </w:rPr>
              <w:t xml:space="preserve"> </w:t>
            </w:r>
            <w:r>
              <w:rPr>
                <w:color w:val="181818"/>
              </w:rPr>
              <w:t>events and</w:t>
            </w:r>
            <w:r>
              <w:rPr>
                <w:color w:val="181818"/>
                <w:spacing w:val="-9"/>
              </w:rPr>
              <w:t xml:space="preserve"> </w:t>
            </w:r>
            <w:r>
              <w:rPr>
                <w:color w:val="181818"/>
              </w:rPr>
              <w:t>hall</w:t>
            </w:r>
            <w:r>
              <w:rPr>
                <w:color w:val="181818"/>
                <w:spacing w:val="-8"/>
              </w:rPr>
              <w:t xml:space="preserve"> </w:t>
            </w:r>
            <w:r>
              <w:rPr>
                <w:color w:val="181818"/>
              </w:rPr>
              <w:t>use, along</w:t>
            </w:r>
            <w:r>
              <w:rPr>
                <w:color w:val="181818"/>
                <w:spacing w:val="-8"/>
              </w:rPr>
              <w:t xml:space="preserve"> </w:t>
            </w:r>
            <w:r>
              <w:rPr>
                <w:color w:val="181818"/>
              </w:rPr>
              <w:t>with clear procedures for</w:t>
            </w:r>
            <w:r>
              <w:rPr>
                <w:color w:val="181818"/>
                <w:spacing w:val="-2"/>
              </w:rPr>
              <w:t xml:space="preserve"> </w:t>
            </w:r>
            <w:r>
              <w:rPr>
                <w:color w:val="181818"/>
              </w:rPr>
              <w:t>fire safety and what to</w:t>
            </w:r>
            <w:r>
              <w:rPr>
                <w:color w:val="181818"/>
                <w:spacing w:val="-1"/>
              </w:rPr>
              <w:t xml:space="preserve"> </w:t>
            </w:r>
            <w:r>
              <w:rPr>
                <w:color w:val="181818"/>
              </w:rPr>
              <w:t>do in</w:t>
            </w:r>
            <w:r>
              <w:rPr>
                <w:color w:val="181818"/>
                <w:spacing w:val="-6"/>
              </w:rPr>
              <w:t xml:space="preserve"> </w:t>
            </w:r>
            <w:r>
              <w:rPr>
                <w:color w:val="181818"/>
              </w:rPr>
              <w:t xml:space="preserve">an emergency. There are also clear ways to report and deal with any issues if they come up, whether that's a maintenance </w:t>
            </w:r>
            <w:r w:rsidR="00BA558E">
              <w:rPr>
                <w:color w:val="181818"/>
              </w:rPr>
              <w:t>problem</w:t>
            </w:r>
            <w:r>
              <w:rPr>
                <w:color w:val="181818"/>
              </w:rPr>
              <w:t>,</w:t>
            </w:r>
            <w:r>
              <w:rPr>
                <w:color w:val="181818"/>
                <w:spacing w:val="22"/>
              </w:rPr>
              <w:t xml:space="preserve"> </w:t>
            </w:r>
            <w:r>
              <w:rPr>
                <w:color w:val="181818"/>
              </w:rPr>
              <w:t>complaint,</w:t>
            </w:r>
            <w:r>
              <w:rPr>
                <w:color w:val="181818"/>
                <w:spacing w:val="20"/>
              </w:rPr>
              <w:t xml:space="preserve"> </w:t>
            </w:r>
            <w:r>
              <w:rPr>
                <w:color w:val="181818"/>
              </w:rPr>
              <w:t xml:space="preserve">or safety </w:t>
            </w:r>
            <w:r>
              <w:rPr>
                <w:color w:val="181818"/>
                <w:spacing w:val="-2"/>
              </w:rPr>
              <w:t>concern</w:t>
            </w:r>
            <w:r>
              <w:rPr>
                <w:color w:val="4F4F4F"/>
                <w:spacing w:val="-2"/>
              </w:rPr>
              <w:t>.</w:t>
            </w:r>
          </w:p>
          <w:p w14:paraId="09C80A60" w14:textId="77777777" w:rsidR="004B0BC7" w:rsidRDefault="00565316">
            <w:pPr>
              <w:pStyle w:val="TableParagraph"/>
              <w:spacing w:before="241" w:line="250" w:lineRule="exact"/>
              <w:ind w:left="87" w:right="152" w:firstLine="6"/>
            </w:pPr>
            <w:r>
              <w:rPr>
                <w:color w:val="181818"/>
              </w:rPr>
              <w:t>CCP</w:t>
            </w:r>
            <w:r>
              <w:rPr>
                <w:color w:val="181818"/>
                <w:spacing w:val="-4"/>
              </w:rPr>
              <w:t xml:space="preserve"> </w:t>
            </w:r>
            <w:r>
              <w:rPr>
                <w:color w:val="181818"/>
              </w:rPr>
              <w:t>has adopted a</w:t>
            </w:r>
            <w:r>
              <w:rPr>
                <w:color w:val="181818"/>
                <w:spacing w:val="-4"/>
              </w:rPr>
              <w:t xml:space="preserve"> </w:t>
            </w:r>
            <w:r>
              <w:rPr>
                <w:color w:val="181818"/>
              </w:rPr>
              <w:t>suite</w:t>
            </w:r>
            <w:r>
              <w:rPr>
                <w:color w:val="181818"/>
                <w:spacing w:val="-2"/>
              </w:rPr>
              <w:t xml:space="preserve"> </w:t>
            </w:r>
            <w:r>
              <w:rPr>
                <w:color w:val="181818"/>
              </w:rPr>
              <w:t>of</w:t>
            </w:r>
            <w:r>
              <w:rPr>
                <w:color w:val="181818"/>
                <w:spacing w:val="-6"/>
              </w:rPr>
              <w:t xml:space="preserve"> </w:t>
            </w:r>
            <w:r>
              <w:rPr>
                <w:color w:val="181818"/>
              </w:rPr>
              <w:t>policies</w:t>
            </w:r>
            <w:r>
              <w:rPr>
                <w:color w:val="181818"/>
                <w:spacing w:val="-1"/>
              </w:rPr>
              <w:t xml:space="preserve"> </w:t>
            </w:r>
            <w:r>
              <w:rPr>
                <w:color w:val="181818"/>
              </w:rPr>
              <w:t>governing employee interests, governance matters and</w:t>
            </w:r>
            <w:r>
              <w:rPr>
                <w:color w:val="181818"/>
                <w:spacing w:val="-6"/>
              </w:rPr>
              <w:t xml:space="preserve"> </w:t>
            </w:r>
            <w:r>
              <w:rPr>
                <w:color w:val="181818"/>
              </w:rPr>
              <w:t xml:space="preserve">dealing with </w:t>
            </w:r>
            <w:r>
              <w:rPr>
                <w:color w:val="181818"/>
                <w:u w:val="thick" w:color="181818"/>
              </w:rPr>
              <w:t>the</w:t>
            </w:r>
            <w:r>
              <w:rPr>
                <w:color w:val="181818"/>
                <w:spacing w:val="-4"/>
                <w:u w:val="thick" w:color="181818"/>
              </w:rPr>
              <w:t xml:space="preserve"> </w:t>
            </w:r>
            <w:r>
              <w:rPr>
                <w:color w:val="181818"/>
                <w:u w:val="thick" w:color="181818"/>
              </w:rPr>
              <w:t>public. These</w:t>
            </w:r>
            <w:r>
              <w:rPr>
                <w:color w:val="181818"/>
              </w:rPr>
              <w:t xml:space="preserve"> set out procedures, principles and expectations relating to</w:t>
            </w:r>
            <w:r>
              <w:rPr>
                <w:color w:val="181818"/>
                <w:spacing w:val="-2"/>
              </w:rPr>
              <w:t xml:space="preserve"> </w:t>
            </w:r>
            <w:r>
              <w:rPr>
                <w:color w:val="181818"/>
              </w:rPr>
              <w:t>the running of the charity.</w:t>
            </w:r>
          </w:p>
        </w:tc>
      </w:tr>
    </w:tbl>
    <w:p w14:paraId="4B42B667" w14:textId="77777777" w:rsidR="004B0BC7" w:rsidRDefault="004B0BC7">
      <w:pPr>
        <w:pStyle w:val="TableParagraph"/>
        <w:spacing w:line="250" w:lineRule="exact"/>
        <w:sectPr w:rsidR="004B0BC7">
          <w:type w:val="continuous"/>
          <w:pgSz w:w="11910" w:h="16840"/>
          <w:pgMar w:top="760" w:right="283" w:bottom="1140" w:left="566" w:header="0" w:footer="906" w:gutter="0"/>
          <w:cols w:space="720"/>
        </w:sectPr>
      </w:pPr>
    </w:p>
    <w:tbl>
      <w:tblPr>
        <w:tblW w:w="0" w:type="auto"/>
        <w:tblInd w:w="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05"/>
      </w:tblGrid>
      <w:tr w:rsidR="004B0BC7" w14:paraId="1B50B46C" w14:textId="77777777">
        <w:trPr>
          <w:trHeight w:val="1509"/>
        </w:trPr>
        <w:tc>
          <w:tcPr>
            <w:tcW w:w="10505" w:type="dxa"/>
          </w:tcPr>
          <w:p w14:paraId="595C7318" w14:textId="77777777" w:rsidR="004B0BC7" w:rsidRDefault="004B0BC7">
            <w:pPr>
              <w:pStyle w:val="TableParagraph"/>
              <w:spacing w:before="15"/>
              <w:rPr>
                <w:sz w:val="21"/>
              </w:rPr>
            </w:pPr>
          </w:p>
          <w:p w14:paraId="4AB84C37" w14:textId="77777777" w:rsidR="004B0BC7" w:rsidRDefault="00565316">
            <w:pPr>
              <w:pStyle w:val="TableParagraph"/>
              <w:spacing w:line="249" w:lineRule="auto"/>
              <w:ind w:left="135" w:right="255" w:firstLine="2"/>
              <w:rPr>
                <w:sz w:val="21"/>
              </w:rPr>
            </w:pPr>
            <w:r>
              <w:rPr>
                <w:color w:val="1A1A1A"/>
                <w:w w:val="105"/>
                <w:sz w:val="21"/>
              </w:rPr>
              <w:t>Overall,</w:t>
            </w:r>
            <w:r>
              <w:rPr>
                <w:color w:val="1A1A1A"/>
                <w:spacing w:val="-5"/>
                <w:w w:val="105"/>
                <w:sz w:val="21"/>
              </w:rPr>
              <w:t xml:space="preserve"> </w:t>
            </w:r>
            <w:r>
              <w:rPr>
                <w:color w:val="1A1A1A"/>
                <w:w w:val="105"/>
                <w:sz w:val="21"/>
              </w:rPr>
              <w:t>the</w:t>
            </w:r>
            <w:r>
              <w:rPr>
                <w:color w:val="1A1A1A"/>
                <w:spacing w:val="-5"/>
                <w:w w:val="105"/>
                <w:sz w:val="21"/>
              </w:rPr>
              <w:t xml:space="preserve"> </w:t>
            </w:r>
            <w:r>
              <w:rPr>
                <w:color w:val="1A1A1A"/>
                <w:w w:val="105"/>
                <w:sz w:val="21"/>
              </w:rPr>
              <w:t>structure is</w:t>
            </w:r>
            <w:r>
              <w:rPr>
                <w:color w:val="1A1A1A"/>
                <w:spacing w:val="-12"/>
                <w:w w:val="105"/>
                <w:sz w:val="21"/>
              </w:rPr>
              <w:t xml:space="preserve"> </w:t>
            </w:r>
            <w:r>
              <w:rPr>
                <w:color w:val="1A1A1A"/>
                <w:w w:val="105"/>
                <w:sz w:val="21"/>
              </w:rPr>
              <w:t>quite</w:t>
            </w:r>
            <w:r>
              <w:rPr>
                <w:color w:val="1A1A1A"/>
                <w:spacing w:val="-2"/>
                <w:w w:val="105"/>
                <w:sz w:val="21"/>
              </w:rPr>
              <w:t xml:space="preserve"> </w:t>
            </w:r>
            <w:r>
              <w:rPr>
                <w:color w:val="1A1A1A"/>
                <w:w w:val="105"/>
                <w:sz w:val="21"/>
              </w:rPr>
              <w:t>straightforward:</w:t>
            </w:r>
            <w:r>
              <w:rPr>
                <w:color w:val="1A1A1A"/>
                <w:spacing w:val="-16"/>
                <w:w w:val="105"/>
                <w:sz w:val="21"/>
              </w:rPr>
              <w:t xml:space="preserve"> </w:t>
            </w:r>
            <w:r>
              <w:rPr>
                <w:color w:val="1A1A1A"/>
                <w:w w:val="105"/>
                <w:sz w:val="21"/>
              </w:rPr>
              <w:t>trustees</w:t>
            </w:r>
            <w:r>
              <w:rPr>
                <w:color w:val="1A1A1A"/>
                <w:spacing w:val="-2"/>
                <w:w w:val="105"/>
                <w:sz w:val="21"/>
              </w:rPr>
              <w:t xml:space="preserve"> </w:t>
            </w:r>
            <w:r>
              <w:rPr>
                <w:color w:val="1A1A1A"/>
                <w:w w:val="105"/>
                <w:sz w:val="21"/>
              </w:rPr>
              <w:t>provide</w:t>
            </w:r>
            <w:r>
              <w:rPr>
                <w:color w:val="1A1A1A"/>
                <w:spacing w:val="-9"/>
                <w:w w:val="105"/>
                <w:sz w:val="21"/>
              </w:rPr>
              <w:t xml:space="preserve"> </w:t>
            </w:r>
            <w:r>
              <w:rPr>
                <w:color w:val="1A1A1A"/>
                <w:w w:val="105"/>
                <w:sz w:val="21"/>
              </w:rPr>
              <w:t>oversight and</w:t>
            </w:r>
            <w:r>
              <w:rPr>
                <w:color w:val="1A1A1A"/>
                <w:spacing w:val="-7"/>
                <w:w w:val="105"/>
                <w:sz w:val="21"/>
              </w:rPr>
              <w:t xml:space="preserve"> </w:t>
            </w:r>
            <w:r>
              <w:rPr>
                <w:color w:val="1A1A1A"/>
                <w:w w:val="105"/>
                <w:sz w:val="21"/>
              </w:rPr>
              <w:t>make</w:t>
            </w:r>
            <w:r>
              <w:rPr>
                <w:color w:val="1A1A1A"/>
                <w:spacing w:val="-7"/>
                <w:w w:val="105"/>
                <w:sz w:val="21"/>
              </w:rPr>
              <w:t xml:space="preserve"> </w:t>
            </w:r>
            <w:r>
              <w:rPr>
                <w:color w:val="1A1A1A"/>
                <w:w w:val="105"/>
                <w:sz w:val="21"/>
              </w:rPr>
              <w:t>decisions, while</w:t>
            </w:r>
            <w:r>
              <w:rPr>
                <w:color w:val="1A1A1A"/>
                <w:spacing w:val="-4"/>
                <w:w w:val="105"/>
                <w:sz w:val="21"/>
              </w:rPr>
              <w:t xml:space="preserve"> </w:t>
            </w:r>
            <w:r>
              <w:rPr>
                <w:color w:val="1A1A1A"/>
                <w:w w:val="105"/>
                <w:sz w:val="21"/>
              </w:rPr>
              <w:t>day-to-day operations are</w:t>
            </w:r>
            <w:r>
              <w:rPr>
                <w:color w:val="1A1A1A"/>
                <w:spacing w:val="-4"/>
                <w:w w:val="105"/>
                <w:sz w:val="21"/>
              </w:rPr>
              <w:t xml:space="preserve"> </w:t>
            </w:r>
            <w:r>
              <w:rPr>
                <w:color w:val="1A1A1A"/>
                <w:w w:val="105"/>
                <w:sz w:val="21"/>
              </w:rPr>
              <w:t>managed locally in</w:t>
            </w:r>
            <w:r>
              <w:rPr>
                <w:color w:val="1A1A1A"/>
                <w:spacing w:val="-6"/>
                <w:w w:val="105"/>
                <w:sz w:val="21"/>
              </w:rPr>
              <w:t xml:space="preserve"> </w:t>
            </w:r>
            <w:r>
              <w:rPr>
                <w:color w:val="1A1A1A"/>
                <w:w w:val="105"/>
                <w:sz w:val="21"/>
              </w:rPr>
              <w:t>a</w:t>
            </w:r>
            <w:r>
              <w:rPr>
                <w:color w:val="1A1A1A"/>
                <w:spacing w:val="-7"/>
                <w:w w:val="105"/>
                <w:sz w:val="21"/>
              </w:rPr>
              <w:t xml:space="preserve"> </w:t>
            </w:r>
            <w:r>
              <w:rPr>
                <w:color w:val="1A1A1A"/>
                <w:w w:val="105"/>
                <w:sz w:val="21"/>
              </w:rPr>
              <w:t>practical way</w:t>
            </w:r>
            <w:r>
              <w:rPr>
                <w:color w:val="1A1A1A"/>
                <w:spacing w:val="-2"/>
                <w:w w:val="105"/>
                <w:sz w:val="21"/>
              </w:rPr>
              <w:t xml:space="preserve"> </w:t>
            </w:r>
            <w:r>
              <w:rPr>
                <w:color w:val="1A1A1A"/>
                <w:w w:val="105"/>
                <w:sz w:val="21"/>
              </w:rPr>
              <w:t>to</w:t>
            </w:r>
            <w:r>
              <w:rPr>
                <w:color w:val="1A1A1A"/>
                <w:spacing w:val="-9"/>
                <w:w w:val="105"/>
                <w:sz w:val="21"/>
              </w:rPr>
              <w:t xml:space="preserve"> </w:t>
            </w:r>
            <w:r>
              <w:rPr>
                <w:color w:val="1A1A1A"/>
                <w:w w:val="105"/>
                <w:sz w:val="21"/>
              </w:rPr>
              <w:t>keep</w:t>
            </w:r>
            <w:r>
              <w:rPr>
                <w:color w:val="1A1A1A"/>
                <w:spacing w:val="-1"/>
                <w:w w:val="105"/>
                <w:sz w:val="21"/>
              </w:rPr>
              <w:t xml:space="preserve"> </w:t>
            </w:r>
            <w:r>
              <w:rPr>
                <w:color w:val="1A1A1A"/>
                <w:w w:val="105"/>
                <w:sz w:val="21"/>
              </w:rPr>
              <w:t>things running safely</w:t>
            </w:r>
            <w:r>
              <w:rPr>
                <w:color w:val="1A1A1A"/>
                <w:spacing w:val="-5"/>
                <w:w w:val="105"/>
                <w:sz w:val="21"/>
              </w:rPr>
              <w:t xml:space="preserve"> </w:t>
            </w:r>
            <w:r>
              <w:rPr>
                <w:color w:val="1A1A1A"/>
                <w:w w:val="105"/>
                <w:sz w:val="21"/>
              </w:rPr>
              <w:t>and</w:t>
            </w:r>
            <w:r>
              <w:rPr>
                <w:color w:val="1A1A1A"/>
                <w:spacing w:val="-1"/>
                <w:w w:val="105"/>
                <w:sz w:val="21"/>
              </w:rPr>
              <w:t xml:space="preserve"> </w:t>
            </w:r>
            <w:r>
              <w:rPr>
                <w:color w:val="1A1A1A"/>
                <w:w w:val="105"/>
                <w:sz w:val="21"/>
              </w:rPr>
              <w:t>smoothly</w:t>
            </w:r>
            <w:r>
              <w:rPr>
                <w:color w:val="1A1A1A"/>
                <w:spacing w:val="-7"/>
                <w:w w:val="105"/>
                <w:sz w:val="21"/>
              </w:rPr>
              <w:t xml:space="preserve"> </w:t>
            </w:r>
            <w:r>
              <w:rPr>
                <w:color w:val="1A1A1A"/>
                <w:w w:val="105"/>
                <w:sz w:val="21"/>
              </w:rPr>
              <w:t>for everyone using the Hall.</w:t>
            </w:r>
          </w:p>
        </w:tc>
      </w:tr>
      <w:tr w:rsidR="004B0BC7" w14:paraId="13B55054" w14:textId="77777777">
        <w:trPr>
          <w:trHeight w:val="821"/>
        </w:trPr>
        <w:tc>
          <w:tcPr>
            <w:tcW w:w="10505" w:type="dxa"/>
          </w:tcPr>
          <w:p w14:paraId="02264FEE" w14:textId="77777777" w:rsidR="004B0BC7" w:rsidRDefault="00565316">
            <w:pPr>
              <w:pStyle w:val="TableParagraph"/>
              <w:spacing w:before="2"/>
              <w:ind w:left="130"/>
              <w:rPr>
                <w:sz w:val="23"/>
              </w:rPr>
            </w:pPr>
            <w:r>
              <w:rPr>
                <w:color w:val="1A1A1A"/>
                <w:w w:val="105"/>
                <w:sz w:val="23"/>
              </w:rPr>
              <w:t>Demonstrate</w:t>
            </w:r>
            <w:r>
              <w:rPr>
                <w:color w:val="1A1A1A"/>
                <w:spacing w:val="1"/>
                <w:w w:val="105"/>
                <w:sz w:val="23"/>
              </w:rPr>
              <w:t xml:space="preserve"> </w:t>
            </w:r>
            <w:r>
              <w:rPr>
                <w:color w:val="1A1A1A"/>
                <w:w w:val="105"/>
                <w:sz w:val="23"/>
              </w:rPr>
              <w:t>that</w:t>
            </w:r>
            <w:r>
              <w:rPr>
                <w:color w:val="1A1A1A"/>
                <w:spacing w:val="-8"/>
                <w:w w:val="105"/>
                <w:sz w:val="23"/>
              </w:rPr>
              <w:t xml:space="preserve"> </w:t>
            </w:r>
            <w:r>
              <w:rPr>
                <w:color w:val="1A1A1A"/>
                <w:w w:val="105"/>
                <w:sz w:val="23"/>
              </w:rPr>
              <w:t>you</w:t>
            </w:r>
            <w:r>
              <w:rPr>
                <w:color w:val="1A1A1A"/>
                <w:spacing w:val="-10"/>
                <w:w w:val="105"/>
                <w:sz w:val="23"/>
              </w:rPr>
              <w:t xml:space="preserve"> </w:t>
            </w:r>
            <w:r>
              <w:rPr>
                <w:color w:val="1A1A1A"/>
                <w:w w:val="105"/>
                <w:sz w:val="23"/>
              </w:rPr>
              <w:t>understand</w:t>
            </w:r>
            <w:r>
              <w:rPr>
                <w:color w:val="1A1A1A"/>
                <w:spacing w:val="-4"/>
                <w:w w:val="105"/>
                <w:sz w:val="23"/>
              </w:rPr>
              <w:t xml:space="preserve"> </w:t>
            </w:r>
            <w:r>
              <w:rPr>
                <w:color w:val="1A1A1A"/>
                <w:w w:val="105"/>
                <w:sz w:val="23"/>
              </w:rPr>
              <w:t>what</w:t>
            </w:r>
            <w:r>
              <w:rPr>
                <w:color w:val="1A1A1A"/>
                <w:spacing w:val="-12"/>
                <w:w w:val="105"/>
                <w:sz w:val="23"/>
              </w:rPr>
              <w:t xml:space="preserve"> </w:t>
            </w:r>
            <w:r>
              <w:rPr>
                <w:color w:val="1A1A1A"/>
                <w:w w:val="105"/>
                <w:sz w:val="23"/>
              </w:rPr>
              <w:t>is</w:t>
            </w:r>
            <w:r>
              <w:rPr>
                <w:color w:val="1A1A1A"/>
                <w:spacing w:val="-17"/>
                <w:w w:val="105"/>
                <w:sz w:val="23"/>
              </w:rPr>
              <w:t xml:space="preserve"> </w:t>
            </w:r>
            <w:r>
              <w:rPr>
                <w:color w:val="1A1A1A"/>
                <w:w w:val="105"/>
                <w:sz w:val="23"/>
              </w:rPr>
              <w:t>required</w:t>
            </w:r>
            <w:r>
              <w:rPr>
                <w:color w:val="1A1A1A"/>
                <w:spacing w:val="-14"/>
                <w:w w:val="105"/>
                <w:sz w:val="23"/>
              </w:rPr>
              <w:t xml:space="preserve"> </w:t>
            </w:r>
            <w:r>
              <w:rPr>
                <w:color w:val="1A1A1A"/>
                <w:w w:val="105"/>
                <w:sz w:val="23"/>
              </w:rPr>
              <w:t>in</w:t>
            </w:r>
            <w:r>
              <w:rPr>
                <w:color w:val="1A1A1A"/>
                <w:spacing w:val="-8"/>
                <w:w w:val="105"/>
                <w:sz w:val="23"/>
              </w:rPr>
              <w:t xml:space="preserve"> </w:t>
            </w:r>
            <w:r>
              <w:rPr>
                <w:color w:val="1A1A1A"/>
                <w:w w:val="105"/>
                <w:sz w:val="23"/>
              </w:rPr>
              <w:t>relation</w:t>
            </w:r>
            <w:r>
              <w:rPr>
                <w:color w:val="1A1A1A"/>
                <w:spacing w:val="-11"/>
                <w:w w:val="105"/>
                <w:sz w:val="23"/>
              </w:rPr>
              <w:t xml:space="preserve"> </w:t>
            </w:r>
            <w:r>
              <w:rPr>
                <w:color w:val="1A1A1A"/>
                <w:w w:val="105"/>
                <w:sz w:val="23"/>
              </w:rPr>
              <w:t>to</w:t>
            </w:r>
            <w:r>
              <w:rPr>
                <w:color w:val="1A1A1A"/>
                <w:spacing w:val="-17"/>
                <w:w w:val="105"/>
                <w:sz w:val="23"/>
              </w:rPr>
              <w:t xml:space="preserve"> </w:t>
            </w:r>
            <w:r>
              <w:rPr>
                <w:color w:val="1A1A1A"/>
                <w:w w:val="105"/>
                <w:sz w:val="23"/>
              </w:rPr>
              <w:t>managing</w:t>
            </w:r>
            <w:r>
              <w:rPr>
                <w:color w:val="1A1A1A"/>
                <w:spacing w:val="-1"/>
                <w:w w:val="105"/>
                <w:sz w:val="23"/>
              </w:rPr>
              <w:t xml:space="preserve"> </w:t>
            </w:r>
            <w:r>
              <w:rPr>
                <w:color w:val="1A1A1A"/>
                <w:w w:val="105"/>
                <w:sz w:val="23"/>
              </w:rPr>
              <w:t>an</w:t>
            </w:r>
            <w:r>
              <w:rPr>
                <w:color w:val="1A1A1A"/>
                <w:spacing w:val="-16"/>
                <w:w w:val="105"/>
                <w:sz w:val="23"/>
              </w:rPr>
              <w:t xml:space="preserve"> </w:t>
            </w:r>
            <w:r>
              <w:rPr>
                <w:color w:val="1A1A1A"/>
                <w:w w:val="105"/>
                <w:sz w:val="23"/>
              </w:rPr>
              <w:t>asset</w:t>
            </w:r>
            <w:r>
              <w:rPr>
                <w:color w:val="1A1A1A"/>
                <w:spacing w:val="-12"/>
                <w:w w:val="105"/>
                <w:sz w:val="23"/>
              </w:rPr>
              <w:t xml:space="preserve"> </w:t>
            </w:r>
            <w:r>
              <w:rPr>
                <w:color w:val="1A1A1A"/>
                <w:spacing w:val="-4"/>
                <w:w w:val="105"/>
                <w:sz w:val="23"/>
              </w:rPr>
              <w:t>e.g.</w:t>
            </w:r>
          </w:p>
          <w:p w14:paraId="12D515E3" w14:textId="77777777" w:rsidR="004B0BC7" w:rsidRDefault="00565316">
            <w:pPr>
              <w:pStyle w:val="TableParagraph"/>
              <w:spacing w:line="270" w:lineRule="atLeast"/>
              <w:ind w:left="122" w:firstLine="1"/>
              <w:rPr>
                <w:sz w:val="23"/>
              </w:rPr>
            </w:pPr>
            <w:r>
              <w:rPr>
                <w:color w:val="1A1A1A"/>
                <w:w w:val="105"/>
                <w:sz w:val="23"/>
              </w:rPr>
              <w:t>insurances, ongoing</w:t>
            </w:r>
            <w:r>
              <w:rPr>
                <w:color w:val="1A1A1A"/>
                <w:spacing w:val="-12"/>
                <w:w w:val="105"/>
                <w:sz w:val="23"/>
              </w:rPr>
              <w:t xml:space="preserve"> </w:t>
            </w:r>
            <w:r>
              <w:rPr>
                <w:color w:val="1A1A1A"/>
                <w:w w:val="105"/>
                <w:sz w:val="23"/>
              </w:rPr>
              <w:t>maintenance, budgeting</w:t>
            </w:r>
            <w:r>
              <w:rPr>
                <w:color w:val="1A1A1A"/>
                <w:spacing w:val="-8"/>
                <w:w w:val="105"/>
                <w:sz w:val="23"/>
              </w:rPr>
              <w:t xml:space="preserve"> </w:t>
            </w:r>
            <w:r>
              <w:rPr>
                <w:color w:val="1A1A1A"/>
                <w:w w:val="105"/>
                <w:sz w:val="23"/>
              </w:rPr>
              <w:t>for</w:t>
            </w:r>
            <w:r>
              <w:rPr>
                <w:color w:val="1A1A1A"/>
                <w:spacing w:val="-13"/>
                <w:w w:val="105"/>
                <w:sz w:val="23"/>
              </w:rPr>
              <w:t xml:space="preserve"> </w:t>
            </w:r>
            <w:r>
              <w:rPr>
                <w:color w:val="1A1A1A"/>
                <w:w w:val="105"/>
                <w:sz w:val="23"/>
              </w:rPr>
              <w:t>major</w:t>
            </w:r>
            <w:r>
              <w:rPr>
                <w:color w:val="1A1A1A"/>
                <w:spacing w:val="-17"/>
                <w:w w:val="105"/>
                <w:sz w:val="23"/>
              </w:rPr>
              <w:t xml:space="preserve"> </w:t>
            </w:r>
            <w:r>
              <w:rPr>
                <w:color w:val="1A1A1A"/>
                <w:w w:val="105"/>
                <w:sz w:val="23"/>
              </w:rPr>
              <w:t>repairs,</w:t>
            </w:r>
            <w:r>
              <w:rPr>
                <w:color w:val="1A1A1A"/>
                <w:spacing w:val="-12"/>
                <w:w w:val="105"/>
                <w:sz w:val="23"/>
              </w:rPr>
              <w:t xml:space="preserve"> </w:t>
            </w:r>
            <w:r>
              <w:rPr>
                <w:color w:val="1A1A1A"/>
                <w:w w:val="105"/>
                <w:sz w:val="23"/>
              </w:rPr>
              <w:t>health</w:t>
            </w:r>
            <w:r>
              <w:rPr>
                <w:color w:val="1A1A1A"/>
                <w:spacing w:val="-10"/>
                <w:w w:val="105"/>
                <w:sz w:val="23"/>
              </w:rPr>
              <w:t xml:space="preserve"> </w:t>
            </w:r>
            <w:r>
              <w:rPr>
                <w:color w:val="1A1A1A"/>
                <w:w w:val="105"/>
                <w:sz w:val="23"/>
              </w:rPr>
              <w:t>&amp;</w:t>
            </w:r>
            <w:r>
              <w:rPr>
                <w:color w:val="1A1A1A"/>
                <w:spacing w:val="-16"/>
                <w:w w:val="105"/>
                <w:sz w:val="23"/>
              </w:rPr>
              <w:t xml:space="preserve"> </w:t>
            </w:r>
            <w:r>
              <w:rPr>
                <w:color w:val="1A1A1A"/>
                <w:w w:val="105"/>
                <w:sz w:val="23"/>
              </w:rPr>
              <w:t>safety,</w:t>
            </w:r>
            <w:r>
              <w:rPr>
                <w:color w:val="1A1A1A"/>
                <w:spacing w:val="-10"/>
                <w:w w:val="105"/>
                <w:sz w:val="23"/>
              </w:rPr>
              <w:t xml:space="preserve"> </w:t>
            </w:r>
            <w:r>
              <w:rPr>
                <w:color w:val="1A1A1A"/>
                <w:w w:val="105"/>
                <w:sz w:val="23"/>
              </w:rPr>
              <w:t>electrical</w:t>
            </w:r>
            <w:r>
              <w:rPr>
                <w:color w:val="1A1A1A"/>
                <w:spacing w:val="-1"/>
                <w:w w:val="105"/>
                <w:sz w:val="23"/>
              </w:rPr>
              <w:t xml:space="preserve"> </w:t>
            </w:r>
            <w:r>
              <w:rPr>
                <w:color w:val="1A1A1A"/>
                <w:w w:val="105"/>
                <w:sz w:val="23"/>
              </w:rPr>
              <w:t xml:space="preserve">testing, </w:t>
            </w:r>
            <w:r>
              <w:rPr>
                <w:color w:val="1A1A1A"/>
                <w:w w:val="105"/>
                <w:sz w:val="23"/>
                <w:u w:val="thick" w:color="1A1A1A"/>
              </w:rPr>
              <w:t>firefighting, legionella</w:t>
            </w:r>
            <w:r>
              <w:rPr>
                <w:color w:val="1A1A1A"/>
                <w:w w:val="105"/>
                <w:sz w:val="23"/>
              </w:rPr>
              <w:t xml:space="preserve"> testing.</w:t>
            </w:r>
          </w:p>
        </w:tc>
      </w:tr>
      <w:tr w:rsidR="004B0BC7" w14:paraId="55027206" w14:textId="77777777">
        <w:trPr>
          <w:trHeight w:val="7807"/>
        </w:trPr>
        <w:tc>
          <w:tcPr>
            <w:tcW w:w="10505" w:type="dxa"/>
          </w:tcPr>
          <w:p w14:paraId="2DD76D19" w14:textId="77777777" w:rsidR="004B0BC7" w:rsidRDefault="004B0BC7">
            <w:pPr>
              <w:pStyle w:val="TableParagraph"/>
              <w:spacing w:before="15"/>
              <w:rPr>
                <w:sz w:val="21"/>
              </w:rPr>
            </w:pPr>
          </w:p>
          <w:p w14:paraId="3C8135F8" w14:textId="77777777" w:rsidR="004B0BC7" w:rsidRDefault="00565316">
            <w:pPr>
              <w:pStyle w:val="TableParagraph"/>
              <w:spacing w:line="254" w:lineRule="auto"/>
              <w:ind w:left="125" w:firstLine="6"/>
              <w:rPr>
                <w:sz w:val="21"/>
              </w:rPr>
            </w:pPr>
            <w:r>
              <w:rPr>
                <w:color w:val="1A1A1A"/>
                <w:w w:val="105"/>
                <w:sz w:val="21"/>
              </w:rPr>
              <w:t>We</w:t>
            </w:r>
            <w:r>
              <w:rPr>
                <w:color w:val="1A1A1A"/>
                <w:spacing w:val="-18"/>
                <w:w w:val="105"/>
                <w:sz w:val="21"/>
              </w:rPr>
              <w:t xml:space="preserve"> </w:t>
            </w:r>
            <w:r>
              <w:rPr>
                <w:color w:val="1A1A1A"/>
                <w:w w:val="105"/>
                <w:sz w:val="21"/>
              </w:rPr>
              <w:t>understand that</w:t>
            </w:r>
            <w:r>
              <w:rPr>
                <w:color w:val="1A1A1A"/>
                <w:spacing w:val="-2"/>
                <w:w w:val="105"/>
                <w:sz w:val="21"/>
              </w:rPr>
              <w:t xml:space="preserve"> </w:t>
            </w:r>
            <w:r>
              <w:rPr>
                <w:color w:val="1A1A1A"/>
                <w:w w:val="105"/>
                <w:sz w:val="21"/>
              </w:rPr>
              <w:t>managing an</w:t>
            </w:r>
            <w:r>
              <w:rPr>
                <w:color w:val="1A1A1A"/>
                <w:spacing w:val="-6"/>
                <w:w w:val="105"/>
                <w:sz w:val="21"/>
              </w:rPr>
              <w:t xml:space="preserve"> </w:t>
            </w:r>
            <w:r>
              <w:rPr>
                <w:color w:val="1A1A1A"/>
                <w:w w:val="105"/>
                <w:sz w:val="21"/>
              </w:rPr>
              <w:t>asset</w:t>
            </w:r>
            <w:r>
              <w:rPr>
                <w:color w:val="1A1A1A"/>
                <w:spacing w:val="-6"/>
                <w:w w:val="105"/>
                <w:sz w:val="21"/>
              </w:rPr>
              <w:t xml:space="preserve"> </w:t>
            </w:r>
            <w:r>
              <w:rPr>
                <w:color w:val="1A1A1A"/>
                <w:w w:val="105"/>
                <w:sz w:val="21"/>
              </w:rPr>
              <w:t>like this</w:t>
            </w:r>
            <w:r>
              <w:rPr>
                <w:color w:val="1A1A1A"/>
                <w:spacing w:val="-5"/>
                <w:w w:val="105"/>
                <w:sz w:val="21"/>
              </w:rPr>
              <w:t xml:space="preserve"> </w:t>
            </w:r>
            <w:r>
              <w:rPr>
                <w:color w:val="1A1A1A"/>
                <w:w w:val="105"/>
                <w:sz w:val="21"/>
              </w:rPr>
              <w:t>isn't just about</w:t>
            </w:r>
            <w:r>
              <w:rPr>
                <w:color w:val="1A1A1A"/>
                <w:spacing w:val="-6"/>
                <w:w w:val="105"/>
                <w:sz w:val="21"/>
              </w:rPr>
              <w:t xml:space="preserve"> </w:t>
            </w:r>
            <w:r>
              <w:rPr>
                <w:color w:val="1A1A1A"/>
                <w:w w:val="105"/>
                <w:sz w:val="21"/>
              </w:rPr>
              <w:t>creating</w:t>
            </w:r>
            <w:r>
              <w:rPr>
                <w:color w:val="1A1A1A"/>
                <w:spacing w:val="-3"/>
                <w:w w:val="105"/>
                <w:sz w:val="21"/>
              </w:rPr>
              <w:t xml:space="preserve"> </w:t>
            </w:r>
            <w:proofErr w:type="gramStart"/>
            <w:r>
              <w:rPr>
                <w:color w:val="1A1A1A"/>
                <w:w w:val="105"/>
                <w:sz w:val="21"/>
              </w:rPr>
              <w:t>the</w:t>
            </w:r>
            <w:r>
              <w:rPr>
                <w:color w:val="1A1A1A"/>
                <w:spacing w:val="-2"/>
                <w:w w:val="105"/>
                <w:sz w:val="21"/>
              </w:rPr>
              <w:t xml:space="preserve"> </w:t>
            </w:r>
            <w:r>
              <w:rPr>
                <w:color w:val="1A1A1A"/>
                <w:w w:val="105"/>
                <w:sz w:val="21"/>
              </w:rPr>
              <w:t>space</w:t>
            </w:r>
            <w:proofErr w:type="gramEnd"/>
            <w:r>
              <w:rPr>
                <w:color w:val="1A1A1A"/>
                <w:w w:val="105"/>
                <w:sz w:val="21"/>
              </w:rPr>
              <w:t>, it's</w:t>
            </w:r>
            <w:r>
              <w:rPr>
                <w:color w:val="1A1A1A"/>
                <w:spacing w:val="-6"/>
                <w:w w:val="105"/>
                <w:sz w:val="21"/>
              </w:rPr>
              <w:t xml:space="preserve"> </w:t>
            </w:r>
            <w:r>
              <w:rPr>
                <w:color w:val="1A1A1A"/>
                <w:w w:val="105"/>
                <w:sz w:val="21"/>
              </w:rPr>
              <w:t>about making</w:t>
            </w:r>
            <w:r>
              <w:rPr>
                <w:color w:val="1A1A1A"/>
                <w:spacing w:val="-8"/>
                <w:w w:val="105"/>
                <w:sz w:val="21"/>
              </w:rPr>
              <w:t xml:space="preserve"> </w:t>
            </w:r>
            <w:r>
              <w:rPr>
                <w:color w:val="1A1A1A"/>
                <w:w w:val="105"/>
                <w:sz w:val="21"/>
              </w:rPr>
              <w:t>sure it's looked after properly over the long term and kept safe and usable.</w:t>
            </w:r>
          </w:p>
          <w:p w14:paraId="4400356C" w14:textId="77777777" w:rsidR="004B0BC7" w:rsidRDefault="004B0BC7">
            <w:pPr>
              <w:pStyle w:val="TableParagraph"/>
              <w:spacing w:before="35"/>
              <w:rPr>
                <w:sz w:val="21"/>
              </w:rPr>
            </w:pPr>
          </w:p>
          <w:p w14:paraId="570E5144" w14:textId="087E8822" w:rsidR="004B0BC7" w:rsidRDefault="00565316">
            <w:pPr>
              <w:pStyle w:val="TableParagraph"/>
              <w:spacing w:line="252" w:lineRule="auto"/>
              <w:ind w:left="120" w:right="168" w:firstLine="3"/>
              <w:rPr>
                <w:sz w:val="21"/>
              </w:rPr>
            </w:pPr>
            <w:r>
              <w:rPr>
                <w:color w:val="1A1A1A"/>
                <w:w w:val="105"/>
                <w:sz w:val="21"/>
              </w:rPr>
              <w:t>In</w:t>
            </w:r>
            <w:r>
              <w:rPr>
                <w:color w:val="1A1A1A"/>
                <w:spacing w:val="-14"/>
                <w:w w:val="105"/>
                <w:sz w:val="21"/>
              </w:rPr>
              <w:t xml:space="preserve"> </w:t>
            </w:r>
            <w:r>
              <w:rPr>
                <w:color w:val="1A1A1A"/>
                <w:w w:val="105"/>
                <w:sz w:val="21"/>
              </w:rPr>
              <w:t>practical</w:t>
            </w:r>
            <w:r>
              <w:rPr>
                <w:color w:val="1A1A1A"/>
                <w:spacing w:val="-5"/>
                <w:w w:val="105"/>
                <w:sz w:val="21"/>
              </w:rPr>
              <w:t xml:space="preserve"> </w:t>
            </w:r>
            <w:r>
              <w:rPr>
                <w:color w:val="1A1A1A"/>
                <w:w w:val="105"/>
                <w:sz w:val="21"/>
              </w:rPr>
              <w:t>terms,</w:t>
            </w:r>
            <w:r w:rsidR="00BA558E">
              <w:rPr>
                <w:color w:val="A1A1A1"/>
                <w:w w:val="105"/>
                <w:sz w:val="21"/>
              </w:rPr>
              <w:t xml:space="preserve"> </w:t>
            </w:r>
            <w:r>
              <w:rPr>
                <w:color w:val="1A1A1A"/>
                <w:w w:val="105"/>
                <w:sz w:val="21"/>
              </w:rPr>
              <w:t>that</w:t>
            </w:r>
            <w:r>
              <w:rPr>
                <w:color w:val="1A1A1A"/>
                <w:spacing w:val="-16"/>
                <w:w w:val="105"/>
                <w:sz w:val="21"/>
              </w:rPr>
              <w:t xml:space="preserve"> </w:t>
            </w:r>
            <w:r>
              <w:rPr>
                <w:color w:val="1A1A1A"/>
                <w:w w:val="105"/>
                <w:sz w:val="21"/>
              </w:rPr>
              <w:t>means</w:t>
            </w:r>
            <w:r>
              <w:rPr>
                <w:color w:val="1A1A1A"/>
                <w:spacing w:val="-6"/>
                <w:w w:val="105"/>
                <w:sz w:val="21"/>
              </w:rPr>
              <w:t xml:space="preserve"> </w:t>
            </w:r>
            <w:r>
              <w:rPr>
                <w:color w:val="1A1A1A"/>
                <w:w w:val="105"/>
                <w:sz w:val="21"/>
              </w:rPr>
              <w:t>making</w:t>
            </w:r>
            <w:r>
              <w:rPr>
                <w:color w:val="1A1A1A"/>
                <w:spacing w:val="-11"/>
                <w:w w:val="105"/>
                <w:sz w:val="21"/>
              </w:rPr>
              <w:t xml:space="preserve"> </w:t>
            </w:r>
            <w:r>
              <w:rPr>
                <w:color w:val="1A1A1A"/>
                <w:w w:val="105"/>
                <w:sz w:val="21"/>
              </w:rPr>
              <w:t>sure</w:t>
            </w:r>
            <w:r>
              <w:rPr>
                <w:color w:val="1A1A1A"/>
                <w:spacing w:val="-8"/>
                <w:w w:val="105"/>
                <w:sz w:val="21"/>
              </w:rPr>
              <w:t xml:space="preserve"> </w:t>
            </w:r>
            <w:r>
              <w:rPr>
                <w:color w:val="1A1A1A"/>
                <w:w w:val="105"/>
                <w:sz w:val="21"/>
              </w:rPr>
              <w:t>the</w:t>
            </w:r>
            <w:r>
              <w:rPr>
                <w:color w:val="1A1A1A"/>
                <w:spacing w:val="-9"/>
                <w:w w:val="105"/>
                <w:sz w:val="21"/>
              </w:rPr>
              <w:t xml:space="preserve"> </w:t>
            </w:r>
            <w:r>
              <w:rPr>
                <w:color w:val="1A1A1A"/>
                <w:w w:val="105"/>
                <w:sz w:val="21"/>
              </w:rPr>
              <w:t>site</w:t>
            </w:r>
            <w:r>
              <w:rPr>
                <w:color w:val="1A1A1A"/>
                <w:spacing w:val="-11"/>
                <w:w w:val="105"/>
                <w:sz w:val="21"/>
              </w:rPr>
              <w:t xml:space="preserve"> </w:t>
            </w:r>
            <w:r>
              <w:rPr>
                <w:color w:val="1A1A1A"/>
                <w:w w:val="105"/>
                <w:sz w:val="21"/>
              </w:rPr>
              <w:t>is</w:t>
            </w:r>
            <w:r>
              <w:rPr>
                <w:color w:val="1A1A1A"/>
                <w:spacing w:val="-7"/>
                <w:w w:val="105"/>
                <w:sz w:val="21"/>
              </w:rPr>
              <w:t xml:space="preserve"> </w:t>
            </w:r>
            <w:r>
              <w:rPr>
                <w:color w:val="1A1A1A"/>
                <w:w w:val="105"/>
                <w:sz w:val="21"/>
              </w:rPr>
              <w:t>properly</w:t>
            </w:r>
            <w:r>
              <w:rPr>
                <w:color w:val="1A1A1A"/>
                <w:spacing w:val="-4"/>
                <w:w w:val="105"/>
                <w:sz w:val="21"/>
              </w:rPr>
              <w:t xml:space="preserve"> </w:t>
            </w:r>
            <w:r>
              <w:rPr>
                <w:color w:val="1A1A1A"/>
                <w:w w:val="105"/>
                <w:sz w:val="21"/>
              </w:rPr>
              <w:t>insured</w:t>
            </w:r>
            <w:r>
              <w:rPr>
                <w:color w:val="1A1A1A"/>
                <w:spacing w:val="-10"/>
                <w:w w:val="105"/>
                <w:sz w:val="21"/>
              </w:rPr>
              <w:t xml:space="preserve"> </w:t>
            </w:r>
            <w:r>
              <w:rPr>
                <w:color w:val="1A1A1A"/>
                <w:w w:val="105"/>
                <w:sz w:val="21"/>
              </w:rPr>
              <w:t>(public</w:t>
            </w:r>
            <w:r>
              <w:rPr>
                <w:color w:val="1A1A1A"/>
                <w:spacing w:val="-11"/>
                <w:w w:val="105"/>
                <w:sz w:val="21"/>
              </w:rPr>
              <w:t xml:space="preserve"> </w:t>
            </w:r>
            <w:r>
              <w:rPr>
                <w:color w:val="1A1A1A"/>
                <w:w w:val="105"/>
                <w:sz w:val="21"/>
              </w:rPr>
              <w:t>liability</w:t>
            </w:r>
            <w:r>
              <w:rPr>
                <w:color w:val="1A1A1A"/>
                <w:spacing w:val="-1"/>
                <w:w w:val="105"/>
                <w:sz w:val="21"/>
              </w:rPr>
              <w:t xml:space="preserve"> </w:t>
            </w:r>
            <w:r>
              <w:rPr>
                <w:color w:val="1A1A1A"/>
                <w:w w:val="105"/>
                <w:sz w:val="21"/>
              </w:rPr>
              <w:t>and</w:t>
            </w:r>
            <w:r>
              <w:rPr>
                <w:color w:val="1A1A1A"/>
                <w:spacing w:val="-15"/>
                <w:w w:val="105"/>
                <w:sz w:val="21"/>
              </w:rPr>
              <w:t xml:space="preserve"> </w:t>
            </w:r>
            <w:r>
              <w:rPr>
                <w:color w:val="1A1A1A"/>
                <w:w w:val="105"/>
                <w:sz w:val="21"/>
              </w:rPr>
              <w:t>buildings insurance), the same way that Crail Community Hall</w:t>
            </w:r>
            <w:r>
              <w:rPr>
                <w:color w:val="1A1A1A"/>
                <w:spacing w:val="-2"/>
                <w:w w:val="105"/>
                <w:sz w:val="21"/>
              </w:rPr>
              <w:t xml:space="preserve"> </w:t>
            </w:r>
            <w:r>
              <w:rPr>
                <w:color w:val="1A1A1A"/>
                <w:w w:val="105"/>
                <w:sz w:val="21"/>
              </w:rPr>
              <w:t>is</w:t>
            </w:r>
            <w:r>
              <w:rPr>
                <w:color w:val="1A1A1A"/>
                <w:spacing w:val="-2"/>
                <w:w w:val="105"/>
                <w:sz w:val="21"/>
              </w:rPr>
              <w:t xml:space="preserve"> </w:t>
            </w:r>
            <w:r>
              <w:rPr>
                <w:color w:val="1A1A1A"/>
                <w:w w:val="105"/>
                <w:sz w:val="21"/>
              </w:rPr>
              <w:t>already and</w:t>
            </w:r>
            <w:r>
              <w:rPr>
                <w:color w:val="1A1A1A"/>
                <w:spacing w:val="-3"/>
                <w:w w:val="105"/>
                <w:sz w:val="21"/>
              </w:rPr>
              <w:t xml:space="preserve"> </w:t>
            </w:r>
            <w:r>
              <w:rPr>
                <w:color w:val="1A1A1A"/>
                <w:w w:val="105"/>
                <w:sz w:val="21"/>
              </w:rPr>
              <w:t>extending that to include this additional area as needed.</w:t>
            </w:r>
          </w:p>
          <w:p w14:paraId="5B508028" w14:textId="77777777" w:rsidR="004B0BC7" w:rsidRDefault="004B0BC7">
            <w:pPr>
              <w:pStyle w:val="TableParagraph"/>
              <w:spacing w:before="46"/>
              <w:rPr>
                <w:sz w:val="21"/>
              </w:rPr>
            </w:pPr>
          </w:p>
          <w:p w14:paraId="3A51724C" w14:textId="77777777" w:rsidR="004B0BC7" w:rsidRDefault="00565316">
            <w:pPr>
              <w:pStyle w:val="TableParagraph"/>
              <w:tabs>
                <w:tab w:val="left" w:pos="7997"/>
              </w:tabs>
              <w:spacing w:line="252" w:lineRule="auto"/>
              <w:ind w:left="117" w:right="298" w:hanging="1"/>
              <w:rPr>
                <w:sz w:val="21"/>
              </w:rPr>
            </w:pPr>
            <w:r>
              <w:rPr>
                <w:color w:val="1A1A1A"/>
                <w:w w:val="105"/>
                <w:sz w:val="21"/>
              </w:rPr>
              <w:t>We'd also need to make sure there's a realistic plan for ongoing maintenance</w:t>
            </w:r>
            <w:r>
              <w:rPr>
                <w:color w:val="1A1A1A"/>
                <w:spacing w:val="40"/>
                <w:w w:val="105"/>
                <w:sz w:val="21"/>
              </w:rPr>
              <w:t xml:space="preserve"> </w:t>
            </w:r>
            <w:r>
              <w:rPr>
                <w:color w:val="1A1A1A"/>
                <w:w w:val="105"/>
                <w:sz w:val="21"/>
              </w:rPr>
              <w:t>-</w:t>
            </w:r>
            <w:r>
              <w:rPr>
                <w:color w:val="1A1A1A"/>
                <w:sz w:val="21"/>
              </w:rPr>
              <w:tab/>
            </w:r>
            <w:r>
              <w:rPr>
                <w:color w:val="1A1A1A"/>
                <w:w w:val="105"/>
                <w:sz w:val="21"/>
              </w:rPr>
              <w:t>things</w:t>
            </w:r>
            <w:r>
              <w:rPr>
                <w:color w:val="1A1A1A"/>
                <w:spacing w:val="-16"/>
                <w:w w:val="105"/>
                <w:sz w:val="21"/>
              </w:rPr>
              <w:t xml:space="preserve"> </w:t>
            </w:r>
            <w:r>
              <w:rPr>
                <w:color w:val="1A1A1A"/>
                <w:w w:val="105"/>
                <w:sz w:val="21"/>
              </w:rPr>
              <w:t>like</w:t>
            </w:r>
            <w:r>
              <w:rPr>
                <w:color w:val="1A1A1A"/>
                <w:spacing w:val="-6"/>
                <w:w w:val="105"/>
                <w:sz w:val="21"/>
              </w:rPr>
              <w:t xml:space="preserve"> </w:t>
            </w:r>
            <w:r>
              <w:rPr>
                <w:color w:val="1A1A1A"/>
                <w:w w:val="105"/>
                <w:sz w:val="21"/>
              </w:rPr>
              <w:t>keeping</w:t>
            </w:r>
            <w:r>
              <w:rPr>
                <w:color w:val="1A1A1A"/>
                <w:spacing w:val="-6"/>
                <w:w w:val="105"/>
                <w:sz w:val="21"/>
              </w:rPr>
              <w:t xml:space="preserve"> </w:t>
            </w:r>
            <w:r>
              <w:rPr>
                <w:color w:val="1A1A1A"/>
                <w:w w:val="105"/>
                <w:sz w:val="21"/>
              </w:rPr>
              <w:t>the surface</w:t>
            </w:r>
            <w:r>
              <w:rPr>
                <w:color w:val="1A1A1A"/>
                <w:spacing w:val="-1"/>
                <w:w w:val="105"/>
                <w:sz w:val="21"/>
              </w:rPr>
              <w:t xml:space="preserve"> </w:t>
            </w:r>
            <w:r>
              <w:rPr>
                <w:color w:val="1A1A1A"/>
                <w:w w:val="105"/>
                <w:sz w:val="21"/>
              </w:rPr>
              <w:t>in</w:t>
            </w:r>
            <w:r>
              <w:rPr>
                <w:color w:val="1A1A1A"/>
                <w:spacing w:val="-6"/>
                <w:w w:val="105"/>
                <w:sz w:val="21"/>
              </w:rPr>
              <w:t xml:space="preserve"> </w:t>
            </w:r>
            <w:r>
              <w:rPr>
                <w:color w:val="1A1A1A"/>
                <w:w w:val="105"/>
                <w:sz w:val="21"/>
              </w:rPr>
              <w:t>good</w:t>
            </w:r>
            <w:r>
              <w:rPr>
                <w:color w:val="1A1A1A"/>
                <w:spacing w:val="-9"/>
                <w:w w:val="105"/>
                <w:sz w:val="21"/>
              </w:rPr>
              <w:t xml:space="preserve"> </w:t>
            </w:r>
            <w:r>
              <w:rPr>
                <w:color w:val="1A1A1A"/>
                <w:w w:val="105"/>
                <w:sz w:val="21"/>
              </w:rPr>
              <w:t>condition, dealing</w:t>
            </w:r>
            <w:r>
              <w:rPr>
                <w:color w:val="1A1A1A"/>
                <w:spacing w:val="-1"/>
                <w:w w:val="105"/>
                <w:sz w:val="21"/>
              </w:rPr>
              <w:t xml:space="preserve"> </w:t>
            </w:r>
            <w:r>
              <w:rPr>
                <w:color w:val="1A1A1A"/>
                <w:w w:val="105"/>
                <w:sz w:val="21"/>
              </w:rPr>
              <w:t>with</w:t>
            </w:r>
            <w:r>
              <w:rPr>
                <w:color w:val="1A1A1A"/>
                <w:spacing w:val="-7"/>
                <w:w w:val="105"/>
                <w:sz w:val="21"/>
              </w:rPr>
              <w:t xml:space="preserve"> </w:t>
            </w:r>
            <w:r>
              <w:rPr>
                <w:color w:val="1A1A1A"/>
                <w:w w:val="105"/>
                <w:sz w:val="21"/>
              </w:rPr>
              <w:t>drainage, general</w:t>
            </w:r>
            <w:r>
              <w:rPr>
                <w:color w:val="1A1A1A"/>
                <w:spacing w:val="-4"/>
                <w:w w:val="105"/>
                <w:sz w:val="21"/>
              </w:rPr>
              <w:t xml:space="preserve"> </w:t>
            </w:r>
            <w:r>
              <w:rPr>
                <w:color w:val="1A1A1A"/>
                <w:w w:val="105"/>
                <w:sz w:val="21"/>
              </w:rPr>
              <w:t>upkeep, and</w:t>
            </w:r>
            <w:r>
              <w:rPr>
                <w:color w:val="1A1A1A"/>
                <w:spacing w:val="-10"/>
                <w:w w:val="105"/>
                <w:sz w:val="21"/>
              </w:rPr>
              <w:t xml:space="preserve"> </w:t>
            </w:r>
            <w:r>
              <w:rPr>
                <w:color w:val="1A1A1A"/>
                <w:w w:val="105"/>
                <w:sz w:val="21"/>
              </w:rPr>
              <w:t>not</w:t>
            </w:r>
            <w:r>
              <w:rPr>
                <w:color w:val="1A1A1A"/>
                <w:spacing w:val="-4"/>
                <w:w w:val="105"/>
                <w:sz w:val="21"/>
              </w:rPr>
              <w:t xml:space="preserve"> </w:t>
            </w:r>
            <w:r>
              <w:rPr>
                <w:color w:val="1A1A1A"/>
                <w:w w:val="105"/>
                <w:sz w:val="21"/>
              </w:rPr>
              <w:t>just</w:t>
            </w:r>
            <w:r>
              <w:rPr>
                <w:color w:val="1A1A1A"/>
                <w:spacing w:val="-9"/>
                <w:w w:val="105"/>
                <w:sz w:val="21"/>
              </w:rPr>
              <w:t xml:space="preserve"> </w:t>
            </w:r>
            <w:r>
              <w:rPr>
                <w:color w:val="1A1A1A"/>
                <w:w w:val="105"/>
                <w:sz w:val="21"/>
              </w:rPr>
              <w:t>reacting when</w:t>
            </w:r>
            <w:r>
              <w:rPr>
                <w:color w:val="1A1A1A"/>
                <w:spacing w:val="-2"/>
                <w:w w:val="105"/>
                <w:sz w:val="21"/>
              </w:rPr>
              <w:t xml:space="preserve"> </w:t>
            </w:r>
            <w:r>
              <w:rPr>
                <w:color w:val="1A1A1A"/>
                <w:w w:val="105"/>
                <w:sz w:val="21"/>
              </w:rPr>
              <w:t>something goes wrong. Alongside that, we'd budget for longer-term repairs, so</w:t>
            </w:r>
            <w:r>
              <w:rPr>
                <w:color w:val="1A1A1A"/>
                <w:spacing w:val="-1"/>
                <w:w w:val="105"/>
                <w:sz w:val="21"/>
              </w:rPr>
              <w:t xml:space="preserve"> </w:t>
            </w:r>
            <w:r>
              <w:rPr>
                <w:color w:val="1A1A1A"/>
                <w:w w:val="105"/>
                <w:sz w:val="21"/>
              </w:rPr>
              <w:t>costs don't build up unexpectedly. One way of supporting this realistic plan would be to consider permeable paving.</w:t>
            </w:r>
          </w:p>
          <w:p w14:paraId="619A996F" w14:textId="77777777" w:rsidR="004B0BC7" w:rsidRDefault="004B0BC7">
            <w:pPr>
              <w:pStyle w:val="TableParagraph"/>
              <w:spacing w:before="33"/>
              <w:rPr>
                <w:sz w:val="21"/>
              </w:rPr>
            </w:pPr>
          </w:p>
          <w:p w14:paraId="02FD30A3" w14:textId="77777777" w:rsidR="004B0BC7" w:rsidRDefault="00565316">
            <w:pPr>
              <w:pStyle w:val="TableParagraph"/>
              <w:spacing w:line="249" w:lineRule="auto"/>
              <w:ind w:left="110" w:firstLine="8"/>
              <w:rPr>
                <w:sz w:val="21"/>
              </w:rPr>
            </w:pPr>
            <w:r>
              <w:rPr>
                <w:color w:val="1A1A1A"/>
                <w:w w:val="105"/>
                <w:sz w:val="21"/>
              </w:rPr>
              <w:t>On the</w:t>
            </w:r>
            <w:r>
              <w:rPr>
                <w:color w:val="1A1A1A"/>
                <w:spacing w:val="-5"/>
                <w:w w:val="105"/>
                <w:sz w:val="21"/>
              </w:rPr>
              <w:t xml:space="preserve"> </w:t>
            </w:r>
            <w:r>
              <w:rPr>
                <w:color w:val="1A1A1A"/>
                <w:w w:val="105"/>
                <w:sz w:val="21"/>
              </w:rPr>
              <w:t>safety side, we understand there are standard requirements that would need</w:t>
            </w:r>
            <w:r>
              <w:rPr>
                <w:color w:val="1A1A1A"/>
                <w:spacing w:val="-7"/>
                <w:w w:val="105"/>
                <w:sz w:val="21"/>
              </w:rPr>
              <w:t xml:space="preserve"> </w:t>
            </w:r>
            <w:r>
              <w:rPr>
                <w:color w:val="1A1A1A"/>
                <w:w w:val="105"/>
                <w:sz w:val="21"/>
              </w:rPr>
              <w:t>to</w:t>
            </w:r>
            <w:r>
              <w:rPr>
                <w:color w:val="1A1A1A"/>
                <w:spacing w:val="-2"/>
                <w:w w:val="105"/>
                <w:sz w:val="21"/>
              </w:rPr>
              <w:t xml:space="preserve"> </w:t>
            </w:r>
            <w:r>
              <w:rPr>
                <w:color w:val="1A1A1A"/>
                <w:w w:val="105"/>
                <w:sz w:val="21"/>
              </w:rPr>
              <w:t>be in</w:t>
            </w:r>
            <w:r>
              <w:rPr>
                <w:color w:val="1A1A1A"/>
                <w:spacing w:val="-1"/>
                <w:w w:val="105"/>
                <w:sz w:val="21"/>
              </w:rPr>
              <w:t xml:space="preserve"> </w:t>
            </w:r>
            <w:r>
              <w:rPr>
                <w:color w:val="1A1A1A"/>
                <w:w w:val="105"/>
                <w:sz w:val="21"/>
              </w:rPr>
              <w:t>place, including regular</w:t>
            </w:r>
            <w:r>
              <w:rPr>
                <w:color w:val="1A1A1A"/>
                <w:spacing w:val="-5"/>
                <w:w w:val="105"/>
                <w:sz w:val="21"/>
              </w:rPr>
              <w:t xml:space="preserve"> </w:t>
            </w:r>
            <w:r>
              <w:rPr>
                <w:color w:val="1A1A1A"/>
                <w:w w:val="105"/>
                <w:sz w:val="21"/>
              </w:rPr>
              <w:t>health</w:t>
            </w:r>
            <w:r>
              <w:rPr>
                <w:color w:val="1A1A1A"/>
                <w:spacing w:val="-7"/>
                <w:w w:val="105"/>
                <w:sz w:val="21"/>
              </w:rPr>
              <w:t xml:space="preserve"> </w:t>
            </w:r>
            <w:r>
              <w:rPr>
                <w:color w:val="1A1A1A"/>
                <w:w w:val="105"/>
                <w:sz w:val="21"/>
              </w:rPr>
              <w:t>and safety</w:t>
            </w:r>
            <w:r>
              <w:rPr>
                <w:color w:val="1A1A1A"/>
                <w:spacing w:val="-2"/>
                <w:w w:val="105"/>
                <w:sz w:val="21"/>
              </w:rPr>
              <w:t xml:space="preserve"> </w:t>
            </w:r>
            <w:r>
              <w:rPr>
                <w:color w:val="1A1A1A"/>
                <w:w w:val="105"/>
                <w:sz w:val="21"/>
              </w:rPr>
              <w:t>checks, risk</w:t>
            </w:r>
            <w:r>
              <w:rPr>
                <w:color w:val="1A1A1A"/>
                <w:spacing w:val="-7"/>
                <w:w w:val="105"/>
                <w:sz w:val="21"/>
              </w:rPr>
              <w:t xml:space="preserve"> </w:t>
            </w:r>
            <w:r>
              <w:rPr>
                <w:color w:val="1A1A1A"/>
                <w:w w:val="105"/>
                <w:sz w:val="21"/>
              </w:rPr>
              <w:t>assessments,</w:t>
            </w:r>
            <w:r>
              <w:rPr>
                <w:color w:val="1A1A1A"/>
                <w:spacing w:val="19"/>
                <w:w w:val="105"/>
                <w:sz w:val="21"/>
              </w:rPr>
              <w:t xml:space="preserve"> </w:t>
            </w:r>
            <w:r>
              <w:rPr>
                <w:color w:val="1A1A1A"/>
                <w:w w:val="105"/>
                <w:sz w:val="21"/>
              </w:rPr>
              <w:t>and</w:t>
            </w:r>
            <w:r>
              <w:rPr>
                <w:color w:val="1A1A1A"/>
                <w:spacing w:val="-4"/>
                <w:w w:val="105"/>
                <w:sz w:val="21"/>
              </w:rPr>
              <w:t xml:space="preserve"> </w:t>
            </w:r>
            <w:r>
              <w:rPr>
                <w:color w:val="1A1A1A"/>
                <w:w w:val="105"/>
                <w:sz w:val="21"/>
              </w:rPr>
              <w:t>clear</w:t>
            </w:r>
            <w:r>
              <w:rPr>
                <w:color w:val="1A1A1A"/>
                <w:spacing w:val="-11"/>
                <w:w w:val="105"/>
                <w:sz w:val="21"/>
              </w:rPr>
              <w:t xml:space="preserve"> </w:t>
            </w:r>
            <w:r>
              <w:rPr>
                <w:color w:val="1A1A1A"/>
                <w:w w:val="105"/>
                <w:sz w:val="21"/>
              </w:rPr>
              <w:t>procedures for</w:t>
            </w:r>
            <w:r>
              <w:rPr>
                <w:color w:val="1A1A1A"/>
                <w:spacing w:val="-13"/>
                <w:w w:val="105"/>
                <w:sz w:val="21"/>
              </w:rPr>
              <w:t xml:space="preserve"> </w:t>
            </w:r>
            <w:r>
              <w:rPr>
                <w:color w:val="1A1A1A"/>
                <w:w w:val="105"/>
                <w:sz w:val="21"/>
              </w:rPr>
              <w:t>how</w:t>
            </w:r>
            <w:r>
              <w:rPr>
                <w:color w:val="1A1A1A"/>
                <w:spacing w:val="-14"/>
                <w:w w:val="105"/>
                <w:sz w:val="21"/>
              </w:rPr>
              <w:t xml:space="preserve"> </w:t>
            </w:r>
            <w:r>
              <w:rPr>
                <w:color w:val="1A1A1A"/>
                <w:w w:val="105"/>
                <w:sz w:val="21"/>
              </w:rPr>
              <w:t>the</w:t>
            </w:r>
            <w:r>
              <w:rPr>
                <w:color w:val="1A1A1A"/>
                <w:spacing w:val="-5"/>
                <w:w w:val="105"/>
                <w:sz w:val="21"/>
              </w:rPr>
              <w:t xml:space="preserve"> </w:t>
            </w:r>
            <w:r>
              <w:rPr>
                <w:color w:val="1A1A1A"/>
                <w:w w:val="105"/>
                <w:sz w:val="21"/>
              </w:rPr>
              <w:t>space</w:t>
            </w:r>
            <w:r>
              <w:rPr>
                <w:color w:val="1A1A1A"/>
                <w:spacing w:val="-4"/>
                <w:w w:val="105"/>
                <w:sz w:val="21"/>
              </w:rPr>
              <w:t xml:space="preserve"> </w:t>
            </w:r>
            <w:r>
              <w:rPr>
                <w:color w:val="1A1A1A"/>
                <w:w w:val="105"/>
                <w:sz w:val="21"/>
              </w:rPr>
              <w:t>is used safely</w:t>
            </w:r>
            <w:r>
              <w:rPr>
                <w:color w:val="1A1A1A"/>
                <w:spacing w:val="-2"/>
                <w:w w:val="105"/>
                <w:sz w:val="21"/>
              </w:rPr>
              <w:t xml:space="preserve"> </w:t>
            </w:r>
            <w:r>
              <w:rPr>
                <w:color w:val="1A1A1A"/>
                <w:w w:val="105"/>
                <w:sz w:val="21"/>
              </w:rPr>
              <w:t>by</w:t>
            </w:r>
            <w:r>
              <w:rPr>
                <w:color w:val="1A1A1A"/>
                <w:spacing w:val="-6"/>
                <w:w w:val="105"/>
                <w:sz w:val="21"/>
              </w:rPr>
              <w:t xml:space="preserve"> </w:t>
            </w:r>
            <w:r>
              <w:rPr>
                <w:color w:val="1A1A1A"/>
                <w:w w:val="105"/>
                <w:sz w:val="21"/>
              </w:rPr>
              <w:t>the</w:t>
            </w:r>
            <w:r>
              <w:rPr>
                <w:color w:val="1A1A1A"/>
                <w:spacing w:val="-2"/>
                <w:w w:val="105"/>
                <w:sz w:val="21"/>
              </w:rPr>
              <w:t xml:space="preserve"> </w:t>
            </w:r>
            <w:r>
              <w:rPr>
                <w:color w:val="1A1A1A"/>
                <w:w w:val="105"/>
                <w:sz w:val="21"/>
              </w:rPr>
              <w:t>public.</w:t>
            </w:r>
            <w:r>
              <w:rPr>
                <w:color w:val="1A1A1A"/>
                <w:spacing w:val="-1"/>
                <w:w w:val="105"/>
                <w:sz w:val="21"/>
              </w:rPr>
              <w:t xml:space="preserve"> </w:t>
            </w:r>
            <w:r>
              <w:rPr>
                <w:color w:val="1A1A1A"/>
                <w:w w:val="105"/>
                <w:sz w:val="21"/>
              </w:rPr>
              <w:t>That would also</w:t>
            </w:r>
            <w:r>
              <w:rPr>
                <w:color w:val="1A1A1A"/>
                <w:spacing w:val="-1"/>
                <w:w w:val="105"/>
                <w:sz w:val="21"/>
              </w:rPr>
              <w:t xml:space="preserve"> </w:t>
            </w:r>
            <w:r>
              <w:rPr>
                <w:color w:val="1A1A1A"/>
                <w:w w:val="105"/>
                <w:sz w:val="21"/>
              </w:rPr>
              <w:t>include things</w:t>
            </w:r>
            <w:r>
              <w:rPr>
                <w:color w:val="1A1A1A"/>
                <w:spacing w:val="-3"/>
                <w:w w:val="105"/>
                <w:sz w:val="21"/>
              </w:rPr>
              <w:t xml:space="preserve"> </w:t>
            </w:r>
            <w:r>
              <w:rPr>
                <w:color w:val="1A1A1A"/>
                <w:w w:val="105"/>
                <w:sz w:val="21"/>
              </w:rPr>
              <w:t>like</w:t>
            </w:r>
            <w:r>
              <w:rPr>
                <w:color w:val="1A1A1A"/>
                <w:spacing w:val="-1"/>
                <w:w w:val="105"/>
                <w:sz w:val="21"/>
              </w:rPr>
              <w:t xml:space="preserve"> </w:t>
            </w:r>
            <w:r>
              <w:rPr>
                <w:color w:val="1A1A1A"/>
                <w:w w:val="105"/>
                <w:sz w:val="21"/>
              </w:rPr>
              <w:t>emergency</w:t>
            </w:r>
            <w:r>
              <w:rPr>
                <w:color w:val="1A1A1A"/>
                <w:spacing w:val="25"/>
                <w:w w:val="105"/>
                <w:sz w:val="21"/>
              </w:rPr>
              <w:t xml:space="preserve"> </w:t>
            </w:r>
            <w:r>
              <w:rPr>
                <w:color w:val="1A1A1A"/>
                <w:w w:val="105"/>
                <w:sz w:val="21"/>
              </w:rPr>
              <w:t>access and</w:t>
            </w:r>
            <w:r>
              <w:rPr>
                <w:color w:val="1A1A1A"/>
                <w:spacing w:val="-7"/>
                <w:w w:val="105"/>
                <w:sz w:val="21"/>
              </w:rPr>
              <w:t xml:space="preserve"> </w:t>
            </w:r>
            <w:r>
              <w:rPr>
                <w:color w:val="1A1A1A"/>
                <w:w w:val="105"/>
                <w:sz w:val="21"/>
              </w:rPr>
              <w:t>making sure</w:t>
            </w:r>
            <w:r>
              <w:rPr>
                <w:color w:val="1A1A1A"/>
                <w:spacing w:val="-7"/>
                <w:w w:val="105"/>
                <w:sz w:val="21"/>
              </w:rPr>
              <w:t xml:space="preserve"> </w:t>
            </w:r>
            <w:r>
              <w:rPr>
                <w:color w:val="1A1A1A"/>
                <w:w w:val="105"/>
                <w:sz w:val="21"/>
              </w:rPr>
              <w:t>users know what to do if there's ever an issue.</w:t>
            </w:r>
          </w:p>
          <w:p w14:paraId="463F939D" w14:textId="77777777" w:rsidR="004B0BC7" w:rsidRDefault="004B0BC7">
            <w:pPr>
              <w:pStyle w:val="TableParagraph"/>
              <w:spacing w:before="47"/>
              <w:rPr>
                <w:sz w:val="21"/>
              </w:rPr>
            </w:pPr>
          </w:p>
          <w:p w14:paraId="100EC2EF" w14:textId="77777777" w:rsidR="004B0BC7" w:rsidRDefault="00565316">
            <w:pPr>
              <w:pStyle w:val="TableParagraph"/>
              <w:spacing w:line="247" w:lineRule="auto"/>
              <w:ind w:left="110" w:right="168" w:firstLine="1"/>
              <w:rPr>
                <w:sz w:val="21"/>
              </w:rPr>
            </w:pPr>
            <w:r>
              <w:rPr>
                <w:color w:val="1A1A1A"/>
                <w:w w:val="105"/>
                <w:sz w:val="21"/>
              </w:rPr>
              <w:t>We're</w:t>
            </w:r>
            <w:r>
              <w:rPr>
                <w:color w:val="1A1A1A"/>
                <w:spacing w:val="-7"/>
                <w:w w:val="105"/>
                <w:sz w:val="21"/>
              </w:rPr>
              <w:t xml:space="preserve"> </w:t>
            </w:r>
            <w:r>
              <w:rPr>
                <w:color w:val="1A1A1A"/>
                <w:w w:val="105"/>
                <w:sz w:val="21"/>
              </w:rPr>
              <w:t>aware there</w:t>
            </w:r>
            <w:r>
              <w:rPr>
                <w:color w:val="1A1A1A"/>
                <w:spacing w:val="-1"/>
                <w:w w:val="105"/>
                <w:sz w:val="21"/>
              </w:rPr>
              <w:t xml:space="preserve"> </w:t>
            </w:r>
            <w:r>
              <w:rPr>
                <w:color w:val="1A1A1A"/>
                <w:w w:val="105"/>
                <w:sz w:val="21"/>
              </w:rPr>
              <w:t>are</w:t>
            </w:r>
            <w:r>
              <w:rPr>
                <w:color w:val="1A1A1A"/>
                <w:spacing w:val="-4"/>
                <w:w w:val="105"/>
                <w:sz w:val="21"/>
              </w:rPr>
              <w:t xml:space="preserve"> </w:t>
            </w:r>
            <w:r>
              <w:rPr>
                <w:color w:val="1A1A1A"/>
                <w:w w:val="105"/>
                <w:sz w:val="21"/>
              </w:rPr>
              <w:t>also compliance checks that</w:t>
            </w:r>
            <w:r>
              <w:rPr>
                <w:color w:val="1A1A1A"/>
                <w:spacing w:val="-3"/>
                <w:w w:val="105"/>
                <w:sz w:val="21"/>
              </w:rPr>
              <w:t xml:space="preserve"> </w:t>
            </w:r>
            <w:r>
              <w:rPr>
                <w:color w:val="1A1A1A"/>
                <w:w w:val="105"/>
                <w:sz w:val="21"/>
              </w:rPr>
              <w:t>come with</w:t>
            </w:r>
            <w:r>
              <w:rPr>
                <w:color w:val="1A1A1A"/>
                <w:spacing w:val="-7"/>
                <w:w w:val="105"/>
                <w:sz w:val="21"/>
              </w:rPr>
              <w:t xml:space="preserve"> </w:t>
            </w:r>
            <w:r>
              <w:rPr>
                <w:color w:val="1A1A1A"/>
                <w:w w:val="105"/>
                <w:sz w:val="21"/>
              </w:rPr>
              <w:t>managing</w:t>
            </w:r>
            <w:r>
              <w:rPr>
                <w:color w:val="1A1A1A"/>
                <w:spacing w:val="-1"/>
                <w:w w:val="105"/>
                <w:sz w:val="21"/>
              </w:rPr>
              <w:t xml:space="preserve"> </w:t>
            </w:r>
            <w:r>
              <w:rPr>
                <w:color w:val="1A1A1A"/>
                <w:w w:val="105"/>
                <w:sz w:val="21"/>
              </w:rPr>
              <w:t>any</w:t>
            </w:r>
            <w:r>
              <w:rPr>
                <w:color w:val="1A1A1A"/>
                <w:spacing w:val="-7"/>
                <w:w w:val="105"/>
                <w:sz w:val="21"/>
              </w:rPr>
              <w:t xml:space="preserve"> </w:t>
            </w:r>
            <w:r>
              <w:rPr>
                <w:color w:val="1A1A1A"/>
                <w:w w:val="105"/>
                <w:sz w:val="21"/>
              </w:rPr>
              <w:t>public</w:t>
            </w:r>
            <w:r>
              <w:rPr>
                <w:color w:val="1A1A1A"/>
                <w:spacing w:val="-1"/>
                <w:w w:val="105"/>
                <w:sz w:val="21"/>
              </w:rPr>
              <w:t xml:space="preserve"> </w:t>
            </w:r>
            <w:r>
              <w:rPr>
                <w:color w:val="1A1A1A"/>
                <w:w w:val="105"/>
                <w:sz w:val="21"/>
              </w:rPr>
              <w:t>asset, such</w:t>
            </w:r>
            <w:r>
              <w:rPr>
                <w:color w:val="1A1A1A"/>
                <w:spacing w:val="-9"/>
                <w:w w:val="105"/>
                <w:sz w:val="21"/>
              </w:rPr>
              <w:t xml:space="preserve"> </w:t>
            </w:r>
            <w:r>
              <w:rPr>
                <w:color w:val="1A1A1A"/>
                <w:w w:val="105"/>
                <w:sz w:val="21"/>
              </w:rPr>
              <w:t>as electrical testing where relevant, fire safety requirements, and</w:t>
            </w:r>
            <w:r>
              <w:rPr>
                <w:color w:val="1A1A1A"/>
                <w:spacing w:val="-8"/>
                <w:w w:val="105"/>
                <w:sz w:val="21"/>
              </w:rPr>
              <w:t xml:space="preserve"> </w:t>
            </w:r>
            <w:r>
              <w:rPr>
                <w:color w:val="1A1A1A"/>
                <w:w w:val="105"/>
                <w:sz w:val="21"/>
              </w:rPr>
              <w:t xml:space="preserve">making sure equipment is serviced </w:t>
            </w:r>
            <w:r>
              <w:rPr>
                <w:color w:val="1A1A1A"/>
                <w:spacing w:val="-2"/>
                <w:w w:val="105"/>
                <w:sz w:val="21"/>
              </w:rPr>
              <w:t>properly.</w:t>
            </w:r>
          </w:p>
          <w:p w14:paraId="21590D96" w14:textId="77777777" w:rsidR="004B0BC7" w:rsidRDefault="004B0BC7">
            <w:pPr>
              <w:pStyle w:val="TableParagraph"/>
              <w:spacing w:before="22"/>
              <w:rPr>
                <w:sz w:val="21"/>
              </w:rPr>
            </w:pPr>
          </w:p>
          <w:p w14:paraId="706B0742" w14:textId="77777777" w:rsidR="004B0BC7" w:rsidRDefault="00565316">
            <w:pPr>
              <w:pStyle w:val="TableParagraph"/>
              <w:tabs>
                <w:tab w:val="left" w:pos="4426"/>
              </w:tabs>
              <w:spacing w:line="259" w:lineRule="auto"/>
              <w:ind w:left="108" w:right="435" w:firstLine="4"/>
              <w:rPr>
                <w:sz w:val="21"/>
              </w:rPr>
            </w:pPr>
            <w:r>
              <w:rPr>
                <w:color w:val="1A1A1A"/>
                <w:w w:val="105"/>
                <w:sz w:val="21"/>
              </w:rPr>
              <w:t>We understand this isn't a "one-off build" -</w:t>
            </w:r>
            <w:r>
              <w:rPr>
                <w:color w:val="1A1A1A"/>
                <w:sz w:val="21"/>
              </w:rPr>
              <w:tab/>
            </w:r>
            <w:r>
              <w:rPr>
                <w:color w:val="1A1A1A"/>
                <w:w w:val="105"/>
                <w:sz w:val="21"/>
              </w:rPr>
              <w:t>it's</w:t>
            </w:r>
            <w:r>
              <w:rPr>
                <w:color w:val="1A1A1A"/>
                <w:spacing w:val="-8"/>
                <w:w w:val="105"/>
                <w:sz w:val="21"/>
              </w:rPr>
              <w:t xml:space="preserve"> </w:t>
            </w:r>
            <w:r>
              <w:rPr>
                <w:color w:val="1A1A1A"/>
                <w:w w:val="105"/>
                <w:sz w:val="21"/>
              </w:rPr>
              <w:t>something</w:t>
            </w:r>
            <w:r>
              <w:rPr>
                <w:color w:val="1A1A1A"/>
                <w:spacing w:val="-5"/>
                <w:w w:val="105"/>
                <w:sz w:val="21"/>
              </w:rPr>
              <w:t xml:space="preserve"> </w:t>
            </w:r>
            <w:r>
              <w:rPr>
                <w:color w:val="1A1A1A"/>
                <w:w w:val="105"/>
                <w:sz w:val="21"/>
              </w:rPr>
              <w:t>that</w:t>
            </w:r>
            <w:r>
              <w:rPr>
                <w:color w:val="1A1A1A"/>
                <w:spacing w:val="-3"/>
                <w:w w:val="105"/>
                <w:sz w:val="21"/>
              </w:rPr>
              <w:t xml:space="preserve"> </w:t>
            </w:r>
            <w:r>
              <w:rPr>
                <w:color w:val="1A1A1A"/>
                <w:w w:val="105"/>
                <w:sz w:val="21"/>
              </w:rPr>
              <w:t>needs</w:t>
            </w:r>
            <w:r>
              <w:rPr>
                <w:color w:val="1A1A1A"/>
                <w:spacing w:val="-5"/>
                <w:w w:val="105"/>
                <w:sz w:val="21"/>
              </w:rPr>
              <w:t xml:space="preserve"> </w:t>
            </w:r>
            <w:r>
              <w:rPr>
                <w:color w:val="1A1A1A"/>
                <w:w w:val="105"/>
                <w:sz w:val="21"/>
              </w:rPr>
              <w:t>proper</w:t>
            </w:r>
            <w:r>
              <w:rPr>
                <w:color w:val="1A1A1A"/>
                <w:spacing w:val="-9"/>
                <w:w w:val="105"/>
                <w:sz w:val="21"/>
              </w:rPr>
              <w:t xml:space="preserve"> </w:t>
            </w:r>
            <w:r>
              <w:rPr>
                <w:color w:val="1A1A1A"/>
                <w:w w:val="105"/>
                <w:sz w:val="21"/>
              </w:rPr>
              <w:t>planning,</w:t>
            </w:r>
            <w:r>
              <w:rPr>
                <w:color w:val="1A1A1A"/>
                <w:spacing w:val="-1"/>
                <w:w w:val="105"/>
                <w:sz w:val="21"/>
              </w:rPr>
              <w:t xml:space="preserve"> </w:t>
            </w:r>
            <w:r>
              <w:rPr>
                <w:color w:val="1A1A1A"/>
                <w:w w:val="105"/>
                <w:sz w:val="21"/>
              </w:rPr>
              <w:t>budgeting, and ongoing responsibility to keep it safe, compliant, and sustainable for the long term.</w:t>
            </w:r>
          </w:p>
        </w:tc>
      </w:tr>
      <w:tr w:rsidR="004B0BC7" w14:paraId="189B65B6" w14:textId="77777777">
        <w:trPr>
          <w:trHeight w:val="542"/>
        </w:trPr>
        <w:tc>
          <w:tcPr>
            <w:tcW w:w="10505" w:type="dxa"/>
          </w:tcPr>
          <w:p w14:paraId="59DD448B" w14:textId="77777777" w:rsidR="004B0BC7" w:rsidRDefault="00565316">
            <w:pPr>
              <w:pStyle w:val="TableParagraph"/>
              <w:spacing w:line="274" w:lineRule="exact"/>
              <w:ind w:left="102" w:hanging="1"/>
              <w:rPr>
                <w:sz w:val="23"/>
              </w:rPr>
            </w:pPr>
            <w:r>
              <w:rPr>
                <w:color w:val="1A1A1A"/>
                <w:w w:val="105"/>
                <w:sz w:val="23"/>
              </w:rPr>
              <w:t>Provide</w:t>
            </w:r>
            <w:r>
              <w:rPr>
                <w:color w:val="1A1A1A"/>
                <w:spacing w:val="-5"/>
                <w:w w:val="105"/>
                <w:sz w:val="23"/>
              </w:rPr>
              <w:t xml:space="preserve"> </w:t>
            </w:r>
            <w:r>
              <w:rPr>
                <w:color w:val="1A1A1A"/>
                <w:w w:val="105"/>
                <w:sz w:val="23"/>
              </w:rPr>
              <w:t>evidence of</w:t>
            </w:r>
            <w:r>
              <w:rPr>
                <w:color w:val="1A1A1A"/>
                <w:spacing w:val="-9"/>
                <w:w w:val="105"/>
                <w:sz w:val="23"/>
              </w:rPr>
              <w:t xml:space="preserve"> </w:t>
            </w:r>
            <w:r>
              <w:rPr>
                <w:color w:val="1A1A1A"/>
                <w:w w:val="105"/>
                <w:sz w:val="23"/>
              </w:rPr>
              <w:t>your</w:t>
            </w:r>
            <w:r>
              <w:rPr>
                <w:color w:val="1A1A1A"/>
                <w:spacing w:val="-5"/>
                <w:w w:val="105"/>
                <w:sz w:val="23"/>
              </w:rPr>
              <w:t xml:space="preserve"> </w:t>
            </w:r>
            <w:r>
              <w:rPr>
                <w:color w:val="1A1A1A"/>
                <w:w w:val="105"/>
                <w:sz w:val="23"/>
              </w:rPr>
              <w:t>monitoring arrangements to monitor</w:t>
            </w:r>
            <w:r>
              <w:rPr>
                <w:color w:val="1A1A1A"/>
                <w:spacing w:val="-6"/>
                <w:w w:val="105"/>
                <w:sz w:val="23"/>
              </w:rPr>
              <w:t xml:space="preserve"> </w:t>
            </w:r>
            <w:r>
              <w:rPr>
                <w:color w:val="1A1A1A"/>
                <w:w w:val="105"/>
                <w:sz w:val="23"/>
              </w:rPr>
              <w:t>the</w:t>
            </w:r>
            <w:r>
              <w:rPr>
                <w:color w:val="1A1A1A"/>
                <w:spacing w:val="-9"/>
                <w:w w:val="105"/>
                <w:sz w:val="23"/>
              </w:rPr>
              <w:t xml:space="preserve"> </w:t>
            </w:r>
            <w:r>
              <w:rPr>
                <w:color w:val="1A1A1A"/>
                <w:w w:val="105"/>
                <w:sz w:val="23"/>
              </w:rPr>
              <w:t>success of</w:t>
            </w:r>
            <w:r>
              <w:rPr>
                <w:color w:val="1A1A1A"/>
                <w:spacing w:val="-17"/>
                <w:w w:val="105"/>
                <w:sz w:val="23"/>
              </w:rPr>
              <w:t xml:space="preserve"> </w:t>
            </w:r>
            <w:r>
              <w:rPr>
                <w:color w:val="1A1A1A"/>
                <w:w w:val="105"/>
                <w:sz w:val="23"/>
              </w:rPr>
              <w:t>the</w:t>
            </w:r>
            <w:r>
              <w:rPr>
                <w:color w:val="1A1A1A"/>
                <w:spacing w:val="-11"/>
                <w:w w:val="105"/>
                <w:sz w:val="23"/>
              </w:rPr>
              <w:t xml:space="preserve"> </w:t>
            </w:r>
            <w:r>
              <w:rPr>
                <w:color w:val="1A1A1A"/>
                <w:w w:val="105"/>
                <w:sz w:val="23"/>
              </w:rPr>
              <w:t>proposal and delivery of its likely objectives.</w:t>
            </w:r>
          </w:p>
        </w:tc>
      </w:tr>
      <w:tr w:rsidR="004B0BC7" w14:paraId="6581AA56" w14:textId="77777777">
        <w:trPr>
          <w:trHeight w:val="3835"/>
        </w:trPr>
        <w:tc>
          <w:tcPr>
            <w:tcW w:w="10505" w:type="dxa"/>
          </w:tcPr>
          <w:p w14:paraId="1C99A919" w14:textId="77777777" w:rsidR="004B0BC7" w:rsidRDefault="004B0BC7">
            <w:pPr>
              <w:pStyle w:val="TableParagraph"/>
              <w:spacing w:before="43"/>
              <w:rPr>
                <w:sz w:val="21"/>
              </w:rPr>
            </w:pPr>
          </w:p>
          <w:p w14:paraId="4DF8DD7A" w14:textId="77777777" w:rsidR="004B0BC7" w:rsidRDefault="00565316">
            <w:pPr>
              <w:pStyle w:val="TableParagraph"/>
              <w:spacing w:before="1"/>
              <w:ind w:left="102"/>
              <w:rPr>
                <w:sz w:val="21"/>
              </w:rPr>
            </w:pPr>
            <w:r>
              <w:rPr>
                <w:color w:val="1A1A1A"/>
                <w:w w:val="105"/>
                <w:sz w:val="21"/>
              </w:rPr>
              <w:t>We</w:t>
            </w:r>
            <w:r>
              <w:rPr>
                <w:color w:val="1A1A1A"/>
                <w:spacing w:val="-6"/>
                <w:w w:val="105"/>
                <w:sz w:val="21"/>
              </w:rPr>
              <w:t xml:space="preserve"> </w:t>
            </w:r>
            <w:r>
              <w:rPr>
                <w:color w:val="1A1A1A"/>
                <w:w w:val="105"/>
                <w:sz w:val="21"/>
              </w:rPr>
              <w:t>would</w:t>
            </w:r>
            <w:r>
              <w:rPr>
                <w:color w:val="1A1A1A"/>
                <w:spacing w:val="4"/>
                <w:w w:val="105"/>
                <w:sz w:val="21"/>
              </w:rPr>
              <w:t xml:space="preserve"> </w:t>
            </w:r>
            <w:r>
              <w:rPr>
                <w:color w:val="1A1A1A"/>
                <w:w w:val="105"/>
                <w:sz w:val="21"/>
              </w:rPr>
              <w:t>keep</w:t>
            </w:r>
            <w:r>
              <w:rPr>
                <w:color w:val="1A1A1A"/>
                <w:spacing w:val="1"/>
                <w:w w:val="105"/>
                <w:sz w:val="21"/>
              </w:rPr>
              <w:t xml:space="preserve"> </w:t>
            </w:r>
            <w:r>
              <w:rPr>
                <w:color w:val="1A1A1A"/>
                <w:w w:val="105"/>
                <w:sz w:val="21"/>
              </w:rPr>
              <w:t>track</w:t>
            </w:r>
            <w:r>
              <w:rPr>
                <w:color w:val="1A1A1A"/>
                <w:spacing w:val="-4"/>
                <w:w w:val="105"/>
                <w:sz w:val="21"/>
              </w:rPr>
              <w:t xml:space="preserve"> </w:t>
            </w:r>
            <w:r>
              <w:rPr>
                <w:color w:val="1A1A1A"/>
                <w:w w:val="105"/>
                <w:sz w:val="21"/>
              </w:rPr>
              <w:t>of</w:t>
            </w:r>
            <w:r>
              <w:rPr>
                <w:color w:val="1A1A1A"/>
                <w:spacing w:val="-10"/>
                <w:w w:val="105"/>
                <w:sz w:val="21"/>
              </w:rPr>
              <w:t xml:space="preserve"> </w:t>
            </w:r>
            <w:r>
              <w:rPr>
                <w:color w:val="1A1A1A"/>
                <w:w w:val="105"/>
                <w:sz w:val="21"/>
              </w:rPr>
              <w:t>how</w:t>
            </w:r>
            <w:r>
              <w:rPr>
                <w:color w:val="1A1A1A"/>
                <w:spacing w:val="-3"/>
                <w:w w:val="105"/>
                <w:sz w:val="21"/>
              </w:rPr>
              <w:t xml:space="preserve"> </w:t>
            </w:r>
            <w:r>
              <w:rPr>
                <w:color w:val="1A1A1A"/>
                <w:w w:val="105"/>
                <w:sz w:val="21"/>
              </w:rPr>
              <w:t>well</w:t>
            </w:r>
            <w:r>
              <w:rPr>
                <w:color w:val="1A1A1A"/>
                <w:spacing w:val="3"/>
                <w:w w:val="105"/>
                <w:sz w:val="21"/>
              </w:rPr>
              <w:t xml:space="preserve"> </w:t>
            </w:r>
            <w:r>
              <w:rPr>
                <w:color w:val="1A1A1A"/>
                <w:w w:val="105"/>
                <w:sz w:val="21"/>
              </w:rPr>
              <w:t>the</w:t>
            </w:r>
            <w:r>
              <w:rPr>
                <w:color w:val="1A1A1A"/>
                <w:spacing w:val="-4"/>
                <w:w w:val="105"/>
                <w:sz w:val="21"/>
              </w:rPr>
              <w:t xml:space="preserve"> </w:t>
            </w:r>
            <w:r>
              <w:rPr>
                <w:color w:val="1A1A1A"/>
                <w:w w:val="105"/>
                <w:sz w:val="21"/>
              </w:rPr>
              <w:t>project</w:t>
            </w:r>
            <w:r>
              <w:rPr>
                <w:color w:val="1A1A1A"/>
                <w:spacing w:val="-1"/>
                <w:w w:val="105"/>
                <w:sz w:val="21"/>
              </w:rPr>
              <w:t xml:space="preserve"> </w:t>
            </w:r>
            <w:r>
              <w:rPr>
                <w:color w:val="1A1A1A"/>
                <w:w w:val="105"/>
                <w:sz w:val="21"/>
              </w:rPr>
              <w:t>is</w:t>
            </w:r>
            <w:r>
              <w:rPr>
                <w:color w:val="1A1A1A"/>
                <w:spacing w:val="-6"/>
                <w:w w:val="105"/>
                <w:sz w:val="21"/>
              </w:rPr>
              <w:t xml:space="preserve"> </w:t>
            </w:r>
            <w:r>
              <w:rPr>
                <w:color w:val="1A1A1A"/>
                <w:w w:val="105"/>
                <w:sz w:val="21"/>
              </w:rPr>
              <w:t>working</w:t>
            </w:r>
            <w:r>
              <w:rPr>
                <w:color w:val="1A1A1A"/>
                <w:spacing w:val="7"/>
                <w:w w:val="105"/>
                <w:sz w:val="21"/>
              </w:rPr>
              <w:t xml:space="preserve"> </w:t>
            </w:r>
            <w:r>
              <w:rPr>
                <w:color w:val="1A1A1A"/>
                <w:spacing w:val="-2"/>
                <w:w w:val="105"/>
                <w:sz w:val="21"/>
              </w:rPr>
              <w:t>straightforwardly.</w:t>
            </w:r>
          </w:p>
          <w:p w14:paraId="5F557067" w14:textId="77777777" w:rsidR="004B0BC7" w:rsidRDefault="00565316">
            <w:pPr>
              <w:pStyle w:val="TableParagraph"/>
              <w:spacing w:before="8" w:line="254" w:lineRule="auto"/>
              <w:ind w:left="97" w:right="3" w:hanging="1"/>
              <w:rPr>
                <w:sz w:val="21"/>
              </w:rPr>
            </w:pPr>
            <w:r>
              <w:rPr>
                <w:color w:val="1A1A1A"/>
                <w:w w:val="105"/>
                <w:sz w:val="21"/>
              </w:rPr>
              <w:t>For the parking, we'd look at how full it is</w:t>
            </w:r>
            <w:r>
              <w:rPr>
                <w:color w:val="1A1A1A"/>
                <w:spacing w:val="-3"/>
                <w:w w:val="105"/>
                <w:sz w:val="21"/>
              </w:rPr>
              <w:t xml:space="preserve"> </w:t>
            </w:r>
            <w:r>
              <w:rPr>
                <w:color w:val="1A1A1A"/>
                <w:w w:val="105"/>
                <w:sz w:val="21"/>
              </w:rPr>
              <w:t>at different times of the year, especially during busy weekends and events, and whether it seems to</w:t>
            </w:r>
            <w:r>
              <w:rPr>
                <w:color w:val="1A1A1A"/>
                <w:spacing w:val="-2"/>
                <w:w w:val="105"/>
                <w:sz w:val="21"/>
              </w:rPr>
              <w:t xml:space="preserve"> </w:t>
            </w:r>
            <w:r>
              <w:rPr>
                <w:color w:val="1A1A1A"/>
                <w:w w:val="105"/>
                <w:sz w:val="21"/>
              </w:rPr>
              <w:t>be taking pressure off surrounding streets. We'd also pick up feedback from</w:t>
            </w:r>
            <w:r>
              <w:rPr>
                <w:color w:val="1A1A1A"/>
                <w:spacing w:val="-1"/>
                <w:w w:val="105"/>
                <w:sz w:val="21"/>
              </w:rPr>
              <w:t xml:space="preserve"> </w:t>
            </w:r>
            <w:r>
              <w:rPr>
                <w:color w:val="1A1A1A"/>
                <w:w w:val="105"/>
                <w:sz w:val="21"/>
              </w:rPr>
              <w:t>residents, businesses, and</w:t>
            </w:r>
            <w:r>
              <w:rPr>
                <w:color w:val="1A1A1A"/>
                <w:spacing w:val="-5"/>
                <w:w w:val="105"/>
                <w:sz w:val="21"/>
              </w:rPr>
              <w:t xml:space="preserve"> </w:t>
            </w:r>
            <w:r>
              <w:rPr>
                <w:color w:val="1A1A1A"/>
                <w:w w:val="105"/>
                <w:sz w:val="21"/>
              </w:rPr>
              <w:t>people using</w:t>
            </w:r>
            <w:r>
              <w:rPr>
                <w:color w:val="1A1A1A"/>
                <w:spacing w:val="-8"/>
                <w:w w:val="105"/>
                <w:sz w:val="21"/>
              </w:rPr>
              <w:t xml:space="preserve"> </w:t>
            </w:r>
            <w:r>
              <w:rPr>
                <w:color w:val="1A1A1A"/>
                <w:w w:val="105"/>
                <w:sz w:val="21"/>
              </w:rPr>
              <w:t>the</w:t>
            </w:r>
            <w:r>
              <w:rPr>
                <w:color w:val="1A1A1A"/>
                <w:spacing w:val="-2"/>
                <w:w w:val="105"/>
                <w:sz w:val="21"/>
              </w:rPr>
              <w:t xml:space="preserve"> </w:t>
            </w:r>
            <w:r>
              <w:rPr>
                <w:color w:val="1A1A1A"/>
                <w:w w:val="105"/>
                <w:sz w:val="21"/>
              </w:rPr>
              <w:t>Hall</w:t>
            </w:r>
            <w:r>
              <w:rPr>
                <w:color w:val="1A1A1A"/>
                <w:spacing w:val="-2"/>
                <w:w w:val="105"/>
                <w:sz w:val="21"/>
              </w:rPr>
              <w:t xml:space="preserve"> </w:t>
            </w:r>
            <w:r>
              <w:rPr>
                <w:color w:val="1A1A1A"/>
                <w:w w:val="105"/>
                <w:sz w:val="21"/>
              </w:rPr>
              <w:t>to</w:t>
            </w:r>
            <w:r>
              <w:rPr>
                <w:color w:val="1A1A1A"/>
                <w:spacing w:val="-6"/>
                <w:w w:val="105"/>
                <w:sz w:val="21"/>
              </w:rPr>
              <w:t xml:space="preserve"> </w:t>
            </w:r>
            <w:r>
              <w:rPr>
                <w:color w:val="1A1A1A"/>
                <w:w w:val="105"/>
                <w:sz w:val="21"/>
              </w:rPr>
              <w:t>see</w:t>
            </w:r>
            <w:r>
              <w:rPr>
                <w:color w:val="1A1A1A"/>
                <w:spacing w:val="-1"/>
                <w:w w:val="105"/>
                <w:sz w:val="21"/>
              </w:rPr>
              <w:t xml:space="preserve"> </w:t>
            </w:r>
            <w:r>
              <w:rPr>
                <w:color w:val="1A1A1A"/>
                <w:w w:val="105"/>
                <w:sz w:val="21"/>
              </w:rPr>
              <w:t>if</w:t>
            </w:r>
            <w:r>
              <w:rPr>
                <w:color w:val="1A1A1A"/>
                <w:spacing w:val="-3"/>
                <w:w w:val="105"/>
                <w:sz w:val="21"/>
              </w:rPr>
              <w:t xml:space="preserve"> </w:t>
            </w:r>
            <w:r>
              <w:rPr>
                <w:color w:val="1A1A1A"/>
                <w:w w:val="105"/>
                <w:sz w:val="21"/>
              </w:rPr>
              <w:t>they've noticed an</w:t>
            </w:r>
            <w:r>
              <w:rPr>
                <w:color w:val="1A1A1A"/>
                <w:spacing w:val="-6"/>
                <w:w w:val="105"/>
                <w:sz w:val="21"/>
              </w:rPr>
              <w:t xml:space="preserve"> </w:t>
            </w:r>
            <w:r>
              <w:rPr>
                <w:color w:val="1A1A1A"/>
                <w:w w:val="105"/>
                <w:sz w:val="21"/>
              </w:rPr>
              <w:t>improvement.</w:t>
            </w:r>
          </w:p>
          <w:p w14:paraId="6BC60C83" w14:textId="77777777" w:rsidR="004B0BC7" w:rsidRDefault="004B0BC7">
            <w:pPr>
              <w:pStyle w:val="TableParagraph"/>
              <w:spacing w:before="5"/>
              <w:rPr>
                <w:sz w:val="21"/>
              </w:rPr>
            </w:pPr>
          </w:p>
          <w:p w14:paraId="27DAE96A" w14:textId="77777777" w:rsidR="004B0BC7" w:rsidRDefault="00565316">
            <w:pPr>
              <w:pStyle w:val="TableParagraph"/>
              <w:spacing w:line="252" w:lineRule="auto"/>
              <w:ind w:left="91" w:right="168" w:firstLine="5"/>
              <w:rPr>
                <w:sz w:val="21"/>
              </w:rPr>
            </w:pPr>
            <w:r>
              <w:rPr>
                <w:color w:val="1A1A1A"/>
                <w:w w:val="105"/>
                <w:sz w:val="21"/>
              </w:rPr>
              <w:t>For</w:t>
            </w:r>
            <w:r>
              <w:rPr>
                <w:color w:val="1A1A1A"/>
                <w:spacing w:val="-9"/>
                <w:w w:val="105"/>
                <w:sz w:val="21"/>
              </w:rPr>
              <w:t xml:space="preserve"> </w:t>
            </w:r>
            <w:r>
              <w:rPr>
                <w:color w:val="1A1A1A"/>
                <w:w w:val="105"/>
                <w:sz w:val="21"/>
              </w:rPr>
              <w:t>events at</w:t>
            </w:r>
            <w:r>
              <w:rPr>
                <w:color w:val="1A1A1A"/>
                <w:spacing w:val="-7"/>
                <w:w w:val="105"/>
                <w:sz w:val="21"/>
              </w:rPr>
              <w:t xml:space="preserve"> </w:t>
            </w:r>
            <w:r>
              <w:rPr>
                <w:color w:val="1A1A1A"/>
                <w:w w:val="105"/>
                <w:sz w:val="21"/>
              </w:rPr>
              <w:t>Crail</w:t>
            </w:r>
            <w:r>
              <w:rPr>
                <w:color w:val="1A1A1A"/>
                <w:spacing w:val="-3"/>
                <w:w w:val="105"/>
                <w:sz w:val="21"/>
              </w:rPr>
              <w:t xml:space="preserve"> </w:t>
            </w:r>
            <w:r>
              <w:rPr>
                <w:color w:val="1A1A1A"/>
                <w:w w:val="105"/>
                <w:sz w:val="21"/>
              </w:rPr>
              <w:t>Community Hall,</w:t>
            </w:r>
            <w:r>
              <w:rPr>
                <w:color w:val="1A1A1A"/>
                <w:spacing w:val="-2"/>
                <w:w w:val="105"/>
                <w:sz w:val="21"/>
              </w:rPr>
              <w:t xml:space="preserve"> </w:t>
            </w:r>
            <w:r>
              <w:rPr>
                <w:color w:val="1A1A1A"/>
                <w:w w:val="105"/>
                <w:sz w:val="21"/>
              </w:rPr>
              <w:t>we'd monitor whether the extra space is making things</w:t>
            </w:r>
            <w:r>
              <w:rPr>
                <w:color w:val="1A1A1A"/>
                <w:spacing w:val="-1"/>
                <w:w w:val="105"/>
                <w:sz w:val="21"/>
              </w:rPr>
              <w:t xml:space="preserve"> </w:t>
            </w:r>
            <w:r>
              <w:rPr>
                <w:color w:val="1A1A1A"/>
                <w:w w:val="105"/>
                <w:sz w:val="21"/>
              </w:rPr>
              <w:t>easier</w:t>
            </w:r>
            <w:r>
              <w:rPr>
                <w:color w:val="1A1A1A"/>
                <w:spacing w:val="-8"/>
                <w:w w:val="105"/>
                <w:sz w:val="21"/>
              </w:rPr>
              <w:t xml:space="preserve"> </w:t>
            </w:r>
            <w:r>
              <w:rPr>
                <w:color w:val="1A1A1A"/>
                <w:w w:val="105"/>
                <w:sz w:val="21"/>
              </w:rPr>
              <w:t>for larger bookings like weddings, and whether it's</w:t>
            </w:r>
            <w:r>
              <w:rPr>
                <w:color w:val="1A1A1A"/>
                <w:spacing w:val="-2"/>
                <w:w w:val="105"/>
                <w:sz w:val="21"/>
              </w:rPr>
              <w:t xml:space="preserve"> </w:t>
            </w:r>
            <w:r>
              <w:rPr>
                <w:color w:val="1A1A1A"/>
                <w:w w:val="105"/>
                <w:sz w:val="21"/>
              </w:rPr>
              <w:t xml:space="preserve">improving the overall experience for </w:t>
            </w:r>
            <w:proofErr w:type="spellStart"/>
            <w:r>
              <w:rPr>
                <w:color w:val="1A1A1A"/>
                <w:w w:val="105"/>
                <w:sz w:val="21"/>
              </w:rPr>
              <w:t>organisers</w:t>
            </w:r>
            <w:proofErr w:type="spellEnd"/>
            <w:r>
              <w:rPr>
                <w:color w:val="1A1A1A"/>
                <w:w w:val="105"/>
                <w:sz w:val="21"/>
              </w:rPr>
              <w:t xml:space="preserve"> and </w:t>
            </w:r>
            <w:r>
              <w:rPr>
                <w:color w:val="1A1A1A"/>
                <w:spacing w:val="-2"/>
                <w:w w:val="105"/>
                <w:sz w:val="21"/>
              </w:rPr>
              <w:t>guests.</w:t>
            </w:r>
          </w:p>
          <w:p w14:paraId="143949AC" w14:textId="77777777" w:rsidR="004B0BC7" w:rsidRDefault="004B0BC7">
            <w:pPr>
              <w:pStyle w:val="TableParagraph"/>
              <w:spacing w:before="12"/>
              <w:rPr>
                <w:sz w:val="21"/>
              </w:rPr>
            </w:pPr>
          </w:p>
          <w:p w14:paraId="74CC0DDE" w14:textId="77777777" w:rsidR="004B0BC7" w:rsidRDefault="00565316">
            <w:pPr>
              <w:pStyle w:val="TableParagraph"/>
              <w:spacing w:before="1" w:line="249" w:lineRule="auto"/>
              <w:ind w:left="91" w:firstLine="3"/>
              <w:rPr>
                <w:sz w:val="21"/>
              </w:rPr>
            </w:pPr>
            <w:r>
              <w:rPr>
                <w:color w:val="1A1A1A"/>
                <w:w w:val="105"/>
                <w:sz w:val="21"/>
              </w:rPr>
              <w:t>CCP trustees would review this</w:t>
            </w:r>
            <w:r>
              <w:rPr>
                <w:color w:val="1A1A1A"/>
                <w:spacing w:val="-3"/>
                <w:w w:val="105"/>
                <w:sz w:val="21"/>
              </w:rPr>
              <w:t xml:space="preserve"> </w:t>
            </w:r>
            <w:r>
              <w:rPr>
                <w:color w:val="1A1A1A"/>
                <w:w w:val="105"/>
                <w:sz w:val="21"/>
              </w:rPr>
              <w:t>regularly at</w:t>
            </w:r>
            <w:r>
              <w:rPr>
                <w:color w:val="1A1A1A"/>
                <w:spacing w:val="-8"/>
                <w:w w:val="105"/>
                <w:sz w:val="21"/>
              </w:rPr>
              <w:t xml:space="preserve"> </w:t>
            </w:r>
            <w:r>
              <w:rPr>
                <w:color w:val="1A1A1A"/>
                <w:w w:val="105"/>
                <w:sz w:val="21"/>
              </w:rPr>
              <w:t>meetings, so</w:t>
            </w:r>
            <w:r>
              <w:rPr>
                <w:color w:val="1A1A1A"/>
                <w:spacing w:val="-6"/>
                <w:w w:val="105"/>
                <w:sz w:val="21"/>
              </w:rPr>
              <w:t xml:space="preserve"> </w:t>
            </w:r>
            <w:r>
              <w:rPr>
                <w:color w:val="1A1A1A"/>
                <w:w w:val="105"/>
                <w:sz w:val="21"/>
              </w:rPr>
              <w:t>we</w:t>
            </w:r>
            <w:r>
              <w:rPr>
                <w:color w:val="1A1A1A"/>
                <w:spacing w:val="-2"/>
                <w:w w:val="105"/>
                <w:sz w:val="21"/>
              </w:rPr>
              <w:t xml:space="preserve"> </w:t>
            </w:r>
            <w:r>
              <w:rPr>
                <w:color w:val="1A1A1A"/>
                <w:w w:val="105"/>
                <w:sz w:val="21"/>
              </w:rPr>
              <w:t>can</w:t>
            </w:r>
            <w:r>
              <w:rPr>
                <w:color w:val="1A1A1A"/>
                <w:spacing w:val="-5"/>
                <w:w w:val="105"/>
                <w:sz w:val="21"/>
              </w:rPr>
              <w:t xml:space="preserve"> </w:t>
            </w:r>
            <w:r>
              <w:rPr>
                <w:color w:val="1A1A1A"/>
                <w:w w:val="105"/>
                <w:sz w:val="21"/>
              </w:rPr>
              <w:t>see if</w:t>
            </w:r>
            <w:r>
              <w:rPr>
                <w:color w:val="1A1A1A"/>
                <w:spacing w:val="-4"/>
                <w:w w:val="105"/>
                <w:sz w:val="21"/>
              </w:rPr>
              <w:t xml:space="preserve"> </w:t>
            </w:r>
            <w:r>
              <w:rPr>
                <w:color w:val="1A1A1A"/>
                <w:w w:val="105"/>
                <w:sz w:val="21"/>
              </w:rPr>
              <w:t>the project is</w:t>
            </w:r>
            <w:r>
              <w:rPr>
                <w:color w:val="1A1A1A"/>
                <w:spacing w:val="-5"/>
                <w:w w:val="105"/>
                <w:sz w:val="21"/>
              </w:rPr>
              <w:t xml:space="preserve"> </w:t>
            </w:r>
            <w:r>
              <w:rPr>
                <w:color w:val="1A1A1A"/>
                <w:w w:val="105"/>
                <w:sz w:val="21"/>
              </w:rPr>
              <w:t>doing</w:t>
            </w:r>
            <w:r>
              <w:rPr>
                <w:color w:val="1A1A1A"/>
                <w:spacing w:val="-1"/>
                <w:w w:val="105"/>
                <w:sz w:val="21"/>
              </w:rPr>
              <w:t xml:space="preserve"> </w:t>
            </w:r>
            <w:r>
              <w:rPr>
                <w:color w:val="1A1A1A"/>
                <w:w w:val="105"/>
                <w:sz w:val="21"/>
              </w:rPr>
              <w:t>what</w:t>
            </w:r>
            <w:r>
              <w:rPr>
                <w:color w:val="1A1A1A"/>
                <w:spacing w:val="-3"/>
                <w:w w:val="105"/>
                <w:sz w:val="21"/>
              </w:rPr>
              <w:t xml:space="preserve"> </w:t>
            </w:r>
            <w:r>
              <w:rPr>
                <w:color w:val="1A1A1A"/>
                <w:w w:val="105"/>
                <w:sz w:val="21"/>
              </w:rPr>
              <w:t>it</w:t>
            </w:r>
            <w:r>
              <w:rPr>
                <w:color w:val="1A1A1A"/>
                <w:spacing w:val="-8"/>
                <w:w w:val="105"/>
                <w:sz w:val="21"/>
              </w:rPr>
              <w:t xml:space="preserve"> </w:t>
            </w:r>
            <w:r>
              <w:rPr>
                <w:color w:val="1A1A1A"/>
                <w:w w:val="105"/>
                <w:sz w:val="21"/>
              </w:rPr>
              <w:t>was meant to do and make changes if needed.</w:t>
            </w:r>
          </w:p>
          <w:p w14:paraId="533CFB4D" w14:textId="77777777" w:rsidR="004B0BC7" w:rsidRDefault="00565316">
            <w:pPr>
              <w:pStyle w:val="TableParagraph"/>
              <w:spacing w:line="254" w:lineRule="auto"/>
              <w:ind w:left="91" w:right="168" w:firstLine="1"/>
              <w:rPr>
                <w:sz w:val="21"/>
              </w:rPr>
            </w:pPr>
            <w:r>
              <w:rPr>
                <w:color w:val="1A1A1A"/>
                <w:w w:val="105"/>
                <w:sz w:val="21"/>
              </w:rPr>
              <w:t>We'd also keep an</w:t>
            </w:r>
            <w:r>
              <w:rPr>
                <w:color w:val="1A1A1A"/>
                <w:spacing w:val="-9"/>
                <w:w w:val="105"/>
                <w:sz w:val="21"/>
              </w:rPr>
              <w:t xml:space="preserve"> </w:t>
            </w:r>
            <w:r>
              <w:rPr>
                <w:color w:val="1A1A1A"/>
                <w:w w:val="105"/>
                <w:sz w:val="21"/>
              </w:rPr>
              <w:t>eye</w:t>
            </w:r>
            <w:r>
              <w:rPr>
                <w:color w:val="1A1A1A"/>
                <w:spacing w:val="-6"/>
                <w:w w:val="105"/>
                <w:sz w:val="21"/>
              </w:rPr>
              <w:t xml:space="preserve"> </w:t>
            </w:r>
            <w:r>
              <w:rPr>
                <w:color w:val="1A1A1A"/>
                <w:w w:val="105"/>
                <w:sz w:val="21"/>
              </w:rPr>
              <w:t>on</w:t>
            </w:r>
            <w:r>
              <w:rPr>
                <w:color w:val="1A1A1A"/>
                <w:spacing w:val="-5"/>
                <w:w w:val="105"/>
                <w:sz w:val="21"/>
              </w:rPr>
              <w:t xml:space="preserve"> </w:t>
            </w:r>
            <w:r>
              <w:rPr>
                <w:color w:val="1A1A1A"/>
                <w:w w:val="105"/>
                <w:sz w:val="21"/>
              </w:rPr>
              <w:t>any income or running costs linked to</w:t>
            </w:r>
            <w:r>
              <w:rPr>
                <w:color w:val="1A1A1A"/>
                <w:spacing w:val="-3"/>
                <w:w w:val="105"/>
                <w:sz w:val="21"/>
              </w:rPr>
              <w:t xml:space="preserve"> </w:t>
            </w:r>
            <w:r>
              <w:rPr>
                <w:color w:val="1A1A1A"/>
                <w:w w:val="105"/>
                <w:sz w:val="21"/>
              </w:rPr>
              <w:t>the</w:t>
            </w:r>
            <w:r>
              <w:rPr>
                <w:color w:val="1A1A1A"/>
                <w:spacing w:val="-5"/>
                <w:w w:val="105"/>
                <w:sz w:val="21"/>
              </w:rPr>
              <w:t xml:space="preserve"> </w:t>
            </w:r>
            <w:r>
              <w:rPr>
                <w:color w:val="1A1A1A"/>
                <w:w w:val="105"/>
                <w:sz w:val="21"/>
              </w:rPr>
              <w:t>site</w:t>
            </w:r>
            <w:r>
              <w:rPr>
                <w:color w:val="1A1A1A"/>
                <w:spacing w:val="-8"/>
                <w:w w:val="105"/>
                <w:sz w:val="21"/>
              </w:rPr>
              <w:t xml:space="preserve"> </w:t>
            </w:r>
            <w:r>
              <w:rPr>
                <w:color w:val="1A1A1A"/>
                <w:w w:val="105"/>
                <w:sz w:val="21"/>
              </w:rPr>
              <w:t>and make</w:t>
            </w:r>
            <w:r>
              <w:rPr>
                <w:color w:val="1A1A1A"/>
                <w:spacing w:val="-3"/>
                <w:w w:val="105"/>
                <w:sz w:val="21"/>
              </w:rPr>
              <w:t xml:space="preserve"> </w:t>
            </w:r>
            <w:r>
              <w:rPr>
                <w:color w:val="1A1A1A"/>
                <w:w w:val="105"/>
                <w:sz w:val="21"/>
              </w:rPr>
              <w:t>sure everything is being used to maintain and improve it in the long term.</w:t>
            </w:r>
          </w:p>
        </w:tc>
      </w:tr>
    </w:tbl>
    <w:p w14:paraId="3A709EA0" w14:textId="77777777" w:rsidR="004B0BC7" w:rsidRDefault="004B0BC7">
      <w:pPr>
        <w:pStyle w:val="TableParagraph"/>
        <w:spacing w:line="254" w:lineRule="auto"/>
        <w:rPr>
          <w:sz w:val="21"/>
        </w:rPr>
        <w:sectPr w:rsidR="004B0BC7">
          <w:type w:val="continuous"/>
          <w:pgSz w:w="11910" w:h="16840"/>
          <w:pgMar w:top="740" w:right="283" w:bottom="1140" w:left="566" w:header="0" w:footer="906" w:gutter="0"/>
          <w:cols w:space="720"/>
        </w:sectPr>
      </w:pPr>
    </w:p>
    <w:p w14:paraId="0D8243DC" w14:textId="77777777" w:rsidR="004B0BC7" w:rsidRDefault="00565316">
      <w:pPr>
        <w:spacing w:before="70"/>
        <w:ind w:left="49"/>
        <w:rPr>
          <w:b/>
          <w:sz w:val="27"/>
        </w:rPr>
      </w:pPr>
      <w:r>
        <w:rPr>
          <w:b/>
          <w:color w:val="1A1A1A"/>
          <w:w w:val="105"/>
          <w:sz w:val="27"/>
        </w:rPr>
        <w:lastRenderedPageBreak/>
        <w:t>Section</w:t>
      </w:r>
      <w:r>
        <w:rPr>
          <w:b/>
          <w:color w:val="1A1A1A"/>
          <w:spacing w:val="-18"/>
          <w:w w:val="105"/>
          <w:sz w:val="27"/>
        </w:rPr>
        <w:t xml:space="preserve"> </w:t>
      </w:r>
      <w:r>
        <w:rPr>
          <w:b/>
          <w:color w:val="1A1A1A"/>
          <w:w w:val="105"/>
          <w:sz w:val="27"/>
        </w:rPr>
        <w:t>E</w:t>
      </w:r>
      <w:r>
        <w:rPr>
          <w:b/>
          <w:color w:val="1A1A1A"/>
          <w:spacing w:val="-19"/>
          <w:w w:val="105"/>
          <w:sz w:val="27"/>
        </w:rPr>
        <w:t xml:space="preserve"> </w:t>
      </w:r>
      <w:r>
        <w:rPr>
          <w:b/>
          <w:color w:val="1A1A1A"/>
          <w:w w:val="105"/>
          <w:sz w:val="27"/>
        </w:rPr>
        <w:t>-</w:t>
      </w:r>
      <w:r>
        <w:rPr>
          <w:b/>
          <w:color w:val="1A1A1A"/>
          <w:spacing w:val="-18"/>
          <w:w w:val="105"/>
          <w:sz w:val="27"/>
        </w:rPr>
        <w:t xml:space="preserve"> </w:t>
      </w:r>
      <w:r>
        <w:rPr>
          <w:b/>
          <w:color w:val="1A1A1A"/>
          <w:w w:val="105"/>
          <w:sz w:val="27"/>
        </w:rPr>
        <w:t>Financial</w:t>
      </w:r>
      <w:r>
        <w:rPr>
          <w:b/>
          <w:color w:val="1A1A1A"/>
          <w:spacing w:val="-4"/>
          <w:w w:val="105"/>
          <w:sz w:val="27"/>
        </w:rPr>
        <w:t xml:space="preserve"> </w:t>
      </w:r>
      <w:r>
        <w:rPr>
          <w:b/>
          <w:color w:val="1A1A1A"/>
          <w:spacing w:val="-2"/>
          <w:w w:val="105"/>
          <w:sz w:val="27"/>
        </w:rPr>
        <w:t>Information</w:t>
      </w:r>
    </w:p>
    <w:p w14:paraId="5971F954" w14:textId="77777777" w:rsidR="004B0BC7" w:rsidRDefault="00565316">
      <w:pPr>
        <w:spacing w:before="11"/>
        <w:ind w:left="44"/>
        <w:rPr>
          <w:sz w:val="23"/>
        </w:rPr>
      </w:pPr>
      <w:r>
        <w:rPr>
          <w:color w:val="1A1A1A"/>
          <w:w w:val="105"/>
          <w:sz w:val="23"/>
        </w:rPr>
        <w:t>(see</w:t>
      </w:r>
      <w:r>
        <w:rPr>
          <w:color w:val="1A1A1A"/>
          <w:spacing w:val="-10"/>
          <w:w w:val="105"/>
          <w:sz w:val="23"/>
        </w:rPr>
        <w:t xml:space="preserve"> </w:t>
      </w:r>
      <w:r>
        <w:rPr>
          <w:color w:val="1A1A1A"/>
          <w:w w:val="105"/>
          <w:sz w:val="23"/>
        </w:rPr>
        <w:t>Section</w:t>
      </w:r>
      <w:r>
        <w:rPr>
          <w:color w:val="1A1A1A"/>
          <w:spacing w:val="1"/>
          <w:w w:val="105"/>
          <w:sz w:val="23"/>
        </w:rPr>
        <w:t xml:space="preserve"> </w:t>
      </w:r>
      <w:r>
        <w:rPr>
          <w:color w:val="1A1A1A"/>
          <w:w w:val="105"/>
          <w:sz w:val="23"/>
        </w:rPr>
        <w:t>E</w:t>
      </w:r>
      <w:r>
        <w:rPr>
          <w:color w:val="1A1A1A"/>
          <w:spacing w:val="-18"/>
          <w:w w:val="105"/>
          <w:sz w:val="23"/>
        </w:rPr>
        <w:t xml:space="preserve"> </w:t>
      </w:r>
      <w:r>
        <w:rPr>
          <w:color w:val="1A1A1A"/>
          <w:w w:val="105"/>
          <w:sz w:val="23"/>
        </w:rPr>
        <w:t>in</w:t>
      </w:r>
      <w:r>
        <w:rPr>
          <w:color w:val="1A1A1A"/>
          <w:spacing w:val="-5"/>
          <w:w w:val="105"/>
          <w:sz w:val="23"/>
        </w:rPr>
        <w:t xml:space="preserve"> </w:t>
      </w:r>
      <w:r>
        <w:rPr>
          <w:color w:val="1A1A1A"/>
          <w:w w:val="105"/>
          <w:sz w:val="23"/>
        </w:rPr>
        <w:t>the</w:t>
      </w:r>
      <w:r>
        <w:rPr>
          <w:color w:val="1A1A1A"/>
          <w:spacing w:val="-10"/>
          <w:w w:val="105"/>
          <w:sz w:val="23"/>
        </w:rPr>
        <w:t xml:space="preserve"> </w:t>
      </w:r>
      <w:r>
        <w:rPr>
          <w:color w:val="1A1A1A"/>
          <w:w w:val="105"/>
          <w:sz w:val="23"/>
        </w:rPr>
        <w:t>Scoring</w:t>
      </w:r>
      <w:r>
        <w:rPr>
          <w:color w:val="1A1A1A"/>
          <w:spacing w:val="1"/>
          <w:w w:val="105"/>
          <w:sz w:val="23"/>
        </w:rPr>
        <w:t xml:space="preserve"> </w:t>
      </w:r>
      <w:r>
        <w:rPr>
          <w:color w:val="1A1A1A"/>
          <w:spacing w:val="-2"/>
          <w:w w:val="105"/>
          <w:sz w:val="23"/>
        </w:rPr>
        <w:t>Matrix)</w:t>
      </w:r>
    </w:p>
    <w:p w14:paraId="04770461" w14:textId="77777777" w:rsidR="004B0BC7" w:rsidRDefault="004B0BC7">
      <w:pPr>
        <w:pStyle w:val="BodyText"/>
        <w:spacing w:before="63"/>
        <w:rPr>
          <w:sz w:val="23"/>
        </w:rPr>
      </w:pPr>
    </w:p>
    <w:p w14:paraId="64EFB030" w14:textId="77777777" w:rsidR="004B0BC7" w:rsidRDefault="00565316">
      <w:pPr>
        <w:spacing w:line="252" w:lineRule="auto"/>
        <w:ind w:left="40" w:right="761" w:firstLine="4"/>
        <w:rPr>
          <w:b/>
          <w:sz w:val="27"/>
        </w:rPr>
      </w:pPr>
      <w:r>
        <w:rPr>
          <w:b/>
          <w:noProof/>
          <w:sz w:val="27"/>
        </w:rPr>
        <mc:AlternateContent>
          <mc:Choice Requires="wps">
            <w:drawing>
              <wp:anchor distT="0" distB="0" distL="0" distR="0" simplePos="0" relativeHeight="15739392" behindDoc="0" locked="0" layoutInCell="1" allowOverlap="1" wp14:anchorId="18AA421C" wp14:editId="56B6E617">
                <wp:simplePos x="0" y="0"/>
                <wp:positionH relativeFrom="page">
                  <wp:posOffset>335706</wp:posOffset>
                </wp:positionH>
                <wp:positionV relativeFrom="paragraph">
                  <wp:posOffset>611302</wp:posOffset>
                </wp:positionV>
                <wp:extent cx="6758940" cy="780859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8940" cy="7808595"/>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0"/>
                            </w:tblGrid>
                            <w:tr w:rsidR="004B0BC7" w14:paraId="172C4297" w14:textId="77777777">
                              <w:trPr>
                                <w:trHeight w:val="1107"/>
                              </w:trPr>
                              <w:tc>
                                <w:tcPr>
                                  <w:tcW w:w="10510" w:type="dxa"/>
                                  <w:tcBorders>
                                    <w:left w:val="single" w:sz="6" w:space="0" w:color="000000"/>
                                    <w:bottom w:val="single" w:sz="6" w:space="0" w:color="000000"/>
                                    <w:right w:val="single" w:sz="6" w:space="0" w:color="000000"/>
                                  </w:tcBorders>
                                </w:tcPr>
                                <w:p w14:paraId="2157D1D6" w14:textId="77777777" w:rsidR="004B0BC7" w:rsidRDefault="00565316">
                                  <w:pPr>
                                    <w:pStyle w:val="TableParagraph"/>
                                    <w:spacing w:line="252" w:lineRule="auto"/>
                                    <w:ind w:left="122" w:firstLine="4"/>
                                    <w:rPr>
                                      <w:sz w:val="23"/>
                                    </w:rPr>
                                  </w:pPr>
                                  <w:r>
                                    <w:rPr>
                                      <w:b/>
                                      <w:color w:val="1A1A1A"/>
                                      <w:w w:val="105"/>
                                      <w:sz w:val="23"/>
                                    </w:rPr>
                                    <w:t>Business plan and cash</w:t>
                                  </w:r>
                                  <w:r>
                                    <w:rPr>
                                      <w:b/>
                                      <w:color w:val="1A1A1A"/>
                                      <w:spacing w:val="-7"/>
                                      <w:w w:val="105"/>
                                      <w:sz w:val="23"/>
                                    </w:rPr>
                                    <w:t xml:space="preserve"> </w:t>
                                  </w:r>
                                  <w:r>
                                    <w:rPr>
                                      <w:b/>
                                      <w:color w:val="1A1A1A"/>
                                      <w:w w:val="105"/>
                                      <w:sz w:val="23"/>
                                    </w:rPr>
                                    <w:t xml:space="preserve">flow forecast </w:t>
                                  </w:r>
                                  <w:r>
                                    <w:rPr>
                                      <w:color w:val="1A1A1A"/>
                                      <w:w w:val="105"/>
                                      <w:sz w:val="23"/>
                                    </w:rPr>
                                    <w:t>- Please provide a</w:t>
                                  </w:r>
                                  <w:r>
                                    <w:rPr>
                                      <w:color w:val="1A1A1A"/>
                                      <w:spacing w:val="-2"/>
                                      <w:w w:val="105"/>
                                      <w:sz w:val="23"/>
                                    </w:rPr>
                                    <w:t xml:space="preserve"> </w:t>
                                  </w:r>
                                  <w:r>
                                    <w:rPr>
                                      <w:color w:val="1A1A1A"/>
                                      <w:w w:val="105"/>
                                      <w:sz w:val="23"/>
                                    </w:rPr>
                                    <w:t>full business plan</w:t>
                                  </w:r>
                                  <w:r>
                                    <w:rPr>
                                      <w:color w:val="1A1A1A"/>
                                      <w:spacing w:val="-4"/>
                                      <w:w w:val="105"/>
                                      <w:sz w:val="23"/>
                                    </w:rPr>
                                    <w:t xml:space="preserve"> </w:t>
                                  </w:r>
                                  <w:r>
                                    <w:rPr>
                                      <w:color w:val="1A1A1A"/>
                                      <w:w w:val="105"/>
                                      <w:sz w:val="23"/>
                                    </w:rPr>
                                    <w:t>and</w:t>
                                  </w:r>
                                  <w:r>
                                    <w:rPr>
                                      <w:color w:val="1A1A1A"/>
                                      <w:spacing w:val="-6"/>
                                      <w:w w:val="105"/>
                                      <w:sz w:val="23"/>
                                    </w:rPr>
                                    <w:t xml:space="preserve"> </w:t>
                                  </w:r>
                                  <w:r>
                                    <w:rPr>
                                      <w:color w:val="1A1A1A"/>
                                      <w:w w:val="105"/>
                                      <w:sz w:val="23"/>
                                    </w:rPr>
                                    <w:t>cash flow forecast for</w:t>
                                  </w:r>
                                  <w:r>
                                    <w:rPr>
                                      <w:color w:val="1A1A1A"/>
                                      <w:spacing w:val="-15"/>
                                      <w:w w:val="105"/>
                                      <w:sz w:val="23"/>
                                    </w:rPr>
                                    <w:t xml:space="preserve"> </w:t>
                                  </w:r>
                                  <w:r>
                                    <w:rPr>
                                      <w:color w:val="1A1A1A"/>
                                      <w:w w:val="105"/>
                                      <w:sz w:val="23"/>
                                    </w:rPr>
                                    <w:t>the</w:t>
                                  </w:r>
                                  <w:r>
                                    <w:rPr>
                                      <w:color w:val="1A1A1A"/>
                                      <w:spacing w:val="-12"/>
                                      <w:w w:val="105"/>
                                      <w:sz w:val="23"/>
                                    </w:rPr>
                                    <w:t xml:space="preserve"> </w:t>
                                  </w:r>
                                  <w:r>
                                    <w:rPr>
                                      <w:color w:val="1A1A1A"/>
                                      <w:w w:val="105"/>
                                      <w:sz w:val="23"/>
                                    </w:rPr>
                                    <w:t>next</w:t>
                                  </w:r>
                                  <w:r>
                                    <w:rPr>
                                      <w:color w:val="1A1A1A"/>
                                      <w:spacing w:val="-11"/>
                                      <w:w w:val="105"/>
                                      <w:sz w:val="23"/>
                                    </w:rPr>
                                    <w:t xml:space="preserve"> </w:t>
                                  </w:r>
                                  <w:r>
                                    <w:rPr>
                                      <w:color w:val="1A1A1A"/>
                                      <w:w w:val="105"/>
                                      <w:sz w:val="23"/>
                                    </w:rPr>
                                    <w:t>5</w:t>
                                  </w:r>
                                  <w:r>
                                    <w:rPr>
                                      <w:color w:val="1A1A1A"/>
                                      <w:spacing w:val="-4"/>
                                      <w:w w:val="105"/>
                                      <w:sz w:val="23"/>
                                    </w:rPr>
                                    <w:t xml:space="preserve"> </w:t>
                                  </w:r>
                                  <w:r>
                                    <w:rPr>
                                      <w:color w:val="1A1A1A"/>
                                      <w:w w:val="105"/>
                                      <w:sz w:val="23"/>
                                    </w:rPr>
                                    <w:t>years,</w:t>
                                  </w:r>
                                  <w:r>
                                    <w:rPr>
                                      <w:color w:val="1A1A1A"/>
                                      <w:spacing w:val="-3"/>
                                      <w:w w:val="105"/>
                                      <w:sz w:val="23"/>
                                    </w:rPr>
                                    <w:t xml:space="preserve"> </w:t>
                                  </w:r>
                                  <w:r>
                                    <w:rPr>
                                      <w:color w:val="1A1A1A"/>
                                      <w:w w:val="105"/>
                                      <w:sz w:val="23"/>
                                    </w:rPr>
                                    <w:t>showing</w:t>
                                  </w:r>
                                  <w:r>
                                    <w:rPr>
                                      <w:color w:val="1A1A1A"/>
                                      <w:spacing w:val="-3"/>
                                      <w:w w:val="105"/>
                                      <w:sz w:val="23"/>
                                    </w:rPr>
                                    <w:t xml:space="preserve"> </w:t>
                                  </w:r>
                                  <w:r>
                                    <w:rPr>
                                      <w:color w:val="1A1A1A"/>
                                      <w:w w:val="105"/>
                                      <w:sz w:val="23"/>
                                    </w:rPr>
                                    <w:t>both</w:t>
                                  </w:r>
                                  <w:r>
                                    <w:rPr>
                                      <w:color w:val="1A1A1A"/>
                                      <w:spacing w:val="-9"/>
                                      <w:w w:val="105"/>
                                      <w:sz w:val="23"/>
                                    </w:rPr>
                                    <w:t xml:space="preserve"> </w:t>
                                  </w:r>
                                  <w:r>
                                    <w:rPr>
                                      <w:color w:val="1A1A1A"/>
                                      <w:w w:val="105"/>
                                      <w:sz w:val="23"/>
                                    </w:rPr>
                                    <w:t>capital</w:t>
                                  </w:r>
                                  <w:r>
                                    <w:rPr>
                                      <w:color w:val="1A1A1A"/>
                                      <w:spacing w:val="-3"/>
                                      <w:w w:val="105"/>
                                      <w:sz w:val="23"/>
                                    </w:rPr>
                                    <w:t xml:space="preserve"> </w:t>
                                  </w:r>
                                  <w:r>
                                    <w:rPr>
                                      <w:color w:val="1A1A1A"/>
                                      <w:w w:val="105"/>
                                      <w:sz w:val="23"/>
                                    </w:rPr>
                                    <w:t>and</w:t>
                                  </w:r>
                                  <w:r>
                                    <w:rPr>
                                      <w:color w:val="1A1A1A"/>
                                      <w:spacing w:val="-7"/>
                                      <w:w w:val="105"/>
                                      <w:sz w:val="23"/>
                                    </w:rPr>
                                    <w:t xml:space="preserve"> </w:t>
                                  </w:r>
                                  <w:proofErr w:type="gramStart"/>
                                  <w:r>
                                    <w:rPr>
                                      <w:color w:val="1A1A1A"/>
                                      <w:w w:val="105"/>
                                      <w:sz w:val="23"/>
                                    </w:rPr>
                                    <w:t>revenue</w:t>
                                  </w:r>
                                  <w:proofErr w:type="gramEnd"/>
                                  <w:r>
                                    <w:rPr>
                                      <w:color w:val="1A1A1A"/>
                                      <w:spacing w:val="-3"/>
                                      <w:w w:val="105"/>
                                      <w:sz w:val="23"/>
                                    </w:rPr>
                                    <w:t xml:space="preserve"> </w:t>
                                  </w:r>
                                  <w:r>
                                    <w:rPr>
                                      <w:color w:val="1A1A1A"/>
                                      <w:w w:val="105"/>
                                      <w:sz w:val="23"/>
                                    </w:rPr>
                                    <w:t>income</w:t>
                                  </w:r>
                                  <w:r>
                                    <w:rPr>
                                      <w:color w:val="1A1A1A"/>
                                      <w:spacing w:val="-4"/>
                                      <w:w w:val="105"/>
                                      <w:sz w:val="23"/>
                                    </w:rPr>
                                    <w:t xml:space="preserve"> </w:t>
                                  </w:r>
                                  <w:r>
                                    <w:rPr>
                                      <w:color w:val="1A1A1A"/>
                                      <w:w w:val="105"/>
                                      <w:sz w:val="23"/>
                                    </w:rPr>
                                    <w:t>and</w:t>
                                  </w:r>
                                  <w:r>
                                    <w:rPr>
                                      <w:color w:val="1A1A1A"/>
                                      <w:spacing w:val="-10"/>
                                      <w:w w:val="105"/>
                                      <w:sz w:val="23"/>
                                    </w:rPr>
                                    <w:t xml:space="preserve"> </w:t>
                                  </w:r>
                                  <w:r>
                                    <w:rPr>
                                      <w:color w:val="1A1A1A"/>
                                      <w:w w:val="105"/>
                                      <w:sz w:val="23"/>
                                    </w:rPr>
                                    <w:t>expenditure.</w:t>
                                  </w:r>
                                  <w:r>
                                    <w:rPr>
                                      <w:color w:val="1A1A1A"/>
                                      <w:spacing w:val="75"/>
                                      <w:w w:val="105"/>
                                      <w:sz w:val="23"/>
                                    </w:rPr>
                                    <w:t xml:space="preserve"> </w:t>
                                  </w:r>
                                  <w:r>
                                    <w:rPr>
                                      <w:color w:val="1A1A1A"/>
                                      <w:w w:val="105"/>
                                      <w:sz w:val="23"/>
                                    </w:rPr>
                                    <w:t>If</w:t>
                                  </w:r>
                                  <w:r>
                                    <w:rPr>
                                      <w:color w:val="1A1A1A"/>
                                      <w:spacing w:val="-11"/>
                                      <w:w w:val="105"/>
                                      <w:sz w:val="23"/>
                                    </w:rPr>
                                    <w:t xml:space="preserve"> </w:t>
                                  </w:r>
                                  <w:r>
                                    <w:rPr>
                                      <w:color w:val="1A1A1A"/>
                                      <w:w w:val="105"/>
                                      <w:sz w:val="23"/>
                                    </w:rPr>
                                    <w:t>the organisation</w:t>
                                  </w:r>
                                  <w:r>
                                    <w:rPr>
                                      <w:color w:val="1A1A1A"/>
                                      <w:spacing w:val="28"/>
                                      <w:w w:val="105"/>
                                      <w:sz w:val="23"/>
                                    </w:rPr>
                                    <w:t xml:space="preserve"> </w:t>
                                  </w:r>
                                  <w:r>
                                    <w:rPr>
                                      <w:color w:val="1A1A1A"/>
                                      <w:w w:val="105"/>
                                      <w:sz w:val="23"/>
                                    </w:rPr>
                                    <w:t>has</w:t>
                                  </w:r>
                                  <w:r>
                                    <w:rPr>
                                      <w:color w:val="1A1A1A"/>
                                      <w:spacing w:val="-4"/>
                                      <w:w w:val="105"/>
                                      <w:sz w:val="23"/>
                                    </w:rPr>
                                    <w:t xml:space="preserve"> </w:t>
                                  </w:r>
                                  <w:r>
                                    <w:rPr>
                                      <w:color w:val="1A1A1A"/>
                                      <w:w w:val="105"/>
                                      <w:sz w:val="23"/>
                                    </w:rPr>
                                    <w:t>a</w:t>
                                  </w:r>
                                  <w:r>
                                    <w:rPr>
                                      <w:color w:val="1A1A1A"/>
                                      <w:spacing w:val="-7"/>
                                      <w:w w:val="105"/>
                                      <w:sz w:val="23"/>
                                    </w:rPr>
                                    <w:t xml:space="preserve"> </w:t>
                                  </w:r>
                                  <w:r>
                                    <w:rPr>
                                      <w:color w:val="1A1A1A"/>
                                      <w:w w:val="105"/>
                                      <w:sz w:val="23"/>
                                    </w:rPr>
                                    <w:t>separate business plan,</w:t>
                                  </w:r>
                                  <w:r>
                                    <w:rPr>
                                      <w:color w:val="1A1A1A"/>
                                      <w:spacing w:val="-4"/>
                                      <w:w w:val="105"/>
                                      <w:sz w:val="23"/>
                                    </w:rPr>
                                    <w:t xml:space="preserve"> </w:t>
                                  </w:r>
                                  <w:r>
                                    <w:rPr>
                                      <w:color w:val="1A1A1A"/>
                                      <w:w w:val="105"/>
                                      <w:sz w:val="23"/>
                                    </w:rPr>
                                    <w:t>this can</w:t>
                                  </w:r>
                                  <w:r>
                                    <w:rPr>
                                      <w:color w:val="1A1A1A"/>
                                      <w:spacing w:val="-1"/>
                                      <w:w w:val="105"/>
                                      <w:sz w:val="23"/>
                                    </w:rPr>
                                    <w:t xml:space="preserve"> </w:t>
                                  </w:r>
                                  <w:r>
                                    <w:rPr>
                                      <w:color w:val="1A1A1A"/>
                                      <w:w w:val="105"/>
                                      <w:sz w:val="23"/>
                                    </w:rPr>
                                    <w:t>be</w:t>
                                  </w:r>
                                  <w:r>
                                    <w:rPr>
                                      <w:color w:val="1A1A1A"/>
                                      <w:spacing w:val="-7"/>
                                      <w:w w:val="105"/>
                                      <w:sz w:val="23"/>
                                    </w:rPr>
                                    <w:t xml:space="preserve"> </w:t>
                                  </w:r>
                                  <w:r>
                                    <w:rPr>
                                      <w:color w:val="1A1A1A"/>
                                      <w:w w:val="105"/>
                                      <w:sz w:val="23"/>
                                    </w:rPr>
                                    <w:t>attached to</w:t>
                                  </w:r>
                                  <w:r>
                                    <w:rPr>
                                      <w:color w:val="1A1A1A"/>
                                      <w:spacing w:val="-12"/>
                                      <w:w w:val="105"/>
                                      <w:sz w:val="23"/>
                                    </w:rPr>
                                    <w:t xml:space="preserve"> </w:t>
                                  </w:r>
                                  <w:r>
                                    <w:rPr>
                                      <w:color w:val="1A1A1A"/>
                                      <w:w w:val="105"/>
                                      <w:sz w:val="23"/>
                                    </w:rPr>
                                    <w:t>the</w:t>
                                  </w:r>
                                  <w:r>
                                    <w:rPr>
                                      <w:color w:val="1A1A1A"/>
                                      <w:spacing w:val="-5"/>
                                      <w:w w:val="105"/>
                                      <w:sz w:val="23"/>
                                    </w:rPr>
                                    <w:t xml:space="preserve"> </w:t>
                                  </w:r>
                                  <w:r>
                                    <w:rPr>
                                      <w:color w:val="1A1A1A"/>
                                      <w:w w:val="105"/>
                                      <w:sz w:val="23"/>
                                    </w:rPr>
                                    <w:t>application and a</w:t>
                                  </w:r>
                                </w:p>
                                <w:p w14:paraId="4119D5CF" w14:textId="77777777" w:rsidR="004B0BC7" w:rsidRDefault="00565316">
                                  <w:pPr>
                                    <w:pStyle w:val="TableParagraph"/>
                                    <w:spacing w:before="4" w:line="251" w:lineRule="exact"/>
                                    <w:ind w:left="127"/>
                                    <w:rPr>
                                      <w:sz w:val="23"/>
                                    </w:rPr>
                                  </w:pPr>
                                  <w:r>
                                    <w:rPr>
                                      <w:color w:val="1A1A1A"/>
                                      <w:sz w:val="23"/>
                                    </w:rPr>
                                    <w:t>summary</w:t>
                                  </w:r>
                                  <w:r>
                                    <w:rPr>
                                      <w:color w:val="1A1A1A"/>
                                      <w:spacing w:val="8"/>
                                      <w:sz w:val="23"/>
                                    </w:rPr>
                                    <w:t xml:space="preserve"> </w:t>
                                  </w:r>
                                  <w:r>
                                    <w:rPr>
                                      <w:color w:val="1A1A1A"/>
                                      <w:sz w:val="23"/>
                                    </w:rPr>
                                    <w:t>of</w:t>
                                  </w:r>
                                  <w:r>
                                    <w:rPr>
                                      <w:color w:val="1A1A1A"/>
                                      <w:spacing w:val="-6"/>
                                      <w:sz w:val="23"/>
                                    </w:rPr>
                                    <w:t xml:space="preserve"> </w:t>
                                  </w:r>
                                  <w:r>
                                    <w:rPr>
                                      <w:color w:val="1A1A1A"/>
                                      <w:sz w:val="23"/>
                                    </w:rPr>
                                    <w:t>the</w:t>
                                  </w:r>
                                  <w:r>
                                    <w:rPr>
                                      <w:color w:val="1A1A1A"/>
                                      <w:spacing w:val="-7"/>
                                      <w:sz w:val="23"/>
                                    </w:rPr>
                                    <w:t xml:space="preserve"> </w:t>
                                  </w:r>
                                  <w:r>
                                    <w:rPr>
                                      <w:color w:val="1A1A1A"/>
                                      <w:sz w:val="23"/>
                                    </w:rPr>
                                    <w:t>details</w:t>
                                  </w:r>
                                  <w:r>
                                    <w:rPr>
                                      <w:color w:val="1A1A1A"/>
                                      <w:spacing w:val="-3"/>
                                      <w:sz w:val="23"/>
                                    </w:rPr>
                                    <w:t xml:space="preserve"> </w:t>
                                  </w:r>
                                  <w:r>
                                    <w:rPr>
                                      <w:color w:val="1A1A1A"/>
                                      <w:sz w:val="23"/>
                                    </w:rPr>
                                    <w:t>e_rovided</w:t>
                                  </w:r>
                                  <w:r>
                                    <w:rPr>
                                      <w:color w:val="1A1A1A"/>
                                      <w:spacing w:val="11"/>
                                      <w:sz w:val="23"/>
                                    </w:rPr>
                                    <w:t xml:space="preserve"> </w:t>
                                  </w:r>
                                  <w:r>
                                    <w:rPr>
                                      <w:color w:val="1A1A1A"/>
                                      <w:spacing w:val="-2"/>
                                      <w:sz w:val="23"/>
                                    </w:rPr>
                                    <w:t>here.</w:t>
                                  </w:r>
                                </w:p>
                              </w:tc>
                            </w:tr>
                            <w:tr w:rsidR="004B0BC7" w14:paraId="7920EE78" w14:textId="77777777">
                              <w:trPr>
                                <w:trHeight w:val="2367"/>
                              </w:trPr>
                              <w:tc>
                                <w:tcPr>
                                  <w:tcW w:w="10510" w:type="dxa"/>
                                  <w:tcBorders>
                                    <w:top w:val="single" w:sz="6" w:space="0" w:color="000000"/>
                                    <w:left w:val="single" w:sz="6" w:space="0" w:color="000000"/>
                                    <w:right w:val="single" w:sz="6" w:space="0" w:color="000000"/>
                                  </w:tcBorders>
                                </w:tcPr>
                                <w:p w14:paraId="18034CE9" w14:textId="77777777" w:rsidR="004B0BC7" w:rsidRDefault="004B0BC7">
                                  <w:pPr>
                                    <w:pStyle w:val="TableParagraph"/>
                                    <w:spacing w:before="10"/>
                                    <w:rPr>
                                      <w:rFonts w:ascii="Times New Roman"/>
                                      <w:sz w:val="21"/>
                                    </w:rPr>
                                  </w:pPr>
                                </w:p>
                                <w:p w14:paraId="51AA4702" w14:textId="77777777" w:rsidR="004B0BC7" w:rsidRDefault="00565316">
                                  <w:pPr>
                                    <w:pStyle w:val="TableParagraph"/>
                                    <w:ind w:left="126"/>
                                    <w:rPr>
                                      <w:sz w:val="21"/>
                                    </w:rPr>
                                  </w:pPr>
                                  <w:r>
                                    <w:rPr>
                                      <w:color w:val="1A1A1A"/>
                                      <w:w w:val="105"/>
                                      <w:sz w:val="21"/>
                                    </w:rPr>
                                    <w:t>£2500</w:t>
                                  </w:r>
                                  <w:r>
                                    <w:rPr>
                                      <w:color w:val="1A1A1A"/>
                                      <w:spacing w:val="-4"/>
                                      <w:w w:val="105"/>
                                      <w:sz w:val="21"/>
                                    </w:rPr>
                                    <w:t xml:space="preserve"> </w:t>
                                  </w:r>
                                  <w:r>
                                    <w:rPr>
                                      <w:color w:val="1A1A1A"/>
                                      <w:w w:val="105"/>
                                      <w:sz w:val="21"/>
                                    </w:rPr>
                                    <w:t>for</w:t>
                                  </w:r>
                                  <w:r>
                                    <w:rPr>
                                      <w:color w:val="1A1A1A"/>
                                      <w:spacing w:val="-3"/>
                                      <w:w w:val="105"/>
                                      <w:sz w:val="21"/>
                                    </w:rPr>
                                    <w:t xml:space="preserve"> </w:t>
                                  </w:r>
                                  <w:r>
                                    <w:rPr>
                                      <w:color w:val="1A1A1A"/>
                                      <w:w w:val="105"/>
                                      <w:sz w:val="21"/>
                                    </w:rPr>
                                    <w:t>legal</w:t>
                                  </w:r>
                                  <w:r>
                                    <w:rPr>
                                      <w:color w:val="1A1A1A"/>
                                      <w:spacing w:val="-10"/>
                                      <w:w w:val="105"/>
                                      <w:sz w:val="21"/>
                                    </w:rPr>
                                    <w:t xml:space="preserve"> </w:t>
                                  </w:r>
                                  <w:r>
                                    <w:rPr>
                                      <w:color w:val="1A1A1A"/>
                                      <w:spacing w:val="-2"/>
                                      <w:w w:val="105"/>
                                      <w:sz w:val="21"/>
                                    </w:rPr>
                                    <w:t>fees.</w:t>
                                  </w:r>
                                </w:p>
                                <w:p w14:paraId="0C72F2B1" w14:textId="77777777" w:rsidR="004B0BC7" w:rsidRDefault="00565316">
                                  <w:pPr>
                                    <w:pStyle w:val="TableParagraph"/>
                                    <w:spacing w:before="14"/>
                                    <w:ind w:left="127"/>
                                    <w:rPr>
                                      <w:sz w:val="21"/>
                                    </w:rPr>
                                  </w:pPr>
                                  <w:r>
                                    <w:rPr>
                                      <w:color w:val="1A1A1A"/>
                                      <w:w w:val="105"/>
                                      <w:sz w:val="21"/>
                                    </w:rPr>
                                    <w:t>Planning</w:t>
                                  </w:r>
                                  <w:r>
                                    <w:rPr>
                                      <w:color w:val="1A1A1A"/>
                                      <w:spacing w:val="1"/>
                                      <w:w w:val="105"/>
                                      <w:sz w:val="21"/>
                                    </w:rPr>
                                    <w:t xml:space="preserve"> </w:t>
                                  </w:r>
                                  <w:r>
                                    <w:rPr>
                                      <w:color w:val="1A1A1A"/>
                                      <w:w w:val="105"/>
                                      <w:sz w:val="21"/>
                                    </w:rPr>
                                    <w:t>permission</w:t>
                                  </w:r>
                                  <w:r>
                                    <w:rPr>
                                      <w:color w:val="1A1A1A"/>
                                      <w:spacing w:val="1"/>
                                      <w:w w:val="105"/>
                                      <w:sz w:val="21"/>
                                    </w:rPr>
                                    <w:t xml:space="preserve"> </w:t>
                                  </w:r>
                                  <w:r>
                                    <w:rPr>
                                      <w:color w:val="1A1A1A"/>
                                      <w:w w:val="105"/>
                                      <w:sz w:val="21"/>
                                    </w:rPr>
                                    <w:t>was</w:t>
                                  </w:r>
                                  <w:r>
                                    <w:rPr>
                                      <w:color w:val="1A1A1A"/>
                                      <w:spacing w:val="-9"/>
                                      <w:w w:val="105"/>
                                      <w:sz w:val="21"/>
                                    </w:rPr>
                                    <w:t xml:space="preserve"> </w:t>
                                  </w:r>
                                  <w:r>
                                    <w:rPr>
                                      <w:color w:val="1A1A1A"/>
                                      <w:w w:val="105"/>
                                      <w:sz w:val="21"/>
                                    </w:rPr>
                                    <w:t>last</w:t>
                                  </w:r>
                                  <w:r>
                                    <w:rPr>
                                      <w:color w:val="1A1A1A"/>
                                      <w:spacing w:val="-10"/>
                                      <w:w w:val="105"/>
                                      <w:sz w:val="21"/>
                                    </w:rPr>
                                    <w:t xml:space="preserve"> </w:t>
                                  </w:r>
                                  <w:r>
                                    <w:rPr>
                                      <w:color w:val="1A1A1A"/>
                                      <w:w w:val="105"/>
                                      <w:sz w:val="21"/>
                                    </w:rPr>
                                    <w:t>evaluated at</w:t>
                                  </w:r>
                                  <w:r>
                                    <w:rPr>
                                      <w:color w:val="1A1A1A"/>
                                      <w:spacing w:val="-9"/>
                                      <w:w w:val="105"/>
                                      <w:sz w:val="21"/>
                                    </w:rPr>
                                    <w:t xml:space="preserve"> </w:t>
                                  </w:r>
                                  <w:r>
                                    <w:rPr>
                                      <w:color w:val="1A1A1A"/>
                                      <w:w w:val="105"/>
                                      <w:sz w:val="21"/>
                                    </w:rPr>
                                    <w:t>£4000,</w:t>
                                  </w:r>
                                  <w:r>
                                    <w:rPr>
                                      <w:color w:val="1A1A1A"/>
                                      <w:spacing w:val="-9"/>
                                      <w:w w:val="105"/>
                                      <w:sz w:val="21"/>
                                    </w:rPr>
                                    <w:t xml:space="preserve"> </w:t>
                                  </w:r>
                                  <w:r>
                                    <w:rPr>
                                      <w:color w:val="1A1A1A"/>
                                      <w:w w:val="105"/>
                                      <w:sz w:val="21"/>
                                    </w:rPr>
                                    <w:t>but</w:t>
                                  </w:r>
                                  <w:r>
                                    <w:rPr>
                                      <w:color w:val="1A1A1A"/>
                                      <w:spacing w:val="-13"/>
                                      <w:w w:val="105"/>
                                      <w:sz w:val="21"/>
                                    </w:rPr>
                                    <w:t xml:space="preserve"> </w:t>
                                  </w:r>
                                  <w:r>
                                    <w:rPr>
                                      <w:color w:val="1A1A1A"/>
                                      <w:w w:val="105"/>
                                      <w:sz w:val="21"/>
                                    </w:rPr>
                                    <w:t>we</w:t>
                                  </w:r>
                                  <w:r>
                                    <w:rPr>
                                      <w:color w:val="1A1A1A"/>
                                      <w:spacing w:val="-3"/>
                                      <w:w w:val="105"/>
                                      <w:sz w:val="21"/>
                                    </w:rPr>
                                    <w:t xml:space="preserve"> </w:t>
                                  </w:r>
                                  <w:r>
                                    <w:rPr>
                                      <w:color w:val="1A1A1A"/>
                                      <w:w w:val="105"/>
                                      <w:sz w:val="21"/>
                                    </w:rPr>
                                    <w:t>would</w:t>
                                  </w:r>
                                  <w:r>
                                    <w:rPr>
                                      <w:color w:val="1A1A1A"/>
                                      <w:spacing w:val="-2"/>
                                      <w:w w:val="105"/>
                                      <w:sz w:val="21"/>
                                    </w:rPr>
                                    <w:t xml:space="preserve"> </w:t>
                                  </w:r>
                                  <w:r>
                                    <w:rPr>
                                      <w:color w:val="1A1A1A"/>
                                      <w:w w:val="105"/>
                                      <w:sz w:val="21"/>
                                    </w:rPr>
                                    <w:t>need</w:t>
                                  </w:r>
                                  <w:r>
                                    <w:rPr>
                                      <w:color w:val="1A1A1A"/>
                                      <w:spacing w:val="1"/>
                                      <w:w w:val="105"/>
                                      <w:sz w:val="21"/>
                                    </w:rPr>
                                    <w:t xml:space="preserve"> </w:t>
                                  </w:r>
                                  <w:r>
                                    <w:rPr>
                                      <w:color w:val="1A1A1A"/>
                                      <w:w w:val="105"/>
                                      <w:sz w:val="21"/>
                                    </w:rPr>
                                    <w:t>to</w:t>
                                  </w:r>
                                  <w:r>
                                    <w:rPr>
                                      <w:color w:val="1A1A1A"/>
                                      <w:spacing w:val="-11"/>
                                      <w:w w:val="105"/>
                                      <w:sz w:val="21"/>
                                    </w:rPr>
                                    <w:t xml:space="preserve"> </w:t>
                                  </w:r>
                                  <w:r>
                                    <w:rPr>
                                      <w:color w:val="1A1A1A"/>
                                      <w:w w:val="105"/>
                                      <w:sz w:val="21"/>
                                    </w:rPr>
                                    <w:t>have</w:t>
                                  </w:r>
                                  <w:r>
                                    <w:rPr>
                                      <w:color w:val="1A1A1A"/>
                                      <w:spacing w:val="-7"/>
                                      <w:w w:val="105"/>
                                      <w:sz w:val="21"/>
                                    </w:rPr>
                                    <w:t xml:space="preserve"> </w:t>
                                  </w:r>
                                  <w:r>
                                    <w:rPr>
                                      <w:color w:val="1A1A1A"/>
                                      <w:w w:val="105"/>
                                      <w:sz w:val="21"/>
                                    </w:rPr>
                                    <w:t>it</w:t>
                                  </w:r>
                                  <w:r>
                                    <w:rPr>
                                      <w:color w:val="1A1A1A"/>
                                      <w:spacing w:val="3"/>
                                      <w:w w:val="105"/>
                                      <w:sz w:val="21"/>
                                    </w:rPr>
                                    <w:t xml:space="preserve"> </w:t>
                                  </w:r>
                                  <w:r>
                                    <w:rPr>
                                      <w:color w:val="1A1A1A"/>
                                      <w:w w:val="105"/>
                                      <w:sz w:val="21"/>
                                    </w:rPr>
                                    <w:t>checked</w:t>
                                  </w:r>
                                  <w:r>
                                    <w:rPr>
                                      <w:color w:val="1A1A1A"/>
                                      <w:spacing w:val="-2"/>
                                      <w:w w:val="105"/>
                                      <w:sz w:val="21"/>
                                    </w:rPr>
                                    <w:t xml:space="preserve"> </w:t>
                                  </w:r>
                                  <w:r>
                                    <w:rPr>
                                      <w:color w:val="1A1A1A"/>
                                      <w:w w:val="105"/>
                                      <w:sz w:val="21"/>
                                    </w:rPr>
                                    <w:t>after</w:t>
                                  </w:r>
                                  <w:r>
                                    <w:rPr>
                                      <w:color w:val="1A1A1A"/>
                                      <w:spacing w:val="-5"/>
                                      <w:w w:val="105"/>
                                      <w:sz w:val="21"/>
                                    </w:rPr>
                                    <w:t xml:space="preserve"> </w:t>
                                  </w:r>
                                  <w:r>
                                    <w:rPr>
                                      <w:color w:val="1A1A1A"/>
                                      <w:spacing w:val="-2"/>
                                      <w:w w:val="105"/>
                                      <w:sz w:val="21"/>
                                    </w:rPr>
                                    <w:t>acquisition.</w:t>
                                  </w:r>
                                </w:p>
                                <w:p w14:paraId="30D53769" w14:textId="77777777" w:rsidR="004B0BC7" w:rsidRDefault="004B0BC7">
                                  <w:pPr>
                                    <w:pStyle w:val="TableParagraph"/>
                                    <w:spacing w:before="21"/>
                                    <w:rPr>
                                      <w:rFonts w:ascii="Times New Roman"/>
                                      <w:sz w:val="21"/>
                                    </w:rPr>
                                  </w:pPr>
                                </w:p>
                                <w:p w14:paraId="7EBB7914" w14:textId="77777777" w:rsidR="004B0BC7" w:rsidRDefault="00565316">
                                  <w:pPr>
                                    <w:pStyle w:val="TableParagraph"/>
                                    <w:spacing w:before="1" w:line="252" w:lineRule="auto"/>
                                    <w:ind w:left="120" w:right="683" w:firstLine="6"/>
                                    <w:rPr>
                                      <w:sz w:val="23"/>
                                    </w:rPr>
                                  </w:pPr>
                                  <w:r>
                                    <w:rPr>
                                      <w:color w:val="1A1A1A"/>
                                      <w:w w:val="105"/>
                                      <w:sz w:val="21"/>
                                    </w:rPr>
                                    <w:t>£13540 to</w:t>
                                  </w:r>
                                  <w:r>
                                    <w:rPr>
                                      <w:color w:val="1A1A1A"/>
                                      <w:spacing w:val="-9"/>
                                      <w:w w:val="105"/>
                                      <w:sz w:val="21"/>
                                    </w:rPr>
                                    <w:t xml:space="preserve"> </w:t>
                                  </w:r>
                                  <w:r>
                                    <w:rPr>
                                      <w:color w:val="1A1A1A"/>
                                      <w:w w:val="105"/>
                                      <w:sz w:val="21"/>
                                    </w:rPr>
                                    <w:t>remove</w:t>
                                  </w:r>
                                  <w:r>
                                    <w:rPr>
                                      <w:color w:val="1A1A1A"/>
                                      <w:spacing w:val="-1"/>
                                      <w:w w:val="105"/>
                                      <w:sz w:val="21"/>
                                    </w:rPr>
                                    <w:t xml:space="preserve"> </w:t>
                                  </w:r>
                                  <w:r>
                                    <w:rPr>
                                      <w:color w:val="1A1A1A"/>
                                      <w:w w:val="105"/>
                                      <w:sz w:val="21"/>
                                    </w:rPr>
                                    <w:t>hedging, bushes and</w:t>
                                  </w:r>
                                  <w:r>
                                    <w:rPr>
                                      <w:color w:val="1A1A1A"/>
                                      <w:spacing w:val="-14"/>
                                      <w:w w:val="105"/>
                                      <w:sz w:val="21"/>
                                    </w:rPr>
                                    <w:t xml:space="preserve"> </w:t>
                                  </w:r>
                                  <w:r>
                                    <w:rPr>
                                      <w:color w:val="1A1A1A"/>
                                      <w:w w:val="105"/>
                                      <w:sz w:val="21"/>
                                    </w:rPr>
                                    <w:t>fencing,</w:t>
                                  </w:r>
                                  <w:r>
                                    <w:rPr>
                                      <w:color w:val="1A1A1A"/>
                                      <w:spacing w:val="-5"/>
                                      <w:w w:val="105"/>
                                      <w:sz w:val="21"/>
                                    </w:rPr>
                                    <w:t xml:space="preserve"> </w:t>
                                  </w:r>
                                  <w:r>
                                    <w:rPr>
                                      <w:color w:val="1A1A1A"/>
                                      <w:w w:val="105"/>
                                      <w:sz w:val="21"/>
                                    </w:rPr>
                                    <w:t>moving</w:t>
                                  </w:r>
                                  <w:r>
                                    <w:rPr>
                                      <w:color w:val="1A1A1A"/>
                                      <w:spacing w:val="-4"/>
                                      <w:w w:val="105"/>
                                      <w:sz w:val="21"/>
                                    </w:rPr>
                                    <w:t xml:space="preserve"> </w:t>
                                  </w:r>
                                  <w:r>
                                    <w:rPr>
                                      <w:color w:val="1A1A1A"/>
                                      <w:w w:val="105"/>
                                      <w:sz w:val="21"/>
                                    </w:rPr>
                                    <w:t>the</w:t>
                                  </w:r>
                                  <w:r>
                                    <w:rPr>
                                      <w:color w:val="1A1A1A"/>
                                      <w:spacing w:val="-9"/>
                                      <w:w w:val="105"/>
                                      <w:sz w:val="21"/>
                                    </w:rPr>
                                    <w:t xml:space="preserve"> </w:t>
                                  </w:r>
                                  <w:r>
                                    <w:rPr>
                                      <w:color w:val="1A1A1A"/>
                                      <w:w w:val="105"/>
                                      <w:sz w:val="21"/>
                                    </w:rPr>
                                    <w:t>gate and</w:t>
                                  </w:r>
                                  <w:r>
                                    <w:rPr>
                                      <w:color w:val="1A1A1A"/>
                                      <w:spacing w:val="-11"/>
                                      <w:w w:val="105"/>
                                      <w:sz w:val="21"/>
                                    </w:rPr>
                                    <w:t xml:space="preserve"> </w:t>
                                  </w:r>
                                  <w:r>
                                    <w:rPr>
                                      <w:color w:val="1A1A1A"/>
                                      <w:w w:val="105"/>
                                      <w:sz w:val="21"/>
                                    </w:rPr>
                                    <w:t>extending the</w:t>
                                  </w:r>
                                  <w:r>
                                    <w:rPr>
                                      <w:color w:val="1A1A1A"/>
                                      <w:spacing w:val="-2"/>
                                      <w:w w:val="105"/>
                                      <w:sz w:val="21"/>
                                    </w:rPr>
                                    <w:t xml:space="preserve"> </w:t>
                                  </w:r>
                                  <w:r>
                                    <w:rPr>
                                      <w:color w:val="1A1A1A"/>
                                      <w:w w:val="105"/>
                                      <w:sz w:val="21"/>
                                    </w:rPr>
                                    <w:t xml:space="preserve">parking lot. </w:t>
                                  </w:r>
                                  <w:r>
                                    <w:rPr>
                                      <w:color w:val="1A1A1A"/>
                                      <w:w w:val="105"/>
                                      <w:sz w:val="23"/>
                                    </w:rPr>
                                    <w:t>This was an</w:t>
                                  </w:r>
                                  <w:r>
                                    <w:rPr>
                                      <w:color w:val="1A1A1A"/>
                                      <w:spacing w:val="-2"/>
                                      <w:w w:val="105"/>
                                      <w:sz w:val="23"/>
                                    </w:rPr>
                                    <w:t xml:space="preserve"> </w:t>
                                  </w:r>
                                  <w:r>
                                    <w:rPr>
                                      <w:color w:val="1A1A1A"/>
                                      <w:w w:val="105"/>
                                      <w:sz w:val="23"/>
                                    </w:rPr>
                                    <w:t>estimate from</w:t>
                                  </w:r>
                                  <w:r>
                                    <w:rPr>
                                      <w:color w:val="1A1A1A"/>
                                      <w:spacing w:val="-2"/>
                                      <w:w w:val="105"/>
                                      <w:sz w:val="23"/>
                                    </w:rPr>
                                    <w:t xml:space="preserve"> </w:t>
                                  </w:r>
                                  <w:r>
                                    <w:rPr>
                                      <w:color w:val="1A1A1A"/>
                                      <w:w w:val="105"/>
                                      <w:sz w:val="23"/>
                                    </w:rPr>
                                    <w:t>2024 and would need to</w:t>
                                  </w:r>
                                  <w:r>
                                    <w:rPr>
                                      <w:color w:val="1A1A1A"/>
                                      <w:spacing w:val="-1"/>
                                      <w:w w:val="105"/>
                                      <w:sz w:val="23"/>
                                    </w:rPr>
                                    <w:t xml:space="preserve"> </w:t>
                                  </w:r>
                                  <w:r>
                                    <w:rPr>
                                      <w:color w:val="1A1A1A"/>
                                      <w:w w:val="105"/>
                                      <w:sz w:val="23"/>
                                    </w:rPr>
                                    <w:t>be</w:t>
                                  </w:r>
                                  <w:r>
                                    <w:rPr>
                                      <w:color w:val="1A1A1A"/>
                                      <w:spacing w:val="-6"/>
                                      <w:w w:val="105"/>
                                      <w:sz w:val="23"/>
                                    </w:rPr>
                                    <w:t xml:space="preserve"> </w:t>
                                  </w:r>
                                  <w:r>
                                    <w:rPr>
                                      <w:color w:val="1A1A1A"/>
                                      <w:w w:val="105"/>
                                      <w:sz w:val="23"/>
                                    </w:rPr>
                                    <w:t xml:space="preserve">re-evaluated after acquisition is </w:t>
                                  </w:r>
                                  <w:r>
                                    <w:rPr>
                                      <w:color w:val="1A1A1A"/>
                                      <w:spacing w:val="-2"/>
                                      <w:w w:val="105"/>
                                      <w:sz w:val="23"/>
                                    </w:rPr>
                                    <w:t>complete.</w:t>
                                  </w:r>
                                </w:p>
                              </w:tc>
                            </w:tr>
                            <w:tr w:rsidR="004B0BC7" w14:paraId="0CBADFCA" w14:textId="77777777">
                              <w:trPr>
                                <w:trHeight w:val="552"/>
                              </w:trPr>
                              <w:tc>
                                <w:tcPr>
                                  <w:tcW w:w="10510" w:type="dxa"/>
                                  <w:tcBorders>
                                    <w:left w:val="single" w:sz="6" w:space="0" w:color="000000"/>
                                    <w:right w:val="single" w:sz="6" w:space="0" w:color="000000"/>
                                  </w:tcBorders>
                                </w:tcPr>
                                <w:p w14:paraId="7F697BAF" w14:textId="77777777" w:rsidR="004B0BC7" w:rsidRDefault="00565316">
                                  <w:pPr>
                                    <w:pStyle w:val="TableParagraph"/>
                                    <w:spacing w:line="260" w:lineRule="exact"/>
                                    <w:ind w:left="119"/>
                                    <w:rPr>
                                      <w:b/>
                                      <w:sz w:val="23"/>
                                    </w:rPr>
                                  </w:pPr>
                                  <w:r>
                                    <w:rPr>
                                      <w:b/>
                                      <w:color w:val="1A1A1A"/>
                                      <w:w w:val="105"/>
                                      <w:sz w:val="23"/>
                                    </w:rPr>
                                    <w:t>What</w:t>
                                  </w:r>
                                  <w:r>
                                    <w:rPr>
                                      <w:b/>
                                      <w:color w:val="1A1A1A"/>
                                      <w:spacing w:val="-11"/>
                                      <w:w w:val="105"/>
                                      <w:sz w:val="23"/>
                                    </w:rPr>
                                    <w:t xml:space="preserve"> </w:t>
                                  </w:r>
                                  <w:r>
                                    <w:rPr>
                                      <w:b/>
                                      <w:color w:val="1A1A1A"/>
                                      <w:w w:val="105"/>
                                      <w:sz w:val="23"/>
                                    </w:rPr>
                                    <w:t>funding</w:t>
                                  </w:r>
                                  <w:r>
                                    <w:rPr>
                                      <w:b/>
                                      <w:color w:val="1A1A1A"/>
                                      <w:spacing w:val="-1"/>
                                      <w:w w:val="105"/>
                                      <w:sz w:val="23"/>
                                    </w:rPr>
                                    <w:t xml:space="preserve"> </w:t>
                                  </w:r>
                                  <w:r>
                                    <w:rPr>
                                      <w:b/>
                                      <w:color w:val="1A1A1A"/>
                                      <w:w w:val="105"/>
                                      <w:sz w:val="23"/>
                                    </w:rPr>
                                    <w:t>has</w:t>
                                  </w:r>
                                  <w:r>
                                    <w:rPr>
                                      <w:b/>
                                      <w:color w:val="1A1A1A"/>
                                      <w:spacing w:val="-14"/>
                                      <w:w w:val="105"/>
                                      <w:sz w:val="23"/>
                                    </w:rPr>
                                    <w:t xml:space="preserve"> </w:t>
                                  </w:r>
                                  <w:r>
                                    <w:rPr>
                                      <w:b/>
                                      <w:color w:val="1A1A1A"/>
                                      <w:w w:val="105"/>
                                      <w:sz w:val="23"/>
                                    </w:rPr>
                                    <w:t>the</w:t>
                                  </w:r>
                                  <w:r>
                                    <w:rPr>
                                      <w:b/>
                                      <w:color w:val="1A1A1A"/>
                                      <w:spacing w:val="-8"/>
                                      <w:w w:val="105"/>
                                      <w:sz w:val="23"/>
                                    </w:rPr>
                                    <w:t xml:space="preserve"> </w:t>
                                  </w:r>
                                  <w:r>
                                    <w:rPr>
                                      <w:b/>
                                      <w:color w:val="1A1A1A"/>
                                      <w:w w:val="105"/>
                                      <w:sz w:val="23"/>
                                    </w:rPr>
                                    <w:t>organisation</w:t>
                                  </w:r>
                                  <w:r>
                                    <w:rPr>
                                      <w:b/>
                                      <w:color w:val="1A1A1A"/>
                                      <w:spacing w:val="-8"/>
                                      <w:w w:val="105"/>
                                      <w:sz w:val="23"/>
                                    </w:rPr>
                                    <w:t xml:space="preserve"> </w:t>
                                  </w:r>
                                  <w:r>
                                    <w:rPr>
                                      <w:b/>
                                      <w:color w:val="1A1A1A"/>
                                      <w:w w:val="105"/>
                                      <w:sz w:val="23"/>
                                    </w:rPr>
                                    <w:t>obtained</w:t>
                                  </w:r>
                                  <w:r>
                                    <w:rPr>
                                      <w:b/>
                                      <w:color w:val="1A1A1A"/>
                                      <w:spacing w:val="1"/>
                                      <w:w w:val="105"/>
                                      <w:sz w:val="23"/>
                                    </w:rPr>
                                    <w:t xml:space="preserve"> </w:t>
                                  </w:r>
                                  <w:r>
                                    <w:rPr>
                                      <w:b/>
                                      <w:color w:val="1A1A1A"/>
                                      <w:w w:val="105"/>
                                      <w:sz w:val="23"/>
                                    </w:rPr>
                                    <w:t>so</w:t>
                                  </w:r>
                                  <w:r>
                                    <w:rPr>
                                      <w:b/>
                                      <w:color w:val="1A1A1A"/>
                                      <w:spacing w:val="-14"/>
                                      <w:w w:val="105"/>
                                      <w:sz w:val="23"/>
                                    </w:rPr>
                                    <w:t xml:space="preserve"> </w:t>
                                  </w:r>
                                  <w:r>
                                    <w:rPr>
                                      <w:b/>
                                      <w:color w:val="1A1A1A"/>
                                      <w:spacing w:val="-4"/>
                                      <w:w w:val="105"/>
                                      <w:sz w:val="23"/>
                                    </w:rPr>
                                    <w:t>far?</w:t>
                                  </w:r>
                                </w:p>
                              </w:tc>
                            </w:tr>
                            <w:tr w:rsidR="004B0BC7" w14:paraId="67DD4474" w14:textId="77777777">
                              <w:trPr>
                                <w:trHeight w:val="3860"/>
                              </w:trPr>
                              <w:tc>
                                <w:tcPr>
                                  <w:tcW w:w="10510" w:type="dxa"/>
                                  <w:tcBorders>
                                    <w:left w:val="single" w:sz="6" w:space="0" w:color="000000"/>
                                    <w:right w:val="single" w:sz="6" w:space="0" w:color="000000"/>
                                  </w:tcBorders>
                                </w:tcPr>
                                <w:p w14:paraId="7827FB8E" w14:textId="77777777" w:rsidR="004B0BC7" w:rsidRDefault="00565316">
                                  <w:pPr>
                                    <w:pStyle w:val="TableParagraph"/>
                                    <w:ind w:left="116"/>
                                    <w:rPr>
                                      <w:sz w:val="23"/>
                                    </w:rPr>
                                  </w:pPr>
                                  <w:r>
                                    <w:rPr>
                                      <w:color w:val="1A1A1A"/>
                                      <w:spacing w:val="-4"/>
                                      <w:w w:val="105"/>
                                      <w:sz w:val="23"/>
                                    </w:rPr>
                                    <w:t>None</w:t>
                                  </w:r>
                                </w:p>
                                <w:p w14:paraId="30EA791D" w14:textId="77777777" w:rsidR="004B0BC7" w:rsidRDefault="00565316">
                                  <w:pPr>
                                    <w:pStyle w:val="TableParagraph"/>
                                    <w:spacing w:before="10"/>
                                    <w:ind w:left="120"/>
                                    <w:rPr>
                                      <w:sz w:val="23"/>
                                    </w:rPr>
                                  </w:pPr>
                                  <w:r>
                                    <w:rPr>
                                      <w:color w:val="1A1A1A"/>
                                      <w:w w:val="105"/>
                                      <w:sz w:val="23"/>
                                    </w:rPr>
                                    <w:t>Funding</w:t>
                                  </w:r>
                                  <w:r>
                                    <w:rPr>
                                      <w:color w:val="1A1A1A"/>
                                      <w:spacing w:val="-4"/>
                                      <w:w w:val="105"/>
                                      <w:sz w:val="23"/>
                                    </w:rPr>
                                    <w:t xml:space="preserve"> </w:t>
                                  </w:r>
                                  <w:r>
                                    <w:rPr>
                                      <w:color w:val="1A1A1A"/>
                                      <w:spacing w:val="-2"/>
                                      <w:w w:val="105"/>
                                      <w:sz w:val="23"/>
                                    </w:rPr>
                                    <w:t>source:</w:t>
                                  </w:r>
                                </w:p>
                                <w:p w14:paraId="2E351132" w14:textId="77777777" w:rsidR="004B0BC7" w:rsidRDefault="00565316">
                                  <w:pPr>
                                    <w:pStyle w:val="TableParagraph"/>
                                    <w:spacing w:before="9"/>
                                    <w:ind w:left="116"/>
                                    <w:rPr>
                                      <w:sz w:val="23"/>
                                    </w:rPr>
                                  </w:pPr>
                                  <w:r>
                                    <w:rPr>
                                      <w:color w:val="1A1A1A"/>
                                      <w:w w:val="105"/>
                                      <w:sz w:val="23"/>
                                    </w:rPr>
                                    <w:t>Date</w:t>
                                  </w:r>
                                  <w:r>
                                    <w:rPr>
                                      <w:color w:val="1A1A1A"/>
                                      <w:spacing w:val="2"/>
                                      <w:w w:val="105"/>
                                      <w:sz w:val="23"/>
                                    </w:rPr>
                                    <w:t xml:space="preserve"> </w:t>
                                  </w:r>
                                  <w:r>
                                    <w:rPr>
                                      <w:color w:val="1A1A1A"/>
                                      <w:w w:val="105"/>
                                      <w:sz w:val="23"/>
                                    </w:rPr>
                                    <w:t>of</w:t>
                                  </w:r>
                                  <w:r>
                                    <w:rPr>
                                      <w:color w:val="1A1A1A"/>
                                      <w:spacing w:val="-3"/>
                                      <w:w w:val="105"/>
                                      <w:sz w:val="23"/>
                                    </w:rPr>
                                    <w:t xml:space="preserve"> </w:t>
                                  </w:r>
                                  <w:r>
                                    <w:rPr>
                                      <w:color w:val="1A1A1A"/>
                                      <w:spacing w:val="-2"/>
                                      <w:w w:val="105"/>
                                      <w:sz w:val="23"/>
                                    </w:rPr>
                                    <w:t>application:</w:t>
                                  </w:r>
                                </w:p>
                                <w:p w14:paraId="44E185D4" w14:textId="77777777" w:rsidR="004B0BC7" w:rsidRDefault="00565316">
                                  <w:pPr>
                                    <w:pStyle w:val="TableParagraph"/>
                                    <w:spacing w:before="15" w:line="199" w:lineRule="exact"/>
                                    <w:ind w:left="120"/>
                                    <w:rPr>
                                      <w:sz w:val="23"/>
                                    </w:rPr>
                                  </w:pPr>
                                  <w:r>
                                    <w:rPr>
                                      <w:color w:val="1A1A1A"/>
                                      <w:w w:val="105"/>
                                      <w:sz w:val="23"/>
                                    </w:rPr>
                                    <w:t>Amount</w:t>
                                  </w:r>
                                  <w:r>
                                    <w:rPr>
                                      <w:color w:val="1A1A1A"/>
                                      <w:spacing w:val="-12"/>
                                      <w:w w:val="105"/>
                                      <w:sz w:val="23"/>
                                    </w:rPr>
                                    <w:t xml:space="preserve"> </w:t>
                                  </w:r>
                                  <w:r>
                                    <w:rPr>
                                      <w:color w:val="1A1A1A"/>
                                      <w:spacing w:val="-2"/>
                                      <w:w w:val="105"/>
                                      <w:sz w:val="23"/>
                                    </w:rPr>
                                    <w:t>received:</w:t>
                                  </w:r>
                                </w:p>
                                <w:p w14:paraId="1AD7E79D" w14:textId="77777777" w:rsidR="004B0BC7" w:rsidRDefault="00565316">
                                  <w:pPr>
                                    <w:pStyle w:val="TableParagraph"/>
                                    <w:tabs>
                                      <w:tab w:val="left" w:pos="2279"/>
                                      <w:tab w:val="left" w:pos="3004"/>
                                      <w:tab w:val="left" w:pos="5897"/>
                                    </w:tabs>
                                    <w:spacing w:line="371" w:lineRule="exact"/>
                                    <w:ind w:left="117"/>
                                    <w:rPr>
                                      <w:sz w:val="38"/>
                                    </w:rPr>
                                  </w:pPr>
                                  <w:r>
                                    <w:rPr>
                                      <w:color w:val="1A1A1A"/>
                                      <w:w w:val="105"/>
                                      <w:sz w:val="23"/>
                                    </w:rPr>
                                    <w:t>Capital</w:t>
                                  </w:r>
                                  <w:r>
                                    <w:rPr>
                                      <w:color w:val="1A1A1A"/>
                                      <w:spacing w:val="-10"/>
                                      <w:w w:val="105"/>
                                      <w:sz w:val="23"/>
                                    </w:rPr>
                                    <w:t xml:space="preserve"> </w:t>
                                  </w:r>
                                  <w:r>
                                    <w:rPr>
                                      <w:color w:val="1A1A1A"/>
                                      <w:spacing w:val="-2"/>
                                      <w:w w:val="105"/>
                                      <w:sz w:val="23"/>
                                    </w:rPr>
                                    <w:t>funding</w:t>
                                  </w:r>
                                  <w:r>
                                    <w:rPr>
                                      <w:color w:val="1A1A1A"/>
                                      <w:sz w:val="23"/>
                                    </w:rPr>
                                    <w:tab/>
                                  </w:r>
                                  <w:r>
                                    <w:rPr>
                                      <w:color w:val="1A1A1A"/>
                                      <w:spacing w:val="-10"/>
                                      <w:w w:val="105"/>
                                      <w:sz w:val="38"/>
                                    </w:rPr>
                                    <w:t>□</w:t>
                                  </w:r>
                                  <w:r>
                                    <w:rPr>
                                      <w:color w:val="1A1A1A"/>
                                      <w:sz w:val="38"/>
                                    </w:rPr>
                                    <w:tab/>
                                  </w:r>
                                  <w:r>
                                    <w:rPr>
                                      <w:color w:val="1A1A1A"/>
                                      <w:w w:val="105"/>
                                      <w:sz w:val="23"/>
                                    </w:rPr>
                                    <w:t>and/or</w:t>
                                  </w:r>
                                  <w:r>
                                    <w:rPr>
                                      <w:color w:val="1A1A1A"/>
                                      <w:spacing w:val="-6"/>
                                      <w:w w:val="105"/>
                                      <w:sz w:val="23"/>
                                    </w:rPr>
                                    <w:t xml:space="preserve"> </w:t>
                                  </w:r>
                                  <w:r>
                                    <w:rPr>
                                      <w:color w:val="1A1A1A"/>
                                      <w:w w:val="105"/>
                                      <w:sz w:val="23"/>
                                    </w:rPr>
                                    <w:t>Revenue</w:t>
                                  </w:r>
                                  <w:r>
                                    <w:rPr>
                                      <w:color w:val="1A1A1A"/>
                                      <w:spacing w:val="1"/>
                                      <w:w w:val="105"/>
                                      <w:sz w:val="23"/>
                                    </w:rPr>
                                    <w:t xml:space="preserve"> </w:t>
                                  </w:r>
                                  <w:r>
                                    <w:rPr>
                                      <w:color w:val="1A1A1A"/>
                                      <w:spacing w:val="-2"/>
                                      <w:w w:val="105"/>
                                      <w:sz w:val="23"/>
                                    </w:rPr>
                                    <w:t>funding</w:t>
                                  </w:r>
                                  <w:r>
                                    <w:rPr>
                                      <w:color w:val="1A1A1A"/>
                                      <w:sz w:val="23"/>
                                    </w:rPr>
                                    <w:tab/>
                                  </w:r>
                                  <w:r>
                                    <w:rPr>
                                      <w:color w:val="1A1A1A"/>
                                      <w:spacing w:val="-10"/>
                                      <w:w w:val="105"/>
                                      <w:sz w:val="38"/>
                                    </w:rPr>
                                    <w:t>□</w:t>
                                  </w:r>
                                </w:p>
                              </w:tc>
                            </w:tr>
                            <w:tr w:rsidR="004B0BC7" w14:paraId="03E3B2E8" w14:textId="77777777">
                              <w:trPr>
                                <w:trHeight w:val="550"/>
                              </w:trPr>
                              <w:tc>
                                <w:tcPr>
                                  <w:tcW w:w="10510" w:type="dxa"/>
                                  <w:tcBorders>
                                    <w:left w:val="single" w:sz="6" w:space="0" w:color="000000"/>
                                    <w:bottom w:val="single" w:sz="6" w:space="0" w:color="000000"/>
                                    <w:right w:val="single" w:sz="6" w:space="0" w:color="000000"/>
                                  </w:tcBorders>
                                </w:tcPr>
                                <w:p w14:paraId="2E980EDA" w14:textId="77777777" w:rsidR="004B0BC7" w:rsidRDefault="00565316">
                                  <w:pPr>
                                    <w:pStyle w:val="TableParagraph"/>
                                    <w:ind w:left="104"/>
                                    <w:rPr>
                                      <w:b/>
                                      <w:sz w:val="23"/>
                                    </w:rPr>
                                  </w:pPr>
                                  <w:r>
                                    <w:rPr>
                                      <w:b/>
                                      <w:color w:val="1A1A1A"/>
                                      <w:w w:val="105"/>
                                      <w:sz w:val="23"/>
                                    </w:rPr>
                                    <w:t>What</w:t>
                                  </w:r>
                                  <w:r>
                                    <w:rPr>
                                      <w:b/>
                                      <w:color w:val="1A1A1A"/>
                                      <w:spacing w:val="2"/>
                                      <w:w w:val="105"/>
                                      <w:sz w:val="23"/>
                                    </w:rPr>
                                    <w:t xml:space="preserve"> </w:t>
                                  </w:r>
                                  <w:r>
                                    <w:rPr>
                                      <w:b/>
                                      <w:color w:val="1A1A1A"/>
                                      <w:w w:val="105"/>
                                      <w:sz w:val="23"/>
                                    </w:rPr>
                                    <w:t>funding</w:t>
                                  </w:r>
                                  <w:r>
                                    <w:rPr>
                                      <w:b/>
                                      <w:color w:val="1A1A1A"/>
                                      <w:spacing w:val="7"/>
                                      <w:w w:val="105"/>
                                      <w:sz w:val="23"/>
                                    </w:rPr>
                                    <w:t xml:space="preserve"> </w:t>
                                  </w:r>
                                  <w:r>
                                    <w:rPr>
                                      <w:b/>
                                      <w:color w:val="1A1A1A"/>
                                      <w:w w:val="105"/>
                                      <w:sz w:val="23"/>
                                    </w:rPr>
                                    <w:t>has</w:t>
                                  </w:r>
                                  <w:r>
                                    <w:rPr>
                                      <w:b/>
                                      <w:color w:val="1A1A1A"/>
                                      <w:spacing w:val="-8"/>
                                      <w:w w:val="105"/>
                                      <w:sz w:val="23"/>
                                    </w:rPr>
                                    <w:t xml:space="preserve"> </w:t>
                                  </w:r>
                                  <w:r>
                                    <w:rPr>
                                      <w:b/>
                                      <w:color w:val="1A1A1A"/>
                                      <w:w w:val="105"/>
                                      <w:sz w:val="23"/>
                                    </w:rPr>
                                    <w:t>been</w:t>
                                  </w:r>
                                  <w:r>
                                    <w:rPr>
                                      <w:b/>
                                      <w:color w:val="1A1A1A"/>
                                      <w:spacing w:val="-6"/>
                                      <w:w w:val="105"/>
                                      <w:sz w:val="23"/>
                                    </w:rPr>
                                    <w:t xml:space="preserve"> </w:t>
                                  </w:r>
                                  <w:r>
                                    <w:rPr>
                                      <w:b/>
                                      <w:color w:val="1A1A1A"/>
                                      <w:w w:val="105"/>
                                      <w:sz w:val="23"/>
                                    </w:rPr>
                                    <w:t>applied</w:t>
                                  </w:r>
                                  <w:r>
                                    <w:rPr>
                                      <w:b/>
                                      <w:color w:val="1A1A1A"/>
                                      <w:spacing w:val="2"/>
                                      <w:w w:val="105"/>
                                      <w:sz w:val="23"/>
                                    </w:rPr>
                                    <w:t xml:space="preserve"> </w:t>
                                  </w:r>
                                  <w:proofErr w:type="gramStart"/>
                                  <w:r>
                                    <w:rPr>
                                      <w:b/>
                                      <w:color w:val="1A1A1A"/>
                                      <w:w w:val="105"/>
                                      <w:sz w:val="23"/>
                                    </w:rPr>
                                    <w:t>for</w:t>
                                  </w:r>
                                  <w:proofErr w:type="gramEnd"/>
                                  <w:r>
                                    <w:rPr>
                                      <w:b/>
                                      <w:color w:val="1A1A1A"/>
                                      <w:spacing w:val="-9"/>
                                      <w:w w:val="105"/>
                                      <w:sz w:val="23"/>
                                    </w:rPr>
                                    <w:t xml:space="preserve"> </w:t>
                                  </w:r>
                                  <w:r>
                                    <w:rPr>
                                      <w:b/>
                                      <w:color w:val="1A1A1A"/>
                                      <w:w w:val="105"/>
                                      <w:sz w:val="23"/>
                                    </w:rPr>
                                    <w:t>but</w:t>
                                  </w:r>
                                  <w:r>
                                    <w:rPr>
                                      <w:b/>
                                      <w:color w:val="1A1A1A"/>
                                      <w:spacing w:val="-3"/>
                                      <w:w w:val="105"/>
                                      <w:sz w:val="23"/>
                                    </w:rPr>
                                    <w:t xml:space="preserve"> </w:t>
                                  </w:r>
                                  <w:proofErr w:type="gramStart"/>
                                  <w:r>
                                    <w:rPr>
                                      <w:b/>
                                      <w:color w:val="1A1A1A"/>
                                      <w:w w:val="105"/>
                                      <w:sz w:val="23"/>
                                    </w:rPr>
                                    <w:t>a</w:t>
                                  </w:r>
                                  <w:r>
                                    <w:rPr>
                                      <w:b/>
                                      <w:color w:val="1A1A1A"/>
                                      <w:spacing w:val="-10"/>
                                      <w:w w:val="105"/>
                                      <w:sz w:val="23"/>
                                    </w:rPr>
                                    <w:t xml:space="preserve"> </w:t>
                                  </w:r>
                                  <w:r>
                                    <w:rPr>
                                      <w:b/>
                                      <w:color w:val="1A1A1A"/>
                                      <w:w w:val="105"/>
                                      <w:sz w:val="23"/>
                                    </w:rPr>
                                    <w:t>decision</w:t>
                                  </w:r>
                                  <w:r>
                                    <w:rPr>
                                      <w:b/>
                                      <w:color w:val="1A1A1A"/>
                                      <w:spacing w:val="2"/>
                                      <w:w w:val="105"/>
                                      <w:sz w:val="23"/>
                                    </w:rPr>
                                    <w:t xml:space="preserve"> </w:t>
                                  </w:r>
                                  <w:r>
                                    <w:rPr>
                                      <w:b/>
                                      <w:color w:val="1A1A1A"/>
                                      <w:w w:val="105"/>
                                      <w:sz w:val="23"/>
                                    </w:rPr>
                                    <w:t>has</w:t>
                                  </w:r>
                                  <w:proofErr w:type="gramEnd"/>
                                  <w:r>
                                    <w:rPr>
                                      <w:b/>
                                      <w:color w:val="1A1A1A"/>
                                      <w:spacing w:val="-4"/>
                                      <w:w w:val="105"/>
                                      <w:sz w:val="23"/>
                                    </w:rPr>
                                    <w:t xml:space="preserve"> </w:t>
                                  </w:r>
                                  <w:r>
                                    <w:rPr>
                                      <w:b/>
                                      <w:color w:val="1A1A1A"/>
                                      <w:w w:val="105"/>
                                      <w:sz w:val="23"/>
                                    </w:rPr>
                                    <w:t>not</w:t>
                                  </w:r>
                                  <w:r>
                                    <w:rPr>
                                      <w:b/>
                                      <w:color w:val="1A1A1A"/>
                                      <w:spacing w:val="-6"/>
                                      <w:w w:val="105"/>
                                      <w:sz w:val="23"/>
                                    </w:rPr>
                                    <w:t xml:space="preserve"> </w:t>
                                  </w:r>
                                  <w:r>
                                    <w:rPr>
                                      <w:b/>
                                      <w:color w:val="1A1A1A"/>
                                      <w:w w:val="105"/>
                                      <w:sz w:val="23"/>
                                    </w:rPr>
                                    <w:t>yet</w:t>
                                  </w:r>
                                  <w:r>
                                    <w:rPr>
                                      <w:b/>
                                      <w:color w:val="1A1A1A"/>
                                      <w:spacing w:val="-7"/>
                                      <w:w w:val="105"/>
                                      <w:sz w:val="23"/>
                                    </w:rPr>
                                    <w:t xml:space="preserve"> </w:t>
                                  </w:r>
                                  <w:r>
                                    <w:rPr>
                                      <w:b/>
                                      <w:color w:val="1A1A1A"/>
                                      <w:w w:val="105"/>
                                      <w:sz w:val="23"/>
                                    </w:rPr>
                                    <w:t>been</w:t>
                                  </w:r>
                                  <w:r>
                                    <w:rPr>
                                      <w:b/>
                                      <w:color w:val="1A1A1A"/>
                                      <w:spacing w:val="-8"/>
                                      <w:w w:val="105"/>
                                      <w:sz w:val="23"/>
                                    </w:rPr>
                                    <w:t xml:space="preserve"> </w:t>
                                  </w:r>
                                  <w:r>
                                    <w:rPr>
                                      <w:b/>
                                      <w:color w:val="1A1A1A"/>
                                      <w:spacing w:val="-2"/>
                                      <w:w w:val="105"/>
                                      <w:sz w:val="23"/>
                                    </w:rPr>
                                    <w:t>received?</w:t>
                                  </w:r>
                                </w:p>
                                <w:p w14:paraId="1A7E8C93" w14:textId="77777777" w:rsidR="004B0BC7" w:rsidRDefault="00565316">
                                  <w:pPr>
                                    <w:pStyle w:val="TableParagraph"/>
                                    <w:spacing w:before="65" w:line="200" w:lineRule="exact"/>
                                    <w:ind w:left="1115"/>
                                    <w:jc w:val="center"/>
                                    <w:rPr>
                                      <w:sz w:val="33"/>
                                    </w:rPr>
                                  </w:pPr>
                                  <w:r>
                                    <w:rPr>
                                      <w:color w:val="CACACA"/>
                                      <w:spacing w:val="-10"/>
                                      <w:w w:val="110"/>
                                      <w:sz w:val="33"/>
                                    </w:rPr>
                                    <w:t>.</w:t>
                                  </w:r>
                                </w:p>
                              </w:tc>
                            </w:tr>
                            <w:tr w:rsidR="004B0BC7" w14:paraId="536901B6" w14:textId="77777777">
                              <w:trPr>
                                <w:trHeight w:val="1929"/>
                              </w:trPr>
                              <w:tc>
                                <w:tcPr>
                                  <w:tcW w:w="10510" w:type="dxa"/>
                                  <w:tcBorders>
                                    <w:top w:val="single" w:sz="6" w:space="0" w:color="000000"/>
                                    <w:left w:val="single" w:sz="6" w:space="0" w:color="000000"/>
                                    <w:right w:val="single" w:sz="6" w:space="0" w:color="000000"/>
                                  </w:tcBorders>
                                </w:tcPr>
                                <w:p w14:paraId="5153170B" w14:textId="77777777" w:rsidR="004B0BC7" w:rsidRDefault="00565316">
                                  <w:pPr>
                                    <w:pStyle w:val="TableParagraph"/>
                                    <w:spacing w:line="262" w:lineRule="exact"/>
                                    <w:ind w:left="107"/>
                                    <w:rPr>
                                      <w:sz w:val="23"/>
                                    </w:rPr>
                                  </w:pPr>
                                  <w:r>
                                    <w:rPr>
                                      <w:color w:val="1A1A1A"/>
                                      <w:spacing w:val="-4"/>
                                      <w:w w:val="105"/>
                                      <w:sz w:val="23"/>
                                    </w:rPr>
                                    <w:t>None</w:t>
                                  </w:r>
                                </w:p>
                                <w:p w14:paraId="7BA7D3A4" w14:textId="77777777" w:rsidR="004B0BC7" w:rsidRDefault="00565316">
                                  <w:pPr>
                                    <w:pStyle w:val="TableParagraph"/>
                                    <w:spacing w:before="14"/>
                                    <w:ind w:left="110"/>
                                    <w:rPr>
                                      <w:sz w:val="23"/>
                                    </w:rPr>
                                  </w:pPr>
                                  <w:r>
                                    <w:rPr>
                                      <w:color w:val="1A1A1A"/>
                                      <w:w w:val="105"/>
                                      <w:sz w:val="23"/>
                                    </w:rPr>
                                    <w:t>Funding</w:t>
                                  </w:r>
                                  <w:r>
                                    <w:rPr>
                                      <w:color w:val="1A1A1A"/>
                                      <w:spacing w:val="-4"/>
                                      <w:w w:val="105"/>
                                      <w:sz w:val="23"/>
                                    </w:rPr>
                                    <w:t xml:space="preserve"> </w:t>
                                  </w:r>
                                  <w:r>
                                    <w:rPr>
                                      <w:color w:val="1A1A1A"/>
                                      <w:spacing w:val="-2"/>
                                      <w:w w:val="105"/>
                                      <w:sz w:val="23"/>
                                    </w:rPr>
                                    <w:t>source:</w:t>
                                  </w:r>
                                </w:p>
                                <w:p w14:paraId="706F21D4" w14:textId="77777777" w:rsidR="004B0BC7" w:rsidRDefault="00565316">
                                  <w:pPr>
                                    <w:pStyle w:val="TableParagraph"/>
                                    <w:spacing w:before="5"/>
                                    <w:ind w:left="106"/>
                                    <w:rPr>
                                      <w:sz w:val="23"/>
                                    </w:rPr>
                                  </w:pPr>
                                  <w:r>
                                    <w:rPr>
                                      <w:color w:val="1A1A1A"/>
                                      <w:w w:val="105"/>
                                      <w:sz w:val="23"/>
                                    </w:rPr>
                                    <w:t>Date</w:t>
                                  </w:r>
                                  <w:r>
                                    <w:rPr>
                                      <w:color w:val="1A1A1A"/>
                                      <w:spacing w:val="-1"/>
                                      <w:w w:val="105"/>
                                      <w:sz w:val="23"/>
                                    </w:rPr>
                                    <w:t xml:space="preserve"> </w:t>
                                  </w:r>
                                  <w:r>
                                    <w:rPr>
                                      <w:color w:val="1A1A1A"/>
                                      <w:w w:val="105"/>
                                      <w:sz w:val="23"/>
                                    </w:rPr>
                                    <w:t xml:space="preserve">of </w:t>
                                  </w:r>
                                  <w:r>
                                    <w:rPr>
                                      <w:color w:val="1A1A1A"/>
                                      <w:spacing w:val="-2"/>
                                      <w:w w:val="105"/>
                                      <w:sz w:val="23"/>
                                    </w:rPr>
                                    <w:t>application:</w:t>
                                  </w:r>
                                </w:p>
                                <w:p w14:paraId="7271A78A" w14:textId="77777777" w:rsidR="004B0BC7" w:rsidRDefault="00565316">
                                  <w:pPr>
                                    <w:pStyle w:val="TableParagraph"/>
                                    <w:spacing w:before="14" w:line="201" w:lineRule="exact"/>
                                    <w:ind w:left="105"/>
                                    <w:rPr>
                                      <w:sz w:val="23"/>
                                    </w:rPr>
                                  </w:pPr>
                                  <w:r>
                                    <w:rPr>
                                      <w:color w:val="1A1A1A"/>
                                      <w:w w:val="105"/>
                                      <w:sz w:val="23"/>
                                    </w:rPr>
                                    <w:t>Amount</w:t>
                                  </w:r>
                                  <w:r>
                                    <w:rPr>
                                      <w:color w:val="1A1A1A"/>
                                      <w:spacing w:val="-8"/>
                                      <w:w w:val="105"/>
                                      <w:sz w:val="23"/>
                                    </w:rPr>
                                    <w:t xml:space="preserve"> </w:t>
                                  </w:r>
                                  <w:r>
                                    <w:rPr>
                                      <w:color w:val="1A1A1A"/>
                                      <w:spacing w:val="-2"/>
                                      <w:w w:val="105"/>
                                      <w:sz w:val="23"/>
                                    </w:rPr>
                                    <w:t>received:</w:t>
                                  </w:r>
                                </w:p>
                                <w:p w14:paraId="0D355E22" w14:textId="77777777" w:rsidR="004B0BC7" w:rsidRDefault="00565316">
                                  <w:pPr>
                                    <w:pStyle w:val="TableParagraph"/>
                                    <w:tabs>
                                      <w:tab w:val="left" w:pos="2270"/>
                                      <w:tab w:val="left" w:pos="3004"/>
                                      <w:tab w:val="left" w:pos="5902"/>
                                    </w:tabs>
                                    <w:spacing w:line="374" w:lineRule="exact"/>
                                    <w:ind w:left="103"/>
                                    <w:rPr>
                                      <w:sz w:val="38"/>
                                    </w:rPr>
                                  </w:pPr>
                                  <w:r>
                                    <w:rPr>
                                      <w:color w:val="1A1A1A"/>
                                      <w:w w:val="105"/>
                                      <w:sz w:val="23"/>
                                    </w:rPr>
                                    <w:t>Capital</w:t>
                                  </w:r>
                                  <w:r>
                                    <w:rPr>
                                      <w:color w:val="1A1A1A"/>
                                      <w:spacing w:val="-5"/>
                                      <w:w w:val="105"/>
                                      <w:sz w:val="23"/>
                                    </w:rPr>
                                    <w:t xml:space="preserve"> </w:t>
                                  </w:r>
                                  <w:r>
                                    <w:rPr>
                                      <w:color w:val="1A1A1A"/>
                                      <w:spacing w:val="-2"/>
                                      <w:w w:val="105"/>
                                      <w:sz w:val="23"/>
                                    </w:rPr>
                                    <w:t>funding</w:t>
                                  </w:r>
                                  <w:r>
                                    <w:rPr>
                                      <w:color w:val="1A1A1A"/>
                                      <w:sz w:val="23"/>
                                    </w:rPr>
                                    <w:tab/>
                                  </w:r>
                                  <w:r>
                                    <w:rPr>
                                      <w:color w:val="1A1A1A"/>
                                      <w:spacing w:val="-10"/>
                                      <w:w w:val="105"/>
                                      <w:sz w:val="37"/>
                                    </w:rPr>
                                    <w:t>□</w:t>
                                  </w:r>
                                  <w:r>
                                    <w:rPr>
                                      <w:color w:val="1A1A1A"/>
                                      <w:sz w:val="37"/>
                                    </w:rPr>
                                    <w:tab/>
                                  </w:r>
                                  <w:r>
                                    <w:rPr>
                                      <w:color w:val="1A1A1A"/>
                                      <w:w w:val="105"/>
                                      <w:sz w:val="23"/>
                                    </w:rPr>
                                    <w:t>and/or</w:t>
                                  </w:r>
                                  <w:r>
                                    <w:rPr>
                                      <w:color w:val="1A1A1A"/>
                                      <w:spacing w:val="-3"/>
                                      <w:w w:val="105"/>
                                      <w:sz w:val="23"/>
                                    </w:rPr>
                                    <w:t xml:space="preserve"> </w:t>
                                  </w:r>
                                  <w:r>
                                    <w:rPr>
                                      <w:color w:val="1A1A1A"/>
                                      <w:w w:val="105"/>
                                      <w:sz w:val="23"/>
                                    </w:rPr>
                                    <w:t>Revenue</w:t>
                                  </w:r>
                                  <w:r>
                                    <w:rPr>
                                      <w:color w:val="1A1A1A"/>
                                      <w:spacing w:val="-3"/>
                                      <w:w w:val="105"/>
                                      <w:sz w:val="23"/>
                                    </w:rPr>
                                    <w:t xml:space="preserve"> </w:t>
                                  </w:r>
                                  <w:r>
                                    <w:rPr>
                                      <w:color w:val="1A1A1A"/>
                                      <w:spacing w:val="-2"/>
                                      <w:w w:val="105"/>
                                      <w:sz w:val="23"/>
                                    </w:rPr>
                                    <w:t>funding</w:t>
                                  </w:r>
                                  <w:r>
                                    <w:rPr>
                                      <w:color w:val="1A1A1A"/>
                                      <w:sz w:val="23"/>
                                    </w:rPr>
                                    <w:tab/>
                                  </w:r>
                                  <w:r>
                                    <w:rPr>
                                      <w:color w:val="1A1A1A"/>
                                      <w:spacing w:val="-10"/>
                                      <w:w w:val="105"/>
                                      <w:sz w:val="38"/>
                                    </w:rPr>
                                    <w:t>□</w:t>
                                  </w:r>
                                </w:p>
                              </w:tc>
                            </w:tr>
                            <w:tr w:rsidR="004B0BC7" w14:paraId="7115FFCD" w14:textId="77777777">
                              <w:trPr>
                                <w:trHeight w:val="547"/>
                              </w:trPr>
                              <w:tc>
                                <w:tcPr>
                                  <w:tcW w:w="10510" w:type="dxa"/>
                                  <w:tcBorders>
                                    <w:left w:val="single" w:sz="6" w:space="0" w:color="000000"/>
                                    <w:right w:val="single" w:sz="6" w:space="0" w:color="000000"/>
                                  </w:tcBorders>
                                </w:tcPr>
                                <w:p w14:paraId="7E738844" w14:textId="77777777" w:rsidR="004B0BC7" w:rsidRDefault="00565316">
                                  <w:pPr>
                                    <w:pStyle w:val="TableParagraph"/>
                                    <w:ind w:left="100"/>
                                    <w:rPr>
                                      <w:sz w:val="23"/>
                                    </w:rPr>
                                  </w:pPr>
                                  <w:r>
                                    <w:rPr>
                                      <w:b/>
                                      <w:color w:val="1A1A1A"/>
                                      <w:w w:val="105"/>
                                      <w:sz w:val="23"/>
                                    </w:rPr>
                                    <w:t>Other</w:t>
                                  </w:r>
                                  <w:r>
                                    <w:rPr>
                                      <w:b/>
                                      <w:color w:val="1A1A1A"/>
                                      <w:spacing w:val="-2"/>
                                      <w:w w:val="105"/>
                                      <w:sz w:val="23"/>
                                    </w:rPr>
                                    <w:t xml:space="preserve"> </w:t>
                                  </w:r>
                                  <w:r>
                                    <w:rPr>
                                      <w:b/>
                                      <w:color w:val="1A1A1A"/>
                                      <w:w w:val="105"/>
                                      <w:sz w:val="23"/>
                                    </w:rPr>
                                    <w:t>sources</w:t>
                                  </w:r>
                                  <w:r>
                                    <w:rPr>
                                      <w:b/>
                                      <w:color w:val="1A1A1A"/>
                                      <w:spacing w:val="-2"/>
                                      <w:w w:val="105"/>
                                      <w:sz w:val="23"/>
                                    </w:rPr>
                                    <w:t xml:space="preserve"> </w:t>
                                  </w:r>
                                  <w:r>
                                    <w:rPr>
                                      <w:b/>
                                      <w:color w:val="1A1A1A"/>
                                      <w:w w:val="105"/>
                                      <w:sz w:val="23"/>
                                    </w:rPr>
                                    <w:t>of</w:t>
                                  </w:r>
                                  <w:r>
                                    <w:rPr>
                                      <w:b/>
                                      <w:color w:val="1A1A1A"/>
                                      <w:spacing w:val="-8"/>
                                      <w:w w:val="105"/>
                                      <w:sz w:val="23"/>
                                    </w:rPr>
                                    <w:t xml:space="preserve"> </w:t>
                                  </w:r>
                                  <w:r>
                                    <w:rPr>
                                      <w:b/>
                                      <w:color w:val="1A1A1A"/>
                                      <w:w w:val="105"/>
                                      <w:sz w:val="23"/>
                                    </w:rPr>
                                    <w:t>funding</w:t>
                                  </w:r>
                                  <w:r>
                                    <w:rPr>
                                      <w:b/>
                                      <w:color w:val="1A1A1A"/>
                                      <w:spacing w:val="-5"/>
                                      <w:w w:val="105"/>
                                      <w:sz w:val="23"/>
                                    </w:rPr>
                                    <w:t xml:space="preserve"> </w:t>
                                  </w:r>
                                  <w:r>
                                    <w:rPr>
                                      <w:b/>
                                      <w:color w:val="1A1A1A"/>
                                      <w:w w:val="105"/>
                                      <w:sz w:val="23"/>
                                    </w:rPr>
                                    <w:t>the</w:t>
                                  </w:r>
                                  <w:r>
                                    <w:rPr>
                                      <w:b/>
                                      <w:color w:val="1A1A1A"/>
                                      <w:spacing w:val="-12"/>
                                      <w:w w:val="105"/>
                                      <w:sz w:val="23"/>
                                    </w:rPr>
                                    <w:t xml:space="preserve"> </w:t>
                                  </w:r>
                                  <w:r>
                                    <w:rPr>
                                      <w:b/>
                                      <w:color w:val="1A1A1A"/>
                                      <w:w w:val="105"/>
                                      <w:sz w:val="23"/>
                                    </w:rPr>
                                    <w:t>organisation</w:t>
                                  </w:r>
                                  <w:r>
                                    <w:rPr>
                                      <w:b/>
                                      <w:color w:val="1A1A1A"/>
                                      <w:spacing w:val="11"/>
                                      <w:w w:val="105"/>
                                      <w:sz w:val="23"/>
                                    </w:rPr>
                                    <w:t xml:space="preserve"> </w:t>
                                  </w:r>
                                  <w:r>
                                    <w:rPr>
                                      <w:b/>
                                      <w:color w:val="1A1A1A"/>
                                      <w:w w:val="105"/>
                                      <w:sz w:val="23"/>
                                    </w:rPr>
                                    <w:t>has</w:t>
                                  </w:r>
                                  <w:r>
                                    <w:rPr>
                                      <w:b/>
                                      <w:color w:val="1A1A1A"/>
                                      <w:spacing w:val="-7"/>
                                      <w:w w:val="105"/>
                                      <w:sz w:val="23"/>
                                    </w:rPr>
                                    <w:t xml:space="preserve"> </w:t>
                                  </w:r>
                                  <w:r>
                                    <w:rPr>
                                      <w:b/>
                                      <w:color w:val="1A1A1A"/>
                                      <w:w w:val="105"/>
                                      <w:sz w:val="23"/>
                                    </w:rPr>
                                    <w:t>access</w:t>
                                  </w:r>
                                  <w:r>
                                    <w:rPr>
                                      <w:b/>
                                      <w:color w:val="1A1A1A"/>
                                      <w:spacing w:val="-5"/>
                                      <w:w w:val="105"/>
                                      <w:sz w:val="23"/>
                                    </w:rPr>
                                    <w:t xml:space="preserve"> </w:t>
                                  </w:r>
                                  <w:r>
                                    <w:rPr>
                                      <w:b/>
                                      <w:color w:val="1A1A1A"/>
                                      <w:w w:val="105"/>
                                      <w:sz w:val="23"/>
                                    </w:rPr>
                                    <w:t>to</w:t>
                                  </w:r>
                                  <w:r>
                                    <w:rPr>
                                      <w:b/>
                                      <w:color w:val="1A1A1A"/>
                                      <w:spacing w:val="-6"/>
                                      <w:w w:val="105"/>
                                      <w:sz w:val="23"/>
                                    </w:rPr>
                                    <w:t xml:space="preserve"> </w:t>
                                  </w:r>
                                  <w:r>
                                    <w:rPr>
                                      <w:color w:val="1A1A1A"/>
                                      <w:w w:val="105"/>
                                      <w:sz w:val="23"/>
                                    </w:rPr>
                                    <w:t>(e.g.</w:t>
                                  </w:r>
                                  <w:r>
                                    <w:rPr>
                                      <w:color w:val="1A1A1A"/>
                                      <w:spacing w:val="2"/>
                                      <w:w w:val="105"/>
                                      <w:sz w:val="23"/>
                                    </w:rPr>
                                    <w:t xml:space="preserve"> </w:t>
                                  </w:r>
                                  <w:r>
                                    <w:rPr>
                                      <w:color w:val="1A1A1A"/>
                                      <w:w w:val="105"/>
                                      <w:sz w:val="23"/>
                                    </w:rPr>
                                    <w:t>voluntary</w:t>
                                  </w:r>
                                  <w:r>
                                    <w:rPr>
                                      <w:color w:val="1A1A1A"/>
                                      <w:spacing w:val="1"/>
                                      <w:w w:val="105"/>
                                      <w:sz w:val="23"/>
                                    </w:rPr>
                                    <w:t xml:space="preserve"> </w:t>
                                  </w:r>
                                  <w:r>
                                    <w:rPr>
                                      <w:color w:val="1A1A1A"/>
                                      <w:spacing w:val="-2"/>
                                      <w:w w:val="105"/>
                                      <w:sz w:val="23"/>
                                    </w:rPr>
                                    <w:t>donations,</w:t>
                                  </w:r>
                                </w:p>
                                <w:p w14:paraId="313FA126" w14:textId="77777777" w:rsidR="004B0BC7" w:rsidRDefault="00565316">
                                  <w:pPr>
                                    <w:pStyle w:val="TableParagraph"/>
                                    <w:spacing w:before="10" w:line="253" w:lineRule="exact"/>
                                    <w:ind w:left="100"/>
                                    <w:rPr>
                                      <w:sz w:val="23"/>
                                    </w:rPr>
                                  </w:pPr>
                                  <w:r>
                                    <w:rPr>
                                      <w:color w:val="1A1A1A"/>
                                      <w:spacing w:val="-2"/>
                                      <w:w w:val="105"/>
                                      <w:sz w:val="23"/>
                                    </w:rPr>
                                    <w:t>borrowing).</w:t>
                                  </w:r>
                                </w:p>
                              </w:tc>
                            </w:tr>
                            <w:tr w:rsidR="004B0BC7" w14:paraId="21CB5ABC" w14:textId="77777777">
                              <w:trPr>
                                <w:trHeight w:val="1280"/>
                              </w:trPr>
                              <w:tc>
                                <w:tcPr>
                                  <w:tcW w:w="10510" w:type="dxa"/>
                                  <w:tcBorders>
                                    <w:left w:val="single" w:sz="6" w:space="0" w:color="000000"/>
                                    <w:bottom w:val="single" w:sz="6" w:space="0" w:color="000000"/>
                                    <w:right w:val="single" w:sz="6" w:space="0" w:color="000000"/>
                                  </w:tcBorders>
                                </w:tcPr>
                                <w:p w14:paraId="740342DF" w14:textId="77777777" w:rsidR="004B0BC7" w:rsidRDefault="004B0BC7">
                                  <w:pPr>
                                    <w:pStyle w:val="TableParagraph"/>
                                    <w:spacing w:before="37"/>
                                    <w:rPr>
                                      <w:rFonts w:ascii="Times New Roman"/>
                                      <w:sz w:val="21"/>
                                    </w:rPr>
                                  </w:pPr>
                                </w:p>
                                <w:p w14:paraId="3C295854" w14:textId="77777777" w:rsidR="004B0BC7" w:rsidRDefault="00565316">
                                  <w:pPr>
                                    <w:pStyle w:val="TableParagraph"/>
                                    <w:spacing w:line="252" w:lineRule="auto"/>
                                    <w:ind w:left="98" w:right="7634" w:firstLine="1"/>
                                    <w:rPr>
                                      <w:sz w:val="21"/>
                                    </w:rPr>
                                  </w:pPr>
                                  <w:r>
                                    <w:rPr>
                                      <w:color w:val="1A1A1A"/>
                                      <w:w w:val="105"/>
                                      <w:sz w:val="21"/>
                                    </w:rPr>
                                    <w:t>Crail</w:t>
                                  </w:r>
                                  <w:r>
                                    <w:rPr>
                                      <w:color w:val="1A1A1A"/>
                                      <w:spacing w:val="-8"/>
                                      <w:w w:val="105"/>
                                      <w:sz w:val="21"/>
                                    </w:rPr>
                                    <w:t xml:space="preserve"> </w:t>
                                  </w:r>
                                  <w:r>
                                    <w:rPr>
                                      <w:color w:val="1A1A1A"/>
                                      <w:w w:val="105"/>
                                      <w:sz w:val="21"/>
                                    </w:rPr>
                                    <w:t>Common</w:t>
                                  </w:r>
                                  <w:r>
                                    <w:rPr>
                                      <w:color w:val="1A1A1A"/>
                                      <w:spacing w:val="-8"/>
                                      <w:w w:val="105"/>
                                      <w:sz w:val="21"/>
                                    </w:rPr>
                                    <w:t xml:space="preserve"> </w:t>
                                  </w:r>
                                  <w:r>
                                    <w:rPr>
                                      <w:color w:val="1A1A1A"/>
                                      <w:w w:val="105"/>
                                      <w:sz w:val="21"/>
                                    </w:rPr>
                                    <w:t>Good</w:t>
                                  </w:r>
                                  <w:r>
                                    <w:rPr>
                                      <w:color w:val="1A1A1A"/>
                                      <w:spacing w:val="-13"/>
                                      <w:w w:val="105"/>
                                      <w:sz w:val="21"/>
                                    </w:rPr>
                                    <w:t xml:space="preserve"> </w:t>
                                  </w:r>
                                  <w:r>
                                    <w:rPr>
                                      <w:color w:val="1A1A1A"/>
                                      <w:w w:val="105"/>
                                      <w:sz w:val="21"/>
                                    </w:rPr>
                                    <w:t>Funds Helen Main Trust Ribbonfield Trust</w:t>
                                  </w:r>
                                </w:p>
                                <w:p w14:paraId="192E56F9" w14:textId="77777777" w:rsidR="004B0BC7" w:rsidRDefault="00565316">
                                  <w:pPr>
                                    <w:pStyle w:val="TableParagraph"/>
                                    <w:spacing w:line="221" w:lineRule="exact"/>
                                    <w:ind w:left="97"/>
                                    <w:rPr>
                                      <w:sz w:val="21"/>
                                    </w:rPr>
                                  </w:pPr>
                                  <w:r>
                                    <w:rPr>
                                      <w:color w:val="1A1A1A"/>
                                      <w:w w:val="105"/>
                                      <w:sz w:val="21"/>
                                    </w:rPr>
                                    <w:t>Fife</w:t>
                                  </w:r>
                                  <w:r>
                                    <w:rPr>
                                      <w:color w:val="1A1A1A"/>
                                      <w:spacing w:val="-4"/>
                                      <w:w w:val="105"/>
                                      <w:sz w:val="21"/>
                                    </w:rPr>
                                    <w:t xml:space="preserve"> </w:t>
                                  </w:r>
                                  <w:r>
                                    <w:rPr>
                                      <w:color w:val="1A1A1A"/>
                                      <w:w w:val="105"/>
                                      <w:sz w:val="21"/>
                                    </w:rPr>
                                    <w:t>Council</w:t>
                                  </w:r>
                                  <w:r>
                                    <w:rPr>
                                      <w:color w:val="1A1A1A"/>
                                      <w:spacing w:val="-1"/>
                                      <w:w w:val="105"/>
                                      <w:sz w:val="21"/>
                                    </w:rPr>
                                    <w:t xml:space="preserve"> </w:t>
                                  </w:r>
                                  <w:r>
                                    <w:rPr>
                                      <w:color w:val="1A1A1A"/>
                                      <w:w w:val="105"/>
                                      <w:sz w:val="21"/>
                                    </w:rPr>
                                    <w:t>Community</w:t>
                                  </w:r>
                                  <w:r>
                                    <w:rPr>
                                      <w:color w:val="1A1A1A"/>
                                      <w:spacing w:val="9"/>
                                      <w:w w:val="105"/>
                                      <w:sz w:val="21"/>
                                    </w:rPr>
                                    <w:t xml:space="preserve"> </w:t>
                                  </w:r>
                                  <w:r>
                                    <w:rPr>
                                      <w:color w:val="1A1A1A"/>
                                      <w:spacing w:val="-2"/>
                                      <w:w w:val="105"/>
                                      <w:sz w:val="21"/>
                                    </w:rPr>
                                    <w:t>Development</w:t>
                                  </w:r>
                                </w:p>
                              </w:tc>
                            </w:tr>
                          </w:tbl>
                          <w:p w14:paraId="1164B4B1" w14:textId="77777777" w:rsidR="004B0BC7" w:rsidRDefault="004B0BC7">
                            <w:pPr>
                              <w:pStyle w:val="BodyText"/>
                            </w:pPr>
                          </w:p>
                        </w:txbxContent>
                      </wps:txbx>
                      <wps:bodyPr wrap="square" lIns="0" tIns="0" rIns="0" bIns="0" rtlCol="0">
                        <a:noAutofit/>
                      </wps:bodyPr>
                    </wps:wsp>
                  </a:graphicData>
                </a:graphic>
              </wp:anchor>
            </w:drawing>
          </mc:Choice>
          <mc:Fallback>
            <w:pict>
              <v:shape w14:anchorId="18AA421C" id="Textbox 67" o:spid="_x0000_s1027" type="#_x0000_t202" style="position:absolute;left:0;text-align:left;margin-left:26.45pt;margin-top:48.15pt;width:532.2pt;height:614.85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&#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0"/>
                      </w:tblGrid>
                      <w:tr w:rsidR="004B0BC7" w14:paraId="172C4297" w14:textId="77777777">
                        <w:trPr>
                          <w:trHeight w:val="1107"/>
                        </w:trPr>
                        <w:tc>
                          <w:tcPr>
                            <w:tcW w:w="10510" w:type="dxa"/>
                            <w:tcBorders>
                              <w:left w:val="single" w:sz="6" w:space="0" w:color="000000"/>
                              <w:bottom w:val="single" w:sz="6" w:space="0" w:color="000000"/>
                              <w:right w:val="single" w:sz="6" w:space="0" w:color="000000"/>
                            </w:tcBorders>
                          </w:tcPr>
                          <w:p w14:paraId="2157D1D6" w14:textId="77777777" w:rsidR="004B0BC7" w:rsidRDefault="00565316">
                            <w:pPr>
                              <w:pStyle w:val="TableParagraph"/>
                              <w:spacing w:line="252" w:lineRule="auto"/>
                              <w:ind w:left="122" w:firstLine="4"/>
                              <w:rPr>
                                <w:sz w:val="23"/>
                              </w:rPr>
                            </w:pPr>
                            <w:r>
                              <w:rPr>
                                <w:b/>
                                <w:color w:val="1A1A1A"/>
                                <w:w w:val="105"/>
                                <w:sz w:val="23"/>
                              </w:rPr>
                              <w:t>Business plan and cash</w:t>
                            </w:r>
                            <w:r>
                              <w:rPr>
                                <w:b/>
                                <w:color w:val="1A1A1A"/>
                                <w:spacing w:val="-7"/>
                                <w:w w:val="105"/>
                                <w:sz w:val="23"/>
                              </w:rPr>
                              <w:t xml:space="preserve"> </w:t>
                            </w:r>
                            <w:r>
                              <w:rPr>
                                <w:b/>
                                <w:color w:val="1A1A1A"/>
                                <w:w w:val="105"/>
                                <w:sz w:val="23"/>
                              </w:rPr>
                              <w:t xml:space="preserve">flow forecast </w:t>
                            </w:r>
                            <w:r>
                              <w:rPr>
                                <w:color w:val="1A1A1A"/>
                                <w:w w:val="105"/>
                                <w:sz w:val="23"/>
                              </w:rPr>
                              <w:t>- Please provide a</w:t>
                            </w:r>
                            <w:r>
                              <w:rPr>
                                <w:color w:val="1A1A1A"/>
                                <w:spacing w:val="-2"/>
                                <w:w w:val="105"/>
                                <w:sz w:val="23"/>
                              </w:rPr>
                              <w:t xml:space="preserve"> </w:t>
                            </w:r>
                            <w:r>
                              <w:rPr>
                                <w:color w:val="1A1A1A"/>
                                <w:w w:val="105"/>
                                <w:sz w:val="23"/>
                              </w:rPr>
                              <w:t>full business plan</w:t>
                            </w:r>
                            <w:r>
                              <w:rPr>
                                <w:color w:val="1A1A1A"/>
                                <w:spacing w:val="-4"/>
                                <w:w w:val="105"/>
                                <w:sz w:val="23"/>
                              </w:rPr>
                              <w:t xml:space="preserve"> </w:t>
                            </w:r>
                            <w:r>
                              <w:rPr>
                                <w:color w:val="1A1A1A"/>
                                <w:w w:val="105"/>
                                <w:sz w:val="23"/>
                              </w:rPr>
                              <w:t>and</w:t>
                            </w:r>
                            <w:r>
                              <w:rPr>
                                <w:color w:val="1A1A1A"/>
                                <w:spacing w:val="-6"/>
                                <w:w w:val="105"/>
                                <w:sz w:val="23"/>
                              </w:rPr>
                              <w:t xml:space="preserve"> </w:t>
                            </w:r>
                            <w:r>
                              <w:rPr>
                                <w:color w:val="1A1A1A"/>
                                <w:w w:val="105"/>
                                <w:sz w:val="23"/>
                              </w:rPr>
                              <w:t>cash flow forecast for</w:t>
                            </w:r>
                            <w:r>
                              <w:rPr>
                                <w:color w:val="1A1A1A"/>
                                <w:spacing w:val="-15"/>
                                <w:w w:val="105"/>
                                <w:sz w:val="23"/>
                              </w:rPr>
                              <w:t xml:space="preserve"> </w:t>
                            </w:r>
                            <w:r>
                              <w:rPr>
                                <w:color w:val="1A1A1A"/>
                                <w:w w:val="105"/>
                                <w:sz w:val="23"/>
                              </w:rPr>
                              <w:t>the</w:t>
                            </w:r>
                            <w:r>
                              <w:rPr>
                                <w:color w:val="1A1A1A"/>
                                <w:spacing w:val="-12"/>
                                <w:w w:val="105"/>
                                <w:sz w:val="23"/>
                              </w:rPr>
                              <w:t xml:space="preserve"> </w:t>
                            </w:r>
                            <w:r>
                              <w:rPr>
                                <w:color w:val="1A1A1A"/>
                                <w:w w:val="105"/>
                                <w:sz w:val="23"/>
                              </w:rPr>
                              <w:t>next</w:t>
                            </w:r>
                            <w:r>
                              <w:rPr>
                                <w:color w:val="1A1A1A"/>
                                <w:spacing w:val="-11"/>
                                <w:w w:val="105"/>
                                <w:sz w:val="23"/>
                              </w:rPr>
                              <w:t xml:space="preserve"> </w:t>
                            </w:r>
                            <w:r>
                              <w:rPr>
                                <w:color w:val="1A1A1A"/>
                                <w:w w:val="105"/>
                                <w:sz w:val="23"/>
                              </w:rPr>
                              <w:t>5</w:t>
                            </w:r>
                            <w:r>
                              <w:rPr>
                                <w:color w:val="1A1A1A"/>
                                <w:spacing w:val="-4"/>
                                <w:w w:val="105"/>
                                <w:sz w:val="23"/>
                              </w:rPr>
                              <w:t xml:space="preserve"> </w:t>
                            </w:r>
                            <w:r>
                              <w:rPr>
                                <w:color w:val="1A1A1A"/>
                                <w:w w:val="105"/>
                                <w:sz w:val="23"/>
                              </w:rPr>
                              <w:t>years,</w:t>
                            </w:r>
                            <w:r>
                              <w:rPr>
                                <w:color w:val="1A1A1A"/>
                                <w:spacing w:val="-3"/>
                                <w:w w:val="105"/>
                                <w:sz w:val="23"/>
                              </w:rPr>
                              <w:t xml:space="preserve"> </w:t>
                            </w:r>
                            <w:r>
                              <w:rPr>
                                <w:color w:val="1A1A1A"/>
                                <w:w w:val="105"/>
                                <w:sz w:val="23"/>
                              </w:rPr>
                              <w:t>showing</w:t>
                            </w:r>
                            <w:r>
                              <w:rPr>
                                <w:color w:val="1A1A1A"/>
                                <w:spacing w:val="-3"/>
                                <w:w w:val="105"/>
                                <w:sz w:val="23"/>
                              </w:rPr>
                              <w:t xml:space="preserve"> </w:t>
                            </w:r>
                            <w:r>
                              <w:rPr>
                                <w:color w:val="1A1A1A"/>
                                <w:w w:val="105"/>
                                <w:sz w:val="23"/>
                              </w:rPr>
                              <w:t>both</w:t>
                            </w:r>
                            <w:r>
                              <w:rPr>
                                <w:color w:val="1A1A1A"/>
                                <w:spacing w:val="-9"/>
                                <w:w w:val="105"/>
                                <w:sz w:val="23"/>
                              </w:rPr>
                              <w:t xml:space="preserve"> </w:t>
                            </w:r>
                            <w:r>
                              <w:rPr>
                                <w:color w:val="1A1A1A"/>
                                <w:w w:val="105"/>
                                <w:sz w:val="23"/>
                              </w:rPr>
                              <w:t>capital</w:t>
                            </w:r>
                            <w:r>
                              <w:rPr>
                                <w:color w:val="1A1A1A"/>
                                <w:spacing w:val="-3"/>
                                <w:w w:val="105"/>
                                <w:sz w:val="23"/>
                              </w:rPr>
                              <w:t xml:space="preserve"> </w:t>
                            </w:r>
                            <w:r>
                              <w:rPr>
                                <w:color w:val="1A1A1A"/>
                                <w:w w:val="105"/>
                                <w:sz w:val="23"/>
                              </w:rPr>
                              <w:t>and</w:t>
                            </w:r>
                            <w:r>
                              <w:rPr>
                                <w:color w:val="1A1A1A"/>
                                <w:spacing w:val="-7"/>
                                <w:w w:val="105"/>
                                <w:sz w:val="23"/>
                              </w:rPr>
                              <w:t xml:space="preserve"> </w:t>
                            </w:r>
                            <w:proofErr w:type="gramStart"/>
                            <w:r>
                              <w:rPr>
                                <w:color w:val="1A1A1A"/>
                                <w:w w:val="105"/>
                                <w:sz w:val="23"/>
                              </w:rPr>
                              <w:t>revenue</w:t>
                            </w:r>
                            <w:proofErr w:type="gramEnd"/>
                            <w:r>
                              <w:rPr>
                                <w:color w:val="1A1A1A"/>
                                <w:spacing w:val="-3"/>
                                <w:w w:val="105"/>
                                <w:sz w:val="23"/>
                              </w:rPr>
                              <w:t xml:space="preserve"> </w:t>
                            </w:r>
                            <w:r>
                              <w:rPr>
                                <w:color w:val="1A1A1A"/>
                                <w:w w:val="105"/>
                                <w:sz w:val="23"/>
                              </w:rPr>
                              <w:t>income</w:t>
                            </w:r>
                            <w:r>
                              <w:rPr>
                                <w:color w:val="1A1A1A"/>
                                <w:spacing w:val="-4"/>
                                <w:w w:val="105"/>
                                <w:sz w:val="23"/>
                              </w:rPr>
                              <w:t xml:space="preserve"> </w:t>
                            </w:r>
                            <w:r>
                              <w:rPr>
                                <w:color w:val="1A1A1A"/>
                                <w:w w:val="105"/>
                                <w:sz w:val="23"/>
                              </w:rPr>
                              <w:t>and</w:t>
                            </w:r>
                            <w:r>
                              <w:rPr>
                                <w:color w:val="1A1A1A"/>
                                <w:spacing w:val="-10"/>
                                <w:w w:val="105"/>
                                <w:sz w:val="23"/>
                              </w:rPr>
                              <w:t xml:space="preserve"> </w:t>
                            </w:r>
                            <w:r>
                              <w:rPr>
                                <w:color w:val="1A1A1A"/>
                                <w:w w:val="105"/>
                                <w:sz w:val="23"/>
                              </w:rPr>
                              <w:t>expenditure.</w:t>
                            </w:r>
                            <w:r>
                              <w:rPr>
                                <w:color w:val="1A1A1A"/>
                                <w:spacing w:val="75"/>
                                <w:w w:val="105"/>
                                <w:sz w:val="23"/>
                              </w:rPr>
                              <w:t xml:space="preserve"> </w:t>
                            </w:r>
                            <w:r>
                              <w:rPr>
                                <w:color w:val="1A1A1A"/>
                                <w:w w:val="105"/>
                                <w:sz w:val="23"/>
                              </w:rPr>
                              <w:t>If</w:t>
                            </w:r>
                            <w:r>
                              <w:rPr>
                                <w:color w:val="1A1A1A"/>
                                <w:spacing w:val="-11"/>
                                <w:w w:val="105"/>
                                <w:sz w:val="23"/>
                              </w:rPr>
                              <w:t xml:space="preserve"> </w:t>
                            </w:r>
                            <w:r>
                              <w:rPr>
                                <w:color w:val="1A1A1A"/>
                                <w:w w:val="105"/>
                                <w:sz w:val="23"/>
                              </w:rPr>
                              <w:t>the organisation</w:t>
                            </w:r>
                            <w:r>
                              <w:rPr>
                                <w:color w:val="1A1A1A"/>
                                <w:spacing w:val="28"/>
                                <w:w w:val="105"/>
                                <w:sz w:val="23"/>
                              </w:rPr>
                              <w:t xml:space="preserve"> </w:t>
                            </w:r>
                            <w:r>
                              <w:rPr>
                                <w:color w:val="1A1A1A"/>
                                <w:w w:val="105"/>
                                <w:sz w:val="23"/>
                              </w:rPr>
                              <w:t>has</w:t>
                            </w:r>
                            <w:r>
                              <w:rPr>
                                <w:color w:val="1A1A1A"/>
                                <w:spacing w:val="-4"/>
                                <w:w w:val="105"/>
                                <w:sz w:val="23"/>
                              </w:rPr>
                              <w:t xml:space="preserve"> </w:t>
                            </w:r>
                            <w:r>
                              <w:rPr>
                                <w:color w:val="1A1A1A"/>
                                <w:w w:val="105"/>
                                <w:sz w:val="23"/>
                              </w:rPr>
                              <w:t>a</w:t>
                            </w:r>
                            <w:r>
                              <w:rPr>
                                <w:color w:val="1A1A1A"/>
                                <w:spacing w:val="-7"/>
                                <w:w w:val="105"/>
                                <w:sz w:val="23"/>
                              </w:rPr>
                              <w:t xml:space="preserve"> </w:t>
                            </w:r>
                            <w:r>
                              <w:rPr>
                                <w:color w:val="1A1A1A"/>
                                <w:w w:val="105"/>
                                <w:sz w:val="23"/>
                              </w:rPr>
                              <w:t>separate business plan,</w:t>
                            </w:r>
                            <w:r>
                              <w:rPr>
                                <w:color w:val="1A1A1A"/>
                                <w:spacing w:val="-4"/>
                                <w:w w:val="105"/>
                                <w:sz w:val="23"/>
                              </w:rPr>
                              <w:t xml:space="preserve"> </w:t>
                            </w:r>
                            <w:r>
                              <w:rPr>
                                <w:color w:val="1A1A1A"/>
                                <w:w w:val="105"/>
                                <w:sz w:val="23"/>
                              </w:rPr>
                              <w:t>this can</w:t>
                            </w:r>
                            <w:r>
                              <w:rPr>
                                <w:color w:val="1A1A1A"/>
                                <w:spacing w:val="-1"/>
                                <w:w w:val="105"/>
                                <w:sz w:val="23"/>
                              </w:rPr>
                              <w:t xml:space="preserve"> </w:t>
                            </w:r>
                            <w:r>
                              <w:rPr>
                                <w:color w:val="1A1A1A"/>
                                <w:w w:val="105"/>
                                <w:sz w:val="23"/>
                              </w:rPr>
                              <w:t>be</w:t>
                            </w:r>
                            <w:r>
                              <w:rPr>
                                <w:color w:val="1A1A1A"/>
                                <w:spacing w:val="-7"/>
                                <w:w w:val="105"/>
                                <w:sz w:val="23"/>
                              </w:rPr>
                              <w:t xml:space="preserve"> </w:t>
                            </w:r>
                            <w:r>
                              <w:rPr>
                                <w:color w:val="1A1A1A"/>
                                <w:w w:val="105"/>
                                <w:sz w:val="23"/>
                              </w:rPr>
                              <w:t>attached to</w:t>
                            </w:r>
                            <w:r>
                              <w:rPr>
                                <w:color w:val="1A1A1A"/>
                                <w:spacing w:val="-12"/>
                                <w:w w:val="105"/>
                                <w:sz w:val="23"/>
                              </w:rPr>
                              <w:t xml:space="preserve"> </w:t>
                            </w:r>
                            <w:r>
                              <w:rPr>
                                <w:color w:val="1A1A1A"/>
                                <w:w w:val="105"/>
                                <w:sz w:val="23"/>
                              </w:rPr>
                              <w:t>the</w:t>
                            </w:r>
                            <w:r>
                              <w:rPr>
                                <w:color w:val="1A1A1A"/>
                                <w:spacing w:val="-5"/>
                                <w:w w:val="105"/>
                                <w:sz w:val="23"/>
                              </w:rPr>
                              <w:t xml:space="preserve"> </w:t>
                            </w:r>
                            <w:r>
                              <w:rPr>
                                <w:color w:val="1A1A1A"/>
                                <w:w w:val="105"/>
                                <w:sz w:val="23"/>
                              </w:rPr>
                              <w:t>application and a</w:t>
                            </w:r>
                          </w:p>
                          <w:p w14:paraId="4119D5CF" w14:textId="77777777" w:rsidR="004B0BC7" w:rsidRDefault="00565316">
                            <w:pPr>
                              <w:pStyle w:val="TableParagraph"/>
                              <w:spacing w:before="4" w:line="251" w:lineRule="exact"/>
                              <w:ind w:left="127"/>
                              <w:rPr>
                                <w:sz w:val="23"/>
                              </w:rPr>
                            </w:pPr>
                            <w:r>
                              <w:rPr>
                                <w:color w:val="1A1A1A"/>
                                <w:sz w:val="23"/>
                              </w:rPr>
                              <w:t>summary</w:t>
                            </w:r>
                            <w:r>
                              <w:rPr>
                                <w:color w:val="1A1A1A"/>
                                <w:spacing w:val="8"/>
                                <w:sz w:val="23"/>
                              </w:rPr>
                              <w:t xml:space="preserve"> </w:t>
                            </w:r>
                            <w:r>
                              <w:rPr>
                                <w:color w:val="1A1A1A"/>
                                <w:sz w:val="23"/>
                              </w:rPr>
                              <w:t>of</w:t>
                            </w:r>
                            <w:r>
                              <w:rPr>
                                <w:color w:val="1A1A1A"/>
                                <w:spacing w:val="-6"/>
                                <w:sz w:val="23"/>
                              </w:rPr>
                              <w:t xml:space="preserve"> </w:t>
                            </w:r>
                            <w:r>
                              <w:rPr>
                                <w:color w:val="1A1A1A"/>
                                <w:sz w:val="23"/>
                              </w:rPr>
                              <w:t>the</w:t>
                            </w:r>
                            <w:r>
                              <w:rPr>
                                <w:color w:val="1A1A1A"/>
                                <w:spacing w:val="-7"/>
                                <w:sz w:val="23"/>
                              </w:rPr>
                              <w:t xml:space="preserve"> </w:t>
                            </w:r>
                            <w:r>
                              <w:rPr>
                                <w:color w:val="1A1A1A"/>
                                <w:sz w:val="23"/>
                              </w:rPr>
                              <w:t>details</w:t>
                            </w:r>
                            <w:r>
                              <w:rPr>
                                <w:color w:val="1A1A1A"/>
                                <w:spacing w:val="-3"/>
                                <w:sz w:val="23"/>
                              </w:rPr>
                              <w:t xml:space="preserve"> </w:t>
                            </w:r>
                            <w:r>
                              <w:rPr>
                                <w:color w:val="1A1A1A"/>
                                <w:sz w:val="23"/>
                              </w:rPr>
                              <w:t>e_rovided</w:t>
                            </w:r>
                            <w:r>
                              <w:rPr>
                                <w:color w:val="1A1A1A"/>
                                <w:spacing w:val="11"/>
                                <w:sz w:val="23"/>
                              </w:rPr>
                              <w:t xml:space="preserve"> </w:t>
                            </w:r>
                            <w:r>
                              <w:rPr>
                                <w:color w:val="1A1A1A"/>
                                <w:spacing w:val="-2"/>
                                <w:sz w:val="23"/>
                              </w:rPr>
                              <w:t>here.</w:t>
                            </w:r>
                          </w:p>
                        </w:tc>
                      </w:tr>
                      <w:tr w:rsidR="004B0BC7" w14:paraId="7920EE78" w14:textId="77777777">
                        <w:trPr>
                          <w:trHeight w:val="2367"/>
                        </w:trPr>
                        <w:tc>
                          <w:tcPr>
                            <w:tcW w:w="10510" w:type="dxa"/>
                            <w:tcBorders>
                              <w:top w:val="single" w:sz="6" w:space="0" w:color="000000"/>
                              <w:left w:val="single" w:sz="6" w:space="0" w:color="000000"/>
                              <w:right w:val="single" w:sz="6" w:space="0" w:color="000000"/>
                            </w:tcBorders>
                          </w:tcPr>
                          <w:p w14:paraId="18034CE9" w14:textId="77777777" w:rsidR="004B0BC7" w:rsidRDefault="004B0BC7">
                            <w:pPr>
                              <w:pStyle w:val="TableParagraph"/>
                              <w:spacing w:before="10"/>
                              <w:rPr>
                                <w:rFonts w:ascii="Times New Roman"/>
                                <w:sz w:val="21"/>
                              </w:rPr>
                            </w:pPr>
                          </w:p>
                          <w:p w14:paraId="51AA4702" w14:textId="77777777" w:rsidR="004B0BC7" w:rsidRDefault="00565316">
                            <w:pPr>
                              <w:pStyle w:val="TableParagraph"/>
                              <w:ind w:left="126"/>
                              <w:rPr>
                                <w:sz w:val="21"/>
                              </w:rPr>
                            </w:pPr>
                            <w:r>
                              <w:rPr>
                                <w:color w:val="1A1A1A"/>
                                <w:w w:val="105"/>
                                <w:sz w:val="21"/>
                              </w:rPr>
                              <w:t>£2500</w:t>
                            </w:r>
                            <w:r>
                              <w:rPr>
                                <w:color w:val="1A1A1A"/>
                                <w:spacing w:val="-4"/>
                                <w:w w:val="105"/>
                                <w:sz w:val="21"/>
                              </w:rPr>
                              <w:t xml:space="preserve"> </w:t>
                            </w:r>
                            <w:r>
                              <w:rPr>
                                <w:color w:val="1A1A1A"/>
                                <w:w w:val="105"/>
                                <w:sz w:val="21"/>
                              </w:rPr>
                              <w:t>for</w:t>
                            </w:r>
                            <w:r>
                              <w:rPr>
                                <w:color w:val="1A1A1A"/>
                                <w:spacing w:val="-3"/>
                                <w:w w:val="105"/>
                                <w:sz w:val="21"/>
                              </w:rPr>
                              <w:t xml:space="preserve"> </w:t>
                            </w:r>
                            <w:r>
                              <w:rPr>
                                <w:color w:val="1A1A1A"/>
                                <w:w w:val="105"/>
                                <w:sz w:val="21"/>
                              </w:rPr>
                              <w:t>legal</w:t>
                            </w:r>
                            <w:r>
                              <w:rPr>
                                <w:color w:val="1A1A1A"/>
                                <w:spacing w:val="-10"/>
                                <w:w w:val="105"/>
                                <w:sz w:val="21"/>
                              </w:rPr>
                              <w:t xml:space="preserve"> </w:t>
                            </w:r>
                            <w:r>
                              <w:rPr>
                                <w:color w:val="1A1A1A"/>
                                <w:spacing w:val="-2"/>
                                <w:w w:val="105"/>
                                <w:sz w:val="21"/>
                              </w:rPr>
                              <w:t>fees.</w:t>
                            </w:r>
                          </w:p>
                          <w:p w14:paraId="0C72F2B1" w14:textId="77777777" w:rsidR="004B0BC7" w:rsidRDefault="00565316">
                            <w:pPr>
                              <w:pStyle w:val="TableParagraph"/>
                              <w:spacing w:before="14"/>
                              <w:ind w:left="127"/>
                              <w:rPr>
                                <w:sz w:val="21"/>
                              </w:rPr>
                            </w:pPr>
                            <w:r>
                              <w:rPr>
                                <w:color w:val="1A1A1A"/>
                                <w:w w:val="105"/>
                                <w:sz w:val="21"/>
                              </w:rPr>
                              <w:t>Planning</w:t>
                            </w:r>
                            <w:r>
                              <w:rPr>
                                <w:color w:val="1A1A1A"/>
                                <w:spacing w:val="1"/>
                                <w:w w:val="105"/>
                                <w:sz w:val="21"/>
                              </w:rPr>
                              <w:t xml:space="preserve"> </w:t>
                            </w:r>
                            <w:r>
                              <w:rPr>
                                <w:color w:val="1A1A1A"/>
                                <w:w w:val="105"/>
                                <w:sz w:val="21"/>
                              </w:rPr>
                              <w:t>permission</w:t>
                            </w:r>
                            <w:r>
                              <w:rPr>
                                <w:color w:val="1A1A1A"/>
                                <w:spacing w:val="1"/>
                                <w:w w:val="105"/>
                                <w:sz w:val="21"/>
                              </w:rPr>
                              <w:t xml:space="preserve"> </w:t>
                            </w:r>
                            <w:r>
                              <w:rPr>
                                <w:color w:val="1A1A1A"/>
                                <w:w w:val="105"/>
                                <w:sz w:val="21"/>
                              </w:rPr>
                              <w:t>was</w:t>
                            </w:r>
                            <w:r>
                              <w:rPr>
                                <w:color w:val="1A1A1A"/>
                                <w:spacing w:val="-9"/>
                                <w:w w:val="105"/>
                                <w:sz w:val="21"/>
                              </w:rPr>
                              <w:t xml:space="preserve"> </w:t>
                            </w:r>
                            <w:r>
                              <w:rPr>
                                <w:color w:val="1A1A1A"/>
                                <w:w w:val="105"/>
                                <w:sz w:val="21"/>
                              </w:rPr>
                              <w:t>last</w:t>
                            </w:r>
                            <w:r>
                              <w:rPr>
                                <w:color w:val="1A1A1A"/>
                                <w:spacing w:val="-10"/>
                                <w:w w:val="105"/>
                                <w:sz w:val="21"/>
                              </w:rPr>
                              <w:t xml:space="preserve"> </w:t>
                            </w:r>
                            <w:r>
                              <w:rPr>
                                <w:color w:val="1A1A1A"/>
                                <w:w w:val="105"/>
                                <w:sz w:val="21"/>
                              </w:rPr>
                              <w:t>evaluated at</w:t>
                            </w:r>
                            <w:r>
                              <w:rPr>
                                <w:color w:val="1A1A1A"/>
                                <w:spacing w:val="-9"/>
                                <w:w w:val="105"/>
                                <w:sz w:val="21"/>
                              </w:rPr>
                              <w:t xml:space="preserve"> </w:t>
                            </w:r>
                            <w:r>
                              <w:rPr>
                                <w:color w:val="1A1A1A"/>
                                <w:w w:val="105"/>
                                <w:sz w:val="21"/>
                              </w:rPr>
                              <w:t>£4000,</w:t>
                            </w:r>
                            <w:r>
                              <w:rPr>
                                <w:color w:val="1A1A1A"/>
                                <w:spacing w:val="-9"/>
                                <w:w w:val="105"/>
                                <w:sz w:val="21"/>
                              </w:rPr>
                              <w:t xml:space="preserve"> </w:t>
                            </w:r>
                            <w:r>
                              <w:rPr>
                                <w:color w:val="1A1A1A"/>
                                <w:w w:val="105"/>
                                <w:sz w:val="21"/>
                              </w:rPr>
                              <w:t>but</w:t>
                            </w:r>
                            <w:r>
                              <w:rPr>
                                <w:color w:val="1A1A1A"/>
                                <w:spacing w:val="-13"/>
                                <w:w w:val="105"/>
                                <w:sz w:val="21"/>
                              </w:rPr>
                              <w:t xml:space="preserve"> </w:t>
                            </w:r>
                            <w:r>
                              <w:rPr>
                                <w:color w:val="1A1A1A"/>
                                <w:w w:val="105"/>
                                <w:sz w:val="21"/>
                              </w:rPr>
                              <w:t>we</w:t>
                            </w:r>
                            <w:r>
                              <w:rPr>
                                <w:color w:val="1A1A1A"/>
                                <w:spacing w:val="-3"/>
                                <w:w w:val="105"/>
                                <w:sz w:val="21"/>
                              </w:rPr>
                              <w:t xml:space="preserve"> </w:t>
                            </w:r>
                            <w:r>
                              <w:rPr>
                                <w:color w:val="1A1A1A"/>
                                <w:w w:val="105"/>
                                <w:sz w:val="21"/>
                              </w:rPr>
                              <w:t>would</w:t>
                            </w:r>
                            <w:r>
                              <w:rPr>
                                <w:color w:val="1A1A1A"/>
                                <w:spacing w:val="-2"/>
                                <w:w w:val="105"/>
                                <w:sz w:val="21"/>
                              </w:rPr>
                              <w:t xml:space="preserve"> </w:t>
                            </w:r>
                            <w:r>
                              <w:rPr>
                                <w:color w:val="1A1A1A"/>
                                <w:w w:val="105"/>
                                <w:sz w:val="21"/>
                              </w:rPr>
                              <w:t>need</w:t>
                            </w:r>
                            <w:r>
                              <w:rPr>
                                <w:color w:val="1A1A1A"/>
                                <w:spacing w:val="1"/>
                                <w:w w:val="105"/>
                                <w:sz w:val="21"/>
                              </w:rPr>
                              <w:t xml:space="preserve"> </w:t>
                            </w:r>
                            <w:r>
                              <w:rPr>
                                <w:color w:val="1A1A1A"/>
                                <w:w w:val="105"/>
                                <w:sz w:val="21"/>
                              </w:rPr>
                              <w:t>to</w:t>
                            </w:r>
                            <w:r>
                              <w:rPr>
                                <w:color w:val="1A1A1A"/>
                                <w:spacing w:val="-11"/>
                                <w:w w:val="105"/>
                                <w:sz w:val="21"/>
                              </w:rPr>
                              <w:t xml:space="preserve"> </w:t>
                            </w:r>
                            <w:r>
                              <w:rPr>
                                <w:color w:val="1A1A1A"/>
                                <w:w w:val="105"/>
                                <w:sz w:val="21"/>
                              </w:rPr>
                              <w:t>have</w:t>
                            </w:r>
                            <w:r>
                              <w:rPr>
                                <w:color w:val="1A1A1A"/>
                                <w:spacing w:val="-7"/>
                                <w:w w:val="105"/>
                                <w:sz w:val="21"/>
                              </w:rPr>
                              <w:t xml:space="preserve"> </w:t>
                            </w:r>
                            <w:r>
                              <w:rPr>
                                <w:color w:val="1A1A1A"/>
                                <w:w w:val="105"/>
                                <w:sz w:val="21"/>
                              </w:rPr>
                              <w:t>it</w:t>
                            </w:r>
                            <w:r>
                              <w:rPr>
                                <w:color w:val="1A1A1A"/>
                                <w:spacing w:val="3"/>
                                <w:w w:val="105"/>
                                <w:sz w:val="21"/>
                              </w:rPr>
                              <w:t xml:space="preserve"> </w:t>
                            </w:r>
                            <w:r>
                              <w:rPr>
                                <w:color w:val="1A1A1A"/>
                                <w:w w:val="105"/>
                                <w:sz w:val="21"/>
                              </w:rPr>
                              <w:t>checked</w:t>
                            </w:r>
                            <w:r>
                              <w:rPr>
                                <w:color w:val="1A1A1A"/>
                                <w:spacing w:val="-2"/>
                                <w:w w:val="105"/>
                                <w:sz w:val="21"/>
                              </w:rPr>
                              <w:t xml:space="preserve"> </w:t>
                            </w:r>
                            <w:r>
                              <w:rPr>
                                <w:color w:val="1A1A1A"/>
                                <w:w w:val="105"/>
                                <w:sz w:val="21"/>
                              </w:rPr>
                              <w:t>after</w:t>
                            </w:r>
                            <w:r>
                              <w:rPr>
                                <w:color w:val="1A1A1A"/>
                                <w:spacing w:val="-5"/>
                                <w:w w:val="105"/>
                                <w:sz w:val="21"/>
                              </w:rPr>
                              <w:t xml:space="preserve"> </w:t>
                            </w:r>
                            <w:r>
                              <w:rPr>
                                <w:color w:val="1A1A1A"/>
                                <w:spacing w:val="-2"/>
                                <w:w w:val="105"/>
                                <w:sz w:val="21"/>
                              </w:rPr>
                              <w:t>acquisition.</w:t>
                            </w:r>
                          </w:p>
                          <w:p w14:paraId="30D53769" w14:textId="77777777" w:rsidR="004B0BC7" w:rsidRDefault="004B0BC7">
                            <w:pPr>
                              <w:pStyle w:val="TableParagraph"/>
                              <w:spacing w:before="21"/>
                              <w:rPr>
                                <w:rFonts w:ascii="Times New Roman"/>
                                <w:sz w:val="21"/>
                              </w:rPr>
                            </w:pPr>
                          </w:p>
                          <w:p w14:paraId="7EBB7914" w14:textId="77777777" w:rsidR="004B0BC7" w:rsidRDefault="00565316">
                            <w:pPr>
                              <w:pStyle w:val="TableParagraph"/>
                              <w:spacing w:before="1" w:line="252" w:lineRule="auto"/>
                              <w:ind w:left="120" w:right="683" w:firstLine="6"/>
                              <w:rPr>
                                <w:sz w:val="23"/>
                              </w:rPr>
                            </w:pPr>
                            <w:r>
                              <w:rPr>
                                <w:color w:val="1A1A1A"/>
                                <w:w w:val="105"/>
                                <w:sz w:val="21"/>
                              </w:rPr>
                              <w:t>£13540 to</w:t>
                            </w:r>
                            <w:r>
                              <w:rPr>
                                <w:color w:val="1A1A1A"/>
                                <w:spacing w:val="-9"/>
                                <w:w w:val="105"/>
                                <w:sz w:val="21"/>
                              </w:rPr>
                              <w:t xml:space="preserve"> </w:t>
                            </w:r>
                            <w:r>
                              <w:rPr>
                                <w:color w:val="1A1A1A"/>
                                <w:w w:val="105"/>
                                <w:sz w:val="21"/>
                              </w:rPr>
                              <w:t>remove</w:t>
                            </w:r>
                            <w:r>
                              <w:rPr>
                                <w:color w:val="1A1A1A"/>
                                <w:spacing w:val="-1"/>
                                <w:w w:val="105"/>
                                <w:sz w:val="21"/>
                              </w:rPr>
                              <w:t xml:space="preserve"> </w:t>
                            </w:r>
                            <w:r>
                              <w:rPr>
                                <w:color w:val="1A1A1A"/>
                                <w:w w:val="105"/>
                                <w:sz w:val="21"/>
                              </w:rPr>
                              <w:t>hedging, bushes and</w:t>
                            </w:r>
                            <w:r>
                              <w:rPr>
                                <w:color w:val="1A1A1A"/>
                                <w:spacing w:val="-14"/>
                                <w:w w:val="105"/>
                                <w:sz w:val="21"/>
                              </w:rPr>
                              <w:t xml:space="preserve"> </w:t>
                            </w:r>
                            <w:r>
                              <w:rPr>
                                <w:color w:val="1A1A1A"/>
                                <w:w w:val="105"/>
                                <w:sz w:val="21"/>
                              </w:rPr>
                              <w:t>fencing,</w:t>
                            </w:r>
                            <w:r>
                              <w:rPr>
                                <w:color w:val="1A1A1A"/>
                                <w:spacing w:val="-5"/>
                                <w:w w:val="105"/>
                                <w:sz w:val="21"/>
                              </w:rPr>
                              <w:t xml:space="preserve"> </w:t>
                            </w:r>
                            <w:r>
                              <w:rPr>
                                <w:color w:val="1A1A1A"/>
                                <w:w w:val="105"/>
                                <w:sz w:val="21"/>
                              </w:rPr>
                              <w:t>moving</w:t>
                            </w:r>
                            <w:r>
                              <w:rPr>
                                <w:color w:val="1A1A1A"/>
                                <w:spacing w:val="-4"/>
                                <w:w w:val="105"/>
                                <w:sz w:val="21"/>
                              </w:rPr>
                              <w:t xml:space="preserve"> </w:t>
                            </w:r>
                            <w:r>
                              <w:rPr>
                                <w:color w:val="1A1A1A"/>
                                <w:w w:val="105"/>
                                <w:sz w:val="21"/>
                              </w:rPr>
                              <w:t>the</w:t>
                            </w:r>
                            <w:r>
                              <w:rPr>
                                <w:color w:val="1A1A1A"/>
                                <w:spacing w:val="-9"/>
                                <w:w w:val="105"/>
                                <w:sz w:val="21"/>
                              </w:rPr>
                              <w:t xml:space="preserve"> </w:t>
                            </w:r>
                            <w:r>
                              <w:rPr>
                                <w:color w:val="1A1A1A"/>
                                <w:w w:val="105"/>
                                <w:sz w:val="21"/>
                              </w:rPr>
                              <w:t>gate and</w:t>
                            </w:r>
                            <w:r>
                              <w:rPr>
                                <w:color w:val="1A1A1A"/>
                                <w:spacing w:val="-11"/>
                                <w:w w:val="105"/>
                                <w:sz w:val="21"/>
                              </w:rPr>
                              <w:t xml:space="preserve"> </w:t>
                            </w:r>
                            <w:r>
                              <w:rPr>
                                <w:color w:val="1A1A1A"/>
                                <w:w w:val="105"/>
                                <w:sz w:val="21"/>
                              </w:rPr>
                              <w:t>extending the</w:t>
                            </w:r>
                            <w:r>
                              <w:rPr>
                                <w:color w:val="1A1A1A"/>
                                <w:spacing w:val="-2"/>
                                <w:w w:val="105"/>
                                <w:sz w:val="21"/>
                              </w:rPr>
                              <w:t xml:space="preserve"> </w:t>
                            </w:r>
                            <w:r>
                              <w:rPr>
                                <w:color w:val="1A1A1A"/>
                                <w:w w:val="105"/>
                                <w:sz w:val="21"/>
                              </w:rPr>
                              <w:t xml:space="preserve">parking lot. </w:t>
                            </w:r>
                            <w:r>
                              <w:rPr>
                                <w:color w:val="1A1A1A"/>
                                <w:w w:val="105"/>
                                <w:sz w:val="23"/>
                              </w:rPr>
                              <w:t>This was an</w:t>
                            </w:r>
                            <w:r>
                              <w:rPr>
                                <w:color w:val="1A1A1A"/>
                                <w:spacing w:val="-2"/>
                                <w:w w:val="105"/>
                                <w:sz w:val="23"/>
                              </w:rPr>
                              <w:t xml:space="preserve"> </w:t>
                            </w:r>
                            <w:r>
                              <w:rPr>
                                <w:color w:val="1A1A1A"/>
                                <w:w w:val="105"/>
                                <w:sz w:val="23"/>
                              </w:rPr>
                              <w:t>estimate from</w:t>
                            </w:r>
                            <w:r>
                              <w:rPr>
                                <w:color w:val="1A1A1A"/>
                                <w:spacing w:val="-2"/>
                                <w:w w:val="105"/>
                                <w:sz w:val="23"/>
                              </w:rPr>
                              <w:t xml:space="preserve"> </w:t>
                            </w:r>
                            <w:r>
                              <w:rPr>
                                <w:color w:val="1A1A1A"/>
                                <w:w w:val="105"/>
                                <w:sz w:val="23"/>
                              </w:rPr>
                              <w:t>2024 and would need to</w:t>
                            </w:r>
                            <w:r>
                              <w:rPr>
                                <w:color w:val="1A1A1A"/>
                                <w:spacing w:val="-1"/>
                                <w:w w:val="105"/>
                                <w:sz w:val="23"/>
                              </w:rPr>
                              <w:t xml:space="preserve"> </w:t>
                            </w:r>
                            <w:r>
                              <w:rPr>
                                <w:color w:val="1A1A1A"/>
                                <w:w w:val="105"/>
                                <w:sz w:val="23"/>
                              </w:rPr>
                              <w:t>be</w:t>
                            </w:r>
                            <w:r>
                              <w:rPr>
                                <w:color w:val="1A1A1A"/>
                                <w:spacing w:val="-6"/>
                                <w:w w:val="105"/>
                                <w:sz w:val="23"/>
                              </w:rPr>
                              <w:t xml:space="preserve"> </w:t>
                            </w:r>
                            <w:r>
                              <w:rPr>
                                <w:color w:val="1A1A1A"/>
                                <w:w w:val="105"/>
                                <w:sz w:val="23"/>
                              </w:rPr>
                              <w:t xml:space="preserve">re-evaluated after acquisition is </w:t>
                            </w:r>
                            <w:r>
                              <w:rPr>
                                <w:color w:val="1A1A1A"/>
                                <w:spacing w:val="-2"/>
                                <w:w w:val="105"/>
                                <w:sz w:val="23"/>
                              </w:rPr>
                              <w:t>complete.</w:t>
                            </w:r>
                          </w:p>
                        </w:tc>
                      </w:tr>
                      <w:tr w:rsidR="004B0BC7" w14:paraId="0CBADFCA" w14:textId="77777777">
                        <w:trPr>
                          <w:trHeight w:val="552"/>
                        </w:trPr>
                        <w:tc>
                          <w:tcPr>
                            <w:tcW w:w="10510" w:type="dxa"/>
                            <w:tcBorders>
                              <w:left w:val="single" w:sz="6" w:space="0" w:color="000000"/>
                              <w:right w:val="single" w:sz="6" w:space="0" w:color="000000"/>
                            </w:tcBorders>
                          </w:tcPr>
                          <w:p w14:paraId="7F697BAF" w14:textId="77777777" w:rsidR="004B0BC7" w:rsidRDefault="00565316">
                            <w:pPr>
                              <w:pStyle w:val="TableParagraph"/>
                              <w:spacing w:line="260" w:lineRule="exact"/>
                              <w:ind w:left="119"/>
                              <w:rPr>
                                <w:b/>
                                <w:sz w:val="23"/>
                              </w:rPr>
                            </w:pPr>
                            <w:r>
                              <w:rPr>
                                <w:b/>
                                <w:color w:val="1A1A1A"/>
                                <w:w w:val="105"/>
                                <w:sz w:val="23"/>
                              </w:rPr>
                              <w:t>What</w:t>
                            </w:r>
                            <w:r>
                              <w:rPr>
                                <w:b/>
                                <w:color w:val="1A1A1A"/>
                                <w:spacing w:val="-11"/>
                                <w:w w:val="105"/>
                                <w:sz w:val="23"/>
                              </w:rPr>
                              <w:t xml:space="preserve"> </w:t>
                            </w:r>
                            <w:r>
                              <w:rPr>
                                <w:b/>
                                <w:color w:val="1A1A1A"/>
                                <w:w w:val="105"/>
                                <w:sz w:val="23"/>
                              </w:rPr>
                              <w:t>funding</w:t>
                            </w:r>
                            <w:r>
                              <w:rPr>
                                <w:b/>
                                <w:color w:val="1A1A1A"/>
                                <w:spacing w:val="-1"/>
                                <w:w w:val="105"/>
                                <w:sz w:val="23"/>
                              </w:rPr>
                              <w:t xml:space="preserve"> </w:t>
                            </w:r>
                            <w:r>
                              <w:rPr>
                                <w:b/>
                                <w:color w:val="1A1A1A"/>
                                <w:w w:val="105"/>
                                <w:sz w:val="23"/>
                              </w:rPr>
                              <w:t>has</w:t>
                            </w:r>
                            <w:r>
                              <w:rPr>
                                <w:b/>
                                <w:color w:val="1A1A1A"/>
                                <w:spacing w:val="-14"/>
                                <w:w w:val="105"/>
                                <w:sz w:val="23"/>
                              </w:rPr>
                              <w:t xml:space="preserve"> </w:t>
                            </w:r>
                            <w:r>
                              <w:rPr>
                                <w:b/>
                                <w:color w:val="1A1A1A"/>
                                <w:w w:val="105"/>
                                <w:sz w:val="23"/>
                              </w:rPr>
                              <w:t>the</w:t>
                            </w:r>
                            <w:r>
                              <w:rPr>
                                <w:b/>
                                <w:color w:val="1A1A1A"/>
                                <w:spacing w:val="-8"/>
                                <w:w w:val="105"/>
                                <w:sz w:val="23"/>
                              </w:rPr>
                              <w:t xml:space="preserve"> </w:t>
                            </w:r>
                            <w:r>
                              <w:rPr>
                                <w:b/>
                                <w:color w:val="1A1A1A"/>
                                <w:w w:val="105"/>
                                <w:sz w:val="23"/>
                              </w:rPr>
                              <w:t>organisation</w:t>
                            </w:r>
                            <w:r>
                              <w:rPr>
                                <w:b/>
                                <w:color w:val="1A1A1A"/>
                                <w:spacing w:val="-8"/>
                                <w:w w:val="105"/>
                                <w:sz w:val="23"/>
                              </w:rPr>
                              <w:t xml:space="preserve"> </w:t>
                            </w:r>
                            <w:r>
                              <w:rPr>
                                <w:b/>
                                <w:color w:val="1A1A1A"/>
                                <w:w w:val="105"/>
                                <w:sz w:val="23"/>
                              </w:rPr>
                              <w:t>obtained</w:t>
                            </w:r>
                            <w:r>
                              <w:rPr>
                                <w:b/>
                                <w:color w:val="1A1A1A"/>
                                <w:spacing w:val="1"/>
                                <w:w w:val="105"/>
                                <w:sz w:val="23"/>
                              </w:rPr>
                              <w:t xml:space="preserve"> </w:t>
                            </w:r>
                            <w:r>
                              <w:rPr>
                                <w:b/>
                                <w:color w:val="1A1A1A"/>
                                <w:w w:val="105"/>
                                <w:sz w:val="23"/>
                              </w:rPr>
                              <w:t>so</w:t>
                            </w:r>
                            <w:r>
                              <w:rPr>
                                <w:b/>
                                <w:color w:val="1A1A1A"/>
                                <w:spacing w:val="-14"/>
                                <w:w w:val="105"/>
                                <w:sz w:val="23"/>
                              </w:rPr>
                              <w:t xml:space="preserve"> </w:t>
                            </w:r>
                            <w:r>
                              <w:rPr>
                                <w:b/>
                                <w:color w:val="1A1A1A"/>
                                <w:spacing w:val="-4"/>
                                <w:w w:val="105"/>
                                <w:sz w:val="23"/>
                              </w:rPr>
                              <w:t>far?</w:t>
                            </w:r>
                          </w:p>
                        </w:tc>
                      </w:tr>
                      <w:tr w:rsidR="004B0BC7" w14:paraId="67DD4474" w14:textId="77777777">
                        <w:trPr>
                          <w:trHeight w:val="3860"/>
                        </w:trPr>
                        <w:tc>
                          <w:tcPr>
                            <w:tcW w:w="10510" w:type="dxa"/>
                            <w:tcBorders>
                              <w:left w:val="single" w:sz="6" w:space="0" w:color="000000"/>
                              <w:right w:val="single" w:sz="6" w:space="0" w:color="000000"/>
                            </w:tcBorders>
                          </w:tcPr>
                          <w:p w14:paraId="7827FB8E" w14:textId="77777777" w:rsidR="004B0BC7" w:rsidRDefault="00565316">
                            <w:pPr>
                              <w:pStyle w:val="TableParagraph"/>
                              <w:ind w:left="116"/>
                              <w:rPr>
                                <w:sz w:val="23"/>
                              </w:rPr>
                            </w:pPr>
                            <w:r>
                              <w:rPr>
                                <w:color w:val="1A1A1A"/>
                                <w:spacing w:val="-4"/>
                                <w:w w:val="105"/>
                                <w:sz w:val="23"/>
                              </w:rPr>
                              <w:t>None</w:t>
                            </w:r>
                          </w:p>
                          <w:p w14:paraId="30EA791D" w14:textId="77777777" w:rsidR="004B0BC7" w:rsidRDefault="00565316">
                            <w:pPr>
                              <w:pStyle w:val="TableParagraph"/>
                              <w:spacing w:before="10"/>
                              <w:ind w:left="120"/>
                              <w:rPr>
                                <w:sz w:val="23"/>
                              </w:rPr>
                            </w:pPr>
                            <w:r>
                              <w:rPr>
                                <w:color w:val="1A1A1A"/>
                                <w:w w:val="105"/>
                                <w:sz w:val="23"/>
                              </w:rPr>
                              <w:t>Funding</w:t>
                            </w:r>
                            <w:r>
                              <w:rPr>
                                <w:color w:val="1A1A1A"/>
                                <w:spacing w:val="-4"/>
                                <w:w w:val="105"/>
                                <w:sz w:val="23"/>
                              </w:rPr>
                              <w:t xml:space="preserve"> </w:t>
                            </w:r>
                            <w:r>
                              <w:rPr>
                                <w:color w:val="1A1A1A"/>
                                <w:spacing w:val="-2"/>
                                <w:w w:val="105"/>
                                <w:sz w:val="23"/>
                              </w:rPr>
                              <w:t>source:</w:t>
                            </w:r>
                          </w:p>
                          <w:p w14:paraId="2E351132" w14:textId="77777777" w:rsidR="004B0BC7" w:rsidRDefault="00565316">
                            <w:pPr>
                              <w:pStyle w:val="TableParagraph"/>
                              <w:spacing w:before="9"/>
                              <w:ind w:left="116"/>
                              <w:rPr>
                                <w:sz w:val="23"/>
                              </w:rPr>
                            </w:pPr>
                            <w:r>
                              <w:rPr>
                                <w:color w:val="1A1A1A"/>
                                <w:w w:val="105"/>
                                <w:sz w:val="23"/>
                              </w:rPr>
                              <w:t>Date</w:t>
                            </w:r>
                            <w:r>
                              <w:rPr>
                                <w:color w:val="1A1A1A"/>
                                <w:spacing w:val="2"/>
                                <w:w w:val="105"/>
                                <w:sz w:val="23"/>
                              </w:rPr>
                              <w:t xml:space="preserve"> </w:t>
                            </w:r>
                            <w:r>
                              <w:rPr>
                                <w:color w:val="1A1A1A"/>
                                <w:w w:val="105"/>
                                <w:sz w:val="23"/>
                              </w:rPr>
                              <w:t>of</w:t>
                            </w:r>
                            <w:r>
                              <w:rPr>
                                <w:color w:val="1A1A1A"/>
                                <w:spacing w:val="-3"/>
                                <w:w w:val="105"/>
                                <w:sz w:val="23"/>
                              </w:rPr>
                              <w:t xml:space="preserve"> </w:t>
                            </w:r>
                            <w:r>
                              <w:rPr>
                                <w:color w:val="1A1A1A"/>
                                <w:spacing w:val="-2"/>
                                <w:w w:val="105"/>
                                <w:sz w:val="23"/>
                              </w:rPr>
                              <w:t>application:</w:t>
                            </w:r>
                          </w:p>
                          <w:p w14:paraId="44E185D4" w14:textId="77777777" w:rsidR="004B0BC7" w:rsidRDefault="00565316">
                            <w:pPr>
                              <w:pStyle w:val="TableParagraph"/>
                              <w:spacing w:before="15" w:line="199" w:lineRule="exact"/>
                              <w:ind w:left="120"/>
                              <w:rPr>
                                <w:sz w:val="23"/>
                              </w:rPr>
                            </w:pPr>
                            <w:r>
                              <w:rPr>
                                <w:color w:val="1A1A1A"/>
                                <w:w w:val="105"/>
                                <w:sz w:val="23"/>
                              </w:rPr>
                              <w:t>Amount</w:t>
                            </w:r>
                            <w:r>
                              <w:rPr>
                                <w:color w:val="1A1A1A"/>
                                <w:spacing w:val="-12"/>
                                <w:w w:val="105"/>
                                <w:sz w:val="23"/>
                              </w:rPr>
                              <w:t xml:space="preserve"> </w:t>
                            </w:r>
                            <w:r>
                              <w:rPr>
                                <w:color w:val="1A1A1A"/>
                                <w:spacing w:val="-2"/>
                                <w:w w:val="105"/>
                                <w:sz w:val="23"/>
                              </w:rPr>
                              <w:t>received:</w:t>
                            </w:r>
                          </w:p>
                          <w:p w14:paraId="1AD7E79D" w14:textId="77777777" w:rsidR="004B0BC7" w:rsidRDefault="00565316">
                            <w:pPr>
                              <w:pStyle w:val="TableParagraph"/>
                              <w:tabs>
                                <w:tab w:val="left" w:pos="2279"/>
                                <w:tab w:val="left" w:pos="3004"/>
                                <w:tab w:val="left" w:pos="5897"/>
                              </w:tabs>
                              <w:spacing w:line="371" w:lineRule="exact"/>
                              <w:ind w:left="117"/>
                              <w:rPr>
                                <w:sz w:val="38"/>
                              </w:rPr>
                            </w:pPr>
                            <w:r>
                              <w:rPr>
                                <w:color w:val="1A1A1A"/>
                                <w:w w:val="105"/>
                                <w:sz w:val="23"/>
                              </w:rPr>
                              <w:t>Capital</w:t>
                            </w:r>
                            <w:r>
                              <w:rPr>
                                <w:color w:val="1A1A1A"/>
                                <w:spacing w:val="-10"/>
                                <w:w w:val="105"/>
                                <w:sz w:val="23"/>
                              </w:rPr>
                              <w:t xml:space="preserve"> </w:t>
                            </w:r>
                            <w:r>
                              <w:rPr>
                                <w:color w:val="1A1A1A"/>
                                <w:spacing w:val="-2"/>
                                <w:w w:val="105"/>
                                <w:sz w:val="23"/>
                              </w:rPr>
                              <w:t>funding</w:t>
                            </w:r>
                            <w:r>
                              <w:rPr>
                                <w:color w:val="1A1A1A"/>
                                <w:sz w:val="23"/>
                              </w:rPr>
                              <w:tab/>
                            </w:r>
                            <w:r>
                              <w:rPr>
                                <w:color w:val="1A1A1A"/>
                                <w:spacing w:val="-10"/>
                                <w:w w:val="105"/>
                                <w:sz w:val="38"/>
                              </w:rPr>
                              <w:t>□</w:t>
                            </w:r>
                            <w:r>
                              <w:rPr>
                                <w:color w:val="1A1A1A"/>
                                <w:sz w:val="38"/>
                              </w:rPr>
                              <w:tab/>
                            </w:r>
                            <w:r>
                              <w:rPr>
                                <w:color w:val="1A1A1A"/>
                                <w:w w:val="105"/>
                                <w:sz w:val="23"/>
                              </w:rPr>
                              <w:t>and/or</w:t>
                            </w:r>
                            <w:r>
                              <w:rPr>
                                <w:color w:val="1A1A1A"/>
                                <w:spacing w:val="-6"/>
                                <w:w w:val="105"/>
                                <w:sz w:val="23"/>
                              </w:rPr>
                              <w:t xml:space="preserve"> </w:t>
                            </w:r>
                            <w:r>
                              <w:rPr>
                                <w:color w:val="1A1A1A"/>
                                <w:w w:val="105"/>
                                <w:sz w:val="23"/>
                              </w:rPr>
                              <w:t>Revenue</w:t>
                            </w:r>
                            <w:r>
                              <w:rPr>
                                <w:color w:val="1A1A1A"/>
                                <w:spacing w:val="1"/>
                                <w:w w:val="105"/>
                                <w:sz w:val="23"/>
                              </w:rPr>
                              <w:t xml:space="preserve"> </w:t>
                            </w:r>
                            <w:r>
                              <w:rPr>
                                <w:color w:val="1A1A1A"/>
                                <w:spacing w:val="-2"/>
                                <w:w w:val="105"/>
                                <w:sz w:val="23"/>
                              </w:rPr>
                              <w:t>funding</w:t>
                            </w:r>
                            <w:r>
                              <w:rPr>
                                <w:color w:val="1A1A1A"/>
                                <w:sz w:val="23"/>
                              </w:rPr>
                              <w:tab/>
                            </w:r>
                            <w:r>
                              <w:rPr>
                                <w:color w:val="1A1A1A"/>
                                <w:spacing w:val="-10"/>
                                <w:w w:val="105"/>
                                <w:sz w:val="38"/>
                              </w:rPr>
                              <w:t>□</w:t>
                            </w:r>
                          </w:p>
                        </w:tc>
                      </w:tr>
                      <w:tr w:rsidR="004B0BC7" w14:paraId="03E3B2E8" w14:textId="77777777">
                        <w:trPr>
                          <w:trHeight w:val="550"/>
                        </w:trPr>
                        <w:tc>
                          <w:tcPr>
                            <w:tcW w:w="10510" w:type="dxa"/>
                            <w:tcBorders>
                              <w:left w:val="single" w:sz="6" w:space="0" w:color="000000"/>
                              <w:bottom w:val="single" w:sz="6" w:space="0" w:color="000000"/>
                              <w:right w:val="single" w:sz="6" w:space="0" w:color="000000"/>
                            </w:tcBorders>
                          </w:tcPr>
                          <w:p w14:paraId="2E980EDA" w14:textId="77777777" w:rsidR="004B0BC7" w:rsidRDefault="00565316">
                            <w:pPr>
                              <w:pStyle w:val="TableParagraph"/>
                              <w:ind w:left="104"/>
                              <w:rPr>
                                <w:b/>
                                <w:sz w:val="23"/>
                              </w:rPr>
                            </w:pPr>
                            <w:r>
                              <w:rPr>
                                <w:b/>
                                <w:color w:val="1A1A1A"/>
                                <w:w w:val="105"/>
                                <w:sz w:val="23"/>
                              </w:rPr>
                              <w:t>What</w:t>
                            </w:r>
                            <w:r>
                              <w:rPr>
                                <w:b/>
                                <w:color w:val="1A1A1A"/>
                                <w:spacing w:val="2"/>
                                <w:w w:val="105"/>
                                <w:sz w:val="23"/>
                              </w:rPr>
                              <w:t xml:space="preserve"> </w:t>
                            </w:r>
                            <w:r>
                              <w:rPr>
                                <w:b/>
                                <w:color w:val="1A1A1A"/>
                                <w:w w:val="105"/>
                                <w:sz w:val="23"/>
                              </w:rPr>
                              <w:t>funding</w:t>
                            </w:r>
                            <w:r>
                              <w:rPr>
                                <w:b/>
                                <w:color w:val="1A1A1A"/>
                                <w:spacing w:val="7"/>
                                <w:w w:val="105"/>
                                <w:sz w:val="23"/>
                              </w:rPr>
                              <w:t xml:space="preserve"> </w:t>
                            </w:r>
                            <w:r>
                              <w:rPr>
                                <w:b/>
                                <w:color w:val="1A1A1A"/>
                                <w:w w:val="105"/>
                                <w:sz w:val="23"/>
                              </w:rPr>
                              <w:t>has</w:t>
                            </w:r>
                            <w:r>
                              <w:rPr>
                                <w:b/>
                                <w:color w:val="1A1A1A"/>
                                <w:spacing w:val="-8"/>
                                <w:w w:val="105"/>
                                <w:sz w:val="23"/>
                              </w:rPr>
                              <w:t xml:space="preserve"> </w:t>
                            </w:r>
                            <w:r>
                              <w:rPr>
                                <w:b/>
                                <w:color w:val="1A1A1A"/>
                                <w:w w:val="105"/>
                                <w:sz w:val="23"/>
                              </w:rPr>
                              <w:t>been</w:t>
                            </w:r>
                            <w:r>
                              <w:rPr>
                                <w:b/>
                                <w:color w:val="1A1A1A"/>
                                <w:spacing w:val="-6"/>
                                <w:w w:val="105"/>
                                <w:sz w:val="23"/>
                              </w:rPr>
                              <w:t xml:space="preserve"> </w:t>
                            </w:r>
                            <w:r>
                              <w:rPr>
                                <w:b/>
                                <w:color w:val="1A1A1A"/>
                                <w:w w:val="105"/>
                                <w:sz w:val="23"/>
                              </w:rPr>
                              <w:t>applied</w:t>
                            </w:r>
                            <w:r>
                              <w:rPr>
                                <w:b/>
                                <w:color w:val="1A1A1A"/>
                                <w:spacing w:val="2"/>
                                <w:w w:val="105"/>
                                <w:sz w:val="23"/>
                              </w:rPr>
                              <w:t xml:space="preserve"> </w:t>
                            </w:r>
                            <w:proofErr w:type="gramStart"/>
                            <w:r>
                              <w:rPr>
                                <w:b/>
                                <w:color w:val="1A1A1A"/>
                                <w:w w:val="105"/>
                                <w:sz w:val="23"/>
                              </w:rPr>
                              <w:t>for</w:t>
                            </w:r>
                            <w:proofErr w:type="gramEnd"/>
                            <w:r>
                              <w:rPr>
                                <w:b/>
                                <w:color w:val="1A1A1A"/>
                                <w:spacing w:val="-9"/>
                                <w:w w:val="105"/>
                                <w:sz w:val="23"/>
                              </w:rPr>
                              <w:t xml:space="preserve"> </w:t>
                            </w:r>
                            <w:r>
                              <w:rPr>
                                <w:b/>
                                <w:color w:val="1A1A1A"/>
                                <w:w w:val="105"/>
                                <w:sz w:val="23"/>
                              </w:rPr>
                              <w:t>but</w:t>
                            </w:r>
                            <w:r>
                              <w:rPr>
                                <w:b/>
                                <w:color w:val="1A1A1A"/>
                                <w:spacing w:val="-3"/>
                                <w:w w:val="105"/>
                                <w:sz w:val="23"/>
                              </w:rPr>
                              <w:t xml:space="preserve"> </w:t>
                            </w:r>
                            <w:proofErr w:type="gramStart"/>
                            <w:r>
                              <w:rPr>
                                <w:b/>
                                <w:color w:val="1A1A1A"/>
                                <w:w w:val="105"/>
                                <w:sz w:val="23"/>
                              </w:rPr>
                              <w:t>a</w:t>
                            </w:r>
                            <w:r>
                              <w:rPr>
                                <w:b/>
                                <w:color w:val="1A1A1A"/>
                                <w:spacing w:val="-10"/>
                                <w:w w:val="105"/>
                                <w:sz w:val="23"/>
                              </w:rPr>
                              <w:t xml:space="preserve"> </w:t>
                            </w:r>
                            <w:r>
                              <w:rPr>
                                <w:b/>
                                <w:color w:val="1A1A1A"/>
                                <w:w w:val="105"/>
                                <w:sz w:val="23"/>
                              </w:rPr>
                              <w:t>decision</w:t>
                            </w:r>
                            <w:r>
                              <w:rPr>
                                <w:b/>
                                <w:color w:val="1A1A1A"/>
                                <w:spacing w:val="2"/>
                                <w:w w:val="105"/>
                                <w:sz w:val="23"/>
                              </w:rPr>
                              <w:t xml:space="preserve"> </w:t>
                            </w:r>
                            <w:r>
                              <w:rPr>
                                <w:b/>
                                <w:color w:val="1A1A1A"/>
                                <w:w w:val="105"/>
                                <w:sz w:val="23"/>
                              </w:rPr>
                              <w:t>has</w:t>
                            </w:r>
                            <w:proofErr w:type="gramEnd"/>
                            <w:r>
                              <w:rPr>
                                <w:b/>
                                <w:color w:val="1A1A1A"/>
                                <w:spacing w:val="-4"/>
                                <w:w w:val="105"/>
                                <w:sz w:val="23"/>
                              </w:rPr>
                              <w:t xml:space="preserve"> </w:t>
                            </w:r>
                            <w:r>
                              <w:rPr>
                                <w:b/>
                                <w:color w:val="1A1A1A"/>
                                <w:w w:val="105"/>
                                <w:sz w:val="23"/>
                              </w:rPr>
                              <w:t>not</w:t>
                            </w:r>
                            <w:r>
                              <w:rPr>
                                <w:b/>
                                <w:color w:val="1A1A1A"/>
                                <w:spacing w:val="-6"/>
                                <w:w w:val="105"/>
                                <w:sz w:val="23"/>
                              </w:rPr>
                              <w:t xml:space="preserve"> </w:t>
                            </w:r>
                            <w:r>
                              <w:rPr>
                                <w:b/>
                                <w:color w:val="1A1A1A"/>
                                <w:w w:val="105"/>
                                <w:sz w:val="23"/>
                              </w:rPr>
                              <w:t>yet</w:t>
                            </w:r>
                            <w:r>
                              <w:rPr>
                                <w:b/>
                                <w:color w:val="1A1A1A"/>
                                <w:spacing w:val="-7"/>
                                <w:w w:val="105"/>
                                <w:sz w:val="23"/>
                              </w:rPr>
                              <w:t xml:space="preserve"> </w:t>
                            </w:r>
                            <w:r>
                              <w:rPr>
                                <w:b/>
                                <w:color w:val="1A1A1A"/>
                                <w:w w:val="105"/>
                                <w:sz w:val="23"/>
                              </w:rPr>
                              <w:t>been</w:t>
                            </w:r>
                            <w:r>
                              <w:rPr>
                                <w:b/>
                                <w:color w:val="1A1A1A"/>
                                <w:spacing w:val="-8"/>
                                <w:w w:val="105"/>
                                <w:sz w:val="23"/>
                              </w:rPr>
                              <w:t xml:space="preserve"> </w:t>
                            </w:r>
                            <w:r>
                              <w:rPr>
                                <w:b/>
                                <w:color w:val="1A1A1A"/>
                                <w:spacing w:val="-2"/>
                                <w:w w:val="105"/>
                                <w:sz w:val="23"/>
                              </w:rPr>
                              <w:t>received?</w:t>
                            </w:r>
                          </w:p>
                          <w:p w14:paraId="1A7E8C93" w14:textId="77777777" w:rsidR="004B0BC7" w:rsidRDefault="00565316">
                            <w:pPr>
                              <w:pStyle w:val="TableParagraph"/>
                              <w:spacing w:before="65" w:line="200" w:lineRule="exact"/>
                              <w:ind w:left="1115"/>
                              <w:jc w:val="center"/>
                              <w:rPr>
                                <w:sz w:val="33"/>
                              </w:rPr>
                            </w:pPr>
                            <w:r>
                              <w:rPr>
                                <w:color w:val="CACACA"/>
                                <w:spacing w:val="-10"/>
                                <w:w w:val="110"/>
                                <w:sz w:val="33"/>
                              </w:rPr>
                              <w:t>.</w:t>
                            </w:r>
                          </w:p>
                        </w:tc>
                      </w:tr>
                      <w:tr w:rsidR="004B0BC7" w14:paraId="536901B6" w14:textId="77777777">
                        <w:trPr>
                          <w:trHeight w:val="1929"/>
                        </w:trPr>
                        <w:tc>
                          <w:tcPr>
                            <w:tcW w:w="10510" w:type="dxa"/>
                            <w:tcBorders>
                              <w:top w:val="single" w:sz="6" w:space="0" w:color="000000"/>
                              <w:left w:val="single" w:sz="6" w:space="0" w:color="000000"/>
                              <w:right w:val="single" w:sz="6" w:space="0" w:color="000000"/>
                            </w:tcBorders>
                          </w:tcPr>
                          <w:p w14:paraId="5153170B" w14:textId="77777777" w:rsidR="004B0BC7" w:rsidRDefault="00565316">
                            <w:pPr>
                              <w:pStyle w:val="TableParagraph"/>
                              <w:spacing w:line="262" w:lineRule="exact"/>
                              <w:ind w:left="107"/>
                              <w:rPr>
                                <w:sz w:val="23"/>
                              </w:rPr>
                            </w:pPr>
                            <w:r>
                              <w:rPr>
                                <w:color w:val="1A1A1A"/>
                                <w:spacing w:val="-4"/>
                                <w:w w:val="105"/>
                                <w:sz w:val="23"/>
                              </w:rPr>
                              <w:t>None</w:t>
                            </w:r>
                          </w:p>
                          <w:p w14:paraId="7BA7D3A4" w14:textId="77777777" w:rsidR="004B0BC7" w:rsidRDefault="00565316">
                            <w:pPr>
                              <w:pStyle w:val="TableParagraph"/>
                              <w:spacing w:before="14"/>
                              <w:ind w:left="110"/>
                              <w:rPr>
                                <w:sz w:val="23"/>
                              </w:rPr>
                            </w:pPr>
                            <w:r>
                              <w:rPr>
                                <w:color w:val="1A1A1A"/>
                                <w:w w:val="105"/>
                                <w:sz w:val="23"/>
                              </w:rPr>
                              <w:t>Funding</w:t>
                            </w:r>
                            <w:r>
                              <w:rPr>
                                <w:color w:val="1A1A1A"/>
                                <w:spacing w:val="-4"/>
                                <w:w w:val="105"/>
                                <w:sz w:val="23"/>
                              </w:rPr>
                              <w:t xml:space="preserve"> </w:t>
                            </w:r>
                            <w:r>
                              <w:rPr>
                                <w:color w:val="1A1A1A"/>
                                <w:spacing w:val="-2"/>
                                <w:w w:val="105"/>
                                <w:sz w:val="23"/>
                              </w:rPr>
                              <w:t>source:</w:t>
                            </w:r>
                          </w:p>
                          <w:p w14:paraId="706F21D4" w14:textId="77777777" w:rsidR="004B0BC7" w:rsidRDefault="00565316">
                            <w:pPr>
                              <w:pStyle w:val="TableParagraph"/>
                              <w:spacing w:before="5"/>
                              <w:ind w:left="106"/>
                              <w:rPr>
                                <w:sz w:val="23"/>
                              </w:rPr>
                            </w:pPr>
                            <w:r>
                              <w:rPr>
                                <w:color w:val="1A1A1A"/>
                                <w:w w:val="105"/>
                                <w:sz w:val="23"/>
                              </w:rPr>
                              <w:t>Date</w:t>
                            </w:r>
                            <w:r>
                              <w:rPr>
                                <w:color w:val="1A1A1A"/>
                                <w:spacing w:val="-1"/>
                                <w:w w:val="105"/>
                                <w:sz w:val="23"/>
                              </w:rPr>
                              <w:t xml:space="preserve"> </w:t>
                            </w:r>
                            <w:r>
                              <w:rPr>
                                <w:color w:val="1A1A1A"/>
                                <w:w w:val="105"/>
                                <w:sz w:val="23"/>
                              </w:rPr>
                              <w:t xml:space="preserve">of </w:t>
                            </w:r>
                            <w:r>
                              <w:rPr>
                                <w:color w:val="1A1A1A"/>
                                <w:spacing w:val="-2"/>
                                <w:w w:val="105"/>
                                <w:sz w:val="23"/>
                              </w:rPr>
                              <w:t>application:</w:t>
                            </w:r>
                          </w:p>
                          <w:p w14:paraId="7271A78A" w14:textId="77777777" w:rsidR="004B0BC7" w:rsidRDefault="00565316">
                            <w:pPr>
                              <w:pStyle w:val="TableParagraph"/>
                              <w:spacing w:before="14" w:line="201" w:lineRule="exact"/>
                              <w:ind w:left="105"/>
                              <w:rPr>
                                <w:sz w:val="23"/>
                              </w:rPr>
                            </w:pPr>
                            <w:r>
                              <w:rPr>
                                <w:color w:val="1A1A1A"/>
                                <w:w w:val="105"/>
                                <w:sz w:val="23"/>
                              </w:rPr>
                              <w:t>Amount</w:t>
                            </w:r>
                            <w:r>
                              <w:rPr>
                                <w:color w:val="1A1A1A"/>
                                <w:spacing w:val="-8"/>
                                <w:w w:val="105"/>
                                <w:sz w:val="23"/>
                              </w:rPr>
                              <w:t xml:space="preserve"> </w:t>
                            </w:r>
                            <w:r>
                              <w:rPr>
                                <w:color w:val="1A1A1A"/>
                                <w:spacing w:val="-2"/>
                                <w:w w:val="105"/>
                                <w:sz w:val="23"/>
                              </w:rPr>
                              <w:t>received:</w:t>
                            </w:r>
                          </w:p>
                          <w:p w14:paraId="0D355E22" w14:textId="77777777" w:rsidR="004B0BC7" w:rsidRDefault="00565316">
                            <w:pPr>
                              <w:pStyle w:val="TableParagraph"/>
                              <w:tabs>
                                <w:tab w:val="left" w:pos="2270"/>
                                <w:tab w:val="left" w:pos="3004"/>
                                <w:tab w:val="left" w:pos="5902"/>
                              </w:tabs>
                              <w:spacing w:line="374" w:lineRule="exact"/>
                              <w:ind w:left="103"/>
                              <w:rPr>
                                <w:sz w:val="38"/>
                              </w:rPr>
                            </w:pPr>
                            <w:r>
                              <w:rPr>
                                <w:color w:val="1A1A1A"/>
                                <w:w w:val="105"/>
                                <w:sz w:val="23"/>
                              </w:rPr>
                              <w:t>Capital</w:t>
                            </w:r>
                            <w:r>
                              <w:rPr>
                                <w:color w:val="1A1A1A"/>
                                <w:spacing w:val="-5"/>
                                <w:w w:val="105"/>
                                <w:sz w:val="23"/>
                              </w:rPr>
                              <w:t xml:space="preserve"> </w:t>
                            </w:r>
                            <w:r>
                              <w:rPr>
                                <w:color w:val="1A1A1A"/>
                                <w:spacing w:val="-2"/>
                                <w:w w:val="105"/>
                                <w:sz w:val="23"/>
                              </w:rPr>
                              <w:t>funding</w:t>
                            </w:r>
                            <w:r>
                              <w:rPr>
                                <w:color w:val="1A1A1A"/>
                                <w:sz w:val="23"/>
                              </w:rPr>
                              <w:tab/>
                            </w:r>
                            <w:r>
                              <w:rPr>
                                <w:color w:val="1A1A1A"/>
                                <w:spacing w:val="-10"/>
                                <w:w w:val="105"/>
                                <w:sz w:val="37"/>
                              </w:rPr>
                              <w:t>□</w:t>
                            </w:r>
                            <w:r>
                              <w:rPr>
                                <w:color w:val="1A1A1A"/>
                                <w:sz w:val="37"/>
                              </w:rPr>
                              <w:tab/>
                            </w:r>
                            <w:r>
                              <w:rPr>
                                <w:color w:val="1A1A1A"/>
                                <w:w w:val="105"/>
                                <w:sz w:val="23"/>
                              </w:rPr>
                              <w:t>and/or</w:t>
                            </w:r>
                            <w:r>
                              <w:rPr>
                                <w:color w:val="1A1A1A"/>
                                <w:spacing w:val="-3"/>
                                <w:w w:val="105"/>
                                <w:sz w:val="23"/>
                              </w:rPr>
                              <w:t xml:space="preserve"> </w:t>
                            </w:r>
                            <w:r>
                              <w:rPr>
                                <w:color w:val="1A1A1A"/>
                                <w:w w:val="105"/>
                                <w:sz w:val="23"/>
                              </w:rPr>
                              <w:t>Revenue</w:t>
                            </w:r>
                            <w:r>
                              <w:rPr>
                                <w:color w:val="1A1A1A"/>
                                <w:spacing w:val="-3"/>
                                <w:w w:val="105"/>
                                <w:sz w:val="23"/>
                              </w:rPr>
                              <w:t xml:space="preserve"> </w:t>
                            </w:r>
                            <w:r>
                              <w:rPr>
                                <w:color w:val="1A1A1A"/>
                                <w:spacing w:val="-2"/>
                                <w:w w:val="105"/>
                                <w:sz w:val="23"/>
                              </w:rPr>
                              <w:t>funding</w:t>
                            </w:r>
                            <w:r>
                              <w:rPr>
                                <w:color w:val="1A1A1A"/>
                                <w:sz w:val="23"/>
                              </w:rPr>
                              <w:tab/>
                            </w:r>
                            <w:r>
                              <w:rPr>
                                <w:color w:val="1A1A1A"/>
                                <w:spacing w:val="-10"/>
                                <w:w w:val="105"/>
                                <w:sz w:val="38"/>
                              </w:rPr>
                              <w:t>□</w:t>
                            </w:r>
                          </w:p>
                        </w:tc>
                      </w:tr>
                      <w:tr w:rsidR="004B0BC7" w14:paraId="7115FFCD" w14:textId="77777777">
                        <w:trPr>
                          <w:trHeight w:val="547"/>
                        </w:trPr>
                        <w:tc>
                          <w:tcPr>
                            <w:tcW w:w="10510" w:type="dxa"/>
                            <w:tcBorders>
                              <w:left w:val="single" w:sz="6" w:space="0" w:color="000000"/>
                              <w:right w:val="single" w:sz="6" w:space="0" w:color="000000"/>
                            </w:tcBorders>
                          </w:tcPr>
                          <w:p w14:paraId="7E738844" w14:textId="77777777" w:rsidR="004B0BC7" w:rsidRDefault="00565316">
                            <w:pPr>
                              <w:pStyle w:val="TableParagraph"/>
                              <w:ind w:left="100"/>
                              <w:rPr>
                                <w:sz w:val="23"/>
                              </w:rPr>
                            </w:pPr>
                            <w:r>
                              <w:rPr>
                                <w:b/>
                                <w:color w:val="1A1A1A"/>
                                <w:w w:val="105"/>
                                <w:sz w:val="23"/>
                              </w:rPr>
                              <w:t>Other</w:t>
                            </w:r>
                            <w:r>
                              <w:rPr>
                                <w:b/>
                                <w:color w:val="1A1A1A"/>
                                <w:spacing w:val="-2"/>
                                <w:w w:val="105"/>
                                <w:sz w:val="23"/>
                              </w:rPr>
                              <w:t xml:space="preserve"> </w:t>
                            </w:r>
                            <w:r>
                              <w:rPr>
                                <w:b/>
                                <w:color w:val="1A1A1A"/>
                                <w:w w:val="105"/>
                                <w:sz w:val="23"/>
                              </w:rPr>
                              <w:t>sources</w:t>
                            </w:r>
                            <w:r>
                              <w:rPr>
                                <w:b/>
                                <w:color w:val="1A1A1A"/>
                                <w:spacing w:val="-2"/>
                                <w:w w:val="105"/>
                                <w:sz w:val="23"/>
                              </w:rPr>
                              <w:t xml:space="preserve"> </w:t>
                            </w:r>
                            <w:r>
                              <w:rPr>
                                <w:b/>
                                <w:color w:val="1A1A1A"/>
                                <w:w w:val="105"/>
                                <w:sz w:val="23"/>
                              </w:rPr>
                              <w:t>of</w:t>
                            </w:r>
                            <w:r>
                              <w:rPr>
                                <w:b/>
                                <w:color w:val="1A1A1A"/>
                                <w:spacing w:val="-8"/>
                                <w:w w:val="105"/>
                                <w:sz w:val="23"/>
                              </w:rPr>
                              <w:t xml:space="preserve"> </w:t>
                            </w:r>
                            <w:r>
                              <w:rPr>
                                <w:b/>
                                <w:color w:val="1A1A1A"/>
                                <w:w w:val="105"/>
                                <w:sz w:val="23"/>
                              </w:rPr>
                              <w:t>funding</w:t>
                            </w:r>
                            <w:r>
                              <w:rPr>
                                <w:b/>
                                <w:color w:val="1A1A1A"/>
                                <w:spacing w:val="-5"/>
                                <w:w w:val="105"/>
                                <w:sz w:val="23"/>
                              </w:rPr>
                              <w:t xml:space="preserve"> </w:t>
                            </w:r>
                            <w:r>
                              <w:rPr>
                                <w:b/>
                                <w:color w:val="1A1A1A"/>
                                <w:w w:val="105"/>
                                <w:sz w:val="23"/>
                              </w:rPr>
                              <w:t>the</w:t>
                            </w:r>
                            <w:r>
                              <w:rPr>
                                <w:b/>
                                <w:color w:val="1A1A1A"/>
                                <w:spacing w:val="-12"/>
                                <w:w w:val="105"/>
                                <w:sz w:val="23"/>
                              </w:rPr>
                              <w:t xml:space="preserve"> </w:t>
                            </w:r>
                            <w:r>
                              <w:rPr>
                                <w:b/>
                                <w:color w:val="1A1A1A"/>
                                <w:w w:val="105"/>
                                <w:sz w:val="23"/>
                              </w:rPr>
                              <w:t>organisation</w:t>
                            </w:r>
                            <w:r>
                              <w:rPr>
                                <w:b/>
                                <w:color w:val="1A1A1A"/>
                                <w:spacing w:val="11"/>
                                <w:w w:val="105"/>
                                <w:sz w:val="23"/>
                              </w:rPr>
                              <w:t xml:space="preserve"> </w:t>
                            </w:r>
                            <w:r>
                              <w:rPr>
                                <w:b/>
                                <w:color w:val="1A1A1A"/>
                                <w:w w:val="105"/>
                                <w:sz w:val="23"/>
                              </w:rPr>
                              <w:t>has</w:t>
                            </w:r>
                            <w:r>
                              <w:rPr>
                                <w:b/>
                                <w:color w:val="1A1A1A"/>
                                <w:spacing w:val="-7"/>
                                <w:w w:val="105"/>
                                <w:sz w:val="23"/>
                              </w:rPr>
                              <w:t xml:space="preserve"> </w:t>
                            </w:r>
                            <w:r>
                              <w:rPr>
                                <w:b/>
                                <w:color w:val="1A1A1A"/>
                                <w:w w:val="105"/>
                                <w:sz w:val="23"/>
                              </w:rPr>
                              <w:t>access</w:t>
                            </w:r>
                            <w:r>
                              <w:rPr>
                                <w:b/>
                                <w:color w:val="1A1A1A"/>
                                <w:spacing w:val="-5"/>
                                <w:w w:val="105"/>
                                <w:sz w:val="23"/>
                              </w:rPr>
                              <w:t xml:space="preserve"> </w:t>
                            </w:r>
                            <w:r>
                              <w:rPr>
                                <w:b/>
                                <w:color w:val="1A1A1A"/>
                                <w:w w:val="105"/>
                                <w:sz w:val="23"/>
                              </w:rPr>
                              <w:t>to</w:t>
                            </w:r>
                            <w:r>
                              <w:rPr>
                                <w:b/>
                                <w:color w:val="1A1A1A"/>
                                <w:spacing w:val="-6"/>
                                <w:w w:val="105"/>
                                <w:sz w:val="23"/>
                              </w:rPr>
                              <w:t xml:space="preserve"> </w:t>
                            </w:r>
                            <w:r>
                              <w:rPr>
                                <w:color w:val="1A1A1A"/>
                                <w:w w:val="105"/>
                                <w:sz w:val="23"/>
                              </w:rPr>
                              <w:t>(e.g.</w:t>
                            </w:r>
                            <w:r>
                              <w:rPr>
                                <w:color w:val="1A1A1A"/>
                                <w:spacing w:val="2"/>
                                <w:w w:val="105"/>
                                <w:sz w:val="23"/>
                              </w:rPr>
                              <w:t xml:space="preserve"> </w:t>
                            </w:r>
                            <w:r>
                              <w:rPr>
                                <w:color w:val="1A1A1A"/>
                                <w:w w:val="105"/>
                                <w:sz w:val="23"/>
                              </w:rPr>
                              <w:t>voluntary</w:t>
                            </w:r>
                            <w:r>
                              <w:rPr>
                                <w:color w:val="1A1A1A"/>
                                <w:spacing w:val="1"/>
                                <w:w w:val="105"/>
                                <w:sz w:val="23"/>
                              </w:rPr>
                              <w:t xml:space="preserve"> </w:t>
                            </w:r>
                            <w:r>
                              <w:rPr>
                                <w:color w:val="1A1A1A"/>
                                <w:spacing w:val="-2"/>
                                <w:w w:val="105"/>
                                <w:sz w:val="23"/>
                              </w:rPr>
                              <w:t>donations,</w:t>
                            </w:r>
                          </w:p>
                          <w:p w14:paraId="313FA126" w14:textId="77777777" w:rsidR="004B0BC7" w:rsidRDefault="00565316">
                            <w:pPr>
                              <w:pStyle w:val="TableParagraph"/>
                              <w:spacing w:before="10" w:line="253" w:lineRule="exact"/>
                              <w:ind w:left="100"/>
                              <w:rPr>
                                <w:sz w:val="23"/>
                              </w:rPr>
                            </w:pPr>
                            <w:r>
                              <w:rPr>
                                <w:color w:val="1A1A1A"/>
                                <w:spacing w:val="-2"/>
                                <w:w w:val="105"/>
                                <w:sz w:val="23"/>
                              </w:rPr>
                              <w:t>borrowing).</w:t>
                            </w:r>
                          </w:p>
                        </w:tc>
                      </w:tr>
                      <w:tr w:rsidR="004B0BC7" w14:paraId="21CB5ABC" w14:textId="77777777">
                        <w:trPr>
                          <w:trHeight w:val="1280"/>
                        </w:trPr>
                        <w:tc>
                          <w:tcPr>
                            <w:tcW w:w="10510" w:type="dxa"/>
                            <w:tcBorders>
                              <w:left w:val="single" w:sz="6" w:space="0" w:color="000000"/>
                              <w:bottom w:val="single" w:sz="6" w:space="0" w:color="000000"/>
                              <w:right w:val="single" w:sz="6" w:space="0" w:color="000000"/>
                            </w:tcBorders>
                          </w:tcPr>
                          <w:p w14:paraId="740342DF" w14:textId="77777777" w:rsidR="004B0BC7" w:rsidRDefault="004B0BC7">
                            <w:pPr>
                              <w:pStyle w:val="TableParagraph"/>
                              <w:spacing w:before="37"/>
                              <w:rPr>
                                <w:rFonts w:ascii="Times New Roman"/>
                                <w:sz w:val="21"/>
                              </w:rPr>
                            </w:pPr>
                          </w:p>
                          <w:p w14:paraId="3C295854" w14:textId="77777777" w:rsidR="004B0BC7" w:rsidRDefault="00565316">
                            <w:pPr>
                              <w:pStyle w:val="TableParagraph"/>
                              <w:spacing w:line="252" w:lineRule="auto"/>
                              <w:ind w:left="98" w:right="7634" w:firstLine="1"/>
                              <w:rPr>
                                <w:sz w:val="21"/>
                              </w:rPr>
                            </w:pPr>
                            <w:r>
                              <w:rPr>
                                <w:color w:val="1A1A1A"/>
                                <w:w w:val="105"/>
                                <w:sz w:val="21"/>
                              </w:rPr>
                              <w:t>Crail</w:t>
                            </w:r>
                            <w:r>
                              <w:rPr>
                                <w:color w:val="1A1A1A"/>
                                <w:spacing w:val="-8"/>
                                <w:w w:val="105"/>
                                <w:sz w:val="21"/>
                              </w:rPr>
                              <w:t xml:space="preserve"> </w:t>
                            </w:r>
                            <w:r>
                              <w:rPr>
                                <w:color w:val="1A1A1A"/>
                                <w:w w:val="105"/>
                                <w:sz w:val="21"/>
                              </w:rPr>
                              <w:t>Common</w:t>
                            </w:r>
                            <w:r>
                              <w:rPr>
                                <w:color w:val="1A1A1A"/>
                                <w:spacing w:val="-8"/>
                                <w:w w:val="105"/>
                                <w:sz w:val="21"/>
                              </w:rPr>
                              <w:t xml:space="preserve"> </w:t>
                            </w:r>
                            <w:r>
                              <w:rPr>
                                <w:color w:val="1A1A1A"/>
                                <w:w w:val="105"/>
                                <w:sz w:val="21"/>
                              </w:rPr>
                              <w:t>Good</w:t>
                            </w:r>
                            <w:r>
                              <w:rPr>
                                <w:color w:val="1A1A1A"/>
                                <w:spacing w:val="-13"/>
                                <w:w w:val="105"/>
                                <w:sz w:val="21"/>
                              </w:rPr>
                              <w:t xml:space="preserve"> </w:t>
                            </w:r>
                            <w:r>
                              <w:rPr>
                                <w:color w:val="1A1A1A"/>
                                <w:w w:val="105"/>
                                <w:sz w:val="21"/>
                              </w:rPr>
                              <w:t>Funds Helen Main Trust Ribbonfield Trust</w:t>
                            </w:r>
                          </w:p>
                          <w:p w14:paraId="192E56F9" w14:textId="77777777" w:rsidR="004B0BC7" w:rsidRDefault="00565316">
                            <w:pPr>
                              <w:pStyle w:val="TableParagraph"/>
                              <w:spacing w:line="221" w:lineRule="exact"/>
                              <w:ind w:left="97"/>
                              <w:rPr>
                                <w:sz w:val="21"/>
                              </w:rPr>
                            </w:pPr>
                            <w:r>
                              <w:rPr>
                                <w:color w:val="1A1A1A"/>
                                <w:w w:val="105"/>
                                <w:sz w:val="21"/>
                              </w:rPr>
                              <w:t>Fife</w:t>
                            </w:r>
                            <w:r>
                              <w:rPr>
                                <w:color w:val="1A1A1A"/>
                                <w:spacing w:val="-4"/>
                                <w:w w:val="105"/>
                                <w:sz w:val="21"/>
                              </w:rPr>
                              <w:t xml:space="preserve"> </w:t>
                            </w:r>
                            <w:r>
                              <w:rPr>
                                <w:color w:val="1A1A1A"/>
                                <w:w w:val="105"/>
                                <w:sz w:val="21"/>
                              </w:rPr>
                              <w:t>Council</w:t>
                            </w:r>
                            <w:r>
                              <w:rPr>
                                <w:color w:val="1A1A1A"/>
                                <w:spacing w:val="-1"/>
                                <w:w w:val="105"/>
                                <w:sz w:val="21"/>
                              </w:rPr>
                              <w:t xml:space="preserve"> </w:t>
                            </w:r>
                            <w:r>
                              <w:rPr>
                                <w:color w:val="1A1A1A"/>
                                <w:w w:val="105"/>
                                <w:sz w:val="21"/>
                              </w:rPr>
                              <w:t>Community</w:t>
                            </w:r>
                            <w:r>
                              <w:rPr>
                                <w:color w:val="1A1A1A"/>
                                <w:spacing w:val="9"/>
                                <w:w w:val="105"/>
                                <w:sz w:val="21"/>
                              </w:rPr>
                              <w:t xml:space="preserve"> </w:t>
                            </w:r>
                            <w:r>
                              <w:rPr>
                                <w:color w:val="1A1A1A"/>
                                <w:spacing w:val="-2"/>
                                <w:w w:val="105"/>
                                <w:sz w:val="21"/>
                              </w:rPr>
                              <w:t>Development</w:t>
                            </w:r>
                          </w:p>
                        </w:tc>
                      </w:tr>
                    </w:tbl>
                    <w:p w14:paraId="1164B4B1" w14:textId="77777777" w:rsidR="004B0BC7" w:rsidRDefault="004B0BC7">
                      <w:pPr>
                        <w:pStyle w:val="BodyText"/>
                      </w:pPr>
                    </w:p>
                  </w:txbxContent>
                </v:textbox>
                <w10:wrap anchorx="page"/>
              </v:shape>
            </w:pict>
          </mc:Fallback>
        </mc:AlternateContent>
      </w:r>
      <w:r>
        <w:rPr>
          <w:b/>
          <w:color w:val="1A1A1A"/>
          <w:w w:val="105"/>
          <w:sz w:val="27"/>
        </w:rPr>
        <w:t>You</w:t>
      </w:r>
      <w:r>
        <w:rPr>
          <w:b/>
          <w:color w:val="1A1A1A"/>
          <w:spacing w:val="-20"/>
          <w:w w:val="105"/>
          <w:sz w:val="27"/>
        </w:rPr>
        <w:t xml:space="preserve"> </w:t>
      </w:r>
      <w:r>
        <w:rPr>
          <w:b/>
          <w:color w:val="1A1A1A"/>
          <w:w w:val="105"/>
          <w:sz w:val="27"/>
        </w:rPr>
        <w:t>need</w:t>
      </w:r>
      <w:r>
        <w:rPr>
          <w:b/>
          <w:color w:val="1A1A1A"/>
          <w:spacing w:val="-16"/>
          <w:w w:val="105"/>
          <w:sz w:val="27"/>
        </w:rPr>
        <w:t xml:space="preserve"> </w:t>
      </w:r>
      <w:r>
        <w:rPr>
          <w:b/>
          <w:color w:val="1A1A1A"/>
          <w:w w:val="105"/>
          <w:sz w:val="27"/>
        </w:rPr>
        <w:t>to</w:t>
      </w:r>
      <w:r>
        <w:rPr>
          <w:b/>
          <w:color w:val="1A1A1A"/>
          <w:spacing w:val="-20"/>
          <w:w w:val="105"/>
          <w:sz w:val="27"/>
        </w:rPr>
        <w:t xml:space="preserve"> </w:t>
      </w:r>
      <w:r>
        <w:rPr>
          <w:b/>
          <w:color w:val="1A1A1A"/>
          <w:w w:val="105"/>
          <w:sz w:val="27"/>
        </w:rPr>
        <w:t>identify</w:t>
      </w:r>
      <w:r>
        <w:rPr>
          <w:b/>
          <w:color w:val="1A1A1A"/>
          <w:spacing w:val="-5"/>
          <w:w w:val="105"/>
          <w:sz w:val="27"/>
        </w:rPr>
        <w:t xml:space="preserve"> </w:t>
      </w:r>
      <w:r>
        <w:rPr>
          <w:b/>
          <w:color w:val="1A1A1A"/>
          <w:w w:val="105"/>
          <w:sz w:val="27"/>
        </w:rPr>
        <w:t>all</w:t>
      </w:r>
      <w:r>
        <w:rPr>
          <w:b/>
          <w:color w:val="1A1A1A"/>
          <w:spacing w:val="-20"/>
          <w:w w:val="105"/>
          <w:sz w:val="27"/>
        </w:rPr>
        <w:t xml:space="preserve"> </w:t>
      </w:r>
      <w:r>
        <w:rPr>
          <w:b/>
          <w:color w:val="1A1A1A"/>
          <w:w w:val="105"/>
          <w:sz w:val="27"/>
        </w:rPr>
        <w:t>the</w:t>
      </w:r>
      <w:r>
        <w:rPr>
          <w:b/>
          <w:color w:val="1A1A1A"/>
          <w:spacing w:val="-20"/>
          <w:w w:val="105"/>
          <w:sz w:val="27"/>
        </w:rPr>
        <w:t xml:space="preserve"> </w:t>
      </w:r>
      <w:r>
        <w:rPr>
          <w:b/>
          <w:color w:val="1A1A1A"/>
          <w:w w:val="105"/>
          <w:sz w:val="27"/>
        </w:rPr>
        <w:t>resources</w:t>
      </w:r>
      <w:r>
        <w:rPr>
          <w:b/>
          <w:color w:val="1A1A1A"/>
          <w:spacing w:val="-5"/>
          <w:w w:val="105"/>
          <w:sz w:val="27"/>
        </w:rPr>
        <w:t xml:space="preserve"> </w:t>
      </w:r>
      <w:r>
        <w:rPr>
          <w:b/>
          <w:color w:val="1A1A1A"/>
          <w:w w:val="105"/>
          <w:sz w:val="27"/>
        </w:rPr>
        <w:t>required</w:t>
      </w:r>
      <w:r>
        <w:rPr>
          <w:b/>
          <w:color w:val="1A1A1A"/>
          <w:spacing w:val="-8"/>
          <w:w w:val="105"/>
          <w:sz w:val="27"/>
        </w:rPr>
        <w:t xml:space="preserve"> </w:t>
      </w:r>
      <w:r>
        <w:rPr>
          <w:b/>
          <w:color w:val="1A1A1A"/>
          <w:w w:val="105"/>
          <w:sz w:val="27"/>
        </w:rPr>
        <w:t>to</w:t>
      </w:r>
      <w:r>
        <w:rPr>
          <w:b/>
          <w:color w:val="1A1A1A"/>
          <w:spacing w:val="-16"/>
          <w:w w:val="105"/>
          <w:sz w:val="27"/>
        </w:rPr>
        <w:t xml:space="preserve"> </w:t>
      </w:r>
      <w:r>
        <w:rPr>
          <w:b/>
          <w:color w:val="1A1A1A"/>
          <w:w w:val="105"/>
          <w:sz w:val="27"/>
        </w:rPr>
        <w:t>deliver</w:t>
      </w:r>
      <w:r>
        <w:rPr>
          <w:b/>
          <w:color w:val="1A1A1A"/>
          <w:spacing w:val="-5"/>
          <w:w w:val="105"/>
          <w:sz w:val="27"/>
        </w:rPr>
        <w:t xml:space="preserve"> </w:t>
      </w:r>
      <w:r>
        <w:rPr>
          <w:b/>
          <w:color w:val="1A1A1A"/>
          <w:w w:val="105"/>
          <w:sz w:val="27"/>
        </w:rPr>
        <w:t>and</w:t>
      </w:r>
      <w:r>
        <w:rPr>
          <w:b/>
          <w:color w:val="1A1A1A"/>
          <w:spacing w:val="-15"/>
          <w:w w:val="105"/>
          <w:sz w:val="27"/>
        </w:rPr>
        <w:t xml:space="preserve"> </w:t>
      </w:r>
      <w:r>
        <w:rPr>
          <w:b/>
          <w:color w:val="1A1A1A"/>
          <w:w w:val="105"/>
          <w:sz w:val="27"/>
        </w:rPr>
        <w:t>sustain</w:t>
      </w:r>
      <w:r>
        <w:rPr>
          <w:b/>
          <w:color w:val="1A1A1A"/>
          <w:spacing w:val="-14"/>
          <w:w w:val="105"/>
          <w:sz w:val="27"/>
        </w:rPr>
        <w:t xml:space="preserve"> </w:t>
      </w:r>
      <w:r>
        <w:rPr>
          <w:b/>
          <w:color w:val="1A1A1A"/>
          <w:w w:val="105"/>
          <w:sz w:val="27"/>
        </w:rPr>
        <w:t xml:space="preserve">the </w:t>
      </w:r>
      <w:r>
        <w:rPr>
          <w:b/>
          <w:color w:val="1A1A1A"/>
          <w:spacing w:val="-2"/>
          <w:w w:val="105"/>
          <w:sz w:val="27"/>
        </w:rPr>
        <w:t>proposal.</w:t>
      </w:r>
    </w:p>
    <w:p w14:paraId="5A470F0E" w14:textId="77777777" w:rsidR="004B0BC7" w:rsidRDefault="004B0BC7">
      <w:pPr>
        <w:pStyle w:val="BodyText"/>
        <w:rPr>
          <w:b/>
          <w:sz w:val="27"/>
        </w:rPr>
      </w:pPr>
    </w:p>
    <w:p w14:paraId="73198252" w14:textId="77777777" w:rsidR="004B0BC7" w:rsidRDefault="004B0BC7">
      <w:pPr>
        <w:pStyle w:val="BodyText"/>
        <w:rPr>
          <w:b/>
          <w:sz w:val="27"/>
        </w:rPr>
      </w:pPr>
    </w:p>
    <w:p w14:paraId="34A975C2" w14:textId="77777777" w:rsidR="004B0BC7" w:rsidRDefault="004B0BC7">
      <w:pPr>
        <w:pStyle w:val="BodyText"/>
        <w:rPr>
          <w:b/>
          <w:sz w:val="27"/>
        </w:rPr>
      </w:pPr>
    </w:p>
    <w:p w14:paraId="64175197" w14:textId="77777777" w:rsidR="004B0BC7" w:rsidRDefault="004B0BC7">
      <w:pPr>
        <w:pStyle w:val="BodyText"/>
        <w:rPr>
          <w:b/>
          <w:sz w:val="27"/>
        </w:rPr>
      </w:pPr>
    </w:p>
    <w:p w14:paraId="6DA1FDF2" w14:textId="77777777" w:rsidR="004B0BC7" w:rsidRDefault="004B0BC7">
      <w:pPr>
        <w:pStyle w:val="BodyText"/>
        <w:rPr>
          <w:b/>
          <w:sz w:val="27"/>
        </w:rPr>
      </w:pPr>
    </w:p>
    <w:p w14:paraId="7A9822EC" w14:textId="77777777" w:rsidR="004B0BC7" w:rsidRDefault="004B0BC7">
      <w:pPr>
        <w:pStyle w:val="BodyText"/>
        <w:rPr>
          <w:b/>
          <w:sz w:val="27"/>
        </w:rPr>
      </w:pPr>
    </w:p>
    <w:p w14:paraId="3980BB3C" w14:textId="77777777" w:rsidR="004B0BC7" w:rsidRDefault="004B0BC7">
      <w:pPr>
        <w:pStyle w:val="BodyText"/>
        <w:rPr>
          <w:b/>
          <w:sz w:val="27"/>
        </w:rPr>
      </w:pPr>
    </w:p>
    <w:p w14:paraId="1A9BBE3F" w14:textId="77777777" w:rsidR="004B0BC7" w:rsidRDefault="004B0BC7">
      <w:pPr>
        <w:pStyle w:val="BodyText"/>
        <w:rPr>
          <w:b/>
          <w:sz w:val="27"/>
        </w:rPr>
      </w:pPr>
    </w:p>
    <w:p w14:paraId="63DE3B5F" w14:textId="77777777" w:rsidR="004B0BC7" w:rsidRDefault="004B0BC7">
      <w:pPr>
        <w:pStyle w:val="BodyText"/>
        <w:rPr>
          <w:b/>
          <w:sz w:val="27"/>
        </w:rPr>
      </w:pPr>
    </w:p>
    <w:p w14:paraId="5F988619" w14:textId="77777777" w:rsidR="004B0BC7" w:rsidRDefault="004B0BC7">
      <w:pPr>
        <w:pStyle w:val="BodyText"/>
        <w:rPr>
          <w:b/>
          <w:sz w:val="27"/>
        </w:rPr>
      </w:pPr>
    </w:p>
    <w:p w14:paraId="795D5E12" w14:textId="77777777" w:rsidR="004B0BC7" w:rsidRDefault="004B0BC7">
      <w:pPr>
        <w:pStyle w:val="BodyText"/>
        <w:rPr>
          <w:b/>
          <w:sz w:val="27"/>
        </w:rPr>
      </w:pPr>
    </w:p>
    <w:p w14:paraId="0DEED573" w14:textId="77777777" w:rsidR="004B0BC7" w:rsidRDefault="004B0BC7">
      <w:pPr>
        <w:pStyle w:val="BodyText"/>
        <w:spacing w:before="46"/>
        <w:rPr>
          <w:b/>
          <w:sz w:val="27"/>
        </w:rPr>
      </w:pPr>
    </w:p>
    <w:p w14:paraId="1E7F4877" w14:textId="77777777" w:rsidR="004B0BC7" w:rsidRDefault="00565316">
      <w:pPr>
        <w:ind w:left="1709"/>
        <w:jc w:val="center"/>
        <w:rPr>
          <w:rFonts w:ascii="Times New Roman"/>
          <w:sz w:val="7"/>
        </w:rPr>
      </w:pPr>
      <w:r>
        <w:rPr>
          <w:rFonts w:ascii="Times New Roman"/>
          <w:color w:val="050505"/>
          <w:spacing w:val="-10"/>
          <w:w w:val="105"/>
          <w:sz w:val="7"/>
        </w:rPr>
        <w:t>-</w:t>
      </w:r>
    </w:p>
    <w:p w14:paraId="140BACBD" w14:textId="77777777" w:rsidR="004B0BC7" w:rsidRDefault="004B0BC7">
      <w:pPr>
        <w:jc w:val="center"/>
        <w:rPr>
          <w:rFonts w:ascii="Times New Roman"/>
          <w:sz w:val="7"/>
        </w:rPr>
        <w:sectPr w:rsidR="004B0BC7">
          <w:pgSz w:w="11910" w:h="16840"/>
          <w:pgMar w:top="1280" w:right="283" w:bottom="1160" w:left="566" w:header="0" w:footer="906" w:gutter="0"/>
          <w:cols w:space="720"/>
        </w:sectPr>
      </w:pP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78"/>
        <w:gridCol w:w="1378"/>
        <w:gridCol w:w="1739"/>
      </w:tblGrid>
      <w:tr w:rsidR="004B0BC7" w14:paraId="4ED77C63" w14:textId="77777777">
        <w:trPr>
          <w:trHeight w:val="802"/>
        </w:trPr>
        <w:tc>
          <w:tcPr>
            <w:tcW w:w="10495" w:type="dxa"/>
            <w:gridSpan w:val="3"/>
          </w:tcPr>
          <w:p w14:paraId="1EEE8848" w14:textId="77777777" w:rsidR="004B0BC7" w:rsidRDefault="00565316">
            <w:pPr>
              <w:pStyle w:val="TableParagraph"/>
              <w:spacing w:before="7" w:line="241" w:lineRule="exact"/>
              <w:ind w:left="128"/>
              <w:rPr>
                <w:sz w:val="21"/>
              </w:rPr>
            </w:pPr>
            <w:r>
              <w:rPr>
                <w:color w:val="1C1C1C"/>
                <w:w w:val="105"/>
                <w:sz w:val="21"/>
              </w:rPr>
              <w:lastRenderedPageBreak/>
              <w:t>Crail</w:t>
            </w:r>
            <w:r>
              <w:rPr>
                <w:color w:val="1C1C1C"/>
                <w:spacing w:val="-11"/>
                <w:w w:val="105"/>
                <w:sz w:val="21"/>
              </w:rPr>
              <w:t xml:space="preserve"> </w:t>
            </w:r>
            <w:r>
              <w:rPr>
                <w:color w:val="1C1C1C"/>
                <w:w w:val="105"/>
                <w:sz w:val="21"/>
              </w:rPr>
              <w:t>Settlement</w:t>
            </w:r>
            <w:r>
              <w:rPr>
                <w:color w:val="1C1C1C"/>
                <w:spacing w:val="-7"/>
                <w:w w:val="105"/>
                <w:sz w:val="21"/>
              </w:rPr>
              <w:t xml:space="preserve"> </w:t>
            </w:r>
            <w:r>
              <w:rPr>
                <w:color w:val="1C1C1C"/>
                <w:spacing w:val="-2"/>
                <w:w w:val="105"/>
                <w:sz w:val="21"/>
              </w:rPr>
              <w:t>Trust</w:t>
            </w:r>
          </w:p>
          <w:p w14:paraId="3FEEFFC8" w14:textId="77777777" w:rsidR="004B0BC7" w:rsidRDefault="00565316">
            <w:pPr>
              <w:pStyle w:val="TableParagraph"/>
              <w:ind w:left="131"/>
              <w:rPr>
                <w:sz w:val="24"/>
              </w:rPr>
            </w:pPr>
            <w:r>
              <w:rPr>
                <w:color w:val="1C1C1C"/>
                <w:sz w:val="24"/>
              </w:rPr>
              <w:t>Crowdfunding</w:t>
            </w:r>
            <w:r>
              <w:rPr>
                <w:color w:val="1C1C1C"/>
                <w:spacing w:val="9"/>
                <w:sz w:val="24"/>
              </w:rPr>
              <w:t xml:space="preserve"> </w:t>
            </w:r>
            <w:r>
              <w:rPr>
                <w:color w:val="1C1C1C"/>
                <w:sz w:val="24"/>
              </w:rPr>
              <w:t>-</w:t>
            </w:r>
            <w:r>
              <w:rPr>
                <w:color w:val="1C1C1C"/>
                <w:spacing w:val="51"/>
                <w:sz w:val="24"/>
              </w:rPr>
              <w:t xml:space="preserve"> </w:t>
            </w:r>
            <w:r>
              <w:rPr>
                <w:color w:val="1C1C1C"/>
                <w:sz w:val="24"/>
              </w:rPr>
              <w:t>very</w:t>
            </w:r>
            <w:r>
              <w:rPr>
                <w:color w:val="1C1C1C"/>
                <w:spacing w:val="-5"/>
                <w:sz w:val="24"/>
              </w:rPr>
              <w:t xml:space="preserve"> </w:t>
            </w:r>
            <w:r>
              <w:rPr>
                <w:color w:val="1C1C1C"/>
                <w:sz w:val="24"/>
              </w:rPr>
              <w:t>strong</w:t>
            </w:r>
            <w:r>
              <w:rPr>
                <w:color w:val="1C1C1C"/>
                <w:spacing w:val="-6"/>
                <w:sz w:val="24"/>
              </w:rPr>
              <w:t xml:space="preserve"> </w:t>
            </w:r>
            <w:r>
              <w:rPr>
                <w:color w:val="1C1C1C"/>
                <w:sz w:val="24"/>
              </w:rPr>
              <w:t>track</w:t>
            </w:r>
            <w:r>
              <w:rPr>
                <w:color w:val="1C1C1C"/>
                <w:spacing w:val="-11"/>
                <w:sz w:val="24"/>
              </w:rPr>
              <w:t xml:space="preserve"> </w:t>
            </w:r>
            <w:r>
              <w:rPr>
                <w:color w:val="1C1C1C"/>
                <w:sz w:val="24"/>
              </w:rPr>
              <w:t>record</w:t>
            </w:r>
            <w:r>
              <w:rPr>
                <w:color w:val="1C1C1C"/>
                <w:spacing w:val="-6"/>
                <w:sz w:val="24"/>
              </w:rPr>
              <w:t xml:space="preserve"> </w:t>
            </w:r>
            <w:r>
              <w:rPr>
                <w:color w:val="1C1C1C"/>
                <w:sz w:val="24"/>
              </w:rPr>
              <w:t>in</w:t>
            </w:r>
            <w:r>
              <w:rPr>
                <w:color w:val="1C1C1C"/>
                <w:spacing w:val="-14"/>
                <w:sz w:val="24"/>
              </w:rPr>
              <w:t xml:space="preserve"> </w:t>
            </w:r>
            <w:r>
              <w:rPr>
                <w:color w:val="1C1C1C"/>
                <w:spacing w:val="-2"/>
                <w:sz w:val="24"/>
              </w:rPr>
              <w:t>Crail</w:t>
            </w:r>
          </w:p>
        </w:tc>
      </w:tr>
      <w:tr w:rsidR="004B0BC7" w14:paraId="2F4791BD" w14:textId="77777777">
        <w:trPr>
          <w:trHeight w:val="233"/>
        </w:trPr>
        <w:tc>
          <w:tcPr>
            <w:tcW w:w="8756" w:type="dxa"/>
            <w:gridSpan w:val="2"/>
            <w:tcBorders>
              <w:bottom w:val="nil"/>
              <w:right w:val="single" w:sz="8" w:space="0" w:color="DDDDDD"/>
            </w:tcBorders>
          </w:tcPr>
          <w:p w14:paraId="3BCBCEE9" w14:textId="77777777" w:rsidR="004B0BC7" w:rsidRDefault="00565316">
            <w:pPr>
              <w:pStyle w:val="TableParagraph"/>
              <w:spacing w:line="214" w:lineRule="exact"/>
              <w:ind w:left="127"/>
              <w:rPr>
                <w:b/>
                <w:sz w:val="24"/>
              </w:rPr>
            </w:pPr>
            <w:r>
              <w:rPr>
                <w:b/>
                <w:color w:val="1C1C1C"/>
                <w:sz w:val="24"/>
              </w:rPr>
              <w:t>Identify</w:t>
            </w:r>
            <w:r>
              <w:rPr>
                <w:b/>
                <w:color w:val="1C1C1C"/>
                <w:spacing w:val="-9"/>
                <w:sz w:val="24"/>
              </w:rPr>
              <w:t xml:space="preserve"> </w:t>
            </w:r>
            <w:r>
              <w:rPr>
                <w:b/>
                <w:color w:val="1C1C1C"/>
                <w:sz w:val="24"/>
              </w:rPr>
              <w:t>resources</w:t>
            </w:r>
            <w:r>
              <w:rPr>
                <w:b/>
                <w:color w:val="1C1C1C"/>
                <w:spacing w:val="-1"/>
                <w:sz w:val="24"/>
              </w:rPr>
              <w:t xml:space="preserve"> </w:t>
            </w:r>
            <w:r>
              <w:rPr>
                <w:b/>
                <w:color w:val="1C1C1C"/>
                <w:sz w:val="24"/>
              </w:rPr>
              <w:t>for</w:t>
            </w:r>
            <w:r>
              <w:rPr>
                <w:b/>
                <w:color w:val="1C1C1C"/>
                <w:spacing w:val="-18"/>
                <w:sz w:val="24"/>
              </w:rPr>
              <w:t xml:space="preserve"> </w:t>
            </w:r>
            <w:r>
              <w:rPr>
                <w:b/>
                <w:color w:val="1C1C1C"/>
                <w:sz w:val="24"/>
              </w:rPr>
              <w:t>the</w:t>
            </w:r>
            <w:r>
              <w:rPr>
                <w:b/>
                <w:color w:val="1C1C1C"/>
                <w:spacing w:val="-9"/>
                <w:sz w:val="24"/>
              </w:rPr>
              <w:t xml:space="preserve"> </w:t>
            </w:r>
            <w:r>
              <w:rPr>
                <w:b/>
                <w:color w:val="1C1C1C"/>
                <w:sz w:val="24"/>
              </w:rPr>
              <w:t>proposal's</w:t>
            </w:r>
            <w:r>
              <w:rPr>
                <w:b/>
                <w:color w:val="1C1C1C"/>
                <w:spacing w:val="1"/>
                <w:sz w:val="24"/>
              </w:rPr>
              <w:t xml:space="preserve"> </w:t>
            </w:r>
            <w:r>
              <w:rPr>
                <w:b/>
                <w:color w:val="1C1C1C"/>
                <w:sz w:val="24"/>
              </w:rPr>
              <w:t>long-term</w:t>
            </w:r>
            <w:r>
              <w:rPr>
                <w:b/>
                <w:color w:val="1C1C1C"/>
                <w:spacing w:val="-3"/>
                <w:sz w:val="24"/>
              </w:rPr>
              <w:t xml:space="preserve"> </w:t>
            </w:r>
            <w:r>
              <w:rPr>
                <w:b/>
                <w:color w:val="1C1C1C"/>
                <w:sz w:val="24"/>
              </w:rPr>
              <w:t>sustainability</w:t>
            </w:r>
            <w:r>
              <w:rPr>
                <w:b/>
                <w:color w:val="1C1C1C"/>
                <w:spacing w:val="-12"/>
                <w:sz w:val="24"/>
              </w:rPr>
              <w:t xml:space="preserve"> </w:t>
            </w:r>
            <w:r>
              <w:rPr>
                <w:b/>
                <w:color w:val="1C1C1C"/>
                <w:sz w:val="24"/>
              </w:rPr>
              <w:t>and</w:t>
            </w:r>
            <w:r>
              <w:rPr>
                <w:b/>
                <w:color w:val="1C1C1C"/>
                <w:spacing w:val="-14"/>
                <w:sz w:val="24"/>
              </w:rPr>
              <w:t xml:space="preserve"> </w:t>
            </w:r>
            <w:r>
              <w:rPr>
                <w:b/>
                <w:color w:val="1C1C1C"/>
                <w:sz w:val="24"/>
              </w:rPr>
              <w:t>the</w:t>
            </w:r>
            <w:r>
              <w:rPr>
                <w:b/>
                <w:color w:val="1C1C1C"/>
                <w:spacing w:val="-7"/>
                <w:sz w:val="24"/>
              </w:rPr>
              <w:t xml:space="preserve"> </w:t>
            </w:r>
            <w:r>
              <w:rPr>
                <w:b/>
                <w:color w:val="1C1C1C"/>
                <w:spacing w:val="-2"/>
                <w:sz w:val="24"/>
              </w:rPr>
              <w:t>future</w:t>
            </w:r>
          </w:p>
        </w:tc>
        <w:tc>
          <w:tcPr>
            <w:tcW w:w="1739" w:type="dxa"/>
            <w:tcBorders>
              <w:left w:val="single" w:sz="8" w:space="0" w:color="DDDDDD"/>
              <w:bottom w:val="nil"/>
            </w:tcBorders>
          </w:tcPr>
          <w:p w14:paraId="14CD9E88" w14:textId="77777777" w:rsidR="004B0BC7" w:rsidRDefault="00565316">
            <w:pPr>
              <w:pStyle w:val="TableParagraph"/>
              <w:spacing w:line="214" w:lineRule="exact"/>
              <w:ind w:left="-13"/>
              <w:rPr>
                <w:b/>
                <w:sz w:val="24"/>
              </w:rPr>
            </w:pPr>
            <w:proofErr w:type="gramStart"/>
            <w:r>
              <w:rPr>
                <w:b/>
                <w:color w:val="B3B3B3"/>
                <w:spacing w:val="-2"/>
                <w:sz w:val="24"/>
              </w:rPr>
              <w:t>,</w:t>
            </w:r>
            <w:r>
              <w:rPr>
                <w:b/>
                <w:color w:val="1C1C1C"/>
                <w:spacing w:val="-2"/>
                <w:sz w:val="24"/>
              </w:rPr>
              <w:t>maintenance</w:t>
            </w:r>
            <w:proofErr w:type="gramEnd"/>
          </w:p>
        </w:tc>
      </w:tr>
      <w:tr w:rsidR="004B0BC7" w14:paraId="68C4BFDB" w14:textId="77777777">
        <w:trPr>
          <w:trHeight w:val="308"/>
        </w:trPr>
        <w:tc>
          <w:tcPr>
            <w:tcW w:w="7378" w:type="dxa"/>
            <w:tcBorders>
              <w:top w:val="nil"/>
              <w:right w:val="single" w:sz="12" w:space="0" w:color="DDDDDD"/>
            </w:tcBorders>
          </w:tcPr>
          <w:p w14:paraId="67AEBA54" w14:textId="77777777" w:rsidR="004B0BC7" w:rsidRDefault="00565316">
            <w:pPr>
              <w:pStyle w:val="TableParagraph"/>
              <w:spacing w:before="28" w:line="260" w:lineRule="exact"/>
              <w:ind w:left="94" w:right="-15"/>
              <w:rPr>
                <w:b/>
                <w:bCs/>
                <w:sz w:val="24"/>
                <w:szCs w:val="24"/>
              </w:rPr>
            </w:pPr>
            <w:r>
              <w:rPr>
                <w:b/>
                <w:bCs/>
                <w:color w:val="1C1C1C"/>
                <w:sz w:val="24"/>
                <w:szCs w:val="24"/>
              </w:rPr>
              <w:t>�f</w:t>
            </w:r>
            <w:r>
              <w:rPr>
                <w:b/>
                <w:bCs/>
                <w:color w:val="1C1C1C"/>
                <w:spacing w:val="-5"/>
                <w:sz w:val="24"/>
                <w:szCs w:val="24"/>
              </w:rPr>
              <w:t xml:space="preserve"> </w:t>
            </w:r>
            <w:r>
              <w:rPr>
                <w:b/>
                <w:bCs/>
                <w:color w:val="1C1C1C"/>
                <w:sz w:val="24"/>
                <w:szCs w:val="24"/>
              </w:rPr>
              <w:t>the</w:t>
            </w:r>
            <w:r>
              <w:rPr>
                <w:b/>
                <w:bCs/>
                <w:color w:val="1C1C1C"/>
                <w:spacing w:val="-5"/>
                <w:sz w:val="24"/>
                <w:szCs w:val="24"/>
              </w:rPr>
              <w:t xml:space="preserve"> </w:t>
            </w:r>
            <w:r>
              <w:rPr>
                <w:b/>
                <w:bCs/>
                <w:color w:val="1C1C1C"/>
                <w:sz w:val="24"/>
                <w:szCs w:val="24"/>
              </w:rPr>
              <w:t>asset,</w:t>
            </w:r>
            <w:r>
              <w:rPr>
                <w:b/>
                <w:bCs/>
                <w:color w:val="1C1C1C"/>
                <w:spacing w:val="-9"/>
                <w:sz w:val="24"/>
                <w:szCs w:val="24"/>
              </w:rPr>
              <w:t xml:space="preserve"> </w:t>
            </w:r>
            <w:r>
              <w:rPr>
                <w:b/>
                <w:bCs/>
                <w:color w:val="1C1C1C"/>
                <w:sz w:val="24"/>
                <w:szCs w:val="24"/>
              </w:rPr>
              <w:t>e.g.,</w:t>
            </w:r>
            <w:r>
              <w:rPr>
                <w:b/>
                <w:bCs/>
                <w:color w:val="1C1C1C"/>
                <w:spacing w:val="-13"/>
                <w:sz w:val="24"/>
                <w:szCs w:val="24"/>
              </w:rPr>
              <w:t xml:space="preserve"> </w:t>
            </w:r>
            <w:r>
              <w:rPr>
                <w:b/>
                <w:bCs/>
                <w:color w:val="1C1C1C"/>
                <w:sz w:val="24"/>
                <w:szCs w:val="24"/>
              </w:rPr>
              <w:t>future</w:t>
            </w:r>
            <w:r>
              <w:rPr>
                <w:b/>
                <w:bCs/>
                <w:color w:val="1C1C1C"/>
                <w:spacing w:val="-4"/>
                <w:sz w:val="24"/>
                <w:szCs w:val="24"/>
              </w:rPr>
              <w:t xml:space="preserve"> </w:t>
            </w:r>
            <w:r>
              <w:rPr>
                <w:b/>
                <w:bCs/>
                <w:color w:val="1C1C1C"/>
                <w:sz w:val="24"/>
                <w:szCs w:val="24"/>
                <w:u w:val="thick" w:color="1C1C1C"/>
              </w:rPr>
              <w:t>funding and</w:t>
            </w:r>
            <w:r>
              <w:rPr>
                <w:b/>
                <w:bCs/>
                <w:color w:val="1C1C1C"/>
                <w:spacing w:val="-8"/>
                <w:sz w:val="24"/>
                <w:szCs w:val="24"/>
                <w:u w:val="thick" w:color="1C1C1C"/>
              </w:rPr>
              <w:t xml:space="preserve"> </w:t>
            </w:r>
            <w:r>
              <w:rPr>
                <w:b/>
                <w:bCs/>
                <w:color w:val="1C1C1C"/>
                <w:sz w:val="24"/>
                <w:szCs w:val="24"/>
                <w:u w:val="thick" w:color="1C1C1C"/>
              </w:rPr>
              <w:t>self-financing</w:t>
            </w:r>
            <w:r>
              <w:rPr>
                <w:b/>
                <w:bCs/>
                <w:color w:val="1C1C1C"/>
                <w:spacing w:val="-4"/>
                <w:sz w:val="24"/>
                <w:szCs w:val="24"/>
              </w:rPr>
              <w:t xml:space="preserve"> </w:t>
            </w:r>
            <w:r>
              <w:rPr>
                <w:b/>
                <w:bCs/>
                <w:color w:val="1C1C1C"/>
                <w:spacing w:val="-7"/>
                <w:sz w:val="24"/>
                <w:szCs w:val="24"/>
              </w:rPr>
              <w:t>arrangement</w:t>
            </w:r>
          </w:p>
        </w:tc>
        <w:tc>
          <w:tcPr>
            <w:tcW w:w="3117" w:type="dxa"/>
            <w:gridSpan w:val="2"/>
            <w:tcBorders>
              <w:top w:val="nil"/>
              <w:left w:val="single" w:sz="12" w:space="0" w:color="DDDDDD"/>
            </w:tcBorders>
          </w:tcPr>
          <w:p w14:paraId="352F0AF9" w14:textId="77777777" w:rsidR="004B0BC7" w:rsidRDefault="00565316">
            <w:pPr>
              <w:pStyle w:val="TableParagraph"/>
              <w:spacing w:before="28" w:line="260" w:lineRule="exact"/>
              <w:ind w:left="-22"/>
              <w:rPr>
                <w:b/>
                <w:sz w:val="24"/>
              </w:rPr>
            </w:pPr>
            <w:r>
              <w:rPr>
                <w:b/>
                <w:color w:val="B3B3B3"/>
                <w:spacing w:val="-5"/>
                <w:sz w:val="24"/>
              </w:rPr>
              <w:t>'</w:t>
            </w:r>
            <w:r>
              <w:rPr>
                <w:b/>
                <w:color w:val="1C1C1C"/>
                <w:spacing w:val="-5"/>
                <w:sz w:val="24"/>
              </w:rPr>
              <w:t>s.</w:t>
            </w:r>
          </w:p>
        </w:tc>
      </w:tr>
      <w:tr w:rsidR="004B0BC7" w14:paraId="68CAF938" w14:textId="77777777">
        <w:trPr>
          <w:trHeight w:val="12405"/>
        </w:trPr>
        <w:tc>
          <w:tcPr>
            <w:tcW w:w="10495" w:type="dxa"/>
            <w:gridSpan w:val="3"/>
            <w:tcBorders>
              <w:bottom w:val="single" w:sz="4" w:space="0" w:color="000000"/>
            </w:tcBorders>
          </w:tcPr>
          <w:p w14:paraId="5F0126BF" w14:textId="77777777" w:rsidR="004B0BC7" w:rsidRDefault="004B0BC7">
            <w:pPr>
              <w:pStyle w:val="TableParagraph"/>
              <w:spacing w:before="15"/>
              <w:rPr>
                <w:rFonts w:ascii="Times New Roman"/>
                <w:sz w:val="21"/>
              </w:rPr>
            </w:pPr>
          </w:p>
          <w:p w14:paraId="4A3866B2" w14:textId="77777777" w:rsidR="004B0BC7" w:rsidRDefault="00565316">
            <w:pPr>
              <w:pStyle w:val="TableParagraph"/>
              <w:spacing w:line="252" w:lineRule="auto"/>
              <w:ind w:left="120" w:right="151" w:firstLine="4"/>
              <w:rPr>
                <w:sz w:val="21"/>
              </w:rPr>
            </w:pPr>
            <w:r>
              <w:rPr>
                <w:color w:val="1C1C1C"/>
                <w:w w:val="105"/>
                <w:sz w:val="21"/>
              </w:rPr>
              <w:t>The long-term sustainability</w:t>
            </w:r>
            <w:r>
              <w:rPr>
                <w:color w:val="1C1C1C"/>
                <w:spacing w:val="-9"/>
                <w:w w:val="105"/>
                <w:sz w:val="21"/>
              </w:rPr>
              <w:t xml:space="preserve"> </w:t>
            </w:r>
            <w:r>
              <w:rPr>
                <w:color w:val="1C1C1C"/>
                <w:w w:val="105"/>
                <w:sz w:val="21"/>
              </w:rPr>
              <w:t>of the</w:t>
            </w:r>
            <w:r>
              <w:rPr>
                <w:color w:val="1C1C1C"/>
                <w:spacing w:val="-2"/>
                <w:w w:val="105"/>
                <w:sz w:val="21"/>
              </w:rPr>
              <w:t xml:space="preserve"> </w:t>
            </w:r>
            <w:r>
              <w:rPr>
                <w:color w:val="1C1C1C"/>
                <w:w w:val="105"/>
                <w:sz w:val="21"/>
              </w:rPr>
              <w:t>proposed community car park will</w:t>
            </w:r>
            <w:r>
              <w:rPr>
                <w:color w:val="1C1C1C"/>
                <w:spacing w:val="-5"/>
                <w:w w:val="105"/>
                <w:sz w:val="21"/>
              </w:rPr>
              <w:t xml:space="preserve"> </w:t>
            </w:r>
            <w:r>
              <w:rPr>
                <w:color w:val="1C1C1C"/>
                <w:w w:val="105"/>
                <w:sz w:val="21"/>
              </w:rPr>
              <w:t>be</w:t>
            </w:r>
            <w:r>
              <w:rPr>
                <w:color w:val="1C1C1C"/>
                <w:spacing w:val="-3"/>
                <w:w w:val="105"/>
                <w:sz w:val="21"/>
              </w:rPr>
              <w:t xml:space="preserve"> </w:t>
            </w:r>
            <w:r>
              <w:rPr>
                <w:color w:val="1C1C1C"/>
                <w:w w:val="105"/>
                <w:sz w:val="21"/>
              </w:rPr>
              <w:t>achieved through</w:t>
            </w:r>
            <w:r>
              <w:rPr>
                <w:color w:val="1C1C1C"/>
                <w:spacing w:val="-2"/>
                <w:w w:val="105"/>
                <w:sz w:val="21"/>
              </w:rPr>
              <w:t xml:space="preserve"> </w:t>
            </w:r>
            <w:r>
              <w:rPr>
                <w:color w:val="1C1C1C"/>
                <w:w w:val="105"/>
                <w:sz w:val="21"/>
              </w:rPr>
              <w:t>a low-cost, environmentally sustainable operating model rather than</w:t>
            </w:r>
            <w:r>
              <w:rPr>
                <w:color w:val="1C1C1C"/>
                <w:spacing w:val="-2"/>
                <w:w w:val="105"/>
                <w:sz w:val="21"/>
              </w:rPr>
              <w:t xml:space="preserve"> </w:t>
            </w:r>
            <w:r>
              <w:rPr>
                <w:color w:val="1C1C1C"/>
                <w:w w:val="105"/>
                <w:sz w:val="21"/>
              </w:rPr>
              <w:t>direct charging for</w:t>
            </w:r>
            <w:r>
              <w:rPr>
                <w:color w:val="1C1C1C"/>
                <w:spacing w:val="-1"/>
                <w:w w:val="105"/>
                <w:sz w:val="21"/>
              </w:rPr>
              <w:t xml:space="preserve"> </w:t>
            </w:r>
            <w:r>
              <w:rPr>
                <w:color w:val="1C1C1C"/>
                <w:w w:val="105"/>
                <w:sz w:val="21"/>
              </w:rPr>
              <w:t>parking. The</w:t>
            </w:r>
            <w:r>
              <w:rPr>
                <w:color w:val="1C1C1C"/>
                <w:spacing w:val="-4"/>
                <w:w w:val="105"/>
                <w:sz w:val="21"/>
              </w:rPr>
              <w:t xml:space="preserve"> </w:t>
            </w:r>
            <w:r>
              <w:rPr>
                <w:color w:val="1C1C1C"/>
                <w:w w:val="105"/>
                <w:sz w:val="21"/>
              </w:rPr>
              <w:t>integration of solar and</w:t>
            </w:r>
            <w:r>
              <w:rPr>
                <w:color w:val="1C1C1C"/>
                <w:spacing w:val="-2"/>
                <w:w w:val="105"/>
                <w:sz w:val="21"/>
              </w:rPr>
              <w:t xml:space="preserve"> </w:t>
            </w:r>
            <w:r>
              <w:rPr>
                <w:color w:val="1C1C1C"/>
                <w:w w:val="105"/>
                <w:sz w:val="21"/>
              </w:rPr>
              <w:t>other renewable technologies will significantly reduce ongoing running costs by</w:t>
            </w:r>
            <w:r>
              <w:rPr>
                <w:color w:val="1C1C1C"/>
                <w:spacing w:val="-11"/>
                <w:w w:val="105"/>
                <w:sz w:val="21"/>
              </w:rPr>
              <w:t xml:space="preserve"> </w:t>
            </w:r>
            <w:r>
              <w:rPr>
                <w:color w:val="1C1C1C"/>
                <w:w w:val="105"/>
                <w:sz w:val="21"/>
              </w:rPr>
              <w:t>powering lighting, CCTV, and any future electric vehicle charging infrastructure,</w:t>
            </w:r>
            <w:r>
              <w:rPr>
                <w:color w:val="1C1C1C"/>
                <w:spacing w:val="-18"/>
                <w:w w:val="105"/>
                <w:sz w:val="21"/>
              </w:rPr>
              <w:t xml:space="preserve"> </w:t>
            </w:r>
            <w:r>
              <w:rPr>
                <w:color w:val="1C1C1C"/>
                <w:w w:val="105"/>
                <w:sz w:val="21"/>
              </w:rPr>
              <w:t xml:space="preserve">helping to </w:t>
            </w:r>
            <w:proofErr w:type="spellStart"/>
            <w:r>
              <w:rPr>
                <w:color w:val="1C1C1C"/>
                <w:w w:val="105"/>
                <w:sz w:val="21"/>
              </w:rPr>
              <w:t>minimise</w:t>
            </w:r>
            <w:proofErr w:type="spellEnd"/>
            <w:r>
              <w:rPr>
                <w:color w:val="1C1C1C"/>
                <w:w w:val="105"/>
                <w:sz w:val="21"/>
              </w:rPr>
              <w:t xml:space="preserve"> reliance on external</w:t>
            </w:r>
            <w:r>
              <w:rPr>
                <w:color w:val="1C1C1C"/>
                <w:spacing w:val="-4"/>
                <w:w w:val="105"/>
                <w:sz w:val="21"/>
              </w:rPr>
              <w:t xml:space="preserve"> </w:t>
            </w:r>
            <w:r>
              <w:rPr>
                <w:color w:val="1C1C1C"/>
                <w:w w:val="105"/>
                <w:sz w:val="21"/>
              </w:rPr>
              <w:t>energy sources</w:t>
            </w:r>
            <w:r>
              <w:rPr>
                <w:color w:val="1C1C1C"/>
                <w:spacing w:val="-3"/>
                <w:w w:val="105"/>
                <w:sz w:val="21"/>
              </w:rPr>
              <w:t xml:space="preserve"> </w:t>
            </w:r>
            <w:r>
              <w:rPr>
                <w:color w:val="1C1C1C"/>
                <w:w w:val="105"/>
                <w:sz w:val="21"/>
              </w:rPr>
              <w:t>and</w:t>
            </w:r>
            <w:r>
              <w:rPr>
                <w:color w:val="1C1C1C"/>
                <w:spacing w:val="-12"/>
                <w:w w:val="105"/>
                <w:sz w:val="21"/>
              </w:rPr>
              <w:t xml:space="preserve"> </w:t>
            </w:r>
            <w:r>
              <w:rPr>
                <w:color w:val="1C1C1C"/>
                <w:w w:val="105"/>
                <w:sz w:val="21"/>
              </w:rPr>
              <w:t>protect against rising</w:t>
            </w:r>
            <w:r>
              <w:rPr>
                <w:color w:val="1C1C1C"/>
                <w:spacing w:val="-2"/>
                <w:w w:val="105"/>
                <w:sz w:val="21"/>
              </w:rPr>
              <w:t xml:space="preserve"> </w:t>
            </w:r>
            <w:r>
              <w:rPr>
                <w:color w:val="1C1C1C"/>
                <w:w w:val="105"/>
                <w:sz w:val="21"/>
              </w:rPr>
              <w:t>utility</w:t>
            </w:r>
            <w:r>
              <w:rPr>
                <w:color w:val="1C1C1C"/>
                <w:spacing w:val="-5"/>
                <w:w w:val="105"/>
                <w:sz w:val="21"/>
              </w:rPr>
              <w:t xml:space="preserve"> </w:t>
            </w:r>
            <w:r>
              <w:rPr>
                <w:color w:val="1C1C1C"/>
                <w:w w:val="105"/>
                <w:sz w:val="21"/>
              </w:rPr>
              <w:t>costs.</w:t>
            </w:r>
            <w:r>
              <w:rPr>
                <w:color w:val="1C1C1C"/>
                <w:spacing w:val="-12"/>
                <w:w w:val="105"/>
                <w:sz w:val="21"/>
              </w:rPr>
              <w:t xml:space="preserve"> </w:t>
            </w:r>
            <w:r>
              <w:rPr>
                <w:color w:val="1C1C1C"/>
                <w:w w:val="105"/>
                <w:sz w:val="21"/>
              </w:rPr>
              <w:t>This</w:t>
            </w:r>
            <w:r>
              <w:rPr>
                <w:color w:val="1C1C1C"/>
                <w:spacing w:val="-7"/>
                <w:w w:val="105"/>
                <w:sz w:val="21"/>
              </w:rPr>
              <w:t xml:space="preserve"> </w:t>
            </w:r>
            <w:r>
              <w:rPr>
                <w:color w:val="1C1C1C"/>
                <w:w w:val="105"/>
                <w:sz w:val="21"/>
              </w:rPr>
              <w:t>approach</w:t>
            </w:r>
            <w:r>
              <w:rPr>
                <w:color w:val="1C1C1C"/>
                <w:spacing w:val="-2"/>
                <w:w w:val="105"/>
                <w:sz w:val="21"/>
              </w:rPr>
              <w:t xml:space="preserve"> </w:t>
            </w:r>
            <w:r>
              <w:rPr>
                <w:color w:val="1C1C1C"/>
                <w:w w:val="105"/>
                <w:sz w:val="21"/>
              </w:rPr>
              <w:t>ensures that</w:t>
            </w:r>
            <w:r>
              <w:rPr>
                <w:color w:val="1C1C1C"/>
                <w:spacing w:val="-5"/>
                <w:w w:val="105"/>
                <w:sz w:val="21"/>
              </w:rPr>
              <w:t xml:space="preserve"> </w:t>
            </w:r>
            <w:r>
              <w:rPr>
                <w:color w:val="1C1C1C"/>
                <w:w w:val="105"/>
                <w:sz w:val="21"/>
              </w:rPr>
              <w:t>the</w:t>
            </w:r>
            <w:r>
              <w:rPr>
                <w:color w:val="1C1C1C"/>
                <w:spacing w:val="-8"/>
                <w:w w:val="105"/>
                <w:sz w:val="21"/>
              </w:rPr>
              <w:t xml:space="preserve"> </w:t>
            </w:r>
            <w:r>
              <w:rPr>
                <w:color w:val="1C1C1C"/>
                <w:w w:val="105"/>
                <w:sz w:val="21"/>
              </w:rPr>
              <w:t>asset</w:t>
            </w:r>
            <w:r>
              <w:rPr>
                <w:color w:val="1C1C1C"/>
                <w:spacing w:val="-3"/>
                <w:w w:val="105"/>
                <w:sz w:val="21"/>
              </w:rPr>
              <w:t xml:space="preserve"> </w:t>
            </w:r>
            <w:r>
              <w:rPr>
                <w:color w:val="1C1C1C"/>
                <w:w w:val="105"/>
                <w:sz w:val="21"/>
              </w:rPr>
              <w:t>can remain free to use while still being financially viable.</w:t>
            </w:r>
          </w:p>
          <w:p w14:paraId="70C8976C" w14:textId="21AE8764" w:rsidR="004B0BC7" w:rsidRDefault="00565316">
            <w:pPr>
              <w:pStyle w:val="TableParagraph"/>
              <w:spacing w:before="3" w:line="252" w:lineRule="auto"/>
              <w:ind w:left="115" w:right="151" w:firstLine="8"/>
              <w:rPr>
                <w:sz w:val="21"/>
              </w:rPr>
            </w:pPr>
            <w:r>
              <w:rPr>
                <w:color w:val="1C1C1C"/>
                <w:w w:val="105"/>
                <w:sz w:val="21"/>
              </w:rPr>
              <w:t>Ongoing maintenance and</w:t>
            </w:r>
            <w:r>
              <w:rPr>
                <w:color w:val="1C1C1C"/>
                <w:spacing w:val="-11"/>
                <w:w w:val="105"/>
                <w:sz w:val="21"/>
              </w:rPr>
              <w:t xml:space="preserve"> </w:t>
            </w:r>
            <w:r>
              <w:rPr>
                <w:color w:val="1C1C1C"/>
                <w:w w:val="105"/>
                <w:sz w:val="21"/>
              </w:rPr>
              <w:t>future improvements will</w:t>
            </w:r>
            <w:r>
              <w:rPr>
                <w:color w:val="1C1C1C"/>
                <w:spacing w:val="-9"/>
                <w:w w:val="105"/>
                <w:sz w:val="21"/>
              </w:rPr>
              <w:t xml:space="preserve"> </w:t>
            </w:r>
            <w:r>
              <w:rPr>
                <w:color w:val="1C1C1C"/>
                <w:w w:val="105"/>
                <w:sz w:val="21"/>
              </w:rPr>
              <w:t>be supported through a combination of external funding,</w:t>
            </w:r>
            <w:r>
              <w:rPr>
                <w:color w:val="1C1C1C"/>
                <w:spacing w:val="-1"/>
                <w:w w:val="105"/>
                <w:sz w:val="21"/>
              </w:rPr>
              <w:t xml:space="preserve"> </w:t>
            </w:r>
            <w:r>
              <w:rPr>
                <w:color w:val="1C1C1C"/>
                <w:w w:val="105"/>
                <w:sz w:val="21"/>
              </w:rPr>
              <w:t>community-led fundraising, and</w:t>
            </w:r>
            <w:r>
              <w:rPr>
                <w:color w:val="1C1C1C"/>
                <w:spacing w:val="-16"/>
                <w:w w:val="105"/>
                <w:sz w:val="21"/>
              </w:rPr>
              <w:t xml:space="preserve"> </w:t>
            </w:r>
            <w:r>
              <w:rPr>
                <w:color w:val="1C1C1C"/>
                <w:w w:val="105"/>
                <w:sz w:val="21"/>
              </w:rPr>
              <w:t>reinvestment</w:t>
            </w:r>
            <w:r>
              <w:rPr>
                <w:color w:val="1C1C1C"/>
                <w:spacing w:val="-6"/>
                <w:w w:val="105"/>
                <w:sz w:val="21"/>
              </w:rPr>
              <w:t xml:space="preserve"> </w:t>
            </w:r>
            <w:r>
              <w:rPr>
                <w:color w:val="1C1C1C"/>
                <w:w w:val="105"/>
                <w:sz w:val="21"/>
              </w:rPr>
              <w:t>from</w:t>
            </w:r>
            <w:r>
              <w:rPr>
                <w:color w:val="1C1C1C"/>
                <w:spacing w:val="-14"/>
                <w:w w:val="105"/>
                <w:sz w:val="21"/>
              </w:rPr>
              <w:t xml:space="preserve"> </w:t>
            </w:r>
            <w:r>
              <w:rPr>
                <w:color w:val="1C1C1C"/>
                <w:w w:val="105"/>
                <w:sz w:val="21"/>
              </w:rPr>
              <w:t>wider</w:t>
            </w:r>
            <w:r>
              <w:rPr>
                <w:color w:val="1C1C1C"/>
                <w:spacing w:val="-10"/>
                <w:w w:val="105"/>
                <w:sz w:val="21"/>
              </w:rPr>
              <w:t xml:space="preserve"> </w:t>
            </w:r>
            <w:r>
              <w:rPr>
                <w:color w:val="1C1C1C"/>
                <w:w w:val="105"/>
                <w:sz w:val="21"/>
              </w:rPr>
              <w:t>Crail</w:t>
            </w:r>
            <w:r>
              <w:rPr>
                <w:color w:val="1C1C1C"/>
                <w:spacing w:val="-9"/>
                <w:w w:val="105"/>
                <w:sz w:val="21"/>
              </w:rPr>
              <w:t xml:space="preserve"> </w:t>
            </w:r>
            <w:r>
              <w:rPr>
                <w:color w:val="1C1C1C"/>
                <w:w w:val="105"/>
                <w:sz w:val="21"/>
              </w:rPr>
              <w:t>Community</w:t>
            </w:r>
            <w:r>
              <w:rPr>
                <w:color w:val="1C1C1C"/>
                <w:spacing w:val="-4"/>
                <w:w w:val="105"/>
                <w:sz w:val="21"/>
              </w:rPr>
              <w:t xml:space="preserve"> </w:t>
            </w:r>
            <w:r>
              <w:rPr>
                <w:color w:val="1C1C1C"/>
                <w:w w:val="105"/>
                <w:sz w:val="21"/>
              </w:rPr>
              <w:t>Partnership</w:t>
            </w:r>
            <w:r>
              <w:rPr>
                <w:color w:val="1C1C1C"/>
                <w:spacing w:val="-2"/>
                <w:w w:val="105"/>
                <w:sz w:val="21"/>
              </w:rPr>
              <w:t xml:space="preserve"> </w:t>
            </w:r>
            <w:r>
              <w:rPr>
                <w:color w:val="1C1C1C"/>
                <w:w w:val="105"/>
                <w:sz w:val="21"/>
              </w:rPr>
              <w:t>activities linked</w:t>
            </w:r>
            <w:r>
              <w:rPr>
                <w:color w:val="1C1C1C"/>
                <w:spacing w:val="-6"/>
                <w:w w:val="105"/>
                <w:sz w:val="21"/>
              </w:rPr>
              <w:t xml:space="preserve"> </w:t>
            </w:r>
            <w:r>
              <w:rPr>
                <w:color w:val="1C1C1C"/>
                <w:w w:val="105"/>
                <w:sz w:val="21"/>
              </w:rPr>
              <w:t>to</w:t>
            </w:r>
            <w:r>
              <w:rPr>
                <w:color w:val="1C1C1C"/>
                <w:spacing w:val="-9"/>
                <w:w w:val="105"/>
                <w:sz w:val="21"/>
              </w:rPr>
              <w:t xml:space="preserve"> </w:t>
            </w:r>
            <w:r>
              <w:rPr>
                <w:color w:val="1C1C1C"/>
                <w:w w:val="105"/>
                <w:sz w:val="21"/>
              </w:rPr>
              <w:t>the</w:t>
            </w:r>
            <w:r>
              <w:rPr>
                <w:color w:val="1C1C1C"/>
                <w:spacing w:val="-8"/>
                <w:w w:val="105"/>
                <w:sz w:val="21"/>
              </w:rPr>
              <w:t xml:space="preserve"> </w:t>
            </w:r>
            <w:r>
              <w:rPr>
                <w:color w:val="1C1C1C"/>
                <w:w w:val="105"/>
                <w:sz w:val="21"/>
              </w:rPr>
              <w:t>site,</w:t>
            </w:r>
            <w:r>
              <w:rPr>
                <w:color w:val="1C1C1C"/>
                <w:spacing w:val="-2"/>
                <w:w w:val="105"/>
                <w:sz w:val="21"/>
              </w:rPr>
              <w:t xml:space="preserve"> </w:t>
            </w:r>
            <w:r>
              <w:rPr>
                <w:color w:val="1C1C1C"/>
                <w:w w:val="105"/>
                <w:sz w:val="21"/>
              </w:rPr>
              <w:t>such as</w:t>
            </w:r>
            <w:r>
              <w:rPr>
                <w:color w:val="1C1C1C"/>
                <w:spacing w:val="-8"/>
                <w:w w:val="105"/>
                <w:sz w:val="21"/>
              </w:rPr>
              <w:t xml:space="preserve"> </w:t>
            </w:r>
            <w:r>
              <w:rPr>
                <w:color w:val="1C1C1C"/>
                <w:w w:val="105"/>
                <w:sz w:val="21"/>
              </w:rPr>
              <w:t>events and</w:t>
            </w:r>
            <w:r>
              <w:rPr>
                <w:color w:val="1C1C1C"/>
                <w:spacing w:val="-6"/>
                <w:w w:val="105"/>
                <w:sz w:val="21"/>
              </w:rPr>
              <w:t xml:space="preserve"> </w:t>
            </w:r>
            <w:r>
              <w:rPr>
                <w:color w:val="1C1C1C"/>
                <w:w w:val="105"/>
                <w:sz w:val="21"/>
              </w:rPr>
              <w:t>hall</w:t>
            </w:r>
            <w:r>
              <w:rPr>
                <w:color w:val="1C1C1C"/>
                <w:spacing w:val="-7"/>
                <w:w w:val="105"/>
                <w:sz w:val="21"/>
              </w:rPr>
              <w:t xml:space="preserve"> </w:t>
            </w:r>
            <w:r>
              <w:rPr>
                <w:color w:val="1C1C1C"/>
                <w:w w:val="105"/>
                <w:sz w:val="21"/>
              </w:rPr>
              <w:t>usage.</w:t>
            </w:r>
            <w:r>
              <w:rPr>
                <w:color w:val="1C1C1C"/>
                <w:spacing w:val="-6"/>
                <w:w w:val="105"/>
                <w:sz w:val="21"/>
              </w:rPr>
              <w:t xml:space="preserve"> </w:t>
            </w:r>
            <w:r>
              <w:rPr>
                <w:color w:val="1C1C1C"/>
                <w:w w:val="105"/>
                <w:sz w:val="21"/>
              </w:rPr>
              <w:t>The</w:t>
            </w:r>
            <w:r>
              <w:rPr>
                <w:color w:val="1C1C1C"/>
                <w:spacing w:val="-7"/>
                <w:w w:val="105"/>
                <w:sz w:val="21"/>
              </w:rPr>
              <w:t xml:space="preserve"> </w:t>
            </w:r>
            <w:proofErr w:type="spellStart"/>
            <w:r>
              <w:rPr>
                <w:color w:val="1C1C1C"/>
                <w:w w:val="105"/>
                <w:sz w:val="21"/>
              </w:rPr>
              <w:t>organisation</w:t>
            </w:r>
            <w:proofErr w:type="spellEnd"/>
            <w:r>
              <w:rPr>
                <w:color w:val="1C1C1C"/>
                <w:w w:val="105"/>
                <w:sz w:val="21"/>
              </w:rPr>
              <w:t xml:space="preserve"> has</w:t>
            </w:r>
            <w:r>
              <w:rPr>
                <w:color w:val="1C1C1C"/>
                <w:spacing w:val="-8"/>
                <w:w w:val="105"/>
                <w:sz w:val="21"/>
              </w:rPr>
              <w:t xml:space="preserve"> </w:t>
            </w:r>
            <w:r>
              <w:rPr>
                <w:color w:val="1C1C1C"/>
                <w:w w:val="105"/>
                <w:sz w:val="21"/>
              </w:rPr>
              <w:t>a</w:t>
            </w:r>
            <w:r>
              <w:rPr>
                <w:color w:val="1C1C1C"/>
                <w:spacing w:val="-2"/>
                <w:w w:val="105"/>
                <w:sz w:val="21"/>
              </w:rPr>
              <w:t xml:space="preserve"> </w:t>
            </w:r>
            <w:r>
              <w:rPr>
                <w:color w:val="1C1C1C"/>
                <w:w w:val="105"/>
                <w:sz w:val="21"/>
              </w:rPr>
              <w:t>strong track record</w:t>
            </w:r>
            <w:r>
              <w:rPr>
                <w:color w:val="1C1C1C"/>
                <w:spacing w:val="-5"/>
                <w:w w:val="105"/>
                <w:sz w:val="21"/>
              </w:rPr>
              <w:t xml:space="preserve"> </w:t>
            </w:r>
            <w:r>
              <w:rPr>
                <w:color w:val="1C1C1C"/>
                <w:w w:val="105"/>
                <w:sz w:val="21"/>
              </w:rPr>
              <w:t>of securing grant funding and will continue to</w:t>
            </w:r>
            <w:r>
              <w:rPr>
                <w:color w:val="1C1C1C"/>
                <w:spacing w:val="-5"/>
                <w:w w:val="105"/>
                <w:sz w:val="21"/>
              </w:rPr>
              <w:t xml:space="preserve"> </w:t>
            </w:r>
            <w:r>
              <w:rPr>
                <w:color w:val="1C1C1C"/>
                <w:w w:val="105"/>
                <w:sz w:val="21"/>
              </w:rPr>
              <w:t>access funds aligned with</w:t>
            </w:r>
            <w:r>
              <w:rPr>
                <w:color w:val="1C1C1C"/>
                <w:spacing w:val="-5"/>
                <w:w w:val="105"/>
                <w:sz w:val="21"/>
              </w:rPr>
              <w:t xml:space="preserve"> </w:t>
            </w:r>
            <w:r>
              <w:rPr>
                <w:color w:val="1C1C1C"/>
                <w:w w:val="105"/>
                <w:sz w:val="21"/>
              </w:rPr>
              <w:t>climate action, sustainable transport, and community infrastructure.</w:t>
            </w:r>
            <w:r>
              <w:rPr>
                <w:color w:val="1C1C1C"/>
                <w:spacing w:val="-7"/>
                <w:w w:val="105"/>
                <w:sz w:val="21"/>
              </w:rPr>
              <w:t xml:space="preserve"> </w:t>
            </w:r>
            <w:r>
              <w:rPr>
                <w:color w:val="1C1C1C"/>
                <w:w w:val="105"/>
                <w:sz w:val="21"/>
              </w:rPr>
              <w:t>In</w:t>
            </w:r>
            <w:r>
              <w:rPr>
                <w:color w:val="1C1C1C"/>
                <w:spacing w:val="-3"/>
                <w:w w:val="105"/>
                <w:sz w:val="21"/>
              </w:rPr>
              <w:t xml:space="preserve"> </w:t>
            </w:r>
            <w:r>
              <w:rPr>
                <w:color w:val="1C1C1C"/>
                <w:w w:val="105"/>
                <w:sz w:val="21"/>
              </w:rPr>
              <w:t>addition, local volunteer involvement and</w:t>
            </w:r>
            <w:r>
              <w:rPr>
                <w:color w:val="1C1C1C"/>
                <w:spacing w:val="-3"/>
                <w:w w:val="105"/>
                <w:sz w:val="21"/>
              </w:rPr>
              <w:t xml:space="preserve"> </w:t>
            </w:r>
            <w:r>
              <w:rPr>
                <w:color w:val="1C1C1C"/>
                <w:w w:val="105"/>
                <w:sz w:val="21"/>
              </w:rPr>
              <w:t xml:space="preserve">planned maintenance </w:t>
            </w:r>
            <w:r w:rsidR="00BA558E">
              <w:rPr>
                <w:color w:val="1C1C1C"/>
                <w:w w:val="105"/>
                <w:sz w:val="21"/>
              </w:rPr>
              <w:t>schedules</w:t>
            </w:r>
            <w:r>
              <w:rPr>
                <w:color w:val="1C1C1C"/>
                <w:w w:val="105"/>
                <w:sz w:val="21"/>
              </w:rPr>
              <w:t xml:space="preserve"> will</w:t>
            </w:r>
            <w:r>
              <w:rPr>
                <w:color w:val="1C1C1C"/>
                <w:spacing w:val="-5"/>
                <w:w w:val="105"/>
                <w:sz w:val="21"/>
              </w:rPr>
              <w:t xml:space="preserve"> </w:t>
            </w:r>
            <w:r>
              <w:rPr>
                <w:color w:val="1C1C1C"/>
                <w:w w:val="105"/>
                <w:sz w:val="21"/>
              </w:rPr>
              <w:t>help to keep costs manageable,</w:t>
            </w:r>
            <w:r>
              <w:rPr>
                <w:color w:val="1C1C1C"/>
                <w:spacing w:val="28"/>
                <w:w w:val="105"/>
                <w:sz w:val="21"/>
              </w:rPr>
              <w:t xml:space="preserve"> </w:t>
            </w:r>
            <w:r>
              <w:rPr>
                <w:color w:val="1C1C1C"/>
                <w:w w:val="105"/>
                <w:sz w:val="21"/>
              </w:rPr>
              <w:t>ensuring the</w:t>
            </w:r>
            <w:r>
              <w:rPr>
                <w:color w:val="1C1C1C"/>
                <w:spacing w:val="-2"/>
                <w:w w:val="105"/>
                <w:sz w:val="21"/>
              </w:rPr>
              <w:t xml:space="preserve"> </w:t>
            </w:r>
            <w:r>
              <w:rPr>
                <w:color w:val="1C1C1C"/>
                <w:w w:val="105"/>
                <w:sz w:val="21"/>
              </w:rPr>
              <w:t>car park remains a well-maintained, accessible, and sustainable asset for the community in the long term.</w:t>
            </w:r>
          </w:p>
          <w:p w14:paraId="5A66057D" w14:textId="77777777" w:rsidR="004B0BC7" w:rsidRDefault="004B0BC7">
            <w:pPr>
              <w:pStyle w:val="TableParagraph"/>
              <w:spacing w:before="3"/>
              <w:rPr>
                <w:rFonts w:ascii="Times New Roman"/>
                <w:sz w:val="21"/>
              </w:rPr>
            </w:pPr>
          </w:p>
          <w:p w14:paraId="16ED84F9" w14:textId="77777777" w:rsidR="004B0BC7" w:rsidRDefault="00565316">
            <w:pPr>
              <w:pStyle w:val="TableParagraph"/>
              <w:ind w:left="122"/>
              <w:rPr>
                <w:sz w:val="21"/>
              </w:rPr>
            </w:pPr>
            <w:r>
              <w:rPr>
                <w:color w:val="1C1C1C"/>
                <w:w w:val="105"/>
                <w:sz w:val="21"/>
              </w:rPr>
              <w:t>We</w:t>
            </w:r>
            <w:r>
              <w:rPr>
                <w:color w:val="1C1C1C"/>
                <w:spacing w:val="-12"/>
                <w:w w:val="105"/>
                <w:sz w:val="21"/>
              </w:rPr>
              <w:t xml:space="preserve"> </w:t>
            </w:r>
            <w:r>
              <w:rPr>
                <w:color w:val="1C1C1C"/>
                <w:w w:val="105"/>
                <w:sz w:val="21"/>
              </w:rPr>
              <w:t>set</w:t>
            </w:r>
            <w:r>
              <w:rPr>
                <w:color w:val="1C1C1C"/>
                <w:spacing w:val="-11"/>
                <w:w w:val="105"/>
                <w:sz w:val="21"/>
              </w:rPr>
              <w:t xml:space="preserve"> </w:t>
            </w:r>
            <w:r>
              <w:rPr>
                <w:color w:val="1C1C1C"/>
                <w:w w:val="105"/>
                <w:sz w:val="21"/>
              </w:rPr>
              <w:t>out</w:t>
            </w:r>
            <w:r>
              <w:rPr>
                <w:color w:val="1C1C1C"/>
                <w:spacing w:val="-7"/>
                <w:w w:val="105"/>
                <w:sz w:val="21"/>
              </w:rPr>
              <w:t xml:space="preserve"> </w:t>
            </w:r>
            <w:proofErr w:type="gramStart"/>
            <w:r>
              <w:rPr>
                <w:color w:val="1C1C1C"/>
                <w:w w:val="105"/>
                <w:sz w:val="21"/>
              </w:rPr>
              <w:t>below</w:t>
            </w:r>
            <w:r>
              <w:rPr>
                <w:color w:val="1C1C1C"/>
                <w:spacing w:val="6"/>
                <w:w w:val="105"/>
                <w:sz w:val="21"/>
              </w:rPr>
              <w:t xml:space="preserve"> </w:t>
            </w:r>
            <w:r>
              <w:rPr>
                <w:color w:val="1C1C1C"/>
                <w:w w:val="105"/>
                <w:sz w:val="21"/>
              </w:rPr>
              <w:t>details</w:t>
            </w:r>
            <w:r>
              <w:rPr>
                <w:color w:val="1C1C1C"/>
                <w:spacing w:val="5"/>
                <w:w w:val="105"/>
                <w:sz w:val="21"/>
              </w:rPr>
              <w:t xml:space="preserve"> </w:t>
            </w:r>
            <w:r>
              <w:rPr>
                <w:color w:val="1C1C1C"/>
                <w:w w:val="105"/>
                <w:sz w:val="21"/>
              </w:rPr>
              <w:t>of</w:t>
            </w:r>
            <w:r>
              <w:rPr>
                <w:color w:val="1C1C1C"/>
                <w:spacing w:val="-14"/>
                <w:w w:val="105"/>
                <w:sz w:val="21"/>
              </w:rPr>
              <w:t xml:space="preserve"> </w:t>
            </w:r>
            <w:r>
              <w:rPr>
                <w:color w:val="1C1C1C"/>
                <w:w w:val="105"/>
                <w:sz w:val="21"/>
              </w:rPr>
              <w:t xml:space="preserve">current </w:t>
            </w:r>
            <w:r>
              <w:rPr>
                <w:color w:val="1C1C1C"/>
                <w:spacing w:val="-2"/>
                <w:w w:val="105"/>
                <w:sz w:val="21"/>
              </w:rPr>
              <w:t>assets</w:t>
            </w:r>
            <w:proofErr w:type="gramEnd"/>
            <w:r>
              <w:rPr>
                <w:color w:val="1C1C1C"/>
                <w:spacing w:val="-2"/>
                <w:w w:val="105"/>
                <w:sz w:val="21"/>
              </w:rPr>
              <w:t>.</w:t>
            </w:r>
          </w:p>
          <w:p w14:paraId="311301E6" w14:textId="77777777" w:rsidR="004B0BC7" w:rsidRDefault="004B0BC7">
            <w:pPr>
              <w:pStyle w:val="TableParagraph"/>
              <w:spacing w:before="22"/>
              <w:rPr>
                <w:rFonts w:ascii="Times New Roman"/>
                <w:sz w:val="21"/>
              </w:rPr>
            </w:pPr>
          </w:p>
          <w:p w14:paraId="413CAC4C" w14:textId="77777777" w:rsidR="004B0BC7" w:rsidRDefault="00565316">
            <w:pPr>
              <w:pStyle w:val="TableParagraph"/>
              <w:ind w:left="119"/>
              <w:rPr>
                <w:b/>
                <w:sz w:val="21"/>
              </w:rPr>
            </w:pPr>
            <w:r>
              <w:rPr>
                <w:b/>
                <w:color w:val="1C1C1C"/>
                <w:w w:val="105"/>
                <w:sz w:val="21"/>
              </w:rPr>
              <w:t>Crail</w:t>
            </w:r>
            <w:r>
              <w:rPr>
                <w:b/>
                <w:color w:val="1C1C1C"/>
                <w:spacing w:val="-11"/>
                <w:w w:val="105"/>
                <w:sz w:val="21"/>
              </w:rPr>
              <w:t xml:space="preserve"> </w:t>
            </w:r>
            <w:r>
              <w:rPr>
                <w:b/>
                <w:color w:val="1C1C1C"/>
                <w:w w:val="105"/>
                <w:sz w:val="21"/>
              </w:rPr>
              <w:t>Community</w:t>
            </w:r>
            <w:r>
              <w:rPr>
                <w:b/>
                <w:color w:val="1C1C1C"/>
                <w:spacing w:val="-3"/>
                <w:w w:val="105"/>
                <w:sz w:val="21"/>
              </w:rPr>
              <w:t xml:space="preserve"> </w:t>
            </w:r>
            <w:r>
              <w:rPr>
                <w:b/>
                <w:color w:val="1C1C1C"/>
                <w:w w:val="105"/>
                <w:sz w:val="21"/>
              </w:rPr>
              <w:t>Partnership</w:t>
            </w:r>
            <w:r>
              <w:rPr>
                <w:b/>
                <w:color w:val="1C1C1C"/>
                <w:spacing w:val="-5"/>
                <w:w w:val="105"/>
                <w:sz w:val="21"/>
              </w:rPr>
              <w:t xml:space="preserve"> </w:t>
            </w:r>
            <w:r>
              <w:rPr>
                <w:color w:val="1C1C1C"/>
                <w:w w:val="105"/>
                <w:sz w:val="21"/>
              </w:rPr>
              <w:t>-</w:t>
            </w:r>
            <w:r>
              <w:rPr>
                <w:color w:val="1C1C1C"/>
                <w:spacing w:val="43"/>
                <w:w w:val="105"/>
                <w:sz w:val="21"/>
              </w:rPr>
              <w:t xml:space="preserve"> </w:t>
            </w:r>
            <w:r>
              <w:rPr>
                <w:b/>
                <w:color w:val="1C1C1C"/>
                <w:w w:val="105"/>
                <w:sz w:val="21"/>
              </w:rPr>
              <w:t>Asset</w:t>
            </w:r>
            <w:r>
              <w:rPr>
                <w:b/>
                <w:color w:val="1C1C1C"/>
                <w:spacing w:val="-9"/>
                <w:w w:val="105"/>
                <w:sz w:val="21"/>
              </w:rPr>
              <w:t xml:space="preserve"> </w:t>
            </w:r>
            <w:r>
              <w:rPr>
                <w:b/>
                <w:color w:val="1C1C1C"/>
                <w:w w:val="105"/>
                <w:sz w:val="21"/>
              </w:rPr>
              <w:t>Portfolio</w:t>
            </w:r>
            <w:r>
              <w:rPr>
                <w:b/>
                <w:color w:val="1C1C1C"/>
                <w:spacing w:val="2"/>
                <w:w w:val="105"/>
                <w:sz w:val="21"/>
              </w:rPr>
              <w:t xml:space="preserve"> </w:t>
            </w:r>
            <w:r>
              <w:rPr>
                <w:b/>
                <w:color w:val="1C1C1C"/>
                <w:w w:val="105"/>
                <w:sz w:val="21"/>
              </w:rPr>
              <w:t>and</w:t>
            </w:r>
            <w:r>
              <w:rPr>
                <w:b/>
                <w:color w:val="1C1C1C"/>
                <w:spacing w:val="-15"/>
                <w:w w:val="105"/>
                <w:sz w:val="21"/>
              </w:rPr>
              <w:t xml:space="preserve"> </w:t>
            </w:r>
            <w:r>
              <w:rPr>
                <w:b/>
                <w:color w:val="1C1C1C"/>
                <w:w w:val="105"/>
                <w:sz w:val="21"/>
              </w:rPr>
              <w:t>Investment</w:t>
            </w:r>
            <w:r>
              <w:rPr>
                <w:b/>
                <w:color w:val="1C1C1C"/>
                <w:spacing w:val="3"/>
                <w:w w:val="105"/>
                <w:sz w:val="21"/>
              </w:rPr>
              <w:t xml:space="preserve"> </w:t>
            </w:r>
            <w:r>
              <w:rPr>
                <w:b/>
                <w:color w:val="1C1C1C"/>
                <w:spacing w:val="-2"/>
                <w:w w:val="105"/>
                <w:sz w:val="21"/>
              </w:rPr>
              <w:t>Overview</w:t>
            </w:r>
          </w:p>
          <w:p w14:paraId="4FAAADFC" w14:textId="77777777" w:rsidR="004B0BC7" w:rsidRDefault="00565316">
            <w:pPr>
              <w:pStyle w:val="TableParagraph"/>
              <w:spacing w:before="8" w:line="252" w:lineRule="auto"/>
              <w:ind w:left="108" w:firstLine="5"/>
              <w:rPr>
                <w:sz w:val="21"/>
              </w:rPr>
            </w:pPr>
            <w:r>
              <w:rPr>
                <w:color w:val="1C1C1C"/>
                <w:w w:val="105"/>
                <w:sz w:val="21"/>
              </w:rPr>
              <w:t>Crail Community Partnership (CCP) currently owns and</w:t>
            </w:r>
            <w:r>
              <w:rPr>
                <w:color w:val="1C1C1C"/>
                <w:spacing w:val="-6"/>
                <w:w w:val="105"/>
                <w:sz w:val="21"/>
              </w:rPr>
              <w:t xml:space="preserve"> </w:t>
            </w:r>
            <w:r>
              <w:rPr>
                <w:color w:val="1C1C1C"/>
                <w:w w:val="105"/>
                <w:sz w:val="21"/>
              </w:rPr>
              <w:t>manages a</w:t>
            </w:r>
            <w:r>
              <w:rPr>
                <w:color w:val="1C1C1C"/>
                <w:spacing w:val="-5"/>
                <w:w w:val="105"/>
                <w:sz w:val="21"/>
              </w:rPr>
              <w:t xml:space="preserve"> </w:t>
            </w:r>
            <w:r>
              <w:rPr>
                <w:color w:val="1C1C1C"/>
                <w:w w:val="105"/>
                <w:sz w:val="21"/>
              </w:rPr>
              <w:t xml:space="preserve">portfolio of </w:t>
            </w:r>
            <w:r>
              <w:rPr>
                <w:b/>
                <w:color w:val="1C1C1C"/>
                <w:w w:val="105"/>
                <w:sz w:val="21"/>
              </w:rPr>
              <w:t>five</w:t>
            </w:r>
            <w:r>
              <w:rPr>
                <w:b/>
                <w:color w:val="1C1C1C"/>
                <w:spacing w:val="-8"/>
                <w:w w:val="105"/>
                <w:sz w:val="21"/>
              </w:rPr>
              <w:t xml:space="preserve"> </w:t>
            </w:r>
            <w:r>
              <w:rPr>
                <w:b/>
                <w:color w:val="1C1C1C"/>
                <w:w w:val="105"/>
                <w:sz w:val="21"/>
              </w:rPr>
              <w:t xml:space="preserve">community assets, </w:t>
            </w:r>
            <w:r>
              <w:rPr>
                <w:color w:val="1C1C1C"/>
                <w:w w:val="105"/>
                <w:sz w:val="21"/>
              </w:rPr>
              <w:t>comprising one</w:t>
            </w:r>
            <w:r>
              <w:rPr>
                <w:color w:val="1C1C1C"/>
                <w:spacing w:val="-4"/>
                <w:w w:val="105"/>
                <w:sz w:val="21"/>
              </w:rPr>
              <w:t xml:space="preserve"> </w:t>
            </w:r>
            <w:r>
              <w:rPr>
                <w:color w:val="1C1C1C"/>
                <w:w w:val="105"/>
                <w:sz w:val="21"/>
              </w:rPr>
              <w:t>significant community building and</w:t>
            </w:r>
            <w:r>
              <w:rPr>
                <w:color w:val="1C1C1C"/>
                <w:spacing w:val="-4"/>
                <w:w w:val="105"/>
                <w:sz w:val="21"/>
              </w:rPr>
              <w:t xml:space="preserve"> </w:t>
            </w:r>
            <w:r>
              <w:rPr>
                <w:color w:val="1C1C1C"/>
                <w:w w:val="105"/>
                <w:sz w:val="21"/>
              </w:rPr>
              <w:t>four areas</w:t>
            </w:r>
            <w:r>
              <w:rPr>
                <w:color w:val="1C1C1C"/>
                <w:spacing w:val="-1"/>
                <w:w w:val="105"/>
                <w:sz w:val="21"/>
              </w:rPr>
              <w:t xml:space="preserve"> </w:t>
            </w:r>
            <w:r>
              <w:rPr>
                <w:color w:val="1C1C1C"/>
                <w:w w:val="105"/>
                <w:sz w:val="21"/>
              </w:rPr>
              <w:t>of community land. These assets demonstrate CCP's</w:t>
            </w:r>
            <w:r>
              <w:rPr>
                <w:color w:val="1C1C1C"/>
                <w:spacing w:val="-7"/>
                <w:w w:val="105"/>
                <w:sz w:val="21"/>
              </w:rPr>
              <w:t xml:space="preserve"> </w:t>
            </w:r>
            <w:r>
              <w:rPr>
                <w:color w:val="1C1C1C"/>
                <w:w w:val="105"/>
                <w:sz w:val="21"/>
              </w:rPr>
              <w:t>proven</w:t>
            </w:r>
            <w:r>
              <w:rPr>
                <w:color w:val="1C1C1C"/>
                <w:spacing w:val="-4"/>
                <w:w w:val="105"/>
                <w:sz w:val="21"/>
              </w:rPr>
              <w:t xml:space="preserve"> </w:t>
            </w:r>
            <w:r>
              <w:rPr>
                <w:color w:val="1C1C1C"/>
                <w:w w:val="105"/>
                <w:sz w:val="21"/>
              </w:rPr>
              <w:t>capacity to</w:t>
            </w:r>
            <w:r>
              <w:rPr>
                <w:color w:val="1C1C1C"/>
                <w:spacing w:val="-11"/>
                <w:w w:val="105"/>
                <w:sz w:val="21"/>
              </w:rPr>
              <w:t xml:space="preserve"> </w:t>
            </w:r>
            <w:r>
              <w:rPr>
                <w:color w:val="1C1C1C"/>
                <w:w w:val="105"/>
                <w:sz w:val="21"/>
              </w:rPr>
              <w:t>acquire,</w:t>
            </w:r>
            <w:r>
              <w:rPr>
                <w:color w:val="1C1C1C"/>
                <w:spacing w:val="-5"/>
                <w:w w:val="105"/>
                <w:sz w:val="21"/>
              </w:rPr>
              <w:t xml:space="preserve"> </w:t>
            </w:r>
            <w:r>
              <w:rPr>
                <w:color w:val="1C1C1C"/>
                <w:w w:val="105"/>
                <w:sz w:val="21"/>
              </w:rPr>
              <w:t>develop, and</w:t>
            </w:r>
            <w:r>
              <w:rPr>
                <w:color w:val="1C1C1C"/>
                <w:spacing w:val="-5"/>
                <w:w w:val="105"/>
                <w:sz w:val="21"/>
              </w:rPr>
              <w:t xml:space="preserve"> </w:t>
            </w:r>
            <w:r>
              <w:rPr>
                <w:color w:val="1C1C1C"/>
                <w:w w:val="105"/>
                <w:sz w:val="21"/>
              </w:rPr>
              <w:t>sustain</w:t>
            </w:r>
            <w:r>
              <w:rPr>
                <w:color w:val="1C1C1C"/>
                <w:spacing w:val="-6"/>
                <w:w w:val="105"/>
                <w:sz w:val="21"/>
              </w:rPr>
              <w:t xml:space="preserve"> </w:t>
            </w:r>
            <w:r>
              <w:rPr>
                <w:color w:val="1C1C1C"/>
                <w:w w:val="105"/>
                <w:sz w:val="21"/>
              </w:rPr>
              <w:t>both built</w:t>
            </w:r>
            <w:r>
              <w:rPr>
                <w:color w:val="1C1C1C"/>
                <w:spacing w:val="-8"/>
                <w:w w:val="105"/>
                <w:sz w:val="21"/>
              </w:rPr>
              <w:t xml:space="preserve"> </w:t>
            </w:r>
            <w:r>
              <w:rPr>
                <w:color w:val="1C1C1C"/>
                <w:w w:val="105"/>
                <w:sz w:val="21"/>
              </w:rPr>
              <w:t>and</w:t>
            </w:r>
            <w:r>
              <w:rPr>
                <w:color w:val="1C1C1C"/>
                <w:spacing w:val="-3"/>
                <w:w w:val="105"/>
                <w:sz w:val="21"/>
              </w:rPr>
              <w:t xml:space="preserve"> </w:t>
            </w:r>
            <w:r>
              <w:rPr>
                <w:color w:val="1C1C1C"/>
                <w:w w:val="105"/>
                <w:sz w:val="21"/>
              </w:rPr>
              <w:t>natural</w:t>
            </w:r>
            <w:r>
              <w:rPr>
                <w:color w:val="1C1C1C"/>
                <w:spacing w:val="-3"/>
                <w:w w:val="105"/>
                <w:sz w:val="21"/>
              </w:rPr>
              <w:t xml:space="preserve"> </w:t>
            </w:r>
            <w:r>
              <w:rPr>
                <w:color w:val="1C1C1C"/>
                <w:w w:val="105"/>
                <w:sz w:val="21"/>
              </w:rPr>
              <w:t>environments for long-term community benefit.</w:t>
            </w:r>
          </w:p>
          <w:p w14:paraId="61E1763C" w14:textId="77777777" w:rsidR="004B0BC7" w:rsidRDefault="004B0BC7">
            <w:pPr>
              <w:pStyle w:val="TableParagraph"/>
              <w:rPr>
                <w:rFonts w:ascii="Times New Roman"/>
                <w:sz w:val="20"/>
              </w:rPr>
            </w:pPr>
          </w:p>
          <w:p w14:paraId="2181C5E6" w14:textId="77777777" w:rsidR="004B0BC7" w:rsidRDefault="004B0BC7">
            <w:pPr>
              <w:pStyle w:val="TableParagraph"/>
              <w:rPr>
                <w:rFonts w:ascii="Times New Roman"/>
                <w:sz w:val="20"/>
              </w:rPr>
            </w:pPr>
          </w:p>
          <w:p w14:paraId="0A91C3D4" w14:textId="77777777" w:rsidR="004B0BC7" w:rsidRDefault="004B0BC7">
            <w:pPr>
              <w:pStyle w:val="TableParagraph"/>
              <w:spacing w:before="3"/>
              <w:rPr>
                <w:rFonts w:ascii="Times New Roman"/>
                <w:sz w:val="20"/>
              </w:rPr>
            </w:pPr>
          </w:p>
          <w:p w14:paraId="15124322" w14:textId="77777777" w:rsidR="004B0BC7" w:rsidRDefault="00565316">
            <w:pPr>
              <w:pStyle w:val="TableParagraph"/>
              <w:spacing w:line="20" w:lineRule="exact"/>
              <w:ind w:left="95"/>
              <w:rPr>
                <w:rFonts w:ascii="Times New Roman"/>
                <w:sz w:val="2"/>
              </w:rPr>
            </w:pPr>
            <w:r>
              <w:rPr>
                <w:rFonts w:ascii="Times New Roman"/>
                <w:noProof/>
                <w:sz w:val="2"/>
              </w:rPr>
              <mc:AlternateContent>
                <mc:Choice Requires="wpg">
                  <w:drawing>
                    <wp:inline distT="0" distB="0" distL="0" distR="0" wp14:anchorId="41A5E9DB" wp14:editId="150946CF">
                      <wp:extent cx="6542405" cy="21590"/>
                      <wp:effectExtent l="19050" t="0" r="1270" b="6985"/>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2405" cy="21590"/>
                                <a:chOff x="0" y="0"/>
                                <a:chExt cx="6542405" cy="21590"/>
                              </a:xfrm>
                            </wpg:grpSpPr>
                            <wps:wsp>
                              <wps:cNvPr id="69" name="Graphic 69"/>
                              <wps:cNvSpPr/>
                              <wps:spPr>
                                <a:xfrm>
                                  <a:off x="0" y="10685"/>
                                  <a:ext cx="6542405" cy="1270"/>
                                </a:xfrm>
                                <a:custGeom>
                                  <a:avLst/>
                                  <a:gdLst/>
                                  <a:ahLst/>
                                  <a:cxnLst/>
                                  <a:rect l="l" t="t" r="r" b="b"/>
                                  <a:pathLst>
                                    <a:path w="6542405">
                                      <a:moveTo>
                                        <a:pt x="0" y="0"/>
                                      </a:moveTo>
                                      <a:lnTo>
                                        <a:pt x="6542368" y="0"/>
                                      </a:lnTo>
                                    </a:path>
                                  </a:pathLst>
                                </a:custGeom>
                                <a:ln w="213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0E53B9" id="Group 68" o:spid="_x0000_s1026" style="width:515.15pt;height:1.7pt;mso-position-horizontal-relative:char;mso-position-vertical-relative:line" coordsize="6542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">
                      <v:shape id="Graphic 69" o:spid="_x0000_s1027" style="position:absolute;top:106;width:65424;height:13;visibility:visible;mso-wrap-style:square;v-text-anchor:top" coordsize="6542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" path="m,l6542368,e" filled="f" strokeweight=".59361mm">
                        <v:path arrowok="t"/>
                      </v:shape>
                      <w10:anchorlock/>
                    </v:group>
                  </w:pict>
                </mc:Fallback>
              </mc:AlternateContent>
            </w:r>
          </w:p>
          <w:p w14:paraId="78A61BC8" w14:textId="77777777" w:rsidR="004B0BC7" w:rsidRDefault="00565316">
            <w:pPr>
              <w:pStyle w:val="TableParagraph"/>
              <w:numPr>
                <w:ilvl w:val="0"/>
                <w:numId w:val="4"/>
              </w:numPr>
              <w:tabs>
                <w:tab w:val="left" w:pos="362"/>
              </w:tabs>
              <w:spacing w:before="42"/>
              <w:ind w:left="362" w:hanging="250"/>
              <w:rPr>
                <w:b/>
                <w:sz w:val="21"/>
              </w:rPr>
            </w:pPr>
            <w:r>
              <w:rPr>
                <w:b/>
                <w:color w:val="1C1C1C"/>
                <w:w w:val="105"/>
                <w:sz w:val="21"/>
              </w:rPr>
              <w:t>Crail</w:t>
            </w:r>
            <w:r>
              <w:rPr>
                <w:b/>
                <w:color w:val="1C1C1C"/>
                <w:spacing w:val="-8"/>
                <w:w w:val="105"/>
                <w:sz w:val="21"/>
              </w:rPr>
              <w:t xml:space="preserve"> </w:t>
            </w:r>
            <w:r>
              <w:rPr>
                <w:b/>
                <w:color w:val="1C1C1C"/>
                <w:w w:val="105"/>
                <w:sz w:val="21"/>
              </w:rPr>
              <w:t>Community</w:t>
            </w:r>
            <w:r>
              <w:rPr>
                <w:b/>
                <w:color w:val="1C1C1C"/>
                <w:spacing w:val="1"/>
                <w:w w:val="105"/>
                <w:sz w:val="21"/>
              </w:rPr>
              <w:t xml:space="preserve"> </w:t>
            </w:r>
            <w:r>
              <w:rPr>
                <w:b/>
                <w:color w:val="1C1C1C"/>
                <w:w w:val="105"/>
                <w:sz w:val="21"/>
              </w:rPr>
              <w:t>Hall</w:t>
            </w:r>
            <w:r>
              <w:rPr>
                <w:b/>
                <w:color w:val="1C1C1C"/>
                <w:spacing w:val="-16"/>
                <w:w w:val="105"/>
                <w:sz w:val="21"/>
              </w:rPr>
              <w:t xml:space="preserve"> </w:t>
            </w:r>
            <w:r>
              <w:rPr>
                <w:b/>
                <w:color w:val="1C1C1C"/>
                <w:w w:val="105"/>
                <w:sz w:val="21"/>
              </w:rPr>
              <w:t>(Primary</w:t>
            </w:r>
            <w:r>
              <w:rPr>
                <w:b/>
                <w:color w:val="1C1C1C"/>
                <w:spacing w:val="-8"/>
                <w:w w:val="105"/>
                <w:sz w:val="21"/>
              </w:rPr>
              <w:t xml:space="preserve"> </w:t>
            </w:r>
            <w:r>
              <w:rPr>
                <w:b/>
                <w:color w:val="1C1C1C"/>
                <w:w w:val="105"/>
                <w:sz w:val="21"/>
              </w:rPr>
              <w:t>Built</w:t>
            </w:r>
            <w:r>
              <w:rPr>
                <w:b/>
                <w:color w:val="1C1C1C"/>
                <w:spacing w:val="-2"/>
                <w:w w:val="105"/>
                <w:sz w:val="21"/>
              </w:rPr>
              <w:t xml:space="preserve"> Asset)</w:t>
            </w:r>
          </w:p>
          <w:p w14:paraId="1784BCD9" w14:textId="77777777" w:rsidR="004B0BC7" w:rsidRDefault="00565316">
            <w:pPr>
              <w:pStyle w:val="TableParagraph"/>
              <w:spacing w:before="18" w:line="254" w:lineRule="auto"/>
              <w:ind w:left="111" w:right="151" w:hanging="2"/>
              <w:rPr>
                <w:sz w:val="21"/>
              </w:rPr>
            </w:pPr>
            <w:r>
              <w:rPr>
                <w:color w:val="1C1C1C"/>
                <w:w w:val="105"/>
                <w:sz w:val="21"/>
              </w:rPr>
              <w:t>The</w:t>
            </w:r>
            <w:r>
              <w:rPr>
                <w:color w:val="1C1C1C"/>
                <w:spacing w:val="-7"/>
                <w:w w:val="105"/>
                <w:sz w:val="21"/>
              </w:rPr>
              <w:t xml:space="preserve"> </w:t>
            </w:r>
            <w:r>
              <w:rPr>
                <w:color w:val="1C1C1C"/>
                <w:w w:val="105"/>
                <w:sz w:val="21"/>
              </w:rPr>
              <w:t>Crail</w:t>
            </w:r>
            <w:r>
              <w:rPr>
                <w:color w:val="1C1C1C"/>
                <w:spacing w:val="-5"/>
                <w:w w:val="105"/>
                <w:sz w:val="21"/>
              </w:rPr>
              <w:t xml:space="preserve"> </w:t>
            </w:r>
            <w:r>
              <w:rPr>
                <w:color w:val="1C1C1C"/>
                <w:w w:val="105"/>
                <w:sz w:val="21"/>
              </w:rPr>
              <w:t>Community Hall,</w:t>
            </w:r>
            <w:r>
              <w:rPr>
                <w:color w:val="1C1C1C"/>
                <w:spacing w:val="-12"/>
                <w:w w:val="105"/>
                <w:sz w:val="21"/>
              </w:rPr>
              <w:t xml:space="preserve"> </w:t>
            </w:r>
            <w:r>
              <w:rPr>
                <w:color w:val="1C1C1C"/>
                <w:w w:val="105"/>
                <w:sz w:val="21"/>
              </w:rPr>
              <w:t>a</w:t>
            </w:r>
            <w:r>
              <w:rPr>
                <w:color w:val="1C1C1C"/>
                <w:spacing w:val="-13"/>
                <w:w w:val="105"/>
                <w:sz w:val="21"/>
              </w:rPr>
              <w:t xml:space="preserve"> </w:t>
            </w:r>
            <w:r>
              <w:rPr>
                <w:color w:val="1C1C1C"/>
                <w:w w:val="105"/>
                <w:sz w:val="21"/>
              </w:rPr>
              <w:t>former</w:t>
            </w:r>
            <w:r>
              <w:rPr>
                <w:color w:val="1C1C1C"/>
                <w:spacing w:val="-1"/>
                <w:w w:val="105"/>
                <w:sz w:val="21"/>
              </w:rPr>
              <w:t xml:space="preserve"> </w:t>
            </w:r>
            <w:r>
              <w:rPr>
                <w:color w:val="1C1C1C"/>
                <w:w w:val="105"/>
                <w:sz w:val="21"/>
              </w:rPr>
              <w:t>church</w:t>
            </w:r>
            <w:r>
              <w:rPr>
                <w:color w:val="1C1C1C"/>
                <w:spacing w:val="-4"/>
                <w:w w:val="105"/>
                <w:sz w:val="21"/>
              </w:rPr>
              <w:t xml:space="preserve"> </w:t>
            </w:r>
            <w:r>
              <w:rPr>
                <w:color w:val="1C1C1C"/>
                <w:w w:val="105"/>
                <w:sz w:val="21"/>
              </w:rPr>
              <w:t>building brought into</w:t>
            </w:r>
            <w:r>
              <w:rPr>
                <w:color w:val="1C1C1C"/>
                <w:spacing w:val="-1"/>
                <w:w w:val="105"/>
                <w:sz w:val="21"/>
              </w:rPr>
              <w:t xml:space="preserve"> </w:t>
            </w:r>
            <w:r>
              <w:rPr>
                <w:color w:val="1C1C1C"/>
                <w:w w:val="105"/>
                <w:sz w:val="21"/>
              </w:rPr>
              <w:t>community ownership in</w:t>
            </w:r>
            <w:r>
              <w:rPr>
                <w:color w:val="1C1C1C"/>
                <w:spacing w:val="-7"/>
                <w:w w:val="105"/>
                <w:sz w:val="21"/>
              </w:rPr>
              <w:t xml:space="preserve"> </w:t>
            </w:r>
            <w:r>
              <w:rPr>
                <w:color w:val="1C1C1C"/>
                <w:w w:val="105"/>
                <w:sz w:val="21"/>
              </w:rPr>
              <w:t>2021, is CCP's central asset. It serves as</w:t>
            </w:r>
            <w:r>
              <w:rPr>
                <w:color w:val="1C1C1C"/>
                <w:spacing w:val="-6"/>
                <w:w w:val="105"/>
                <w:sz w:val="21"/>
              </w:rPr>
              <w:t xml:space="preserve"> </w:t>
            </w:r>
            <w:r>
              <w:rPr>
                <w:color w:val="1C1C1C"/>
                <w:w w:val="105"/>
                <w:sz w:val="21"/>
              </w:rPr>
              <w:t>a multi-purpose facility supporting a</w:t>
            </w:r>
            <w:r>
              <w:rPr>
                <w:color w:val="1C1C1C"/>
                <w:spacing w:val="-3"/>
                <w:w w:val="105"/>
                <w:sz w:val="21"/>
              </w:rPr>
              <w:t xml:space="preserve"> </w:t>
            </w:r>
            <w:r>
              <w:rPr>
                <w:color w:val="1C1C1C"/>
                <w:w w:val="105"/>
                <w:sz w:val="21"/>
              </w:rPr>
              <w:t xml:space="preserve">wide range of activities including weddings, events, community groups, and cultural </w:t>
            </w:r>
            <w:proofErr w:type="spellStart"/>
            <w:r>
              <w:rPr>
                <w:color w:val="1C1C1C"/>
                <w:w w:val="105"/>
                <w:sz w:val="21"/>
              </w:rPr>
              <w:t>programmes</w:t>
            </w:r>
            <w:proofErr w:type="spellEnd"/>
            <w:r>
              <w:rPr>
                <w:color w:val="1C1C1C"/>
                <w:w w:val="105"/>
                <w:sz w:val="21"/>
              </w:rPr>
              <w:t>.</w:t>
            </w:r>
          </w:p>
          <w:p w14:paraId="5A4D879A" w14:textId="77777777" w:rsidR="004B0BC7" w:rsidRDefault="00565316">
            <w:pPr>
              <w:pStyle w:val="TableParagraph"/>
              <w:spacing w:line="252" w:lineRule="auto"/>
              <w:ind w:left="105" w:firstLine="4"/>
              <w:rPr>
                <w:sz w:val="21"/>
              </w:rPr>
            </w:pPr>
            <w:r>
              <w:rPr>
                <w:color w:val="1C1C1C"/>
                <w:w w:val="105"/>
                <w:sz w:val="21"/>
              </w:rPr>
              <w:t>Significant</w:t>
            </w:r>
            <w:r>
              <w:rPr>
                <w:color w:val="1C1C1C"/>
                <w:spacing w:val="19"/>
                <w:w w:val="105"/>
                <w:sz w:val="21"/>
              </w:rPr>
              <w:t xml:space="preserve"> </w:t>
            </w:r>
            <w:r>
              <w:rPr>
                <w:color w:val="1C1C1C"/>
                <w:w w:val="105"/>
                <w:sz w:val="21"/>
              </w:rPr>
              <w:t>investment has</w:t>
            </w:r>
            <w:r>
              <w:rPr>
                <w:color w:val="1C1C1C"/>
                <w:spacing w:val="-6"/>
                <w:w w:val="105"/>
                <w:sz w:val="21"/>
              </w:rPr>
              <w:t xml:space="preserve"> </w:t>
            </w:r>
            <w:r>
              <w:rPr>
                <w:color w:val="1C1C1C"/>
                <w:w w:val="105"/>
                <w:sz w:val="21"/>
              </w:rPr>
              <w:t>been made to</w:t>
            </w:r>
            <w:r>
              <w:rPr>
                <w:color w:val="1C1C1C"/>
                <w:spacing w:val="-6"/>
                <w:w w:val="105"/>
                <w:sz w:val="21"/>
              </w:rPr>
              <w:t xml:space="preserve"> </w:t>
            </w:r>
            <w:r>
              <w:rPr>
                <w:color w:val="1C1C1C"/>
                <w:w w:val="105"/>
                <w:sz w:val="21"/>
              </w:rPr>
              <w:t>improve</w:t>
            </w:r>
            <w:r>
              <w:rPr>
                <w:color w:val="1C1C1C"/>
                <w:spacing w:val="-3"/>
                <w:w w:val="105"/>
                <w:sz w:val="21"/>
              </w:rPr>
              <w:t xml:space="preserve"> </w:t>
            </w:r>
            <w:r>
              <w:rPr>
                <w:color w:val="1C1C1C"/>
                <w:w w:val="105"/>
                <w:sz w:val="21"/>
              </w:rPr>
              <w:t>the</w:t>
            </w:r>
            <w:r>
              <w:rPr>
                <w:color w:val="1C1C1C"/>
                <w:spacing w:val="-11"/>
                <w:w w:val="105"/>
                <w:sz w:val="21"/>
              </w:rPr>
              <w:t xml:space="preserve"> </w:t>
            </w:r>
            <w:r>
              <w:rPr>
                <w:color w:val="1C1C1C"/>
                <w:w w:val="105"/>
                <w:sz w:val="21"/>
              </w:rPr>
              <w:t>building's sustainability,</w:t>
            </w:r>
            <w:r>
              <w:rPr>
                <w:color w:val="1C1C1C"/>
                <w:spacing w:val="-12"/>
                <w:w w:val="105"/>
                <w:sz w:val="21"/>
              </w:rPr>
              <w:t xml:space="preserve"> </w:t>
            </w:r>
            <w:r>
              <w:rPr>
                <w:color w:val="1C1C1C"/>
                <w:w w:val="105"/>
                <w:sz w:val="21"/>
              </w:rPr>
              <w:t>accessibility,</w:t>
            </w:r>
            <w:r>
              <w:rPr>
                <w:color w:val="1C1C1C"/>
                <w:spacing w:val="-15"/>
                <w:w w:val="105"/>
                <w:sz w:val="21"/>
              </w:rPr>
              <w:t xml:space="preserve"> </w:t>
            </w:r>
            <w:r>
              <w:rPr>
                <w:color w:val="1C1C1C"/>
                <w:w w:val="105"/>
                <w:sz w:val="21"/>
              </w:rPr>
              <w:t>and</w:t>
            </w:r>
            <w:r>
              <w:rPr>
                <w:color w:val="1C1C1C"/>
                <w:spacing w:val="-6"/>
                <w:w w:val="105"/>
                <w:sz w:val="21"/>
              </w:rPr>
              <w:t xml:space="preserve"> </w:t>
            </w:r>
            <w:r>
              <w:rPr>
                <w:color w:val="1C1C1C"/>
                <w:w w:val="105"/>
                <w:sz w:val="21"/>
              </w:rPr>
              <w:t>usability. This includes the installation of a new</w:t>
            </w:r>
            <w:r>
              <w:rPr>
                <w:color w:val="1C1C1C"/>
                <w:spacing w:val="-3"/>
                <w:w w:val="105"/>
                <w:sz w:val="21"/>
              </w:rPr>
              <w:t xml:space="preserve"> </w:t>
            </w:r>
            <w:r>
              <w:rPr>
                <w:color w:val="1C1C1C"/>
                <w:w w:val="105"/>
                <w:sz w:val="21"/>
              </w:rPr>
              <w:t xml:space="preserve">kitchen, heating system upgrades, and energy efficiency </w:t>
            </w:r>
            <w:r>
              <w:rPr>
                <w:color w:val="1C1C1C"/>
                <w:spacing w:val="-2"/>
                <w:w w:val="105"/>
                <w:sz w:val="21"/>
              </w:rPr>
              <w:t>improvements.</w:t>
            </w:r>
          </w:p>
          <w:p w14:paraId="6B5816AE" w14:textId="77777777" w:rsidR="004B0BC7" w:rsidRDefault="004B0BC7">
            <w:pPr>
              <w:pStyle w:val="TableParagraph"/>
              <w:rPr>
                <w:rFonts w:ascii="Times New Roman"/>
                <w:sz w:val="20"/>
              </w:rPr>
            </w:pPr>
          </w:p>
          <w:p w14:paraId="2D6AF518" w14:textId="77777777" w:rsidR="004B0BC7" w:rsidRDefault="004B0BC7">
            <w:pPr>
              <w:pStyle w:val="TableParagraph"/>
              <w:rPr>
                <w:rFonts w:ascii="Times New Roman"/>
                <w:sz w:val="20"/>
              </w:rPr>
            </w:pPr>
          </w:p>
          <w:p w14:paraId="7B495223" w14:textId="77777777" w:rsidR="004B0BC7" w:rsidRDefault="004B0BC7">
            <w:pPr>
              <w:pStyle w:val="TableParagraph"/>
              <w:rPr>
                <w:rFonts w:ascii="Times New Roman"/>
                <w:sz w:val="20"/>
              </w:rPr>
            </w:pPr>
          </w:p>
          <w:p w14:paraId="46E1004D" w14:textId="77777777" w:rsidR="004B0BC7" w:rsidRDefault="004B0BC7">
            <w:pPr>
              <w:pStyle w:val="TableParagraph"/>
              <w:spacing w:before="8" w:after="1"/>
              <w:rPr>
                <w:rFonts w:ascii="Times New Roman"/>
                <w:sz w:val="20"/>
              </w:rPr>
            </w:pPr>
          </w:p>
          <w:p w14:paraId="40D55FEA" w14:textId="77777777" w:rsidR="004B0BC7" w:rsidRDefault="00565316">
            <w:pPr>
              <w:pStyle w:val="TableParagraph"/>
              <w:spacing w:line="20" w:lineRule="exact"/>
              <w:ind w:left="95"/>
              <w:rPr>
                <w:rFonts w:ascii="Times New Roman"/>
                <w:sz w:val="2"/>
              </w:rPr>
            </w:pPr>
            <w:r>
              <w:rPr>
                <w:rFonts w:ascii="Times New Roman"/>
                <w:noProof/>
                <w:sz w:val="2"/>
              </w:rPr>
              <mc:AlternateContent>
                <mc:Choice Requires="wpg">
                  <w:drawing>
                    <wp:inline distT="0" distB="0" distL="0" distR="0" wp14:anchorId="1FEE3B48" wp14:editId="116508F5">
                      <wp:extent cx="6555105" cy="21590"/>
                      <wp:effectExtent l="19050" t="0" r="7620" b="6985"/>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5105" cy="21590"/>
                                <a:chOff x="0" y="0"/>
                                <a:chExt cx="6555105" cy="21590"/>
                              </a:xfrm>
                            </wpg:grpSpPr>
                            <wps:wsp>
                              <wps:cNvPr id="71" name="Graphic 71"/>
                              <wps:cNvSpPr/>
                              <wps:spPr>
                                <a:xfrm>
                                  <a:off x="0" y="10685"/>
                                  <a:ext cx="6555105" cy="1270"/>
                                </a:xfrm>
                                <a:custGeom>
                                  <a:avLst/>
                                  <a:gdLst/>
                                  <a:ahLst/>
                                  <a:cxnLst/>
                                  <a:rect l="l" t="t" r="r" b="b"/>
                                  <a:pathLst>
                                    <a:path w="6555105">
                                      <a:moveTo>
                                        <a:pt x="0" y="0"/>
                                      </a:moveTo>
                                      <a:lnTo>
                                        <a:pt x="6554573" y="0"/>
                                      </a:lnTo>
                                    </a:path>
                                  </a:pathLst>
                                </a:custGeom>
                                <a:ln w="213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9F2A15" id="Group 70" o:spid="_x0000_s1026" style="width:516.15pt;height:1.7pt;mso-position-horizontal-relative:char;mso-position-vertical-relative:line" coordsize="6555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">
                      <v:shape id="Graphic 71" o:spid="_x0000_s1027" style="position:absolute;top:106;width:65551;height:13;visibility:visible;mso-wrap-style:square;v-text-anchor:top" coordsize="6555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" path="m,l6554573,e" filled="f" strokeweight=".59361mm">
                        <v:path arrowok="t"/>
                      </v:shape>
                      <w10:anchorlock/>
                    </v:group>
                  </w:pict>
                </mc:Fallback>
              </mc:AlternateContent>
            </w:r>
          </w:p>
          <w:p w14:paraId="54CD7AF5" w14:textId="77777777" w:rsidR="004B0BC7" w:rsidRDefault="00565316">
            <w:pPr>
              <w:pStyle w:val="TableParagraph"/>
              <w:numPr>
                <w:ilvl w:val="0"/>
                <w:numId w:val="4"/>
              </w:numPr>
              <w:tabs>
                <w:tab w:val="left" w:pos="351"/>
              </w:tabs>
              <w:spacing w:before="57"/>
              <w:ind w:left="351" w:hanging="247"/>
              <w:rPr>
                <w:b/>
                <w:sz w:val="21"/>
              </w:rPr>
            </w:pPr>
            <w:proofErr w:type="spellStart"/>
            <w:r>
              <w:rPr>
                <w:b/>
                <w:color w:val="1C1C1C"/>
                <w:w w:val="105"/>
                <w:sz w:val="21"/>
              </w:rPr>
              <w:t>Kilminning</w:t>
            </w:r>
            <w:proofErr w:type="spellEnd"/>
            <w:r>
              <w:rPr>
                <w:b/>
                <w:color w:val="1C1C1C"/>
                <w:spacing w:val="-5"/>
                <w:w w:val="105"/>
                <w:sz w:val="21"/>
              </w:rPr>
              <w:t xml:space="preserve"> </w:t>
            </w:r>
            <w:r>
              <w:rPr>
                <w:b/>
                <w:color w:val="1C1C1C"/>
                <w:w w:val="105"/>
                <w:sz w:val="21"/>
              </w:rPr>
              <w:t>Land</w:t>
            </w:r>
            <w:r>
              <w:rPr>
                <w:b/>
                <w:color w:val="1C1C1C"/>
                <w:spacing w:val="-12"/>
                <w:w w:val="105"/>
                <w:sz w:val="21"/>
              </w:rPr>
              <w:t xml:space="preserve"> </w:t>
            </w:r>
            <w:r>
              <w:rPr>
                <w:b/>
                <w:color w:val="1C1C1C"/>
                <w:w w:val="105"/>
                <w:sz w:val="21"/>
              </w:rPr>
              <w:t>(Wetland</w:t>
            </w:r>
            <w:r>
              <w:rPr>
                <w:b/>
                <w:color w:val="1C1C1C"/>
                <w:spacing w:val="-1"/>
                <w:w w:val="105"/>
                <w:sz w:val="21"/>
              </w:rPr>
              <w:t xml:space="preserve"> </w:t>
            </w:r>
            <w:r>
              <w:rPr>
                <w:b/>
                <w:color w:val="1C1C1C"/>
                <w:spacing w:val="-2"/>
                <w:w w:val="105"/>
                <w:sz w:val="21"/>
              </w:rPr>
              <w:t>Development)</w:t>
            </w:r>
          </w:p>
          <w:p w14:paraId="69F2F8DF" w14:textId="77777777" w:rsidR="004B0BC7" w:rsidRDefault="00565316">
            <w:pPr>
              <w:pStyle w:val="TableParagraph"/>
              <w:spacing w:before="18" w:line="252" w:lineRule="auto"/>
              <w:ind w:left="101" w:firstLine="4"/>
              <w:rPr>
                <w:sz w:val="21"/>
              </w:rPr>
            </w:pPr>
            <w:r>
              <w:rPr>
                <w:color w:val="1C1C1C"/>
                <w:w w:val="105"/>
                <w:sz w:val="21"/>
              </w:rPr>
              <w:t>This</w:t>
            </w:r>
            <w:r>
              <w:rPr>
                <w:color w:val="1C1C1C"/>
                <w:spacing w:val="-1"/>
                <w:w w:val="105"/>
                <w:sz w:val="21"/>
              </w:rPr>
              <w:t xml:space="preserve"> </w:t>
            </w:r>
            <w:r>
              <w:rPr>
                <w:color w:val="1C1C1C"/>
                <w:w w:val="105"/>
                <w:sz w:val="21"/>
              </w:rPr>
              <w:t>site</w:t>
            </w:r>
            <w:r>
              <w:rPr>
                <w:color w:val="1C1C1C"/>
                <w:spacing w:val="-11"/>
                <w:w w:val="105"/>
                <w:sz w:val="21"/>
              </w:rPr>
              <w:t xml:space="preserve"> </w:t>
            </w:r>
            <w:r>
              <w:rPr>
                <w:color w:val="1C1C1C"/>
                <w:w w:val="105"/>
                <w:sz w:val="21"/>
              </w:rPr>
              <w:t>has</w:t>
            </w:r>
            <w:r>
              <w:rPr>
                <w:color w:val="1C1C1C"/>
                <w:spacing w:val="-10"/>
                <w:w w:val="105"/>
                <w:sz w:val="21"/>
              </w:rPr>
              <w:t xml:space="preserve"> </w:t>
            </w:r>
            <w:r>
              <w:rPr>
                <w:color w:val="1C1C1C"/>
                <w:w w:val="105"/>
                <w:sz w:val="21"/>
              </w:rPr>
              <w:t>been</w:t>
            </w:r>
            <w:r>
              <w:rPr>
                <w:color w:val="1C1C1C"/>
                <w:spacing w:val="-8"/>
                <w:w w:val="105"/>
                <w:sz w:val="21"/>
              </w:rPr>
              <w:t xml:space="preserve"> </w:t>
            </w:r>
            <w:r>
              <w:rPr>
                <w:color w:val="1C1C1C"/>
                <w:w w:val="105"/>
                <w:sz w:val="21"/>
              </w:rPr>
              <w:t>developed into</w:t>
            </w:r>
            <w:r>
              <w:rPr>
                <w:color w:val="1C1C1C"/>
                <w:spacing w:val="-10"/>
                <w:w w:val="105"/>
                <w:sz w:val="21"/>
              </w:rPr>
              <w:t xml:space="preserve"> </w:t>
            </w:r>
            <w:r>
              <w:rPr>
                <w:color w:val="1C1C1C"/>
                <w:w w:val="105"/>
                <w:sz w:val="21"/>
              </w:rPr>
              <w:t>a</w:t>
            </w:r>
            <w:r>
              <w:rPr>
                <w:color w:val="1C1C1C"/>
                <w:spacing w:val="-2"/>
                <w:w w:val="105"/>
                <w:sz w:val="21"/>
              </w:rPr>
              <w:t xml:space="preserve"> </w:t>
            </w:r>
            <w:r>
              <w:rPr>
                <w:color w:val="1C1C1C"/>
                <w:w w:val="105"/>
                <w:sz w:val="21"/>
              </w:rPr>
              <w:t>community-led wetland</w:t>
            </w:r>
            <w:r>
              <w:rPr>
                <w:color w:val="1C1C1C"/>
                <w:spacing w:val="-9"/>
                <w:w w:val="105"/>
                <w:sz w:val="21"/>
              </w:rPr>
              <w:t xml:space="preserve"> </w:t>
            </w:r>
            <w:r>
              <w:rPr>
                <w:color w:val="1C1C1C"/>
                <w:w w:val="105"/>
                <w:sz w:val="21"/>
              </w:rPr>
              <w:t>project,</w:t>
            </w:r>
            <w:r>
              <w:rPr>
                <w:color w:val="1C1C1C"/>
                <w:spacing w:val="-7"/>
                <w:w w:val="105"/>
                <w:sz w:val="21"/>
              </w:rPr>
              <w:t xml:space="preserve"> </w:t>
            </w:r>
            <w:r>
              <w:rPr>
                <w:color w:val="1C1C1C"/>
                <w:w w:val="105"/>
                <w:sz w:val="21"/>
              </w:rPr>
              <w:t>enhancing biodiversity, climate resilience, and outdoor learning opportunities. The</w:t>
            </w:r>
            <w:r>
              <w:rPr>
                <w:color w:val="1C1C1C"/>
                <w:spacing w:val="-1"/>
                <w:w w:val="105"/>
                <w:sz w:val="21"/>
              </w:rPr>
              <w:t xml:space="preserve"> </w:t>
            </w:r>
            <w:r>
              <w:rPr>
                <w:color w:val="1C1C1C"/>
                <w:w w:val="105"/>
                <w:sz w:val="21"/>
              </w:rPr>
              <w:t>project supports environmental education and contributes to wider ecological goals within the area.</w:t>
            </w:r>
          </w:p>
          <w:p w14:paraId="2942641F" w14:textId="77777777" w:rsidR="004B0BC7" w:rsidRDefault="004B0BC7">
            <w:pPr>
              <w:pStyle w:val="TableParagraph"/>
              <w:spacing w:before="11"/>
              <w:rPr>
                <w:rFonts w:ascii="Times New Roman"/>
                <w:sz w:val="14"/>
              </w:rPr>
            </w:pPr>
          </w:p>
          <w:p w14:paraId="7307BC52" w14:textId="77777777" w:rsidR="004B0BC7" w:rsidRDefault="00565316">
            <w:pPr>
              <w:pStyle w:val="TableParagraph"/>
              <w:spacing w:line="20" w:lineRule="exact"/>
              <w:ind w:left="76"/>
              <w:rPr>
                <w:rFonts w:ascii="Times New Roman"/>
                <w:sz w:val="2"/>
              </w:rPr>
            </w:pPr>
            <w:r>
              <w:rPr>
                <w:rFonts w:ascii="Times New Roman"/>
                <w:noProof/>
                <w:sz w:val="2"/>
              </w:rPr>
              <mc:AlternateContent>
                <mc:Choice Requires="wpg">
                  <w:drawing>
                    <wp:inline distT="0" distB="0" distL="0" distR="0" wp14:anchorId="6C1563A3" wp14:editId="0B9C4CBE">
                      <wp:extent cx="6567170" cy="21590"/>
                      <wp:effectExtent l="19050" t="0" r="5079" b="6985"/>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170" cy="21590"/>
                                <a:chOff x="0" y="0"/>
                                <a:chExt cx="6567170" cy="21590"/>
                              </a:xfrm>
                            </wpg:grpSpPr>
                            <wps:wsp>
                              <wps:cNvPr id="73" name="Graphic 73"/>
                              <wps:cNvSpPr/>
                              <wps:spPr>
                                <a:xfrm>
                                  <a:off x="0" y="10685"/>
                                  <a:ext cx="6567170" cy="1270"/>
                                </a:xfrm>
                                <a:custGeom>
                                  <a:avLst/>
                                  <a:gdLst/>
                                  <a:ahLst/>
                                  <a:cxnLst/>
                                  <a:rect l="l" t="t" r="r" b="b"/>
                                  <a:pathLst>
                                    <a:path w="6567170">
                                      <a:moveTo>
                                        <a:pt x="0" y="0"/>
                                      </a:moveTo>
                                      <a:lnTo>
                                        <a:pt x="6566779" y="0"/>
                                      </a:lnTo>
                                    </a:path>
                                  </a:pathLst>
                                </a:custGeom>
                                <a:ln w="213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948EC1" id="Group 72" o:spid="_x0000_s1026" style="width:517.1pt;height:1.7pt;mso-position-horizontal-relative:char;mso-position-vertical-relative:line" coordsize="6567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">
                      <v:shape id="Graphic 73" o:spid="_x0000_s1027" style="position:absolute;top:106;width:65671;height:13;visibility:visible;mso-wrap-style:square;v-text-anchor:top" coordsize="6567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" path="m,l6566779,e" filled="f" strokeweight=".59361mm">
                        <v:path arrowok="t"/>
                      </v:shape>
                      <w10:anchorlock/>
                    </v:group>
                  </w:pict>
                </mc:Fallback>
              </mc:AlternateContent>
            </w:r>
          </w:p>
          <w:p w14:paraId="0AD08570" w14:textId="77777777" w:rsidR="004B0BC7" w:rsidRDefault="00565316">
            <w:pPr>
              <w:pStyle w:val="TableParagraph"/>
              <w:numPr>
                <w:ilvl w:val="0"/>
                <w:numId w:val="4"/>
              </w:numPr>
              <w:tabs>
                <w:tab w:val="left" w:pos="347"/>
              </w:tabs>
              <w:spacing w:before="52"/>
              <w:ind w:left="347" w:hanging="250"/>
              <w:rPr>
                <w:b/>
                <w:sz w:val="21"/>
              </w:rPr>
            </w:pPr>
            <w:proofErr w:type="spellStart"/>
            <w:r>
              <w:rPr>
                <w:b/>
                <w:color w:val="1C1C1C"/>
                <w:w w:val="105"/>
                <w:sz w:val="21"/>
              </w:rPr>
              <w:t>Denburn</w:t>
            </w:r>
            <w:proofErr w:type="spellEnd"/>
            <w:r>
              <w:rPr>
                <w:b/>
                <w:color w:val="1C1C1C"/>
                <w:spacing w:val="-4"/>
                <w:w w:val="105"/>
                <w:sz w:val="21"/>
              </w:rPr>
              <w:t xml:space="preserve"> Wood</w:t>
            </w:r>
          </w:p>
          <w:p w14:paraId="7C9BBFAC" w14:textId="77777777" w:rsidR="004B0BC7" w:rsidRDefault="00565316">
            <w:pPr>
              <w:pStyle w:val="TableParagraph"/>
              <w:spacing w:before="18" w:line="254" w:lineRule="auto"/>
              <w:ind w:left="101" w:hanging="3"/>
              <w:rPr>
                <w:sz w:val="21"/>
              </w:rPr>
            </w:pPr>
            <w:proofErr w:type="spellStart"/>
            <w:r>
              <w:rPr>
                <w:color w:val="1C1C1C"/>
                <w:w w:val="105"/>
                <w:sz w:val="21"/>
              </w:rPr>
              <w:t>Denburn</w:t>
            </w:r>
            <w:proofErr w:type="spellEnd"/>
            <w:r>
              <w:rPr>
                <w:color w:val="1C1C1C"/>
                <w:w w:val="105"/>
                <w:sz w:val="21"/>
              </w:rPr>
              <w:t xml:space="preserve"> Wood forms part of CCP's environmental and rewilding work. The site has seen active management and</w:t>
            </w:r>
            <w:r>
              <w:rPr>
                <w:color w:val="1C1C1C"/>
                <w:spacing w:val="-6"/>
                <w:w w:val="105"/>
                <w:sz w:val="21"/>
              </w:rPr>
              <w:t xml:space="preserve"> </w:t>
            </w:r>
            <w:r>
              <w:rPr>
                <w:color w:val="1C1C1C"/>
                <w:w w:val="105"/>
                <w:sz w:val="21"/>
              </w:rPr>
              <w:t>planting,</w:t>
            </w:r>
            <w:r>
              <w:rPr>
                <w:color w:val="1C1C1C"/>
                <w:spacing w:val="-3"/>
                <w:w w:val="105"/>
                <w:sz w:val="21"/>
              </w:rPr>
              <w:t xml:space="preserve"> </w:t>
            </w:r>
            <w:r>
              <w:rPr>
                <w:color w:val="1C1C1C"/>
                <w:w w:val="105"/>
                <w:sz w:val="21"/>
              </w:rPr>
              <w:t>contributing to</w:t>
            </w:r>
            <w:r>
              <w:rPr>
                <w:color w:val="1C1C1C"/>
                <w:spacing w:val="-2"/>
                <w:w w:val="105"/>
                <w:sz w:val="21"/>
              </w:rPr>
              <w:t xml:space="preserve"> </w:t>
            </w:r>
            <w:r>
              <w:rPr>
                <w:color w:val="1C1C1C"/>
                <w:w w:val="105"/>
                <w:sz w:val="21"/>
              </w:rPr>
              <w:t>carbon</w:t>
            </w:r>
            <w:r>
              <w:rPr>
                <w:color w:val="1C1C1C"/>
                <w:spacing w:val="-5"/>
                <w:w w:val="105"/>
                <w:sz w:val="21"/>
              </w:rPr>
              <w:t xml:space="preserve"> </w:t>
            </w:r>
            <w:r>
              <w:rPr>
                <w:color w:val="1C1C1C"/>
                <w:w w:val="105"/>
                <w:sz w:val="21"/>
              </w:rPr>
              <w:t>sequestration,</w:t>
            </w:r>
            <w:r>
              <w:rPr>
                <w:color w:val="1C1C1C"/>
                <w:spacing w:val="-23"/>
                <w:w w:val="105"/>
                <w:sz w:val="21"/>
              </w:rPr>
              <w:t xml:space="preserve"> </w:t>
            </w:r>
            <w:r>
              <w:rPr>
                <w:color w:val="1C1C1C"/>
                <w:w w:val="105"/>
                <w:sz w:val="21"/>
              </w:rPr>
              <w:t>habitat</w:t>
            </w:r>
            <w:r>
              <w:rPr>
                <w:color w:val="1C1C1C"/>
                <w:spacing w:val="-3"/>
                <w:w w:val="105"/>
                <w:sz w:val="21"/>
              </w:rPr>
              <w:t xml:space="preserve"> </w:t>
            </w:r>
            <w:r>
              <w:rPr>
                <w:color w:val="1C1C1C"/>
                <w:w w:val="105"/>
                <w:sz w:val="21"/>
              </w:rPr>
              <w:t>creation, and</w:t>
            </w:r>
            <w:r>
              <w:rPr>
                <w:color w:val="1C1C1C"/>
                <w:spacing w:val="-8"/>
                <w:w w:val="105"/>
                <w:sz w:val="21"/>
              </w:rPr>
              <w:t xml:space="preserve"> </w:t>
            </w:r>
            <w:r>
              <w:rPr>
                <w:color w:val="1C1C1C"/>
                <w:w w:val="105"/>
                <w:sz w:val="21"/>
              </w:rPr>
              <w:t>community engagement through volunteering and education.</w:t>
            </w:r>
          </w:p>
          <w:p w14:paraId="7E152D34" w14:textId="77777777" w:rsidR="004B0BC7" w:rsidRDefault="00565316">
            <w:pPr>
              <w:pStyle w:val="TableParagraph"/>
              <w:numPr>
                <w:ilvl w:val="0"/>
                <w:numId w:val="4"/>
              </w:numPr>
              <w:tabs>
                <w:tab w:val="left" w:pos="342"/>
              </w:tabs>
              <w:spacing w:line="231" w:lineRule="exact"/>
              <w:ind w:left="342" w:hanging="241"/>
              <w:rPr>
                <w:b/>
                <w:sz w:val="21"/>
              </w:rPr>
            </w:pPr>
            <w:r>
              <w:rPr>
                <w:b/>
                <w:color w:val="1C1C1C"/>
                <w:w w:val="105"/>
                <w:sz w:val="21"/>
              </w:rPr>
              <w:t>Pinkerton</w:t>
            </w:r>
            <w:r>
              <w:rPr>
                <w:b/>
                <w:color w:val="1C1C1C"/>
                <w:spacing w:val="3"/>
                <w:w w:val="105"/>
                <w:sz w:val="21"/>
              </w:rPr>
              <w:t xml:space="preserve"> </w:t>
            </w:r>
            <w:r>
              <w:rPr>
                <w:b/>
                <w:color w:val="1C1C1C"/>
                <w:w w:val="105"/>
                <w:sz w:val="21"/>
              </w:rPr>
              <w:t>Triangle</w:t>
            </w:r>
            <w:r>
              <w:rPr>
                <w:b/>
                <w:color w:val="1C1C1C"/>
                <w:spacing w:val="6"/>
                <w:w w:val="105"/>
                <w:sz w:val="21"/>
              </w:rPr>
              <w:t xml:space="preserve"> </w:t>
            </w:r>
            <w:r>
              <w:rPr>
                <w:color w:val="1C1C1C"/>
                <w:w w:val="105"/>
              </w:rPr>
              <w:t>&amp;</w:t>
            </w:r>
            <w:r>
              <w:rPr>
                <w:color w:val="1C1C1C"/>
                <w:spacing w:val="-5"/>
                <w:w w:val="105"/>
              </w:rPr>
              <w:t xml:space="preserve"> </w:t>
            </w:r>
            <w:r>
              <w:rPr>
                <w:b/>
                <w:color w:val="1C1C1C"/>
                <w:w w:val="105"/>
                <w:sz w:val="21"/>
              </w:rPr>
              <w:t>West</w:t>
            </w:r>
            <w:r>
              <w:rPr>
                <w:b/>
                <w:color w:val="1C1C1C"/>
                <w:spacing w:val="-3"/>
                <w:w w:val="105"/>
                <w:sz w:val="21"/>
              </w:rPr>
              <w:t xml:space="preserve"> </w:t>
            </w:r>
            <w:r>
              <w:rPr>
                <w:b/>
                <w:color w:val="1C1C1C"/>
                <w:w w:val="105"/>
                <w:sz w:val="21"/>
              </w:rPr>
              <w:t>Braes</w:t>
            </w:r>
            <w:r>
              <w:rPr>
                <w:b/>
                <w:color w:val="1C1C1C"/>
                <w:spacing w:val="-2"/>
                <w:w w:val="105"/>
                <w:sz w:val="21"/>
              </w:rPr>
              <w:t xml:space="preserve"> </w:t>
            </w:r>
            <w:r>
              <w:rPr>
                <w:b/>
                <w:color w:val="1C1C1C"/>
                <w:w w:val="105"/>
                <w:sz w:val="21"/>
              </w:rPr>
              <w:t>Green</w:t>
            </w:r>
            <w:r>
              <w:rPr>
                <w:b/>
                <w:color w:val="1C1C1C"/>
                <w:spacing w:val="-5"/>
                <w:w w:val="105"/>
                <w:sz w:val="21"/>
              </w:rPr>
              <w:t xml:space="preserve"> </w:t>
            </w:r>
            <w:r>
              <w:rPr>
                <w:b/>
                <w:color w:val="1C1C1C"/>
                <w:spacing w:val="-2"/>
                <w:w w:val="105"/>
                <w:sz w:val="21"/>
              </w:rPr>
              <w:t>Spaces</w:t>
            </w:r>
          </w:p>
          <w:p w14:paraId="0D7430AF" w14:textId="77777777" w:rsidR="004B0BC7" w:rsidRDefault="00565316">
            <w:pPr>
              <w:pStyle w:val="TableParagraph"/>
              <w:spacing w:before="16"/>
              <w:ind w:left="100"/>
              <w:rPr>
                <w:sz w:val="21"/>
              </w:rPr>
            </w:pPr>
            <w:r>
              <w:rPr>
                <w:color w:val="1C1C1C"/>
                <w:w w:val="105"/>
                <w:sz w:val="21"/>
              </w:rPr>
              <w:t>This</w:t>
            </w:r>
            <w:r>
              <w:rPr>
                <w:color w:val="1C1C1C"/>
                <w:spacing w:val="-5"/>
                <w:w w:val="105"/>
                <w:sz w:val="21"/>
              </w:rPr>
              <w:t xml:space="preserve"> </w:t>
            </w:r>
            <w:r>
              <w:rPr>
                <w:color w:val="1C1C1C"/>
                <w:w w:val="105"/>
                <w:sz w:val="21"/>
              </w:rPr>
              <w:t>land</w:t>
            </w:r>
            <w:r>
              <w:rPr>
                <w:color w:val="1C1C1C"/>
                <w:spacing w:val="-13"/>
                <w:w w:val="105"/>
                <w:sz w:val="21"/>
              </w:rPr>
              <w:t xml:space="preserve"> </w:t>
            </w:r>
            <w:r>
              <w:rPr>
                <w:color w:val="1C1C1C"/>
                <w:w w:val="105"/>
                <w:sz w:val="21"/>
              </w:rPr>
              <w:t>has</w:t>
            </w:r>
            <w:r>
              <w:rPr>
                <w:color w:val="1C1C1C"/>
                <w:spacing w:val="-9"/>
                <w:w w:val="105"/>
                <w:sz w:val="21"/>
              </w:rPr>
              <w:t xml:space="preserve"> </w:t>
            </w:r>
            <w:r>
              <w:rPr>
                <w:color w:val="1C1C1C"/>
                <w:w w:val="105"/>
                <w:sz w:val="21"/>
              </w:rPr>
              <w:t>been developed</w:t>
            </w:r>
            <w:r>
              <w:rPr>
                <w:color w:val="1C1C1C"/>
                <w:spacing w:val="15"/>
                <w:w w:val="105"/>
                <w:sz w:val="21"/>
              </w:rPr>
              <w:t xml:space="preserve"> </w:t>
            </w:r>
            <w:r>
              <w:rPr>
                <w:color w:val="1C1C1C"/>
                <w:w w:val="105"/>
                <w:sz w:val="21"/>
              </w:rPr>
              <w:t>into</w:t>
            </w:r>
            <w:r>
              <w:rPr>
                <w:color w:val="1C1C1C"/>
                <w:spacing w:val="-4"/>
                <w:w w:val="105"/>
                <w:sz w:val="21"/>
              </w:rPr>
              <w:t xml:space="preserve"> </w:t>
            </w:r>
            <w:r>
              <w:rPr>
                <w:color w:val="1C1C1C"/>
                <w:w w:val="105"/>
                <w:sz w:val="21"/>
              </w:rPr>
              <w:t>meadow</w:t>
            </w:r>
            <w:r>
              <w:rPr>
                <w:color w:val="1C1C1C"/>
                <w:spacing w:val="3"/>
                <w:w w:val="105"/>
                <w:sz w:val="21"/>
              </w:rPr>
              <w:t xml:space="preserve"> </w:t>
            </w:r>
            <w:r>
              <w:rPr>
                <w:color w:val="1C1C1C"/>
                <w:w w:val="105"/>
                <w:sz w:val="21"/>
              </w:rPr>
              <w:t>space as</w:t>
            </w:r>
            <w:r>
              <w:rPr>
                <w:color w:val="1C1C1C"/>
                <w:spacing w:val="-10"/>
                <w:w w:val="105"/>
                <w:sz w:val="21"/>
              </w:rPr>
              <w:t xml:space="preserve"> </w:t>
            </w:r>
            <w:r>
              <w:rPr>
                <w:color w:val="1C1C1C"/>
                <w:w w:val="105"/>
                <w:sz w:val="21"/>
              </w:rPr>
              <w:t>part</w:t>
            </w:r>
            <w:r>
              <w:rPr>
                <w:color w:val="1C1C1C"/>
                <w:spacing w:val="-8"/>
                <w:w w:val="105"/>
                <w:sz w:val="21"/>
              </w:rPr>
              <w:t xml:space="preserve"> </w:t>
            </w:r>
            <w:r>
              <w:rPr>
                <w:color w:val="1C1C1C"/>
                <w:w w:val="105"/>
                <w:sz w:val="21"/>
              </w:rPr>
              <w:t>of</w:t>
            </w:r>
            <w:r>
              <w:rPr>
                <w:color w:val="1C1C1C"/>
                <w:spacing w:val="5"/>
                <w:w w:val="105"/>
                <w:sz w:val="21"/>
              </w:rPr>
              <w:t xml:space="preserve"> </w:t>
            </w:r>
            <w:r>
              <w:rPr>
                <w:color w:val="1C1C1C"/>
                <w:w w:val="105"/>
                <w:sz w:val="21"/>
              </w:rPr>
              <w:t>CCP's</w:t>
            </w:r>
            <w:r>
              <w:rPr>
                <w:color w:val="1C1C1C"/>
                <w:spacing w:val="-1"/>
                <w:w w:val="105"/>
                <w:sz w:val="21"/>
              </w:rPr>
              <w:t xml:space="preserve"> </w:t>
            </w:r>
            <w:r>
              <w:rPr>
                <w:color w:val="1C1C1C"/>
                <w:w w:val="105"/>
                <w:sz w:val="21"/>
              </w:rPr>
              <w:t>wider</w:t>
            </w:r>
            <w:r>
              <w:rPr>
                <w:color w:val="1C1C1C"/>
                <w:spacing w:val="-4"/>
                <w:w w:val="105"/>
                <w:sz w:val="21"/>
              </w:rPr>
              <w:t xml:space="preserve"> </w:t>
            </w:r>
            <w:r>
              <w:rPr>
                <w:color w:val="1C1C1C"/>
                <w:w w:val="105"/>
                <w:sz w:val="21"/>
              </w:rPr>
              <w:t>"Wild</w:t>
            </w:r>
            <w:r>
              <w:rPr>
                <w:color w:val="1C1C1C"/>
                <w:spacing w:val="-5"/>
                <w:w w:val="105"/>
                <w:sz w:val="21"/>
              </w:rPr>
              <w:t xml:space="preserve"> </w:t>
            </w:r>
            <w:proofErr w:type="gramStart"/>
            <w:r>
              <w:rPr>
                <w:color w:val="1C1C1C"/>
                <w:w w:val="105"/>
                <w:sz w:val="21"/>
              </w:rPr>
              <w:t>Crail''</w:t>
            </w:r>
            <w:proofErr w:type="gramEnd"/>
            <w:r>
              <w:rPr>
                <w:color w:val="1C1C1C"/>
                <w:spacing w:val="-3"/>
                <w:w w:val="105"/>
                <w:sz w:val="21"/>
              </w:rPr>
              <w:t xml:space="preserve"> </w:t>
            </w:r>
            <w:r>
              <w:rPr>
                <w:color w:val="1C1C1C"/>
                <w:w w:val="105"/>
                <w:sz w:val="21"/>
              </w:rPr>
              <w:t>initiative.</w:t>
            </w:r>
            <w:r>
              <w:rPr>
                <w:color w:val="1C1C1C"/>
                <w:spacing w:val="9"/>
                <w:w w:val="105"/>
                <w:sz w:val="21"/>
              </w:rPr>
              <w:t xml:space="preserve"> </w:t>
            </w:r>
            <w:r>
              <w:rPr>
                <w:color w:val="1C1C1C"/>
                <w:spacing w:val="-5"/>
                <w:w w:val="105"/>
                <w:sz w:val="21"/>
              </w:rPr>
              <w:t>It</w:t>
            </w:r>
          </w:p>
          <w:p w14:paraId="3D7C68BD" w14:textId="77777777" w:rsidR="004B0BC7" w:rsidRDefault="00565316">
            <w:pPr>
              <w:pStyle w:val="TableParagraph"/>
              <w:spacing w:before="5" w:line="240" w:lineRule="atLeast"/>
              <w:ind w:left="102" w:hanging="4"/>
              <w:rPr>
                <w:sz w:val="21"/>
              </w:rPr>
            </w:pPr>
            <w:r>
              <w:rPr>
                <w:color w:val="1C1C1C"/>
                <w:w w:val="105"/>
                <w:sz w:val="21"/>
              </w:rPr>
              <w:t>supports</w:t>
            </w:r>
            <w:r>
              <w:rPr>
                <w:color w:val="1C1C1C"/>
                <w:spacing w:val="-6"/>
                <w:w w:val="105"/>
                <w:sz w:val="21"/>
              </w:rPr>
              <w:t xml:space="preserve"> </w:t>
            </w:r>
            <w:r>
              <w:rPr>
                <w:color w:val="1C1C1C"/>
                <w:w w:val="105"/>
                <w:sz w:val="21"/>
              </w:rPr>
              <w:t>biodiversity, pollinators, and low-impact community use</w:t>
            </w:r>
            <w:r>
              <w:rPr>
                <w:color w:val="1C1C1C"/>
                <w:spacing w:val="-3"/>
                <w:w w:val="105"/>
                <w:sz w:val="21"/>
              </w:rPr>
              <w:t xml:space="preserve"> </w:t>
            </w:r>
            <w:r>
              <w:rPr>
                <w:color w:val="1C1C1C"/>
                <w:w w:val="105"/>
                <w:sz w:val="21"/>
              </w:rPr>
              <w:t>while contributing to</w:t>
            </w:r>
            <w:r>
              <w:rPr>
                <w:color w:val="1C1C1C"/>
                <w:spacing w:val="-11"/>
                <w:w w:val="105"/>
                <w:sz w:val="21"/>
              </w:rPr>
              <w:t xml:space="preserve"> </w:t>
            </w:r>
            <w:r>
              <w:rPr>
                <w:color w:val="1C1C1C"/>
                <w:w w:val="105"/>
                <w:sz w:val="21"/>
              </w:rPr>
              <w:t>the</w:t>
            </w:r>
            <w:r>
              <w:rPr>
                <w:color w:val="1C1C1C"/>
                <w:spacing w:val="-6"/>
                <w:w w:val="105"/>
                <w:sz w:val="21"/>
              </w:rPr>
              <w:t xml:space="preserve"> </w:t>
            </w:r>
            <w:r>
              <w:rPr>
                <w:color w:val="1C1C1C"/>
                <w:w w:val="105"/>
                <w:sz w:val="21"/>
              </w:rPr>
              <w:t>local</w:t>
            </w:r>
            <w:r>
              <w:rPr>
                <w:color w:val="1C1C1C"/>
                <w:spacing w:val="-9"/>
                <w:w w:val="105"/>
                <w:sz w:val="21"/>
              </w:rPr>
              <w:t xml:space="preserve"> </w:t>
            </w:r>
            <w:r>
              <w:rPr>
                <w:color w:val="1C1C1C"/>
                <w:w w:val="105"/>
                <w:sz w:val="21"/>
              </w:rPr>
              <w:t>landscape and environmental</w:t>
            </w:r>
            <w:r>
              <w:rPr>
                <w:color w:val="1C1C1C"/>
                <w:spacing w:val="40"/>
                <w:w w:val="105"/>
                <w:sz w:val="21"/>
              </w:rPr>
              <w:t xml:space="preserve"> </w:t>
            </w:r>
            <w:r>
              <w:rPr>
                <w:color w:val="1C1C1C"/>
                <w:w w:val="105"/>
                <w:sz w:val="21"/>
              </w:rPr>
              <w:t>resilience</w:t>
            </w:r>
          </w:p>
        </w:tc>
      </w:tr>
    </w:tbl>
    <w:p w14:paraId="4DC7BC06" w14:textId="77777777" w:rsidR="004B0BC7" w:rsidRDefault="004B0BC7">
      <w:pPr>
        <w:pStyle w:val="BodyText"/>
        <w:spacing w:before="26"/>
        <w:rPr>
          <w:rFonts w:ascii="Times New Roman"/>
          <w:sz w:val="27"/>
        </w:rPr>
      </w:pPr>
    </w:p>
    <w:p w14:paraId="7F64ED18" w14:textId="77777777" w:rsidR="00BA558E" w:rsidRDefault="00BA558E">
      <w:pPr>
        <w:ind w:left="54"/>
        <w:rPr>
          <w:b/>
          <w:color w:val="1C1C1C"/>
          <w:w w:val="105"/>
          <w:sz w:val="27"/>
        </w:rPr>
      </w:pPr>
    </w:p>
    <w:p w14:paraId="403B5C4C" w14:textId="77777777" w:rsidR="00BA558E" w:rsidRDefault="00BA558E">
      <w:pPr>
        <w:ind w:left="54"/>
        <w:rPr>
          <w:b/>
          <w:color w:val="1C1C1C"/>
          <w:w w:val="105"/>
          <w:sz w:val="27"/>
        </w:rPr>
      </w:pPr>
    </w:p>
    <w:p w14:paraId="0285147D" w14:textId="5DE89F7D" w:rsidR="004B0BC7" w:rsidRDefault="00565316">
      <w:pPr>
        <w:ind w:left="54"/>
        <w:rPr>
          <w:b/>
          <w:sz w:val="27"/>
        </w:rPr>
      </w:pPr>
      <w:r>
        <w:rPr>
          <w:b/>
          <w:color w:val="1C1C1C"/>
          <w:w w:val="105"/>
          <w:sz w:val="27"/>
        </w:rPr>
        <w:lastRenderedPageBreak/>
        <w:t>Section</w:t>
      </w:r>
      <w:r>
        <w:rPr>
          <w:b/>
          <w:color w:val="1C1C1C"/>
          <w:spacing w:val="-11"/>
          <w:w w:val="105"/>
          <w:sz w:val="27"/>
        </w:rPr>
        <w:t xml:space="preserve"> </w:t>
      </w:r>
      <w:r>
        <w:rPr>
          <w:color w:val="1C1C1C"/>
          <w:w w:val="105"/>
          <w:sz w:val="28"/>
        </w:rPr>
        <w:t>F</w:t>
      </w:r>
      <w:r>
        <w:rPr>
          <w:color w:val="1C1C1C"/>
          <w:spacing w:val="-22"/>
          <w:w w:val="105"/>
          <w:sz w:val="28"/>
        </w:rPr>
        <w:t xml:space="preserve"> </w:t>
      </w:r>
      <w:r>
        <w:rPr>
          <w:color w:val="1C1C1C"/>
          <w:w w:val="105"/>
          <w:sz w:val="28"/>
        </w:rPr>
        <w:t>-</w:t>
      </w:r>
      <w:r>
        <w:rPr>
          <w:color w:val="1C1C1C"/>
          <w:spacing w:val="47"/>
          <w:w w:val="105"/>
          <w:sz w:val="28"/>
        </w:rPr>
        <w:t xml:space="preserve"> </w:t>
      </w:r>
      <w:r>
        <w:rPr>
          <w:b/>
          <w:color w:val="1C1C1C"/>
          <w:spacing w:val="-2"/>
          <w:w w:val="105"/>
          <w:sz w:val="27"/>
        </w:rPr>
        <w:t>Property</w:t>
      </w:r>
    </w:p>
    <w:p w14:paraId="47FA6B72" w14:textId="7F368905" w:rsidR="004B0BC7" w:rsidRDefault="00BA558E">
      <w:pPr>
        <w:spacing w:before="63"/>
        <w:ind w:left="54"/>
      </w:pPr>
      <w:r>
        <w:rPr>
          <w:color w:val="161616"/>
          <w:w w:val="110"/>
        </w:rPr>
        <w:t>(</w:t>
      </w:r>
      <w:r w:rsidR="00565316">
        <w:rPr>
          <w:color w:val="161616"/>
          <w:w w:val="110"/>
        </w:rPr>
        <w:t>see</w:t>
      </w:r>
      <w:r w:rsidR="00565316">
        <w:rPr>
          <w:color w:val="161616"/>
          <w:spacing w:val="-11"/>
          <w:w w:val="110"/>
        </w:rPr>
        <w:t xml:space="preserve"> </w:t>
      </w:r>
      <w:r w:rsidR="00565316">
        <w:rPr>
          <w:color w:val="161616"/>
          <w:w w:val="110"/>
        </w:rPr>
        <w:t>Section</w:t>
      </w:r>
      <w:r w:rsidR="00565316">
        <w:rPr>
          <w:color w:val="161616"/>
          <w:spacing w:val="-8"/>
          <w:w w:val="110"/>
        </w:rPr>
        <w:t xml:space="preserve"> </w:t>
      </w:r>
      <w:r w:rsidR="00565316">
        <w:rPr>
          <w:color w:val="161616"/>
          <w:w w:val="110"/>
        </w:rPr>
        <w:t>Fin</w:t>
      </w:r>
      <w:r w:rsidR="00565316">
        <w:rPr>
          <w:color w:val="161616"/>
          <w:spacing w:val="50"/>
          <w:w w:val="110"/>
        </w:rPr>
        <w:t xml:space="preserve"> </w:t>
      </w:r>
      <w:r w:rsidR="00565316">
        <w:rPr>
          <w:color w:val="161616"/>
          <w:w w:val="110"/>
        </w:rPr>
        <w:t>the</w:t>
      </w:r>
      <w:r w:rsidR="00565316">
        <w:rPr>
          <w:color w:val="161616"/>
          <w:spacing w:val="-11"/>
          <w:w w:val="110"/>
        </w:rPr>
        <w:t xml:space="preserve"> </w:t>
      </w:r>
      <w:r w:rsidR="00565316">
        <w:rPr>
          <w:color w:val="161616"/>
          <w:w w:val="110"/>
        </w:rPr>
        <w:t>Scoring</w:t>
      </w:r>
      <w:r w:rsidR="00565316">
        <w:rPr>
          <w:color w:val="161616"/>
          <w:spacing w:val="-6"/>
          <w:w w:val="110"/>
        </w:rPr>
        <w:t xml:space="preserve"> </w:t>
      </w:r>
      <w:r w:rsidR="00565316">
        <w:rPr>
          <w:color w:val="161616"/>
          <w:spacing w:val="-2"/>
          <w:w w:val="110"/>
        </w:rPr>
        <w:t>Matrix)</w:t>
      </w:r>
    </w:p>
    <w:p w14:paraId="6CF8DD9C" w14:textId="77777777" w:rsidR="004B0BC7" w:rsidRDefault="004B0BC7">
      <w:pPr>
        <w:pStyle w:val="BodyText"/>
        <w:spacing w:before="96"/>
        <w:rPr>
          <w:sz w:val="20"/>
        </w:rPr>
      </w:pPr>
    </w:p>
    <w:tbl>
      <w:tblPr>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51"/>
        <w:gridCol w:w="1656"/>
        <w:gridCol w:w="520"/>
        <w:gridCol w:w="2426"/>
        <w:gridCol w:w="2358"/>
        <w:gridCol w:w="216"/>
        <w:gridCol w:w="561"/>
      </w:tblGrid>
      <w:tr w:rsidR="004B0BC7" w14:paraId="7F72E3E0" w14:textId="77777777">
        <w:trPr>
          <w:trHeight w:val="811"/>
        </w:trPr>
        <w:tc>
          <w:tcPr>
            <w:tcW w:w="4407" w:type="dxa"/>
            <w:gridSpan w:val="2"/>
            <w:tcBorders>
              <w:right w:val="nil"/>
            </w:tcBorders>
          </w:tcPr>
          <w:p w14:paraId="225AAAC7" w14:textId="77777777" w:rsidR="004B0BC7" w:rsidRDefault="004B0BC7">
            <w:pPr>
              <w:pStyle w:val="TableParagraph"/>
              <w:spacing w:before="12"/>
              <w:rPr>
                <w:sz w:val="23"/>
              </w:rPr>
            </w:pPr>
          </w:p>
          <w:p w14:paraId="0B564693" w14:textId="77777777" w:rsidR="004B0BC7" w:rsidRDefault="00565316">
            <w:pPr>
              <w:pStyle w:val="TableParagraph"/>
              <w:ind w:left="131"/>
              <w:rPr>
                <w:b/>
                <w:sz w:val="23"/>
              </w:rPr>
            </w:pPr>
            <w:r>
              <w:rPr>
                <w:b/>
                <w:color w:val="161616"/>
                <w:w w:val="105"/>
                <w:sz w:val="23"/>
              </w:rPr>
              <w:t>Please</w:t>
            </w:r>
            <w:r>
              <w:rPr>
                <w:b/>
                <w:color w:val="161616"/>
                <w:spacing w:val="14"/>
                <w:w w:val="105"/>
                <w:sz w:val="23"/>
              </w:rPr>
              <w:t xml:space="preserve"> </w:t>
            </w:r>
            <w:r>
              <w:rPr>
                <w:b/>
                <w:color w:val="161616"/>
                <w:w w:val="105"/>
                <w:sz w:val="23"/>
              </w:rPr>
              <w:t>specify</w:t>
            </w:r>
            <w:r>
              <w:rPr>
                <w:b/>
                <w:color w:val="161616"/>
                <w:spacing w:val="-3"/>
                <w:w w:val="105"/>
                <w:sz w:val="23"/>
              </w:rPr>
              <w:t xml:space="preserve"> </w:t>
            </w:r>
            <w:r>
              <w:rPr>
                <w:b/>
                <w:color w:val="161616"/>
                <w:w w:val="105"/>
                <w:sz w:val="23"/>
              </w:rPr>
              <w:t>if</w:t>
            </w:r>
            <w:r>
              <w:rPr>
                <w:b/>
                <w:color w:val="161616"/>
                <w:spacing w:val="-12"/>
                <w:w w:val="105"/>
                <w:sz w:val="23"/>
              </w:rPr>
              <w:t xml:space="preserve"> </w:t>
            </w:r>
            <w:r>
              <w:rPr>
                <w:b/>
                <w:color w:val="161616"/>
                <w:w w:val="105"/>
                <w:sz w:val="23"/>
              </w:rPr>
              <w:t>you</w:t>
            </w:r>
            <w:r>
              <w:rPr>
                <w:b/>
                <w:color w:val="161616"/>
                <w:spacing w:val="-16"/>
                <w:w w:val="105"/>
                <w:sz w:val="23"/>
              </w:rPr>
              <w:t xml:space="preserve"> </w:t>
            </w:r>
            <w:r>
              <w:rPr>
                <w:b/>
                <w:color w:val="161616"/>
                <w:w w:val="105"/>
                <w:sz w:val="23"/>
              </w:rPr>
              <w:t>wish</w:t>
            </w:r>
            <w:r>
              <w:rPr>
                <w:b/>
                <w:color w:val="161616"/>
                <w:spacing w:val="-6"/>
                <w:w w:val="105"/>
                <w:sz w:val="23"/>
              </w:rPr>
              <w:t xml:space="preserve"> </w:t>
            </w:r>
            <w:r>
              <w:rPr>
                <w:b/>
                <w:color w:val="161616"/>
                <w:w w:val="105"/>
                <w:sz w:val="23"/>
              </w:rPr>
              <w:t>to:</w:t>
            </w:r>
            <w:r>
              <w:rPr>
                <w:b/>
                <w:color w:val="161616"/>
                <w:spacing w:val="22"/>
                <w:w w:val="105"/>
                <w:sz w:val="23"/>
              </w:rPr>
              <w:t xml:space="preserve">  </w:t>
            </w:r>
            <w:r>
              <w:rPr>
                <w:b/>
                <w:color w:val="161616"/>
                <w:spacing w:val="-2"/>
                <w:w w:val="105"/>
                <w:sz w:val="23"/>
              </w:rPr>
              <w:t>Lease</w:t>
            </w:r>
          </w:p>
        </w:tc>
        <w:tc>
          <w:tcPr>
            <w:tcW w:w="520" w:type="dxa"/>
            <w:tcBorders>
              <w:left w:val="nil"/>
              <w:right w:val="nil"/>
            </w:tcBorders>
          </w:tcPr>
          <w:p w14:paraId="07DE2450" w14:textId="77777777" w:rsidR="004B0BC7" w:rsidRDefault="004B0BC7">
            <w:pPr>
              <w:pStyle w:val="TableParagraph"/>
              <w:spacing w:before="12"/>
              <w:rPr>
                <w:sz w:val="23"/>
              </w:rPr>
            </w:pPr>
          </w:p>
          <w:p w14:paraId="7023B94C" w14:textId="77777777" w:rsidR="004B0BC7" w:rsidRDefault="00565316">
            <w:pPr>
              <w:pStyle w:val="TableParagraph"/>
              <w:tabs>
                <w:tab w:val="left" w:pos="357"/>
              </w:tabs>
              <w:ind w:left="72"/>
              <w:rPr>
                <w:sz w:val="23"/>
              </w:rPr>
            </w:pPr>
            <w:r>
              <w:rPr>
                <w:color w:val="161616"/>
                <w:spacing w:val="-10"/>
                <w:w w:val="105"/>
                <w:sz w:val="23"/>
              </w:rPr>
              <w:t>[</w:t>
            </w:r>
            <w:r>
              <w:rPr>
                <w:color w:val="161616"/>
                <w:sz w:val="23"/>
              </w:rPr>
              <w:tab/>
            </w:r>
            <w:r>
              <w:rPr>
                <w:color w:val="161616"/>
                <w:spacing w:val="-10"/>
                <w:w w:val="105"/>
                <w:sz w:val="23"/>
              </w:rPr>
              <w:t>]</w:t>
            </w:r>
          </w:p>
        </w:tc>
        <w:tc>
          <w:tcPr>
            <w:tcW w:w="5561" w:type="dxa"/>
            <w:gridSpan w:val="4"/>
            <w:tcBorders>
              <w:left w:val="nil"/>
            </w:tcBorders>
          </w:tcPr>
          <w:p w14:paraId="25888735" w14:textId="77777777" w:rsidR="004B0BC7" w:rsidRDefault="004B0BC7">
            <w:pPr>
              <w:pStyle w:val="TableParagraph"/>
              <w:spacing w:before="7"/>
              <w:rPr>
                <w:sz w:val="23"/>
              </w:rPr>
            </w:pPr>
          </w:p>
          <w:p w14:paraId="01B7B3A1" w14:textId="77777777" w:rsidR="004B0BC7" w:rsidRDefault="00565316">
            <w:pPr>
              <w:pStyle w:val="TableParagraph"/>
              <w:ind w:left="111"/>
              <w:rPr>
                <w:b/>
                <w:sz w:val="23"/>
              </w:rPr>
            </w:pPr>
            <w:r>
              <w:rPr>
                <w:b/>
                <w:color w:val="161616"/>
                <w:w w:val="105"/>
                <w:sz w:val="23"/>
              </w:rPr>
              <w:t>or</w:t>
            </w:r>
            <w:r>
              <w:rPr>
                <w:b/>
                <w:color w:val="161616"/>
                <w:spacing w:val="-9"/>
                <w:w w:val="105"/>
                <w:sz w:val="23"/>
              </w:rPr>
              <w:t xml:space="preserve"> </w:t>
            </w:r>
            <w:r>
              <w:rPr>
                <w:b/>
                <w:color w:val="161616"/>
                <w:w w:val="105"/>
                <w:sz w:val="23"/>
              </w:rPr>
              <w:t>Purchase</w:t>
            </w:r>
            <w:r>
              <w:rPr>
                <w:b/>
                <w:color w:val="161616"/>
                <w:spacing w:val="5"/>
                <w:w w:val="105"/>
                <w:sz w:val="23"/>
              </w:rPr>
              <w:t xml:space="preserve"> </w:t>
            </w:r>
            <w:r>
              <w:rPr>
                <w:b/>
                <w:color w:val="161616"/>
                <w:w w:val="105"/>
                <w:sz w:val="23"/>
              </w:rPr>
              <w:t>[X]</w:t>
            </w:r>
            <w:r>
              <w:rPr>
                <w:b/>
                <w:color w:val="161616"/>
                <w:spacing w:val="-17"/>
                <w:w w:val="105"/>
                <w:sz w:val="23"/>
              </w:rPr>
              <w:t xml:space="preserve"> </w:t>
            </w:r>
            <w:r>
              <w:rPr>
                <w:b/>
                <w:color w:val="161616"/>
                <w:w w:val="105"/>
                <w:sz w:val="23"/>
              </w:rPr>
              <w:t>the</w:t>
            </w:r>
            <w:r>
              <w:rPr>
                <w:b/>
                <w:color w:val="161616"/>
                <w:spacing w:val="-5"/>
                <w:w w:val="105"/>
                <w:sz w:val="23"/>
              </w:rPr>
              <w:t xml:space="preserve"> </w:t>
            </w:r>
            <w:r>
              <w:rPr>
                <w:b/>
                <w:color w:val="161616"/>
                <w:spacing w:val="-2"/>
                <w:w w:val="105"/>
                <w:sz w:val="23"/>
              </w:rPr>
              <w:t>asset.</w:t>
            </w:r>
          </w:p>
        </w:tc>
      </w:tr>
      <w:tr w:rsidR="004B0BC7" w14:paraId="26AF23CD" w14:textId="77777777">
        <w:trPr>
          <w:trHeight w:val="555"/>
        </w:trPr>
        <w:tc>
          <w:tcPr>
            <w:tcW w:w="10488" w:type="dxa"/>
            <w:gridSpan w:val="7"/>
            <w:tcBorders>
              <w:bottom w:val="nil"/>
            </w:tcBorders>
          </w:tcPr>
          <w:p w14:paraId="759D1803" w14:textId="77777777" w:rsidR="004B0BC7" w:rsidRDefault="00565316">
            <w:pPr>
              <w:pStyle w:val="TableParagraph"/>
              <w:spacing w:line="270" w:lineRule="atLeast"/>
              <w:ind w:left="128" w:right="38" w:firstLine="5"/>
            </w:pPr>
            <w:r>
              <w:rPr>
                <w:color w:val="161616"/>
                <w:w w:val="110"/>
              </w:rPr>
              <w:t>Value</w:t>
            </w:r>
            <w:r>
              <w:rPr>
                <w:color w:val="161616"/>
                <w:spacing w:val="-17"/>
                <w:w w:val="110"/>
              </w:rPr>
              <w:t xml:space="preserve"> </w:t>
            </w:r>
            <w:r>
              <w:rPr>
                <w:color w:val="161616"/>
                <w:w w:val="110"/>
              </w:rPr>
              <w:t>-</w:t>
            </w:r>
            <w:r>
              <w:rPr>
                <w:color w:val="161616"/>
                <w:spacing w:val="40"/>
                <w:w w:val="110"/>
              </w:rPr>
              <w:t xml:space="preserve"> </w:t>
            </w:r>
            <w:r>
              <w:rPr>
                <w:color w:val="161616"/>
                <w:w w:val="110"/>
              </w:rPr>
              <w:t>Have</w:t>
            </w:r>
            <w:r>
              <w:rPr>
                <w:color w:val="161616"/>
                <w:spacing w:val="-12"/>
                <w:w w:val="110"/>
              </w:rPr>
              <w:t xml:space="preserve"> </w:t>
            </w:r>
            <w:r>
              <w:rPr>
                <w:color w:val="161616"/>
                <w:w w:val="110"/>
              </w:rPr>
              <w:t>you</w:t>
            </w:r>
            <w:r>
              <w:rPr>
                <w:color w:val="161616"/>
                <w:spacing w:val="-7"/>
                <w:w w:val="110"/>
              </w:rPr>
              <w:t xml:space="preserve"> </w:t>
            </w:r>
            <w:r>
              <w:rPr>
                <w:color w:val="161616"/>
                <w:w w:val="110"/>
              </w:rPr>
              <w:t>sought</w:t>
            </w:r>
            <w:r>
              <w:rPr>
                <w:color w:val="161616"/>
                <w:spacing w:val="-9"/>
                <w:w w:val="110"/>
              </w:rPr>
              <w:t xml:space="preserve"> </w:t>
            </w:r>
            <w:r>
              <w:rPr>
                <w:color w:val="161616"/>
                <w:w w:val="110"/>
              </w:rPr>
              <w:t>an</w:t>
            </w:r>
            <w:r>
              <w:rPr>
                <w:color w:val="161616"/>
                <w:spacing w:val="-12"/>
                <w:w w:val="110"/>
              </w:rPr>
              <w:t xml:space="preserve"> </w:t>
            </w:r>
            <w:r>
              <w:rPr>
                <w:color w:val="161616"/>
                <w:w w:val="110"/>
              </w:rPr>
              <w:t>independent financial</w:t>
            </w:r>
            <w:r>
              <w:rPr>
                <w:color w:val="161616"/>
                <w:spacing w:val="-8"/>
                <w:w w:val="110"/>
              </w:rPr>
              <w:t xml:space="preserve"> </w:t>
            </w:r>
            <w:r>
              <w:rPr>
                <w:color w:val="161616"/>
                <w:w w:val="110"/>
              </w:rPr>
              <w:t>assessment of</w:t>
            </w:r>
            <w:r>
              <w:rPr>
                <w:color w:val="161616"/>
                <w:spacing w:val="-6"/>
                <w:w w:val="110"/>
              </w:rPr>
              <w:t xml:space="preserve"> </w:t>
            </w:r>
            <w:r>
              <w:rPr>
                <w:color w:val="161616"/>
                <w:w w:val="110"/>
              </w:rPr>
              <w:t>the</w:t>
            </w:r>
            <w:r>
              <w:rPr>
                <w:color w:val="161616"/>
                <w:spacing w:val="-2"/>
                <w:w w:val="110"/>
              </w:rPr>
              <w:t xml:space="preserve"> </w:t>
            </w:r>
            <w:r>
              <w:rPr>
                <w:color w:val="161616"/>
                <w:w w:val="110"/>
              </w:rPr>
              <w:t>value</w:t>
            </w:r>
            <w:r>
              <w:rPr>
                <w:color w:val="161616"/>
                <w:spacing w:val="-6"/>
                <w:w w:val="110"/>
              </w:rPr>
              <w:t xml:space="preserve"> </w:t>
            </w:r>
            <w:r>
              <w:rPr>
                <w:color w:val="161616"/>
                <w:w w:val="110"/>
              </w:rPr>
              <w:t>of</w:t>
            </w:r>
            <w:r>
              <w:rPr>
                <w:color w:val="161616"/>
                <w:spacing w:val="-6"/>
                <w:w w:val="110"/>
              </w:rPr>
              <w:t xml:space="preserve"> </w:t>
            </w:r>
            <w:r>
              <w:rPr>
                <w:color w:val="161616"/>
                <w:w w:val="110"/>
              </w:rPr>
              <w:t>the building/land? If so,</w:t>
            </w:r>
            <w:r>
              <w:rPr>
                <w:color w:val="161616"/>
                <w:spacing w:val="-10"/>
                <w:w w:val="110"/>
              </w:rPr>
              <w:t xml:space="preserve"> </w:t>
            </w:r>
            <w:r>
              <w:rPr>
                <w:color w:val="161616"/>
                <w:w w:val="110"/>
              </w:rPr>
              <w:t>please identify the source and</w:t>
            </w:r>
            <w:r>
              <w:rPr>
                <w:color w:val="161616"/>
                <w:spacing w:val="-1"/>
                <w:w w:val="110"/>
              </w:rPr>
              <w:t xml:space="preserve"> </w:t>
            </w:r>
            <w:r>
              <w:rPr>
                <w:color w:val="161616"/>
                <w:w w:val="110"/>
              </w:rPr>
              <w:t>the estimated value.</w:t>
            </w:r>
          </w:p>
        </w:tc>
      </w:tr>
      <w:tr w:rsidR="004B0BC7" w14:paraId="48B3C1AE" w14:textId="77777777">
        <w:trPr>
          <w:trHeight w:val="1059"/>
        </w:trPr>
        <w:tc>
          <w:tcPr>
            <w:tcW w:w="10488" w:type="dxa"/>
            <w:gridSpan w:val="7"/>
            <w:tcBorders>
              <w:top w:val="nil"/>
            </w:tcBorders>
          </w:tcPr>
          <w:p w14:paraId="27FD3AED" w14:textId="77777777" w:rsidR="004B0BC7" w:rsidRDefault="004B0BC7">
            <w:pPr>
              <w:pStyle w:val="TableParagraph"/>
              <w:spacing w:before="33"/>
            </w:pPr>
          </w:p>
          <w:p w14:paraId="38CA6C91" w14:textId="77777777" w:rsidR="004B0BC7" w:rsidRDefault="00565316">
            <w:pPr>
              <w:pStyle w:val="TableParagraph"/>
              <w:tabs>
                <w:tab w:val="left" w:pos="7636"/>
                <w:tab w:val="left" w:pos="8729"/>
              </w:tabs>
              <w:spacing w:line="237" w:lineRule="auto"/>
              <w:ind w:left="128" w:right="418" w:hanging="1"/>
              <w:rPr>
                <w:sz w:val="19"/>
                <w:szCs w:val="19"/>
              </w:rPr>
            </w:pPr>
            <w:r>
              <w:rPr>
                <w:color w:val="161616"/>
              </w:rPr>
              <w:t>In</w:t>
            </w:r>
            <w:r>
              <w:rPr>
                <w:color w:val="161616"/>
                <w:spacing w:val="-6"/>
              </w:rPr>
              <w:t xml:space="preserve"> </w:t>
            </w:r>
            <w:r>
              <w:rPr>
                <w:color w:val="161616"/>
              </w:rPr>
              <w:t>the</w:t>
            </w:r>
            <w:r>
              <w:rPr>
                <w:color w:val="161616"/>
                <w:spacing w:val="-7"/>
              </w:rPr>
              <w:t xml:space="preserve"> </w:t>
            </w:r>
            <w:r>
              <w:rPr>
                <w:color w:val="161616"/>
              </w:rPr>
              <w:t>past,</w:t>
            </w:r>
            <w:r>
              <w:rPr>
                <w:color w:val="161616"/>
                <w:spacing w:val="-4"/>
              </w:rPr>
              <w:t xml:space="preserve"> </w:t>
            </w:r>
            <w:r>
              <w:rPr>
                <w:color w:val="161616"/>
              </w:rPr>
              <w:t xml:space="preserve">Fife Council </w:t>
            </w:r>
            <w:proofErr w:type="gramStart"/>
            <w:r>
              <w:rPr>
                <w:color w:val="161616"/>
              </w:rPr>
              <w:t>have</w:t>
            </w:r>
            <w:r>
              <w:rPr>
                <w:color w:val="161616"/>
                <w:spacing w:val="-3"/>
              </w:rPr>
              <w:t xml:space="preserve"> </w:t>
            </w:r>
            <w:r>
              <w:rPr>
                <w:color w:val="161616"/>
              </w:rPr>
              <w:t>split</w:t>
            </w:r>
            <w:proofErr w:type="gramEnd"/>
            <w:r>
              <w:rPr>
                <w:color w:val="161616"/>
                <w:spacing w:val="-2"/>
              </w:rPr>
              <w:t xml:space="preserve"> </w:t>
            </w:r>
            <w:r>
              <w:rPr>
                <w:color w:val="161616"/>
              </w:rPr>
              <w:t>the costs with</w:t>
            </w:r>
            <w:r>
              <w:rPr>
                <w:color w:val="161616"/>
                <w:spacing w:val="-6"/>
              </w:rPr>
              <w:t xml:space="preserve"> </w:t>
            </w:r>
            <w:r>
              <w:rPr>
                <w:color w:val="161616"/>
              </w:rPr>
              <w:t>us</w:t>
            </w:r>
            <w:r>
              <w:rPr>
                <w:color w:val="161616"/>
                <w:spacing w:val="-1"/>
              </w:rPr>
              <w:t xml:space="preserve"> </w:t>
            </w:r>
            <w:r>
              <w:rPr>
                <w:color w:val="161616"/>
              </w:rPr>
              <w:t>for</w:t>
            </w:r>
            <w:r>
              <w:rPr>
                <w:color w:val="161616"/>
                <w:spacing w:val="-9"/>
              </w:rPr>
              <w:t xml:space="preserve"> </w:t>
            </w:r>
            <w:r>
              <w:rPr>
                <w:color w:val="161616"/>
              </w:rPr>
              <w:t>the valuation, so</w:t>
            </w:r>
            <w:r>
              <w:rPr>
                <w:color w:val="161616"/>
                <w:spacing w:val="-3"/>
              </w:rPr>
              <w:t xml:space="preserve"> </w:t>
            </w:r>
            <w:r>
              <w:rPr>
                <w:color w:val="161616"/>
              </w:rPr>
              <w:t>upon us</w:t>
            </w:r>
            <w:r>
              <w:rPr>
                <w:color w:val="161616"/>
                <w:spacing w:val="-4"/>
              </w:rPr>
              <w:t xml:space="preserve"> </w:t>
            </w:r>
            <w:r>
              <w:rPr>
                <w:color w:val="161616"/>
              </w:rPr>
              <w:t>purchasing the</w:t>
            </w:r>
            <w:r>
              <w:rPr>
                <w:color w:val="161616"/>
                <w:spacing w:val="-3"/>
              </w:rPr>
              <w:t xml:space="preserve"> </w:t>
            </w:r>
            <w:r>
              <w:rPr>
                <w:color w:val="161616"/>
              </w:rPr>
              <w:t>asset we would hope Fife Council would support us; otherwise, we would identify</w:t>
            </w:r>
            <w:proofErr w:type="gramStart"/>
            <w:r>
              <w:rPr>
                <w:color w:val="161616"/>
              </w:rPr>
              <w:tab/>
            </w:r>
            <w:r>
              <w:rPr>
                <w:i/>
                <w:iCs/>
                <w:color w:val="161616"/>
              </w:rPr>
              <w:t xml:space="preserve">( </w:t>
            </w:r>
            <w:proofErr w:type="spellStart"/>
            <w:r>
              <w:rPr>
                <w:color w:val="161616"/>
              </w:rPr>
              <w:t>dLvvi</w:t>
            </w:r>
            <w:proofErr w:type="spellEnd"/>
            <w:proofErr w:type="gramEnd"/>
            <w:r>
              <w:rPr>
                <w:color w:val="161616"/>
              </w:rPr>
              <w:t xml:space="preserve">" </w:t>
            </w:r>
            <w:r>
              <w:rPr>
                <w:i/>
                <w:iCs/>
                <w:color w:val="161616"/>
              </w:rPr>
              <w:t>r</w:t>
            </w:r>
            <w:r>
              <w:rPr>
                <w:i/>
                <w:iCs/>
                <w:color w:val="161616"/>
              </w:rPr>
              <w:tab/>
            </w:r>
            <w:proofErr w:type="gramStart"/>
            <w:r>
              <w:rPr>
                <w:i/>
                <w:iCs/>
                <w:color w:val="161616"/>
                <w:sz w:val="23"/>
                <w:szCs w:val="23"/>
              </w:rPr>
              <w:t>&lt;;D</w:t>
            </w:r>
            <w:proofErr w:type="gramEnd"/>
            <w:r>
              <w:rPr>
                <w:i/>
                <w:iCs/>
                <w:color w:val="161616"/>
                <w:sz w:val="23"/>
                <w:szCs w:val="23"/>
              </w:rPr>
              <w:t xml:space="preserve"> </w:t>
            </w:r>
            <w:r>
              <w:rPr>
                <w:i/>
                <w:iCs/>
                <w:color w:val="161616"/>
              </w:rPr>
              <w:t xml:space="preserve">v </w:t>
            </w:r>
            <w:proofErr w:type="spellStart"/>
            <w:r>
              <w:rPr>
                <w:i/>
                <w:iCs/>
                <w:color w:val="161616"/>
                <w:sz w:val="19"/>
                <w:szCs w:val="19"/>
              </w:rPr>
              <w:t>vc</w:t>
            </w:r>
            <w:proofErr w:type="spellEnd"/>
            <w:r>
              <w:rPr>
                <w:i/>
                <w:iCs/>
                <w:color w:val="161616"/>
                <w:sz w:val="19"/>
                <w:szCs w:val="19"/>
              </w:rPr>
              <w:t>�</w:t>
            </w:r>
            <w:proofErr w:type="gramStart"/>
            <w:r>
              <w:rPr>
                <w:i/>
                <w:iCs/>
                <w:color w:val="161616"/>
                <w:sz w:val="19"/>
                <w:szCs w:val="19"/>
              </w:rPr>
              <w:t>&gt;</w:t>
            </w:r>
            <w:r>
              <w:rPr>
                <w:i/>
                <w:iCs/>
                <w:color w:val="161616"/>
                <w:spacing w:val="40"/>
                <w:sz w:val="19"/>
                <w:szCs w:val="19"/>
              </w:rPr>
              <w:t xml:space="preserve"> </w:t>
            </w:r>
            <w:r>
              <w:rPr>
                <w:color w:val="161616"/>
                <w:sz w:val="19"/>
                <w:szCs w:val="19"/>
              </w:rPr>
              <w:t>.</w:t>
            </w:r>
            <w:proofErr w:type="gramEnd"/>
          </w:p>
        </w:tc>
      </w:tr>
      <w:tr w:rsidR="004B0BC7" w14:paraId="77952FBB" w14:textId="77777777">
        <w:trPr>
          <w:trHeight w:val="174"/>
        </w:trPr>
        <w:tc>
          <w:tcPr>
            <w:tcW w:w="9711" w:type="dxa"/>
            <w:gridSpan w:val="5"/>
            <w:tcBorders>
              <w:bottom w:val="nil"/>
              <w:right w:val="single" w:sz="18" w:space="0" w:color="DBDBDB"/>
            </w:tcBorders>
          </w:tcPr>
          <w:p w14:paraId="331A033C" w14:textId="77777777" w:rsidR="004B0BC7" w:rsidRDefault="00565316">
            <w:pPr>
              <w:pStyle w:val="TableParagraph"/>
              <w:spacing w:before="17" w:line="138" w:lineRule="exact"/>
              <w:ind w:left="126"/>
            </w:pPr>
            <w:r>
              <w:rPr>
                <w:color w:val="161616"/>
                <w:w w:val="110"/>
              </w:rPr>
              <w:t>Purchase</w:t>
            </w:r>
            <w:r>
              <w:rPr>
                <w:color w:val="161616"/>
                <w:spacing w:val="-6"/>
                <w:w w:val="110"/>
              </w:rPr>
              <w:t xml:space="preserve"> </w:t>
            </w:r>
            <w:r>
              <w:rPr>
                <w:color w:val="161616"/>
                <w:w w:val="110"/>
              </w:rPr>
              <w:t>price</w:t>
            </w:r>
            <w:r>
              <w:rPr>
                <w:color w:val="161616"/>
                <w:spacing w:val="-17"/>
                <w:w w:val="110"/>
              </w:rPr>
              <w:t xml:space="preserve"> </w:t>
            </w:r>
            <w:r>
              <w:rPr>
                <w:color w:val="161616"/>
                <w:w w:val="110"/>
              </w:rPr>
              <w:t>-</w:t>
            </w:r>
            <w:r>
              <w:rPr>
                <w:color w:val="161616"/>
                <w:spacing w:val="45"/>
                <w:w w:val="110"/>
              </w:rPr>
              <w:t xml:space="preserve"> </w:t>
            </w:r>
            <w:r>
              <w:rPr>
                <w:color w:val="161616"/>
                <w:w w:val="110"/>
              </w:rPr>
              <w:t>State</w:t>
            </w:r>
            <w:r>
              <w:rPr>
                <w:color w:val="161616"/>
                <w:spacing w:val="-12"/>
                <w:w w:val="110"/>
              </w:rPr>
              <w:t xml:space="preserve"> </w:t>
            </w:r>
            <w:r>
              <w:rPr>
                <w:color w:val="161616"/>
                <w:w w:val="110"/>
              </w:rPr>
              <w:t>the</w:t>
            </w:r>
            <w:r>
              <w:rPr>
                <w:color w:val="161616"/>
                <w:spacing w:val="-10"/>
                <w:w w:val="110"/>
              </w:rPr>
              <w:t xml:space="preserve"> </w:t>
            </w:r>
            <w:r>
              <w:rPr>
                <w:color w:val="161616"/>
                <w:w w:val="110"/>
              </w:rPr>
              <w:t>price</w:t>
            </w:r>
            <w:r>
              <w:rPr>
                <w:color w:val="161616"/>
                <w:spacing w:val="-11"/>
                <w:w w:val="110"/>
              </w:rPr>
              <w:t xml:space="preserve"> </w:t>
            </w:r>
            <w:r>
              <w:rPr>
                <w:color w:val="161616"/>
                <w:w w:val="110"/>
              </w:rPr>
              <w:t>your</w:t>
            </w:r>
            <w:r>
              <w:rPr>
                <w:color w:val="161616"/>
                <w:spacing w:val="-11"/>
                <w:w w:val="110"/>
              </w:rPr>
              <w:t xml:space="preserve"> </w:t>
            </w:r>
            <w:proofErr w:type="spellStart"/>
            <w:r>
              <w:rPr>
                <w:color w:val="161616"/>
                <w:w w:val="110"/>
              </w:rPr>
              <w:t>organisation</w:t>
            </w:r>
            <w:proofErr w:type="spellEnd"/>
            <w:r>
              <w:rPr>
                <w:color w:val="161616"/>
                <w:spacing w:val="-2"/>
                <w:w w:val="110"/>
              </w:rPr>
              <w:t xml:space="preserve"> </w:t>
            </w:r>
            <w:r>
              <w:rPr>
                <w:color w:val="161616"/>
                <w:w w:val="110"/>
              </w:rPr>
              <w:t>is</w:t>
            </w:r>
            <w:r>
              <w:rPr>
                <w:color w:val="161616"/>
                <w:spacing w:val="-5"/>
                <w:w w:val="110"/>
              </w:rPr>
              <w:t xml:space="preserve"> </w:t>
            </w:r>
            <w:r>
              <w:rPr>
                <w:color w:val="161616"/>
                <w:w w:val="110"/>
              </w:rPr>
              <w:t>willing</w:t>
            </w:r>
            <w:r>
              <w:rPr>
                <w:color w:val="161616"/>
                <w:spacing w:val="-8"/>
                <w:w w:val="110"/>
              </w:rPr>
              <w:t xml:space="preserve"> </w:t>
            </w:r>
            <w:r>
              <w:rPr>
                <w:color w:val="161616"/>
                <w:w w:val="110"/>
              </w:rPr>
              <w:t>to</w:t>
            </w:r>
            <w:r>
              <w:rPr>
                <w:color w:val="161616"/>
                <w:spacing w:val="-9"/>
                <w:w w:val="110"/>
              </w:rPr>
              <w:t xml:space="preserve"> </w:t>
            </w:r>
            <w:r>
              <w:rPr>
                <w:color w:val="161616"/>
                <w:w w:val="110"/>
              </w:rPr>
              <w:t>pay</w:t>
            </w:r>
            <w:r>
              <w:rPr>
                <w:color w:val="161616"/>
                <w:spacing w:val="-13"/>
                <w:w w:val="110"/>
              </w:rPr>
              <w:t xml:space="preserve"> </w:t>
            </w:r>
            <w:r>
              <w:rPr>
                <w:color w:val="161616"/>
                <w:w w:val="110"/>
              </w:rPr>
              <w:t>to</w:t>
            </w:r>
            <w:r>
              <w:rPr>
                <w:color w:val="161616"/>
                <w:spacing w:val="-5"/>
                <w:w w:val="110"/>
              </w:rPr>
              <w:t xml:space="preserve"> </w:t>
            </w:r>
            <w:r>
              <w:rPr>
                <w:color w:val="161616"/>
                <w:w w:val="110"/>
              </w:rPr>
              <w:t>acquire</w:t>
            </w:r>
            <w:r>
              <w:rPr>
                <w:color w:val="161616"/>
                <w:spacing w:val="-2"/>
                <w:w w:val="110"/>
              </w:rPr>
              <w:t xml:space="preserve"> </w:t>
            </w:r>
            <w:r>
              <w:rPr>
                <w:color w:val="161616"/>
                <w:w w:val="110"/>
              </w:rPr>
              <w:t>the</w:t>
            </w:r>
            <w:r>
              <w:rPr>
                <w:color w:val="161616"/>
                <w:spacing w:val="-13"/>
                <w:w w:val="110"/>
              </w:rPr>
              <w:t xml:space="preserve"> </w:t>
            </w:r>
            <w:r>
              <w:rPr>
                <w:color w:val="161616"/>
                <w:spacing w:val="-2"/>
                <w:w w:val="110"/>
              </w:rPr>
              <w:t>asset.</w:t>
            </w:r>
          </w:p>
        </w:tc>
        <w:tc>
          <w:tcPr>
            <w:tcW w:w="216" w:type="dxa"/>
            <w:tcBorders>
              <w:left w:val="single" w:sz="18" w:space="0" w:color="DBDBDB"/>
              <w:bottom w:val="nil"/>
              <w:right w:val="single" w:sz="18" w:space="0" w:color="DBDBDB"/>
            </w:tcBorders>
          </w:tcPr>
          <w:p w14:paraId="07FAD22B" w14:textId="77777777" w:rsidR="004B0BC7" w:rsidRDefault="00565316">
            <w:pPr>
              <w:pStyle w:val="TableParagraph"/>
              <w:spacing w:line="150" w:lineRule="exact"/>
              <w:ind w:left="-31"/>
            </w:pPr>
            <w:r>
              <w:rPr>
                <w:color w:val="CCCCCC"/>
                <w:spacing w:val="-10"/>
                <w:w w:val="80"/>
              </w:rPr>
              <w:t>-</w:t>
            </w:r>
          </w:p>
        </w:tc>
        <w:tc>
          <w:tcPr>
            <w:tcW w:w="561" w:type="dxa"/>
            <w:vMerge w:val="restart"/>
            <w:tcBorders>
              <w:left w:val="nil"/>
              <w:bottom w:val="nil"/>
            </w:tcBorders>
          </w:tcPr>
          <w:p w14:paraId="3C5D6608" w14:textId="77777777" w:rsidR="004B0BC7" w:rsidRDefault="00565316">
            <w:pPr>
              <w:pStyle w:val="TableParagraph"/>
              <w:spacing w:before="18"/>
              <w:ind w:left="37"/>
              <w:rPr>
                <w:sz w:val="8"/>
              </w:rPr>
            </w:pPr>
            <w:r>
              <w:rPr>
                <w:color w:val="CCCCCC"/>
                <w:spacing w:val="-10"/>
                <w:w w:val="80"/>
                <w:sz w:val="8"/>
              </w:rPr>
              <w:t>"</w:t>
            </w:r>
          </w:p>
          <w:p w14:paraId="66201366" w14:textId="77777777" w:rsidR="004B0BC7" w:rsidRDefault="00565316">
            <w:pPr>
              <w:pStyle w:val="TableParagraph"/>
              <w:spacing w:before="88" w:line="169" w:lineRule="exact"/>
              <w:ind w:left="-8"/>
              <w:rPr>
                <w:sz w:val="15"/>
              </w:rPr>
            </w:pPr>
            <w:r>
              <w:rPr>
                <w:color w:val="CCCCCC"/>
                <w:spacing w:val="-10"/>
                <w:w w:val="70"/>
                <w:sz w:val="15"/>
              </w:rPr>
              <w:t>'</w:t>
            </w:r>
          </w:p>
        </w:tc>
      </w:tr>
      <w:tr w:rsidR="004B0BC7" w14:paraId="011D6B58" w14:textId="77777777">
        <w:trPr>
          <w:trHeight w:val="212"/>
        </w:trPr>
        <w:tc>
          <w:tcPr>
            <w:tcW w:w="9927" w:type="dxa"/>
            <w:gridSpan w:val="6"/>
            <w:tcBorders>
              <w:top w:val="nil"/>
              <w:bottom w:val="nil"/>
              <w:right w:val="single" w:sz="8" w:space="0" w:color="DBDBDB"/>
            </w:tcBorders>
          </w:tcPr>
          <w:p w14:paraId="3155068E" w14:textId="77777777" w:rsidR="004B0BC7" w:rsidRDefault="00565316">
            <w:pPr>
              <w:pStyle w:val="TableParagraph"/>
              <w:spacing w:before="89"/>
              <w:ind w:right="161"/>
              <w:jc w:val="right"/>
              <w:rPr>
                <w:sz w:val="8"/>
              </w:rPr>
            </w:pPr>
            <w:r>
              <w:rPr>
                <w:noProof/>
                <w:sz w:val="8"/>
              </w:rPr>
              <mc:AlternateContent>
                <mc:Choice Requires="wpg">
                  <w:drawing>
                    <wp:anchor distT="0" distB="0" distL="0" distR="0" simplePos="0" relativeHeight="486589440" behindDoc="1" locked="0" layoutInCell="1" allowOverlap="1" wp14:anchorId="0638D77D" wp14:editId="4DAF8E4E">
                      <wp:simplePos x="0" y="0"/>
                      <wp:positionH relativeFrom="column">
                        <wp:posOffset>6168918</wp:posOffset>
                      </wp:positionH>
                      <wp:positionV relativeFrom="paragraph">
                        <wp:posOffset>51270</wp:posOffset>
                      </wp:positionV>
                      <wp:extent cx="36830" cy="6985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69850"/>
                                <a:chOff x="0" y="0"/>
                                <a:chExt cx="36830" cy="69850"/>
                              </a:xfrm>
                            </wpg:grpSpPr>
                            <wps:wsp>
                              <wps:cNvPr id="77" name="Graphic 77"/>
                              <wps:cNvSpPr/>
                              <wps:spPr>
                                <a:xfrm>
                                  <a:off x="0" y="0"/>
                                  <a:ext cx="36830" cy="69850"/>
                                </a:xfrm>
                                <a:custGeom>
                                  <a:avLst/>
                                  <a:gdLst/>
                                  <a:ahLst/>
                                  <a:cxnLst/>
                                  <a:rect l="l" t="t" r="r" b="b"/>
                                  <a:pathLst>
                                    <a:path w="36830" h="69850">
                                      <a:moveTo>
                                        <a:pt x="36617" y="69416"/>
                                      </a:moveTo>
                                      <a:lnTo>
                                        <a:pt x="0" y="69416"/>
                                      </a:lnTo>
                                      <a:lnTo>
                                        <a:pt x="0" y="0"/>
                                      </a:lnTo>
                                      <a:lnTo>
                                        <a:pt x="36617" y="0"/>
                                      </a:lnTo>
                                      <a:lnTo>
                                        <a:pt x="36617" y="69416"/>
                                      </a:lnTo>
                                      <a:close/>
                                    </a:path>
                                  </a:pathLst>
                                </a:custGeom>
                                <a:solidFill>
                                  <a:srgbClr val="DBDBDB"/>
                                </a:solidFill>
                              </wps:spPr>
                              <wps:bodyPr wrap="square" lIns="0" tIns="0" rIns="0" bIns="0" rtlCol="0">
                                <a:prstTxWarp prst="textNoShape">
                                  <a:avLst/>
                                </a:prstTxWarp>
                                <a:noAutofit/>
                              </wps:bodyPr>
                            </wps:wsp>
                          </wpg:wgp>
                        </a:graphicData>
                      </a:graphic>
                    </wp:anchor>
                  </w:drawing>
                </mc:Choice>
                <mc:Fallback>
                  <w:pict>
                    <v:group w14:anchorId="03F26349" id="Group 76" o:spid="_x0000_s1026" style="position:absolute;margin-left:485.75pt;margin-top:4.05pt;width:2.9pt;height:5.5pt;z-index:-16727040;mso-wrap-distance-left:0;mso-wrap-distance-right:0" coordsize="36830,69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">
                      <v:shape id="Graphic 77" o:spid="_x0000_s1027" style="position:absolute;width:36830;height:69850;visibility:visible;mso-wrap-style:square;v-text-anchor:top" coordsize="3683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" path="m36617,69416l,69416,,,36617,r,69416xe" fillcolor="#dbdbdb" stroked="f">
                        <v:path arrowok="t"/>
                      </v:shape>
                    </v:group>
                  </w:pict>
                </mc:Fallback>
              </mc:AlternateContent>
            </w:r>
            <w:r>
              <w:rPr>
                <w:color w:val="CCCCCC"/>
                <w:spacing w:val="-5"/>
                <w:w w:val="80"/>
                <w:sz w:val="8"/>
              </w:rPr>
              <w:t>,.</w:t>
            </w:r>
          </w:p>
        </w:tc>
        <w:tc>
          <w:tcPr>
            <w:tcW w:w="561" w:type="dxa"/>
            <w:vMerge/>
            <w:tcBorders>
              <w:top w:val="nil"/>
              <w:left w:val="nil"/>
              <w:bottom w:val="nil"/>
            </w:tcBorders>
          </w:tcPr>
          <w:p w14:paraId="25E94589" w14:textId="77777777" w:rsidR="004B0BC7" w:rsidRDefault="004B0BC7">
            <w:pPr>
              <w:rPr>
                <w:sz w:val="2"/>
                <w:szCs w:val="2"/>
              </w:rPr>
            </w:pPr>
          </w:p>
        </w:tc>
      </w:tr>
      <w:tr w:rsidR="004B0BC7" w14:paraId="394695F7" w14:textId="77777777">
        <w:trPr>
          <w:trHeight w:val="160"/>
        </w:trPr>
        <w:tc>
          <w:tcPr>
            <w:tcW w:w="10488" w:type="dxa"/>
            <w:gridSpan w:val="7"/>
            <w:tcBorders>
              <w:top w:val="nil"/>
            </w:tcBorders>
          </w:tcPr>
          <w:p w14:paraId="60ABC8E3" w14:textId="77777777" w:rsidR="004B0BC7" w:rsidRDefault="004B0BC7">
            <w:pPr>
              <w:pStyle w:val="TableParagraph"/>
              <w:rPr>
                <w:rFonts w:ascii="Times New Roman"/>
                <w:sz w:val="10"/>
              </w:rPr>
            </w:pPr>
          </w:p>
        </w:tc>
      </w:tr>
      <w:tr w:rsidR="004B0BC7" w14:paraId="22C1D57B" w14:textId="77777777">
        <w:trPr>
          <w:trHeight w:val="273"/>
        </w:trPr>
        <w:tc>
          <w:tcPr>
            <w:tcW w:w="10488" w:type="dxa"/>
            <w:gridSpan w:val="7"/>
          </w:tcPr>
          <w:p w14:paraId="63F40071" w14:textId="77777777" w:rsidR="004B0BC7" w:rsidRDefault="00565316">
            <w:pPr>
              <w:pStyle w:val="TableParagraph"/>
              <w:spacing w:line="253" w:lineRule="exact"/>
              <w:ind w:left="121"/>
              <w:rPr>
                <w:rFonts w:ascii="Times New Roman" w:hAnsi="Times New Roman"/>
                <w:sz w:val="25"/>
              </w:rPr>
            </w:pPr>
            <w:r>
              <w:rPr>
                <w:rFonts w:ascii="Times New Roman" w:hAnsi="Times New Roman"/>
                <w:color w:val="161616"/>
                <w:spacing w:val="-5"/>
                <w:w w:val="105"/>
                <w:sz w:val="25"/>
              </w:rPr>
              <w:t>£1</w:t>
            </w:r>
          </w:p>
        </w:tc>
      </w:tr>
      <w:tr w:rsidR="004B0BC7" w14:paraId="1C485D05" w14:textId="77777777">
        <w:trPr>
          <w:trHeight w:val="552"/>
        </w:trPr>
        <w:tc>
          <w:tcPr>
            <w:tcW w:w="2751" w:type="dxa"/>
            <w:tcBorders>
              <w:right w:val="nil"/>
            </w:tcBorders>
          </w:tcPr>
          <w:p w14:paraId="01278EC7" w14:textId="77777777" w:rsidR="004B0BC7" w:rsidRDefault="00565316">
            <w:pPr>
              <w:pStyle w:val="TableParagraph"/>
              <w:spacing w:before="21"/>
              <w:ind w:left="124"/>
            </w:pPr>
            <w:r>
              <w:rPr>
                <w:color w:val="161616"/>
                <w:w w:val="110"/>
              </w:rPr>
              <w:t>Annual</w:t>
            </w:r>
            <w:r>
              <w:rPr>
                <w:color w:val="161616"/>
                <w:spacing w:val="-4"/>
                <w:w w:val="110"/>
              </w:rPr>
              <w:t xml:space="preserve"> </w:t>
            </w:r>
            <w:r>
              <w:rPr>
                <w:color w:val="161616"/>
                <w:w w:val="110"/>
              </w:rPr>
              <w:t>Rental</w:t>
            </w:r>
            <w:r>
              <w:rPr>
                <w:color w:val="161616"/>
                <w:spacing w:val="49"/>
                <w:w w:val="110"/>
              </w:rPr>
              <w:t xml:space="preserve"> </w:t>
            </w:r>
            <w:r>
              <w:rPr>
                <w:color w:val="161616"/>
                <w:spacing w:val="-5"/>
                <w:w w:val="110"/>
              </w:rPr>
              <w:t>N/A</w:t>
            </w:r>
          </w:p>
        </w:tc>
        <w:tc>
          <w:tcPr>
            <w:tcW w:w="1656" w:type="dxa"/>
            <w:tcBorders>
              <w:left w:val="nil"/>
              <w:right w:val="nil"/>
            </w:tcBorders>
          </w:tcPr>
          <w:p w14:paraId="659D1985" w14:textId="77777777" w:rsidR="004B0BC7" w:rsidRDefault="004B0BC7">
            <w:pPr>
              <w:pStyle w:val="TableParagraph"/>
              <w:rPr>
                <w:sz w:val="9"/>
              </w:rPr>
            </w:pPr>
          </w:p>
          <w:p w14:paraId="56E8EA1E" w14:textId="77777777" w:rsidR="004B0BC7" w:rsidRDefault="004B0BC7">
            <w:pPr>
              <w:pStyle w:val="TableParagraph"/>
              <w:spacing w:before="71"/>
              <w:rPr>
                <w:sz w:val="9"/>
              </w:rPr>
            </w:pPr>
          </w:p>
          <w:p w14:paraId="406A6E4B" w14:textId="77777777" w:rsidR="004B0BC7" w:rsidRDefault="00565316">
            <w:pPr>
              <w:pStyle w:val="TableParagraph"/>
              <w:ind w:right="452"/>
              <w:jc w:val="center"/>
              <w:rPr>
                <w:rFonts w:ascii="Times New Roman"/>
                <w:sz w:val="9"/>
              </w:rPr>
            </w:pPr>
            <w:r>
              <w:rPr>
                <w:rFonts w:ascii="Times New Roman"/>
                <w:noProof/>
                <w:sz w:val="9"/>
              </w:rPr>
              <mc:AlternateContent>
                <mc:Choice Requires="wpg">
                  <w:drawing>
                    <wp:anchor distT="0" distB="0" distL="0" distR="0" simplePos="0" relativeHeight="486589952" behindDoc="1" locked="0" layoutInCell="1" allowOverlap="1" wp14:anchorId="62F33381" wp14:editId="270BCEA8">
                      <wp:simplePos x="0" y="0"/>
                      <wp:positionH relativeFrom="column">
                        <wp:posOffset>366292</wp:posOffset>
                      </wp:positionH>
                      <wp:positionV relativeFrom="paragraph">
                        <wp:posOffset>-6150</wp:posOffset>
                      </wp:positionV>
                      <wp:extent cx="18415" cy="7747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77470"/>
                                <a:chOff x="0" y="0"/>
                                <a:chExt cx="18415" cy="77470"/>
                              </a:xfrm>
                            </wpg:grpSpPr>
                            <wps:wsp>
                              <wps:cNvPr id="79" name="Graphic 79"/>
                              <wps:cNvSpPr/>
                              <wps:spPr>
                                <a:xfrm>
                                  <a:off x="0" y="0"/>
                                  <a:ext cx="18415" cy="77470"/>
                                </a:xfrm>
                                <a:custGeom>
                                  <a:avLst/>
                                  <a:gdLst/>
                                  <a:ahLst/>
                                  <a:cxnLst/>
                                  <a:rect l="l" t="t" r="r" b="b"/>
                                  <a:pathLst>
                                    <a:path w="18415" h="77470">
                                      <a:moveTo>
                                        <a:pt x="18308" y="77058"/>
                                      </a:moveTo>
                                      <a:lnTo>
                                        <a:pt x="0" y="77058"/>
                                      </a:lnTo>
                                      <a:lnTo>
                                        <a:pt x="0" y="0"/>
                                      </a:lnTo>
                                      <a:lnTo>
                                        <a:pt x="18308" y="0"/>
                                      </a:lnTo>
                                      <a:lnTo>
                                        <a:pt x="18308" y="77058"/>
                                      </a:lnTo>
                                      <a:close/>
                                    </a:path>
                                  </a:pathLst>
                                </a:custGeom>
                                <a:solidFill>
                                  <a:srgbClr val="DBDBDB"/>
                                </a:solidFill>
                              </wps:spPr>
                              <wps:bodyPr wrap="square" lIns="0" tIns="0" rIns="0" bIns="0" rtlCol="0">
                                <a:prstTxWarp prst="textNoShape">
                                  <a:avLst/>
                                </a:prstTxWarp>
                                <a:noAutofit/>
                              </wps:bodyPr>
                            </wps:wsp>
                          </wpg:wgp>
                        </a:graphicData>
                      </a:graphic>
                    </wp:anchor>
                  </w:drawing>
                </mc:Choice>
                <mc:Fallback>
                  <w:pict>
                    <v:group w14:anchorId="48AE23B9" id="Group 78" o:spid="_x0000_s1026" style="position:absolute;margin-left:28.85pt;margin-top:-.5pt;width:1.45pt;height:6.1pt;z-index:-16726528;mso-wrap-distance-left:0;mso-wrap-distance-right:0" coordsize="18415,77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">
                      <v:shape id="Graphic 79" o:spid="_x0000_s1027" style="position:absolute;width:18415;height:77470;visibility:visible;mso-wrap-style:square;v-text-anchor:top" coordsize="18415,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" path="m18308,77058l,77058,,,18308,r,77058xe" fillcolor="#dbdbdb" stroked="f">
                        <v:path arrowok="t"/>
                      </v:shape>
                    </v:group>
                  </w:pict>
                </mc:Fallback>
              </mc:AlternateContent>
            </w:r>
            <w:r>
              <w:rPr>
                <w:rFonts w:ascii="Times New Roman"/>
                <w:color w:val="CCCCCC"/>
                <w:spacing w:val="-10"/>
                <w:w w:val="110"/>
                <w:sz w:val="9"/>
              </w:rPr>
              <w:t>I</w:t>
            </w:r>
          </w:p>
        </w:tc>
        <w:tc>
          <w:tcPr>
            <w:tcW w:w="520" w:type="dxa"/>
            <w:tcBorders>
              <w:left w:val="nil"/>
              <w:right w:val="nil"/>
            </w:tcBorders>
          </w:tcPr>
          <w:p w14:paraId="4E161494" w14:textId="77777777" w:rsidR="004B0BC7" w:rsidRDefault="004B0BC7">
            <w:pPr>
              <w:pStyle w:val="TableParagraph"/>
              <w:rPr>
                <w:rFonts w:ascii="Times New Roman"/>
              </w:rPr>
            </w:pPr>
          </w:p>
        </w:tc>
        <w:tc>
          <w:tcPr>
            <w:tcW w:w="2426" w:type="dxa"/>
            <w:tcBorders>
              <w:left w:val="nil"/>
              <w:right w:val="nil"/>
            </w:tcBorders>
          </w:tcPr>
          <w:p w14:paraId="402049BB" w14:textId="77777777" w:rsidR="004B0BC7" w:rsidRDefault="004B0BC7">
            <w:pPr>
              <w:pStyle w:val="TableParagraph"/>
              <w:rPr>
                <w:rFonts w:ascii="Times New Roman"/>
              </w:rPr>
            </w:pPr>
          </w:p>
        </w:tc>
        <w:tc>
          <w:tcPr>
            <w:tcW w:w="2358" w:type="dxa"/>
            <w:tcBorders>
              <w:left w:val="nil"/>
              <w:right w:val="nil"/>
            </w:tcBorders>
          </w:tcPr>
          <w:p w14:paraId="31B96E37" w14:textId="77777777" w:rsidR="004B0BC7" w:rsidRDefault="004B0BC7">
            <w:pPr>
              <w:pStyle w:val="TableParagraph"/>
              <w:rPr>
                <w:rFonts w:ascii="Times New Roman"/>
              </w:rPr>
            </w:pPr>
          </w:p>
        </w:tc>
        <w:tc>
          <w:tcPr>
            <w:tcW w:w="216" w:type="dxa"/>
            <w:tcBorders>
              <w:left w:val="nil"/>
              <w:right w:val="nil"/>
            </w:tcBorders>
          </w:tcPr>
          <w:p w14:paraId="31C6014F" w14:textId="77777777" w:rsidR="004B0BC7" w:rsidRDefault="004B0BC7">
            <w:pPr>
              <w:pStyle w:val="TableParagraph"/>
              <w:rPr>
                <w:rFonts w:ascii="Times New Roman"/>
              </w:rPr>
            </w:pPr>
          </w:p>
        </w:tc>
        <w:tc>
          <w:tcPr>
            <w:tcW w:w="561" w:type="dxa"/>
            <w:tcBorders>
              <w:left w:val="nil"/>
            </w:tcBorders>
          </w:tcPr>
          <w:p w14:paraId="142CF890" w14:textId="77777777" w:rsidR="004B0BC7" w:rsidRDefault="004B0BC7">
            <w:pPr>
              <w:pStyle w:val="TableParagraph"/>
              <w:rPr>
                <w:rFonts w:ascii="Times New Roman"/>
              </w:rPr>
            </w:pPr>
          </w:p>
        </w:tc>
      </w:tr>
      <w:tr w:rsidR="004B0BC7" w14:paraId="0E1D8036" w14:textId="77777777">
        <w:trPr>
          <w:trHeight w:val="2042"/>
        </w:trPr>
        <w:tc>
          <w:tcPr>
            <w:tcW w:w="4407" w:type="dxa"/>
            <w:gridSpan w:val="2"/>
            <w:tcBorders>
              <w:right w:val="nil"/>
            </w:tcBorders>
          </w:tcPr>
          <w:p w14:paraId="1F253ED8" w14:textId="77777777" w:rsidR="004B0BC7" w:rsidRDefault="00565316">
            <w:pPr>
              <w:pStyle w:val="TableParagraph"/>
              <w:spacing w:line="251" w:lineRule="exact"/>
              <w:ind w:left="117"/>
            </w:pPr>
            <w:r>
              <w:rPr>
                <w:color w:val="161616"/>
              </w:rPr>
              <w:t>Please</w:t>
            </w:r>
            <w:r>
              <w:rPr>
                <w:color w:val="161616"/>
                <w:spacing w:val="3"/>
              </w:rPr>
              <w:t xml:space="preserve"> </w:t>
            </w:r>
            <w:r>
              <w:rPr>
                <w:color w:val="161616"/>
              </w:rPr>
              <w:t>state</w:t>
            </w:r>
            <w:r>
              <w:rPr>
                <w:color w:val="161616"/>
                <w:spacing w:val="-4"/>
              </w:rPr>
              <w:t xml:space="preserve"> the:</w:t>
            </w:r>
          </w:p>
          <w:p w14:paraId="72E89685" w14:textId="77777777" w:rsidR="004B0BC7" w:rsidRDefault="00565316">
            <w:pPr>
              <w:pStyle w:val="TableParagraph"/>
              <w:spacing w:before="252"/>
              <w:ind w:left="122" w:right="735"/>
            </w:pPr>
            <w:r>
              <w:rPr>
                <w:color w:val="161616"/>
              </w:rPr>
              <w:t>Proposal annual rental:</w:t>
            </w:r>
            <w:r>
              <w:rPr>
                <w:color w:val="161616"/>
                <w:spacing w:val="40"/>
              </w:rPr>
              <w:t xml:space="preserve"> </w:t>
            </w:r>
            <w:r>
              <w:rPr>
                <w:color w:val="161616"/>
              </w:rPr>
              <w:t>N/A Duration</w:t>
            </w:r>
            <w:r>
              <w:rPr>
                <w:color w:val="161616"/>
                <w:spacing w:val="-7"/>
              </w:rPr>
              <w:t xml:space="preserve"> </w:t>
            </w:r>
            <w:r>
              <w:rPr>
                <w:color w:val="161616"/>
              </w:rPr>
              <w:t>of</w:t>
            </w:r>
            <w:r>
              <w:rPr>
                <w:color w:val="161616"/>
                <w:spacing w:val="-15"/>
              </w:rPr>
              <w:t xml:space="preserve"> </w:t>
            </w:r>
            <w:r>
              <w:rPr>
                <w:color w:val="161616"/>
              </w:rPr>
              <w:t>the</w:t>
            </w:r>
            <w:r>
              <w:rPr>
                <w:color w:val="161616"/>
                <w:spacing w:val="-15"/>
              </w:rPr>
              <w:t xml:space="preserve"> </w:t>
            </w:r>
            <w:r>
              <w:rPr>
                <w:color w:val="161616"/>
              </w:rPr>
              <w:t>lease:</w:t>
            </w:r>
            <w:r>
              <w:rPr>
                <w:color w:val="161616"/>
                <w:spacing w:val="-6"/>
              </w:rPr>
              <w:t xml:space="preserve"> </w:t>
            </w:r>
            <w:r>
              <w:rPr>
                <w:color w:val="161616"/>
              </w:rPr>
              <w:t>Indefinitely</w:t>
            </w:r>
          </w:p>
          <w:p w14:paraId="5FE3530B" w14:textId="77777777" w:rsidR="004B0BC7" w:rsidRDefault="00565316">
            <w:pPr>
              <w:pStyle w:val="TableParagraph"/>
              <w:spacing w:line="252" w:lineRule="exact"/>
              <w:ind w:left="124"/>
            </w:pPr>
            <w:proofErr w:type="gramStart"/>
            <w:r>
              <w:rPr>
                <w:color w:val="161616"/>
              </w:rPr>
              <w:t>Any</w:t>
            </w:r>
            <w:r>
              <w:rPr>
                <w:color w:val="161616"/>
                <w:spacing w:val="-6"/>
              </w:rPr>
              <w:t xml:space="preserve"> </w:t>
            </w:r>
            <w:r>
              <w:rPr>
                <w:color w:val="161616"/>
              </w:rPr>
              <w:t>other</w:t>
            </w:r>
            <w:proofErr w:type="gramEnd"/>
            <w:r>
              <w:rPr>
                <w:color w:val="161616"/>
              </w:rPr>
              <w:t xml:space="preserve"> special</w:t>
            </w:r>
            <w:r>
              <w:rPr>
                <w:color w:val="161616"/>
                <w:spacing w:val="-1"/>
              </w:rPr>
              <w:t xml:space="preserve"> </w:t>
            </w:r>
            <w:r>
              <w:rPr>
                <w:color w:val="161616"/>
              </w:rPr>
              <w:t>lease</w:t>
            </w:r>
            <w:r>
              <w:rPr>
                <w:color w:val="161616"/>
                <w:spacing w:val="-9"/>
              </w:rPr>
              <w:t xml:space="preserve"> </w:t>
            </w:r>
            <w:r>
              <w:rPr>
                <w:color w:val="161616"/>
              </w:rPr>
              <w:t>terms</w:t>
            </w:r>
            <w:r>
              <w:rPr>
                <w:color w:val="161616"/>
                <w:spacing w:val="3"/>
              </w:rPr>
              <w:t xml:space="preserve"> </w:t>
            </w:r>
            <w:r>
              <w:rPr>
                <w:color w:val="161616"/>
                <w:spacing w:val="-2"/>
              </w:rPr>
              <w:t>required:</w:t>
            </w:r>
          </w:p>
          <w:p w14:paraId="2EF5A809" w14:textId="77777777" w:rsidR="004B0BC7" w:rsidRDefault="004B0BC7">
            <w:pPr>
              <w:pStyle w:val="TableParagraph"/>
              <w:spacing w:before="3"/>
            </w:pPr>
          </w:p>
          <w:p w14:paraId="213C2F59" w14:textId="77777777" w:rsidR="004B0BC7" w:rsidRDefault="00565316">
            <w:pPr>
              <w:pStyle w:val="TableParagraph"/>
              <w:ind w:left="118"/>
            </w:pPr>
            <w:r>
              <w:rPr>
                <w:color w:val="161616"/>
              </w:rPr>
              <w:t>Outright</w:t>
            </w:r>
            <w:r>
              <w:rPr>
                <w:color w:val="161616"/>
                <w:spacing w:val="-4"/>
              </w:rPr>
              <w:t xml:space="preserve"> </w:t>
            </w:r>
            <w:r>
              <w:rPr>
                <w:color w:val="161616"/>
                <w:spacing w:val="-2"/>
              </w:rPr>
              <w:t>purchase</w:t>
            </w:r>
          </w:p>
        </w:tc>
        <w:tc>
          <w:tcPr>
            <w:tcW w:w="2946" w:type="dxa"/>
            <w:gridSpan w:val="2"/>
            <w:tcBorders>
              <w:left w:val="nil"/>
              <w:right w:val="nil"/>
            </w:tcBorders>
          </w:tcPr>
          <w:p w14:paraId="1CF12726" w14:textId="77777777" w:rsidR="004B0BC7" w:rsidRDefault="004B0BC7">
            <w:pPr>
              <w:pStyle w:val="TableParagraph"/>
              <w:rPr>
                <w:sz w:val="9"/>
              </w:rPr>
            </w:pPr>
          </w:p>
          <w:p w14:paraId="6A77B106" w14:textId="77777777" w:rsidR="004B0BC7" w:rsidRDefault="004B0BC7">
            <w:pPr>
              <w:pStyle w:val="TableParagraph"/>
              <w:rPr>
                <w:sz w:val="9"/>
              </w:rPr>
            </w:pPr>
          </w:p>
          <w:p w14:paraId="0CCF1351" w14:textId="77777777" w:rsidR="004B0BC7" w:rsidRDefault="004B0BC7">
            <w:pPr>
              <w:pStyle w:val="TableParagraph"/>
              <w:rPr>
                <w:sz w:val="9"/>
              </w:rPr>
            </w:pPr>
          </w:p>
          <w:p w14:paraId="7F24BF9F" w14:textId="77777777" w:rsidR="004B0BC7" w:rsidRDefault="004B0BC7">
            <w:pPr>
              <w:pStyle w:val="TableParagraph"/>
              <w:rPr>
                <w:sz w:val="9"/>
              </w:rPr>
            </w:pPr>
          </w:p>
          <w:p w14:paraId="3FD8359E" w14:textId="77777777" w:rsidR="004B0BC7" w:rsidRDefault="004B0BC7">
            <w:pPr>
              <w:pStyle w:val="TableParagraph"/>
              <w:rPr>
                <w:sz w:val="9"/>
              </w:rPr>
            </w:pPr>
          </w:p>
          <w:p w14:paraId="648DB5CE" w14:textId="77777777" w:rsidR="004B0BC7" w:rsidRDefault="004B0BC7">
            <w:pPr>
              <w:pStyle w:val="TableParagraph"/>
              <w:rPr>
                <w:sz w:val="9"/>
              </w:rPr>
            </w:pPr>
          </w:p>
          <w:p w14:paraId="2B847DA6" w14:textId="77777777" w:rsidR="004B0BC7" w:rsidRDefault="004B0BC7">
            <w:pPr>
              <w:pStyle w:val="TableParagraph"/>
              <w:spacing w:before="1"/>
              <w:rPr>
                <w:sz w:val="9"/>
              </w:rPr>
            </w:pPr>
          </w:p>
          <w:p w14:paraId="14D50CAB" w14:textId="77777777" w:rsidR="004B0BC7" w:rsidRDefault="00565316">
            <w:pPr>
              <w:pStyle w:val="TableParagraph"/>
              <w:ind w:left="928"/>
              <w:rPr>
                <w:rFonts w:ascii="Times New Roman"/>
                <w:sz w:val="9"/>
              </w:rPr>
            </w:pPr>
            <w:r>
              <w:rPr>
                <w:rFonts w:ascii="Times New Roman"/>
                <w:color w:val="DDDDDD"/>
                <w:spacing w:val="-10"/>
                <w:sz w:val="9"/>
              </w:rPr>
              <w:t>1</w:t>
            </w:r>
          </w:p>
        </w:tc>
        <w:tc>
          <w:tcPr>
            <w:tcW w:w="2358" w:type="dxa"/>
            <w:tcBorders>
              <w:left w:val="nil"/>
              <w:right w:val="nil"/>
            </w:tcBorders>
          </w:tcPr>
          <w:p w14:paraId="4C53BAE9" w14:textId="77777777" w:rsidR="004B0BC7" w:rsidRDefault="00565316">
            <w:pPr>
              <w:pStyle w:val="TableParagraph"/>
              <w:spacing w:before="396"/>
              <w:ind w:right="260"/>
              <w:jc w:val="right"/>
              <w:rPr>
                <w:sz w:val="42"/>
              </w:rPr>
            </w:pPr>
            <w:r>
              <w:rPr>
                <w:color w:val="DDDDDD"/>
                <w:spacing w:val="-10"/>
                <w:sz w:val="42"/>
              </w:rPr>
              <w:t>.</w:t>
            </w:r>
          </w:p>
        </w:tc>
        <w:tc>
          <w:tcPr>
            <w:tcW w:w="216" w:type="dxa"/>
            <w:tcBorders>
              <w:left w:val="nil"/>
              <w:right w:val="nil"/>
            </w:tcBorders>
          </w:tcPr>
          <w:p w14:paraId="43365EBA" w14:textId="77777777" w:rsidR="004B0BC7" w:rsidRDefault="004B0BC7">
            <w:pPr>
              <w:pStyle w:val="TableParagraph"/>
              <w:rPr>
                <w:rFonts w:ascii="Times New Roman"/>
              </w:rPr>
            </w:pPr>
          </w:p>
        </w:tc>
        <w:tc>
          <w:tcPr>
            <w:tcW w:w="561" w:type="dxa"/>
            <w:tcBorders>
              <w:left w:val="nil"/>
            </w:tcBorders>
          </w:tcPr>
          <w:p w14:paraId="17DCD67F" w14:textId="77777777" w:rsidR="004B0BC7" w:rsidRDefault="004B0BC7">
            <w:pPr>
              <w:pStyle w:val="TableParagraph"/>
              <w:rPr>
                <w:rFonts w:ascii="Times New Roman"/>
              </w:rPr>
            </w:pPr>
          </w:p>
        </w:tc>
      </w:tr>
      <w:tr w:rsidR="004B0BC7" w14:paraId="5E65D582" w14:textId="77777777">
        <w:trPr>
          <w:trHeight w:val="816"/>
        </w:trPr>
        <w:tc>
          <w:tcPr>
            <w:tcW w:w="10488" w:type="dxa"/>
            <w:gridSpan w:val="7"/>
          </w:tcPr>
          <w:p w14:paraId="1CCC4254" w14:textId="77777777" w:rsidR="004B0BC7" w:rsidRDefault="00565316">
            <w:pPr>
              <w:pStyle w:val="TableParagraph"/>
              <w:spacing w:before="12"/>
              <w:ind w:left="116" w:firstLine="2"/>
            </w:pPr>
            <w:r>
              <w:rPr>
                <w:color w:val="161616"/>
                <w:w w:val="110"/>
              </w:rPr>
              <w:t>If</w:t>
            </w:r>
            <w:r>
              <w:rPr>
                <w:color w:val="161616"/>
                <w:spacing w:val="-3"/>
                <w:w w:val="110"/>
              </w:rPr>
              <w:t xml:space="preserve"> </w:t>
            </w:r>
            <w:r>
              <w:rPr>
                <w:color w:val="161616"/>
                <w:w w:val="110"/>
              </w:rPr>
              <w:t>you</w:t>
            </w:r>
            <w:r>
              <w:rPr>
                <w:color w:val="161616"/>
                <w:spacing w:val="-16"/>
                <w:w w:val="110"/>
              </w:rPr>
              <w:t xml:space="preserve"> </w:t>
            </w:r>
            <w:r>
              <w:rPr>
                <w:color w:val="161616"/>
                <w:w w:val="110"/>
              </w:rPr>
              <w:t>are</w:t>
            </w:r>
            <w:r>
              <w:rPr>
                <w:color w:val="161616"/>
                <w:spacing w:val="-7"/>
                <w:w w:val="110"/>
              </w:rPr>
              <w:t xml:space="preserve"> </w:t>
            </w:r>
            <w:r>
              <w:rPr>
                <w:color w:val="161616"/>
                <w:w w:val="110"/>
              </w:rPr>
              <w:t>requesting</w:t>
            </w:r>
            <w:r>
              <w:rPr>
                <w:color w:val="161616"/>
                <w:spacing w:val="-15"/>
                <w:w w:val="110"/>
              </w:rPr>
              <w:t xml:space="preserve"> </w:t>
            </w:r>
            <w:r>
              <w:rPr>
                <w:color w:val="161616"/>
                <w:w w:val="110"/>
              </w:rPr>
              <w:t>a</w:t>
            </w:r>
            <w:r>
              <w:rPr>
                <w:color w:val="161616"/>
                <w:spacing w:val="-10"/>
                <w:w w:val="110"/>
              </w:rPr>
              <w:t xml:space="preserve"> </w:t>
            </w:r>
            <w:r>
              <w:rPr>
                <w:color w:val="161616"/>
                <w:w w:val="110"/>
              </w:rPr>
              <w:t>discount,</w:t>
            </w:r>
            <w:r>
              <w:rPr>
                <w:color w:val="161616"/>
                <w:spacing w:val="-3"/>
                <w:w w:val="110"/>
              </w:rPr>
              <w:t xml:space="preserve"> </w:t>
            </w:r>
            <w:r>
              <w:rPr>
                <w:color w:val="161616"/>
                <w:w w:val="110"/>
              </w:rPr>
              <w:t>please</w:t>
            </w:r>
            <w:r>
              <w:rPr>
                <w:color w:val="161616"/>
                <w:spacing w:val="-10"/>
                <w:w w:val="110"/>
              </w:rPr>
              <w:t xml:space="preserve"> </w:t>
            </w:r>
            <w:r>
              <w:rPr>
                <w:color w:val="161616"/>
                <w:w w:val="110"/>
              </w:rPr>
              <w:t>demonstrate</w:t>
            </w:r>
            <w:r>
              <w:rPr>
                <w:color w:val="161616"/>
                <w:spacing w:val="3"/>
                <w:w w:val="110"/>
              </w:rPr>
              <w:t xml:space="preserve"> </w:t>
            </w:r>
            <w:r>
              <w:rPr>
                <w:color w:val="161616"/>
                <w:w w:val="110"/>
              </w:rPr>
              <w:t>why</w:t>
            </w:r>
            <w:r>
              <w:rPr>
                <w:color w:val="161616"/>
                <w:spacing w:val="-9"/>
                <w:w w:val="110"/>
              </w:rPr>
              <w:t xml:space="preserve"> </w:t>
            </w:r>
            <w:r>
              <w:rPr>
                <w:color w:val="161616"/>
                <w:w w:val="110"/>
              </w:rPr>
              <w:t>the</w:t>
            </w:r>
            <w:r>
              <w:rPr>
                <w:color w:val="161616"/>
                <w:spacing w:val="-6"/>
                <w:w w:val="110"/>
              </w:rPr>
              <w:t xml:space="preserve"> </w:t>
            </w:r>
            <w:r>
              <w:rPr>
                <w:color w:val="161616"/>
                <w:w w:val="110"/>
              </w:rPr>
              <w:t>asset</w:t>
            </w:r>
            <w:r>
              <w:rPr>
                <w:color w:val="161616"/>
                <w:spacing w:val="-11"/>
                <w:w w:val="110"/>
              </w:rPr>
              <w:t xml:space="preserve"> </w:t>
            </w:r>
            <w:r>
              <w:rPr>
                <w:color w:val="161616"/>
                <w:w w:val="110"/>
              </w:rPr>
              <w:t>should</w:t>
            </w:r>
            <w:r>
              <w:rPr>
                <w:color w:val="161616"/>
                <w:spacing w:val="-16"/>
                <w:w w:val="110"/>
              </w:rPr>
              <w:t xml:space="preserve"> </w:t>
            </w:r>
            <w:r>
              <w:rPr>
                <w:color w:val="161616"/>
                <w:w w:val="110"/>
              </w:rPr>
              <w:t>be</w:t>
            </w:r>
            <w:r>
              <w:rPr>
                <w:color w:val="161616"/>
                <w:spacing w:val="-4"/>
                <w:w w:val="110"/>
              </w:rPr>
              <w:t xml:space="preserve"> </w:t>
            </w:r>
            <w:r>
              <w:rPr>
                <w:color w:val="161616"/>
                <w:w w:val="110"/>
              </w:rPr>
              <w:t>transferred</w:t>
            </w:r>
            <w:r>
              <w:rPr>
                <w:color w:val="161616"/>
                <w:spacing w:val="-1"/>
                <w:w w:val="110"/>
              </w:rPr>
              <w:t xml:space="preserve"> </w:t>
            </w:r>
            <w:r>
              <w:rPr>
                <w:color w:val="161616"/>
                <w:w w:val="110"/>
              </w:rPr>
              <w:t>at</w:t>
            </w:r>
            <w:r>
              <w:rPr>
                <w:color w:val="161616"/>
                <w:spacing w:val="-10"/>
                <w:w w:val="110"/>
              </w:rPr>
              <w:t xml:space="preserve"> </w:t>
            </w:r>
            <w:proofErr w:type="gramStart"/>
            <w:r>
              <w:rPr>
                <w:color w:val="161616"/>
                <w:spacing w:val="-4"/>
                <w:w w:val="110"/>
              </w:rPr>
              <w:t>less</w:t>
            </w:r>
            <w:proofErr w:type="gramEnd"/>
          </w:p>
          <w:p w14:paraId="63195885" w14:textId="77777777" w:rsidR="004B0BC7" w:rsidRDefault="00565316">
            <w:pPr>
              <w:pStyle w:val="TableParagraph"/>
              <w:spacing w:line="270" w:lineRule="atLeast"/>
              <w:ind w:left="119" w:right="38" w:hanging="4"/>
            </w:pPr>
            <w:r>
              <w:rPr>
                <w:color w:val="161616"/>
                <w:w w:val="110"/>
              </w:rPr>
              <w:t>than</w:t>
            </w:r>
            <w:r>
              <w:rPr>
                <w:color w:val="161616"/>
                <w:spacing w:val="-5"/>
                <w:w w:val="110"/>
              </w:rPr>
              <w:t xml:space="preserve"> </w:t>
            </w:r>
            <w:r>
              <w:rPr>
                <w:color w:val="161616"/>
                <w:w w:val="110"/>
              </w:rPr>
              <w:t>best</w:t>
            </w:r>
            <w:r>
              <w:rPr>
                <w:color w:val="161616"/>
                <w:spacing w:val="-7"/>
                <w:w w:val="110"/>
              </w:rPr>
              <w:t xml:space="preserve"> </w:t>
            </w:r>
            <w:r>
              <w:rPr>
                <w:color w:val="161616"/>
                <w:w w:val="110"/>
              </w:rPr>
              <w:t>consideration.</w:t>
            </w:r>
            <w:r>
              <w:rPr>
                <w:color w:val="161616"/>
                <w:spacing w:val="39"/>
                <w:w w:val="110"/>
              </w:rPr>
              <w:t xml:space="preserve"> </w:t>
            </w:r>
            <w:r>
              <w:rPr>
                <w:color w:val="161616"/>
                <w:w w:val="110"/>
              </w:rPr>
              <w:t>Attempt to</w:t>
            </w:r>
            <w:r>
              <w:rPr>
                <w:color w:val="161616"/>
                <w:spacing w:val="-11"/>
                <w:w w:val="110"/>
              </w:rPr>
              <w:t xml:space="preserve"> </w:t>
            </w:r>
            <w:r>
              <w:rPr>
                <w:color w:val="161616"/>
                <w:w w:val="110"/>
              </w:rPr>
              <w:t>quantify</w:t>
            </w:r>
            <w:r>
              <w:rPr>
                <w:color w:val="161616"/>
                <w:spacing w:val="-8"/>
                <w:w w:val="110"/>
              </w:rPr>
              <w:t xml:space="preserve"> </w:t>
            </w:r>
            <w:r>
              <w:rPr>
                <w:color w:val="161616"/>
                <w:w w:val="110"/>
              </w:rPr>
              <w:t>in</w:t>
            </w:r>
            <w:r>
              <w:rPr>
                <w:color w:val="161616"/>
                <w:spacing w:val="-8"/>
                <w:w w:val="110"/>
              </w:rPr>
              <w:t xml:space="preserve"> </w:t>
            </w:r>
            <w:r>
              <w:rPr>
                <w:color w:val="161616"/>
                <w:w w:val="110"/>
              </w:rPr>
              <w:t>financial</w:t>
            </w:r>
            <w:r>
              <w:rPr>
                <w:color w:val="161616"/>
                <w:spacing w:val="-5"/>
                <w:w w:val="110"/>
              </w:rPr>
              <w:t xml:space="preserve"> </w:t>
            </w:r>
            <w:r>
              <w:rPr>
                <w:color w:val="161616"/>
                <w:w w:val="110"/>
              </w:rPr>
              <w:t>terms</w:t>
            </w:r>
            <w:r>
              <w:rPr>
                <w:color w:val="161616"/>
                <w:spacing w:val="-10"/>
                <w:w w:val="110"/>
              </w:rPr>
              <w:t xml:space="preserve"> </w:t>
            </w:r>
            <w:r>
              <w:rPr>
                <w:color w:val="161616"/>
                <w:w w:val="110"/>
              </w:rPr>
              <w:t>the benefit to</w:t>
            </w:r>
            <w:r>
              <w:rPr>
                <w:color w:val="161616"/>
                <w:spacing w:val="-8"/>
                <w:w w:val="110"/>
              </w:rPr>
              <w:t xml:space="preserve"> </w:t>
            </w:r>
            <w:r>
              <w:rPr>
                <w:color w:val="161616"/>
                <w:w w:val="110"/>
              </w:rPr>
              <w:t>the</w:t>
            </w:r>
            <w:r>
              <w:rPr>
                <w:color w:val="161616"/>
                <w:spacing w:val="-9"/>
                <w:w w:val="110"/>
              </w:rPr>
              <w:t xml:space="preserve"> </w:t>
            </w:r>
            <w:r>
              <w:rPr>
                <w:color w:val="161616"/>
                <w:w w:val="110"/>
              </w:rPr>
              <w:t xml:space="preserve">community </w:t>
            </w:r>
            <w:proofErr w:type="gramStart"/>
            <w:r>
              <w:rPr>
                <w:color w:val="161616"/>
                <w:w w:val="110"/>
              </w:rPr>
              <w:t>as</w:t>
            </w:r>
            <w:r>
              <w:rPr>
                <w:color w:val="161616"/>
                <w:spacing w:val="-10"/>
                <w:w w:val="110"/>
              </w:rPr>
              <w:t xml:space="preserve"> </w:t>
            </w:r>
            <w:r>
              <w:rPr>
                <w:color w:val="161616"/>
                <w:w w:val="110"/>
              </w:rPr>
              <w:t>a result of</w:t>
            </w:r>
            <w:proofErr w:type="gramEnd"/>
            <w:r>
              <w:rPr>
                <w:color w:val="161616"/>
                <w:w w:val="110"/>
              </w:rPr>
              <w:t xml:space="preserve"> the acquisition.</w:t>
            </w:r>
          </w:p>
        </w:tc>
      </w:tr>
      <w:tr w:rsidR="004B0BC7" w14:paraId="1936862C" w14:textId="77777777">
        <w:trPr>
          <w:trHeight w:val="619"/>
        </w:trPr>
        <w:tc>
          <w:tcPr>
            <w:tcW w:w="10488" w:type="dxa"/>
            <w:gridSpan w:val="7"/>
          </w:tcPr>
          <w:p w14:paraId="03BCCB59" w14:textId="77777777" w:rsidR="004B0BC7" w:rsidRDefault="004B0BC7">
            <w:pPr>
              <w:pStyle w:val="TableParagraph"/>
              <w:spacing w:before="28"/>
            </w:pPr>
          </w:p>
          <w:p w14:paraId="7CD1D71E" w14:textId="77777777" w:rsidR="004B0BC7" w:rsidRDefault="00565316">
            <w:pPr>
              <w:pStyle w:val="TableParagraph"/>
              <w:ind w:left="117"/>
            </w:pPr>
            <w:r>
              <w:rPr>
                <w:color w:val="161616"/>
                <w:spacing w:val="-5"/>
              </w:rPr>
              <w:t>N/A</w:t>
            </w:r>
          </w:p>
        </w:tc>
      </w:tr>
      <w:tr w:rsidR="004B0BC7" w14:paraId="57B7963E" w14:textId="77777777">
        <w:trPr>
          <w:trHeight w:val="557"/>
        </w:trPr>
        <w:tc>
          <w:tcPr>
            <w:tcW w:w="10488" w:type="dxa"/>
            <w:gridSpan w:val="7"/>
          </w:tcPr>
          <w:p w14:paraId="5BC60B97" w14:textId="77777777" w:rsidR="004B0BC7" w:rsidRDefault="00565316">
            <w:pPr>
              <w:pStyle w:val="TableParagraph"/>
              <w:spacing w:line="284" w:lineRule="exact"/>
              <w:ind w:left="106" w:right="38" w:firstLine="7"/>
            </w:pPr>
            <w:r>
              <w:rPr>
                <w:color w:val="161616"/>
                <w:w w:val="110"/>
              </w:rPr>
              <w:t>Is the</w:t>
            </w:r>
            <w:r>
              <w:rPr>
                <w:color w:val="161616"/>
                <w:spacing w:val="21"/>
                <w:w w:val="110"/>
              </w:rPr>
              <w:t xml:space="preserve"> </w:t>
            </w:r>
            <w:r>
              <w:rPr>
                <w:color w:val="161616"/>
                <w:w w:val="110"/>
              </w:rPr>
              <w:t>asset</w:t>
            </w:r>
            <w:r>
              <w:rPr>
                <w:color w:val="161616"/>
                <w:spacing w:val="-8"/>
                <w:w w:val="110"/>
              </w:rPr>
              <w:t xml:space="preserve"> </w:t>
            </w:r>
            <w:r>
              <w:rPr>
                <w:color w:val="161616"/>
                <w:w w:val="110"/>
              </w:rPr>
              <w:t>currently</w:t>
            </w:r>
            <w:r>
              <w:rPr>
                <w:color w:val="161616"/>
                <w:spacing w:val="-6"/>
                <w:w w:val="110"/>
              </w:rPr>
              <w:t xml:space="preserve"> </w:t>
            </w:r>
            <w:r>
              <w:rPr>
                <w:color w:val="161616"/>
                <w:w w:val="110"/>
              </w:rPr>
              <w:t>used</w:t>
            </w:r>
            <w:r>
              <w:rPr>
                <w:color w:val="161616"/>
                <w:spacing w:val="-17"/>
                <w:w w:val="110"/>
              </w:rPr>
              <w:t xml:space="preserve"> </w:t>
            </w:r>
            <w:r>
              <w:rPr>
                <w:color w:val="161616"/>
                <w:w w:val="110"/>
              </w:rPr>
              <w:t>or</w:t>
            </w:r>
            <w:r>
              <w:rPr>
                <w:color w:val="161616"/>
                <w:spacing w:val="-11"/>
                <w:w w:val="110"/>
              </w:rPr>
              <w:t xml:space="preserve"> </w:t>
            </w:r>
            <w:r>
              <w:rPr>
                <w:color w:val="161616"/>
                <w:w w:val="110"/>
              </w:rPr>
              <w:t>occupied</w:t>
            </w:r>
            <w:r>
              <w:rPr>
                <w:color w:val="161616"/>
                <w:spacing w:val="-1"/>
                <w:w w:val="110"/>
              </w:rPr>
              <w:t xml:space="preserve"> </w:t>
            </w:r>
            <w:r>
              <w:rPr>
                <w:color w:val="161616"/>
                <w:w w:val="110"/>
              </w:rPr>
              <w:t>by</w:t>
            </w:r>
            <w:r>
              <w:rPr>
                <w:color w:val="161616"/>
                <w:spacing w:val="-10"/>
                <w:w w:val="110"/>
              </w:rPr>
              <w:t xml:space="preserve"> </w:t>
            </w:r>
            <w:r>
              <w:rPr>
                <w:color w:val="161616"/>
                <w:w w:val="110"/>
              </w:rPr>
              <w:t>the</w:t>
            </w:r>
            <w:r>
              <w:rPr>
                <w:color w:val="161616"/>
                <w:spacing w:val="-8"/>
                <w:w w:val="110"/>
              </w:rPr>
              <w:t xml:space="preserve"> </w:t>
            </w:r>
            <w:r>
              <w:rPr>
                <w:color w:val="161616"/>
                <w:w w:val="110"/>
              </w:rPr>
              <w:t>Council</w:t>
            </w:r>
            <w:r>
              <w:rPr>
                <w:color w:val="161616"/>
                <w:spacing w:val="-5"/>
                <w:w w:val="110"/>
              </w:rPr>
              <w:t xml:space="preserve"> </w:t>
            </w:r>
            <w:r>
              <w:rPr>
                <w:color w:val="161616"/>
                <w:w w:val="110"/>
              </w:rPr>
              <w:t>or</w:t>
            </w:r>
            <w:r>
              <w:rPr>
                <w:color w:val="161616"/>
                <w:spacing w:val="-4"/>
                <w:w w:val="110"/>
              </w:rPr>
              <w:t xml:space="preserve"> </w:t>
            </w:r>
            <w:r>
              <w:rPr>
                <w:color w:val="161616"/>
                <w:w w:val="110"/>
              </w:rPr>
              <w:t>another</w:t>
            </w:r>
            <w:r>
              <w:rPr>
                <w:color w:val="161616"/>
                <w:spacing w:val="-3"/>
                <w:w w:val="110"/>
              </w:rPr>
              <w:t xml:space="preserve"> </w:t>
            </w:r>
            <w:r>
              <w:rPr>
                <w:color w:val="161616"/>
                <w:w w:val="110"/>
              </w:rPr>
              <w:t>party?</w:t>
            </w:r>
            <w:r>
              <w:rPr>
                <w:color w:val="161616"/>
                <w:spacing w:val="40"/>
                <w:w w:val="110"/>
              </w:rPr>
              <w:t xml:space="preserve"> </w:t>
            </w:r>
            <w:r>
              <w:rPr>
                <w:color w:val="161616"/>
                <w:w w:val="110"/>
              </w:rPr>
              <w:t>Please</w:t>
            </w:r>
            <w:r>
              <w:rPr>
                <w:color w:val="161616"/>
                <w:spacing w:val="-8"/>
                <w:w w:val="110"/>
              </w:rPr>
              <w:t xml:space="preserve"> </w:t>
            </w:r>
            <w:r>
              <w:rPr>
                <w:color w:val="161616"/>
                <w:w w:val="110"/>
              </w:rPr>
              <w:t>state</w:t>
            </w:r>
            <w:r>
              <w:rPr>
                <w:color w:val="161616"/>
                <w:spacing w:val="-10"/>
                <w:w w:val="110"/>
              </w:rPr>
              <w:t xml:space="preserve"> </w:t>
            </w:r>
            <w:r>
              <w:rPr>
                <w:color w:val="161616"/>
                <w:w w:val="110"/>
              </w:rPr>
              <w:t xml:space="preserve">whether you have made any </w:t>
            </w:r>
            <w:proofErr w:type="spellStart"/>
            <w:r>
              <w:rPr>
                <w:color w:val="161616"/>
                <w:w w:val="110"/>
              </w:rPr>
              <w:t>investiqations</w:t>
            </w:r>
            <w:proofErr w:type="spellEnd"/>
            <w:r>
              <w:rPr>
                <w:color w:val="161616"/>
                <w:spacing w:val="-4"/>
                <w:w w:val="110"/>
              </w:rPr>
              <w:t xml:space="preserve"> </w:t>
            </w:r>
            <w:r>
              <w:rPr>
                <w:color w:val="161616"/>
                <w:w w:val="110"/>
              </w:rPr>
              <w:t>to current use/occupation.</w:t>
            </w:r>
          </w:p>
        </w:tc>
      </w:tr>
      <w:tr w:rsidR="004B0BC7" w14:paraId="721F0954" w14:textId="77777777">
        <w:trPr>
          <w:trHeight w:val="531"/>
        </w:trPr>
        <w:tc>
          <w:tcPr>
            <w:tcW w:w="10488" w:type="dxa"/>
            <w:gridSpan w:val="7"/>
          </w:tcPr>
          <w:p w14:paraId="390BA210" w14:textId="77777777" w:rsidR="004B0BC7" w:rsidRDefault="00565316">
            <w:pPr>
              <w:pStyle w:val="TableParagraph"/>
              <w:spacing w:before="6"/>
              <w:ind w:left="113"/>
            </w:pPr>
            <w:r>
              <w:rPr>
                <w:color w:val="161616"/>
                <w:w w:val="110"/>
              </w:rPr>
              <w:t>It</w:t>
            </w:r>
            <w:r>
              <w:rPr>
                <w:color w:val="161616"/>
                <w:spacing w:val="-7"/>
                <w:w w:val="110"/>
              </w:rPr>
              <w:t xml:space="preserve"> </w:t>
            </w:r>
            <w:r>
              <w:rPr>
                <w:color w:val="161616"/>
                <w:w w:val="110"/>
              </w:rPr>
              <w:t>is</w:t>
            </w:r>
            <w:r>
              <w:rPr>
                <w:color w:val="161616"/>
                <w:spacing w:val="-9"/>
                <w:w w:val="110"/>
              </w:rPr>
              <w:t xml:space="preserve"> </w:t>
            </w:r>
            <w:r>
              <w:rPr>
                <w:color w:val="161616"/>
                <w:w w:val="110"/>
              </w:rPr>
              <w:t>Fife</w:t>
            </w:r>
            <w:r>
              <w:rPr>
                <w:color w:val="161616"/>
                <w:spacing w:val="-10"/>
                <w:w w:val="110"/>
              </w:rPr>
              <w:t xml:space="preserve"> </w:t>
            </w:r>
            <w:r>
              <w:rPr>
                <w:color w:val="161616"/>
                <w:w w:val="110"/>
              </w:rPr>
              <w:t>Council</w:t>
            </w:r>
            <w:r>
              <w:rPr>
                <w:color w:val="161616"/>
                <w:spacing w:val="-4"/>
                <w:w w:val="110"/>
              </w:rPr>
              <w:t xml:space="preserve"> </w:t>
            </w:r>
            <w:r>
              <w:rPr>
                <w:color w:val="161616"/>
                <w:w w:val="110"/>
              </w:rPr>
              <w:t>land</w:t>
            </w:r>
            <w:r>
              <w:rPr>
                <w:color w:val="161616"/>
                <w:spacing w:val="-13"/>
                <w:w w:val="110"/>
              </w:rPr>
              <w:t xml:space="preserve"> </w:t>
            </w:r>
            <w:r>
              <w:rPr>
                <w:color w:val="161616"/>
                <w:w w:val="110"/>
              </w:rPr>
              <w:t>that</w:t>
            </w:r>
            <w:r>
              <w:rPr>
                <w:color w:val="161616"/>
                <w:spacing w:val="-10"/>
                <w:w w:val="110"/>
              </w:rPr>
              <w:t xml:space="preserve"> </w:t>
            </w:r>
            <w:r>
              <w:rPr>
                <w:color w:val="161616"/>
                <w:w w:val="110"/>
              </w:rPr>
              <w:t>is</w:t>
            </w:r>
            <w:r>
              <w:rPr>
                <w:color w:val="161616"/>
                <w:spacing w:val="-9"/>
                <w:w w:val="110"/>
              </w:rPr>
              <w:t xml:space="preserve"> </w:t>
            </w:r>
            <w:proofErr w:type="spellStart"/>
            <w:r>
              <w:rPr>
                <w:color w:val="161616"/>
                <w:w w:val="110"/>
              </w:rPr>
              <w:t>underutilised</w:t>
            </w:r>
            <w:proofErr w:type="spellEnd"/>
            <w:r>
              <w:rPr>
                <w:color w:val="161616"/>
                <w:spacing w:val="7"/>
                <w:w w:val="110"/>
              </w:rPr>
              <w:t xml:space="preserve"> </w:t>
            </w:r>
            <w:r>
              <w:rPr>
                <w:color w:val="161616"/>
                <w:w w:val="110"/>
              </w:rPr>
              <w:t>and</w:t>
            </w:r>
            <w:r>
              <w:rPr>
                <w:color w:val="161616"/>
                <w:spacing w:val="-1"/>
                <w:w w:val="110"/>
              </w:rPr>
              <w:t xml:space="preserve"> </w:t>
            </w:r>
            <w:r>
              <w:rPr>
                <w:color w:val="161616"/>
                <w:w w:val="110"/>
              </w:rPr>
              <w:t>a</w:t>
            </w:r>
            <w:r>
              <w:rPr>
                <w:color w:val="161616"/>
                <w:spacing w:val="-10"/>
                <w:w w:val="110"/>
              </w:rPr>
              <w:t xml:space="preserve"> </w:t>
            </w:r>
            <w:r>
              <w:rPr>
                <w:color w:val="161616"/>
                <w:w w:val="110"/>
              </w:rPr>
              <w:t>small</w:t>
            </w:r>
            <w:r>
              <w:rPr>
                <w:color w:val="161616"/>
                <w:spacing w:val="7"/>
                <w:w w:val="110"/>
              </w:rPr>
              <w:t xml:space="preserve"> </w:t>
            </w:r>
            <w:r>
              <w:rPr>
                <w:color w:val="161616"/>
                <w:w w:val="110"/>
              </w:rPr>
              <w:t>amount</w:t>
            </w:r>
            <w:r>
              <w:rPr>
                <w:color w:val="161616"/>
                <w:spacing w:val="-1"/>
                <w:w w:val="110"/>
              </w:rPr>
              <w:t xml:space="preserve"> </w:t>
            </w:r>
            <w:r>
              <w:rPr>
                <w:color w:val="161616"/>
                <w:w w:val="110"/>
              </w:rPr>
              <w:t>of common</w:t>
            </w:r>
            <w:r>
              <w:rPr>
                <w:color w:val="161616"/>
                <w:spacing w:val="-2"/>
                <w:w w:val="110"/>
              </w:rPr>
              <w:t xml:space="preserve"> </w:t>
            </w:r>
            <w:r>
              <w:rPr>
                <w:color w:val="161616"/>
                <w:w w:val="110"/>
              </w:rPr>
              <w:t>good</w:t>
            </w:r>
            <w:r>
              <w:rPr>
                <w:color w:val="161616"/>
                <w:spacing w:val="-10"/>
                <w:w w:val="110"/>
              </w:rPr>
              <w:t xml:space="preserve"> </w:t>
            </w:r>
            <w:r>
              <w:rPr>
                <w:color w:val="161616"/>
                <w:w w:val="110"/>
              </w:rPr>
              <w:t>land,</w:t>
            </w:r>
            <w:r>
              <w:rPr>
                <w:color w:val="161616"/>
                <w:spacing w:val="-11"/>
                <w:w w:val="110"/>
              </w:rPr>
              <w:t xml:space="preserve"> </w:t>
            </w:r>
            <w:r>
              <w:rPr>
                <w:color w:val="161616"/>
                <w:w w:val="110"/>
              </w:rPr>
              <w:t>and</w:t>
            </w:r>
            <w:r>
              <w:rPr>
                <w:color w:val="161616"/>
                <w:spacing w:val="-4"/>
                <w:w w:val="110"/>
              </w:rPr>
              <w:t xml:space="preserve"> </w:t>
            </w:r>
            <w:r>
              <w:rPr>
                <w:color w:val="161616"/>
                <w:spacing w:val="-5"/>
                <w:w w:val="110"/>
              </w:rPr>
              <w:t>we</w:t>
            </w:r>
          </w:p>
          <w:p w14:paraId="0E551BFA" w14:textId="77777777" w:rsidR="004B0BC7" w:rsidRDefault="00565316">
            <w:pPr>
              <w:pStyle w:val="TableParagraph"/>
              <w:spacing w:before="21" w:line="232" w:lineRule="exact"/>
              <w:ind w:left="117"/>
            </w:pPr>
            <w:r>
              <w:rPr>
                <w:color w:val="161616"/>
                <w:w w:val="110"/>
              </w:rPr>
              <w:t>feel</w:t>
            </w:r>
            <w:r>
              <w:rPr>
                <w:color w:val="161616"/>
                <w:spacing w:val="-9"/>
                <w:w w:val="110"/>
              </w:rPr>
              <w:t xml:space="preserve"> </w:t>
            </w:r>
            <w:r>
              <w:rPr>
                <w:color w:val="161616"/>
                <w:w w:val="110"/>
              </w:rPr>
              <w:t>it</w:t>
            </w:r>
            <w:r>
              <w:rPr>
                <w:color w:val="161616"/>
                <w:spacing w:val="-12"/>
                <w:w w:val="110"/>
              </w:rPr>
              <w:t xml:space="preserve"> </w:t>
            </w:r>
            <w:r>
              <w:rPr>
                <w:color w:val="161616"/>
                <w:w w:val="110"/>
              </w:rPr>
              <w:t>is</w:t>
            </w:r>
            <w:r>
              <w:rPr>
                <w:color w:val="161616"/>
                <w:spacing w:val="-8"/>
                <w:w w:val="110"/>
              </w:rPr>
              <w:t xml:space="preserve"> </w:t>
            </w:r>
            <w:r>
              <w:rPr>
                <w:color w:val="161616"/>
                <w:w w:val="110"/>
              </w:rPr>
              <w:t>important</w:t>
            </w:r>
            <w:r>
              <w:rPr>
                <w:color w:val="161616"/>
                <w:spacing w:val="-2"/>
                <w:w w:val="110"/>
              </w:rPr>
              <w:t xml:space="preserve"> </w:t>
            </w:r>
            <w:r>
              <w:rPr>
                <w:color w:val="161616"/>
                <w:w w:val="110"/>
              </w:rPr>
              <w:t>to</w:t>
            </w:r>
            <w:r>
              <w:rPr>
                <w:color w:val="161616"/>
                <w:spacing w:val="-3"/>
                <w:w w:val="110"/>
              </w:rPr>
              <w:t xml:space="preserve"> </w:t>
            </w:r>
            <w:r>
              <w:rPr>
                <w:color w:val="161616"/>
                <w:w w:val="110"/>
              </w:rPr>
              <w:t>be</w:t>
            </w:r>
            <w:r>
              <w:rPr>
                <w:color w:val="161616"/>
                <w:spacing w:val="-5"/>
                <w:w w:val="110"/>
              </w:rPr>
              <w:t xml:space="preserve"> </w:t>
            </w:r>
            <w:proofErr w:type="spellStart"/>
            <w:proofErr w:type="gramStart"/>
            <w:r>
              <w:rPr>
                <w:color w:val="161616"/>
                <w:w w:val="110"/>
              </w:rPr>
              <w:t>utilised</w:t>
            </w:r>
            <w:proofErr w:type="spellEnd"/>
            <w:proofErr w:type="gramEnd"/>
            <w:r>
              <w:rPr>
                <w:color w:val="161616"/>
                <w:spacing w:val="-3"/>
                <w:w w:val="110"/>
              </w:rPr>
              <w:t xml:space="preserve"> </w:t>
            </w:r>
            <w:r>
              <w:rPr>
                <w:color w:val="161616"/>
                <w:w w:val="110"/>
              </w:rPr>
              <w:t>to</w:t>
            </w:r>
            <w:r>
              <w:rPr>
                <w:color w:val="161616"/>
                <w:spacing w:val="-1"/>
                <w:w w:val="110"/>
              </w:rPr>
              <w:t xml:space="preserve"> </w:t>
            </w:r>
            <w:r>
              <w:rPr>
                <w:color w:val="161616"/>
                <w:w w:val="110"/>
              </w:rPr>
              <w:t>help</w:t>
            </w:r>
            <w:r>
              <w:rPr>
                <w:color w:val="161616"/>
                <w:spacing w:val="-5"/>
                <w:w w:val="110"/>
              </w:rPr>
              <w:t xml:space="preserve"> </w:t>
            </w:r>
            <w:r>
              <w:rPr>
                <w:color w:val="161616"/>
                <w:w w:val="110"/>
              </w:rPr>
              <w:t>the</w:t>
            </w:r>
            <w:r>
              <w:rPr>
                <w:color w:val="161616"/>
                <w:spacing w:val="-1"/>
                <w:w w:val="110"/>
              </w:rPr>
              <w:t xml:space="preserve"> </w:t>
            </w:r>
            <w:r>
              <w:rPr>
                <w:color w:val="161616"/>
                <w:spacing w:val="-2"/>
                <w:w w:val="110"/>
              </w:rPr>
              <w:t>community</w:t>
            </w:r>
          </w:p>
        </w:tc>
      </w:tr>
    </w:tbl>
    <w:p w14:paraId="2BB5CE9B" w14:textId="77777777" w:rsidR="004B0BC7" w:rsidRDefault="004B0BC7">
      <w:pPr>
        <w:pStyle w:val="BodyText"/>
        <w:rPr>
          <w:sz w:val="22"/>
        </w:rPr>
      </w:pPr>
    </w:p>
    <w:p w14:paraId="78C3EA25" w14:textId="77777777" w:rsidR="004B0BC7" w:rsidRDefault="004B0BC7">
      <w:pPr>
        <w:pStyle w:val="BodyText"/>
        <w:rPr>
          <w:sz w:val="22"/>
        </w:rPr>
      </w:pPr>
    </w:p>
    <w:p w14:paraId="0EFA857B" w14:textId="77777777" w:rsidR="004B0BC7" w:rsidRDefault="004B0BC7">
      <w:pPr>
        <w:pStyle w:val="BodyText"/>
        <w:rPr>
          <w:sz w:val="22"/>
        </w:rPr>
      </w:pPr>
    </w:p>
    <w:p w14:paraId="7110A255" w14:textId="77777777" w:rsidR="004B0BC7" w:rsidRDefault="00565316">
      <w:pPr>
        <w:pStyle w:val="Heading3"/>
      </w:pPr>
      <w:r>
        <w:rPr>
          <w:color w:val="161616"/>
        </w:rPr>
        <w:t>Section</w:t>
      </w:r>
      <w:r>
        <w:rPr>
          <w:color w:val="161616"/>
          <w:spacing w:val="3"/>
        </w:rPr>
        <w:t xml:space="preserve"> </w:t>
      </w:r>
      <w:r>
        <w:rPr>
          <w:color w:val="161616"/>
        </w:rPr>
        <w:t>G</w:t>
      </w:r>
      <w:r>
        <w:rPr>
          <w:color w:val="161616"/>
          <w:spacing w:val="-7"/>
        </w:rPr>
        <w:t xml:space="preserve"> </w:t>
      </w:r>
      <w:r>
        <w:rPr>
          <w:color w:val="161616"/>
        </w:rPr>
        <w:t>-</w:t>
      </w:r>
      <w:r>
        <w:rPr>
          <w:color w:val="161616"/>
          <w:spacing w:val="-9"/>
        </w:rPr>
        <w:t xml:space="preserve"> </w:t>
      </w:r>
      <w:r>
        <w:rPr>
          <w:color w:val="161616"/>
        </w:rPr>
        <w:t>Local and</w:t>
      </w:r>
      <w:r>
        <w:rPr>
          <w:color w:val="161616"/>
          <w:spacing w:val="1"/>
        </w:rPr>
        <w:t xml:space="preserve"> </w:t>
      </w:r>
      <w:r>
        <w:rPr>
          <w:color w:val="161616"/>
        </w:rPr>
        <w:t>National</w:t>
      </w:r>
      <w:r>
        <w:rPr>
          <w:color w:val="161616"/>
          <w:spacing w:val="8"/>
        </w:rPr>
        <w:t xml:space="preserve"> </w:t>
      </w:r>
      <w:r>
        <w:rPr>
          <w:color w:val="161616"/>
          <w:spacing w:val="-2"/>
        </w:rPr>
        <w:t>Outcomes</w:t>
      </w:r>
    </w:p>
    <w:p w14:paraId="263096A2" w14:textId="77777777" w:rsidR="004B0BC7" w:rsidRDefault="00565316">
      <w:pPr>
        <w:spacing w:before="18"/>
        <w:ind w:left="26"/>
      </w:pPr>
      <w:r>
        <w:rPr>
          <w:color w:val="161616"/>
          <w:w w:val="110"/>
        </w:rPr>
        <w:t>(see</w:t>
      </w:r>
      <w:r>
        <w:rPr>
          <w:color w:val="161616"/>
          <w:spacing w:val="-6"/>
          <w:w w:val="110"/>
        </w:rPr>
        <w:t xml:space="preserve"> </w:t>
      </w:r>
      <w:r>
        <w:rPr>
          <w:color w:val="161616"/>
          <w:w w:val="110"/>
        </w:rPr>
        <w:t>Section</w:t>
      </w:r>
      <w:r>
        <w:rPr>
          <w:color w:val="161616"/>
          <w:spacing w:val="-3"/>
          <w:w w:val="110"/>
        </w:rPr>
        <w:t xml:space="preserve"> </w:t>
      </w:r>
      <w:r>
        <w:rPr>
          <w:color w:val="161616"/>
          <w:w w:val="110"/>
        </w:rPr>
        <w:t>Gin</w:t>
      </w:r>
      <w:r>
        <w:rPr>
          <w:color w:val="161616"/>
          <w:spacing w:val="53"/>
          <w:w w:val="110"/>
        </w:rPr>
        <w:t xml:space="preserve"> </w:t>
      </w:r>
      <w:r>
        <w:rPr>
          <w:color w:val="161616"/>
          <w:w w:val="110"/>
        </w:rPr>
        <w:t>the</w:t>
      </w:r>
      <w:r>
        <w:rPr>
          <w:color w:val="161616"/>
          <w:spacing w:val="-6"/>
          <w:w w:val="110"/>
        </w:rPr>
        <w:t xml:space="preserve"> </w:t>
      </w:r>
      <w:r>
        <w:rPr>
          <w:color w:val="161616"/>
          <w:w w:val="110"/>
        </w:rPr>
        <w:t>Scoring</w:t>
      </w:r>
      <w:r>
        <w:rPr>
          <w:color w:val="161616"/>
          <w:spacing w:val="-7"/>
          <w:w w:val="110"/>
        </w:rPr>
        <w:t xml:space="preserve"> </w:t>
      </w:r>
      <w:r>
        <w:rPr>
          <w:color w:val="161616"/>
          <w:spacing w:val="-2"/>
          <w:w w:val="110"/>
        </w:rPr>
        <w:t>Matrix)</w:t>
      </w:r>
    </w:p>
    <w:p w14:paraId="310F9327" w14:textId="77777777" w:rsidR="004B0BC7" w:rsidRDefault="004B0BC7">
      <w:pPr>
        <w:pStyle w:val="BodyText"/>
        <w:spacing w:before="53"/>
        <w:rPr>
          <w:sz w:val="20"/>
        </w:rPr>
      </w:pPr>
    </w:p>
    <w:tbl>
      <w:tblPr>
        <w:tblW w:w="0" w:type="auto"/>
        <w:tblInd w:w="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29"/>
      </w:tblGrid>
      <w:tr w:rsidR="004B0BC7" w14:paraId="67F41FAF" w14:textId="77777777">
        <w:trPr>
          <w:trHeight w:val="550"/>
        </w:trPr>
        <w:tc>
          <w:tcPr>
            <w:tcW w:w="10529" w:type="dxa"/>
            <w:tcBorders>
              <w:left w:val="single" w:sz="4" w:space="0" w:color="000000"/>
              <w:bottom w:val="single" w:sz="4" w:space="0" w:color="000000"/>
            </w:tcBorders>
          </w:tcPr>
          <w:p w14:paraId="3D8D11E4" w14:textId="77777777" w:rsidR="004B0BC7" w:rsidRDefault="00565316">
            <w:pPr>
              <w:pStyle w:val="TableParagraph"/>
              <w:spacing w:line="274" w:lineRule="exact"/>
              <w:ind w:left="119" w:hanging="1"/>
            </w:pPr>
            <w:r>
              <w:rPr>
                <w:color w:val="161616"/>
                <w:w w:val="110"/>
              </w:rPr>
              <w:t>How</w:t>
            </w:r>
            <w:r>
              <w:rPr>
                <w:color w:val="161616"/>
                <w:spacing w:val="-9"/>
                <w:w w:val="110"/>
              </w:rPr>
              <w:t xml:space="preserve"> </w:t>
            </w:r>
            <w:r>
              <w:rPr>
                <w:color w:val="161616"/>
                <w:w w:val="110"/>
              </w:rPr>
              <w:t>will</w:t>
            </w:r>
            <w:r>
              <w:rPr>
                <w:color w:val="161616"/>
                <w:spacing w:val="-9"/>
                <w:w w:val="110"/>
              </w:rPr>
              <w:t xml:space="preserve"> </w:t>
            </w:r>
            <w:r>
              <w:rPr>
                <w:color w:val="161616"/>
                <w:w w:val="110"/>
              </w:rPr>
              <w:t>the</w:t>
            </w:r>
            <w:r>
              <w:rPr>
                <w:color w:val="161616"/>
                <w:spacing w:val="-16"/>
                <w:w w:val="110"/>
              </w:rPr>
              <w:t xml:space="preserve"> </w:t>
            </w:r>
            <w:r>
              <w:rPr>
                <w:color w:val="161616"/>
                <w:w w:val="110"/>
              </w:rPr>
              <w:t>proposed</w:t>
            </w:r>
            <w:r>
              <w:rPr>
                <w:color w:val="161616"/>
                <w:spacing w:val="-8"/>
                <w:w w:val="110"/>
              </w:rPr>
              <w:t xml:space="preserve"> </w:t>
            </w:r>
            <w:r>
              <w:rPr>
                <w:color w:val="161616"/>
                <w:w w:val="110"/>
              </w:rPr>
              <w:t>benefits of</w:t>
            </w:r>
            <w:r>
              <w:rPr>
                <w:color w:val="161616"/>
                <w:spacing w:val="-10"/>
                <w:w w:val="110"/>
              </w:rPr>
              <w:t xml:space="preserve"> </w:t>
            </w:r>
            <w:r>
              <w:rPr>
                <w:color w:val="161616"/>
                <w:w w:val="110"/>
              </w:rPr>
              <w:t>the asset</w:t>
            </w:r>
            <w:r>
              <w:rPr>
                <w:color w:val="161616"/>
                <w:spacing w:val="-9"/>
                <w:w w:val="110"/>
              </w:rPr>
              <w:t xml:space="preserve"> </w:t>
            </w:r>
            <w:r>
              <w:rPr>
                <w:color w:val="161616"/>
                <w:w w:val="110"/>
              </w:rPr>
              <w:t>transfer</w:t>
            </w:r>
            <w:r>
              <w:rPr>
                <w:color w:val="161616"/>
                <w:spacing w:val="-1"/>
                <w:w w:val="110"/>
              </w:rPr>
              <w:t xml:space="preserve"> </w:t>
            </w:r>
            <w:r>
              <w:rPr>
                <w:color w:val="161616"/>
                <w:w w:val="110"/>
              </w:rPr>
              <w:t>request</w:t>
            </w:r>
            <w:r>
              <w:rPr>
                <w:color w:val="161616"/>
                <w:spacing w:val="-1"/>
                <w:w w:val="110"/>
              </w:rPr>
              <w:t xml:space="preserve"> </w:t>
            </w:r>
            <w:r>
              <w:rPr>
                <w:color w:val="161616"/>
                <w:w w:val="110"/>
              </w:rPr>
              <w:t>contribute to</w:t>
            </w:r>
            <w:r>
              <w:rPr>
                <w:color w:val="161616"/>
                <w:spacing w:val="-2"/>
                <w:w w:val="110"/>
              </w:rPr>
              <w:t xml:space="preserve"> </w:t>
            </w:r>
            <w:r>
              <w:rPr>
                <w:color w:val="161616"/>
                <w:w w:val="110"/>
              </w:rPr>
              <w:t>achieving the</w:t>
            </w:r>
            <w:r>
              <w:rPr>
                <w:color w:val="161616"/>
                <w:spacing w:val="-7"/>
                <w:w w:val="110"/>
              </w:rPr>
              <w:t xml:space="preserve"> </w:t>
            </w:r>
            <w:r>
              <w:rPr>
                <w:color w:val="161616"/>
                <w:w w:val="110"/>
              </w:rPr>
              <w:t>Council's outcomes?</w:t>
            </w:r>
            <w:r>
              <w:rPr>
                <w:color w:val="161616"/>
                <w:spacing w:val="40"/>
                <w:w w:val="110"/>
              </w:rPr>
              <w:t xml:space="preserve"> </w:t>
            </w:r>
            <w:r>
              <w:rPr>
                <w:color w:val="161616"/>
                <w:w w:val="110"/>
              </w:rPr>
              <w:t>See Plan for Fife.</w:t>
            </w:r>
          </w:p>
        </w:tc>
      </w:tr>
      <w:tr w:rsidR="004B0BC7" w14:paraId="1AC2BFBF" w14:textId="77777777">
        <w:trPr>
          <w:trHeight w:val="1773"/>
        </w:trPr>
        <w:tc>
          <w:tcPr>
            <w:tcW w:w="10529" w:type="dxa"/>
            <w:tcBorders>
              <w:top w:val="single" w:sz="4" w:space="0" w:color="000000"/>
              <w:left w:val="single" w:sz="4" w:space="0" w:color="000000"/>
              <w:bottom w:val="nil"/>
            </w:tcBorders>
          </w:tcPr>
          <w:p w14:paraId="1B705DD5" w14:textId="77777777" w:rsidR="004B0BC7" w:rsidRDefault="004B0BC7">
            <w:pPr>
              <w:pStyle w:val="TableParagraph"/>
              <w:spacing w:before="4"/>
            </w:pPr>
          </w:p>
          <w:p w14:paraId="40CC8560" w14:textId="77777777" w:rsidR="004B0BC7" w:rsidRDefault="00565316">
            <w:pPr>
              <w:pStyle w:val="TableParagraph"/>
              <w:spacing w:line="237" w:lineRule="auto"/>
              <w:ind w:left="117" w:firstLine="3"/>
            </w:pPr>
            <w:r>
              <w:rPr>
                <w:color w:val="161616"/>
              </w:rPr>
              <w:t>By</w:t>
            </w:r>
            <w:r>
              <w:rPr>
                <w:color w:val="161616"/>
                <w:spacing w:val="-4"/>
              </w:rPr>
              <w:t xml:space="preserve"> </w:t>
            </w:r>
            <w:r>
              <w:rPr>
                <w:color w:val="161616"/>
              </w:rPr>
              <w:t>increasing accessible parking capacity in Crail,</w:t>
            </w:r>
            <w:r>
              <w:rPr>
                <w:color w:val="161616"/>
                <w:spacing w:val="-1"/>
              </w:rPr>
              <w:t xml:space="preserve"> </w:t>
            </w:r>
            <w:r>
              <w:rPr>
                <w:color w:val="161616"/>
              </w:rPr>
              <w:t>the project will</w:t>
            </w:r>
            <w:r>
              <w:rPr>
                <w:color w:val="161616"/>
                <w:spacing w:val="-3"/>
              </w:rPr>
              <w:t xml:space="preserve"> </w:t>
            </w:r>
            <w:r>
              <w:rPr>
                <w:color w:val="161616"/>
              </w:rPr>
              <w:t>support the local economy by making it easier for</w:t>
            </w:r>
            <w:r>
              <w:rPr>
                <w:color w:val="161616"/>
                <w:spacing w:val="-1"/>
              </w:rPr>
              <w:t xml:space="preserve"> </w:t>
            </w:r>
            <w:r>
              <w:rPr>
                <w:color w:val="161616"/>
              </w:rPr>
              <w:t>residents and</w:t>
            </w:r>
            <w:r>
              <w:rPr>
                <w:color w:val="161616"/>
                <w:spacing w:val="-5"/>
              </w:rPr>
              <w:t xml:space="preserve"> </w:t>
            </w:r>
            <w:r>
              <w:rPr>
                <w:color w:val="161616"/>
              </w:rPr>
              <w:t>visitors to</w:t>
            </w:r>
            <w:r>
              <w:rPr>
                <w:color w:val="161616"/>
                <w:spacing w:val="-8"/>
              </w:rPr>
              <w:t xml:space="preserve"> </w:t>
            </w:r>
            <w:r>
              <w:rPr>
                <w:color w:val="161616"/>
              </w:rPr>
              <w:t>access</w:t>
            </w:r>
            <w:r>
              <w:rPr>
                <w:color w:val="161616"/>
                <w:spacing w:val="-2"/>
              </w:rPr>
              <w:t xml:space="preserve"> </w:t>
            </w:r>
            <w:r>
              <w:rPr>
                <w:color w:val="161616"/>
              </w:rPr>
              <w:t>the</w:t>
            </w:r>
            <w:r>
              <w:rPr>
                <w:color w:val="161616"/>
                <w:spacing w:val="-14"/>
              </w:rPr>
              <w:t xml:space="preserve"> </w:t>
            </w:r>
            <w:r>
              <w:rPr>
                <w:color w:val="161616"/>
              </w:rPr>
              <w:t xml:space="preserve">town </w:t>
            </w:r>
            <w:proofErr w:type="spellStart"/>
            <w:r>
              <w:rPr>
                <w:color w:val="161616"/>
              </w:rPr>
              <w:t>centre</w:t>
            </w:r>
            <w:proofErr w:type="spellEnd"/>
            <w:r>
              <w:rPr>
                <w:color w:val="161616"/>
              </w:rPr>
              <w:t xml:space="preserve">, </w:t>
            </w:r>
            <w:proofErr w:type="spellStart"/>
            <w:r>
              <w:rPr>
                <w:color w:val="161616"/>
              </w:rPr>
              <w:t>harbour</w:t>
            </w:r>
            <w:proofErr w:type="spellEnd"/>
            <w:r>
              <w:rPr>
                <w:color w:val="161616"/>
              </w:rPr>
              <w:t>, beach and</w:t>
            </w:r>
            <w:r>
              <w:rPr>
                <w:color w:val="161616"/>
                <w:spacing w:val="-12"/>
              </w:rPr>
              <w:t xml:space="preserve"> </w:t>
            </w:r>
            <w:r>
              <w:rPr>
                <w:color w:val="161616"/>
              </w:rPr>
              <w:t>local</w:t>
            </w:r>
            <w:r>
              <w:rPr>
                <w:color w:val="161616"/>
                <w:spacing w:val="-2"/>
              </w:rPr>
              <w:t xml:space="preserve"> </w:t>
            </w:r>
            <w:r>
              <w:rPr>
                <w:color w:val="161616"/>
              </w:rPr>
              <w:t>businesses.</w:t>
            </w:r>
            <w:r>
              <w:rPr>
                <w:color w:val="161616"/>
                <w:spacing w:val="21"/>
              </w:rPr>
              <w:t xml:space="preserve"> </w:t>
            </w:r>
            <w:r>
              <w:rPr>
                <w:color w:val="161616"/>
              </w:rPr>
              <w:t>This will help sustain footfall, encourage longer visits and support local employment and enterprise, directly contributing to the outcome of a thriving, inclusive economy.</w:t>
            </w:r>
          </w:p>
          <w:p w14:paraId="01259B48" w14:textId="77777777" w:rsidR="004B0BC7" w:rsidRDefault="00565316">
            <w:pPr>
              <w:pStyle w:val="TableParagraph"/>
              <w:spacing w:line="250" w:lineRule="exact"/>
              <w:ind w:left="115" w:right="341" w:hanging="4"/>
            </w:pPr>
            <w:r>
              <w:rPr>
                <w:color w:val="161616"/>
              </w:rPr>
              <w:t>The project will also</w:t>
            </w:r>
            <w:r>
              <w:rPr>
                <w:color w:val="161616"/>
                <w:spacing w:val="-1"/>
              </w:rPr>
              <w:t xml:space="preserve"> </w:t>
            </w:r>
            <w:r>
              <w:rPr>
                <w:color w:val="161616"/>
              </w:rPr>
              <w:t>contribute to improved health and wellbeing by reducing congestion on</w:t>
            </w:r>
            <w:r>
              <w:rPr>
                <w:color w:val="161616"/>
                <w:spacing w:val="-8"/>
              </w:rPr>
              <w:t xml:space="preserve"> </w:t>
            </w:r>
            <w:r>
              <w:rPr>
                <w:color w:val="161616"/>
              </w:rPr>
              <w:t xml:space="preserve">residential </w:t>
            </w:r>
            <w:r>
              <w:rPr>
                <w:color w:val="161616"/>
                <w:u w:val="thick" w:color="161616"/>
              </w:rPr>
              <w:t>streets</w:t>
            </w:r>
            <w:r>
              <w:rPr>
                <w:color w:val="161616"/>
                <w:spacing w:val="-16"/>
                <w:u w:val="thick" w:color="161616"/>
              </w:rPr>
              <w:t xml:space="preserve"> </w:t>
            </w:r>
            <w:r>
              <w:rPr>
                <w:color w:val="161616"/>
                <w:u w:val="thick" w:color="161616"/>
              </w:rPr>
              <w:t>and</w:t>
            </w:r>
            <w:r>
              <w:rPr>
                <w:color w:val="161616"/>
                <w:spacing w:val="-14"/>
                <w:u w:val="thick" w:color="161616"/>
              </w:rPr>
              <w:t xml:space="preserve"> </w:t>
            </w:r>
            <w:r>
              <w:rPr>
                <w:color w:val="161616"/>
                <w:u w:val="thick" w:color="161616"/>
              </w:rPr>
              <w:t>improving</w:t>
            </w:r>
            <w:r>
              <w:rPr>
                <w:color w:val="161616"/>
                <w:spacing w:val="-1"/>
                <w:u w:val="thick" w:color="161616"/>
              </w:rPr>
              <w:t xml:space="preserve"> </w:t>
            </w:r>
            <w:r>
              <w:rPr>
                <w:color w:val="161616"/>
                <w:u w:val="thick" w:color="161616"/>
              </w:rPr>
              <w:t>accessibility</w:t>
            </w:r>
            <w:r>
              <w:rPr>
                <w:color w:val="161616"/>
              </w:rPr>
              <w:t xml:space="preserve"> for</w:t>
            </w:r>
            <w:r>
              <w:rPr>
                <w:color w:val="161616"/>
                <w:spacing w:val="-8"/>
              </w:rPr>
              <w:t xml:space="preserve"> </w:t>
            </w:r>
            <w:r>
              <w:rPr>
                <w:color w:val="161616"/>
              </w:rPr>
              <w:t>those</w:t>
            </w:r>
            <w:r>
              <w:rPr>
                <w:color w:val="161616"/>
                <w:spacing w:val="-2"/>
              </w:rPr>
              <w:t xml:space="preserve"> </w:t>
            </w:r>
            <w:r>
              <w:rPr>
                <w:color w:val="161616"/>
              </w:rPr>
              <w:t>with</w:t>
            </w:r>
            <w:r>
              <w:rPr>
                <w:color w:val="161616"/>
                <w:spacing w:val="-16"/>
              </w:rPr>
              <w:t xml:space="preserve"> </w:t>
            </w:r>
            <w:r>
              <w:rPr>
                <w:color w:val="161616"/>
                <w:u w:val="thick" w:color="161616"/>
              </w:rPr>
              <w:t xml:space="preserve">mobility </w:t>
            </w:r>
            <w:proofErr w:type="spellStart"/>
            <w:proofErr w:type="gramStart"/>
            <w:r>
              <w:rPr>
                <w:color w:val="161616"/>
                <w:u w:val="thick" w:color="161616"/>
              </w:rPr>
              <w:t>challenQes</w:t>
            </w:r>
            <w:proofErr w:type="spellEnd"/>
            <w:r>
              <w:rPr>
                <w:color w:val="4D4D4D"/>
                <w:u w:val="thick" w:color="161616"/>
              </w:rPr>
              <w:t>,_</w:t>
            </w:r>
            <w:proofErr w:type="gramEnd"/>
            <w:r>
              <w:rPr>
                <w:color w:val="161616"/>
                <w:u w:val="thick" w:color="161616"/>
              </w:rPr>
              <w:t>including</w:t>
            </w:r>
            <w:r>
              <w:rPr>
                <w:color w:val="161616"/>
                <w:spacing w:val="-6"/>
                <w:u w:val="thick" w:color="161616"/>
              </w:rPr>
              <w:t xml:space="preserve"> </w:t>
            </w:r>
            <w:r>
              <w:rPr>
                <w:color w:val="161616"/>
                <w:u w:val="thick" w:color="161616"/>
              </w:rPr>
              <w:t>older</w:t>
            </w:r>
            <w:r>
              <w:rPr>
                <w:color w:val="161616"/>
                <w:spacing w:val="-10"/>
                <w:u w:val="thick" w:color="161616"/>
              </w:rPr>
              <w:t xml:space="preserve"> </w:t>
            </w:r>
            <w:r>
              <w:rPr>
                <w:color w:val="161616"/>
                <w:u w:val="thick" w:color="161616"/>
              </w:rPr>
              <w:t>residents,</w:t>
            </w:r>
            <w:r>
              <w:rPr>
                <w:color w:val="161616"/>
                <w:spacing w:val="-12"/>
                <w:u w:val="thick" w:color="161616"/>
              </w:rPr>
              <w:t xml:space="preserve"> </w:t>
            </w:r>
            <w:r>
              <w:rPr>
                <w:color w:val="161616"/>
                <w:u w:val="thick" w:color="161616"/>
              </w:rPr>
              <w:t>families</w:t>
            </w:r>
          </w:p>
        </w:tc>
      </w:tr>
    </w:tbl>
    <w:p w14:paraId="3C42CAC5" w14:textId="77777777" w:rsidR="004B0BC7" w:rsidRDefault="004B0BC7">
      <w:pPr>
        <w:pStyle w:val="TableParagraph"/>
        <w:spacing w:line="250" w:lineRule="exact"/>
        <w:sectPr w:rsidR="004B0BC7">
          <w:footerReference w:type="default" r:id="rId27"/>
          <w:pgSz w:w="11910" w:h="16840"/>
          <w:pgMar w:top="680" w:right="283" w:bottom="1180" w:left="566" w:header="0" w:footer="982" w:gutter="0"/>
          <w:cols w:space="720"/>
        </w:sectPr>
      </w:pPr>
    </w:p>
    <w:p w14:paraId="6969B860" w14:textId="77777777" w:rsidR="004B0BC7" w:rsidRDefault="004B0BC7">
      <w:pPr>
        <w:pStyle w:val="BodyText"/>
        <w:spacing w:before="3"/>
        <w:rPr>
          <w:sz w:val="2"/>
        </w:rPr>
      </w:pP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90"/>
      </w:tblGrid>
      <w:tr w:rsidR="004B0BC7" w14:paraId="26F5A93F" w14:textId="77777777">
        <w:trPr>
          <w:trHeight w:val="4042"/>
        </w:trPr>
        <w:tc>
          <w:tcPr>
            <w:tcW w:w="10490" w:type="dxa"/>
          </w:tcPr>
          <w:p w14:paraId="17D32414" w14:textId="77777777" w:rsidR="004B0BC7" w:rsidRDefault="00565316">
            <w:pPr>
              <w:pStyle w:val="TableParagraph"/>
              <w:spacing w:before="7" w:line="249" w:lineRule="auto"/>
              <w:ind w:left="129" w:right="325" w:firstLine="1"/>
              <w:rPr>
                <w:sz w:val="21"/>
              </w:rPr>
            </w:pPr>
            <w:r>
              <w:rPr>
                <w:color w:val="1C1C1C"/>
                <w:w w:val="105"/>
                <w:sz w:val="21"/>
              </w:rPr>
              <w:t>and people with</w:t>
            </w:r>
            <w:r>
              <w:rPr>
                <w:color w:val="1C1C1C"/>
                <w:spacing w:val="-2"/>
                <w:w w:val="105"/>
                <w:sz w:val="21"/>
              </w:rPr>
              <w:t xml:space="preserve"> </w:t>
            </w:r>
            <w:r>
              <w:rPr>
                <w:color w:val="1C1C1C"/>
                <w:w w:val="105"/>
                <w:sz w:val="21"/>
              </w:rPr>
              <w:t>disabilities. Safer and more accessible parking will</w:t>
            </w:r>
            <w:r>
              <w:rPr>
                <w:color w:val="1C1C1C"/>
                <w:spacing w:val="-7"/>
                <w:w w:val="105"/>
                <w:sz w:val="21"/>
              </w:rPr>
              <w:t xml:space="preserve"> </w:t>
            </w:r>
            <w:r>
              <w:rPr>
                <w:color w:val="1C1C1C"/>
                <w:w w:val="105"/>
                <w:sz w:val="21"/>
              </w:rPr>
              <w:t>make it</w:t>
            </w:r>
            <w:r>
              <w:rPr>
                <w:color w:val="1C1C1C"/>
                <w:spacing w:val="-5"/>
                <w:w w:val="105"/>
                <w:sz w:val="21"/>
              </w:rPr>
              <w:t xml:space="preserve"> </w:t>
            </w:r>
            <w:r>
              <w:rPr>
                <w:color w:val="1C1C1C"/>
                <w:w w:val="105"/>
                <w:sz w:val="21"/>
              </w:rPr>
              <w:t>easier</w:t>
            </w:r>
            <w:r>
              <w:rPr>
                <w:color w:val="1C1C1C"/>
                <w:spacing w:val="-5"/>
                <w:w w:val="105"/>
                <w:sz w:val="21"/>
              </w:rPr>
              <w:t xml:space="preserve"> </w:t>
            </w:r>
            <w:r>
              <w:rPr>
                <w:color w:val="1C1C1C"/>
                <w:w w:val="105"/>
                <w:sz w:val="21"/>
              </w:rPr>
              <w:t>for people to participate in</w:t>
            </w:r>
            <w:r>
              <w:rPr>
                <w:color w:val="1C1C1C"/>
                <w:spacing w:val="-16"/>
                <w:w w:val="105"/>
                <w:sz w:val="21"/>
              </w:rPr>
              <w:t xml:space="preserve"> </w:t>
            </w:r>
            <w:r>
              <w:rPr>
                <w:color w:val="1C1C1C"/>
                <w:w w:val="105"/>
                <w:sz w:val="21"/>
              </w:rPr>
              <w:t>community</w:t>
            </w:r>
            <w:r>
              <w:rPr>
                <w:color w:val="1C1C1C"/>
                <w:spacing w:val="-4"/>
                <w:w w:val="105"/>
                <w:sz w:val="21"/>
              </w:rPr>
              <w:t xml:space="preserve"> </w:t>
            </w:r>
            <w:r>
              <w:rPr>
                <w:color w:val="1C1C1C"/>
                <w:w w:val="105"/>
                <w:sz w:val="21"/>
              </w:rPr>
              <w:t>life,</w:t>
            </w:r>
            <w:r>
              <w:rPr>
                <w:color w:val="1C1C1C"/>
                <w:spacing w:val="-7"/>
                <w:w w:val="105"/>
                <w:sz w:val="21"/>
              </w:rPr>
              <w:t xml:space="preserve"> </w:t>
            </w:r>
            <w:r>
              <w:rPr>
                <w:color w:val="1C1C1C"/>
                <w:w w:val="105"/>
                <w:sz w:val="21"/>
              </w:rPr>
              <w:t>attend events</w:t>
            </w:r>
            <w:r>
              <w:rPr>
                <w:color w:val="1C1C1C"/>
                <w:spacing w:val="-5"/>
                <w:w w:val="105"/>
                <w:sz w:val="21"/>
              </w:rPr>
              <w:t xml:space="preserve"> </w:t>
            </w:r>
            <w:r>
              <w:rPr>
                <w:color w:val="1C1C1C"/>
                <w:w w:val="105"/>
                <w:sz w:val="21"/>
              </w:rPr>
              <w:t>and</w:t>
            </w:r>
            <w:r>
              <w:rPr>
                <w:color w:val="1C1C1C"/>
                <w:spacing w:val="-16"/>
                <w:w w:val="105"/>
                <w:sz w:val="21"/>
              </w:rPr>
              <w:t xml:space="preserve"> </w:t>
            </w:r>
            <w:r>
              <w:rPr>
                <w:color w:val="1C1C1C"/>
                <w:w w:val="105"/>
                <w:sz w:val="21"/>
              </w:rPr>
              <w:t>use</w:t>
            </w:r>
            <w:r>
              <w:rPr>
                <w:color w:val="1C1C1C"/>
                <w:spacing w:val="-3"/>
                <w:w w:val="105"/>
                <w:sz w:val="21"/>
              </w:rPr>
              <w:t xml:space="preserve"> </w:t>
            </w:r>
            <w:r>
              <w:rPr>
                <w:color w:val="1C1C1C"/>
                <w:w w:val="105"/>
                <w:sz w:val="21"/>
              </w:rPr>
              <w:t>local</w:t>
            </w:r>
            <w:r>
              <w:rPr>
                <w:color w:val="1C1C1C"/>
                <w:spacing w:val="-15"/>
                <w:w w:val="105"/>
                <w:sz w:val="21"/>
              </w:rPr>
              <w:t xml:space="preserve"> </w:t>
            </w:r>
            <w:r>
              <w:rPr>
                <w:color w:val="1C1C1C"/>
                <w:w w:val="105"/>
                <w:sz w:val="21"/>
              </w:rPr>
              <w:t>facilities such</w:t>
            </w:r>
            <w:r>
              <w:rPr>
                <w:color w:val="1C1C1C"/>
                <w:spacing w:val="-6"/>
                <w:w w:val="105"/>
                <w:sz w:val="21"/>
              </w:rPr>
              <w:t xml:space="preserve"> </w:t>
            </w:r>
            <w:r>
              <w:rPr>
                <w:color w:val="1C1C1C"/>
                <w:w w:val="105"/>
                <w:sz w:val="21"/>
              </w:rPr>
              <w:t>as</w:t>
            </w:r>
            <w:r>
              <w:rPr>
                <w:color w:val="1C1C1C"/>
                <w:spacing w:val="-9"/>
                <w:w w:val="105"/>
                <w:sz w:val="21"/>
              </w:rPr>
              <w:t xml:space="preserve"> </w:t>
            </w:r>
            <w:r>
              <w:rPr>
                <w:color w:val="1C1C1C"/>
                <w:w w:val="105"/>
                <w:sz w:val="21"/>
              </w:rPr>
              <w:t>Crail</w:t>
            </w:r>
            <w:r>
              <w:rPr>
                <w:color w:val="1C1C1C"/>
                <w:spacing w:val="-7"/>
                <w:w w:val="105"/>
                <w:sz w:val="21"/>
              </w:rPr>
              <w:t xml:space="preserve"> </w:t>
            </w:r>
            <w:r>
              <w:rPr>
                <w:color w:val="1C1C1C"/>
                <w:w w:val="105"/>
                <w:sz w:val="21"/>
              </w:rPr>
              <w:t>Community Hall</w:t>
            </w:r>
            <w:r>
              <w:rPr>
                <w:color w:val="494949"/>
                <w:w w:val="105"/>
                <w:sz w:val="21"/>
              </w:rPr>
              <w:t>.</w:t>
            </w:r>
          </w:p>
          <w:p w14:paraId="1A1BC7A5" w14:textId="77777777" w:rsidR="004B0BC7" w:rsidRDefault="004B0BC7">
            <w:pPr>
              <w:pStyle w:val="TableParagraph"/>
              <w:spacing w:before="15"/>
              <w:rPr>
                <w:sz w:val="21"/>
              </w:rPr>
            </w:pPr>
          </w:p>
          <w:p w14:paraId="36C6B725" w14:textId="77777777" w:rsidR="004B0BC7" w:rsidRDefault="00565316">
            <w:pPr>
              <w:pStyle w:val="TableParagraph"/>
              <w:spacing w:before="1" w:line="249" w:lineRule="auto"/>
              <w:ind w:left="121" w:right="325" w:firstLine="1"/>
              <w:rPr>
                <w:sz w:val="21"/>
              </w:rPr>
            </w:pPr>
            <w:r>
              <w:rPr>
                <w:color w:val="1C1C1C"/>
                <w:w w:val="105"/>
                <w:sz w:val="21"/>
              </w:rPr>
              <w:t>Environmental</w:t>
            </w:r>
            <w:r>
              <w:rPr>
                <w:color w:val="1C1C1C"/>
                <w:spacing w:val="10"/>
                <w:w w:val="105"/>
                <w:sz w:val="21"/>
              </w:rPr>
              <w:t xml:space="preserve"> </w:t>
            </w:r>
            <w:r>
              <w:rPr>
                <w:color w:val="1C1C1C"/>
                <w:w w:val="105"/>
                <w:sz w:val="21"/>
              </w:rPr>
              <w:t>sustainability</w:t>
            </w:r>
            <w:r>
              <w:rPr>
                <w:color w:val="1C1C1C"/>
                <w:spacing w:val="-16"/>
                <w:w w:val="105"/>
                <w:sz w:val="21"/>
              </w:rPr>
              <w:t xml:space="preserve"> </w:t>
            </w:r>
            <w:r>
              <w:rPr>
                <w:color w:val="1C1C1C"/>
                <w:w w:val="105"/>
                <w:sz w:val="21"/>
              </w:rPr>
              <w:t>is</w:t>
            </w:r>
            <w:r>
              <w:rPr>
                <w:color w:val="1C1C1C"/>
                <w:spacing w:val="-10"/>
                <w:w w:val="105"/>
                <w:sz w:val="21"/>
              </w:rPr>
              <w:t xml:space="preserve"> </w:t>
            </w:r>
            <w:r>
              <w:rPr>
                <w:color w:val="1C1C1C"/>
                <w:w w:val="105"/>
                <w:sz w:val="21"/>
              </w:rPr>
              <w:t>a</w:t>
            </w:r>
            <w:r>
              <w:rPr>
                <w:color w:val="1C1C1C"/>
                <w:spacing w:val="-8"/>
                <w:w w:val="105"/>
                <w:sz w:val="21"/>
              </w:rPr>
              <w:t xml:space="preserve"> </w:t>
            </w:r>
            <w:r>
              <w:rPr>
                <w:color w:val="1C1C1C"/>
                <w:w w:val="105"/>
                <w:sz w:val="21"/>
              </w:rPr>
              <w:t>key</w:t>
            </w:r>
            <w:r>
              <w:rPr>
                <w:color w:val="1C1C1C"/>
                <w:spacing w:val="-15"/>
                <w:w w:val="105"/>
                <w:sz w:val="21"/>
              </w:rPr>
              <w:t xml:space="preserve"> </w:t>
            </w:r>
            <w:r>
              <w:rPr>
                <w:color w:val="1C1C1C"/>
                <w:w w:val="105"/>
                <w:sz w:val="21"/>
              </w:rPr>
              <w:t>element</w:t>
            </w:r>
            <w:r>
              <w:rPr>
                <w:color w:val="1C1C1C"/>
                <w:spacing w:val="-3"/>
                <w:w w:val="105"/>
                <w:sz w:val="21"/>
              </w:rPr>
              <w:t xml:space="preserve"> </w:t>
            </w:r>
            <w:r>
              <w:rPr>
                <w:color w:val="1C1C1C"/>
                <w:w w:val="105"/>
                <w:sz w:val="21"/>
              </w:rPr>
              <w:t>of</w:t>
            </w:r>
            <w:r>
              <w:rPr>
                <w:color w:val="1C1C1C"/>
                <w:spacing w:val="-11"/>
                <w:w w:val="105"/>
                <w:sz w:val="21"/>
              </w:rPr>
              <w:t xml:space="preserve"> </w:t>
            </w:r>
            <w:r>
              <w:rPr>
                <w:color w:val="1C1C1C"/>
                <w:w w:val="105"/>
                <w:sz w:val="21"/>
              </w:rPr>
              <w:t>the</w:t>
            </w:r>
            <w:r>
              <w:rPr>
                <w:color w:val="1C1C1C"/>
                <w:spacing w:val="-4"/>
                <w:w w:val="105"/>
                <w:sz w:val="21"/>
              </w:rPr>
              <w:t xml:space="preserve"> </w:t>
            </w:r>
            <w:r>
              <w:rPr>
                <w:color w:val="1C1C1C"/>
                <w:w w:val="105"/>
                <w:sz w:val="21"/>
              </w:rPr>
              <w:t>proposal.</w:t>
            </w:r>
            <w:r>
              <w:rPr>
                <w:color w:val="1C1C1C"/>
                <w:spacing w:val="-1"/>
                <w:w w:val="105"/>
                <w:sz w:val="21"/>
              </w:rPr>
              <w:t xml:space="preserve"> </w:t>
            </w:r>
            <w:r>
              <w:rPr>
                <w:color w:val="1C1C1C"/>
                <w:w w:val="105"/>
                <w:sz w:val="21"/>
              </w:rPr>
              <w:t>The</w:t>
            </w:r>
            <w:r>
              <w:rPr>
                <w:color w:val="1C1C1C"/>
                <w:spacing w:val="-8"/>
                <w:w w:val="105"/>
                <w:sz w:val="21"/>
              </w:rPr>
              <w:t xml:space="preserve"> </w:t>
            </w:r>
            <w:r>
              <w:rPr>
                <w:color w:val="1C1C1C"/>
                <w:w w:val="105"/>
                <w:sz w:val="21"/>
              </w:rPr>
              <w:t>intention</w:t>
            </w:r>
            <w:r>
              <w:rPr>
                <w:color w:val="1C1C1C"/>
                <w:spacing w:val="-1"/>
                <w:w w:val="105"/>
                <w:sz w:val="21"/>
              </w:rPr>
              <w:t xml:space="preserve"> </w:t>
            </w:r>
            <w:r>
              <w:rPr>
                <w:color w:val="1C1C1C"/>
                <w:w w:val="105"/>
                <w:sz w:val="21"/>
              </w:rPr>
              <w:t>to</w:t>
            </w:r>
            <w:r>
              <w:rPr>
                <w:color w:val="1C1C1C"/>
                <w:spacing w:val="-14"/>
                <w:w w:val="105"/>
                <w:sz w:val="21"/>
              </w:rPr>
              <w:t xml:space="preserve"> </w:t>
            </w:r>
            <w:r>
              <w:rPr>
                <w:color w:val="1C1C1C"/>
                <w:w w:val="105"/>
                <w:sz w:val="21"/>
              </w:rPr>
              <w:t>incorporate</w:t>
            </w:r>
            <w:r>
              <w:rPr>
                <w:color w:val="1C1C1C"/>
                <w:spacing w:val="13"/>
                <w:w w:val="105"/>
                <w:sz w:val="21"/>
              </w:rPr>
              <w:t xml:space="preserve"> </w:t>
            </w:r>
            <w:r>
              <w:rPr>
                <w:color w:val="1C1C1C"/>
                <w:w w:val="105"/>
                <w:sz w:val="21"/>
              </w:rPr>
              <w:t>solar</w:t>
            </w:r>
            <w:r>
              <w:rPr>
                <w:color w:val="1C1C1C"/>
                <w:spacing w:val="-1"/>
                <w:w w:val="105"/>
                <w:sz w:val="21"/>
              </w:rPr>
              <w:t xml:space="preserve"> </w:t>
            </w:r>
            <w:r>
              <w:rPr>
                <w:color w:val="1C1C1C"/>
                <w:w w:val="105"/>
                <w:sz w:val="21"/>
              </w:rPr>
              <w:t>energy, low-impact surfacing and</w:t>
            </w:r>
            <w:r>
              <w:rPr>
                <w:color w:val="1C1C1C"/>
                <w:spacing w:val="-5"/>
                <w:w w:val="105"/>
                <w:sz w:val="21"/>
              </w:rPr>
              <w:t xml:space="preserve"> </w:t>
            </w:r>
            <w:r>
              <w:rPr>
                <w:color w:val="1C1C1C"/>
                <w:w w:val="105"/>
                <w:sz w:val="21"/>
              </w:rPr>
              <w:t>future electric vehicle infrastructure</w:t>
            </w:r>
            <w:r>
              <w:rPr>
                <w:color w:val="1C1C1C"/>
                <w:spacing w:val="-14"/>
                <w:w w:val="105"/>
                <w:sz w:val="21"/>
              </w:rPr>
              <w:t xml:space="preserve"> </w:t>
            </w:r>
            <w:r>
              <w:rPr>
                <w:color w:val="1C1C1C"/>
                <w:w w:val="105"/>
                <w:sz w:val="21"/>
              </w:rPr>
              <w:t>aligns with</w:t>
            </w:r>
            <w:r>
              <w:rPr>
                <w:color w:val="1C1C1C"/>
                <w:spacing w:val="-2"/>
                <w:w w:val="105"/>
                <w:sz w:val="21"/>
              </w:rPr>
              <w:t xml:space="preserve"> </w:t>
            </w:r>
            <w:r>
              <w:rPr>
                <w:color w:val="1C1C1C"/>
                <w:w w:val="105"/>
                <w:sz w:val="21"/>
              </w:rPr>
              <w:t>the Council's commitment to tackling the</w:t>
            </w:r>
            <w:r>
              <w:rPr>
                <w:color w:val="1C1C1C"/>
                <w:spacing w:val="-4"/>
                <w:w w:val="105"/>
                <w:sz w:val="21"/>
              </w:rPr>
              <w:t xml:space="preserve"> </w:t>
            </w:r>
            <w:r>
              <w:rPr>
                <w:color w:val="1C1C1C"/>
                <w:w w:val="105"/>
                <w:sz w:val="21"/>
              </w:rPr>
              <w:t>climate emergency and transitioning to net zero. These measures will</w:t>
            </w:r>
            <w:r>
              <w:rPr>
                <w:color w:val="1C1C1C"/>
                <w:spacing w:val="-4"/>
                <w:w w:val="105"/>
                <w:sz w:val="21"/>
              </w:rPr>
              <w:t xml:space="preserve"> </w:t>
            </w:r>
            <w:r>
              <w:rPr>
                <w:color w:val="1C1C1C"/>
                <w:w w:val="105"/>
                <w:sz w:val="21"/>
              </w:rPr>
              <w:t>reduce the environmental impact of</w:t>
            </w:r>
            <w:r>
              <w:rPr>
                <w:color w:val="1C1C1C"/>
                <w:spacing w:val="-4"/>
                <w:w w:val="105"/>
                <w:sz w:val="21"/>
              </w:rPr>
              <w:t xml:space="preserve"> </w:t>
            </w:r>
            <w:r>
              <w:rPr>
                <w:color w:val="1C1C1C"/>
                <w:w w:val="105"/>
                <w:sz w:val="21"/>
              </w:rPr>
              <w:t>the site while demonstrating practical, community-led climate</w:t>
            </w:r>
            <w:r>
              <w:rPr>
                <w:color w:val="1C1C1C"/>
                <w:spacing w:val="-4"/>
                <w:w w:val="105"/>
                <w:sz w:val="21"/>
              </w:rPr>
              <w:t xml:space="preserve"> </w:t>
            </w:r>
            <w:r>
              <w:rPr>
                <w:color w:val="1C1C1C"/>
                <w:w w:val="105"/>
                <w:sz w:val="21"/>
              </w:rPr>
              <w:t>action.</w:t>
            </w:r>
          </w:p>
          <w:p w14:paraId="006CD4BF" w14:textId="77777777" w:rsidR="004B0BC7" w:rsidRDefault="004B0BC7">
            <w:pPr>
              <w:pStyle w:val="TableParagraph"/>
              <w:spacing w:before="13"/>
              <w:rPr>
                <w:sz w:val="21"/>
              </w:rPr>
            </w:pPr>
          </w:p>
          <w:p w14:paraId="6A2A4FBE" w14:textId="77777777" w:rsidR="004B0BC7" w:rsidRDefault="00565316">
            <w:pPr>
              <w:pStyle w:val="TableParagraph"/>
              <w:spacing w:line="252" w:lineRule="auto"/>
              <w:ind w:left="120" w:right="40" w:hanging="1"/>
              <w:rPr>
                <w:sz w:val="21"/>
              </w:rPr>
            </w:pPr>
            <w:r>
              <w:rPr>
                <w:color w:val="1C1C1C"/>
                <w:w w:val="105"/>
                <w:sz w:val="21"/>
              </w:rPr>
              <w:t>The</w:t>
            </w:r>
            <w:r>
              <w:rPr>
                <w:color w:val="1C1C1C"/>
                <w:spacing w:val="-14"/>
                <w:w w:val="105"/>
                <w:sz w:val="21"/>
              </w:rPr>
              <w:t xml:space="preserve"> </w:t>
            </w:r>
            <w:r>
              <w:rPr>
                <w:color w:val="1C1C1C"/>
                <w:w w:val="105"/>
                <w:sz w:val="21"/>
              </w:rPr>
              <w:t>transfer</w:t>
            </w:r>
            <w:r>
              <w:rPr>
                <w:color w:val="1C1C1C"/>
                <w:spacing w:val="-2"/>
                <w:w w:val="105"/>
                <w:sz w:val="21"/>
              </w:rPr>
              <w:t xml:space="preserve"> </w:t>
            </w:r>
            <w:r>
              <w:rPr>
                <w:color w:val="1C1C1C"/>
                <w:w w:val="105"/>
                <w:sz w:val="21"/>
              </w:rPr>
              <w:t>will</w:t>
            </w:r>
            <w:r>
              <w:rPr>
                <w:color w:val="1C1C1C"/>
                <w:spacing w:val="-16"/>
                <w:w w:val="105"/>
                <w:sz w:val="21"/>
              </w:rPr>
              <w:t xml:space="preserve"> </w:t>
            </w:r>
            <w:r>
              <w:rPr>
                <w:color w:val="1C1C1C"/>
                <w:w w:val="105"/>
                <w:sz w:val="21"/>
              </w:rPr>
              <w:t>further</w:t>
            </w:r>
            <w:r>
              <w:rPr>
                <w:color w:val="1C1C1C"/>
                <w:spacing w:val="-4"/>
                <w:w w:val="105"/>
                <w:sz w:val="21"/>
              </w:rPr>
              <w:t xml:space="preserve"> </w:t>
            </w:r>
            <w:r>
              <w:rPr>
                <w:color w:val="1C1C1C"/>
                <w:w w:val="105"/>
                <w:sz w:val="21"/>
              </w:rPr>
              <w:t>strengthen community empowerment</w:t>
            </w:r>
            <w:r>
              <w:rPr>
                <w:color w:val="1C1C1C"/>
                <w:spacing w:val="12"/>
                <w:w w:val="105"/>
                <w:sz w:val="21"/>
              </w:rPr>
              <w:t xml:space="preserve"> </w:t>
            </w:r>
            <w:r>
              <w:rPr>
                <w:color w:val="1C1C1C"/>
                <w:w w:val="105"/>
                <w:sz w:val="21"/>
              </w:rPr>
              <w:t>by</w:t>
            </w:r>
            <w:r>
              <w:rPr>
                <w:color w:val="1C1C1C"/>
                <w:spacing w:val="-16"/>
                <w:w w:val="105"/>
                <w:sz w:val="21"/>
              </w:rPr>
              <w:t xml:space="preserve"> </w:t>
            </w:r>
            <w:r>
              <w:rPr>
                <w:color w:val="1C1C1C"/>
                <w:w w:val="105"/>
                <w:sz w:val="21"/>
              </w:rPr>
              <w:t>placing</w:t>
            </w:r>
            <w:r>
              <w:rPr>
                <w:color w:val="1C1C1C"/>
                <w:spacing w:val="-8"/>
                <w:w w:val="105"/>
                <w:sz w:val="21"/>
              </w:rPr>
              <w:t xml:space="preserve"> </w:t>
            </w:r>
            <w:r>
              <w:rPr>
                <w:color w:val="1C1C1C"/>
                <w:w w:val="105"/>
                <w:sz w:val="21"/>
              </w:rPr>
              <w:t>the</w:t>
            </w:r>
            <w:r>
              <w:rPr>
                <w:color w:val="1C1C1C"/>
                <w:spacing w:val="-9"/>
                <w:w w:val="105"/>
                <w:sz w:val="21"/>
              </w:rPr>
              <w:t xml:space="preserve"> </w:t>
            </w:r>
            <w:proofErr w:type="gramStart"/>
            <w:r>
              <w:rPr>
                <w:color w:val="1C1C1C"/>
                <w:w w:val="105"/>
                <w:sz w:val="21"/>
              </w:rPr>
              <w:t>asset</w:t>
            </w:r>
            <w:proofErr w:type="gramEnd"/>
            <w:r>
              <w:rPr>
                <w:color w:val="1C1C1C"/>
                <w:spacing w:val="-3"/>
                <w:w w:val="105"/>
                <w:sz w:val="21"/>
              </w:rPr>
              <w:t xml:space="preserve"> </w:t>
            </w:r>
            <w:r>
              <w:rPr>
                <w:color w:val="1C1C1C"/>
                <w:w w:val="105"/>
                <w:sz w:val="21"/>
              </w:rPr>
              <w:t>under</w:t>
            </w:r>
            <w:r>
              <w:rPr>
                <w:color w:val="1C1C1C"/>
                <w:spacing w:val="-4"/>
                <w:w w:val="105"/>
                <w:sz w:val="21"/>
              </w:rPr>
              <w:t xml:space="preserve"> </w:t>
            </w:r>
            <w:r>
              <w:rPr>
                <w:color w:val="1C1C1C"/>
                <w:w w:val="105"/>
                <w:sz w:val="21"/>
              </w:rPr>
              <w:t>local</w:t>
            </w:r>
            <w:r>
              <w:rPr>
                <w:color w:val="1C1C1C"/>
                <w:spacing w:val="-12"/>
                <w:w w:val="105"/>
                <w:sz w:val="21"/>
              </w:rPr>
              <w:t xml:space="preserve"> </w:t>
            </w:r>
            <w:r>
              <w:rPr>
                <w:color w:val="1C1C1C"/>
                <w:w w:val="105"/>
                <w:sz w:val="21"/>
              </w:rPr>
              <w:t>ownership and management. Crail Community Partnership has a</w:t>
            </w:r>
            <w:r>
              <w:rPr>
                <w:color w:val="1C1C1C"/>
                <w:spacing w:val="-2"/>
                <w:w w:val="105"/>
                <w:sz w:val="21"/>
              </w:rPr>
              <w:t xml:space="preserve"> </w:t>
            </w:r>
            <w:r>
              <w:rPr>
                <w:color w:val="1C1C1C"/>
                <w:w w:val="105"/>
                <w:sz w:val="21"/>
              </w:rPr>
              <w:t>strong</w:t>
            </w:r>
            <w:r>
              <w:rPr>
                <w:color w:val="1C1C1C"/>
                <w:spacing w:val="-6"/>
                <w:w w:val="105"/>
                <w:sz w:val="21"/>
              </w:rPr>
              <w:t xml:space="preserve"> </w:t>
            </w:r>
            <w:r>
              <w:rPr>
                <w:color w:val="1C1C1C"/>
                <w:w w:val="105"/>
                <w:sz w:val="21"/>
              </w:rPr>
              <w:t>track</w:t>
            </w:r>
            <w:r>
              <w:rPr>
                <w:color w:val="1C1C1C"/>
                <w:spacing w:val="-5"/>
                <w:w w:val="105"/>
                <w:sz w:val="21"/>
              </w:rPr>
              <w:t xml:space="preserve"> </w:t>
            </w:r>
            <w:r>
              <w:rPr>
                <w:color w:val="1C1C1C"/>
                <w:w w:val="105"/>
                <w:sz w:val="21"/>
              </w:rPr>
              <w:t>record of delivering and sustaining community assets, ensuring that</w:t>
            </w:r>
            <w:r>
              <w:rPr>
                <w:color w:val="1C1C1C"/>
                <w:spacing w:val="-3"/>
                <w:w w:val="105"/>
                <w:sz w:val="21"/>
              </w:rPr>
              <w:t xml:space="preserve"> </w:t>
            </w:r>
            <w:r>
              <w:rPr>
                <w:color w:val="1C1C1C"/>
                <w:w w:val="105"/>
                <w:sz w:val="21"/>
              </w:rPr>
              <w:t>decisions are made locally and</w:t>
            </w:r>
            <w:r>
              <w:rPr>
                <w:color w:val="1C1C1C"/>
                <w:spacing w:val="-6"/>
                <w:w w:val="105"/>
                <w:sz w:val="21"/>
              </w:rPr>
              <w:t xml:space="preserve"> </w:t>
            </w:r>
            <w:r>
              <w:rPr>
                <w:color w:val="1C1C1C"/>
                <w:w w:val="105"/>
                <w:sz w:val="21"/>
              </w:rPr>
              <w:t>that any income or</w:t>
            </w:r>
            <w:r>
              <w:rPr>
                <w:color w:val="1C1C1C"/>
                <w:spacing w:val="-1"/>
                <w:w w:val="105"/>
                <w:sz w:val="21"/>
              </w:rPr>
              <w:t xml:space="preserve"> </w:t>
            </w:r>
            <w:r>
              <w:rPr>
                <w:color w:val="1C1C1C"/>
                <w:w w:val="105"/>
                <w:sz w:val="21"/>
              </w:rPr>
              <w:t>benefits are reinvested into</w:t>
            </w:r>
            <w:r>
              <w:rPr>
                <w:color w:val="1C1C1C"/>
                <w:spacing w:val="-3"/>
                <w:w w:val="105"/>
                <w:sz w:val="21"/>
              </w:rPr>
              <w:t xml:space="preserve"> </w:t>
            </w:r>
            <w:r>
              <w:rPr>
                <w:color w:val="1C1C1C"/>
                <w:w w:val="105"/>
                <w:sz w:val="21"/>
              </w:rPr>
              <w:t>the community</w:t>
            </w:r>
            <w:r>
              <w:rPr>
                <w:color w:val="494949"/>
                <w:w w:val="105"/>
                <w:sz w:val="21"/>
              </w:rPr>
              <w:t>.</w:t>
            </w:r>
            <w:r>
              <w:rPr>
                <w:color w:val="494949"/>
                <w:spacing w:val="-15"/>
                <w:w w:val="105"/>
                <w:sz w:val="21"/>
              </w:rPr>
              <w:t xml:space="preserve"> </w:t>
            </w:r>
            <w:r>
              <w:rPr>
                <w:color w:val="1C1C1C"/>
                <w:w w:val="105"/>
                <w:sz w:val="21"/>
              </w:rPr>
              <w:t>This supports the outcome of</w:t>
            </w:r>
            <w:r>
              <w:rPr>
                <w:color w:val="1C1C1C"/>
                <w:spacing w:val="-1"/>
                <w:w w:val="105"/>
                <w:sz w:val="21"/>
              </w:rPr>
              <w:t xml:space="preserve"> </w:t>
            </w:r>
            <w:r>
              <w:rPr>
                <w:color w:val="1C1C1C"/>
                <w:w w:val="105"/>
                <w:sz w:val="21"/>
              </w:rPr>
              <w:t>empowered</w:t>
            </w:r>
            <w:r>
              <w:rPr>
                <w:color w:val="1C1C1C"/>
                <w:spacing w:val="28"/>
                <w:w w:val="105"/>
                <w:sz w:val="21"/>
              </w:rPr>
              <w:t xml:space="preserve"> </w:t>
            </w:r>
            <w:r>
              <w:rPr>
                <w:color w:val="1C1C1C"/>
                <w:w w:val="105"/>
                <w:sz w:val="21"/>
              </w:rPr>
              <w:t>communities that are actively involved in shaping their local area.</w:t>
            </w:r>
          </w:p>
          <w:p w14:paraId="74421A3E" w14:textId="77777777" w:rsidR="004B0BC7" w:rsidRDefault="00565316">
            <w:pPr>
              <w:pStyle w:val="TableParagraph"/>
              <w:spacing w:before="2" w:line="254" w:lineRule="auto"/>
              <w:ind w:left="116" w:right="325" w:firstLine="7"/>
              <w:rPr>
                <w:sz w:val="21"/>
              </w:rPr>
            </w:pPr>
            <w:r>
              <w:rPr>
                <w:color w:val="1C1C1C"/>
                <w:w w:val="105"/>
                <w:sz w:val="21"/>
              </w:rPr>
              <w:t>Overall, the proposal</w:t>
            </w:r>
            <w:r>
              <w:rPr>
                <w:color w:val="1C1C1C"/>
                <w:spacing w:val="-1"/>
                <w:w w:val="105"/>
                <w:sz w:val="21"/>
              </w:rPr>
              <w:t xml:space="preserve"> </w:t>
            </w:r>
            <w:r>
              <w:rPr>
                <w:color w:val="1C1C1C"/>
                <w:w w:val="105"/>
                <w:sz w:val="21"/>
              </w:rPr>
              <w:t>aligns closely with the Plan for Fife</w:t>
            </w:r>
            <w:r>
              <w:rPr>
                <w:color w:val="1C1C1C"/>
                <w:spacing w:val="-4"/>
                <w:w w:val="105"/>
                <w:sz w:val="21"/>
              </w:rPr>
              <w:t xml:space="preserve"> </w:t>
            </w:r>
            <w:r>
              <w:rPr>
                <w:color w:val="1C1C1C"/>
                <w:w w:val="105"/>
                <w:sz w:val="21"/>
              </w:rPr>
              <w:t>by</w:t>
            </w:r>
            <w:r>
              <w:rPr>
                <w:color w:val="1C1C1C"/>
                <w:spacing w:val="-5"/>
                <w:w w:val="105"/>
                <w:sz w:val="21"/>
              </w:rPr>
              <w:t xml:space="preserve"> </w:t>
            </w:r>
            <w:r>
              <w:rPr>
                <w:color w:val="1C1C1C"/>
                <w:w w:val="105"/>
                <w:sz w:val="21"/>
              </w:rPr>
              <w:t>delivering economic, social and environmental benefits</w:t>
            </w:r>
            <w:r>
              <w:rPr>
                <w:color w:val="1C1C1C"/>
                <w:spacing w:val="-3"/>
                <w:w w:val="105"/>
                <w:sz w:val="21"/>
              </w:rPr>
              <w:t xml:space="preserve"> </w:t>
            </w:r>
            <w:r>
              <w:rPr>
                <w:color w:val="1C1C1C"/>
                <w:w w:val="105"/>
                <w:sz w:val="21"/>
              </w:rPr>
              <w:t>in</w:t>
            </w:r>
            <w:r>
              <w:rPr>
                <w:color w:val="1C1C1C"/>
                <w:spacing w:val="-12"/>
                <w:w w:val="105"/>
                <w:sz w:val="21"/>
              </w:rPr>
              <w:t xml:space="preserve"> </w:t>
            </w:r>
            <w:r>
              <w:rPr>
                <w:color w:val="1C1C1C"/>
                <w:w w:val="105"/>
                <w:sz w:val="21"/>
              </w:rPr>
              <w:t>a</w:t>
            </w:r>
            <w:r>
              <w:rPr>
                <w:color w:val="1C1C1C"/>
                <w:spacing w:val="-9"/>
                <w:w w:val="105"/>
                <w:sz w:val="21"/>
              </w:rPr>
              <w:t xml:space="preserve"> </w:t>
            </w:r>
            <w:r>
              <w:rPr>
                <w:color w:val="1C1C1C"/>
                <w:w w:val="105"/>
                <w:sz w:val="21"/>
              </w:rPr>
              <w:t>way</w:t>
            </w:r>
            <w:r>
              <w:rPr>
                <w:color w:val="1C1C1C"/>
                <w:spacing w:val="-12"/>
                <w:w w:val="105"/>
                <w:sz w:val="21"/>
              </w:rPr>
              <w:t xml:space="preserve"> </w:t>
            </w:r>
            <w:r>
              <w:rPr>
                <w:color w:val="1C1C1C"/>
                <w:w w:val="105"/>
                <w:sz w:val="21"/>
              </w:rPr>
              <w:t>that</w:t>
            </w:r>
            <w:r>
              <w:rPr>
                <w:color w:val="1C1C1C"/>
                <w:spacing w:val="-6"/>
                <w:w w:val="105"/>
                <w:sz w:val="21"/>
              </w:rPr>
              <w:t xml:space="preserve"> </w:t>
            </w:r>
            <w:r>
              <w:rPr>
                <w:color w:val="1C1C1C"/>
                <w:w w:val="105"/>
                <w:sz w:val="21"/>
              </w:rPr>
              <w:t>is</w:t>
            </w:r>
            <w:r>
              <w:rPr>
                <w:color w:val="1C1C1C"/>
                <w:spacing w:val="-4"/>
                <w:w w:val="105"/>
                <w:sz w:val="21"/>
              </w:rPr>
              <w:t xml:space="preserve"> </w:t>
            </w:r>
            <w:r>
              <w:rPr>
                <w:color w:val="1C1C1C"/>
                <w:w w:val="105"/>
                <w:sz w:val="21"/>
              </w:rPr>
              <w:t>sustainable,</w:t>
            </w:r>
            <w:r>
              <w:rPr>
                <w:color w:val="1C1C1C"/>
                <w:spacing w:val="16"/>
                <w:w w:val="105"/>
                <w:sz w:val="21"/>
              </w:rPr>
              <w:t xml:space="preserve"> </w:t>
            </w:r>
            <w:r>
              <w:rPr>
                <w:color w:val="1C1C1C"/>
                <w:w w:val="105"/>
                <w:sz w:val="21"/>
              </w:rPr>
              <w:t>community-led and</w:t>
            </w:r>
            <w:r>
              <w:rPr>
                <w:color w:val="1C1C1C"/>
                <w:spacing w:val="-12"/>
                <w:w w:val="105"/>
                <w:sz w:val="21"/>
              </w:rPr>
              <w:t xml:space="preserve"> </w:t>
            </w:r>
            <w:r>
              <w:rPr>
                <w:color w:val="1C1C1C"/>
                <w:w w:val="105"/>
                <w:sz w:val="21"/>
              </w:rPr>
              <w:t>responsive</w:t>
            </w:r>
            <w:r>
              <w:rPr>
                <w:color w:val="1C1C1C"/>
                <w:spacing w:val="-1"/>
                <w:w w:val="105"/>
                <w:sz w:val="21"/>
              </w:rPr>
              <w:t xml:space="preserve"> </w:t>
            </w:r>
            <w:r>
              <w:rPr>
                <w:color w:val="1C1C1C"/>
                <w:w w:val="105"/>
                <w:sz w:val="21"/>
              </w:rPr>
              <w:t>to</w:t>
            </w:r>
            <w:r>
              <w:rPr>
                <w:color w:val="1C1C1C"/>
                <w:spacing w:val="-10"/>
                <w:w w:val="105"/>
                <w:sz w:val="21"/>
              </w:rPr>
              <w:t xml:space="preserve"> </w:t>
            </w:r>
            <w:r>
              <w:rPr>
                <w:color w:val="1C1C1C"/>
                <w:w w:val="105"/>
                <w:sz w:val="21"/>
              </w:rPr>
              <w:t>local</w:t>
            </w:r>
            <w:r>
              <w:rPr>
                <w:color w:val="1C1C1C"/>
                <w:spacing w:val="-12"/>
                <w:w w:val="105"/>
                <w:sz w:val="21"/>
              </w:rPr>
              <w:t xml:space="preserve"> </w:t>
            </w:r>
            <w:r>
              <w:rPr>
                <w:color w:val="1C1C1C"/>
                <w:w w:val="105"/>
                <w:sz w:val="21"/>
              </w:rPr>
              <w:t>need.</w:t>
            </w:r>
          </w:p>
        </w:tc>
      </w:tr>
      <w:tr w:rsidR="004B0BC7" w14:paraId="4A606136" w14:textId="77777777">
        <w:trPr>
          <w:trHeight w:val="547"/>
        </w:trPr>
        <w:tc>
          <w:tcPr>
            <w:tcW w:w="10490" w:type="dxa"/>
          </w:tcPr>
          <w:p w14:paraId="396A9EF1" w14:textId="77777777" w:rsidR="004B0BC7" w:rsidRDefault="00565316">
            <w:pPr>
              <w:pStyle w:val="TableParagraph"/>
              <w:spacing w:line="269" w:lineRule="exact"/>
              <w:ind w:left="114"/>
              <w:rPr>
                <w:sz w:val="24"/>
              </w:rPr>
            </w:pPr>
            <w:r>
              <w:rPr>
                <w:color w:val="1C1C1C"/>
                <w:sz w:val="24"/>
              </w:rPr>
              <w:t>How</w:t>
            </w:r>
            <w:r>
              <w:rPr>
                <w:color w:val="1C1C1C"/>
                <w:spacing w:val="2"/>
                <w:sz w:val="24"/>
              </w:rPr>
              <w:t xml:space="preserve"> </w:t>
            </w:r>
            <w:r>
              <w:rPr>
                <w:color w:val="1C1C1C"/>
                <w:sz w:val="24"/>
              </w:rPr>
              <w:t>will</w:t>
            </w:r>
            <w:r>
              <w:rPr>
                <w:color w:val="1C1C1C"/>
                <w:spacing w:val="-1"/>
                <w:sz w:val="24"/>
              </w:rPr>
              <w:t xml:space="preserve"> </w:t>
            </w:r>
            <w:r>
              <w:rPr>
                <w:color w:val="1C1C1C"/>
                <w:sz w:val="24"/>
              </w:rPr>
              <w:t>the</w:t>
            </w:r>
            <w:r>
              <w:rPr>
                <w:color w:val="1C1C1C"/>
                <w:spacing w:val="-7"/>
                <w:sz w:val="24"/>
              </w:rPr>
              <w:t xml:space="preserve"> </w:t>
            </w:r>
            <w:r>
              <w:rPr>
                <w:color w:val="1C1C1C"/>
                <w:sz w:val="24"/>
              </w:rPr>
              <w:t>proposal</w:t>
            </w:r>
            <w:r>
              <w:rPr>
                <w:color w:val="1C1C1C"/>
                <w:spacing w:val="-1"/>
                <w:sz w:val="24"/>
              </w:rPr>
              <w:t xml:space="preserve"> </w:t>
            </w:r>
            <w:r>
              <w:rPr>
                <w:color w:val="1C1C1C"/>
                <w:sz w:val="24"/>
              </w:rPr>
              <w:t>impact on</w:t>
            </w:r>
            <w:r>
              <w:rPr>
                <w:color w:val="1C1C1C"/>
                <w:spacing w:val="-8"/>
                <w:sz w:val="24"/>
              </w:rPr>
              <w:t xml:space="preserve"> </w:t>
            </w:r>
            <w:r>
              <w:rPr>
                <w:color w:val="1C1C1C"/>
                <w:sz w:val="24"/>
              </w:rPr>
              <w:t>the</w:t>
            </w:r>
            <w:r>
              <w:rPr>
                <w:color w:val="1C1C1C"/>
                <w:spacing w:val="-5"/>
                <w:sz w:val="24"/>
              </w:rPr>
              <w:t xml:space="preserve"> </w:t>
            </w:r>
            <w:r>
              <w:rPr>
                <w:color w:val="1C1C1C"/>
                <w:sz w:val="24"/>
              </w:rPr>
              <w:t>Council's</w:t>
            </w:r>
            <w:r>
              <w:rPr>
                <w:color w:val="1C1C1C"/>
                <w:spacing w:val="1"/>
                <w:sz w:val="24"/>
              </w:rPr>
              <w:t xml:space="preserve"> </w:t>
            </w:r>
            <w:r>
              <w:rPr>
                <w:color w:val="1C1C1C"/>
                <w:sz w:val="24"/>
              </w:rPr>
              <w:t>own</w:t>
            </w:r>
            <w:r>
              <w:rPr>
                <w:color w:val="1C1C1C"/>
                <w:spacing w:val="-5"/>
                <w:sz w:val="24"/>
              </w:rPr>
              <w:t xml:space="preserve"> </w:t>
            </w:r>
            <w:r>
              <w:rPr>
                <w:color w:val="1C1C1C"/>
                <w:sz w:val="24"/>
              </w:rPr>
              <w:t>delivery</w:t>
            </w:r>
            <w:r>
              <w:rPr>
                <w:color w:val="1C1C1C"/>
                <w:spacing w:val="5"/>
                <w:sz w:val="24"/>
              </w:rPr>
              <w:t xml:space="preserve"> </w:t>
            </w:r>
            <w:r>
              <w:rPr>
                <w:color w:val="1C1C1C"/>
                <w:sz w:val="24"/>
              </w:rPr>
              <w:t>of</w:t>
            </w:r>
            <w:r>
              <w:rPr>
                <w:color w:val="1C1C1C"/>
                <w:spacing w:val="-7"/>
                <w:sz w:val="24"/>
              </w:rPr>
              <w:t xml:space="preserve"> </w:t>
            </w:r>
            <w:r>
              <w:rPr>
                <w:color w:val="1C1C1C"/>
                <w:spacing w:val="-2"/>
                <w:sz w:val="24"/>
              </w:rPr>
              <w:t>services?</w:t>
            </w:r>
          </w:p>
        </w:tc>
      </w:tr>
      <w:tr w:rsidR="004B0BC7" w14:paraId="64A528E4" w14:textId="77777777">
        <w:trPr>
          <w:trHeight w:val="1768"/>
        </w:trPr>
        <w:tc>
          <w:tcPr>
            <w:tcW w:w="10490" w:type="dxa"/>
          </w:tcPr>
          <w:p w14:paraId="6E7E3067" w14:textId="77777777" w:rsidR="004B0BC7" w:rsidRDefault="004B0BC7">
            <w:pPr>
              <w:pStyle w:val="TableParagraph"/>
              <w:spacing w:before="20"/>
              <w:rPr>
                <w:sz w:val="21"/>
              </w:rPr>
            </w:pPr>
          </w:p>
          <w:p w14:paraId="7A13CCCF" w14:textId="77777777" w:rsidR="004B0BC7" w:rsidRDefault="00565316">
            <w:pPr>
              <w:pStyle w:val="TableParagraph"/>
              <w:spacing w:line="254" w:lineRule="auto"/>
              <w:ind w:left="117" w:right="40" w:hanging="5"/>
              <w:rPr>
                <w:sz w:val="21"/>
              </w:rPr>
            </w:pPr>
            <w:r>
              <w:rPr>
                <w:color w:val="1C1C1C"/>
                <w:w w:val="105"/>
                <w:sz w:val="21"/>
              </w:rPr>
              <w:t>Enhance available</w:t>
            </w:r>
            <w:r>
              <w:rPr>
                <w:color w:val="1C1C1C"/>
                <w:spacing w:val="-2"/>
                <w:w w:val="105"/>
                <w:sz w:val="21"/>
              </w:rPr>
              <w:t xml:space="preserve"> </w:t>
            </w:r>
            <w:r>
              <w:rPr>
                <w:color w:val="1C1C1C"/>
                <w:w w:val="105"/>
                <w:sz w:val="21"/>
              </w:rPr>
              <w:t>parking,</w:t>
            </w:r>
            <w:r>
              <w:rPr>
                <w:color w:val="1C1C1C"/>
                <w:spacing w:val="-2"/>
                <w:w w:val="105"/>
                <w:sz w:val="21"/>
              </w:rPr>
              <w:t xml:space="preserve"> </w:t>
            </w:r>
            <w:r>
              <w:rPr>
                <w:color w:val="1C1C1C"/>
                <w:w w:val="105"/>
                <w:sz w:val="21"/>
              </w:rPr>
              <w:t>allowing</w:t>
            </w:r>
            <w:r>
              <w:rPr>
                <w:color w:val="1C1C1C"/>
                <w:spacing w:val="-15"/>
                <w:w w:val="105"/>
                <w:sz w:val="21"/>
              </w:rPr>
              <w:t xml:space="preserve"> </w:t>
            </w:r>
            <w:r>
              <w:rPr>
                <w:color w:val="1C1C1C"/>
                <w:w w:val="105"/>
                <w:sz w:val="21"/>
              </w:rPr>
              <w:t>for much</w:t>
            </w:r>
            <w:r>
              <w:rPr>
                <w:color w:val="1C1C1C"/>
                <w:spacing w:val="-11"/>
                <w:w w:val="105"/>
                <w:sz w:val="21"/>
              </w:rPr>
              <w:t xml:space="preserve"> </w:t>
            </w:r>
            <w:r>
              <w:rPr>
                <w:color w:val="1C1C1C"/>
                <w:w w:val="105"/>
                <w:sz w:val="21"/>
              </w:rPr>
              <w:t>easier access</w:t>
            </w:r>
            <w:r>
              <w:rPr>
                <w:color w:val="1C1C1C"/>
                <w:spacing w:val="-4"/>
                <w:w w:val="105"/>
                <w:sz w:val="21"/>
              </w:rPr>
              <w:t xml:space="preserve"> </w:t>
            </w:r>
            <w:r>
              <w:rPr>
                <w:color w:val="1C1C1C"/>
                <w:w w:val="105"/>
                <w:sz w:val="21"/>
              </w:rPr>
              <w:t>for</w:t>
            </w:r>
            <w:r>
              <w:rPr>
                <w:color w:val="1C1C1C"/>
                <w:spacing w:val="-1"/>
                <w:w w:val="105"/>
                <w:sz w:val="21"/>
              </w:rPr>
              <w:t xml:space="preserve"> </w:t>
            </w:r>
            <w:r>
              <w:rPr>
                <w:color w:val="1C1C1C"/>
                <w:w w:val="105"/>
                <w:sz w:val="21"/>
              </w:rPr>
              <w:t>disabled</w:t>
            </w:r>
            <w:r>
              <w:rPr>
                <w:color w:val="1C1C1C"/>
                <w:spacing w:val="-5"/>
                <w:w w:val="105"/>
                <w:sz w:val="21"/>
              </w:rPr>
              <w:t xml:space="preserve"> </w:t>
            </w:r>
            <w:r>
              <w:rPr>
                <w:color w:val="1C1C1C"/>
                <w:w w:val="105"/>
                <w:sz w:val="21"/>
              </w:rPr>
              <w:t>people</w:t>
            </w:r>
            <w:r>
              <w:rPr>
                <w:color w:val="1C1C1C"/>
                <w:spacing w:val="-4"/>
                <w:w w:val="105"/>
                <w:sz w:val="21"/>
              </w:rPr>
              <w:t xml:space="preserve"> </w:t>
            </w:r>
            <w:r>
              <w:rPr>
                <w:color w:val="1C1C1C"/>
                <w:w w:val="105"/>
                <w:sz w:val="21"/>
              </w:rPr>
              <w:t>as the</w:t>
            </w:r>
            <w:r>
              <w:rPr>
                <w:color w:val="1C1C1C"/>
                <w:spacing w:val="-1"/>
                <w:w w:val="105"/>
                <w:sz w:val="21"/>
              </w:rPr>
              <w:t xml:space="preserve"> </w:t>
            </w:r>
            <w:r>
              <w:rPr>
                <w:color w:val="1C1C1C"/>
                <w:w w:val="105"/>
                <w:sz w:val="21"/>
              </w:rPr>
              <w:t>car</w:t>
            </w:r>
            <w:r>
              <w:rPr>
                <w:color w:val="1C1C1C"/>
                <w:spacing w:val="-16"/>
                <w:w w:val="105"/>
                <w:sz w:val="21"/>
              </w:rPr>
              <w:t xml:space="preserve"> </w:t>
            </w:r>
            <w:r>
              <w:rPr>
                <w:color w:val="1C1C1C"/>
                <w:w w:val="105"/>
                <w:sz w:val="21"/>
              </w:rPr>
              <w:t>park</w:t>
            </w:r>
            <w:r>
              <w:rPr>
                <w:color w:val="1C1C1C"/>
                <w:spacing w:val="-1"/>
                <w:w w:val="105"/>
                <w:sz w:val="21"/>
              </w:rPr>
              <w:t xml:space="preserve"> </w:t>
            </w:r>
            <w:r>
              <w:rPr>
                <w:color w:val="1C1C1C"/>
                <w:w w:val="105"/>
                <w:sz w:val="21"/>
              </w:rPr>
              <w:t>is</w:t>
            </w:r>
            <w:r>
              <w:rPr>
                <w:color w:val="1C1C1C"/>
                <w:spacing w:val="-10"/>
                <w:w w:val="105"/>
                <w:sz w:val="21"/>
              </w:rPr>
              <w:t xml:space="preserve"> </w:t>
            </w:r>
            <w:r>
              <w:rPr>
                <w:color w:val="1C1C1C"/>
                <w:w w:val="105"/>
                <w:sz w:val="21"/>
              </w:rPr>
              <w:t>directly across from the disabled access to the Community Hall.</w:t>
            </w:r>
          </w:p>
        </w:tc>
      </w:tr>
      <w:tr w:rsidR="004B0BC7" w14:paraId="47820EAF" w14:textId="77777777">
        <w:trPr>
          <w:trHeight w:val="547"/>
        </w:trPr>
        <w:tc>
          <w:tcPr>
            <w:tcW w:w="10490" w:type="dxa"/>
          </w:tcPr>
          <w:p w14:paraId="2F1EB13C" w14:textId="77777777" w:rsidR="004B0BC7" w:rsidRDefault="00565316">
            <w:pPr>
              <w:pStyle w:val="TableParagraph"/>
              <w:spacing w:line="274" w:lineRule="exact"/>
              <w:ind w:left="106"/>
              <w:rPr>
                <w:sz w:val="24"/>
              </w:rPr>
            </w:pPr>
            <w:r>
              <w:rPr>
                <w:color w:val="1C1C1C"/>
                <w:sz w:val="24"/>
              </w:rPr>
              <w:t>Demonstrate</w:t>
            </w:r>
            <w:r>
              <w:rPr>
                <w:color w:val="1C1C1C"/>
                <w:spacing w:val="15"/>
                <w:sz w:val="24"/>
              </w:rPr>
              <w:t xml:space="preserve"> </w:t>
            </w:r>
            <w:r>
              <w:rPr>
                <w:color w:val="1C1C1C"/>
                <w:sz w:val="24"/>
              </w:rPr>
              <w:t>how</w:t>
            </w:r>
            <w:r>
              <w:rPr>
                <w:color w:val="1C1C1C"/>
                <w:spacing w:val="-13"/>
                <w:sz w:val="24"/>
              </w:rPr>
              <w:t xml:space="preserve"> </w:t>
            </w:r>
            <w:r>
              <w:rPr>
                <w:color w:val="1C1C1C"/>
                <w:sz w:val="24"/>
              </w:rPr>
              <w:t>the</w:t>
            </w:r>
            <w:r>
              <w:rPr>
                <w:color w:val="1C1C1C"/>
                <w:spacing w:val="-13"/>
                <w:sz w:val="24"/>
              </w:rPr>
              <w:t xml:space="preserve"> </w:t>
            </w:r>
            <w:r>
              <w:rPr>
                <w:color w:val="1C1C1C"/>
                <w:sz w:val="24"/>
              </w:rPr>
              <w:t>proposal</w:t>
            </w:r>
            <w:r>
              <w:rPr>
                <w:color w:val="1C1C1C"/>
                <w:spacing w:val="7"/>
                <w:sz w:val="24"/>
              </w:rPr>
              <w:t xml:space="preserve"> </w:t>
            </w:r>
            <w:r>
              <w:rPr>
                <w:color w:val="1C1C1C"/>
                <w:sz w:val="24"/>
              </w:rPr>
              <w:t>will</w:t>
            </w:r>
            <w:r>
              <w:rPr>
                <w:color w:val="1C1C1C"/>
                <w:spacing w:val="-4"/>
                <w:sz w:val="24"/>
              </w:rPr>
              <w:t xml:space="preserve"> </w:t>
            </w:r>
            <w:r>
              <w:rPr>
                <w:color w:val="1C1C1C"/>
                <w:sz w:val="24"/>
              </w:rPr>
              <w:t>contribute to</w:t>
            </w:r>
            <w:r>
              <w:rPr>
                <w:color w:val="1C1C1C"/>
                <w:spacing w:val="-10"/>
                <w:sz w:val="24"/>
              </w:rPr>
              <w:t xml:space="preserve"> </w:t>
            </w:r>
            <w:r>
              <w:rPr>
                <w:color w:val="1C1C1C"/>
                <w:sz w:val="24"/>
              </w:rPr>
              <w:t>national</w:t>
            </w:r>
            <w:r>
              <w:rPr>
                <w:color w:val="1C1C1C"/>
                <w:spacing w:val="-3"/>
                <w:sz w:val="24"/>
              </w:rPr>
              <w:t xml:space="preserve"> </w:t>
            </w:r>
            <w:r>
              <w:rPr>
                <w:color w:val="1C1C1C"/>
                <w:sz w:val="24"/>
              </w:rPr>
              <w:t>priorities</w:t>
            </w:r>
            <w:r>
              <w:rPr>
                <w:color w:val="1C1C1C"/>
                <w:spacing w:val="-2"/>
                <w:sz w:val="24"/>
              </w:rPr>
              <w:t xml:space="preserve"> </w:t>
            </w:r>
            <w:r>
              <w:rPr>
                <w:color w:val="1C1C1C"/>
                <w:sz w:val="24"/>
              </w:rPr>
              <w:t>(refer</w:t>
            </w:r>
            <w:r>
              <w:rPr>
                <w:color w:val="1C1C1C"/>
                <w:spacing w:val="-5"/>
                <w:sz w:val="24"/>
              </w:rPr>
              <w:t xml:space="preserve"> </w:t>
            </w:r>
            <w:r>
              <w:rPr>
                <w:color w:val="1C1C1C"/>
                <w:sz w:val="24"/>
              </w:rPr>
              <w:t>to</w:t>
            </w:r>
            <w:r>
              <w:rPr>
                <w:color w:val="1C1C1C"/>
                <w:spacing w:val="-17"/>
                <w:sz w:val="24"/>
              </w:rPr>
              <w:t xml:space="preserve"> </w:t>
            </w:r>
            <w:r>
              <w:rPr>
                <w:color w:val="1C1C1C"/>
                <w:sz w:val="24"/>
              </w:rPr>
              <w:t>National</w:t>
            </w:r>
            <w:r>
              <w:rPr>
                <w:color w:val="1C1C1C"/>
                <w:spacing w:val="1"/>
                <w:sz w:val="24"/>
              </w:rPr>
              <w:t xml:space="preserve"> </w:t>
            </w:r>
            <w:r>
              <w:rPr>
                <w:color w:val="1C1C1C"/>
                <w:spacing w:val="-2"/>
                <w:sz w:val="24"/>
              </w:rPr>
              <w:t>Priorities).</w:t>
            </w:r>
          </w:p>
        </w:tc>
      </w:tr>
      <w:tr w:rsidR="004B0BC7" w14:paraId="3CAEB7A7" w14:textId="77777777">
        <w:trPr>
          <w:trHeight w:val="5052"/>
        </w:trPr>
        <w:tc>
          <w:tcPr>
            <w:tcW w:w="10490" w:type="dxa"/>
          </w:tcPr>
          <w:p w14:paraId="637A18C7" w14:textId="77777777" w:rsidR="004B0BC7" w:rsidRDefault="004B0BC7">
            <w:pPr>
              <w:pStyle w:val="TableParagraph"/>
              <w:spacing w:before="15"/>
              <w:rPr>
                <w:sz w:val="21"/>
              </w:rPr>
            </w:pPr>
          </w:p>
          <w:p w14:paraId="5E1575E3" w14:textId="77777777" w:rsidR="004B0BC7" w:rsidRDefault="00565316">
            <w:pPr>
              <w:pStyle w:val="TableParagraph"/>
              <w:spacing w:line="254" w:lineRule="auto"/>
              <w:ind w:left="111" w:right="325" w:hanging="7"/>
              <w:rPr>
                <w:sz w:val="21"/>
              </w:rPr>
            </w:pPr>
            <w:r>
              <w:rPr>
                <w:color w:val="1C1C1C"/>
                <w:w w:val="105"/>
                <w:sz w:val="21"/>
              </w:rPr>
              <w:t>The</w:t>
            </w:r>
            <w:r>
              <w:rPr>
                <w:color w:val="1C1C1C"/>
                <w:spacing w:val="-13"/>
                <w:w w:val="105"/>
                <w:sz w:val="21"/>
              </w:rPr>
              <w:t xml:space="preserve"> </w:t>
            </w:r>
            <w:r>
              <w:rPr>
                <w:color w:val="1C1C1C"/>
                <w:w w:val="105"/>
                <w:sz w:val="21"/>
              </w:rPr>
              <w:t>proposed asset transfer</w:t>
            </w:r>
            <w:r>
              <w:rPr>
                <w:color w:val="1C1C1C"/>
                <w:spacing w:val="-2"/>
                <w:w w:val="105"/>
                <w:sz w:val="21"/>
              </w:rPr>
              <w:t xml:space="preserve"> </w:t>
            </w:r>
            <w:r>
              <w:rPr>
                <w:color w:val="1C1C1C"/>
                <w:w w:val="105"/>
                <w:sz w:val="21"/>
              </w:rPr>
              <w:t>will</w:t>
            </w:r>
            <w:r>
              <w:rPr>
                <w:color w:val="1C1C1C"/>
                <w:spacing w:val="-10"/>
                <w:w w:val="105"/>
                <w:sz w:val="21"/>
              </w:rPr>
              <w:t xml:space="preserve"> </w:t>
            </w:r>
            <w:r>
              <w:rPr>
                <w:color w:val="1C1C1C"/>
                <w:w w:val="105"/>
                <w:sz w:val="21"/>
              </w:rPr>
              <w:t>contribute directly</w:t>
            </w:r>
            <w:r>
              <w:rPr>
                <w:color w:val="1C1C1C"/>
                <w:spacing w:val="-8"/>
                <w:w w:val="105"/>
                <w:sz w:val="21"/>
              </w:rPr>
              <w:t xml:space="preserve"> </w:t>
            </w:r>
            <w:r>
              <w:rPr>
                <w:color w:val="1C1C1C"/>
                <w:w w:val="105"/>
                <w:sz w:val="21"/>
              </w:rPr>
              <w:t>to Scotland's National</w:t>
            </w:r>
            <w:r>
              <w:rPr>
                <w:color w:val="1C1C1C"/>
                <w:spacing w:val="-6"/>
                <w:w w:val="105"/>
                <w:sz w:val="21"/>
              </w:rPr>
              <w:t xml:space="preserve"> </w:t>
            </w:r>
            <w:r>
              <w:rPr>
                <w:color w:val="1C1C1C"/>
                <w:w w:val="105"/>
                <w:sz w:val="21"/>
              </w:rPr>
              <w:t>Priorities</w:t>
            </w:r>
            <w:r>
              <w:rPr>
                <w:color w:val="1C1C1C"/>
                <w:spacing w:val="-7"/>
                <w:w w:val="105"/>
                <w:sz w:val="21"/>
              </w:rPr>
              <w:t xml:space="preserve"> </w:t>
            </w:r>
            <w:r>
              <w:rPr>
                <w:color w:val="1C1C1C"/>
                <w:w w:val="105"/>
                <w:sz w:val="21"/>
              </w:rPr>
              <w:t>by</w:t>
            </w:r>
            <w:r>
              <w:rPr>
                <w:color w:val="1C1C1C"/>
                <w:spacing w:val="-10"/>
                <w:w w:val="105"/>
                <w:sz w:val="21"/>
              </w:rPr>
              <w:t xml:space="preserve"> </w:t>
            </w:r>
            <w:r>
              <w:rPr>
                <w:color w:val="1C1C1C"/>
                <w:w w:val="105"/>
                <w:sz w:val="21"/>
              </w:rPr>
              <w:t>supporting community empowerment, climate action, improved wellbeing and</w:t>
            </w:r>
            <w:r>
              <w:rPr>
                <w:color w:val="1C1C1C"/>
                <w:spacing w:val="-1"/>
                <w:w w:val="105"/>
                <w:sz w:val="21"/>
              </w:rPr>
              <w:t xml:space="preserve"> </w:t>
            </w:r>
            <w:r>
              <w:rPr>
                <w:color w:val="1C1C1C"/>
                <w:w w:val="105"/>
                <w:sz w:val="21"/>
              </w:rPr>
              <w:t>inclusive economic growth.</w:t>
            </w:r>
          </w:p>
          <w:p w14:paraId="78587F5F" w14:textId="77777777" w:rsidR="004B0BC7" w:rsidRDefault="004B0BC7">
            <w:pPr>
              <w:pStyle w:val="TableParagraph"/>
              <w:spacing w:before="6"/>
              <w:rPr>
                <w:sz w:val="21"/>
              </w:rPr>
            </w:pPr>
          </w:p>
          <w:p w14:paraId="761B4DA7" w14:textId="77777777" w:rsidR="004B0BC7" w:rsidRDefault="00565316">
            <w:pPr>
              <w:pStyle w:val="TableParagraph"/>
              <w:tabs>
                <w:tab w:val="left" w:pos="8114"/>
              </w:tabs>
              <w:spacing w:line="256" w:lineRule="auto"/>
              <w:ind w:left="107" w:right="452" w:firstLine="2"/>
              <w:jc w:val="both"/>
              <w:rPr>
                <w:sz w:val="21"/>
                <w:szCs w:val="21"/>
              </w:rPr>
            </w:pPr>
            <w:r>
              <w:rPr>
                <w:color w:val="1C1C1C"/>
                <w:w w:val="105"/>
                <w:sz w:val="21"/>
                <w:szCs w:val="21"/>
              </w:rPr>
              <w:t>The</w:t>
            </w:r>
            <w:r>
              <w:rPr>
                <w:color w:val="1C1C1C"/>
                <w:spacing w:val="-10"/>
                <w:w w:val="105"/>
                <w:sz w:val="21"/>
                <w:szCs w:val="21"/>
              </w:rPr>
              <w:t xml:space="preserve"> </w:t>
            </w:r>
            <w:r>
              <w:rPr>
                <w:color w:val="1C1C1C"/>
                <w:w w:val="105"/>
                <w:sz w:val="21"/>
                <w:szCs w:val="21"/>
              </w:rPr>
              <w:t>project</w:t>
            </w:r>
            <w:r>
              <w:rPr>
                <w:color w:val="1C1C1C"/>
                <w:spacing w:val="-1"/>
                <w:w w:val="105"/>
                <w:sz w:val="21"/>
                <w:szCs w:val="21"/>
              </w:rPr>
              <w:t xml:space="preserve"> </w:t>
            </w:r>
            <w:proofErr w:type="gramStart"/>
            <w:r>
              <w:rPr>
                <w:color w:val="1C1C1C"/>
                <w:w w:val="105"/>
                <w:sz w:val="21"/>
                <w:szCs w:val="21"/>
              </w:rPr>
              <w:t>places</w:t>
            </w:r>
            <w:proofErr w:type="gramEnd"/>
            <w:r>
              <w:rPr>
                <w:color w:val="1C1C1C"/>
                <w:w w:val="105"/>
                <w:sz w:val="21"/>
                <w:szCs w:val="21"/>
              </w:rPr>
              <w:t xml:space="preserve"> a</w:t>
            </w:r>
            <w:r>
              <w:rPr>
                <w:color w:val="1C1C1C"/>
                <w:spacing w:val="-9"/>
                <w:w w:val="105"/>
                <w:sz w:val="21"/>
                <w:szCs w:val="21"/>
              </w:rPr>
              <w:t xml:space="preserve"> </w:t>
            </w:r>
            <w:r>
              <w:rPr>
                <w:color w:val="1C1C1C"/>
                <w:w w:val="105"/>
                <w:sz w:val="21"/>
                <w:szCs w:val="21"/>
              </w:rPr>
              <w:t>local</w:t>
            </w:r>
            <w:r>
              <w:rPr>
                <w:color w:val="1C1C1C"/>
                <w:spacing w:val="-4"/>
                <w:w w:val="105"/>
                <w:sz w:val="21"/>
                <w:szCs w:val="21"/>
              </w:rPr>
              <w:t xml:space="preserve"> </w:t>
            </w:r>
            <w:r>
              <w:rPr>
                <w:color w:val="1C1C1C"/>
                <w:w w:val="105"/>
                <w:sz w:val="21"/>
                <w:szCs w:val="21"/>
              </w:rPr>
              <w:t>asset</w:t>
            </w:r>
            <w:r>
              <w:rPr>
                <w:color w:val="1C1C1C"/>
                <w:spacing w:val="-2"/>
                <w:w w:val="105"/>
                <w:sz w:val="21"/>
                <w:szCs w:val="21"/>
              </w:rPr>
              <w:t xml:space="preserve"> </w:t>
            </w:r>
            <w:r>
              <w:rPr>
                <w:color w:val="1C1C1C"/>
                <w:w w:val="105"/>
                <w:sz w:val="21"/>
                <w:szCs w:val="21"/>
              </w:rPr>
              <w:t>into</w:t>
            </w:r>
            <w:r>
              <w:rPr>
                <w:color w:val="1C1C1C"/>
                <w:spacing w:val="-5"/>
                <w:w w:val="105"/>
                <w:sz w:val="21"/>
                <w:szCs w:val="21"/>
              </w:rPr>
              <w:t xml:space="preserve"> </w:t>
            </w:r>
            <w:r>
              <w:rPr>
                <w:color w:val="1C1C1C"/>
                <w:w w:val="105"/>
                <w:sz w:val="21"/>
                <w:szCs w:val="21"/>
              </w:rPr>
              <w:t>community ownership, enabling</w:t>
            </w:r>
            <w:r>
              <w:rPr>
                <w:color w:val="1C1C1C"/>
                <w:spacing w:val="-2"/>
                <w:w w:val="105"/>
                <w:sz w:val="21"/>
                <w:szCs w:val="21"/>
              </w:rPr>
              <w:t xml:space="preserve"> </w:t>
            </w:r>
            <w:r>
              <w:rPr>
                <w:color w:val="1C1C1C"/>
                <w:w w:val="105"/>
                <w:sz w:val="21"/>
                <w:szCs w:val="21"/>
              </w:rPr>
              <w:t>decisions</w:t>
            </w:r>
            <w:r>
              <w:rPr>
                <w:color w:val="1C1C1C"/>
                <w:spacing w:val="-5"/>
                <w:w w:val="105"/>
                <w:sz w:val="21"/>
                <w:szCs w:val="21"/>
              </w:rPr>
              <w:t xml:space="preserve"> </w:t>
            </w:r>
            <w:r>
              <w:rPr>
                <w:color w:val="1C1C1C"/>
                <w:w w:val="105"/>
                <w:sz w:val="21"/>
                <w:szCs w:val="21"/>
              </w:rPr>
              <w:t>to be</w:t>
            </w:r>
            <w:r>
              <w:rPr>
                <w:color w:val="1C1C1C"/>
                <w:spacing w:val="-11"/>
                <w:w w:val="105"/>
                <w:sz w:val="21"/>
                <w:szCs w:val="21"/>
              </w:rPr>
              <w:t xml:space="preserve"> </w:t>
            </w:r>
            <w:r>
              <w:rPr>
                <w:color w:val="1C1C1C"/>
                <w:w w:val="105"/>
                <w:sz w:val="21"/>
                <w:szCs w:val="21"/>
              </w:rPr>
              <w:t>made</w:t>
            </w:r>
            <w:r>
              <w:rPr>
                <w:color w:val="1C1C1C"/>
                <w:spacing w:val="-2"/>
                <w:w w:val="105"/>
                <w:sz w:val="21"/>
                <w:szCs w:val="21"/>
              </w:rPr>
              <w:t xml:space="preserve"> </w:t>
            </w:r>
            <w:r>
              <w:rPr>
                <w:color w:val="1C1C1C"/>
                <w:w w:val="105"/>
                <w:sz w:val="21"/>
                <w:szCs w:val="21"/>
              </w:rPr>
              <w:t>locally and ensuring</w:t>
            </w:r>
            <w:r>
              <w:rPr>
                <w:color w:val="1C1C1C"/>
                <w:spacing w:val="-3"/>
                <w:w w:val="105"/>
                <w:sz w:val="21"/>
                <w:szCs w:val="21"/>
              </w:rPr>
              <w:t xml:space="preserve"> </w:t>
            </w:r>
            <w:r>
              <w:rPr>
                <w:color w:val="1C1C1C"/>
                <w:w w:val="105"/>
                <w:sz w:val="21"/>
                <w:szCs w:val="21"/>
              </w:rPr>
              <w:t>that</w:t>
            </w:r>
            <w:r>
              <w:rPr>
                <w:color w:val="1C1C1C"/>
                <w:spacing w:val="-4"/>
                <w:w w:val="105"/>
                <w:sz w:val="21"/>
                <w:szCs w:val="21"/>
              </w:rPr>
              <w:t xml:space="preserve"> </w:t>
            </w:r>
            <w:r>
              <w:rPr>
                <w:color w:val="1C1C1C"/>
                <w:w w:val="105"/>
                <w:sz w:val="21"/>
                <w:szCs w:val="21"/>
              </w:rPr>
              <w:t>benefits are retained and</w:t>
            </w:r>
            <w:r>
              <w:rPr>
                <w:color w:val="1C1C1C"/>
                <w:spacing w:val="-4"/>
                <w:w w:val="105"/>
                <w:sz w:val="21"/>
                <w:szCs w:val="21"/>
              </w:rPr>
              <w:t xml:space="preserve"> </w:t>
            </w:r>
            <w:r>
              <w:rPr>
                <w:color w:val="1C1C1C"/>
                <w:w w:val="105"/>
                <w:sz w:val="21"/>
                <w:szCs w:val="21"/>
              </w:rPr>
              <w:t>reinvested within Crail.</w:t>
            </w:r>
            <w:r>
              <w:rPr>
                <w:color w:val="1C1C1C"/>
                <w:spacing w:val="-1"/>
                <w:w w:val="105"/>
                <w:sz w:val="21"/>
                <w:szCs w:val="21"/>
              </w:rPr>
              <w:t xml:space="preserve"> </w:t>
            </w:r>
            <w:r>
              <w:rPr>
                <w:color w:val="1C1C1C"/>
                <w:w w:val="105"/>
                <w:sz w:val="21"/>
                <w:szCs w:val="21"/>
              </w:rPr>
              <w:t>This</w:t>
            </w:r>
            <w:r>
              <w:rPr>
                <w:color w:val="1C1C1C"/>
                <w:spacing w:val="-6"/>
                <w:w w:val="105"/>
                <w:sz w:val="21"/>
                <w:szCs w:val="21"/>
              </w:rPr>
              <w:t xml:space="preserve"> </w:t>
            </w:r>
            <w:r>
              <w:rPr>
                <w:color w:val="1C1C1C"/>
                <w:w w:val="105"/>
                <w:sz w:val="21"/>
                <w:szCs w:val="21"/>
              </w:rPr>
              <w:t>strengthens community resilience and reflects a clear commitment to long-term, sustainable management.</w:t>
            </w:r>
            <w:r>
              <w:rPr>
                <w:color w:val="1C1C1C"/>
                <w:sz w:val="21"/>
                <w:szCs w:val="21"/>
              </w:rPr>
              <w:tab/>
            </w:r>
            <w:r>
              <w:rPr>
                <w:color w:val="494949"/>
                <w:spacing w:val="-6"/>
                <w:w w:val="105"/>
                <w:sz w:val="21"/>
                <w:szCs w:val="21"/>
              </w:rPr>
              <w:t>-</w:t>
            </w:r>
            <w:r>
              <w:rPr>
                <w:color w:val="1C1C1C"/>
                <w:spacing w:val="-6"/>
                <w:w w:val="105"/>
                <w:sz w:val="21"/>
                <w:szCs w:val="21"/>
              </w:rPr>
              <w:t>�</w:t>
            </w:r>
          </w:p>
          <w:p w14:paraId="107F0079" w14:textId="77777777" w:rsidR="004B0BC7" w:rsidRDefault="00565316">
            <w:pPr>
              <w:pStyle w:val="TableParagraph"/>
              <w:spacing w:line="254" w:lineRule="auto"/>
              <w:ind w:left="105" w:right="325" w:hanging="1"/>
              <w:rPr>
                <w:sz w:val="21"/>
              </w:rPr>
            </w:pPr>
            <w:r>
              <w:rPr>
                <w:color w:val="1C1C1C"/>
                <w:w w:val="105"/>
                <w:sz w:val="21"/>
              </w:rPr>
              <w:t>Addressing climate change is</w:t>
            </w:r>
            <w:r>
              <w:rPr>
                <w:color w:val="1C1C1C"/>
                <w:spacing w:val="-3"/>
                <w:w w:val="105"/>
                <w:sz w:val="21"/>
              </w:rPr>
              <w:t xml:space="preserve"> </w:t>
            </w:r>
            <w:r>
              <w:rPr>
                <w:color w:val="1C1C1C"/>
                <w:w w:val="105"/>
                <w:sz w:val="21"/>
              </w:rPr>
              <w:t>central to the proposal. The site will</w:t>
            </w:r>
            <w:r>
              <w:rPr>
                <w:color w:val="1C1C1C"/>
                <w:spacing w:val="-2"/>
                <w:w w:val="105"/>
                <w:sz w:val="21"/>
              </w:rPr>
              <w:t xml:space="preserve"> </w:t>
            </w:r>
            <w:r>
              <w:rPr>
                <w:color w:val="1C1C1C"/>
                <w:w w:val="105"/>
                <w:sz w:val="21"/>
              </w:rPr>
              <w:t>incorporate renewable energy, including solar</w:t>
            </w:r>
            <w:r>
              <w:rPr>
                <w:color w:val="1C1C1C"/>
                <w:spacing w:val="-6"/>
                <w:w w:val="105"/>
                <w:sz w:val="21"/>
              </w:rPr>
              <w:t xml:space="preserve"> </w:t>
            </w:r>
            <w:r>
              <w:rPr>
                <w:color w:val="1C1C1C"/>
                <w:w w:val="105"/>
                <w:sz w:val="21"/>
              </w:rPr>
              <w:t>provision,</w:t>
            </w:r>
            <w:r>
              <w:rPr>
                <w:color w:val="1C1C1C"/>
                <w:spacing w:val="-1"/>
                <w:w w:val="105"/>
                <w:sz w:val="21"/>
              </w:rPr>
              <w:t xml:space="preserve"> </w:t>
            </w:r>
            <w:r>
              <w:rPr>
                <w:color w:val="1C1C1C"/>
                <w:w w:val="105"/>
                <w:sz w:val="21"/>
              </w:rPr>
              <w:t>alongside</w:t>
            </w:r>
            <w:r>
              <w:rPr>
                <w:color w:val="1C1C1C"/>
                <w:spacing w:val="-5"/>
                <w:w w:val="105"/>
                <w:sz w:val="21"/>
              </w:rPr>
              <w:t xml:space="preserve"> </w:t>
            </w:r>
            <w:r>
              <w:rPr>
                <w:color w:val="1C1C1C"/>
                <w:w w:val="105"/>
                <w:sz w:val="21"/>
              </w:rPr>
              <w:t>low-impact materials and</w:t>
            </w:r>
            <w:r>
              <w:rPr>
                <w:color w:val="1C1C1C"/>
                <w:spacing w:val="-11"/>
                <w:w w:val="105"/>
                <w:sz w:val="21"/>
              </w:rPr>
              <w:t xml:space="preserve"> </w:t>
            </w:r>
            <w:r>
              <w:rPr>
                <w:color w:val="1C1C1C"/>
                <w:w w:val="105"/>
                <w:sz w:val="21"/>
              </w:rPr>
              <w:t>future</w:t>
            </w:r>
            <w:r>
              <w:rPr>
                <w:color w:val="1C1C1C"/>
                <w:spacing w:val="-4"/>
                <w:w w:val="105"/>
                <w:sz w:val="21"/>
              </w:rPr>
              <w:t xml:space="preserve"> </w:t>
            </w:r>
            <w:r>
              <w:rPr>
                <w:color w:val="1C1C1C"/>
                <w:w w:val="105"/>
                <w:sz w:val="21"/>
              </w:rPr>
              <w:t>electric</w:t>
            </w:r>
            <w:r>
              <w:rPr>
                <w:color w:val="1C1C1C"/>
                <w:spacing w:val="-1"/>
                <w:w w:val="105"/>
                <w:sz w:val="21"/>
              </w:rPr>
              <w:t xml:space="preserve"> </w:t>
            </w:r>
            <w:r>
              <w:rPr>
                <w:color w:val="1C1C1C"/>
                <w:w w:val="105"/>
                <w:sz w:val="21"/>
              </w:rPr>
              <w:t>vehicle infrastructure.</w:t>
            </w:r>
            <w:r>
              <w:rPr>
                <w:color w:val="1C1C1C"/>
                <w:spacing w:val="-13"/>
                <w:w w:val="105"/>
                <w:sz w:val="21"/>
              </w:rPr>
              <w:t xml:space="preserve"> </w:t>
            </w:r>
            <w:r>
              <w:rPr>
                <w:color w:val="1C1C1C"/>
                <w:w w:val="105"/>
                <w:sz w:val="21"/>
              </w:rPr>
              <w:t>This supports</w:t>
            </w:r>
            <w:r>
              <w:rPr>
                <w:color w:val="1C1C1C"/>
                <w:spacing w:val="-7"/>
                <w:w w:val="105"/>
                <w:sz w:val="21"/>
              </w:rPr>
              <w:t xml:space="preserve"> </w:t>
            </w:r>
            <w:r>
              <w:rPr>
                <w:color w:val="1C1C1C"/>
                <w:w w:val="105"/>
                <w:sz w:val="21"/>
              </w:rPr>
              <w:t>Scotland's</w:t>
            </w:r>
            <w:r>
              <w:rPr>
                <w:color w:val="1C1C1C"/>
                <w:spacing w:val="-7"/>
                <w:w w:val="105"/>
                <w:sz w:val="21"/>
              </w:rPr>
              <w:t xml:space="preserve"> </w:t>
            </w:r>
            <w:r>
              <w:rPr>
                <w:color w:val="1C1C1C"/>
                <w:w w:val="105"/>
                <w:sz w:val="21"/>
              </w:rPr>
              <w:t>transition</w:t>
            </w:r>
            <w:r>
              <w:rPr>
                <w:color w:val="1C1C1C"/>
                <w:spacing w:val="-3"/>
                <w:w w:val="105"/>
                <w:sz w:val="21"/>
              </w:rPr>
              <w:t xml:space="preserve"> </w:t>
            </w:r>
            <w:r>
              <w:rPr>
                <w:color w:val="1C1C1C"/>
                <w:w w:val="105"/>
                <w:sz w:val="21"/>
              </w:rPr>
              <w:t>to</w:t>
            </w:r>
            <w:r>
              <w:rPr>
                <w:color w:val="1C1C1C"/>
                <w:spacing w:val="-13"/>
                <w:w w:val="105"/>
                <w:sz w:val="21"/>
              </w:rPr>
              <w:t xml:space="preserve"> </w:t>
            </w:r>
            <w:r>
              <w:rPr>
                <w:color w:val="1C1C1C"/>
                <w:w w:val="105"/>
                <w:sz w:val="21"/>
              </w:rPr>
              <w:t>net</w:t>
            </w:r>
            <w:r>
              <w:rPr>
                <w:color w:val="1C1C1C"/>
                <w:spacing w:val="-11"/>
                <w:w w:val="105"/>
                <w:sz w:val="21"/>
              </w:rPr>
              <w:t xml:space="preserve"> </w:t>
            </w:r>
            <w:r>
              <w:rPr>
                <w:color w:val="1C1C1C"/>
                <w:w w:val="105"/>
                <w:sz w:val="21"/>
              </w:rPr>
              <w:t>zero</w:t>
            </w:r>
            <w:r>
              <w:rPr>
                <w:color w:val="1C1C1C"/>
                <w:spacing w:val="-8"/>
                <w:w w:val="105"/>
                <w:sz w:val="21"/>
              </w:rPr>
              <w:t xml:space="preserve"> </w:t>
            </w:r>
            <w:r>
              <w:rPr>
                <w:color w:val="1C1C1C"/>
                <w:w w:val="105"/>
                <w:sz w:val="21"/>
              </w:rPr>
              <w:t>while</w:t>
            </w:r>
            <w:r>
              <w:rPr>
                <w:color w:val="1C1C1C"/>
                <w:spacing w:val="-6"/>
                <w:w w:val="105"/>
                <w:sz w:val="21"/>
              </w:rPr>
              <w:t xml:space="preserve"> </w:t>
            </w:r>
            <w:r>
              <w:rPr>
                <w:color w:val="1C1C1C"/>
                <w:w w:val="105"/>
                <w:sz w:val="21"/>
              </w:rPr>
              <w:t>demonstrating</w:t>
            </w:r>
            <w:r>
              <w:rPr>
                <w:color w:val="1C1C1C"/>
                <w:spacing w:val="10"/>
                <w:w w:val="105"/>
                <w:sz w:val="21"/>
              </w:rPr>
              <w:t xml:space="preserve"> </w:t>
            </w:r>
            <w:r>
              <w:rPr>
                <w:color w:val="1C1C1C"/>
                <w:w w:val="105"/>
                <w:sz w:val="21"/>
              </w:rPr>
              <w:t>practical, community-led</w:t>
            </w:r>
            <w:r>
              <w:rPr>
                <w:color w:val="1C1C1C"/>
                <w:spacing w:val="3"/>
                <w:w w:val="105"/>
                <w:sz w:val="21"/>
              </w:rPr>
              <w:t xml:space="preserve"> </w:t>
            </w:r>
            <w:r>
              <w:rPr>
                <w:color w:val="1C1C1C"/>
                <w:w w:val="105"/>
                <w:sz w:val="21"/>
              </w:rPr>
              <w:t>climate</w:t>
            </w:r>
            <w:r>
              <w:rPr>
                <w:color w:val="1C1C1C"/>
                <w:spacing w:val="-7"/>
                <w:w w:val="105"/>
                <w:sz w:val="21"/>
              </w:rPr>
              <w:t xml:space="preserve"> </w:t>
            </w:r>
            <w:r>
              <w:rPr>
                <w:color w:val="1C1C1C"/>
                <w:spacing w:val="-2"/>
                <w:w w:val="105"/>
                <w:sz w:val="21"/>
              </w:rPr>
              <w:t>action.</w:t>
            </w:r>
          </w:p>
          <w:p w14:paraId="7341DEB9" w14:textId="77777777" w:rsidR="004B0BC7" w:rsidRDefault="00565316">
            <w:pPr>
              <w:pStyle w:val="TableParagraph"/>
              <w:spacing w:before="231" w:line="254" w:lineRule="auto"/>
              <w:ind w:left="107" w:right="316" w:hanging="7"/>
              <w:jc w:val="both"/>
              <w:rPr>
                <w:sz w:val="21"/>
              </w:rPr>
            </w:pPr>
            <w:r>
              <w:rPr>
                <w:color w:val="1C1C1C"/>
                <w:w w:val="105"/>
                <w:sz w:val="21"/>
              </w:rPr>
              <w:t>The</w:t>
            </w:r>
            <w:r>
              <w:rPr>
                <w:color w:val="1C1C1C"/>
                <w:spacing w:val="-4"/>
                <w:w w:val="105"/>
                <w:sz w:val="21"/>
              </w:rPr>
              <w:t xml:space="preserve"> </w:t>
            </w:r>
            <w:r>
              <w:rPr>
                <w:color w:val="1C1C1C"/>
                <w:w w:val="105"/>
                <w:sz w:val="21"/>
              </w:rPr>
              <w:t>proposal</w:t>
            </w:r>
            <w:r>
              <w:rPr>
                <w:color w:val="1C1C1C"/>
                <w:spacing w:val="-2"/>
                <w:w w:val="105"/>
                <w:sz w:val="21"/>
              </w:rPr>
              <w:t xml:space="preserve"> </w:t>
            </w:r>
            <w:r>
              <w:rPr>
                <w:color w:val="1C1C1C"/>
                <w:w w:val="105"/>
                <w:sz w:val="21"/>
              </w:rPr>
              <w:t>will</w:t>
            </w:r>
            <w:r>
              <w:rPr>
                <w:color w:val="1C1C1C"/>
                <w:spacing w:val="-7"/>
                <w:w w:val="105"/>
                <w:sz w:val="21"/>
              </w:rPr>
              <w:t xml:space="preserve"> </w:t>
            </w:r>
            <w:r>
              <w:rPr>
                <w:color w:val="1C1C1C"/>
                <w:w w:val="105"/>
                <w:sz w:val="21"/>
              </w:rPr>
              <w:t>also</w:t>
            </w:r>
            <w:r>
              <w:rPr>
                <w:color w:val="1C1C1C"/>
                <w:spacing w:val="-11"/>
                <w:w w:val="105"/>
                <w:sz w:val="21"/>
              </w:rPr>
              <w:t xml:space="preserve"> </w:t>
            </w:r>
            <w:r>
              <w:rPr>
                <w:color w:val="1C1C1C"/>
                <w:w w:val="105"/>
                <w:sz w:val="21"/>
              </w:rPr>
              <w:t>improve health</w:t>
            </w:r>
            <w:r>
              <w:rPr>
                <w:color w:val="1C1C1C"/>
                <w:spacing w:val="-11"/>
                <w:w w:val="105"/>
                <w:sz w:val="21"/>
              </w:rPr>
              <w:t xml:space="preserve"> </w:t>
            </w:r>
            <w:r>
              <w:rPr>
                <w:color w:val="1C1C1C"/>
                <w:w w:val="105"/>
                <w:sz w:val="21"/>
              </w:rPr>
              <w:t>and</w:t>
            </w:r>
            <w:r>
              <w:rPr>
                <w:color w:val="1C1C1C"/>
                <w:spacing w:val="-7"/>
                <w:w w:val="105"/>
                <w:sz w:val="21"/>
              </w:rPr>
              <w:t xml:space="preserve"> </w:t>
            </w:r>
            <w:r>
              <w:rPr>
                <w:color w:val="1C1C1C"/>
                <w:w w:val="105"/>
                <w:sz w:val="21"/>
              </w:rPr>
              <w:t>wellbeing by</w:t>
            </w:r>
            <w:r>
              <w:rPr>
                <w:color w:val="1C1C1C"/>
                <w:spacing w:val="-12"/>
                <w:w w:val="105"/>
                <w:sz w:val="21"/>
              </w:rPr>
              <w:t xml:space="preserve"> </w:t>
            </w:r>
            <w:r>
              <w:rPr>
                <w:color w:val="1C1C1C"/>
                <w:w w:val="105"/>
                <w:sz w:val="21"/>
              </w:rPr>
              <w:t>reducing</w:t>
            </w:r>
            <w:r>
              <w:rPr>
                <w:color w:val="1C1C1C"/>
                <w:spacing w:val="-6"/>
                <w:w w:val="105"/>
                <w:sz w:val="21"/>
              </w:rPr>
              <w:t xml:space="preserve"> </w:t>
            </w:r>
            <w:r>
              <w:rPr>
                <w:color w:val="1C1C1C"/>
                <w:w w:val="105"/>
                <w:sz w:val="21"/>
              </w:rPr>
              <w:t>parking</w:t>
            </w:r>
            <w:r>
              <w:rPr>
                <w:color w:val="1C1C1C"/>
                <w:spacing w:val="-5"/>
                <w:w w:val="105"/>
                <w:sz w:val="21"/>
              </w:rPr>
              <w:t xml:space="preserve"> </w:t>
            </w:r>
            <w:r>
              <w:rPr>
                <w:color w:val="1C1C1C"/>
                <w:w w:val="105"/>
                <w:sz w:val="21"/>
              </w:rPr>
              <w:t>pressure on residential streets and</w:t>
            </w:r>
            <w:r>
              <w:rPr>
                <w:color w:val="1C1C1C"/>
                <w:spacing w:val="-7"/>
                <w:w w:val="105"/>
                <w:sz w:val="21"/>
              </w:rPr>
              <w:t xml:space="preserve"> </w:t>
            </w:r>
            <w:r>
              <w:rPr>
                <w:color w:val="1C1C1C"/>
                <w:w w:val="105"/>
                <w:sz w:val="21"/>
              </w:rPr>
              <w:t>improving accessibility.</w:t>
            </w:r>
            <w:r>
              <w:rPr>
                <w:color w:val="1C1C1C"/>
                <w:spacing w:val="-13"/>
                <w:w w:val="105"/>
                <w:sz w:val="21"/>
              </w:rPr>
              <w:t xml:space="preserve"> </w:t>
            </w:r>
            <w:r>
              <w:rPr>
                <w:color w:val="1C1C1C"/>
                <w:w w:val="105"/>
                <w:sz w:val="21"/>
              </w:rPr>
              <w:t>This will</w:t>
            </w:r>
            <w:r>
              <w:rPr>
                <w:color w:val="1C1C1C"/>
                <w:spacing w:val="-7"/>
                <w:w w:val="105"/>
                <w:sz w:val="21"/>
              </w:rPr>
              <w:t xml:space="preserve"> </w:t>
            </w:r>
            <w:r>
              <w:rPr>
                <w:color w:val="1C1C1C"/>
                <w:w w:val="105"/>
                <w:sz w:val="21"/>
              </w:rPr>
              <w:t>enable more</w:t>
            </w:r>
            <w:r>
              <w:rPr>
                <w:color w:val="1C1C1C"/>
                <w:spacing w:val="-5"/>
                <w:w w:val="105"/>
                <w:sz w:val="21"/>
              </w:rPr>
              <w:t xml:space="preserve"> </w:t>
            </w:r>
            <w:r>
              <w:rPr>
                <w:color w:val="1C1C1C"/>
                <w:w w:val="105"/>
                <w:sz w:val="21"/>
              </w:rPr>
              <w:t>people, particularly those with</w:t>
            </w:r>
            <w:r>
              <w:rPr>
                <w:color w:val="1C1C1C"/>
                <w:spacing w:val="-10"/>
                <w:w w:val="105"/>
                <w:sz w:val="21"/>
              </w:rPr>
              <w:t xml:space="preserve"> </w:t>
            </w:r>
            <w:r>
              <w:rPr>
                <w:color w:val="1C1C1C"/>
                <w:w w:val="105"/>
                <w:sz w:val="21"/>
              </w:rPr>
              <w:t>mobility</w:t>
            </w:r>
            <w:r>
              <w:rPr>
                <w:color w:val="1C1C1C"/>
                <w:spacing w:val="-3"/>
                <w:w w:val="105"/>
                <w:sz w:val="21"/>
              </w:rPr>
              <w:t xml:space="preserve"> </w:t>
            </w:r>
            <w:r>
              <w:rPr>
                <w:color w:val="1C1C1C"/>
                <w:w w:val="105"/>
                <w:sz w:val="21"/>
              </w:rPr>
              <w:t>challenges, to access local amenities, attend events and participate in community life.</w:t>
            </w:r>
          </w:p>
          <w:p w14:paraId="410A44F6" w14:textId="77777777" w:rsidR="004B0BC7" w:rsidRDefault="00565316">
            <w:pPr>
              <w:pStyle w:val="TableParagraph"/>
              <w:spacing w:line="256" w:lineRule="auto"/>
              <w:ind w:left="102" w:right="325"/>
              <w:rPr>
                <w:sz w:val="21"/>
              </w:rPr>
            </w:pPr>
            <w:r>
              <w:rPr>
                <w:color w:val="1C1C1C"/>
                <w:w w:val="105"/>
                <w:sz w:val="21"/>
              </w:rPr>
              <w:t>Finally, the</w:t>
            </w:r>
            <w:r>
              <w:rPr>
                <w:color w:val="1C1C1C"/>
                <w:spacing w:val="-8"/>
                <w:w w:val="105"/>
                <w:sz w:val="21"/>
              </w:rPr>
              <w:t xml:space="preserve"> </w:t>
            </w:r>
            <w:r>
              <w:rPr>
                <w:color w:val="1C1C1C"/>
                <w:w w:val="105"/>
                <w:sz w:val="21"/>
              </w:rPr>
              <w:t>project supports inclusive</w:t>
            </w:r>
            <w:r>
              <w:rPr>
                <w:color w:val="1C1C1C"/>
                <w:spacing w:val="-5"/>
                <w:w w:val="105"/>
                <w:sz w:val="21"/>
              </w:rPr>
              <w:t xml:space="preserve"> </w:t>
            </w:r>
            <w:r>
              <w:rPr>
                <w:color w:val="1C1C1C"/>
                <w:w w:val="105"/>
                <w:sz w:val="21"/>
              </w:rPr>
              <w:t>economic growth</w:t>
            </w:r>
            <w:r>
              <w:rPr>
                <w:color w:val="1C1C1C"/>
                <w:spacing w:val="-5"/>
                <w:w w:val="105"/>
                <w:sz w:val="21"/>
              </w:rPr>
              <w:t xml:space="preserve"> </w:t>
            </w:r>
            <w:r>
              <w:rPr>
                <w:color w:val="1C1C1C"/>
                <w:w w:val="105"/>
                <w:sz w:val="21"/>
              </w:rPr>
              <w:t>by</w:t>
            </w:r>
            <w:r>
              <w:rPr>
                <w:color w:val="1C1C1C"/>
                <w:spacing w:val="-9"/>
                <w:w w:val="105"/>
                <w:sz w:val="21"/>
              </w:rPr>
              <w:t xml:space="preserve"> </w:t>
            </w:r>
            <w:r>
              <w:rPr>
                <w:color w:val="1C1C1C"/>
                <w:w w:val="105"/>
                <w:sz w:val="21"/>
              </w:rPr>
              <w:t>improving access</w:t>
            </w:r>
            <w:r>
              <w:rPr>
                <w:color w:val="1C1C1C"/>
                <w:spacing w:val="-10"/>
                <w:w w:val="105"/>
                <w:sz w:val="21"/>
              </w:rPr>
              <w:t xml:space="preserve"> </w:t>
            </w:r>
            <w:r>
              <w:rPr>
                <w:color w:val="1C1C1C"/>
                <w:w w:val="105"/>
                <w:sz w:val="21"/>
              </w:rPr>
              <w:t>to</w:t>
            </w:r>
            <w:r>
              <w:rPr>
                <w:color w:val="1C1C1C"/>
                <w:spacing w:val="-7"/>
                <w:w w:val="105"/>
                <w:sz w:val="21"/>
              </w:rPr>
              <w:t xml:space="preserve"> </w:t>
            </w:r>
            <w:r>
              <w:rPr>
                <w:color w:val="1C1C1C"/>
                <w:w w:val="105"/>
                <w:sz w:val="21"/>
              </w:rPr>
              <w:t>local</w:t>
            </w:r>
            <w:r>
              <w:rPr>
                <w:color w:val="1C1C1C"/>
                <w:spacing w:val="-7"/>
                <w:w w:val="105"/>
                <w:sz w:val="21"/>
              </w:rPr>
              <w:t xml:space="preserve"> </w:t>
            </w:r>
            <w:r>
              <w:rPr>
                <w:color w:val="1C1C1C"/>
                <w:w w:val="105"/>
                <w:sz w:val="21"/>
              </w:rPr>
              <w:t>businesses and tourism assets. By making it easier for</w:t>
            </w:r>
            <w:r>
              <w:rPr>
                <w:color w:val="1C1C1C"/>
                <w:spacing w:val="-1"/>
                <w:w w:val="105"/>
                <w:sz w:val="21"/>
              </w:rPr>
              <w:t xml:space="preserve"> </w:t>
            </w:r>
            <w:r>
              <w:rPr>
                <w:color w:val="1C1C1C"/>
                <w:w w:val="105"/>
                <w:sz w:val="21"/>
              </w:rPr>
              <w:t>people to visit and stay longer in Crail, the proposal will</w:t>
            </w:r>
            <w:r>
              <w:rPr>
                <w:color w:val="1C1C1C"/>
                <w:spacing w:val="-1"/>
                <w:w w:val="105"/>
                <w:sz w:val="21"/>
              </w:rPr>
              <w:t xml:space="preserve"> </w:t>
            </w:r>
            <w:r>
              <w:rPr>
                <w:color w:val="1C1C1C"/>
                <w:w w:val="105"/>
                <w:sz w:val="21"/>
              </w:rPr>
              <w:t>help sustain local trade and activity.</w:t>
            </w:r>
          </w:p>
          <w:p w14:paraId="42045E9E" w14:textId="77777777" w:rsidR="004B0BC7" w:rsidRDefault="00565316">
            <w:pPr>
              <w:pStyle w:val="TableParagraph"/>
              <w:spacing w:before="179" w:line="260" w:lineRule="atLeast"/>
              <w:ind w:left="89" w:right="325" w:firstLine="10"/>
              <w:rPr>
                <w:sz w:val="21"/>
              </w:rPr>
            </w:pPr>
            <w:r>
              <w:rPr>
                <w:color w:val="1C1C1C"/>
                <w:sz w:val="21"/>
              </w:rPr>
              <w:t>Overall,</w:t>
            </w:r>
            <w:r>
              <w:rPr>
                <w:color w:val="1C1C1C"/>
                <w:spacing w:val="40"/>
                <w:sz w:val="21"/>
              </w:rPr>
              <w:t xml:space="preserve"> </w:t>
            </w:r>
            <w:r>
              <w:rPr>
                <w:color w:val="1C1C1C"/>
                <w:sz w:val="21"/>
              </w:rPr>
              <w:t>the</w:t>
            </w:r>
            <w:r>
              <w:rPr>
                <w:color w:val="1C1C1C"/>
                <w:spacing w:val="28"/>
                <w:sz w:val="21"/>
              </w:rPr>
              <w:t xml:space="preserve"> </w:t>
            </w:r>
            <w:r>
              <w:rPr>
                <w:color w:val="1C1C1C"/>
                <w:sz w:val="21"/>
              </w:rPr>
              <w:t>project</w:t>
            </w:r>
            <w:r>
              <w:rPr>
                <w:color w:val="1C1C1C"/>
                <w:spacing w:val="31"/>
                <w:sz w:val="21"/>
              </w:rPr>
              <w:t xml:space="preserve"> </w:t>
            </w:r>
            <w:r>
              <w:rPr>
                <w:color w:val="1C1C1C"/>
                <w:sz w:val="21"/>
              </w:rPr>
              <w:t>delivers</w:t>
            </w:r>
            <w:r>
              <w:rPr>
                <w:color w:val="1C1C1C"/>
                <w:spacing w:val="38"/>
                <w:sz w:val="21"/>
              </w:rPr>
              <w:t xml:space="preserve"> </w:t>
            </w:r>
            <w:r>
              <w:rPr>
                <w:color w:val="1C1C1C"/>
                <w:sz w:val="21"/>
              </w:rPr>
              <w:t>clear</w:t>
            </w:r>
            <w:r>
              <w:rPr>
                <w:color w:val="1C1C1C"/>
                <w:spacing w:val="36"/>
                <w:sz w:val="21"/>
              </w:rPr>
              <w:t xml:space="preserve"> </w:t>
            </w:r>
            <w:r>
              <w:rPr>
                <w:color w:val="1C1C1C"/>
                <w:sz w:val="21"/>
              </w:rPr>
              <w:t>environmental,</w:t>
            </w:r>
            <w:r>
              <w:rPr>
                <w:color w:val="1C1C1C"/>
                <w:spacing w:val="22"/>
                <w:sz w:val="21"/>
              </w:rPr>
              <w:t xml:space="preserve"> </w:t>
            </w:r>
            <w:r>
              <w:rPr>
                <w:color w:val="1C1C1C"/>
                <w:sz w:val="21"/>
              </w:rPr>
              <w:t>social</w:t>
            </w:r>
            <w:r>
              <w:rPr>
                <w:color w:val="1C1C1C"/>
                <w:spacing w:val="28"/>
                <w:sz w:val="21"/>
              </w:rPr>
              <w:t xml:space="preserve"> </w:t>
            </w:r>
            <w:r>
              <w:rPr>
                <w:color w:val="1C1C1C"/>
                <w:sz w:val="21"/>
              </w:rPr>
              <w:t>and</w:t>
            </w:r>
            <w:r>
              <w:rPr>
                <w:color w:val="1C1C1C"/>
                <w:spacing w:val="36"/>
                <w:sz w:val="21"/>
              </w:rPr>
              <w:t xml:space="preserve"> </w:t>
            </w:r>
            <w:r>
              <w:rPr>
                <w:color w:val="1C1C1C"/>
                <w:sz w:val="21"/>
              </w:rPr>
              <w:t>economic</w:t>
            </w:r>
            <w:r>
              <w:rPr>
                <w:color w:val="1C1C1C"/>
                <w:spacing w:val="40"/>
                <w:sz w:val="21"/>
              </w:rPr>
              <w:t xml:space="preserve"> </w:t>
            </w:r>
            <w:r>
              <w:rPr>
                <w:color w:val="1C1C1C"/>
                <w:sz w:val="21"/>
              </w:rPr>
              <w:t>benefits</w:t>
            </w:r>
            <w:r>
              <w:rPr>
                <w:color w:val="1C1C1C"/>
                <w:spacing w:val="33"/>
                <w:sz w:val="21"/>
              </w:rPr>
              <w:t xml:space="preserve"> </w:t>
            </w:r>
            <w:r>
              <w:rPr>
                <w:color w:val="1C1C1C"/>
                <w:sz w:val="21"/>
              </w:rPr>
              <w:t>in</w:t>
            </w:r>
            <w:r>
              <w:rPr>
                <w:color w:val="1C1C1C"/>
                <w:spacing w:val="34"/>
                <w:sz w:val="21"/>
              </w:rPr>
              <w:t xml:space="preserve"> </w:t>
            </w:r>
            <w:r>
              <w:rPr>
                <w:color w:val="1C1C1C"/>
                <w:sz w:val="21"/>
              </w:rPr>
              <w:t>line</w:t>
            </w:r>
            <w:r>
              <w:rPr>
                <w:color w:val="1C1C1C"/>
                <w:spacing w:val="34"/>
                <w:sz w:val="21"/>
              </w:rPr>
              <w:t xml:space="preserve"> </w:t>
            </w:r>
            <w:r>
              <w:rPr>
                <w:color w:val="1C1C1C"/>
                <w:sz w:val="21"/>
              </w:rPr>
              <w:t>with</w:t>
            </w:r>
            <w:r>
              <w:rPr>
                <w:color w:val="1C1C1C"/>
                <w:spacing w:val="28"/>
                <w:sz w:val="21"/>
              </w:rPr>
              <w:t xml:space="preserve"> </w:t>
            </w:r>
            <w:r>
              <w:rPr>
                <w:color w:val="1C1C1C"/>
                <w:sz w:val="21"/>
              </w:rPr>
              <w:t>national 2_rioritie_s through a sustainable, community-led approach.</w:t>
            </w:r>
          </w:p>
        </w:tc>
      </w:tr>
    </w:tbl>
    <w:p w14:paraId="15C85CDC" w14:textId="77777777" w:rsidR="004B0BC7" w:rsidRDefault="004B0BC7">
      <w:pPr>
        <w:pStyle w:val="BodyText"/>
        <w:rPr>
          <w:sz w:val="29"/>
        </w:rPr>
      </w:pPr>
    </w:p>
    <w:p w14:paraId="429F1992" w14:textId="77777777" w:rsidR="004B0BC7" w:rsidRDefault="004B0BC7">
      <w:pPr>
        <w:pStyle w:val="BodyText"/>
        <w:spacing w:before="248"/>
        <w:rPr>
          <w:sz w:val="29"/>
        </w:rPr>
      </w:pPr>
    </w:p>
    <w:p w14:paraId="6CA4D1F9" w14:textId="77777777" w:rsidR="004B0BC7" w:rsidRDefault="00565316">
      <w:pPr>
        <w:pStyle w:val="Heading2"/>
        <w:ind w:left="53"/>
      </w:pPr>
      <w:r>
        <w:rPr>
          <w:color w:val="1C1C1C"/>
        </w:rPr>
        <w:t>Section</w:t>
      </w:r>
      <w:r>
        <w:rPr>
          <w:color w:val="1C1C1C"/>
          <w:spacing w:val="-21"/>
        </w:rPr>
        <w:t xml:space="preserve"> </w:t>
      </w:r>
      <w:r>
        <w:rPr>
          <w:color w:val="1C1C1C"/>
        </w:rPr>
        <w:t>H</w:t>
      </w:r>
      <w:r>
        <w:rPr>
          <w:color w:val="1C1C1C"/>
          <w:spacing w:val="-24"/>
        </w:rPr>
        <w:t xml:space="preserve"> </w:t>
      </w:r>
      <w:r>
        <w:rPr>
          <w:color w:val="1C1C1C"/>
        </w:rPr>
        <w:t>-</w:t>
      </w:r>
      <w:r>
        <w:rPr>
          <w:color w:val="1C1C1C"/>
          <w:spacing w:val="32"/>
        </w:rPr>
        <w:t xml:space="preserve"> </w:t>
      </w:r>
      <w:r>
        <w:rPr>
          <w:color w:val="1C1C1C"/>
        </w:rPr>
        <w:t>Other</w:t>
      </w:r>
      <w:r>
        <w:rPr>
          <w:color w:val="1C1C1C"/>
          <w:spacing w:val="-17"/>
        </w:rPr>
        <w:t xml:space="preserve"> </w:t>
      </w:r>
      <w:r>
        <w:rPr>
          <w:color w:val="1C1C1C"/>
          <w:spacing w:val="-2"/>
        </w:rPr>
        <w:t>Information</w:t>
      </w:r>
    </w:p>
    <w:p w14:paraId="0A1838CB" w14:textId="77777777" w:rsidR="004B0BC7" w:rsidRDefault="00565316">
      <w:pPr>
        <w:spacing w:before="2"/>
        <w:ind w:left="53"/>
        <w:rPr>
          <w:sz w:val="24"/>
        </w:rPr>
      </w:pPr>
      <w:r>
        <w:rPr>
          <w:color w:val="1C1C1C"/>
          <w:sz w:val="24"/>
        </w:rPr>
        <w:t>(see</w:t>
      </w:r>
      <w:r>
        <w:rPr>
          <w:color w:val="1C1C1C"/>
          <w:spacing w:val="-5"/>
          <w:sz w:val="24"/>
        </w:rPr>
        <w:t xml:space="preserve"> </w:t>
      </w:r>
      <w:r>
        <w:rPr>
          <w:color w:val="1C1C1C"/>
          <w:sz w:val="24"/>
        </w:rPr>
        <w:t>Section Hin</w:t>
      </w:r>
      <w:r>
        <w:rPr>
          <w:color w:val="1C1C1C"/>
          <w:spacing w:val="63"/>
          <w:sz w:val="24"/>
        </w:rPr>
        <w:t xml:space="preserve"> </w:t>
      </w:r>
      <w:r>
        <w:rPr>
          <w:color w:val="1C1C1C"/>
          <w:sz w:val="24"/>
        </w:rPr>
        <w:t>the</w:t>
      </w:r>
      <w:r>
        <w:rPr>
          <w:color w:val="1C1C1C"/>
          <w:spacing w:val="-13"/>
          <w:sz w:val="24"/>
        </w:rPr>
        <w:t xml:space="preserve"> </w:t>
      </w:r>
      <w:r>
        <w:rPr>
          <w:color w:val="1C1C1C"/>
          <w:sz w:val="24"/>
        </w:rPr>
        <w:t>Scoring</w:t>
      </w:r>
      <w:r>
        <w:rPr>
          <w:color w:val="1C1C1C"/>
          <w:spacing w:val="6"/>
          <w:sz w:val="24"/>
        </w:rPr>
        <w:t xml:space="preserve"> </w:t>
      </w:r>
      <w:r>
        <w:rPr>
          <w:color w:val="1C1C1C"/>
          <w:spacing w:val="-2"/>
          <w:sz w:val="24"/>
        </w:rPr>
        <w:t>Matrix)</w:t>
      </w:r>
    </w:p>
    <w:p w14:paraId="5E47769F" w14:textId="77777777" w:rsidR="004B0BC7" w:rsidRDefault="00565316">
      <w:pPr>
        <w:pStyle w:val="BodyText"/>
        <w:spacing w:before="75"/>
        <w:rPr>
          <w:sz w:val="20"/>
        </w:rPr>
      </w:pPr>
      <w:r>
        <w:rPr>
          <w:noProof/>
          <w:sz w:val="20"/>
        </w:rPr>
        <mc:AlternateContent>
          <mc:Choice Requires="wps">
            <w:drawing>
              <wp:anchor distT="0" distB="0" distL="0" distR="0" simplePos="0" relativeHeight="487601664" behindDoc="1" locked="0" layoutInCell="1" allowOverlap="1" wp14:anchorId="0B03C100" wp14:editId="2A0FD8CB">
                <wp:simplePos x="0" y="0"/>
                <wp:positionH relativeFrom="page">
                  <wp:posOffset>390589</wp:posOffset>
                </wp:positionH>
                <wp:positionV relativeFrom="paragraph">
                  <wp:posOffset>209094</wp:posOffset>
                </wp:positionV>
                <wp:extent cx="6701155" cy="127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1155" cy="1270"/>
                        </a:xfrm>
                        <a:custGeom>
                          <a:avLst/>
                          <a:gdLst/>
                          <a:ahLst/>
                          <a:cxnLst/>
                          <a:rect l="l" t="t" r="r" b="b"/>
                          <a:pathLst>
                            <a:path w="6701155">
                              <a:moveTo>
                                <a:pt x="0" y="0"/>
                              </a:moveTo>
                              <a:lnTo>
                                <a:pt x="6701044"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F242C2" id="Graphic 82" o:spid="_x0000_s1026" style="position:absolute;margin-left:30.75pt;margin-top:16.45pt;width:527.6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67011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" path="m,l6701044,e" filled="f" strokeweight=".25439mm">
                <v:path arrowok="t"/>
                <w10:wrap type="topAndBottom" anchorx="page"/>
              </v:shape>
            </w:pict>
          </mc:Fallback>
        </mc:AlternateContent>
      </w:r>
    </w:p>
    <w:p w14:paraId="769E9869" w14:textId="77777777" w:rsidR="004B0BC7" w:rsidRDefault="00565316">
      <w:pPr>
        <w:spacing w:line="247" w:lineRule="auto"/>
        <w:ind w:left="165" w:right="761" w:firstLine="3"/>
        <w:rPr>
          <w:sz w:val="24"/>
        </w:rPr>
      </w:pPr>
      <w:r>
        <w:rPr>
          <w:b/>
          <w:color w:val="1C1C1C"/>
          <w:w w:val="105"/>
          <w:sz w:val="23"/>
        </w:rPr>
        <w:t>Additional information</w:t>
      </w:r>
      <w:r>
        <w:rPr>
          <w:b/>
          <w:color w:val="1C1C1C"/>
          <w:spacing w:val="-4"/>
          <w:w w:val="105"/>
          <w:sz w:val="23"/>
        </w:rPr>
        <w:t xml:space="preserve"> </w:t>
      </w:r>
      <w:r>
        <w:rPr>
          <w:b/>
          <w:color w:val="1C1C1C"/>
          <w:w w:val="105"/>
          <w:sz w:val="23"/>
        </w:rPr>
        <w:t>in support of</w:t>
      </w:r>
      <w:r>
        <w:rPr>
          <w:b/>
          <w:color w:val="1C1C1C"/>
          <w:spacing w:val="-7"/>
          <w:w w:val="105"/>
          <w:sz w:val="23"/>
        </w:rPr>
        <w:t xml:space="preserve"> </w:t>
      </w:r>
      <w:r>
        <w:rPr>
          <w:b/>
          <w:color w:val="1C1C1C"/>
          <w:w w:val="105"/>
          <w:sz w:val="23"/>
        </w:rPr>
        <w:t>your</w:t>
      </w:r>
      <w:r>
        <w:rPr>
          <w:b/>
          <w:color w:val="1C1C1C"/>
          <w:spacing w:val="-5"/>
          <w:w w:val="105"/>
          <w:sz w:val="23"/>
        </w:rPr>
        <w:t xml:space="preserve"> </w:t>
      </w:r>
      <w:r>
        <w:rPr>
          <w:b/>
          <w:color w:val="1C1C1C"/>
          <w:w w:val="105"/>
          <w:sz w:val="23"/>
        </w:rPr>
        <w:t xml:space="preserve">application </w:t>
      </w:r>
      <w:r>
        <w:rPr>
          <w:color w:val="1C1C1C"/>
          <w:w w:val="105"/>
          <w:sz w:val="24"/>
        </w:rPr>
        <w:t>(see</w:t>
      </w:r>
      <w:r>
        <w:rPr>
          <w:color w:val="1C1C1C"/>
          <w:spacing w:val="-9"/>
          <w:w w:val="105"/>
          <w:sz w:val="24"/>
        </w:rPr>
        <w:t xml:space="preserve"> </w:t>
      </w:r>
      <w:r>
        <w:rPr>
          <w:color w:val="1C1C1C"/>
          <w:w w:val="105"/>
          <w:sz w:val="24"/>
        </w:rPr>
        <w:t>sections</w:t>
      </w:r>
      <w:r>
        <w:rPr>
          <w:color w:val="1C1C1C"/>
          <w:spacing w:val="-4"/>
          <w:w w:val="105"/>
          <w:sz w:val="24"/>
        </w:rPr>
        <w:t xml:space="preserve"> </w:t>
      </w:r>
      <w:r>
        <w:rPr>
          <w:color w:val="1C1C1C"/>
          <w:w w:val="105"/>
          <w:sz w:val="24"/>
        </w:rPr>
        <w:t>6</w:t>
      </w:r>
      <w:r>
        <w:rPr>
          <w:color w:val="1C1C1C"/>
          <w:spacing w:val="-12"/>
          <w:w w:val="105"/>
          <w:sz w:val="24"/>
        </w:rPr>
        <w:t xml:space="preserve"> </w:t>
      </w:r>
      <w:r>
        <w:rPr>
          <w:color w:val="1C1C1C"/>
          <w:w w:val="105"/>
          <w:sz w:val="24"/>
        </w:rPr>
        <w:t>&amp;</w:t>
      </w:r>
      <w:r>
        <w:rPr>
          <w:color w:val="1C1C1C"/>
          <w:spacing w:val="-15"/>
          <w:w w:val="105"/>
          <w:sz w:val="24"/>
        </w:rPr>
        <w:t xml:space="preserve"> </w:t>
      </w:r>
      <w:r>
        <w:rPr>
          <w:color w:val="1C1C1C"/>
          <w:w w:val="105"/>
          <w:sz w:val="24"/>
        </w:rPr>
        <w:t>7</w:t>
      </w:r>
      <w:r>
        <w:rPr>
          <w:color w:val="1C1C1C"/>
          <w:spacing w:val="-10"/>
          <w:w w:val="105"/>
          <w:sz w:val="24"/>
        </w:rPr>
        <w:t xml:space="preserve"> </w:t>
      </w:r>
      <w:r>
        <w:rPr>
          <w:color w:val="1C1C1C"/>
          <w:w w:val="105"/>
          <w:sz w:val="24"/>
        </w:rPr>
        <w:t>in</w:t>
      </w:r>
      <w:r>
        <w:rPr>
          <w:color w:val="1C1C1C"/>
          <w:spacing w:val="-17"/>
          <w:w w:val="105"/>
          <w:sz w:val="24"/>
        </w:rPr>
        <w:t xml:space="preserve"> </w:t>
      </w:r>
      <w:r>
        <w:rPr>
          <w:color w:val="1C1C1C"/>
          <w:w w:val="105"/>
          <w:sz w:val="24"/>
        </w:rPr>
        <w:t>the</w:t>
      </w:r>
      <w:r>
        <w:rPr>
          <w:color w:val="1C1C1C"/>
          <w:spacing w:val="-9"/>
          <w:w w:val="105"/>
          <w:sz w:val="24"/>
        </w:rPr>
        <w:t xml:space="preserve"> </w:t>
      </w:r>
      <w:r>
        <w:rPr>
          <w:color w:val="1C1C1C"/>
          <w:w w:val="105"/>
          <w:sz w:val="24"/>
        </w:rPr>
        <w:t xml:space="preserve">Guidance </w:t>
      </w:r>
      <w:r>
        <w:rPr>
          <w:color w:val="1C1C1C"/>
          <w:sz w:val="24"/>
        </w:rPr>
        <w:t>Notes) -</w:t>
      </w:r>
      <w:r>
        <w:rPr>
          <w:color w:val="1C1C1C"/>
          <w:spacing w:val="70"/>
          <w:sz w:val="24"/>
        </w:rPr>
        <w:t xml:space="preserve"> </w:t>
      </w:r>
      <w:r>
        <w:rPr>
          <w:color w:val="1C1C1C"/>
          <w:sz w:val="24"/>
        </w:rPr>
        <w:t>Include information on</w:t>
      </w:r>
      <w:r>
        <w:rPr>
          <w:color w:val="1C1C1C"/>
          <w:spacing w:val="-18"/>
          <w:sz w:val="24"/>
        </w:rPr>
        <w:t xml:space="preserve"> </w:t>
      </w:r>
      <w:r>
        <w:rPr>
          <w:color w:val="1C1C1C"/>
          <w:sz w:val="24"/>
        </w:rPr>
        <w:t>how</w:t>
      </w:r>
      <w:r>
        <w:rPr>
          <w:color w:val="1C1C1C"/>
          <w:spacing w:val="-7"/>
          <w:sz w:val="24"/>
        </w:rPr>
        <w:t xml:space="preserve"> </w:t>
      </w:r>
      <w:proofErr w:type="spellStart"/>
      <w:r>
        <w:rPr>
          <w:color w:val="1C1C1C"/>
          <w:sz w:val="24"/>
        </w:rPr>
        <w:t>vou</w:t>
      </w:r>
      <w:proofErr w:type="spellEnd"/>
      <w:r>
        <w:rPr>
          <w:color w:val="1C1C1C"/>
          <w:spacing w:val="-4"/>
          <w:sz w:val="24"/>
        </w:rPr>
        <w:t xml:space="preserve"> </w:t>
      </w:r>
      <w:r>
        <w:rPr>
          <w:color w:val="1C1C1C"/>
          <w:sz w:val="24"/>
        </w:rPr>
        <w:t>have</w:t>
      </w:r>
      <w:r>
        <w:rPr>
          <w:color w:val="1C1C1C"/>
          <w:spacing w:val="-10"/>
          <w:sz w:val="24"/>
        </w:rPr>
        <w:t xml:space="preserve"> </w:t>
      </w:r>
      <w:r>
        <w:rPr>
          <w:color w:val="1C1C1C"/>
          <w:sz w:val="24"/>
        </w:rPr>
        <w:t>kept the</w:t>
      </w:r>
      <w:r>
        <w:rPr>
          <w:color w:val="1C1C1C"/>
          <w:spacing w:val="-2"/>
          <w:sz w:val="24"/>
        </w:rPr>
        <w:t xml:space="preserve"> </w:t>
      </w:r>
      <w:proofErr w:type="spellStart"/>
      <w:r>
        <w:rPr>
          <w:color w:val="1C1C1C"/>
          <w:sz w:val="24"/>
        </w:rPr>
        <w:t>communitv</w:t>
      </w:r>
      <w:proofErr w:type="spellEnd"/>
      <w:r>
        <w:rPr>
          <w:color w:val="1C1C1C"/>
          <w:spacing w:val="20"/>
          <w:sz w:val="24"/>
        </w:rPr>
        <w:t xml:space="preserve"> </w:t>
      </w:r>
      <w:r>
        <w:rPr>
          <w:color w:val="1C1C1C"/>
          <w:sz w:val="24"/>
        </w:rPr>
        <w:t xml:space="preserve">updated about the </w:t>
      </w:r>
      <w:proofErr w:type="spellStart"/>
      <w:r>
        <w:rPr>
          <w:color w:val="1C1C1C"/>
          <w:sz w:val="24"/>
        </w:rPr>
        <w:t>otol</w:t>
      </w:r>
      <w:proofErr w:type="spellEnd"/>
      <w:r>
        <w:rPr>
          <w:color w:val="1C1C1C"/>
          <w:sz w:val="24"/>
        </w:rPr>
        <w:t>)0sal</w:t>
      </w:r>
    </w:p>
    <w:p w14:paraId="3D49EE81" w14:textId="77777777" w:rsidR="004B0BC7" w:rsidRDefault="004B0BC7">
      <w:pPr>
        <w:spacing w:line="247" w:lineRule="auto"/>
        <w:rPr>
          <w:sz w:val="24"/>
        </w:rPr>
        <w:sectPr w:rsidR="004B0BC7">
          <w:footerReference w:type="default" r:id="rId28"/>
          <w:pgSz w:w="11910" w:h="16840"/>
          <w:pgMar w:top="700" w:right="283" w:bottom="1160" w:left="566" w:header="0" w:footer="977" w:gutter="0"/>
          <w:cols w:space="720"/>
        </w:sectPr>
      </w:pPr>
    </w:p>
    <w:tbl>
      <w:tblPr>
        <w:tblW w:w="0" w:type="auto"/>
        <w:tblInd w:w="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90"/>
      </w:tblGrid>
      <w:tr w:rsidR="004B0BC7" w14:paraId="4DE5836A" w14:textId="77777777">
        <w:trPr>
          <w:trHeight w:val="542"/>
        </w:trPr>
        <w:tc>
          <w:tcPr>
            <w:tcW w:w="10490" w:type="dxa"/>
          </w:tcPr>
          <w:p w14:paraId="584F962A" w14:textId="77777777" w:rsidR="004B0BC7" w:rsidRDefault="00565316">
            <w:pPr>
              <w:pStyle w:val="TableParagraph"/>
              <w:spacing w:line="265" w:lineRule="exact"/>
              <w:ind w:left="116"/>
              <w:rPr>
                <w:sz w:val="24"/>
              </w:rPr>
            </w:pPr>
            <w:r>
              <w:rPr>
                <w:color w:val="1C1C1C"/>
                <w:sz w:val="24"/>
              </w:rPr>
              <w:lastRenderedPageBreak/>
              <w:t>and</w:t>
            </w:r>
            <w:r>
              <w:rPr>
                <w:color w:val="1C1C1C"/>
                <w:spacing w:val="-10"/>
                <w:sz w:val="24"/>
              </w:rPr>
              <w:t xml:space="preserve"> </w:t>
            </w:r>
            <w:r>
              <w:rPr>
                <w:color w:val="2A2A2A"/>
                <w:sz w:val="24"/>
              </w:rPr>
              <w:t>other</w:t>
            </w:r>
            <w:r>
              <w:rPr>
                <w:color w:val="2A2A2A"/>
                <w:spacing w:val="-1"/>
                <w:sz w:val="24"/>
              </w:rPr>
              <w:t xml:space="preserve"> </w:t>
            </w:r>
            <w:r>
              <w:rPr>
                <w:color w:val="1C1C1C"/>
                <w:sz w:val="24"/>
              </w:rPr>
              <w:t>stakeholders</w:t>
            </w:r>
            <w:r>
              <w:rPr>
                <w:color w:val="1C1C1C"/>
                <w:spacing w:val="6"/>
                <w:sz w:val="24"/>
              </w:rPr>
              <w:t xml:space="preserve"> </w:t>
            </w:r>
            <w:r>
              <w:rPr>
                <w:color w:val="1C1C1C"/>
                <w:sz w:val="24"/>
              </w:rPr>
              <w:t>who</w:t>
            </w:r>
            <w:r>
              <w:rPr>
                <w:color w:val="1C1C1C"/>
                <w:spacing w:val="-6"/>
                <w:sz w:val="24"/>
              </w:rPr>
              <w:t xml:space="preserve"> </w:t>
            </w:r>
            <w:r>
              <w:rPr>
                <w:color w:val="1C1C1C"/>
                <w:sz w:val="24"/>
              </w:rPr>
              <w:t>have</w:t>
            </w:r>
            <w:r>
              <w:rPr>
                <w:color w:val="1C1C1C"/>
                <w:spacing w:val="-8"/>
                <w:sz w:val="24"/>
              </w:rPr>
              <w:t xml:space="preserve"> </w:t>
            </w:r>
            <w:r>
              <w:rPr>
                <w:color w:val="1C1C1C"/>
                <w:sz w:val="24"/>
              </w:rPr>
              <w:t>been</w:t>
            </w:r>
            <w:r>
              <w:rPr>
                <w:color w:val="1C1C1C"/>
                <w:spacing w:val="-10"/>
                <w:sz w:val="24"/>
              </w:rPr>
              <w:t xml:space="preserve"> </w:t>
            </w:r>
            <w:r>
              <w:rPr>
                <w:color w:val="1C1C1C"/>
                <w:sz w:val="24"/>
              </w:rPr>
              <w:t>approached</w:t>
            </w:r>
            <w:r>
              <w:rPr>
                <w:color w:val="1C1C1C"/>
                <w:spacing w:val="13"/>
                <w:sz w:val="24"/>
              </w:rPr>
              <w:t xml:space="preserve"> </w:t>
            </w:r>
            <w:r>
              <w:rPr>
                <w:color w:val="1C1C1C"/>
                <w:sz w:val="24"/>
              </w:rPr>
              <w:t>who</w:t>
            </w:r>
            <w:r>
              <w:rPr>
                <w:color w:val="1C1C1C"/>
                <w:spacing w:val="-9"/>
                <w:sz w:val="24"/>
              </w:rPr>
              <w:t xml:space="preserve"> </w:t>
            </w:r>
            <w:r>
              <w:rPr>
                <w:color w:val="1C1C1C"/>
                <w:sz w:val="24"/>
              </w:rPr>
              <w:t>could</w:t>
            </w:r>
            <w:r>
              <w:rPr>
                <w:color w:val="1C1C1C"/>
                <w:spacing w:val="-4"/>
                <w:sz w:val="24"/>
              </w:rPr>
              <w:t xml:space="preserve"> </w:t>
            </w:r>
            <w:r>
              <w:rPr>
                <w:color w:val="1C1C1C"/>
                <w:sz w:val="24"/>
              </w:rPr>
              <w:t>work</w:t>
            </w:r>
            <w:r>
              <w:rPr>
                <w:color w:val="1C1C1C"/>
                <w:spacing w:val="-9"/>
                <w:sz w:val="24"/>
              </w:rPr>
              <w:t xml:space="preserve"> </w:t>
            </w:r>
            <w:r>
              <w:rPr>
                <w:color w:val="1C1C1C"/>
                <w:sz w:val="24"/>
              </w:rPr>
              <w:t>in</w:t>
            </w:r>
            <w:r>
              <w:rPr>
                <w:color w:val="1C1C1C"/>
                <w:spacing w:val="-14"/>
                <w:sz w:val="24"/>
              </w:rPr>
              <w:t xml:space="preserve"> </w:t>
            </w:r>
            <w:r>
              <w:rPr>
                <w:color w:val="1C1C1C"/>
                <w:sz w:val="24"/>
              </w:rPr>
              <w:t>partnership</w:t>
            </w:r>
            <w:r>
              <w:rPr>
                <w:color w:val="1C1C1C"/>
                <w:spacing w:val="2"/>
                <w:sz w:val="24"/>
              </w:rPr>
              <w:t xml:space="preserve"> </w:t>
            </w:r>
            <w:r>
              <w:rPr>
                <w:color w:val="1C1C1C"/>
                <w:sz w:val="24"/>
              </w:rPr>
              <w:t>with</w:t>
            </w:r>
            <w:r>
              <w:rPr>
                <w:color w:val="1C1C1C"/>
                <w:spacing w:val="-5"/>
                <w:sz w:val="24"/>
              </w:rPr>
              <w:t xml:space="preserve"> </w:t>
            </w:r>
            <w:r>
              <w:rPr>
                <w:color w:val="1C1C1C"/>
                <w:spacing w:val="-4"/>
                <w:sz w:val="24"/>
              </w:rPr>
              <w:t>your</w:t>
            </w:r>
          </w:p>
          <w:p w14:paraId="0040B828" w14:textId="77777777" w:rsidR="004B0BC7" w:rsidRDefault="00565316">
            <w:pPr>
              <w:pStyle w:val="TableParagraph"/>
              <w:spacing w:before="17" w:line="241" w:lineRule="exact"/>
              <w:ind w:left="116"/>
              <w:rPr>
                <w:sz w:val="24"/>
              </w:rPr>
            </w:pPr>
            <w:proofErr w:type="spellStart"/>
            <w:r>
              <w:rPr>
                <w:color w:val="1C1C1C"/>
                <w:spacing w:val="-2"/>
                <w:sz w:val="24"/>
              </w:rPr>
              <w:t>organisatfon</w:t>
            </w:r>
            <w:proofErr w:type="spellEnd"/>
            <w:r>
              <w:rPr>
                <w:color w:val="1C1C1C"/>
                <w:spacing w:val="-2"/>
                <w:sz w:val="24"/>
              </w:rPr>
              <w:t>.</w:t>
            </w:r>
          </w:p>
        </w:tc>
      </w:tr>
      <w:tr w:rsidR="004B0BC7" w14:paraId="72090ABC" w14:textId="77777777">
        <w:trPr>
          <w:trHeight w:val="1561"/>
        </w:trPr>
        <w:tc>
          <w:tcPr>
            <w:tcW w:w="10490" w:type="dxa"/>
          </w:tcPr>
          <w:p w14:paraId="78EF4BC7" w14:textId="77777777" w:rsidR="004B0BC7" w:rsidRDefault="004B0BC7">
            <w:pPr>
              <w:pStyle w:val="TableParagraph"/>
              <w:spacing w:before="1"/>
            </w:pPr>
          </w:p>
          <w:p w14:paraId="0F3B0A75" w14:textId="77777777" w:rsidR="004B0BC7" w:rsidRDefault="00565316">
            <w:pPr>
              <w:pStyle w:val="TableParagraph"/>
              <w:spacing w:line="237" w:lineRule="auto"/>
              <w:ind w:left="112" w:right="4193" w:firstLine="2"/>
              <w:rPr>
                <w:b/>
              </w:rPr>
            </w:pPr>
            <w:r>
              <w:rPr>
                <w:b/>
                <w:color w:val="1C1C1C"/>
              </w:rPr>
              <w:t>Crail</w:t>
            </w:r>
            <w:r>
              <w:rPr>
                <w:b/>
                <w:color w:val="1C1C1C"/>
                <w:spacing w:val="-5"/>
              </w:rPr>
              <w:t xml:space="preserve"> </w:t>
            </w:r>
            <w:r>
              <w:rPr>
                <w:b/>
                <w:color w:val="1C1C1C"/>
              </w:rPr>
              <w:t>Matters</w:t>
            </w:r>
            <w:r>
              <w:rPr>
                <w:b/>
                <w:color w:val="1C1C1C"/>
                <w:spacing w:val="-9"/>
              </w:rPr>
              <w:t xml:space="preserve"> </w:t>
            </w:r>
            <w:r>
              <w:rPr>
                <w:color w:val="1C1C1C"/>
              </w:rPr>
              <w:t>-</w:t>
            </w:r>
            <w:r>
              <w:rPr>
                <w:color w:val="1C1C1C"/>
                <w:spacing w:val="40"/>
              </w:rPr>
              <w:t xml:space="preserve"> </w:t>
            </w:r>
            <w:r>
              <w:rPr>
                <w:b/>
                <w:color w:val="1C1C1C"/>
              </w:rPr>
              <w:t>local</w:t>
            </w:r>
            <w:r>
              <w:rPr>
                <w:b/>
                <w:color w:val="1C1C1C"/>
                <w:spacing w:val="-11"/>
              </w:rPr>
              <w:t xml:space="preserve"> </w:t>
            </w:r>
            <w:r>
              <w:rPr>
                <w:b/>
                <w:color w:val="1C1C1C"/>
              </w:rPr>
              <w:t>largely</w:t>
            </w:r>
            <w:r>
              <w:rPr>
                <w:b/>
                <w:color w:val="1C1C1C"/>
                <w:spacing w:val="-5"/>
              </w:rPr>
              <w:t xml:space="preserve"> </w:t>
            </w:r>
            <w:r>
              <w:rPr>
                <w:b/>
                <w:color w:val="1C1C1C"/>
              </w:rPr>
              <w:t>online weekly</w:t>
            </w:r>
            <w:r>
              <w:rPr>
                <w:b/>
                <w:color w:val="1C1C1C"/>
                <w:spacing w:val="-1"/>
              </w:rPr>
              <w:t xml:space="preserve"> </w:t>
            </w:r>
            <w:r>
              <w:rPr>
                <w:b/>
                <w:color w:val="1C1C1C"/>
              </w:rPr>
              <w:t>news</w:t>
            </w:r>
            <w:r>
              <w:rPr>
                <w:b/>
                <w:color w:val="1C1C1C"/>
                <w:spacing w:val="-8"/>
              </w:rPr>
              <w:t xml:space="preserve"> </w:t>
            </w:r>
            <w:r>
              <w:rPr>
                <w:b/>
                <w:color w:val="1C1C1C"/>
              </w:rPr>
              <w:t xml:space="preserve">sheet </w:t>
            </w:r>
            <w:proofErr w:type="gramStart"/>
            <w:r>
              <w:rPr>
                <w:b/>
                <w:color w:val="1C1C1C"/>
              </w:rPr>
              <w:t>Social</w:t>
            </w:r>
            <w:proofErr w:type="gramEnd"/>
            <w:r>
              <w:rPr>
                <w:b/>
                <w:color w:val="1C1C1C"/>
              </w:rPr>
              <w:t xml:space="preserve"> media </w:t>
            </w:r>
            <w:r>
              <w:rPr>
                <w:color w:val="1C1C1C"/>
              </w:rPr>
              <w:t>-</w:t>
            </w:r>
            <w:r>
              <w:rPr>
                <w:color w:val="1C1C1C"/>
                <w:spacing w:val="40"/>
              </w:rPr>
              <w:t xml:space="preserve"> </w:t>
            </w:r>
            <w:r>
              <w:rPr>
                <w:b/>
                <w:color w:val="1C1C1C"/>
              </w:rPr>
              <w:t>Updating the community</w:t>
            </w:r>
          </w:p>
          <w:p w14:paraId="670CD30A" w14:textId="77777777" w:rsidR="004B0BC7" w:rsidRDefault="00565316">
            <w:pPr>
              <w:pStyle w:val="TableParagraph"/>
              <w:spacing w:line="250" w:lineRule="exact"/>
              <w:ind w:left="114"/>
              <w:rPr>
                <w:b/>
              </w:rPr>
            </w:pPr>
            <w:r>
              <w:rPr>
                <w:b/>
                <w:color w:val="1C1C1C"/>
              </w:rPr>
              <w:t>Crail</w:t>
            </w:r>
            <w:r>
              <w:rPr>
                <w:b/>
                <w:color w:val="1C1C1C"/>
                <w:spacing w:val="-11"/>
              </w:rPr>
              <w:t xml:space="preserve"> </w:t>
            </w:r>
            <w:r>
              <w:rPr>
                <w:b/>
                <w:color w:val="1C1C1C"/>
              </w:rPr>
              <w:t>Community</w:t>
            </w:r>
            <w:r>
              <w:rPr>
                <w:b/>
                <w:color w:val="1C1C1C"/>
                <w:spacing w:val="3"/>
              </w:rPr>
              <w:t xml:space="preserve"> </w:t>
            </w:r>
            <w:r>
              <w:rPr>
                <w:b/>
                <w:color w:val="1C1C1C"/>
              </w:rPr>
              <w:t>Council-</w:t>
            </w:r>
            <w:r>
              <w:rPr>
                <w:b/>
                <w:color w:val="1C1C1C"/>
                <w:spacing w:val="-4"/>
              </w:rPr>
              <w:t xml:space="preserve"> </w:t>
            </w:r>
            <w:r>
              <w:rPr>
                <w:b/>
                <w:color w:val="1C1C1C"/>
              </w:rPr>
              <w:t>seeking</w:t>
            </w:r>
            <w:r>
              <w:rPr>
                <w:b/>
                <w:color w:val="1C1C1C"/>
                <w:spacing w:val="-7"/>
              </w:rPr>
              <w:t xml:space="preserve"> </w:t>
            </w:r>
            <w:r>
              <w:rPr>
                <w:b/>
                <w:color w:val="1C1C1C"/>
              </w:rPr>
              <w:t>approval</w:t>
            </w:r>
            <w:r>
              <w:rPr>
                <w:b/>
                <w:color w:val="1C1C1C"/>
                <w:spacing w:val="-2"/>
              </w:rPr>
              <w:t xml:space="preserve"> </w:t>
            </w:r>
            <w:r>
              <w:rPr>
                <w:b/>
                <w:color w:val="1C1C1C"/>
              </w:rPr>
              <w:t>for</w:t>
            </w:r>
            <w:r>
              <w:rPr>
                <w:b/>
                <w:color w:val="1C1C1C"/>
                <w:spacing w:val="-3"/>
              </w:rPr>
              <w:t xml:space="preserve"> </w:t>
            </w:r>
            <w:r>
              <w:rPr>
                <w:b/>
                <w:color w:val="1C1C1C"/>
                <w:spacing w:val="-2"/>
              </w:rPr>
              <w:t>proposals</w:t>
            </w:r>
          </w:p>
        </w:tc>
      </w:tr>
    </w:tbl>
    <w:p w14:paraId="5FEDC1E9" w14:textId="77777777" w:rsidR="004B0BC7" w:rsidRDefault="004B0BC7">
      <w:pPr>
        <w:pStyle w:val="BodyText"/>
        <w:rPr>
          <w:sz w:val="23"/>
        </w:rPr>
      </w:pPr>
    </w:p>
    <w:p w14:paraId="3F34EBF9" w14:textId="77777777" w:rsidR="004B0BC7" w:rsidRDefault="004B0BC7">
      <w:pPr>
        <w:pStyle w:val="BodyText"/>
        <w:spacing w:before="43"/>
        <w:rPr>
          <w:sz w:val="23"/>
        </w:rPr>
      </w:pPr>
    </w:p>
    <w:p w14:paraId="6C4D919C" w14:textId="77777777" w:rsidR="004B0BC7" w:rsidRDefault="00565316">
      <w:pPr>
        <w:ind w:left="84"/>
        <w:rPr>
          <w:b/>
          <w:sz w:val="23"/>
        </w:rPr>
      </w:pPr>
      <w:r>
        <w:rPr>
          <w:b/>
          <w:color w:val="2A2A2A"/>
          <w:spacing w:val="-2"/>
          <w:w w:val="105"/>
          <w:sz w:val="23"/>
          <w:u w:val="thick" w:color="2A2A2A"/>
        </w:rPr>
        <w:t>Submission</w:t>
      </w:r>
      <w:r>
        <w:rPr>
          <w:b/>
          <w:color w:val="2A2A2A"/>
          <w:spacing w:val="4"/>
          <w:w w:val="105"/>
          <w:sz w:val="23"/>
          <w:u w:val="thick" w:color="2A2A2A"/>
        </w:rPr>
        <w:t xml:space="preserve"> </w:t>
      </w:r>
      <w:r>
        <w:rPr>
          <w:b/>
          <w:color w:val="2A2A2A"/>
          <w:spacing w:val="-2"/>
          <w:w w:val="105"/>
          <w:sz w:val="23"/>
          <w:u w:val="thick" w:color="2A2A2A"/>
        </w:rPr>
        <w:t>Checklist</w:t>
      </w:r>
    </w:p>
    <w:p w14:paraId="76D80BEC" w14:textId="77777777" w:rsidR="004B0BC7" w:rsidRDefault="00565316">
      <w:pPr>
        <w:spacing w:before="1"/>
        <w:ind w:left="78" w:right="545" w:hanging="5"/>
        <w:rPr>
          <w:sz w:val="24"/>
        </w:rPr>
      </w:pPr>
      <w:r>
        <w:rPr>
          <w:color w:val="1C1C1C"/>
          <w:sz w:val="24"/>
        </w:rPr>
        <w:t>Before</w:t>
      </w:r>
      <w:r>
        <w:rPr>
          <w:color w:val="1C1C1C"/>
          <w:spacing w:val="-7"/>
          <w:sz w:val="24"/>
        </w:rPr>
        <w:t xml:space="preserve"> </w:t>
      </w:r>
      <w:r>
        <w:rPr>
          <w:color w:val="1C1C1C"/>
          <w:sz w:val="24"/>
        </w:rPr>
        <w:t>submission, make sure you</w:t>
      </w:r>
      <w:r>
        <w:rPr>
          <w:color w:val="1C1C1C"/>
          <w:spacing w:val="-7"/>
          <w:sz w:val="24"/>
        </w:rPr>
        <w:t xml:space="preserve"> </w:t>
      </w:r>
      <w:r>
        <w:rPr>
          <w:color w:val="1C1C1C"/>
          <w:sz w:val="24"/>
        </w:rPr>
        <w:t>have</w:t>
      </w:r>
      <w:r>
        <w:rPr>
          <w:color w:val="1C1C1C"/>
          <w:spacing w:val="-4"/>
          <w:sz w:val="24"/>
        </w:rPr>
        <w:t xml:space="preserve"> </w:t>
      </w:r>
      <w:r>
        <w:rPr>
          <w:color w:val="1C1C1C"/>
          <w:sz w:val="24"/>
        </w:rPr>
        <w:t>read</w:t>
      </w:r>
      <w:r>
        <w:rPr>
          <w:color w:val="1C1C1C"/>
          <w:spacing w:val="-10"/>
          <w:sz w:val="24"/>
        </w:rPr>
        <w:t xml:space="preserve"> </w:t>
      </w:r>
      <w:r>
        <w:rPr>
          <w:color w:val="1C1C1C"/>
          <w:sz w:val="24"/>
        </w:rPr>
        <w:t>the</w:t>
      </w:r>
      <w:r>
        <w:rPr>
          <w:color w:val="1C1C1C"/>
          <w:spacing w:val="-3"/>
          <w:sz w:val="24"/>
        </w:rPr>
        <w:t xml:space="preserve"> </w:t>
      </w:r>
      <w:r>
        <w:rPr>
          <w:color w:val="1C1C1C"/>
          <w:sz w:val="24"/>
        </w:rPr>
        <w:t>Council's Guidance on</w:t>
      </w:r>
      <w:r>
        <w:rPr>
          <w:color w:val="1C1C1C"/>
          <w:spacing w:val="-18"/>
          <w:sz w:val="24"/>
        </w:rPr>
        <w:t xml:space="preserve"> </w:t>
      </w:r>
      <w:r>
        <w:rPr>
          <w:color w:val="1C1C1C"/>
          <w:sz w:val="24"/>
        </w:rPr>
        <w:t>community asset transfer and the Scottish Government Guidance for Community Transfer Bodies.</w:t>
      </w:r>
    </w:p>
    <w:p w14:paraId="594E5F7C" w14:textId="77777777" w:rsidR="004B0BC7" w:rsidRDefault="00565316">
      <w:pPr>
        <w:spacing w:before="275"/>
        <w:ind w:left="78"/>
        <w:rPr>
          <w:sz w:val="24"/>
        </w:rPr>
      </w:pPr>
      <w:r>
        <w:rPr>
          <w:color w:val="1C1C1C"/>
          <w:sz w:val="24"/>
        </w:rPr>
        <w:t>Please</w:t>
      </w:r>
      <w:r>
        <w:rPr>
          <w:color w:val="1C1C1C"/>
          <w:spacing w:val="-1"/>
          <w:sz w:val="24"/>
        </w:rPr>
        <w:t xml:space="preserve"> </w:t>
      </w:r>
      <w:r>
        <w:rPr>
          <w:color w:val="1C1C1C"/>
          <w:sz w:val="24"/>
        </w:rPr>
        <w:t>tick</w:t>
      </w:r>
      <w:r>
        <w:rPr>
          <w:color w:val="1C1C1C"/>
          <w:spacing w:val="-9"/>
          <w:sz w:val="24"/>
        </w:rPr>
        <w:t xml:space="preserve"> </w:t>
      </w:r>
      <w:r>
        <w:rPr>
          <w:color w:val="1C1C1C"/>
          <w:sz w:val="24"/>
        </w:rPr>
        <w:t>that</w:t>
      </w:r>
      <w:r>
        <w:rPr>
          <w:color w:val="1C1C1C"/>
          <w:spacing w:val="-4"/>
          <w:sz w:val="24"/>
        </w:rPr>
        <w:t xml:space="preserve"> </w:t>
      </w:r>
      <w:r>
        <w:rPr>
          <w:color w:val="1C1C1C"/>
          <w:sz w:val="24"/>
        </w:rPr>
        <w:t>you</w:t>
      </w:r>
      <w:r>
        <w:rPr>
          <w:color w:val="1C1C1C"/>
          <w:spacing w:val="-7"/>
          <w:sz w:val="24"/>
        </w:rPr>
        <w:t xml:space="preserve"> </w:t>
      </w:r>
      <w:r>
        <w:rPr>
          <w:color w:val="1C1C1C"/>
          <w:sz w:val="24"/>
        </w:rPr>
        <w:t>have</w:t>
      </w:r>
      <w:r>
        <w:rPr>
          <w:color w:val="1C1C1C"/>
          <w:spacing w:val="-9"/>
          <w:sz w:val="24"/>
        </w:rPr>
        <w:t xml:space="preserve"> </w:t>
      </w:r>
      <w:r>
        <w:rPr>
          <w:color w:val="1C1C1C"/>
          <w:sz w:val="24"/>
        </w:rPr>
        <w:t>included</w:t>
      </w:r>
      <w:r>
        <w:rPr>
          <w:color w:val="1C1C1C"/>
          <w:spacing w:val="-5"/>
          <w:sz w:val="24"/>
        </w:rPr>
        <w:t xml:space="preserve"> </w:t>
      </w:r>
      <w:r>
        <w:rPr>
          <w:color w:val="1C1C1C"/>
          <w:sz w:val="24"/>
        </w:rPr>
        <w:t>the</w:t>
      </w:r>
      <w:r>
        <w:rPr>
          <w:color w:val="1C1C1C"/>
          <w:spacing w:val="-4"/>
          <w:sz w:val="24"/>
        </w:rPr>
        <w:t xml:space="preserve"> </w:t>
      </w:r>
      <w:r>
        <w:rPr>
          <w:color w:val="1C1C1C"/>
          <w:sz w:val="24"/>
        </w:rPr>
        <w:t>following</w:t>
      </w:r>
      <w:r>
        <w:rPr>
          <w:color w:val="1C1C1C"/>
          <w:spacing w:val="1"/>
          <w:sz w:val="24"/>
        </w:rPr>
        <w:t xml:space="preserve"> </w:t>
      </w:r>
      <w:r>
        <w:rPr>
          <w:color w:val="1C1C1C"/>
          <w:sz w:val="24"/>
        </w:rPr>
        <w:t>accompanying</w:t>
      </w:r>
      <w:r>
        <w:rPr>
          <w:color w:val="1C1C1C"/>
          <w:spacing w:val="6"/>
          <w:sz w:val="24"/>
        </w:rPr>
        <w:t xml:space="preserve"> </w:t>
      </w:r>
      <w:r>
        <w:rPr>
          <w:color w:val="1C1C1C"/>
          <w:spacing w:val="-2"/>
          <w:sz w:val="24"/>
        </w:rPr>
        <w:t>documents:</w:t>
      </w:r>
    </w:p>
    <w:p w14:paraId="2EB1F08A" w14:textId="77777777" w:rsidR="004B0BC7" w:rsidRDefault="004B0BC7">
      <w:pPr>
        <w:pStyle w:val="BodyText"/>
        <w:spacing w:before="17"/>
        <w:rPr>
          <w:sz w:val="24"/>
        </w:rPr>
      </w:pPr>
    </w:p>
    <w:p w14:paraId="7B65A576" w14:textId="77777777" w:rsidR="004B0BC7" w:rsidRDefault="00565316">
      <w:pPr>
        <w:pStyle w:val="ListParagraph"/>
        <w:numPr>
          <w:ilvl w:val="0"/>
          <w:numId w:val="3"/>
        </w:numPr>
        <w:tabs>
          <w:tab w:val="left" w:pos="796"/>
          <w:tab w:val="left" w:pos="5862"/>
        </w:tabs>
        <w:spacing w:before="1"/>
        <w:ind w:left="796" w:hanging="350"/>
        <w:rPr>
          <w:sz w:val="35"/>
        </w:rPr>
      </w:pPr>
      <w:r>
        <w:rPr>
          <w:color w:val="1C1C1C"/>
          <w:sz w:val="24"/>
        </w:rPr>
        <w:t>Full</w:t>
      </w:r>
      <w:r>
        <w:rPr>
          <w:color w:val="1C1C1C"/>
          <w:spacing w:val="-9"/>
          <w:sz w:val="24"/>
        </w:rPr>
        <w:t xml:space="preserve"> </w:t>
      </w:r>
      <w:r>
        <w:rPr>
          <w:color w:val="1C1C1C"/>
          <w:sz w:val="24"/>
        </w:rPr>
        <w:t>business</w:t>
      </w:r>
      <w:r>
        <w:rPr>
          <w:color w:val="1C1C1C"/>
          <w:spacing w:val="13"/>
          <w:sz w:val="24"/>
        </w:rPr>
        <w:t xml:space="preserve"> </w:t>
      </w:r>
      <w:r>
        <w:rPr>
          <w:color w:val="1C1C1C"/>
          <w:sz w:val="24"/>
        </w:rPr>
        <w:t>plan</w:t>
      </w:r>
      <w:r>
        <w:rPr>
          <w:color w:val="1C1C1C"/>
          <w:spacing w:val="2"/>
          <w:sz w:val="24"/>
        </w:rPr>
        <w:t xml:space="preserve"> </w:t>
      </w:r>
      <w:r>
        <w:rPr>
          <w:color w:val="1C1C1C"/>
          <w:sz w:val="24"/>
        </w:rPr>
        <w:t>for</w:t>
      </w:r>
      <w:r>
        <w:rPr>
          <w:color w:val="1C1C1C"/>
          <w:spacing w:val="-2"/>
          <w:sz w:val="24"/>
        </w:rPr>
        <w:t xml:space="preserve"> </w:t>
      </w:r>
      <w:r>
        <w:rPr>
          <w:color w:val="1C1C1C"/>
          <w:sz w:val="24"/>
        </w:rPr>
        <w:t>use</w:t>
      </w:r>
      <w:r>
        <w:rPr>
          <w:color w:val="1C1C1C"/>
          <w:spacing w:val="2"/>
          <w:sz w:val="24"/>
        </w:rPr>
        <w:t xml:space="preserve"> </w:t>
      </w:r>
      <w:r>
        <w:rPr>
          <w:color w:val="1C1C1C"/>
          <w:sz w:val="24"/>
        </w:rPr>
        <w:t>of</w:t>
      </w:r>
      <w:r>
        <w:rPr>
          <w:color w:val="1C1C1C"/>
          <w:spacing w:val="-7"/>
          <w:sz w:val="24"/>
        </w:rPr>
        <w:t xml:space="preserve"> </w:t>
      </w:r>
      <w:r>
        <w:rPr>
          <w:color w:val="1C1C1C"/>
          <w:sz w:val="24"/>
        </w:rPr>
        <w:t>the</w:t>
      </w:r>
      <w:r>
        <w:rPr>
          <w:color w:val="1C1C1C"/>
          <w:spacing w:val="1"/>
          <w:sz w:val="24"/>
        </w:rPr>
        <w:t xml:space="preserve"> </w:t>
      </w:r>
      <w:r>
        <w:rPr>
          <w:color w:val="1C1C1C"/>
          <w:spacing w:val="-2"/>
          <w:sz w:val="24"/>
        </w:rPr>
        <w:t>asset</w:t>
      </w:r>
      <w:r>
        <w:rPr>
          <w:color w:val="1C1C1C"/>
          <w:sz w:val="24"/>
        </w:rPr>
        <w:tab/>
      </w:r>
      <w:r>
        <w:rPr>
          <w:color w:val="1C1C1C"/>
          <w:spacing w:val="-10"/>
          <w:sz w:val="35"/>
        </w:rPr>
        <w:t>□</w:t>
      </w:r>
    </w:p>
    <w:p w14:paraId="05899D14" w14:textId="77777777" w:rsidR="004B0BC7" w:rsidRDefault="00565316">
      <w:pPr>
        <w:pStyle w:val="ListParagraph"/>
        <w:numPr>
          <w:ilvl w:val="0"/>
          <w:numId w:val="3"/>
        </w:numPr>
        <w:tabs>
          <w:tab w:val="left" w:pos="797"/>
          <w:tab w:val="left" w:pos="5868"/>
        </w:tabs>
        <w:spacing w:before="20"/>
        <w:ind w:left="797" w:hanging="347"/>
        <w:rPr>
          <w:b/>
          <w:sz w:val="34"/>
        </w:rPr>
      </w:pPr>
      <w:r>
        <w:rPr>
          <w:color w:val="1C1C1C"/>
          <w:sz w:val="24"/>
        </w:rPr>
        <w:t>Most</w:t>
      </w:r>
      <w:r>
        <w:rPr>
          <w:color w:val="1C1C1C"/>
          <w:spacing w:val="-4"/>
          <w:sz w:val="24"/>
        </w:rPr>
        <w:t xml:space="preserve"> </w:t>
      </w:r>
      <w:r>
        <w:rPr>
          <w:color w:val="1C1C1C"/>
          <w:sz w:val="24"/>
        </w:rPr>
        <w:t>recent</w:t>
      </w:r>
      <w:r>
        <w:rPr>
          <w:color w:val="1C1C1C"/>
          <w:spacing w:val="1"/>
          <w:sz w:val="24"/>
        </w:rPr>
        <w:t xml:space="preserve"> </w:t>
      </w:r>
      <w:r>
        <w:rPr>
          <w:color w:val="1C1C1C"/>
          <w:sz w:val="24"/>
        </w:rPr>
        <w:t>full year</w:t>
      </w:r>
      <w:r>
        <w:rPr>
          <w:color w:val="1C1C1C"/>
          <w:spacing w:val="-5"/>
          <w:sz w:val="24"/>
        </w:rPr>
        <w:t xml:space="preserve"> </w:t>
      </w:r>
      <w:r>
        <w:rPr>
          <w:color w:val="1C1C1C"/>
          <w:spacing w:val="-2"/>
          <w:sz w:val="24"/>
        </w:rPr>
        <w:t>accounts</w:t>
      </w:r>
      <w:r>
        <w:rPr>
          <w:color w:val="1C1C1C"/>
          <w:sz w:val="24"/>
        </w:rPr>
        <w:tab/>
      </w:r>
      <w:r>
        <w:rPr>
          <w:b/>
          <w:color w:val="1C1C1C"/>
          <w:spacing w:val="-10"/>
          <w:sz w:val="34"/>
        </w:rPr>
        <w:t>X</w:t>
      </w:r>
    </w:p>
    <w:p w14:paraId="0B5BA976" w14:textId="77777777" w:rsidR="004B0BC7" w:rsidRDefault="00565316">
      <w:pPr>
        <w:pStyle w:val="ListParagraph"/>
        <w:numPr>
          <w:ilvl w:val="0"/>
          <w:numId w:val="3"/>
        </w:numPr>
        <w:tabs>
          <w:tab w:val="left" w:pos="799"/>
          <w:tab w:val="left" w:pos="5935"/>
        </w:tabs>
        <w:spacing w:before="1"/>
        <w:ind w:left="799" w:hanging="352"/>
        <w:rPr>
          <w:b/>
        </w:rPr>
      </w:pPr>
      <w:r>
        <w:rPr>
          <w:color w:val="1C1C1C"/>
          <w:sz w:val="24"/>
        </w:rPr>
        <w:t>Constitution/governance</w:t>
      </w:r>
      <w:r>
        <w:rPr>
          <w:color w:val="1C1C1C"/>
          <w:spacing w:val="-19"/>
          <w:sz w:val="24"/>
        </w:rPr>
        <w:t xml:space="preserve"> </w:t>
      </w:r>
      <w:r>
        <w:rPr>
          <w:color w:val="1C1C1C"/>
          <w:spacing w:val="-2"/>
          <w:sz w:val="24"/>
        </w:rPr>
        <w:t>document</w:t>
      </w:r>
      <w:r>
        <w:rPr>
          <w:color w:val="1C1C1C"/>
          <w:sz w:val="24"/>
        </w:rPr>
        <w:tab/>
      </w:r>
      <w:r>
        <w:rPr>
          <w:b/>
          <w:color w:val="1C1C1C"/>
          <w:spacing w:val="-10"/>
        </w:rPr>
        <w:t>X</w:t>
      </w:r>
    </w:p>
    <w:p w14:paraId="5680D940" w14:textId="77777777" w:rsidR="004B0BC7" w:rsidRDefault="00565316">
      <w:pPr>
        <w:spacing w:before="24"/>
        <w:ind w:right="4948"/>
        <w:jc w:val="right"/>
        <w:rPr>
          <w:b/>
          <w:sz w:val="34"/>
        </w:rPr>
      </w:pPr>
      <w:r>
        <w:rPr>
          <w:color w:val="1C1C1C"/>
          <w:sz w:val="24"/>
        </w:rPr>
        <w:t>Supporting</w:t>
      </w:r>
      <w:r>
        <w:rPr>
          <w:color w:val="1C1C1C"/>
          <w:spacing w:val="8"/>
          <w:sz w:val="24"/>
        </w:rPr>
        <w:t xml:space="preserve"> </w:t>
      </w:r>
      <w:r>
        <w:rPr>
          <w:color w:val="1C1C1C"/>
          <w:sz w:val="24"/>
        </w:rPr>
        <w:t>material</w:t>
      </w:r>
      <w:r>
        <w:rPr>
          <w:color w:val="1C1C1C"/>
          <w:spacing w:val="-11"/>
          <w:sz w:val="24"/>
        </w:rPr>
        <w:t xml:space="preserve"> </w:t>
      </w:r>
      <w:r>
        <w:rPr>
          <w:color w:val="1C1C1C"/>
          <w:sz w:val="24"/>
        </w:rPr>
        <w:t>from</w:t>
      </w:r>
      <w:r>
        <w:rPr>
          <w:color w:val="1C1C1C"/>
          <w:spacing w:val="-16"/>
          <w:sz w:val="24"/>
        </w:rPr>
        <w:t xml:space="preserve"> </w:t>
      </w:r>
      <w:r>
        <w:rPr>
          <w:color w:val="1C1C1C"/>
          <w:sz w:val="24"/>
        </w:rPr>
        <w:t>community</w:t>
      </w:r>
      <w:r>
        <w:rPr>
          <w:color w:val="1C1C1C"/>
          <w:spacing w:val="14"/>
          <w:sz w:val="24"/>
        </w:rPr>
        <w:t xml:space="preserve"> </w:t>
      </w:r>
      <w:r>
        <w:rPr>
          <w:color w:val="1C1C1C"/>
          <w:sz w:val="24"/>
        </w:rPr>
        <w:t>members</w:t>
      </w:r>
      <w:r>
        <w:rPr>
          <w:color w:val="1C1C1C"/>
          <w:spacing w:val="68"/>
          <w:sz w:val="24"/>
        </w:rPr>
        <w:t xml:space="preserve"> </w:t>
      </w:r>
      <w:r>
        <w:rPr>
          <w:b/>
          <w:color w:val="1C1C1C"/>
          <w:spacing w:val="-12"/>
          <w:sz w:val="34"/>
        </w:rPr>
        <w:t>X</w:t>
      </w:r>
    </w:p>
    <w:p w14:paraId="281B4DBC" w14:textId="77777777" w:rsidR="004B0BC7" w:rsidRDefault="00565316">
      <w:pPr>
        <w:pStyle w:val="ListParagraph"/>
        <w:numPr>
          <w:ilvl w:val="0"/>
          <w:numId w:val="3"/>
        </w:numPr>
        <w:tabs>
          <w:tab w:val="left" w:pos="356"/>
          <w:tab w:val="left" w:pos="5427"/>
        </w:tabs>
        <w:spacing w:before="13"/>
        <w:ind w:left="356" w:right="4963" w:hanging="356"/>
        <w:jc w:val="right"/>
        <w:rPr>
          <w:sz w:val="35"/>
        </w:rPr>
      </w:pPr>
      <w:r>
        <w:rPr>
          <w:color w:val="1C1C1C"/>
          <w:sz w:val="24"/>
        </w:rPr>
        <w:t>5-year</w:t>
      </w:r>
      <w:r>
        <w:rPr>
          <w:color w:val="1C1C1C"/>
          <w:spacing w:val="7"/>
          <w:sz w:val="24"/>
        </w:rPr>
        <w:t xml:space="preserve"> </w:t>
      </w:r>
      <w:r>
        <w:rPr>
          <w:color w:val="1C1C1C"/>
          <w:sz w:val="24"/>
        </w:rPr>
        <w:t>cash</w:t>
      </w:r>
      <w:r>
        <w:rPr>
          <w:color w:val="1C1C1C"/>
          <w:spacing w:val="-3"/>
          <w:sz w:val="24"/>
        </w:rPr>
        <w:t xml:space="preserve"> </w:t>
      </w:r>
      <w:r>
        <w:rPr>
          <w:color w:val="1C1C1C"/>
          <w:sz w:val="24"/>
        </w:rPr>
        <w:t>flow</w:t>
      </w:r>
      <w:r>
        <w:rPr>
          <w:color w:val="1C1C1C"/>
          <w:spacing w:val="-8"/>
          <w:sz w:val="24"/>
        </w:rPr>
        <w:t xml:space="preserve"> </w:t>
      </w:r>
      <w:r>
        <w:rPr>
          <w:color w:val="1C1C1C"/>
          <w:spacing w:val="-2"/>
          <w:sz w:val="24"/>
        </w:rPr>
        <w:t>forecast</w:t>
      </w:r>
      <w:r>
        <w:rPr>
          <w:color w:val="1C1C1C"/>
          <w:sz w:val="24"/>
        </w:rPr>
        <w:tab/>
      </w:r>
      <w:r>
        <w:rPr>
          <w:color w:val="1C1C1C"/>
          <w:spacing w:val="-10"/>
          <w:sz w:val="35"/>
        </w:rPr>
        <w:t>□</w:t>
      </w:r>
    </w:p>
    <w:p w14:paraId="3A81E4D6" w14:textId="77777777" w:rsidR="004B0BC7" w:rsidRDefault="004B0BC7">
      <w:pPr>
        <w:pStyle w:val="BodyText"/>
        <w:rPr>
          <w:sz w:val="24"/>
        </w:rPr>
      </w:pPr>
    </w:p>
    <w:p w14:paraId="2434C0C8" w14:textId="77777777" w:rsidR="004B0BC7" w:rsidRDefault="004B0BC7">
      <w:pPr>
        <w:pStyle w:val="BodyText"/>
        <w:rPr>
          <w:sz w:val="24"/>
        </w:rPr>
      </w:pPr>
    </w:p>
    <w:p w14:paraId="16D486BC" w14:textId="77777777" w:rsidR="004B0BC7" w:rsidRDefault="004B0BC7">
      <w:pPr>
        <w:pStyle w:val="BodyText"/>
        <w:rPr>
          <w:sz w:val="24"/>
        </w:rPr>
      </w:pPr>
    </w:p>
    <w:p w14:paraId="7241981C" w14:textId="77777777" w:rsidR="004B0BC7" w:rsidRDefault="004B0BC7">
      <w:pPr>
        <w:pStyle w:val="BodyText"/>
        <w:spacing w:before="5"/>
        <w:rPr>
          <w:sz w:val="24"/>
        </w:rPr>
      </w:pPr>
    </w:p>
    <w:p w14:paraId="597564C1" w14:textId="77777777" w:rsidR="004B0BC7" w:rsidRDefault="00565316">
      <w:pPr>
        <w:pStyle w:val="Heading4"/>
        <w:spacing w:before="1"/>
        <w:ind w:left="74"/>
      </w:pPr>
      <w:r>
        <w:rPr>
          <w:color w:val="1C1C1C"/>
          <w:spacing w:val="-2"/>
          <w:w w:val="105"/>
        </w:rPr>
        <w:t>Signatures</w:t>
      </w:r>
    </w:p>
    <w:p w14:paraId="07A72040" w14:textId="77777777" w:rsidR="004B0BC7" w:rsidRDefault="004B0BC7">
      <w:pPr>
        <w:pStyle w:val="BodyText"/>
        <w:spacing w:before="14"/>
        <w:rPr>
          <w:b/>
          <w:sz w:val="23"/>
        </w:rPr>
      </w:pPr>
    </w:p>
    <w:p w14:paraId="7ED0BDEA" w14:textId="5FE779F8" w:rsidR="004B0BC7" w:rsidRDefault="00565316" w:rsidP="00084372">
      <w:pPr>
        <w:tabs>
          <w:tab w:val="left" w:leader="dot" w:pos="3382"/>
        </w:tabs>
        <w:spacing w:line="501" w:lineRule="auto"/>
        <w:ind w:left="70" w:right="2948" w:firstLine="1"/>
        <w:rPr>
          <w:sz w:val="28"/>
          <w:szCs w:val="28"/>
        </w:rPr>
      </w:pPr>
      <w:r>
        <w:rPr>
          <w:color w:val="1C1C1C"/>
          <w:sz w:val="24"/>
          <w:szCs w:val="24"/>
        </w:rPr>
        <w:t>The</w:t>
      </w:r>
      <w:r>
        <w:rPr>
          <w:color w:val="1C1C1C"/>
          <w:spacing w:val="-6"/>
          <w:sz w:val="24"/>
          <w:szCs w:val="24"/>
        </w:rPr>
        <w:t xml:space="preserve"> </w:t>
      </w:r>
      <w:r>
        <w:rPr>
          <w:color w:val="1C1C1C"/>
          <w:sz w:val="24"/>
          <w:szCs w:val="24"/>
        </w:rPr>
        <w:t>application is</w:t>
      </w:r>
      <w:r>
        <w:rPr>
          <w:color w:val="1C1C1C"/>
          <w:spacing w:val="-8"/>
          <w:sz w:val="24"/>
          <w:szCs w:val="24"/>
        </w:rPr>
        <w:t xml:space="preserve"> </w:t>
      </w:r>
      <w:r>
        <w:rPr>
          <w:color w:val="1C1C1C"/>
          <w:sz w:val="24"/>
          <w:szCs w:val="24"/>
        </w:rPr>
        <w:t>required to</w:t>
      </w:r>
      <w:r>
        <w:rPr>
          <w:color w:val="1C1C1C"/>
          <w:spacing w:val="-6"/>
          <w:sz w:val="24"/>
          <w:szCs w:val="24"/>
        </w:rPr>
        <w:t xml:space="preserve"> </w:t>
      </w:r>
      <w:r>
        <w:rPr>
          <w:color w:val="1C1C1C"/>
          <w:sz w:val="24"/>
          <w:szCs w:val="24"/>
        </w:rPr>
        <w:t>be</w:t>
      </w:r>
      <w:r>
        <w:rPr>
          <w:color w:val="1C1C1C"/>
          <w:spacing w:val="-6"/>
          <w:sz w:val="24"/>
          <w:szCs w:val="24"/>
        </w:rPr>
        <w:t xml:space="preserve"> </w:t>
      </w:r>
      <w:r>
        <w:rPr>
          <w:color w:val="1C1C1C"/>
          <w:sz w:val="24"/>
          <w:szCs w:val="24"/>
        </w:rPr>
        <w:t>signed</w:t>
      </w:r>
      <w:r>
        <w:rPr>
          <w:color w:val="1C1C1C"/>
          <w:spacing w:val="-6"/>
          <w:sz w:val="24"/>
          <w:szCs w:val="24"/>
        </w:rPr>
        <w:t xml:space="preserve"> </w:t>
      </w:r>
      <w:r>
        <w:rPr>
          <w:color w:val="1C1C1C"/>
          <w:sz w:val="24"/>
          <w:szCs w:val="24"/>
        </w:rPr>
        <w:t>by</w:t>
      </w:r>
      <w:r>
        <w:rPr>
          <w:color w:val="1C1C1C"/>
          <w:spacing w:val="-3"/>
          <w:sz w:val="24"/>
          <w:szCs w:val="24"/>
        </w:rPr>
        <w:t xml:space="preserve"> </w:t>
      </w:r>
      <w:r>
        <w:rPr>
          <w:color w:val="1C1C1C"/>
          <w:sz w:val="24"/>
          <w:szCs w:val="24"/>
        </w:rPr>
        <w:t>3</w:t>
      </w:r>
      <w:r>
        <w:rPr>
          <w:color w:val="1C1C1C"/>
          <w:spacing w:val="-16"/>
          <w:sz w:val="24"/>
          <w:szCs w:val="24"/>
        </w:rPr>
        <w:t xml:space="preserve"> </w:t>
      </w:r>
      <w:r>
        <w:rPr>
          <w:color w:val="1C1C1C"/>
          <w:sz w:val="24"/>
          <w:szCs w:val="24"/>
        </w:rPr>
        <w:t>members of</w:t>
      </w:r>
      <w:r>
        <w:rPr>
          <w:color w:val="1C1C1C"/>
          <w:spacing w:val="-5"/>
          <w:sz w:val="24"/>
          <w:szCs w:val="24"/>
        </w:rPr>
        <w:t xml:space="preserve"> </w:t>
      </w:r>
      <w:r>
        <w:rPr>
          <w:color w:val="1C1C1C"/>
          <w:sz w:val="24"/>
          <w:szCs w:val="24"/>
        </w:rPr>
        <w:t xml:space="preserve">your </w:t>
      </w:r>
      <w:proofErr w:type="spellStart"/>
      <w:r>
        <w:rPr>
          <w:color w:val="1C1C1C"/>
          <w:sz w:val="24"/>
          <w:szCs w:val="24"/>
        </w:rPr>
        <w:t>organisation</w:t>
      </w:r>
      <w:proofErr w:type="spellEnd"/>
      <w:r>
        <w:rPr>
          <w:color w:val="1C1C1C"/>
          <w:sz w:val="24"/>
          <w:szCs w:val="24"/>
        </w:rPr>
        <w:t xml:space="preserve">: </w:t>
      </w:r>
    </w:p>
    <w:p w14:paraId="2912C1DB" w14:textId="77777777" w:rsidR="004B0BC7" w:rsidRDefault="00565316">
      <w:pPr>
        <w:spacing w:before="179" w:line="242" w:lineRule="auto"/>
        <w:ind w:left="62" w:right="761" w:hanging="3"/>
        <w:rPr>
          <w:sz w:val="24"/>
        </w:rPr>
      </w:pPr>
      <w:r>
        <w:rPr>
          <w:color w:val="1C1C1C"/>
          <w:sz w:val="24"/>
        </w:rPr>
        <w:t>Please note that applications are</w:t>
      </w:r>
      <w:r>
        <w:rPr>
          <w:color w:val="1C1C1C"/>
          <w:spacing w:val="-6"/>
          <w:sz w:val="24"/>
        </w:rPr>
        <w:t xml:space="preserve"> </w:t>
      </w:r>
      <w:r>
        <w:rPr>
          <w:color w:val="1C1C1C"/>
          <w:sz w:val="24"/>
        </w:rPr>
        <w:t>required</w:t>
      </w:r>
      <w:r>
        <w:rPr>
          <w:color w:val="1C1C1C"/>
          <w:spacing w:val="-5"/>
          <w:sz w:val="24"/>
        </w:rPr>
        <w:t xml:space="preserve"> </w:t>
      </w:r>
      <w:r>
        <w:rPr>
          <w:color w:val="1C1C1C"/>
          <w:sz w:val="24"/>
        </w:rPr>
        <w:t>to</w:t>
      </w:r>
      <w:r>
        <w:rPr>
          <w:color w:val="1C1C1C"/>
          <w:spacing w:val="-9"/>
          <w:sz w:val="24"/>
        </w:rPr>
        <w:t xml:space="preserve"> </w:t>
      </w:r>
      <w:r>
        <w:rPr>
          <w:color w:val="1C1C1C"/>
          <w:sz w:val="24"/>
        </w:rPr>
        <w:t>be</w:t>
      </w:r>
      <w:r>
        <w:rPr>
          <w:color w:val="1C1C1C"/>
          <w:spacing w:val="-2"/>
          <w:sz w:val="24"/>
        </w:rPr>
        <w:t xml:space="preserve"> </w:t>
      </w:r>
      <w:r>
        <w:rPr>
          <w:color w:val="1C1C1C"/>
          <w:sz w:val="24"/>
        </w:rPr>
        <w:t>published for</w:t>
      </w:r>
      <w:r>
        <w:rPr>
          <w:color w:val="1C1C1C"/>
          <w:spacing w:val="-4"/>
          <w:sz w:val="24"/>
        </w:rPr>
        <w:t xml:space="preserve"> </w:t>
      </w:r>
      <w:r>
        <w:rPr>
          <w:color w:val="1C1C1C"/>
          <w:sz w:val="24"/>
        </w:rPr>
        <w:t>any</w:t>
      </w:r>
      <w:r>
        <w:rPr>
          <w:color w:val="1C1C1C"/>
          <w:spacing w:val="-3"/>
          <w:sz w:val="24"/>
        </w:rPr>
        <w:t xml:space="preserve"> </w:t>
      </w:r>
      <w:proofErr w:type="gramStart"/>
      <w:r>
        <w:rPr>
          <w:color w:val="1C1C1C"/>
          <w:sz w:val="24"/>
        </w:rPr>
        <w:t>objections</w:t>
      </w:r>
      <w:proofErr w:type="gramEnd"/>
      <w:r>
        <w:rPr>
          <w:color w:val="1C1C1C"/>
          <w:sz w:val="24"/>
        </w:rPr>
        <w:t xml:space="preserve"> but</w:t>
      </w:r>
      <w:r>
        <w:rPr>
          <w:color w:val="1C1C1C"/>
          <w:spacing w:val="-2"/>
          <w:sz w:val="24"/>
        </w:rPr>
        <w:t xml:space="preserve"> </w:t>
      </w:r>
      <w:r>
        <w:rPr>
          <w:color w:val="1C1C1C"/>
          <w:sz w:val="24"/>
        </w:rPr>
        <w:t>personal information will be redacted in line with data protection principles.</w:t>
      </w:r>
    </w:p>
    <w:p w14:paraId="4FA3AE2C" w14:textId="77777777" w:rsidR="004B0BC7" w:rsidRDefault="004B0BC7">
      <w:pPr>
        <w:pStyle w:val="BodyText"/>
        <w:spacing w:before="43"/>
        <w:rPr>
          <w:sz w:val="20"/>
        </w:rPr>
      </w:pPr>
    </w:p>
    <w:p w14:paraId="555DAFFD" w14:textId="77777777" w:rsidR="004B0BC7" w:rsidRDefault="00565316">
      <w:pPr>
        <w:ind w:left="63" w:firstLine="1"/>
        <w:rPr>
          <w:b/>
          <w:i/>
          <w:sz w:val="20"/>
        </w:rPr>
      </w:pPr>
      <w:r>
        <w:rPr>
          <w:b/>
          <w:i/>
          <w:color w:val="1C1C1C"/>
          <w:sz w:val="20"/>
        </w:rPr>
        <w:t>Further information on</w:t>
      </w:r>
      <w:r>
        <w:rPr>
          <w:b/>
          <w:i/>
          <w:color w:val="1C1C1C"/>
          <w:spacing w:val="-2"/>
          <w:sz w:val="20"/>
        </w:rPr>
        <w:t xml:space="preserve"> </w:t>
      </w:r>
      <w:r>
        <w:rPr>
          <w:b/>
          <w:i/>
          <w:color w:val="1C1C1C"/>
          <w:sz w:val="20"/>
        </w:rPr>
        <w:t>how your information is</w:t>
      </w:r>
      <w:r>
        <w:rPr>
          <w:b/>
          <w:i/>
          <w:color w:val="1C1C1C"/>
          <w:spacing w:val="-13"/>
          <w:sz w:val="20"/>
        </w:rPr>
        <w:t xml:space="preserve"> </w:t>
      </w:r>
      <w:r>
        <w:rPr>
          <w:b/>
          <w:i/>
          <w:color w:val="1C1C1C"/>
          <w:sz w:val="20"/>
        </w:rPr>
        <w:t xml:space="preserve">used and why </w:t>
      </w:r>
      <w:r>
        <w:rPr>
          <w:b/>
          <w:color w:val="1C1C1C"/>
          <w:sz w:val="20"/>
        </w:rPr>
        <w:t>can</w:t>
      </w:r>
      <w:r>
        <w:rPr>
          <w:b/>
          <w:color w:val="1C1C1C"/>
          <w:spacing w:val="-9"/>
          <w:sz w:val="20"/>
        </w:rPr>
        <w:t xml:space="preserve"> </w:t>
      </w:r>
      <w:r>
        <w:rPr>
          <w:b/>
          <w:i/>
          <w:color w:val="1C1C1C"/>
          <w:sz w:val="20"/>
        </w:rPr>
        <w:t>be</w:t>
      </w:r>
      <w:r>
        <w:rPr>
          <w:b/>
          <w:i/>
          <w:color w:val="1C1C1C"/>
          <w:spacing w:val="-1"/>
          <w:sz w:val="20"/>
        </w:rPr>
        <w:t xml:space="preserve"> </w:t>
      </w:r>
      <w:r>
        <w:rPr>
          <w:b/>
          <w:i/>
          <w:color w:val="1C1C1C"/>
          <w:sz w:val="20"/>
        </w:rPr>
        <w:t xml:space="preserve">found at </w:t>
      </w:r>
      <w:r>
        <w:rPr>
          <w:b/>
          <w:i/>
          <w:color w:val="446B97"/>
          <w:sz w:val="20"/>
          <w:u w:val="thick" w:color="414141"/>
        </w:rPr>
        <w:t>fifedirect</w:t>
      </w:r>
      <w:r>
        <w:rPr>
          <w:b/>
          <w:i/>
          <w:color w:val="5D5D97"/>
          <w:sz w:val="20"/>
          <w:u w:val="thick" w:color="414141"/>
        </w:rPr>
        <w:t>.</w:t>
      </w:r>
      <w:r>
        <w:rPr>
          <w:b/>
          <w:i/>
          <w:color w:val="446B97"/>
          <w:sz w:val="20"/>
          <w:u w:val="thick" w:color="414141"/>
        </w:rPr>
        <w:t>org.uk/privacy</w:t>
      </w:r>
      <w:r>
        <w:rPr>
          <w:b/>
          <w:i/>
          <w:color w:val="414141"/>
          <w:sz w:val="20"/>
        </w:rPr>
        <w:t>.</w:t>
      </w:r>
      <w:r>
        <w:rPr>
          <w:b/>
          <w:i/>
          <w:color w:val="414141"/>
          <w:spacing w:val="-6"/>
          <w:sz w:val="20"/>
        </w:rPr>
        <w:t xml:space="preserve"> </w:t>
      </w:r>
      <w:r>
        <w:rPr>
          <w:b/>
          <w:i/>
          <w:color w:val="1C1C1C"/>
          <w:sz w:val="20"/>
        </w:rPr>
        <w:t xml:space="preserve">The Council's Data Protection Officer </w:t>
      </w:r>
      <w:r>
        <w:rPr>
          <w:b/>
          <w:color w:val="1C1C1C"/>
          <w:sz w:val="20"/>
        </w:rPr>
        <w:t xml:space="preserve">can </w:t>
      </w:r>
      <w:r>
        <w:rPr>
          <w:b/>
          <w:i/>
          <w:color w:val="1C1C1C"/>
          <w:sz w:val="20"/>
        </w:rPr>
        <w:t xml:space="preserve">be contacted at: </w:t>
      </w:r>
      <w:hyperlink r:id="rId29">
        <w:r>
          <w:rPr>
            <w:b/>
            <w:i/>
            <w:color w:val="446B97"/>
            <w:sz w:val="20"/>
            <w:u w:val="thick" w:color="414141"/>
          </w:rPr>
          <w:t>dataprotection@fife.goy</w:t>
        </w:r>
        <w:r>
          <w:rPr>
            <w:b/>
            <w:i/>
            <w:color w:val="3F5D69"/>
            <w:sz w:val="20"/>
            <w:u w:val="thick" w:color="414141"/>
          </w:rPr>
          <w:t>.</w:t>
        </w:r>
        <w:r>
          <w:rPr>
            <w:b/>
            <w:i/>
            <w:color w:val="446B97"/>
            <w:sz w:val="20"/>
            <w:u w:val="thick" w:color="414141"/>
          </w:rPr>
          <w:t>uk</w:t>
        </w:r>
        <w:r>
          <w:rPr>
            <w:b/>
            <w:i/>
            <w:color w:val="414141"/>
            <w:sz w:val="20"/>
            <w:u w:val="thick" w:color="414141"/>
          </w:rPr>
          <w:t>.</w:t>
        </w:r>
      </w:hyperlink>
    </w:p>
    <w:p w14:paraId="06356D3B" w14:textId="77777777" w:rsidR="004B0BC7" w:rsidRDefault="004B0BC7">
      <w:pPr>
        <w:pStyle w:val="BodyText"/>
        <w:spacing w:before="75"/>
        <w:rPr>
          <w:b/>
          <w:i/>
          <w:sz w:val="20"/>
        </w:rPr>
      </w:pPr>
    </w:p>
    <w:sectPr w:rsidR="004B0BC7" w:rsidSect="00084372">
      <w:footerReference w:type="default" r:id="rId30"/>
      <w:pgSz w:w="11910" w:h="16840"/>
      <w:pgMar w:top="720" w:right="283" w:bottom="1160" w:left="566" w:header="0" w:footer="9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8AA59" w14:textId="77777777" w:rsidR="00D44F8E" w:rsidRDefault="00D44F8E">
      <w:r>
        <w:separator/>
      </w:r>
    </w:p>
  </w:endnote>
  <w:endnote w:type="continuationSeparator" w:id="0">
    <w:p w14:paraId="4A571680" w14:textId="77777777" w:rsidR="00D44F8E" w:rsidRDefault="00D44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97F9" w14:textId="77777777" w:rsidR="004B0BC7" w:rsidRDefault="00565316">
    <w:pPr>
      <w:pStyle w:val="BodyText"/>
      <w:spacing w:line="14" w:lineRule="auto"/>
      <w:rPr>
        <w:sz w:val="19"/>
      </w:rPr>
    </w:pPr>
    <w:r>
      <w:rPr>
        <w:noProof/>
        <w:sz w:val="19"/>
      </w:rPr>
      <mc:AlternateContent>
        <mc:Choice Requires="wps">
          <w:drawing>
            <wp:anchor distT="0" distB="0" distL="0" distR="0" simplePos="0" relativeHeight="486576640" behindDoc="1" locked="0" layoutInCell="1" allowOverlap="1" wp14:anchorId="331B76CD" wp14:editId="3FA9593C">
              <wp:simplePos x="0" y="0"/>
              <wp:positionH relativeFrom="page">
                <wp:posOffset>6793927</wp:posOffset>
              </wp:positionH>
              <wp:positionV relativeFrom="page">
                <wp:posOffset>9931766</wp:posOffset>
              </wp:positionV>
              <wp:extent cx="194945" cy="1733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945" cy="173355"/>
                      </a:xfrm>
                      <a:prstGeom prst="rect">
                        <a:avLst/>
                      </a:prstGeom>
                    </wps:spPr>
                    <wps:txbx>
                      <w:txbxContent>
                        <w:p w14:paraId="6D30772E" w14:textId="77777777" w:rsidR="004B0BC7" w:rsidRDefault="00565316">
                          <w:pPr>
                            <w:spacing w:before="34"/>
                            <w:ind w:left="68"/>
                            <w:rPr>
                              <w:sz w:val="19"/>
                            </w:rPr>
                          </w:pPr>
                          <w:r>
                            <w:rPr>
                              <w:color w:val="1C1C1C"/>
                              <w:spacing w:val="-5"/>
                              <w:w w:val="105"/>
                              <w:sz w:val="19"/>
                            </w:rPr>
                            <w:fldChar w:fldCharType="begin"/>
                          </w:r>
                          <w:r>
                            <w:rPr>
                              <w:color w:val="1C1C1C"/>
                              <w:spacing w:val="-5"/>
                              <w:w w:val="105"/>
                              <w:sz w:val="19"/>
                            </w:rPr>
                            <w:instrText xml:space="preserve"> PAGE </w:instrText>
                          </w:r>
                          <w:r>
                            <w:rPr>
                              <w:color w:val="1C1C1C"/>
                              <w:spacing w:val="-5"/>
                              <w:w w:val="105"/>
                              <w:sz w:val="19"/>
                            </w:rPr>
                            <w:fldChar w:fldCharType="separate"/>
                          </w:r>
                          <w:r>
                            <w:rPr>
                              <w:color w:val="1C1C1C"/>
                              <w:spacing w:val="-5"/>
                              <w:w w:val="105"/>
                              <w:sz w:val="19"/>
                            </w:rPr>
                            <w:t>10</w:t>
                          </w:r>
                          <w:r>
                            <w:rPr>
                              <w:color w:val="1C1C1C"/>
                              <w:spacing w:val="-5"/>
                              <w:w w:val="105"/>
                              <w:sz w:val="19"/>
                            </w:rPr>
                            <w:fldChar w:fldCharType="end"/>
                          </w:r>
                        </w:p>
                      </w:txbxContent>
                    </wps:txbx>
                    <wps:bodyPr wrap="square" lIns="0" tIns="0" rIns="0" bIns="0" rtlCol="0">
                      <a:noAutofit/>
                    </wps:bodyPr>
                  </wps:wsp>
                </a:graphicData>
              </a:graphic>
            </wp:anchor>
          </w:drawing>
        </mc:Choice>
        <mc:Fallback>
          <w:pict>
            <v:shapetype w14:anchorId="331B76CD" id="_x0000_t202" coordsize="21600,21600" o:spt="202" path="m,l,21600r21600,l21600,xe">
              <v:stroke joinstyle="miter"/>
              <v:path gradientshapeok="t" o:connecttype="rect"/>
            </v:shapetype>
            <v:shape id="Textbox 1" o:spid="_x0000_s1028" type="#_x0000_t202" style="position:absolute;margin-left:534.95pt;margin-top:782.05pt;width:15.35pt;height:13.65pt;z-index:-1673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" filled="f" stroked="f">
              <v:textbox inset="0,0,0,0">
                <w:txbxContent>
                  <w:p w14:paraId="6D30772E" w14:textId="77777777" w:rsidR="004B0BC7" w:rsidRDefault="00565316">
                    <w:pPr>
                      <w:spacing w:before="34"/>
                      <w:ind w:left="68"/>
                      <w:rPr>
                        <w:sz w:val="19"/>
                      </w:rPr>
                    </w:pPr>
                    <w:r>
                      <w:rPr>
                        <w:color w:val="1C1C1C"/>
                        <w:spacing w:val="-5"/>
                        <w:w w:val="105"/>
                        <w:sz w:val="19"/>
                      </w:rPr>
                      <w:fldChar w:fldCharType="begin"/>
                    </w:r>
                    <w:r>
                      <w:rPr>
                        <w:color w:val="1C1C1C"/>
                        <w:spacing w:val="-5"/>
                        <w:w w:val="105"/>
                        <w:sz w:val="19"/>
                      </w:rPr>
                      <w:instrText xml:space="preserve"> PAGE </w:instrText>
                    </w:r>
                    <w:r>
                      <w:rPr>
                        <w:color w:val="1C1C1C"/>
                        <w:spacing w:val="-5"/>
                        <w:w w:val="105"/>
                        <w:sz w:val="19"/>
                      </w:rPr>
                      <w:fldChar w:fldCharType="separate"/>
                    </w:r>
                    <w:r>
                      <w:rPr>
                        <w:color w:val="1C1C1C"/>
                        <w:spacing w:val="-5"/>
                        <w:w w:val="105"/>
                        <w:sz w:val="19"/>
                      </w:rPr>
                      <w:t>10</w:t>
                    </w:r>
                    <w:r>
                      <w:rPr>
                        <w:color w:val="1C1C1C"/>
                        <w:spacing w:val="-5"/>
                        <w:w w:val="105"/>
                        <w:sz w:val="19"/>
                      </w:rPr>
                      <w:fldChar w:fldCharType="end"/>
                    </w:r>
                  </w:p>
                </w:txbxContent>
              </v:textbox>
              <w10:wrap anchorx="page" anchory="page"/>
            </v:shape>
          </w:pict>
        </mc:Fallback>
      </mc:AlternateContent>
    </w:r>
    <w:r>
      <w:rPr>
        <w:noProof/>
        <w:sz w:val="19"/>
      </w:rPr>
      <mc:AlternateContent>
        <mc:Choice Requires="wps">
          <w:drawing>
            <wp:anchor distT="0" distB="0" distL="0" distR="0" simplePos="0" relativeHeight="486577152" behindDoc="1" locked="0" layoutInCell="1" allowOverlap="1" wp14:anchorId="5ED12691" wp14:editId="18C1655D">
              <wp:simplePos x="0" y="0"/>
              <wp:positionH relativeFrom="page">
                <wp:posOffset>371849</wp:posOffset>
              </wp:positionH>
              <wp:positionV relativeFrom="page">
                <wp:posOffset>9947496</wp:posOffset>
              </wp:positionV>
              <wp:extent cx="2595245" cy="1606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5245" cy="160655"/>
                      </a:xfrm>
                      <a:prstGeom prst="rect">
                        <a:avLst/>
                      </a:prstGeom>
                    </wps:spPr>
                    <wps:txbx>
                      <w:txbxContent>
                        <w:p w14:paraId="2F07FE54" w14:textId="77777777" w:rsidR="004B0BC7" w:rsidRDefault="00565316">
                          <w:pPr>
                            <w:spacing w:before="14"/>
                            <w:ind w:left="20"/>
                            <w:rPr>
                              <w:sz w:val="19"/>
                            </w:rPr>
                          </w:pPr>
                          <w:r>
                            <w:rPr>
                              <w:color w:val="1C1C1C"/>
                              <w:w w:val="105"/>
                              <w:sz w:val="19"/>
                            </w:rPr>
                            <w:t>CAT</w:t>
                          </w:r>
                          <w:r>
                            <w:rPr>
                              <w:color w:val="1C1C1C"/>
                              <w:spacing w:val="-8"/>
                              <w:w w:val="105"/>
                              <w:sz w:val="19"/>
                            </w:rPr>
                            <w:t xml:space="preserve"> </w:t>
                          </w:r>
                          <w:r>
                            <w:rPr>
                              <w:color w:val="1C1C1C"/>
                              <w:w w:val="105"/>
                              <w:sz w:val="19"/>
                            </w:rPr>
                            <w:t>Application</w:t>
                          </w:r>
                          <w:r>
                            <w:rPr>
                              <w:color w:val="1C1C1C"/>
                              <w:spacing w:val="-4"/>
                              <w:w w:val="105"/>
                              <w:sz w:val="19"/>
                            </w:rPr>
                            <w:t xml:space="preserve"> </w:t>
                          </w:r>
                          <w:r>
                            <w:rPr>
                              <w:color w:val="1C1C1C"/>
                              <w:w w:val="105"/>
                              <w:sz w:val="19"/>
                            </w:rPr>
                            <w:t>Form</w:t>
                          </w:r>
                          <w:r>
                            <w:rPr>
                              <w:color w:val="1C1C1C"/>
                              <w:spacing w:val="-1"/>
                              <w:w w:val="105"/>
                              <w:sz w:val="19"/>
                            </w:rPr>
                            <w:t xml:space="preserve"> </w:t>
                          </w:r>
                          <w:r>
                            <w:rPr>
                              <w:color w:val="1C1C1C"/>
                              <w:w w:val="105"/>
                              <w:sz w:val="19"/>
                            </w:rPr>
                            <w:t>(updated</w:t>
                          </w:r>
                          <w:r>
                            <w:rPr>
                              <w:color w:val="1C1C1C"/>
                              <w:spacing w:val="-2"/>
                              <w:w w:val="105"/>
                              <w:sz w:val="19"/>
                            </w:rPr>
                            <w:t xml:space="preserve"> </w:t>
                          </w:r>
                          <w:r>
                            <w:rPr>
                              <w:color w:val="1C1C1C"/>
                              <w:w w:val="105"/>
                              <w:sz w:val="19"/>
                            </w:rPr>
                            <w:t>August</w:t>
                          </w:r>
                          <w:r>
                            <w:rPr>
                              <w:color w:val="1C1C1C"/>
                              <w:spacing w:val="6"/>
                              <w:w w:val="105"/>
                              <w:sz w:val="19"/>
                            </w:rPr>
                            <w:t xml:space="preserve"> </w:t>
                          </w:r>
                          <w:r>
                            <w:rPr>
                              <w:color w:val="1C1C1C"/>
                              <w:spacing w:val="-4"/>
                              <w:w w:val="105"/>
                              <w:sz w:val="19"/>
                            </w:rPr>
                            <w:t>2018)</w:t>
                          </w:r>
                        </w:p>
                      </w:txbxContent>
                    </wps:txbx>
                    <wps:bodyPr wrap="square" lIns="0" tIns="0" rIns="0" bIns="0" rtlCol="0">
                      <a:noAutofit/>
                    </wps:bodyPr>
                  </wps:wsp>
                </a:graphicData>
              </a:graphic>
            </wp:anchor>
          </w:drawing>
        </mc:Choice>
        <mc:Fallback>
          <w:pict>
            <v:shape w14:anchorId="5ED12691" id="Textbox 2" o:spid="_x0000_s1029" type="#_x0000_t202" style="position:absolute;margin-left:29.3pt;margin-top:783.25pt;width:204.35pt;height:12.65pt;z-index:-1673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" filled="f" stroked="f">
              <v:textbox inset="0,0,0,0">
                <w:txbxContent>
                  <w:p w14:paraId="2F07FE54" w14:textId="77777777" w:rsidR="004B0BC7" w:rsidRDefault="00565316">
                    <w:pPr>
                      <w:spacing w:before="14"/>
                      <w:ind w:left="20"/>
                      <w:rPr>
                        <w:sz w:val="19"/>
                      </w:rPr>
                    </w:pPr>
                    <w:r>
                      <w:rPr>
                        <w:color w:val="1C1C1C"/>
                        <w:w w:val="105"/>
                        <w:sz w:val="19"/>
                      </w:rPr>
                      <w:t>CAT</w:t>
                    </w:r>
                    <w:r>
                      <w:rPr>
                        <w:color w:val="1C1C1C"/>
                        <w:spacing w:val="-8"/>
                        <w:w w:val="105"/>
                        <w:sz w:val="19"/>
                      </w:rPr>
                      <w:t xml:space="preserve"> </w:t>
                    </w:r>
                    <w:r>
                      <w:rPr>
                        <w:color w:val="1C1C1C"/>
                        <w:w w:val="105"/>
                        <w:sz w:val="19"/>
                      </w:rPr>
                      <w:t>Application</w:t>
                    </w:r>
                    <w:r>
                      <w:rPr>
                        <w:color w:val="1C1C1C"/>
                        <w:spacing w:val="-4"/>
                        <w:w w:val="105"/>
                        <w:sz w:val="19"/>
                      </w:rPr>
                      <w:t xml:space="preserve"> </w:t>
                    </w:r>
                    <w:r>
                      <w:rPr>
                        <w:color w:val="1C1C1C"/>
                        <w:w w:val="105"/>
                        <w:sz w:val="19"/>
                      </w:rPr>
                      <w:t>Form</w:t>
                    </w:r>
                    <w:r>
                      <w:rPr>
                        <w:color w:val="1C1C1C"/>
                        <w:spacing w:val="-1"/>
                        <w:w w:val="105"/>
                        <w:sz w:val="19"/>
                      </w:rPr>
                      <w:t xml:space="preserve"> </w:t>
                    </w:r>
                    <w:r>
                      <w:rPr>
                        <w:color w:val="1C1C1C"/>
                        <w:w w:val="105"/>
                        <w:sz w:val="19"/>
                      </w:rPr>
                      <w:t>(updated</w:t>
                    </w:r>
                    <w:r>
                      <w:rPr>
                        <w:color w:val="1C1C1C"/>
                        <w:spacing w:val="-2"/>
                        <w:w w:val="105"/>
                        <w:sz w:val="19"/>
                      </w:rPr>
                      <w:t xml:space="preserve"> </w:t>
                    </w:r>
                    <w:r>
                      <w:rPr>
                        <w:color w:val="1C1C1C"/>
                        <w:w w:val="105"/>
                        <w:sz w:val="19"/>
                      </w:rPr>
                      <w:t>August</w:t>
                    </w:r>
                    <w:r>
                      <w:rPr>
                        <w:color w:val="1C1C1C"/>
                        <w:spacing w:val="6"/>
                        <w:w w:val="105"/>
                        <w:sz w:val="19"/>
                      </w:rPr>
                      <w:t xml:space="preserve"> </w:t>
                    </w:r>
                    <w:r>
                      <w:rPr>
                        <w:color w:val="1C1C1C"/>
                        <w:spacing w:val="-4"/>
                        <w:w w:val="105"/>
                        <w:sz w:val="19"/>
                      </w:rPr>
                      <w:t>2018)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721C" w14:textId="77777777" w:rsidR="004B0BC7" w:rsidRDefault="004B0BC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95B7" w14:textId="77777777" w:rsidR="004B0BC7" w:rsidRDefault="004B0BC7">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71C4" w14:textId="77777777" w:rsidR="004B0BC7" w:rsidRDefault="00565316">
    <w:pPr>
      <w:pStyle w:val="BodyText"/>
      <w:spacing w:line="14" w:lineRule="auto"/>
      <w:rPr>
        <w:sz w:val="20"/>
      </w:rPr>
    </w:pPr>
    <w:r>
      <w:rPr>
        <w:noProof/>
        <w:sz w:val="20"/>
      </w:rPr>
      <mc:AlternateContent>
        <mc:Choice Requires="wps">
          <w:drawing>
            <wp:anchor distT="0" distB="0" distL="0" distR="0" simplePos="0" relativeHeight="486577664" behindDoc="1" locked="0" layoutInCell="1" allowOverlap="1" wp14:anchorId="4E5A6EB6" wp14:editId="7E56125B">
              <wp:simplePos x="0" y="0"/>
              <wp:positionH relativeFrom="page">
                <wp:posOffset>374901</wp:posOffset>
              </wp:positionH>
              <wp:positionV relativeFrom="page">
                <wp:posOffset>9898650</wp:posOffset>
              </wp:positionV>
              <wp:extent cx="2601595" cy="16065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1595" cy="160655"/>
                      </a:xfrm>
                      <a:prstGeom prst="rect">
                        <a:avLst/>
                      </a:prstGeom>
                    </wps:spPr>
                    <wps:txbx>
                      <w:txbxContent>
                        <w:p w14:paraId="0D5D6E69" w14:textId="77777777" w:rsidR="004B0BC7" w:rsidRDefault="00565316">
                          <w:pPr>
                            <w:spacing w:before="14"/>
                            <w:ind w:left="20"/>
                            <w:rPr>
                              <w:sz w:val="19"/>
                            </w:rPr>
                          </w:pPr>
                          <w:r>
                            <w:rPr>
                              <w:color w:val="2F2F2F"/>
                              <w:w w:val="105"/>
                              <w:sz w:val="19"/>
                            </w:rPr>
                            <w:t>CAT</w:t>
                          </w:r>
                          <w:r>
                            <w:rPr>
                              <w:color w:val="2F2F2F"/>
                              <w:spacing w:val="-8"/>
                              <w:w w:val="105"/>
                              <w:sz w:val="19"/>
                            </w:rPr>
                            <w:t xml:space="preserve"> </w:t>
                          </w:r>
                          <w:r>
                            <w:rPr>
                              <w:color w:val="2F2F2F"/>
                              <w:w w:val="105"/>
                              <w:sz w:val="19"/>
                            </w:rPr>
                            <w:t>Application</w:t>
                          </w:r>
                          <w:r>
                            <w:rPr>
                              <w:color w:val="2F2F2F"/>
                              <w:spacing w:val="1"/>
                              <w:w w:val="105"/>
                              <w:sz w:val="19"/>
                            </w:rPr>
                            <w:t xml:space="preserve"> </w:t>
                          </w:r>
                          <w:r>
                            <w:rPr>
                              <w:color w:val="2F2F2F"/>
                              <w:w w:val="105"/>
                              <w:sz w:val="19"/>
                            </w:rPr>
                            <w:t>Form</w:t>
                          </w:r>
                          <w:r>
                            <w:rPr>
                              <w:color w:val="2F2F2F"/>
                              <w:spacing w:val="-1"/>
                              <w:w w:val="105"/>
                              <w:sz w:val="19"/>
                            </w:rPr>
                            <w:t xml:space="preserve"> </w:t>
                          </w:r>
                          <w:r>
                            <w:rPr>
                              <w:color w:val="2F2F2F"/>
                              <w:w w:val="105"/>
                              <w:sz w:val="19"/>
                            </w:rPr>
                            <w:t>(updated</w:t>
                          </w:r>
                          <w:r>
                            <w:rPr>
                              <w:color w:val="2F2F2F"/>
                              <w:spacing w:val="-2"/>
                              <w:w w:val="105"/>
                              <w:sz w:val="19"/>
                            </w:rPr>
                            <w:t xml:space="preserve"> </w:t>
                          </w:r>
                          <w:r>
                            <w:rPr>
                              <w:color w:val="2F2F2F"/>
                              <w:w w:val="105"/>
                              <w:sz w:val="19"/>
                            </w:rPr>
                            <w:t>August</w:t>
                          </w:r>
                          <w:r>
                            <w:rPr>
                              <w:color w:val="2F2F2F"/>
                              <w:spacing w:val="6"/>
                              <w:w w:val="105"/>
                              <w:sz w:val="19"/>
                            </w:rPr>
                            <w:t xml:space="preserve"> </w:t>
                          </w:r>
                          <w:r>
                            <w:rPr>
                              <w:color w:val="2F2F2F"/>
                              <w:spacing w:val="-4"/>
                              <w:w w:val="105"/>
                              <w:sz w:val="19"/>
                            </w:rPr>
                            <w:t>2018)</w:t>
                          </w:r>
                        </w:p>
                      </w:txbxContent>
                    </wps:txbx>
                    <wps:bodyPr wrap="square" lIns="0" tIns="0" rIns="0" bIns="0" rtlCol="0">
                      <a:noAutofit/>
                    </wps:bodyPr>
                  </wps:wsp>
                </a:graphicData>
              </a:graphic>
            </wp:anchor>
          </w:drawing>
        </mc:Choice>
        <mc:Fallback>
          <w:pict>
            <v:shapetype w14:anchorId="4E5A6EB6" id="_x0000_t202" coordsize="21600,21600" o:spt="202" path="m,l,21600r21600,l21600,xe">
              <v:stroke joinstyle="miter"/>
              <v:path gradientshapeok="t" o:connecttype="rect"/>
            </v:shapetype>
            <v:shape id="Textbox 39" o:spid="_x0000_s1030" type="#_x0000_t202" style="position:absolute;margin-left:29.5pt;margin-top:779.4pt;width:204.85pt;height:12.65pt;z-index:-1673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" filled="f" stroked="f">
              <v:textbox inset="0,0,0,0">
                <w:txbxContent>
                  <w:p w14:paraId="0D5D6E69" w14:textId="77777777" w:rsidR="004B0BC7" w:rsidRDefault="00565316">
                    <w:pPr>
                      <w:spacing w:before="14"/>
                      <w:ind w:left="20"/>
                      <w:rPr>
                        <w:sz w:val="19"/>
                      </w:rPr>
                    </w:pPr>
                    <w:r>
                      <w:rPr>
                        <w:color w:val="2F2F2F"/>
                        <w:w w:val="105"/>
                        <w:sz w:val="19"/>
                      </w:rPr>
                      <w:t>CAT</w:t>
                    </w:r>
                    <w:r>
                      <w:rPr>
                        <w:color w:val="2F2F2F"/>
                        <w:spacing w:val="-8"/>
                        <w:w w:val="105"/>
                        <w:sz w:val="19"/>
                      </w:rPr>
                      <w:t xml:space="preserve"> </w:t>
                    </w:r>
                    <w:r>
                      <w:rPr>
                        <w:color w:val="2F2F2F"/>
                        <w:w w:val="105"/>
                        <w:sz w:val="19"/>
                      </w:rPr>
                      <w:t>Application</w:t>
                    </w:r>
                    <w:r>
                      <w:rPr>
                        <w:color w:val="2F2F2F"/>
                        <w:spacing w:val="1"/>
                        <w:w w:val="105"/>
                        <w:sz w:val="19"/>
                      </w:rPr>
                      <w:t xml:space="preserve"> </w:t>
                    </w:r>
                    <w:r>
                      <w:rPr>
                        <w:color w:val="2F2F2F"/>
                        <w:w w:val="105"/>
                        <w:sz w:val="19"/>
                      </w:rPr>
                      <w:t>Form</w:t>
                    </w:r>
                    <w:r>
                      <w:rPr>
                        <w:color w:val="2F2F2F"/>
                        <w:spacing w:val="-1"/>
                        <w:w w:val="105"/>
                        <w:sz w:val="19"/>
                      </w:rPr>
                      <w:t xml:space="preserve"> </w:t>
                    </w:r>
                    <w:r>
                      <w:rPr>
                        <w:color w:val="2F2F2F"/>
                        <w:w w:val="105"/>
                        <w:sz w:val="19"/>
                      </w:rPr>
                      <w:t>(updated</w:t>
                    </w:r>
                    <w:r>
                      <w:rPr>
                        <w:color w:val="2F2F2F"/>
                        <w:spacing w:val="-2"/>
                        <w:w w:val="105"/>
                        <w:sz w:val="19"/>
                      </w:rPr>
                      <w:t xml:space="preserve"> </w:t>
                    </w:r>
                    <w:r>
                      <w:rPr>
                        <w:color w:val="2F2F2F"/>
                        <w:w w:val="105"/>
                        <w:sz w:val="19"/>
                      </w:rPr>
                      <w:t>August</w:t>
                    </w:r>
                    <w:r>
                      <w:rPr>
                        <w:color w:val="2F2F2F"/>
                        <w:spacing w:val="6"/>
                        <w:w w:val="105"/>
                        <w:sz w:val="19"/>
                      </w:rPr>
                      <w:t xml:space="preserve"> </w:t>
                    </w:r>
                    <w:r>
                      <w:rPr>
                        <w:color w:val="2F2F2F"/>
                        <w:spacing w:val="-4"/>
                        <w:w w:val="105"/>
                        <w:sz w:val="19"/>
                      </w:rPr>
                      <w:t>2018)</w:t>
                    </w:r>
                  </w:p>
                </w:txbxContent>
              </v:textbox>
              <w10:wrap anchorx="page" anchory="page"/>
            </v:shape>
          </w:pict>
        </mc:Fallback>
      </mc:AlternateContent>
    </w:r>
    <w:r>
      <w:rPr>
        <w:noProof/>
        <w:sz w:val="20"/>
      </w:rPr>
      <mc:AlternateContent>
        <mc:Choice Requires="wps">
          <w:drawing>
            <wp:anchor distT="0" distB="0" distL="0" distR="0" simplePos="0" relativeHeight="486578176" behindDoc="1" locked="0" layoutInCell="1" allowOverlap="1" wp14:anchorId="470B2FE2" wp14:editId="1338D0A3">
              <wp:simplePos x="0" y="0"/>
              <wp:positionH relativeFrom="page">
                <wp:posOffset>6802470</wp:posOffset>
              </wp:positionH>
              <wp:positionV relativeFrom="page">
                <wp:posOffset>9895596</wp:posOffset>
              </wp:positionV>
              <wp:extent cx="235585" cy="16065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60655"/>
                      </a:xfrm>
                      <a:prstGeom prst="rect">
                        <a:avLst/>
                      </a:prstGeom>
                    </wps:spPr>
                    <wps:txbx>
                      <w:txbxContent>
                        <w:p w14:paraId="3761D7FC" w14:textId="77777777" w:rsidR="004B0BC7" w:rsidRDefault="00565316">
                          <w:pPr>
                            <w:spacing w:before="14"/>
                            <w:ind w:left="60"/>
                            <w:rPr>
                              <w:sz w:val="19"/>
                            </w:rPr>
                          </w:pPr>
                          <w:r>
                            <w:rPr>
                              <w:color w:val="2F2F2F"/>
                              <w:spacing w:val="-5"/>
                              <w:w w:val="110"/>
                              <w:sz w:val="19"/>
                            </w:rPr>
                            <w:fldChar w:fldCharType="begin"/>
                          </w:r>
                          <w:r>
                            <w:rPr>
                              <w:color w:val="2F2F2F"/>
                              <w:spacing w:val="-5"/>
                              <w:w w:val="110"/>
                              <w:sz w:val="19"/>
                            </w:rPr>
                            <w:instrText xml:space="preserve"> PAGE </w:instrText>
                          </w:r>
                          <w:r>
                            <w:rPr>
                              <w:color w:val="2F2F2F"/>
                              <w:spacing w:val="-5"/>
                              <w:w w:val="110"/>
                              <w:sz w:val="19"/>
                            </w:rPr>
                            <w:fldChar w:fldCharType="separate"/>
                          </w:r>
                          <w:r>
                            <w:rPr>
                              <w:color w:val="2F2F2F"/>
                              <w:spacing w:val="-5"/>
                              <w:w w:val="110"/>
                              <w:sz w:val="19"/>
                            </w:rPr>
                            <w:t>13</w:t>
                          </w:r>
                          <w:r>
                            <w:rPr>
                              <w:color w:val="2F2F2F"/>
                              <w:spacing w:val="-5"/>
                              <w:w w:val="110"/>
                              <w:sz w:val="19"/>
                            </w:rPr>
                            <w:fldChar w:fldCharType="end"/>
                          </w:r>
                        </w:p>
                      </w:txbxContent>
                    </wps:txbx>
                    <wps:bodyPr wrap="square" lIns="0" tIns="0" rIns="0" bIns="0" rtlCol="0">
                      <a:noAutofit/>
                    </wps:bodyPr>
                  </wps:wsp>
                </a:graphicData>
              </a:graphic>
            </wp:anchor>
          </w:drawing>
        </mc:Choice>
        <mc:Fallback>
          <w:pict>
            <v:shape w14:anchorId="470B2FE2" id="Textbox 40" o:spid="_x0000_s1031" type="#_x0000_t202" style="position:absolute;margin-left:535.65pt;margin-top:779.2pt;width:18.55pt;height:12.65pt;z-index:-1673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" filled="f" stroked="f">
              <v:textbox inset="0,0,0,0">
                <w:txbxContent>
                  <w:p w14:paraId="3761D7FC" w14:textId="77777777" w:rsidR="004B0BC7" w:rsidRDefault="00565316">
                    <w:pPr>
                      <w:spacing w:before="14"/>
                      <w:ind w:left="60"/>
                      <w:rPr>
                        <w:sz w:val="19"/>
                      </w:rPr>
                    </w:pPr>
                    <w:r>
                      <w:rPr>
                        <w:color w:val="2F2F2F"/>
                        <w:spacing w:val="-5"/>
                        <w:w w:val="110"/>
                        <w:sz w:val="19"/>
                      </w:rPr>
                      <w:fldChar w:fldCharType="begin"/>
                    </w:r>
                    <w:r>
                      <w:rPr>
                        <w:color w:val="2F2F2F"/>
                        <w:spacing w:val="-5"/>
                        <w:w w:val="110"/>
                        <w:sz w:val="19"/>
                      </w:rPr>
                      <w:instrText xml:space="preserve"> PAGE </w:instrText>
                    </w:r>
                    <w:r>
                      <w:rPr>
                        <w:color w:val="2F2F2F"/>
                        <w:spacing w:val="-5"/>
                        <w:w w:val="110"/>
                        <w:sz w:val="19"/>
                      </w:rPr>
                      <w:fldChar w:fldCharType="separate"/>
                    </w:r>
                    <w:r>
                      <w:rPr>
                        <w:color w:val="2F2F2F"/>
                        <w:spacing w:val="-5"/>
                        <w:w w:val="110"/>
                        <w:sz w:val="19"/>
                      </w:rPr>
                      <w:t>13</w:t>
                    </w:r>
                    <w:r>
                      <w:rPr>
                        <w:color w:val="2F2F2F"/>
                        <w:spacing w:val="-5"/>
                        <w:w w:val="110"/>
                        <w:sz w:val="19"/>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3076" w14:textId="77777777" w:rsidR="004B0BC7" w:rsidRDefault="00565316">
    <w:pPr>
      <w:pStyle w:val="BodyText"/>
      <w:spacing w:line="14" w:lineRule="auto"/>
      <w:rPr>
        <w:sz w:val="20"/>
      </w:rPr>
    </w:pPr>
    <w:r>
      <w:rPr>
        <w:noProof/>
        <w:sz w:val="20"/>
      </w:rPr>
      <mc:AlternateContent>
        <mc:Choice Requires="wps">
          <w:drawing>
            <wp:anchor distT="0" distB="0" distL="0" distR="0" simplePos="0" relativeHeight="486578688" behindDoc="1" locked="0" layoutInCell="1" allowOverlap="1" wp14:anchorId="05A8C766" wp14:editId="36F640CA">
              <wp:simplePos x="0" y="0"/>
              <wp:positionH relativeFrom="page">
                <wp:posOffset>6784734</wp:posOffset>
              </wp:positionH>
              <wp:positionV relativeFrom="page">
                <wp:posOffset>9937350</wp:posOffset>
              </wp:positionV>
              <wp:extent cx="255904" cy="19050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904" cy="190500"/>
                      </a:xfrm>
                      <a:prstGeom prst="rect">
                        <a:avLst/>
                      </a:prstGeom>
                    </wps:spPr>
                    <wps:txbx>
                      <w:txbxContent>
                        <w:p w14:paraId="21F1AD46" w14:textId="77777777" w:rsidR="004B0BC7" w:rsidRDefault="00565316">
                          <w:pPr>
                            <w:spacing w:before="20"/>
                            <w:ind w:left="74"/>
                            <w:rPr>
                              <w:rFonts w:ascii="Courier New"/>
                            </w:rPr>
                          </w:pPr>
                          <w:r>
                            <w:rPr>
                              <w:rFonts w:ascii="Courier New"/>
                              <w:color w:val="1A1A1A"/>
                              <w:spacing w:val="-5"/>
                            </w:rPr>
                            <w:fldChar w:fldCharType="begin"/>
                          </w:r>
                          <w:r>
                            <w:rPr>
                              <w:rFonts w:ascii="Courier New"/>
                              <w:color w:val="1A1A1A"/>
                              <w:spacing w:val="-5"/>
                            </w:rPr>
                            <w:instrText xml:space="preserve"> PAGE </w:instrText>
                          </w:r>
                          <w:r>
                            <w:rPr>
                              <w:rFonts w:ascii="Courier New"/>
                              <w:color w:val="1A1A1A"/>
                              <w:spacing w:val="-5"/>
                            </w:rPr>
                            <w:fldChar w:fldCharType="separate"/>
                          </w:r>
                          <w:r>
                            <w:rPr>
                              <w:rFonts w:ascii="Courier New"/>
                              <w:color w:val="1A1A1A"/>
                              <w:spacing w:val="-5"/>
                            </w:rPr>
                            <w:t>16</w:t>
                          </w:r>
                          <w:r>
                            <w:rPr>
                              <w:rFonts w:ascii="Courier New"/>
                              <w:color w:val="1A1A1A"/>
                              <w:spacing w:val="-5"/>
                            </w:rPr>
                            <w:fldChar w:fldCharType="end"/>
                          </w:r>
                        </w:p>
                      </w:txbxContent>
                    </wps:txbx>
                    <wps:bodyPr wrap="square" lIns="0" tIns="0" rIns="0" bIns="0" rtlCol="0">
                      <a:noAutofit/>
                    </wps:bodyPr>
                  </wps:wsp>
                </a:graphicData>
              </a:graphic>
            </wp:anchor>
          </w:drawing>
        </mc:Choice>
        <mc:Fallback>
          <w:pict>
            <v:shapetype w14:anchorId="05A8C766" id="_x0000_t202" coordsize="21600,21600" o:spt="202" path="m,l,21600r21600,l21600,xe">
              <v:stroke joinstyle="miter"/>
              <v:path gradientshapeok="t" o:connecttype="rect"/>
            </v:shapetype>
            <v:shape id="Textbox 53" o:spid="_x0000_s1032" type="#_x0000_t202" style="position:absolute;margin-left:534.25pt;margin-top:782.45pt;width:20.15pt;height:15pt;z-index:-1673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" filled="f" stroked="f">
              <v:textbox inset="0,0,0,0">
                <w:txbxContent>
                  <w:p w14:paraId="21F1AD46" w14:textId="77777777" w:rsidR="004B0BC7" w:rsidRDefault="00565316">
                    <w:pPr>
                      <w:spacing w:before="20"/>
                      <w:ind w:left="74"/>
                      <w:rPr>
                        <w:rFonts w:ascii="Courier New"/>
                      </w:rPr>
                    </w:pPr>
                    <w:r>
                      <w:rPr>
                        <w:rFonts w:ascii="Courier New"/>
                        <w:color w:val="1A1A1A"/>
                        <w:spacing w:val="-5"/>
                      </w:rPr>
                      <w:fldChar w:fldCharType="begin"/>
                    </w:r>
                    <w:r>
                      <w:rPr>
                        <w:rFonts w:ascii="Courier New"/>
                        <w:color w:val="1A1A1A"/>
                        <w:spacing w:val="-5"/>
                      </w:rPr>
                      <w:instrText xml:space="preserve"> PAGE </w:instrText>
                    </w:r>
                    <w:r>
                      <w:rPr>
                        <w:rFonts w:ascii="Courier New"/>
                        <w:color w:val="1A1A1A"/>
                        <w:spacing w:val="-5"/>
                      </w:rPr>
                      <w:fldChar w:fldCharType="separate"/>
                    </w:r>
                    <w:r>
                      <w:rPr>
                        <w:rFonts w:ascii="Courier New"/>
                        <w:color w:val="1A1A1A"/>
                        <w:spacing w:val="-5"/>
                      </w:rPr>
                      <w:t>16</w:t>
                    </w:r>
                    <w:r>
                      <w:rPr>
                        <w:rFonts w:ascii="Courier New"/>
                        <w:color w:val="1A1A1A"/>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579200" behindDoc="1" locked="0" layoutInCell="1" allowOverlap="1" wp14:anchorId="202049B8" wp14:editId="11B8E480">
              <wp:simplePos x="0" y="0"/>
              <wp:positionH relativeFrom="page">
                <wp:posOffset>374901</wp:posOffset>
              </wp:positionH>
              <wp:positionV relativeFrom="page">
                <wp:posOffset>9947496</wp:posOffset>
              </wp:positionV>
              <wp:extent cx="2592070" cy="16065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2070" cy="160655"/>
                      </a:xfrm>
                      <a:prstGeom prst="rect">
                        <a:avLst/>
                      </a:prstGeom>
                    </wps:spPr>
                    <wps:txbx>
                      <w:txbxContent>
                        <w:p w14:paraId="0E6EAA54" w14:textId="77777777" w:rsidR="004B0BC7" w:rsidRDefault="00565316">
                          <w:pPr>
                            <w:spacing w:before="14"/>
                            <w:ind w:left="20"/>
                            <w:rPr>
                              <w:sz w:val="19"/>
                            </w:rPr>
                          </w:pPr>
                          <w:r>
                            <w:rPr>
                              <w:color w:val="1A1A1A"/>
                              <w:w w:val="105"/>
                              <w:sz w:val="19"/>
                            </w:rPr>
                            <w:t>CAT</w:t>
                          </w:r>
                          <w:r>
                            <w:rPr>
                              <w:color w:val="1A1A1A"/>
                              <w:spacing w:val="-11"/>
                              <w:w w:val="105"/>
                              <w:sz w:val="19"/>
                            </w:rPr>
                            <w:t xml:space="preserve"> </w:t>
                          </w:r>
                          <w:r>
                            <w:rPr>
                              <w:color w:val="1A1A1A"/>
                              <w:w w:val="105"/>
                              <w:sz w:val="19"/>
                            </w:rPr>
                            <w:t>Application</w:t>
                          </w:r>
                          <w:r>
                            <w:rPr>
                              <w:color w:val="1A1A1A"/>
                              <w:spacing w:val="4"/>
                              <w:w w:val="105"/>
                              <w:sz w:val="19"/>
                            </w:rPr>
                            <w:t xml:space="preserve"> </w:t>
                          </w:r>
                          <w:r>
                            <w:rPr>
                              <w:color w:val="1A1A1A"/>
                              <w:w w:val="105"/>
                              <w:sz w:val="19"/>
                            </w:rPr>
                            <w:t>Form</w:t>
                          </w:r>
                          <w:r>
                            <w:rPr>
                              <w:color w:val="1A1A1A"/>
                              <w:spacing w:val="-8"/>
                              <w:w w:val="105"/>
                              <w:sz w:val="19"/>
                            </w:rPr>
                            <w:t xml:space="preserve"> </w:t>
                          </w:r>
                          <w:r>
                            <w:rPr>
                              <w:color w:val="1A1A1A"/>
                              <w:w w:val="105"/>
                              <w:sz w:val="19"/>
                            </w:rPr>
                            <w:t>(updated</w:t>
                          </w:r>
                          <w:r>
                            <w:rPr>
                              <w:color w:val="1A1A1A"/>
                              <w:spacing w:val="-3"/>
                              <w:w w:val="105"/>
                              <w:sz w:val="19"/>
                            </w:rPr>
                            <w:t xml:space="preserve"> </w:t>
                          </w:r>
                          <w:r>
                            <w:rPr>
                              <w:color w:val="1A1A1A"/>
                              <w:w w:val="105"/>
                              <w:sz w:val="19"/>
                            </w:rPr>
                            <w:t>August</w:t>
                          </w:r>
                          <w:r>
                            <w:rPr>
                              <w:color w:val="1A1A1A"/>
                              <w:spacing w:val="3"/>
                              <w:w w:val="105"/>
                              <w:sz w:val="19"/>
                            </w:rPr>
                            <w:t xml:space="preserve"> </w:t>
                          </w:r>
                          <w:r>
                            <w:rPr>
                              <w:color w:val="1A1A1A"/>
                              <w:spacing w:val="-4"/>
                              <w:w w:val="105"/>
                              <w:sz w:val="19"/>
                            </w:rPr>
                            <w:t>2018)</w:t>
                          </w:r>
                        </w:p>
                      </w:txbxContent>
                    </wps:txbx>
                    <wps:bodyPr wrap="square" lIns="0" tIns="0" rIns="0" bIns="0" rtlCol="0">
                      <a:noAutofit/>
                    </wps:bodyPr>
                  </wps:wsp>
                </a:graphicData>
              </a:graphic>
            </wp:anchor>
          </w:drawing>
        </mc:Choice>
        <mc:Fallback>
          <w:pict>
            <v:shape w14:anchorId="202049B8" id="Textbox 54" o:spid="_x0000_s1033" type="#_x0000_t202" style="position:absolute;margin-left:29.5pt;margin-top:783.25pt;width:204.1pt;height:12.65pt;z-index:-1673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" filled="f" stroked="f">
              <v:textbox inset="0,0,0,0">
                <w:txbxContent>
                  <w:p w14:paraId="0E6EAA54" w14:textId="77777777" w:rsidR="004B0BC7" w:rsidRDefault="00565316">
                    <w:pPr>
                      <w:spacing w:before="14"/>
                      <w:ind w:left="20"/>
                      <w:rPr>
                        <w:sz w:val="19"/>
                      </w:rPr>
                    </w:pPr>
                    <w:r>
                      <w:rPr>
                        <w:color w:val="1A1A1A"/>
                        <w:w w:val="105"/>
                        <w:sz w:val="19"/>
                      </w:rPr>
                      <w:t>CAT</w:t>
                    </w:r>
                    <w:r>
                      <w:rPr>
                        <w:color w:val="1A1A1A"/>
                        <w:spacing w:val="-11"/>
                        <w:w w:val="105"/>
                        <w:sz w:val="19"/>
                      </w:rPr>
                      <w:t xml:space="preserve"> </w:t>
                    </w:r>
                    <w:r>
                      <w:rPr>
                        <w:color w:val="1A1A1A"/>
                        <w:w w:val="105"/>
                        <w:sz w:val="19"/>
                      </w:rPr>
                      <w:t>Application</w:t>
                    </w:r>
                    <w:r>
                      <w:rPr>
                        <w:color w:val="1A1A1A"/>
                        <w:spacing w:val="4"/>
                        <w:w w:val="105"/>
                        <w:sz w:val="19"/>
                      </w:rPr>
                      <w:t xml:space="preserve"> </w:t>
                    </w:r>
                    <w:r>
                      <w:rPr>
                        <w:color w:val="1A1A1A"/>
                        <w:w w:val="105"/>
                        <w:sz w:val="19"/>
                      </w:rPr>
                      <w:t>Form</w:t>
                    </w:r>
                    <w:r>
                      <w:rPr>
                        <w:color w:val="1A1A1A"/>
                        <w:spacing w:val="-8"/>
                        <w:w w:val="105"/>
                        <w:sz w:val="19"/>
                      </w:rPr>
                      <w:t xml:space="preserve"> </w:t>
                    </w:r>
                    <w:r>
                      <w:rPr>
                        <w:color w:val="1A1A1A"/>
                        <w:w w:val="105"/>
                        <w:sz w:val="19"/>
                      </w:rPr>
                      <w:t>(updated</w:t>
                    </w:r>
                    <w:r>
                      <w:rPr>
                        <w:color w:val="1A1A1A"/>
                        <w:spacing w:val="-3"/>
                        <w:w w:val="105"/>
                        <w:sz w:val="19"/>
                      </w:rPr>
                      <w:t xml:space="preserve"> </w:t>
                    </w:r>
                    <w:r>
                      <w:rPr>
                        <w:color w:val="1A1A1A"/>
                        <w:w w:val="105"/>
                        <w:sz w:val="19"/>
                      </w:rPr>
                      <w:t>August</w:t>
                    </w:r>
                    <w:r>
                      <w:rPr>
                        <w:color w:val="1A1A1A"/>
                        <w:spacing w:val="3"/>
                        <w:w w:val="105"/>
                        <w:sz w:val="19"/>
                      </w:rPr>
                      <w:t xml:space="preserve"> </w:t>
                    </w:r>
                    <w:r>
                      <w:rPr>
                        <w:color w:val="1A1A1A"/>
                        <w:spacing w:val="-4"/>
                        <w:w w:val="105"/>
                        <w:sz w:val="19"/>
                      </w:rPr>
                      <w:t>2018)</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1AF3F" w14:textId="77777777" w:rsidR="004B0BC7" w:rsidRDefault="00565316">
    <w:pPr>
      <w:pStyle w:val="BodyText"/>
      <w:spacing w:line="14" w:lineRule="auto"/>
      <w:rPr>
        <w:sz w:val="20"/>
      </w:rPr>
    </w:pPr>
    <w:r>
      <w:rPr>
        <w:noProof/>
        <w:sz w:val="20"/>
      </w:rPr>
      <mc:AlternateContent>
        <mc:Choice Requires="wps">
          <w:drawing>
            <wp:anchor distT="0" distB="0" distL="0" distR="0" simplePos="0" relativeHeight="486579712" behindDoc="1" locked="0" layoutInCell="1" allowOverlap="1" wp14:anchorId="7D22AF01" wp14:editId="36A0B585">
              <wp:simplePos x="0" y="0"/>
              <wp:positionH relativeFrom="page">
                <wp:posOffset>356592</wp:posOffset>
              </wp:positionH>
              <wp:positionV relativeFrom="page">
                <wp:posOffset>9926125</wp:posOffset>
              </wp:positionV>
              <wp:extent cx="2595245" cy="16065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5245" cy="160655"/>
                      </a:xfrm>
                      <a:prstGeom prst="rect">
                        <a:avLst/>
                      </a:prstGeom>
                    </wps:spPr>
                    <wps:txbx>
                      <w:txbxContent>
                        <w:p w14:paraId="160D7960" w14:textId="77777777" w:rsidR="004B0BC7" w:rsidRDefault="00565316">
                          <w:pPr>
                            <w:spacing w:before="14"/>
                            <w:ind w:left="20"/>
                            <w:rPr>
                              <w:sz w:val="19"/>
                            </w:rPr>
                          </w:pPr>
                          <w:r>
                            <w:rPr>
                              <w:color w:val="161616"/>
                              <w:w w:val="105"/>
                              <w:sz w:val="19"/>
                            </w:rPr>
                            <w:t>CAT</w:t>
                          </w:r>
                          <w:r>
                            <w:rPr>
                              <w:color w:val="161616"/>
                              <w:spacing w:val="-13"/>
                              <w:w w:val="105"/>
                              <w:sz w:val="19"/>
                            </w:rPr>
                            <w:t xml:space="preserve"> </w:t>
                          </w:r>
                          <w:r>
                            <w:rPr>
                              <w:color w:val="161616"/>
                              <w:w w:val="105"/>
                              <w:sz w:val="19"/>
                            </w:rPr>
                            <w:t>Application</w:t>
                          </w:r>
                          <w:r>
                            <w:rPr>
                              <w:color w:val="161616"/>
                              <w:spacing w:val="3"/>
                              <w:w w:val="105"/>
                              <w:sz w:val="19"/>
                            </w:rPr>
                            <w:t xml:space="preserve"> </w:t>
                          </w:r>
                          <w:r>
                            <w:rPr>
                              <w:color w:val="161616"/>
                              <w:w w:val="105"/>
                              <w:sz w:val="19"/>
                            </w:rPr>
                            <w:t>Form</w:t>
                          </w:r>
                          <w:r>
                            <w:rPr>
                              <w:color w:val="161616"/>
                              <w:spacing w:val="1"/>
                              <w:w w:val="105"/>
                              <w:sz w:val="19"/>
                            </w:rPr>
                            <w:t xml:space="preserve"> </w:t>
                          </w:r>
                          <w:r>
                            <w:rPr>
                              <w:color w:val="161616"/>
                              <w:w w:val="105"/>
                              <w:sz w:val="19"/>
                            </w:rPr>
                            <w:t xml:space="preserve">(updated August </w:t>
                          </w:r>
                          <w:r>
                            <w:rPr>
                              <w:color w:val="161616"/>
                              <w:spacing w:val="-2"/>
                              <w:w w:val="105"/>
                              <w:sz w:val="19"/>
                            </w:rPr>
                            <w:t>2018}</w:t>
                          </w:r>
                        </w:p>
                      </w:txbxContent>
                    </wps:txbx>
                    <wps:bodyPr wrap="square" lIns="0" tIns="0" rIns="0" bIns="0" rtlCol="0">
                      <a:noAutofit/>
                    </wps:bodyPr>
                  </wps:wsp>
                </a:graphicData>
              </a:graphic>
            </wp:anchor>
          </w:drawing>
        </mc:Choice>
        <mc:Fallback>
          <w:pict>
            <v:shapetype w14:anchorId="7D22AF01" id="_x0000_t202" coordsize="21600,21600" o:spt="202" path="m,l,21600r21600,l21600,xe">
              <v:stroke joinstyle="miter"/>
              <v:path gradientshapeok="t" o:connecttype="rect"/>
            </v:shapetype>
            <v:shape id="Textbox 74" o:spid="_x0000_s1034" type="#_x0000_t202" style="position:absolute;margin-left:28.1pt;margin-top:781.6pt;width:204.35pt;height:12.65pt;z-index:-1673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" filled="f" stroked="f">
              <v:textbox inset="0,0,0,0">
                <w:txbxContent>
                  <w:p w14:paraId="160D7960" w14:textId="77777777" w:rsidR="004B0BC7" w:rsidRDefault="00565316">
                    <w:pPr>
                      <w:spacing w:before="14"/>
                      <w:ind w:left="20"/>
                      <w:rPr>
                        <w:sz w:val="19"/>
                      </w:rPr>
                    </w:pPr>
                    <w:r>
                      <w:rPr>
                        <w:color w:val="161616"/>
                        <w:w w:val="105"/>
                        <w:sz w:val="19"/>
                      </w:rPr>
                      <w:t>CAT</w:t>
                    </w:r>
                    <w:r>
                      <w:rPr>
                        <w:color w:val="161616"/>
                        <w:spacing w:val="-13"/>
                        <w:w w:val="105"/>
                        <w:sz w:val="19"/>
                      </w:rPr>
                      <w:t xml:space="preserve"> </w:t>
                    </w:r>
                    <w:r>
                      <w:rPr>
                        <w:color w:val="161616"/>
                        <w:w w:val="105"/>
                        <w:sz w:val="19"/>
                      </w:rPr>
                      <w:t>Application</w:t>
                    </w:r>
                    <w:r>
                      <w:rPr>
                        <w:color w:val="161616"/>
                        <w:spacing w:val="3"/>
                        <w:w w:val="105"/>
                        <w:sz w:val="19"/>
                      </w:rPr>
                      <w:t xml:space="preserve"> </w:t>
                    </w:r>
                    <w:r>
                      <w:rPr>
                        <w:color w:val="161616"/>
                        <w:w w:val="105"/>
                        <w:sz w:val="19"/>
                      </w:rPr>
                      <w:t>Form</w:t>
                    </w:r>
                    <w:r>
                      <w:rPr>
                        <w:color w:val="161616"/>
                        <w:spacing w:val="1"/>
                        <w:w w:val="105"/>
                        <w:sz w:val="19"/>
                      </w:rPr>
                      <w:t xml:space="preserve"> </w:t>
                    </w:r>
                    <w:r>
                      <w:rPr>
                        <w:color w:val="161616"/>
                        <w:w w:val="105"/>
                        <w:sz w:val="19"/>
                      </w:rPr>
                      <w:t xml:space="preserve">(updated August </w:t>
                    </w:r>
                    <w:r>
                      <w:rPr>
                        <w:color w:val="161616"/>
                        <w:spacing w:val="-2"/>
                        <w:w w:val="105"/>
                        <w:sz w:val="19"/>
                      </w:rPr>
                      <w:t>2018}</w:t>
                    </w:r>
                  </w:p>
                </w:txbxContent>
              </v:textbox>
              <w10:wrap anchorx="page" anchory="page"/>
            </v:shape>
          </w:pict>
        </mc:Fallback>
      </mc:AlternateContent>
    </w:r>
    <w:r>
      <w:rPr>
        <w:noProof/>
        <w:sz w:val="20"/>
      </w:rPr>
      <mc:AlternateContent>
        <mc:Choice Requires="wps">
          <w:drawing>
            <wp:anchor distT="0" distB="0" distL="0" distR="0" simplePos="0" relativeHeight="486580224" behindDoc="1" locked="0" layoutInCell="1" allowOverlap="1" wp14:anchorId="4E608868" wp14:editId="685DD67F">
              <wp:simplePos x="0" y="0"/>
              <wp:positionH relativeFrom="page">
                <wp:posOffset>6790912</wp:posOffset>
              </wp:positionH>
              <wp:positionV relativeFrom="page">
                <wp:posOffset>9937989</wp:posOffset>
              </wp:positionV>
              <wp:extent cx="224154" cy="15367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154" cy="153670"/>
                      </a:xfrm>
                      <a:prstGeom prst="rect">
                        <a:avLst/>
                      </a:prstGeom>
                    </wps:spPr>
                    <wps:txbx>
                      <w:txbxContent>
                        <w:p w14:paraId="03CAC59D" w14:textId="77777777" w:rsidR="004B0BC7" w:rsidRDefault="00565316">
                          <w:pPr>
                            <w:spacing w:before="14"/>
                            <w:ind w:left="60"/>
                            <w:rPr>
                              <w:sz w:val="18"/>
                            </w:rPr>
                          </w:pPr>
                          <w:r>
                            <w:rPr>
                              <w:color w:val="161616"/>
                              <w:spacing w:val="-5"/>
                              <w:w w:val="105"/>
                              <w:sz w:val="18"/>
                            </w:rPr>
                            <w:fldChar w:fldCharType="begin"/>
                          </w:r>
                          <w:r>
                            <w:rPr>
                              <w:color w:val="161616"/>
                              <w:spacing w:val="-5"/>
                              <w:w w:val="105"/>
                              <w:sz w:val="18"/>
                            </w:rPr>
                            <w:instrText xml:space="preserve"> PAGE </w:instrText>
                          </w:r>
                          <w:r>
                            <w:rPr>
                              <w:color w:val="161616"/>
                              <w:spacing w:val="-5"/>
                              <w:w w:val="105"/>
                              <w:sz w:val="18"/>
                            </w:rPr>
                            <w:fldChar w:fldCharType="separate"/>
                          </w:r>
                          <w:r>
                            <w:rPr>
                              <w:color w:val="161616"/>
                              <w:spacing w:val="-5"/>
                              <w:w w:val="105"/>
                              <w:sz w:val="18"/>
                            </w:rPr>
                            <w:t>27</w:t>
                          </w:r>
                          <w:r>
                            <w:rPr>
                              <w:color w:val="161616"/>
                              <w:spacing w:val="-5"/>
                              <w:w w:val="105"/>
                              <w:sz w:val="18"/>
                            </w:rPr>
                            <w:fldChar w:fldCharType="end"/>
                          </w:r>
                        </w:p>
                      </w:txbxContent>
                    </wps:txbx>
                    <wps:bodyPr wrap="square" lIns="0" tIns="0" rIns="0" bIns="0" rtlCol="0">
                      <a:noAutofit/>
                    </wps:bodyPr>
                  </wps:wsp>
                </a:graphicData>
              </a:graphic>
            </wp:anchor>
          </w:drawing>
        </mc:Choice>
        <mc:Fallback>
          <w:pict>
            <v:shape w14:anchorId="4E608868" id="Textbox 75" o:spid="_x0000_s1035" type="#_x0000_t202" style="position:absolute;margin-left:534.7pt;margin-top:782.5pt;width:17.65pt;height:12.1pt;z-index:-1673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" filled="f" stroked="f">
              <v:textbox inset="0,0,0,0">
                <w:txbxContent>
                  <w:p w14:paraId="03CAC59D" w14:textId="77777777" w:rsidR="004B0BC7" w:rsidRDefault="00565316">
                    <w:pPr>
                      <w:spacing w:before="14"/>
                      <w:ind w:left="60"/>
                      <w:rPr>
                        <w:sz w:val="18"/>
                      </w:rPr>
                    </w:pPr>
                    <w:r>
                      <w:rPr>
                        <w:color w:val="161616"/>
                        <w:spacing w:val="-5"/>
                        <w:w w:val="105"/>
                        <w:sz w:val="18"/>
                      </w:rPr>
                      <w:fldChar w:fldCharType="begin"/>
                    </w:r>
                    <w:r>
                      <w:rPr>
                        <w:color w:val="161616"/>
                        <w:spacing w:val="-5"/>
                        <w:w w:val="105"/>
                        <w:sz w:val="18"/>
                      </w:rPr>
                      <w:instrText xml:space="preserve"> PAGE </w:instrText>
                    </w:r>
                    <w:r>
                      <w:rPr>
                        <w:color w:val="161616"/>
                        <w:spacing w:val="-5"/>
                        <w:w w:val="105"/>
                        <w:sz w:val="18"/>
                      </w:rPr>
                      <w:fldChar w:fldCharType="separate"/>
                    </w:r>
                    <w:r>
                      <w:rPr>
                        <w:color w:val="161616"/>
                        <w:spacing w:val="-5"/>
                        <w:w w:val="105"/>
                        <w:sz w:val="18"/>
                      </w:rPr>
                      <w:t>27</w:t>
                    </w:r>
                    <w:r>
                      <w:rPr>
                        <w:color w:val="161616"/>
                        <w:spacing w:val="-5"/>
                        <w:w w:val="105"/>
                        <w:sz w:val="18"/>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6604" w14:textId="77777777" w:rsidR="004B0BC7" w:rsidRDefault="00565316">
    <w:pPr>
      <w:pStyle w:val="BodyText"/>
      <w:spacing w:line="14" w:lineRule="auto"/>
      <w:rPr>
        <w:sz w:val="20"/>
      </w:rPr>
    </w:pPr>
    <w:r>
      <w:rPr>
        <w:noProof/>
        <w:sz w:val="20"/>
      </w:rPr>
      <mc:AlternateContent>
        <mc:Choice Requires="wps">
          <w:drawing>
            <wp:anchor distT="0" distB="0" distL="0" distR="0" simplePos="0" relativeHeight="486580736" behindDoc="1" locked="0" layoutInCell="1" allowOverlap="1" wp14:anchorId="72FAA25F" wp14:editId="1434075B">
              <wp:simplePos x="0" y="0"/>
              <wp:positionH relativeFrom="page">
                <wp:posOffset>384055</wp:posOffset>
              </wp:positionH>
              <wp:positionV relativeFrom="page">
                <wp:posOffset>9929179</wp:posOffset>
              </wp:positionV>
              <wp:extent cx="2598420" cy="16065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8420" cy="160655"/>
                      </a:xfrm>
                      <a:prstGeom prst="rect">
                        <a:avLst/>
                      </a:prstGeom>
                    </wps:spPr>
                    <wps:txbx>
                      <w:txbxContent>
                        <w:p w14:paraId="7DEA9085" w14:textId="77777777" w:rsidR="004B0BC7" w:rsidRDefault="00565316">
                          <w:pPr>
                            <w:spacing w:before="14"/>
                            <w:ind w:left="20"/>
                            <w:rPr>
                              <w:sz w:val="19"/>
                            </w:rPr>
                          </w:pPr>
                          <w:r>
                            <w:rPr>
                              <w:color w:val="1C1C1C"/>
                              <w:w w:val="105"/>
                              <w:sz w:val="19"/>
                            </w:rPr>
                            <w:t>CAT</w:t>
                          </w:r>
                          <w:r>
                            <w:rPr>
                              <w:color w:val="1C1C1C"/>
                              <w:spacing w:val="-11"/>
                              <w:w w:val="105"/>
                              <w:sz w:val="19"/>
                            </w:rPr>
                            <w:t xml:space="preserve"> </w:t>
                          </w:r>
                          <w:r>
                            <w:rPr>
                              <w:color w:val="1C1C1C"/>
                              <w:w w:val="105"/>
                              <w:sz w:val="19"/>
                            </w:rPr>
                            <w:t>Application</w:t>
                          </w:r>
                          <w:r>
                            <w:rPr>
                              <w:color w:val="1C1C1C"/>
                              <w:spacing w:val="4"/>
                              <w:w w:val="105"/>
                              <w:sz w:val="19"/>
                            </w:rPr>
                            <w:t xml:space="preserve"> </w:t>
                          </w:r>
                          <w:r>
                            <w:rPr>
                              <w:color w:val="1C1C1C"/>
                              <w:w w:val="105"/>
                              <w:sz w:val="19"/>
                            </w:rPr>
                            <w:t>Form</w:t>
                          </w:r>
                          <w:r>
                            <w:rPr>
                              <w:color w:val="1C1C1C"/>
                              <w:spacing w:val="-4"/>
                              <w:w w:val="105"/>
                              <w:sz w:val="19"/>
                            </w:rPr>
                            <w:t xml:space="preserve"> </w:t>
                          </w:r>
                          <w:r>
                            <w:rPr>
                              <w:color w:val="1C1C1C"/>
                              <w:w w:val="105"/>
                              <w:sz w:val="19"/>
                            </w:rPr>
                            <w:t>(updated</w:t>
                          </w:r>
                          <w:r>
                            <w:rPr>
                              <w:color w:val="1C1C1C"/>
                              <w:spacing w:val="2"/>
                              <w:w w:val="105"/>
                              <w:sz w:val="19"/>
                            </w:rPr>
                            <w:t xml:space="preserve"> </w:t>
                          </w:r>
                          <w:r>
                            <w:rPr>
                              <w:color w:val="1C1C1C"/>
                              <w:w w:val="105"/>
                              <w:sz w:val="19"/>
                            </w:rPr>
                            <w:t>August</w:t>
                          </w:r>
                          <w:r>
                            <w:rPr>
                              <w:color w:val="1C1C1C"/>
                              <w:spacing w:val="4"/>
                              <w:w w:val="105"/>
                              <w:sz w:val="19"/>
                            </w:rPr>
                            <w:t xml:space="preserve"> </w:t>
                          </w:r>
                          <w:r>
                            <w:rPr>
                              <w:color w:val="1C1C1C"/>
                              <w:spacing w:val="-4"/>
                              <w:w w:val="105"/>
                              <w:sz w:val="19"/>
                            </w:rPr>
                            <w:t>2018)</w:t>
                          </w:r>
                        </w:p>
                      </w:txbxContent>
                    </wps:txbx>
                    <wps:bodyPr wrap="square" lIns="0" tIns="0" rIns="0" bIns="0" rtlCol="0">
                      <a:noAutofit/>
                    </wps:bodyPr>
                  </wps:wsp>
                </a:graphicData>
              </a:graphic>
            </wp:anchor>
          </w:drawing>
        </mc:Choice>
        <mc:Fallback>
          <w:pict>
            <v:shapetype w14:anchorId="72FAA25F" id="_x0000_t202" coordsize="21600,21600" o:spt="202" path="m,l,21600r21600,l21600,xe">
              <v:stroke joinstyle="miter"/>
              <v:path gradientshapeok="t" o:connecttype="rect"/>
            </v:shapetype>
            <v:shape id="Textbox 80" o:spid="_x0000_s1036" type="#_x0000_t202" style="position:absolute;margin-left:30.25pt;margin-top:781.85pt;width:204.6pt;height:12.65pt;z-index:-1673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" filled="f" stroked="f">
              <v:textbox inset="0,0,0,0">
                <w:txbxContent>
                  <w:p w14:paraId="7DEA9085" w14:textId="77777777" w:rsidR="004B0BC7" w:rsidRDefault="00565316">
                    <w:pPr>
                      <w:spacing w:before="14"/>
                      <w:ind w:left="20"/>
                      <w:rPr>
                        <w:sz w:val="19"/>
                      </w:rPr>
                    </w:pPr>
                    <w:r>
                      <w:rPr>
                        <w:color w:val="1C1C1C"/>
                        <w:w w:val="105"/>
                        <w:sz w:val="19"/>
                      </w:rPr>
                      <w:t>CAT</w:t>
                    </w:r>
                    <w:r>
                      <w:rPr>
                        <w:color w:val="1C1C1C"/>
                        <w:spacing w:val="-11"/>
                        <w:w w:val="105"/>
                        <w:sz w:val="19"/>
                      </w:rPr>
                      <w:t xml:space="preserve"> </w:t>
                    </w:r>
                    <w:r>
                      <w:rPr>
                        <w:color w:val="1C1C1C"/>
                        <w:w w:val="105"/>
                        <w:sz w:val="19"/>
                      </w:rPr>
                      <w:t>Application</w:t>
                    </w:r>
                    <w:r>
                      <w:rPr>
                        <w:color w:val="1C1C1C"/>
                        <w:spacing w:val="4"/>
                        <w:w w:val="105"/>
                        <w:sz w:val="19"/>
                      </w:rPr>
                      <w:t xml:space="preserve"> </w:t>
                    </w:r>
                    <w:r>
                      <w:rPr>
                        <w:color w:val="1C1C1C"/>
                        <w:w w:val="105"/>
                        <w:sz w:val="19"/>
                      </w:rPr>
                      <w:t>Form</w:t>
                    </w:r>
                    <w:r>
                      <w:rPr>
                        <w:color w:val="1C1C1C"/>
                        <w:spacing w:val="-4"/>
                        <w:w w:val="105"/>
                        <w:sz w:val="19"/>
                      </w:rPr>
                      <w:t xml:space="preserve"> </w:t>
                    </w:r>
                    <w:r>
                      <w:rPr>
                        <w:color w:val="1C1C1C"/>
                        <w:w w:val="105"/>
                        <w:sz w:val="19"/>
                      </w:rPr>
                      <w:t>(updated</w:t>
                    </w:r>
                    <w:r>
                      <w:rPr>
                        <w:color w:val="1C1C1C"/>
                        <w:spacing w:val="2"/>
                        <w:w w:val="105"/>
                        <w:sz w:val="19"/>
                      </w:rPr>
                      <w:t xml:space="preserve"> </w:t>
                    </w:r>
                    <w:r>
                      <w:rPr>
                        <w:color w:val="1C1C1C"/>
                        <w:w w:val="105"/>
                        <w:sz w:val="19"/>
                      </w:rPr>
                      <w:t>August</w:t>
                    </w:r>
                    <w:r>
                      <w:rPr>
                        <w:color w:val="1C1C1C"/>
                        <w:spacing w:val="4"/>
                        <w:w w:val="105"/>
                        <w:sz w:val="19"/>
                      </w:rPr>
                      <w:t xml:space="preserve"> </w:t>
                    </w:r>
                    <w:r>
                      <w:rPr>
                        <w:color w:val="1C1C1C"/>
                        <w:spacing w:val="-4"/>
                        <w:w w:val="105"/>
                        <w:sz w:val="19"/>
                      </w:rPr>
                      <w:t>2018)</w:t>
                    </w:r>
                  </w:p>
                </w:txbxContent>
              </v:textbox>
              <w10:wrap anchorx="page" anchory="page"/>
            </v:shape>
          </w:pict>
        </mc:Fallback>
      </mc:AlternateContent>
    </w:r>
    <w:r>
      <w:rPr>
        <w:noProof/>
        <w:sz w:val="20"/>
      </w:rPr>
      <mc:AlternateContent>
        <mc:Choice Requires="wps">
          <w:drawing>
            <wp:anchor distT="0" distB="0" distL="0" distR="0" simplePos="0" relativeHeight="486581248" behindDoc="1" locked="0" layoutInCell="1" allowOverlap="1" wp14:anchorId="2B0AF6D1" wp14:editId="5EAB71B6">
              <wp:simplePos x="0" y="0"/>
              <wp:positionH relativeFrom="page">
                <wp:posOffset>6805989</wp:posOffset>
              </wp:positionH>
              <wp:positionV relativeFrom="page">
                <wp:posOffset>9926125</wp:posOffset>
              </wp:positionV>
              <wp:extent cx="244475" cy="17018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0180"/>
                      </a:xfrm>
                      <a:prstGeom prst="rect">
                        <a:avLst/>
                      </a:prstGeom>
                    </wps:spPr>
                    <wps:txbx>
                      <w:txbxContent>
                        <w:p w14:paraId="539E3DC9" w14:textId="77777777" w:rsidR="004B0BC7" w:rsidRDefault="00565316">
                          <w:pPr>
                            <w:spacing w:before="28"/>
                            <w:ind w:left="88"/>
                            <w:rPr>
                              <w:sz w:val="19"/>
                            </w:rPr>
                          </w:pPr>
                          <w:r>
                            <w:rPr>
                              <w:color w:val="1C1C1C"/>
                              <w:spacing w:val="-5"/>
                              <w:sz w:val="19"/>
                            </w:rPr>
                            <w:fldChar w:fldCharType="begin"/>
                          </w:r>
                          <w:r>
                            <w:rPr>
                              <w:color w:val="1C1C1C"/>
                              <w:spacing w:val="-5"/>
                              <w:sz w:val="19"/>
                            </w:rPr>
                            <w:instrText xml:space="preserve"> PAGE </w:instrText>
                          </w:r>
                          <w:r>
                            <w:rPr>
                              <w:color w:val="1C1C1C"/>
                              <w:spacing w:val="-5"/>
                              <w:sz w:val="19"/>
                            </w:rPr>
                            <w:fldChar w:fldCharType="separate"/>
                          </w:r>
                          <w:r>
                            <w:rPr>
                              <w:color w:val="1C1C1C"/>
                              <w:spacing w:val="-5"/>
                              <w:sz w:val="19"/>
                            </w:rPr>
                            <w:t>29</w:t>
                          </w:r>
                          <w:r>
                            <w:rPr>
                              <w:color w:val="1C1C1C"/>
                              <w:spacing w:val="-5"/>
                              <w:sz w:val="19"/>
                            </w:rPr>
                            <w:fldChar w:fldCharType="end"/>
                          </w:r>
                        </w:p>
                      </w:txbxContent>
                    </wps:txbx>
                    <wps:bodyPr wrap="square" lIns="0" tIns="0" rIns="0" bIns="0" rtlCol="0">
                      <a:noAutofit/>
                    </wps:bodyPr>
                  </wps:wsp>
                </a:graphicData>
              </a:graphic>
            </wp:anchor>
          </w:drawing>
        </mc:Choice>
        <mc:Fallback>
          <w:pict>
            <v:shape w14:anchorId="2B0AF6D1" id="Textbox 81" o:spid="_x0000_s1037" type="#_x0000_t202" style="position:absolute;margin-left:535.9pt;margin-top:781.6pt;width:19.25pt;height:13.4pt;z-index:-1673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" filled="f" stroked="f">
              <v:textbox inset="0,0,0,0">
                <w:txbxContent>
                  <w:p w14:paraId="539E3DC9" w14:textId="77777777" w:rsidR="004B0BC7" w:rsidRDefault="00565316">
                    <w:pPr>
                      <w:spacing w:before="28"/>
                      <w:ind w:left="88"/>
                      <w:rPr>
                        <w:sz w:val="19"/>
                      </w:rPr>
                    </w:pPr>
                    <w:r>
                      <w:rPr>
                        <w:color w:val="1C1C1C"/>
                        <w:spacing w:val="-5"/>
                        <w:sz w:val="19"/>
                      </w:rPr>
                      <w:fldChar w:fldCharType="begin"/>
                    </w:r>
                    <w:r>
                      <w:rPr>
                        <w:color w:val="1C1C1C"/>
                        <w:spacing w:val="-5"/>
                        <w:sz w:val="19"/>
                      </w:rPr>
                      <w:instrText xml:space="preserve"> PAGE </w:instrText>
                    </w:r>
                    <w:r>
                      <w:rPr>
                        <w:color w:val="1C1C1C"/>
                        <w:spacing w:val="-5"/>
                        <w:sz w:val="19"/>
                      </w:rPr>
                      <w:fldChar w:fldCharType="separate"/>
                    </w:r>
                    <w:r>
                      <w:rPr>
                        <w:color w:val="1C1C1C"/>
                        <w:spacing w:val="-5"/>
                        <w:sz w:val="19"/>
                      </w:rPr>
                      <w:t>29</w:t>
                    </w:r>
                    <w:r>
                      <w:rPr>
                        <w:color w:val="1C1C1C"/>
                        <w:spacing w:val="-5"/>
                        <w:sz w:val="19"/>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C09B7" w14:textId="77777777" w:rsidR="004B0BC7" w:rsidRDefault="004B0BC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28433" w14:textId="77777777" w:rsidR="00D44F8E" w:rsidRDefault="00D44F8E">
      <w:r>
        <w:separator/>
      </w:r>
    </w:p>
  </w:footnote>
  <w:footnote w:type="continuationSeparator" w:id="0">
    <w:p w14:paraId="435FF89E" w14:textId="77777777" w:rsidR="00D44F8E" w:rsidRDefault="00D44F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0683E"/>
    <w:multiLevelType w:val="hybridMultilevel"/>
    <w:tmpl w:val="BB148D2A"/>
    <w:lvl w:ilvl="0" w:tplc="1AEEA434">
      <w:numFmt w:val="bullet"/>
      <w:lvlText w:val="•"/>
      <w:lvlJc w:val="left"/>
      <w:pPr>
        <w:ind w:left="197" w:hanging="198"/>
      </w:pPr>
      <w:rPr>
        <w:rFonts w:ascii="Arial" w:eastAsia="Arial" w:hAnsi="Arial" w:cs="Arial" w:hint="default"/>
        <w:b w:val="0"/>
        <w:bCs w:val="0"/>
        <w:i w:val="0"/>
        <w:iCs w:val="0"/>
        <w:color w:val="A5A7A3"/>
        <w:spacing w:val="0"/>
        <w:w w:val="440"/>
        <w:sz w:val="8"/>
        <w:szCs w:val="8"/>
        <w:lang w:val="en-US" w:eastAsia="en-US" w:bidi="ar-SA"/>
      </w:rPr>
    </w:lvl>
    <w:lvl w:ilvl="1" w:tplc="E190DCE4">
      <w:numFmt w:val="bullet"/>
      <w:lvlText w:val="•"/>
      <w:lvlJc w:val="left"/>
      <w:pPr>
        <w:ind w:left="221" w:hanging="198"/>
      </w:pPr>
      <w:rPr>
        <w:rFonts w:hint="default"/>
        <w:lang w:val="en-US" w:eastAsia="en-US" w:bidi="ar-SA"/>
      </w:rPr>
    </w:lvl>
    <w:lvl w:ilvl="2" w:tplc="A9BE6396">
      <w:numFmt w:val="bullet"/>
      <w:lvlText w:val="•"/>
      <w:lvlJc w:val="left"/>
      <w:pPr>
        <w:ind w:left="242" w:hanging="198"/>
      </w:pPr>
      <w:rPr>
        <w:rFonts w:hint="default"/>
        <w:lang w:val="en-US" w:eastAsia="en-US" w:bidi="ar-SA"/>
      </w:rPr>
    </w:lvl>
    <w:lvl w:ilvl="3" w:tplc="CE0A0A48">
      <w:numFmt w:val="bullet"/>
      <w:lvlText w:val="•"/>
      <w:lvlJc w:val="left"/>
      <w:pPr>
        <w:ind w:left="264" w:hanging="198"/>
      </w:pPr>
      <w:rPr>
        <w:rFonts w:hint="default"/>
        <w:lang w:val="en-US" w:eastAsia="en-US" w:bidi="ar-SA"/>
      </w:rPr>
    </w:lvl>
    <w:lvl w:ilvl="4" w:tplc="DD2ECC8A">
      <w:numFmt w:val="bullet"/>
      <w:lvlText w:val="•"/>
      <w:lvlJc w:val="left"/>
      <w:pPr>
        <w:ind w:left="285" w:hanging="198"/>
      </w:pPr>
      <w:rPr>
        <w:rFonts w:hint="default"/>
        <w:lang w:val="en-US" w:eastAsia="en-US" w:bidi="ar-SA"/>
      </w:rPr>
    </w:lvl>
    <w:lvl w:ilvl="5" w:tplc="5A643A2E">
      <w:numFmt w:val="bullet"/>
      <w:lvlText w:val="•"/>
      <w:lvlJc w:val="left"/>
      <w:pPr>
        <w:ind w:left="307" w:hanging="198"/>
      </w:pPr>
      <w:rPr>
        <w:rFonts w:hint="default"/>
        <w:lang w:val="en-US" w:eastAsia="en-US" w:bidi="ar-SA"/>
      </w:rPr>
    </w:lvl>
    <w:lvl w:ilvl="6" w:tplc="625A73D4">
      <w:numFmt w:val="bullet"/>
      <w:lvlText w:val="•"/>
      <w:lvlJc w:val="left"/>
      <w:pPr>
        <w:ind w:left="328" w:hanging="198"/>
      </w:pPr>
      <w:rPr>
        <w:rFonts w:hint="default"/>
        <w:lang w:val="en-US" w:eastAsia="en-US" w:bidi="ar-SA"/>
      </w:rPr>
    </w:lvl>
    <w:lvl w:ilvl="7" w:tplc="21286D42">
      <w:numFmt w:val="bullet"/>
      <w:lvlText w:val="•"/>
      <w:lvlJc w:val="left"/>
      <w:pPr>
        <w:ind w:left="350" w:hanging="198"/>
      </w:pPr>
      <w:rPr>
        <w:rFonts w:hint="default"/>
        <w:lang w:val="en-US" w:eastAsia="en-US" w:bidi="ar-SA"/>
      </w:rPr>
    </w:lvl>
    <w:lvl w:ilvl="8" w:tplc="02C0C14E">
      <w:numFmt w:val="bullet"/>
      <w:lvlText w:val="•"/>
      <w:lvlJc w:val="left"/>
      <w:pPr>
        <w:ind w:left="371" w:hanging="198"/>
      </w:pPr>
      <w:rPr>
        <w:rFonts w:hint="default"/>
        <w:lang w:val="en-US" w:eastAsia="en-US" w:bidi="ar-SA"/>
      </w:rPr>
    </w:lvl>
  </w:abstractNum>
  <w:abstractNum w:abstractNumId="1" w15:restartNumberingAfterBreak="0">
    <w:nsid w:val="196861BE"/>
    <w:multiLevelType w:val="hybridMultilevel"/>
    <w:tmpl w:val="1A1C2B08"/>
    <w:lvl w:ilvl="0" w:tplc="38F46D3C">
      <w:numFmt w:val="bullet"/>
      <w:lvlText w:val="•"/>
      <w:lvlJc w:val="left"/>
      <w:pPr>
        <w:ind w:left="760" w:hanging="356"/>
      </w:pPr>
      <w:rPr>
        <w:rFonts w:ascii="Arial" w:eastAsia="Arial" w:hAnsi="Arial" w:cs="Arial" w:hint="default"/>
        <w:b w:val="0"/>
        <w:bCs w:val="0"/>
        <w:i w:val="0"/>
        <w:iCs w:val="0"/>
        <w:color w:val="2F2F2F"/>
        <w:spacing w:val="0"/>
        <w:w w:val="103"/>
        <w:sz w:val="27"/>
        <w:szCs w:val="27"/>
        <w:lang w:val="en-US" w:eastAsia="en-US" w:bidi="ar-SA"/>
      </w:rPr>
    </w:lvl>
    <w:lvl w:ilvl="1" w:tplc="05665B0A">
      <w:numFmt w:val="bullet"/>
      <w:lvlText w:val="•"/>
      <w:lvlJc w:val="left"/>
      <w:pPr>
        <w:ind w:left="1789" w:hanging="356"/>
      </w:pPr>
      <w:rPr>
        <w:rFonts w:hint="default"/>
        <w:lang w:val="en-US" w:eastAsia="en-US" w:bidi="ar-SA"/>
      </w:rPr>
    </w:lvl>
    <w:lvl w:ilvl="2" w:tplc="0F24218E">
      <w:numFmt w:val="bullet"/>
      <w:lvlText w:val="•"/>
      <w:lvlJc w:val="left"/>
      <w:pPr>
        <w:ind w:left="2819" w:hanging="356"/>
      </w:pPr>
      <w:rPr>
        <w:rFonts w:hint="default"/>
        <w:lang w:val="en-US" w:eastAsia="en-US" w:bidi="ar-SA"/>
      </w:rPr>
    </w:lvl>
    <w:lvl w:ilvl="3" w:tplc="AB961FB8">
      <w:numFmt w:val="bullet"/>
      <w:lvlText w:val="•"/>
      <w:lvlJc w:val="left"/>
      <w:pPr>
        <w:ind w:left="3848" w:hanging="356"/>
      </w:pPr>
      <w:rPr>
        <w:rFonts w:hint="default"/>
        <w:lang w:val="en-US" w:eastAsia="en-US" w:bidi="ar-SA"/>
      </w:rPr>
    </w:lvl>
    <w:lvl w:ilvl="4" w:tplc="2CFC33EA">
      <w:numFmt w:val="bullet"/>
      <w:lvlText w:val="•"/>
      <w:lvlJc w:val="left"/>
      <w:pPr>
        <w:ind w:left="4878" w:hanging="356"/>
      </w:pPr>
      <w:rPr>
        <w:rFonts w:hint="default"/>
        <w:lang w:val="en-US" w:eastAsia="en-US" w:bidi="ar-SA"/>
      </w:rPr>
    </w:lvl>
    <w:lvl w:ilvl="5" w:tplc="E92E252A">
      <w:numFmt w:val="bullet"/>
      <w:lvlText w:val="•"/>
      <w:lvlJc w:val="left"/>
      <w:pPr>
        <w:ind w:left="5907" w:hanging="356"/>
      </w:pPr>
      <w:rPr>
        <w:rFonts w:hint="default"/>
        <w:lang w:val="en-US" w:eastAsia="en-US" w:bidi="ar-SA"/>
      </w:rPr>
    </w:lvl>
    <w:lvl w:ilvl="6" w:tplc="362E058C">
      <w:numFmt w:val="bullet"/>
      <w:lvlText w:val="•"/>
      <w:lvlJc w:val="left"/>
      <w:pPr>
        <w:ind w:left="6937" w:hanging="356"/>
      </w:pPr>
      <w:rPr>
        <w:rFonts w:hint="default"/>
        <w:lang w:val="en-US" w:eastAsia="en-US" w:bidi="ar-SA"/>
      </w:rPr>
    </w:lvl>
    <w:lvl w:ilvl="7" w:tplc="16C61CEA">
      <w:numFmt w:val="bullet"/>
      <w:lvlText w:val="•"/>
      <w:lvlJc w:val="left"/>
      <w:pPr>
        <w:ind w:left="7966" w:hanging="356"/>
      </w:pPr>
      <w:rPr>
        <w:rFonts w:hint="default"/>
        <w:lang w:val="en-US" w:eastAsia="en-US" w:bidi="ar-SA"/>
      </w:rPr>
    </w:lvl>
    <w:lvl w:ilvl="8" w:tplc="A82C1F28">
      <w:numFmt w:val="bullet"/>
      <w:lvlText w:val="•"/>
      <w:lvlJc w:val="left"/>
      <w:pPr>
        <w:ind w:left="8996" w:hanging="356"/>
      </w:pPr>
      <w:rPr>
        <w:rFonts w:hint="default"/>
        <w:lang w:val="en-US" w:eastAsia="en-US" w:bidi="ar-SA"/>
      </w:rPr>
    </w:lvl>
  </w:abstractNum>
  <w:abstractNum w:abstractNumId="2" w15:restartNumberingAfterBreak="0">
    <w:nsid w:val="271345F3"/>
    <w:multiLevelType w:val="hybridMultilevel"/>
    <w:tmpl w:val="82546C36"/>
    <w:lvl w:ilvl="0" w:tplc="D1A8A876">
      <w:numFmt w:val="bullet"/>
      <w:lvlText w:val="•"/>
      <w:lvlJc w:val="left"/>
      <w:pPr>
        <w:ind w:left="826" w:hanging="353"/>
      </w:pPr>
      <w:rPr>
        <w:rFonts w:ascii="Arial" w:eastAsia="Arial" w:hAnsi="Arial" w:cs="Arial" w:hint="default"/>
        <w:spacing w:val="0"/>
        <w:w w:val="107"/>
        <w:lang w:val="en-US" w:eastAsia="en-US" w:bidi="ar-SA"/>
      </w:rPr>
    </w:lvl>
    <w:lvl w:ilvl="1" w:tplc="4F9EE654">
      <w:numFmt w:val="bullet"/>
      <w:lvlText w:val="•"/>
      <w:lvlJc w:val="left"/>
      <w:pPr>
        <w:ind w:left="1787" w:hanging="353"/>
      </w:pPr>
      <w:rPr>
        <w:rFonts w:hint="default"/>
        <w:lang w:val="en-US" w:eastAsia="en-US" w:bidi="ar-SA"/>
      </w:rPr>
    </w:lvl>
    <w:lvl w:ilvl="2" w:tplc="AB1A8D90">
      <w:numFmt w:val="bullet"/>
      <w:lvlText w:val="•"/>
      <w:lvlJc w:val="left"/>
      <w:pPr>
        <w:ind w:left="2754" w:hanging="353"/>
      </w:pPr>
      <w:rPr>
        <w:rFonts w:hint="default"/>
        <w:lang w:val="en-US" w:eastAsia="en-US" w:bidi="ar-SA"/>
      </w:rPr>
    </w:lvl>
    <w:lvl w:ilvl="3" w:tplc="3698EABC">
      <w:numFmt w:val="bullet"/>
      <w:lvlText w:val="•"/>
      <w:lvlJc w:val="left"/>
      <w:pPr>
        <w:ind w:left="3721" w:hanging="353"/>
      </w:pPr>
      <w:rPr>
        <w:rFonts w:hint="default"/>
        <w:lang w:val="en-US" w:eastAsia="en-US" w:bidi="ar-SA"/>
      </w:rPr>
    </w:lvl>
    <w:lvl w:ilvl="4" w:tplc="D41827CE">
      <w:numFmt w:val="bullet"/>
      <w:lvlText w:val="•"/>
      <w:lvlJc w:val="left"/>
      <w:pPr>
        <w:ind w:left="4688" w:hanging="353"/>
      </w:pPr>
      <w:rPr>
        <w:rFonts w:hint="default"/>
        <w:lang w:val="en-US" w:eastAsia="en-US" w:bidi="ar-SA"/>
      </w:rPr>
    </w:lvl>
    <w:lvl w:ilvl="5" w:tplc="67E8A590">
      <w:numFmt w:val="bullet"/>
      <w:lvlText w:val="•"/>
      <w:lvlJc w:val="left"/>
      <w:pPr>
        <w:ind w:left="5655" w:hanging="353"/>
      </w:pPr>
      <w:rPr>
        <w:rFonts w:hint="default"/>
        <w:lang w:val="en-US" w:eastAsia="en-US" w:bidi="ar-SA"/>
      </w:rPr>
    </w:lvl>
    <w:lvl w:ilvl="6" w:tplc="0FF47F84">
      <w:numFmt w:val="bullet"/>
      <w:lvlText w:val="•"/>
      <w:lvlJc w:val="left"/>
      <w:pPr>
        <w:ind w:left="6622" w:hanging="353"/>
      </w:pPr>
      <w:rPr>
        <w:rFonts w:hint="default"/>
        <w:lang w:val="en-US" w:eastAsia="en-US" w:bidi="ar-SA"/>
      </w:rPr>
    </w:lvl>
    <w:lvl w:ilvl="7" w:tplc="67DAA4FA">
      <w:numFmt w:val="bullet"/>
      <w:lvlText w:val="•"/>
      <w:lvlJc w:val="left"/>
      <w:pPr>
        <w:ind w:left="7589" w:hanging="353"/>
      </w:pPr>
      <w:rPr>
        <w:rFonts w:hint="default"/>
        <w:lang w:val="en-US" w:eastAsia="en-US" w:bidi="ar-SA"/>
      </w:rPr>
    </w:lvl>
    <w:lvl w:ilvl="8" w:tplc="A29A8EE0">
      <w:numFmt w:val="bullet"/>
      <w:lvlText w:val="•"/>
      <w:lvlJc w:val="left"/>
      <w:pPr>
        <w:ind w:left="8556" w:hanging="353"/>
      </w:pPr>
      <w:rPr>
        <w:rFonts w:hint="default"/>
        <w:lang w:val="en-US" w:eastAsia="en-US" w:bidi="ar-SA"/>
      </w:rPr>
    </w:lvl>
  </w:abstractNum>
  <w:abstractNum w:abstractNumId="3" w15:restartNumberingAfterBreak="0">
    <w:nsid w:val="2D781D2C"/>
    <w:multiLevelType w:val="hybridMultilevel"/>
    <w:tmpl w:val="8CF63F70"/>
    <w:lvl w:ilvl="0" w:tplc="2EB08344">
      <w:start w:val="1"/>
      <w:numFmt w:val="decimal"/>
      <w:lvlText w:val="%1."/>
      <w:lvlJc w:val="left"/>
      <w:pPr>
        <w:ind w:left="575" w:hanging="242"/>
        <w:jc w:val="right"/>
      </w:pPr>
      <w:rPr>
        <w:rFonts w:hint="default"/>
        <w:spacing w:val="-1"/>
        <w:w w:val="102"/>
        <w:lang w:val="en-US" w:eastAsia="en-US" w:bidi="ar-SA"/>
      </w:rPr>
    </w:lvl>
    <w:lvl w:ilvl="1" w:tplc="2F90F502">
      <w:numFmt w:val="bullet"/>
      <w:lvlText w:val="•"/>
      <w:lvlJc w:val="left"/>
      <w:pPr>
        <w:ind w:left="1627" w:hanging="242"/>
      </w:pPr>
      <w:rPr>
        <w:rFonts w:hint="default"/>
        <w:lang w:val="en-US" w:eastAsia="en-US" w:bidi="ar-SA"/>
      </w:rPr>
    </w:lvl>
    <w:lvl w:ilvl="2" w:tplc="E140076E">
      <w:numFmt w:val="bullet"/>
      <w:lvlText w:val="•"/>
      <w:lvlJc w:val="left"/>
      <w:pPr>
        <w:ind w:left="2675" w:hanging="242"/>
      </w:pPr>
      <w:rPr>
        <w:rFonts w:hint="default"/>
        <w:lang w:val="en-US" w:eastAsia="en-US" w:bidi="ar-SA"/>
      </w:rPr>
    </w:lvl>
    <w:lvl w:ilvl="3" w:tplc="448ABF58">
      <w:numFmt w:val="bullet"/>
      <w:lvlText w:val="•"/>
      <w:lvlJc w:val="left"/>
      <w:pPr>
        <w:ind w:left="3722" w:hanging="242"/>
      </w:pPr>
      <w:rPr>
        <w:rFonts w:hint="default"/>
        <w:lang w:val="en-US" w:eastAsia="en-US" w:bidi="ar-SA"/>
      </w:rPr>
    </w:lvl>
    <w:lvl w:ilvl="4" w:tplc="4BE87002">
      <w:numFmt w:val="bullet"/>
      <w:lvlText w:val="•"/>
      <w:lvlJc w:val="left"/>
      <w:pPr>
        <w:ind w:left="4770" w:hanging="242"/>
      </w:pPr>
      <w:rPr>
        <w:rFonts w:hint="default"/>
        <w:lang w:val="en-US" w:eastAsia="en-US" w:bidi="ar-SA"/>
      </w:rPr>
    </w:lvl>
    <w:lvl w:ilvl="5" w:tplc="63F62EC8">
      <w:numFmt w:val="bullet"/>
      <w:lvlText w:val="•"/>
      <w:lvlJc w:val="left"/>
      <w:pPr>
        <w:ind w:left="5817" w:hanging="242"/>
      </w:pPr>
      <w:rPr>
        <w:rFonts w:hint="default"/>
        <w:lang w:val="en-US" w:eastAsia="en-US" w:bidi="ar-SA"/>
      </w:rPr>
    </w:lvl>
    <w:lvl w:ilvl="6" w:tplc="F8CEA87E">
      <w:numFmt w:val="bullet"/>
      <w:lvlText w:val="•"/>
      <w:lvlJc w:val="left"/>
      <w:pPr>
        <w:ind w:left="6865" w:hanging="242"/>
      </w:pPr>
      <w:rPr>
        <w:rFonts w:hint="default"/>
        <w:lang w:val="en-US" w:eastAsia="en-US" w:bidi="ar-SA"/>
      </w:rPr>
    </w:lvl>
    <w:lvl w:ilvl="7" w:tplc="672C873A">
      <w:numFmt w:val="bullet"/>
      <w:lvlText w:val="•"/>
      <w:lvlJc w:val="left"/>
      <w:pPr>
        <w:ind w:left="7912" w:hanging="242"/>
      </w:pPr>
      <w:rPr>
        <w:rFonts w:hint="default"/>
        <w:lang w:val="en-US" w:eastAsia="en-US" w:bidi="ar-SA"/>
      </w:rPr>
    </w:lvl>
    <w:lvl w:ilvl="8" w:tplc="38E2A51E">
      <w:numFmt w:val="bullet"/>
      <w:lvlText w:val="•"/>
      <w:lvlJc w:val="left"/>
      <w:pPr>
        <w:ind w:left="8960" w:hanging="242"/>
      </w:pPr>
      <w:rPr>
        <w:rFonts w:hint="default"/>
        <w:lang w:val="en-US" w:eastAsia="en-US" w:bidi="ar-SA"/>
      </w:rPr>
    </w:lvl>
  </w:abstractNum>
  <w:abstractNum w:abstractNumId="4" w15:restartNumberingAfterBreak="0">
    <w:nsid w:val="378B0251"/>
    <w:multiLevelType w:val="hybridMultilevel"/>
    <w:tmpl w:val="1D0C99FE"/>
    <w:lvl w:ilvl="0" w:tplc="0CBCD0E2">
      <w:start w:val="1"/>
      <w:numFmt w:val="decimal"/>
      <w:lvlText w:val="%1."/>
      <w:lvlJc w:val="left"/>
      <w:pPr>
        <w:ind w:left="798" w:hanging="353"/>
        <w:jc w:val="left"/>
      </w:pPr>
      <w:rPr>
        <w:rFonts w:ascii="Arial" w:eastAsia="Arial" w:hAnsi="Arial" w:cs="Arial" w:hint="default"/>
        <w:b w:val="0"/>
        <w:bCs w:val="0"/>
        <w:i w:val="0"/>
        <w:iCs w:val="0"/>
        <w:color w:val="1C1C1C"/>
        <w:spacing w:val="-1"/>
        <w:w w:val="101"/>
        <w:sz w:val="24"/>
        <w:szCs w:val="24"/>
        <w:lang w:val="en-US" w:eastAsia="en-US" w:bidi="ar-SA"/>
      </w:rPr>
    </w:lvl>
    <w:lvl w:ilvl="1" w:tplc="1F9ADA4A">
      <w:numFmt w:val="bullet"/>
      <w:lvlText w:val="•"/>
      <w:lvlJc w:val="left"/>
      <w:pPr>
        <w:ind w:left="1825" w:hanging="353"/>
      </w:pPr>
      <w:rPr>
        <w:rFonts w:hint="default"/>
        <w:lang w:val="en-US" w:eastAsia="en-US" w:bidi="ar-SA"/>
      </w:rPr>
    </w:lvl>
    <w:lvl w:ilvl="2" w:tplc="077A1CBA">
      <w:numFmt w:val="bullet"/>
      <w:lvlText w:val="•"/>
      <w:lvlJc w:val="left"/>
      <w:pPr>
        <w:ind w:left="2851" w:hanging="353"/>
      </w:pPr>
      <w:rPr>
        <w:rFonts w:hint="default"/>
        <w:lang w:val="en-US" w:eastAsia="en-US" w:bidi="ar-SA"/>
      </w:rPr>
    </w:lvl>
    <w:lvl w:ilvl="3" w:tplc="935820C6">
      <w:numFmt w:val="bullet"/>
      <w:lvlText w:val="•"/>
      <w:lvlJc w:val="left"/>
      <w:pPr>
        <w:ind w:left="3876" w:hanging="353"/>
      </w:pPr>
      <w:rPr>
        <w:rFonts w:hint="default"/>
        <w:lang w:val="en-US" w:eastAsia="en-US" w:bidi="ar-SA"/>
      </w:rPr>
    </w:lvl>
    <w:lvl w:ilvl="4" w:tplc="D2908684">
      <w:numFmt w:val="bullet"/>
      <w:lvlText w:val="•"/>
      <w:lvlJc w:val="left"/>
      <w:pPr>
        <w:ind w:left="4902" w:hanging="353"/>
      </w:pPr>
      <w:rPr>
        <w:rFonts w:hint="default"/>
        <w:lang w:val="en-US" w:eastAsia="en-US" w:bidi="ar-SA"/>
      </w:rPr>
    </w:lvl>
    <w:lvl w:ilvl="5" w:tplc="0150A5E6">
      <w:numFmt w:val="bullet"/>
      <w:lvlText w:val="•"/>
      <w:lvlJc w:val="left"/>
      <w:pPr>
        <w:ind w:left="5927" w:hanging="353"/>
      </w:pPr>
      <w:rPr>
        <w:rFonts w:hint="default"/>
        <w:lang w:val="en-US" w:eastAsia="en-US" w:bidi="ar-SA"/>
      </w:rPr>
    </w:lvl>
    <w:lvl w:ilvl="6" w:tplc="D5466DEA">
      <w:numFmt w:val="bullet"/>
      <w:lvlText w:val="•"/>
      <w:lvlJc w:val="left"/>
      <w:pPr>
        <w:ind w:left="6953" w:hanging="353"/>
      </w:pPr>
      <w:rPr>
        <w:rFonts w:hint="default"/>
        <w:lang w:val="en-US" w:eastAsia="en-US" w:bidi="ar-SA"/>
      </w:rPr>
    </w:lvl>
    <w:lvl w:ilvl="7" w:tplc="46CE9B1E">
      <w:numFmt w:val="bullet"/>
      <w:lvlText w:val="•"/>
      <w:lvlJc w:val="left"/>
      <w:pPr>
        <w:ind w:left="7978" w:hanging="353"/>
      </w:pPr>
      <w:rPr>
        <w:rFonts w:hint="default"/>
        <w:lang w:val="en-US" w:eastAsia="en-US" w:bidi="ar-SA"/>
      </w:rPr>
    </w:lvl>
    <w:lvl w:ilvl="8" w:tplc="5930EBCA">
      <w:numFmt w:val="bullet"/>
      <w:lvlText w:val="•"/>
      <w:lvlJc w:val="left"/>
      <w:pPr>
        <w:ind w:left="9004" w:hanging="353"/>
      </w:pPr>
      <w:rPr>
        <w:rFonts w:hint="default"/>
        <w:lang w:val="en-US" w:eastAsia="en-US" w:bidi="ar-SA"/>
      </w:rPr>
    </w:lvl>
  </w:abstractNum>
  <w:abstractNum w:abstractNumId="5" w15:restartNumberingAfterBreak="0">
    <w:nsid w:val="494C2A37"/>
    <w:multiLevelType w:val="hybridMultilevel"/>
    <w:tmpl w:val="7810719E"/>
    <w:lvl w:ilvl="0" w:tplc="34E004C0">
      <w:start w:val="8"/>
      <w:numFmt w:val="decimal"/>
      <w:lvlText w:val="%1."/>
      <w:lvlJc w:val="left"/>
      <w:pPr>
        <w:ind w:left="525" w:hanging="267"/>
        <w:jc w:val="right"/>
      </w:pPr>
      <w:rPr>
        <w:rFonts w:ascii="Arial" w:eastAsia="Arial" w:hAnsi="Arial" w:cs="Arial" w:hint="default"/>
        <w:b/>
        <w:bCs/>
        <w:i w:val="0"/>
        <w:iCs w:val="0"/>
        <w:color w:val="1F1F1F"/>
        <w:spacing w:val="-1"/>
        <w:w w:val="106"/>
        <w:sz w:val="24"/>
        <w:szCs w:val="24"/>
        <w:lang w:val="en-US" w:eastAsia="en-US" w:bidi="ar-SA"/>
      </w:rPr>
    </w:lvl>
    <w:lvl w:ilvl="1" w:tplc="884AF74E">
      <w:numFmt w:val="bullet"/>
      <w:lvlText w:val="•"/>
      <w:lvlJc w:val="left"/>
      <w:pPr>
        <w:ind w:left="1517" w:hanging="267"/>
      </w:pPr>
      <w:rPr>
        <w:rFonts w:hint="default"/>
        <w:lang w:val="en-US" w:eastAsia="en-US" w:bidi="ar-SA"/>
      </w:rPr>
    </w:lvl>
    <w:lvl w:ilvl="2" w:tplc="1AD82CBA">
      <w:numFmt w:val="bullet"/>
      <w:lvlText w:val="•"/>
      <w:lvlJc w:val="left"/>
      <w:pPr>
        <w:ind w:left="2514" w:hanging="267"/>
      </w:pPr>
      <w:rPr>
        <w:rFonts w:hint="default"/>
        <w:lang w:val="en-US" w:eastAsia="en-US" w:bidi="ar-SA"/>
      </w:rPr>
    </w:lvl>
    <w:lvl w:ilvl="3" w:tplc="3AE86674">
      <w:numFmt w:val="bullet"/>
      <w:lvlText w:val="•"/>
      <w:lvlJc w:val="left"/>
      <w:pPr>
        <w:ind w:left="3511" w:hanging="267"/>
      </w:pPr>
      <w:rPr>
        <w:rFonts w:hint="default"/>
        <w:lang w:val="en-US" w:eastAsia="en-US" w:bidi="ar-SA"/>
      </w:rPr>
    </w:lvl>
    <w:lvl w:ilvl="4" w:tplc="D8BE986A">
      <w:numFmt w:val="bullet"/>
      <w:lvlText w:val="•"/>
      <w:lvlJc w:val="left"/>
      <w:pPr>
        <w:ind w:left="4508" w:hanging="267"/>
      </w:pPr>
      <w:rPr>
        <w:rFonts w:hint="default"/>
        <w:lang w:val="en-US" w:eastAsia="en-US" w:bidi="ar-SA"/>
      </w:rPr>
    </w:lvl>
    <w:lvl w:ilvl="5" w:tplc="923EE8DE">
      <w:numFmt w:val="bullet"/>
      <w:lvlText w:val="•"/>
      <w:lvlJc w:val="left"/>
      <w:pPr>
        <w:ind w:left="5505" w:hanging="267"/>
      </w:pPr>
      <w:rPr>
        <w:rFonts w:hint="default"/>
        <w:lang w:val="en-US" w:eastAsia="en-US" w:bidi="ar-SA"/>
      </w:rPr>
    </w:lvl>
    <w:lvl w:ilvl="6" w:tplc="41CCADF6">
      <w:numFmt w:val="bullet"/>
      <w:lvlText w:val="•"/>
      <w:lvlJc w:val="left"/>
      <w:pPr>
        <w:ind w:left="6502" w:hanging="267"/>
      </w:pPr>
      <w:rPr>
        <w:rFonts w:hint="default"/>
        <w:lang w:val="en-US" w:eastAsia="en-US" w:bidi="ar-SA"/>
      </w:rPr>
    </w:lvl>
    <w:lvl w:ilvl="7" w:tplc="2CF86B0A">
      <w:numFmt w:val="bullet"/>
      <w:lvlText w:val="•"/>
      <w:lvlJc w:val="left"/>
      <w:pPr>
        <w:ind w:left="7499" w:hanging="267"/>
      </w:pPr>
      <w:rPr>
        <w:rFonts w:hint="default"/>
        <w:lang w:val="en-US" w:eastAsia="en-US" w:bidi="ar-SA"/>
      </w:rPr>
    </w:lvl>
    <w:lvl w:ilvl="8" w:tplc="C1BAA2A4">
      <w:numFmt w:val="bullet"/>
      <w:lvlText w:val="•"/>
      <w:lvlJc w:val="left"/>
      <w:pPr>
        <w:ind w:left="8496" w:hanging="267"/>
      </w:pPr>
      <w:rPr>
        <w:rFonts w:hint="default"/>
        <w:lang w:val="en-US" w:eastAsia="en-US" w:bidi="ar-SA"/>
      </w:rPr>
    </w:lvl>
  </w:abstractNum>
  <w:abstractNum w:abstractNumId="6" w15:restartNumberingAfterBreak="0">
    <w:nsid w:val="57121BAA"/>
    <w:multiLevelType w:val="hybridMultilevel"/>
    <w:tmpl w:val="E3A8545C"/>
    <w:lvl w:ilvl="0" w:tplc="C7E08F6C">
      <w:numFmt w:val="bullet"/>
      <w:lvlText w:val="•"/>
      <w:lvlJc w:val="left"/>
      <w:pPr>
        <w:ind w:left="846" w:hanging="355"/>
      </w:pPr>
      <w:rPr>
        <w:rFonts w:ascii="Arial" w:eastAsia="Arial" w:hAnsi="Arial" w:cs="Arial" w:hint="default"/>
        <w:spacing w:val="0"/>
        <w:w w:val="104"/>
        <w:lang w:val="en-US" w:eastAsia="en-US" w:bidi="ar-SA"/>
      </w:rPr>
    </w:lvl>
    <w:lvl w:ilvl="1" w:tplc="BD865CC2">
      <w:numFmt w:val="bullet"/>
      <w:lvlText w:val="•"/>
      <w:lvlJc w:val="left"/>
      <w:pPr>
        <w:ind w:left="1805" w:hanging="355"/>
      </w:pPr>
      <w:rPr>
        <w:rFonts w:hint="default"/>
        <w:lang w:val="en-US" w:eastAsia="en-US" w:bidi="ar-SA"/>
      </w:rPr>
    </w:lvl>
    <w:lvl w:ilvl="2" w:tplc="0D90D2F6">
      <w:numFmt w:val="bullet"/>
      <w:lvlText w:val="•"/>
      <w:lvlJc w:val="left"/>
      <w:pPr>
        <w:ind w:left="2771" w:hanging="355"/>
      </w:pPr>
      <w:rPr>
        <w:rFonts w:hint="default"/>
        <w:lang w:val="en-US" w:eastAsia="en-US" w:bidi="ar-SA"/>
      </w:rPr>
    </w:lvl>
    <w:lvl w:ilvl="3" w:tplc="CF8497B2">
      <w:numFmt w:val="bullet"/>
      <w:lvlText w:val="•"/>
      <w:lvlJc w:val="left"/>
      <w:pPr>
        <w:ind w:left="3737" w:hanging="355"/>
      </w:pPr>
      <w:rPr>
        <w:rFonts w:hint="default"/>
        <w:lang w:val="en-US" w:eastAsia="en-US" w:bidi="ar-SA"/>
      </w:rPr>
    </w:lvl>
    <w:lvl w:ilvl="4" w:tplc="F552E958">
      <w:numFmt w:val="bullet"/>
      <w:lvlText w:val="•"/>
      <w:lvlJc w:val="left"/>
      <w:pPr>
        <w:ind w:left="4703" w:hanging="355"/>
      </w:pPr>
      <w:rPr>
        <w:rFonts w:hint="default"/>
        <w:lang w:val="en-US" w:eastAsia="en-US" w:bidi="ar-SA"/>
      </w:rPr>
    </w:lvl>
    <w:lvl w:ilvl="5" w:tplc="54BE94CA">
      <w:numFmt w:val="bullet"/>
      <w:lvlText w:val="•"/>
      <w:lvlJc w:val="left"/>
      <w:pPr>
        <w:ind w:left="5669" w:hanging="355"/>
      </w:pPr>
      <w:rPr>
        <w:rFonts w:hint="default"/>
        <w:lang w:val="en-US" w:eastAsia="en-US" w:bidi="ar-SA"/>
      </w:rPr>
    </w:lvl>
    <w:lvl w:ilvl="6" w:tplc="A1B2BE96">
      <w:numFmt w:val="bullet"/>
      <w:lvlText w:val="•"/>
      <w:lvlJc w:val="left"/>
      <w:pPr>
        <w:ind w:left="6635" w:hanging="355"/>
      </w:pPr>
      <w:rPr>
        <w:rFonts w:hint="default"/>
        <w:lang w:val="en-US" w:eastAsia="en-US" w:bidi="ar-SA"/>
      </w:rPr>
    </w:lvl>
    <w:lvl w:ilvl="7" w:tplc="0C569DEA">
      <w:numFmt w:val="bullet"/>
      <w:lvlText w:val="•"/>
      <w:lvlJc w:val="left"/>
      <w:pPr>
        <w:ind w:left="7601" w:hanging="355"/>
      </w:pPr>
      <w:rPr>
        <w:rFonts w:hint="default"/>
        <w:lang w:val="en-US" w:eastAsia="en-US" w:bidi="ar-SA"/>
      </w:rPr>
    </w:lvl>
    <w:lvl w:ilvl="8" w:tplc="8BAE22C4">
      <w:numFmt w:val="bullet"/>
      <w:lvlText w:val="•"/>
      <w:lvlJc w:val="left"/>
      <w:pPr>
        <w:ind w:left="8567" w:hanging="355"/>
      </w:pPr>
      <w:rPr>
        <w:rFonts w:hint="default"/>
        <w:lang w:val="en-US" w:eastAsia="en-US" w:bidi="ar-SA"/>
      </w:rPr>
    </w:lvl>
  </w:abstractNum>
  <w:abstractNum w:abstractNumId="7" w15:restartNumberingAfterBreak="0">
    <w:nsid w:val="592B131B"/>
    <w:multiLevelType w:val="hybridMultilevel"/>
    <w:tmpl w:val="5CB03640"/>
    <w:lvl w:ilvl="0" w:tplc="9FFE7116">
      <w:start w:val="1"/>
      <w:numFmt w:val="decimal"/>
      <w:lvlText w:val="%1."/>
      <w:lvlJc w:val="left"/>
      <w:pPr>
        <w:ind w:left="501" w:hanging="236"/>
        <w:jc w:val="left"/>
      </w:pPr>
      <w:rPr>
        <w:rFonts w:ascii="Arial" w:eastAsia="Arial" w:hAnsi="Arial" w:cs="Arial" w:hint="default"/>
        <w:b/>
        <w:bCs/>
        <w:i w:val="0"/>
        <w:iCs w:val="0"/>
        <w:color w:val="1F1F1F"/>
        <w:spacing w:val="-1"/>
        <w:w w:val="99"/>
        <w:sz w:val="23"/>
        <w:szCs w:val="23"/>
        <w:lang w:val="en-US" w:eastAsia="en-US" w:bidi="ar-SA"/>
      </w:rPr>
    </w:lvl>
    <w:lvl w:ilvl="1" w:tplc="D402D19A">
      <w:numFmt w:val="bullet"/>
      <w:lvlText w:val="•"/>
      <w:lvlJc w:val="left"/>
      <w:pPr>
        <w:ind w:left="1498" w:hanging="236"/>
      </w:pPr>
      <w:rPr>
        <w:rFonts w:hint="default"/>
        <w:lang w:val="en-US" w:eastAsia="en-US" w:bidi="ar-SA"/>
      </w:rPr>
    </w:lvl>
    <w:lvl w:ilvl="2" w:tplc="87AE7E56">
      <w:numFmt w:val="bullet"/>
      <w:lvlText w:val="•"/>
      <w:lvlJc w:val="left"/>
      <w:pPr>
        <w:ind w:left="2497" w:hanging="236"/>
      </w:pPr>
      <w:rPr>
        <w:rFonts w:hint="default"/>
        <w:lang w:val="en-US" w:eastAsia="en-US" w:bidi="ar-SA"/>
      </w:rPr>
    </w:lvl>
    <w:lvl w:ilvl="3" w:tplc="092409E6">
      <w:numFmt w:val="bullet"/>
      <w:lvlText w:val="•"/>
      <w:lvlJc w:val="left"/>
      <w:pPr>
        <w:ind w:left="3496" w:hanging="236"/>
      </w:pPr>
      <w:rPr>
        <w:rFonts w:hint="default"/>
        <w:lang w:val="en-US" w:eastAsia="en-US" w:bidi="ar-SA"/>
      </w:rPr>
    </w:lvl>
    <w:lvl w:ilvl="4" w:tplc="03E0EAC8">
      <w:numFmt w:val="bullet"/>
      <w:lvlText w:val="•"/>
      <w:lvlJc w:val="left"/>
      <w:pPr>
        <w:ind w:left="4495" w:hanging="236"/>
      </w:pPr>
      <w:rPr>
        <w:rFonts w:hint="default"/>
        <w:lang w:val="en-US" w:eastAsia="en-US" w:bidi="ar-SA"/>
      </w:rPr>
    </w:lvl>
    <w:lvl w:ilvl="5" w:tplc="ACD4BA90">
      <w:numFmt w:val="bullet"/>
      <w:lvlText w:val="•"/>
      <w:lvlJc w:val="left"/>
      <w:pPr>
        <w:ind w:left="5493" w:hanging="236"/>
      </w:pPr>
      <w:rPr>
        <w:rFonts w:hint="default"/>
        <w:lang w:val="en-US" w:eastAsia="en-US" w:bidi="ar-SA"/>
      </w:rPr>
    </w:lvl>
    <w:lvl w:ilvl="6" w:tplc="982EC5F0">
      <w:numFmt w:val="bullet"/>
      <w:lvlText w:val="•"/>
      <w:lvlJc w:val="left"/>
      <w:pPr>
        <w:ind w:left="6492" w:hanging="236"/>
      </w:pPr>
      <w:rPr>
        <w:rFonts w:hint="default"/>
        <w:lang w:val="en-US" w:eastAsia="en-US" w:bidi="ar-SA"/>
      </w:rPr>
    </w:lvl>
    <w:lvl w:ilvl="7" w:tplc="33F4A9B6">
      <w:numFmt w:val="bullet"/>
      <w:lvlText w:val="•"/>
      <w:lvlJc w:val="left"/>
      <w:pPr>
        <w:ind w:left="7491" w:hanging="236"/>
      </w:pPr>
      <w:rPr>
        <w:rFonts w:hint="default"/>
        <w:lang w:val="en-US" w:eastAsia="en-US" w:bidi="ar-SA"/>
      </w:rPr>
    </w:lvl>
    <w:lvl w:ilvl="8" w:tplc="50B820E2">
      <w:numFmt w:val="bullet"/>
      <w:lvlText w:val="•"/>
      <w:lvlJc w:val="left"/>
      <w:pPr>
        <w:ind w:left="8490" w:hanging="236"/>
      </w:pPr>
      <w:rPr>
        <w:rFonts w:hint="default"/>
        <w:lang w:val="en-US" w:eastAsia="en-US" w:bidi="ar-SA"/>
      </w:rPr>
    </w:lvl>
  </w:abstractNum>
  <w:abstractNum w:abstractNumId="8" w15:restartNumberingAfterBreak="0">
    <w:nsid w:val="59F714C7"/>
    <w:multiLevelType w:val="hybridMultilevel"/>
    <w:tmpl w:val="8C4E0ADE"/>
    <w:lvl w:ilvl="0" w:tplc="680AB4B4">
      <w:start w:val="3"/>
      <w:numFmt w:val="decimal"/>
      <w:lvlText w:val="%1."/>
      <w:lvlJc w:val="left"/>
      <w:pPr>
        <w:ind w:left="410" w:hanging="272"/>
        <w:jc w:val="right"/>
      </w:pPr>
      <w:rPr>
        <w:rFonts w:hint="default"/>
        <w:spacing w:val="0"/>
        <w:w w:val="104"/>
        <w:lang w:val="en-US" w:eastAsia="en-US" w:bidi="ar-SA"/>
      </w:rPr>
    </w:lvl>
    <w:lvl w:ilvl="1" w:tplc="E6AC1B78">
      <w:numFmt w:val="bullet"/>
      <w:lvlText w:val="•"/>
      <w:lvlJc w:val="left"/>
      <w:pPr>
        <w:ind w:left="1427" w:hanging="272"/>
      </w:pPr>
      <w:rPr>
        <w:rFonts w:hint="default"/>
        <w:lang w:val="en-US" w:eastAsia="en-US" w:bidi="ar-SA"/>
      </w:rPr>
    </w:lvl>
    <w:lvl w:ilvl="2" w:tplc="2B62D6C2">
      <w:numFmt w:val="bullet"/>
      <w:lvlText w:val="•"/>
      <w:lvlJc w:val="left"/>
      <w:pPr>
        <w:ind w:left="2434" w:hanging="272"/>
      </w:pPr>
      <w:rPr>
        <w:rFonts w:hint="default"/>
        <w:lang w:val="en-US" w:eastAsia="en-US" w:bidi="ar-SA"/>
      </w:rPr>
    </w:lvl>
    <w:lvl w:ilvl="3" w:tplc="742AFD1A">
      <w:numFmt w:val="bullet"/>
      <w:lvlText w:val="•"/>
      <w:lvlJc w:val="left"/>
      <w:pPr>
        <w:ind w:left="3441" w:hanging="272"/>
      </w:pPr>
      <w:rPr>
        <w:rFonts w:hint="default"/>
        <w:lang w:val="en-US" w:eastAsia="en-US" w:bidi="ar-SA"/>
      </w:rPr>
    </w:lvl>
    <w:lvl w:ilvl="4" w:tplc="6C56BECC">
      <w:numFmt w:val="bullet"/>
      <w:lvlText w:val="•"/>
      <w:lvlJc w:val="left"/>
      <w:pPr>
        <w:ind w:left="4449" w:hanging="272"/>
      </w:pPr>
      <w:rPr>
        <w:rFonts w:hint="default"/>
        <w:lang w:val="en-US" w:eastAsia="en-US" w:bidi="ar-SA"/>
      </w:rPr>
    </w:lvl>
    <w:lvl w:ilvl="5" w:tplc="091E113E">
      <w:numFmt w:val="bullet"/>
      <w:lvlText w:val="•"/>
      <w:lvlJc w:val="left"/>
      <w:pPr>
        <w:ind w:left="5456" w:hanging="272"/>
      </w:pPr>
      <w:rPr>
        <w:rFonts w:hint="default"/>
        <w:lang w:val="en-US" w:eastAsia="en-US" w:bidi="ar-SA"/>
      </w:rPr>
    </w:lvl>
    <w:lvl w:ilvl="6" w:tplc="BDC02482">
      <w:numFmt w:val="bullet"/>
      <w:lvlText w:val="•"/>
      <w:lvlJc w:val="left"/>
      <w:pPr>
        <w:ind w:left="6463" w:hanging="272"/>
      </w:pPr>
      <w:rPr>
        <w:rFonts w:hint="default"/>
        <w:lang w:val="en-US" w:eastAsia="en-US" w:bidi="ar-SA"/>
      </w:rPr>
    </w:lvl>
    <w:lvl w:ilvl="7" w:tplc="D1BCC7DA">
      <w:numFmt w:val="bullet"/>
      <w:lvlText w:val="•"/>
      <w:lvlJc w:val="left"/>
      <w:pPr>
        <w:ind w:left="7470" w:hanging="272"/>
      </w:pPr>
      <w:rPr>
        <w:rFonts w:hint="default"/>
        <w:lang w:val="en-US" w:eastAsia="en-US" w:bidi="ar-SA"/>
      </w:rPr>
    </w:lvl>
    <w:lvl w:ilvl="8" w:tplc="AAB0AE40">
      <w:numFmt w:val="bullet"/>
      <w:lvlText w:val="•"/>
      <w:lvlJc w:val="left"/>
      <w:pPr>
        <w:ind w:left="8478" w:hanging="272"/>
      </w:pPr>
      <w:rPr>
        <w:rFonts w:hint="default"/>
        <w:lang w:val="en-US" w:eastAsia="en-US" w:bidi="ar-SA"/>
      </w:rPr>
    </w:lvl>
  </w:abstractNum>
  <w:abstractNum w:abstractNumId="9" w15:restartNumberingAfterBreak="0">
    <w:nsid w:val="5CD818D9"/>
    <w:multiLevelType w:val="hybridMultilevel"/>
    <w:tmpl w:val="09EE42CC"/>
    <w:lvl w:ilvl="0" w:tplc="FB385210">
      <w:start w:val="1"/>
      <w:numFmt w:val="decimal"/>
      <w:lvlText w:val="%1."/>
      <w:lvlJc w:val="left"/>
      <w:pPr>
        <w:ind w:left="487" w:hanging="227"/>
        <w:jc w:val="right"/>
      </w:pPr>
      <w:rPr>
        <w:rFonts w:hint="default"/>
        <w:spacing w:val="-1"/>
        <w:w w:val="109"/>
        <w:lang w:val="en-US" w:eastAsia="en-US" w:bidi="ar-SA"/>
      </w:rPr>
    </w:lvl>
    <w:lvl w:ilvl="1" w:tplc="C21ADD30">
      <w:numFmt w:val="bullet"/>
      <w:lvlText w:val="•"/>
      <w:lvlJc w:val="left"/>
      <w:pPr>
        <w:ind w:left="1481" w:hanging="227"/>
      </w:pPr>
      <w:rPr>
        <w:rFonts w:hint="default"/>
        <w:lang w:val="en-US" w:eastAsia="en-US" w:bidi="ar-SA"/>
      </w:rPr>
    </w:lvl>
    <w:lvl w:ilvl="2" w:tplc="10EEE5AC">
      <w:numFmt w:val="bullet"/>
      <w:lvlText w:val="•"/>
      <w:lvlJc w:val="left"/>
      <w:pPr>
        <w:ind w:left="2482" w:hanging="227"/>
      </w:pPr>
      <w:rPr>
        <w:rFonts w:hint="default"/>
        <w:lang w:val="en-US" w:eastAsia="en-US" w:bidi="ar-SA"/>
      </w:rPr>
    </w:lvl>
    <w:lvl w:ilvl="3" w:tplc="BA98F8C4">
      <w:numFmt w:val="bullet"/>
      <w:lvlText w:val="•"/>
      <w:lvlJc w:val="left"/>
      <w:pPr>
        <w:ind w:left="3483" w:hanging="227"/>
      </w:pPr>
      <w:rPr>
        <w:rFonts w:hint="default"/>
        <w:lang w:val="en-US" w:eastAsia="en-US" w:bidi="ar-SA"/>
      </w:rPr>
    </w:lvl>
    <w:lvl w:ilvl="4" w:tplc="2A102E46">
      <w:numFmt w:val="bullet"/>
      <w:lvlText w:val="•"/>
      <w:lvlJc w:val="left"/>
      <w:pPr>
        <w:ind w:left="4484" w:hanging="227"/>
      </w:pPr>
      <w:rPr>
        <w:rFonts w:hint="default"/>
        <w:lang w:val="en-US" w:eastAsia="en-US" w:bidi="ar-SA"/>
      </w:rPr>
    </w:lvl>
    <w:lvl w:ilvl="5" w:tplc="B720B886">
      <w:numFmt w:val="bullet"/>
      <w:lvlText w:val="•"/>
      <w:lvlJc w:val="left"/>
      <w:pPr>
        <w:ind w:left="5485" w:hanging="227"/>
      </w:pPr>
      <w:rPr>
        <w:rFonts w:hint="default"/>
        <w:lang w:val="en-US" w:eastAsia="en-US" w:bidi="ar-SA"/>
      </w:rPr>
    </w:lvl>
    <w:lvl w:ilvl="6" w:tplc="60B44552">
      <w:numFmt w:val="bullet"/>
      <w:lvlText w:val="•"/>
      <w:lvlJc w:val="left"/>
      <w:pPr>
        <w:ind w:left="6486" w:hanging="227"/>
      </w:pPr>
      <w:rPr>
        <w:rFonts w:hint="default"/>
        <w:lang w:val="en-US" w:eastAsia="en-US" w:bidi="ar-SA"/>
      </w:rPr>
    </w:lvl>
    <w:lvl w:ilvl="7" w:tplc="E084E188">
      <w:numFmt w:val="bullet"/>
      <w:lvlText w:val="•"/>
      <w:lvlJc w:val="left"/>
      <w:pPr>
        <w:ind w:left="7487" w:hanging="227"/>
      </w:pPr>
      <w:rPr>
        <w:rFonts w:hint="default"/>
        <w:lang w:val="en-US" w:eastAsia="en-US" w:bidi="ar-SA"/>
      </w:rPr>
    </w:lvl>
    <w:lvl w:ilvl="8" w:tplc="9C4EDD10">
      <w:numFmt w:val="bullet"/>
      <w:lvlText w:val="•"/>
      <w:lvlJc w:val="left"/>
      <w:pPr>
        <w:ind w:left="8488" w:hanging="227"/>
      </w:pPr>
      <w:rPr>
        <w:rFonts w:hint="default"/>
        <w:lang w:val="en-US" w:eastAsia="en-US" w:bidi="ar-SA"/>
      </w:rPr>
    </w:lvl>
  </w:abstractNum>
  <w:abstractNum w:abstractNumId="10" w15:restartNumberingAfterBreak="0">
    <w:nsid w:val="6482106C"/>
    <w:multiLevelType w:val="hybridMultilevel"/>
    <w:tmpl w:val="5DEA46D8"/>
    <w:lvl w:ilvl="0" w:tplc="48B6E468">
      <w:numFmt w:val="bullet"/>
      <w:lvlText w:val="•"/>
      <w:lvlJc w:val="left"/>
      <w:pPr>
        <w:ind w:left="348" w:hanging="171"/>
      </w:pPr>
      <w:rPr>
        <w:rFonts w:ascii="Arial" w:eastAsia="Arial" w:hAnsi="Arial" w:cs="Arial" w:hint="default"/>
        <w:b w:val="0"/>
        <w:bCs w:val="0"/>
        <w:i w:val="0"/>
        <w:iCs w:val="0"/>
        <w:color w:val="FDA83F"/>
        <w:spacing w:val="0"/>
        <w:w w:val="104"/>
        <w:sz w:val="12"/>
        <w:szCs w:val="12"/>
        <w:lang w:val="en-US" w:eastAsia="en-US" w:bidi="ar-SA"/>
      </w:rPr>
    </w:lvl>
    <w:lvl w:ilvl="1" w:tplc="0DD02CE0">
      <w:numFmt w:val="bullet"/>
      <w:lvlText w:val="•"/>
      <w:lvlJc w:val="left"/>
      <w:pPr>
        <w:ind w:left="849" w:hanging="171"/>
      </w:pPr>
      <w:rPr>
        <w:rFonts w:hint="default"/>
        <w:lang w:val="en-US" w:eastAsia="en-US" w:bidi="ar-SA"/>
      </w:rPr>
    </w:lvl>
    <w:lvl w:ilvl="2" w:tplc="FAF65DE0">
      <w:numFmt w:val="bullet"/>
      <w:lvlText w:val="•"/>
      <w:lvlJc w:val="left"/>
      <w:pPr>
        <w:ind w:left="1358" w:hanging="171"/>
      </w:pPr>
      <w:rPr>
        <w:rFonts w:hint="default"/>
        <w:lang w:val="en-US" w:eastAsia="en-US" w:bidi="ar-SA"/>
      </w:rPr>
    </w:lvl>
    <w:lvl w:ilvl="3" w:tplc="DDFEE230">
      <w:numFmt w:val="bullet"/>
      <w:lvlText w:val="•"/>
      <w:lvlJc w:val="left"/>
      <w:pPr>
        <w:ind w:left="1868" w:hanging="171"/>
      </w:pPr>
      <w:rPr>
        <w:rFonts w:hint="default"/>
        <w:lang w:val="en-US" w:eastAsia="en-US" w:bidi="ar-SA"/>
      </w:rPr>
    </w:lvl>
    <w:lvl w:ilvl="4" w:tplc="DBA02B78">
      <w:numFmt w:val="bullet"/>
      <w:lvlText w:val="•"/>
      <w:lvlJc w:val="left"/>
      <w:pPr>
        <w:ind w:left="2377" w:hanging="171"/>
      </w:pPr>
      <w:rPr>
        <w:rFonts w:hint="default"/>
        <w:lang w:val="en-US" w:eastAsia="en-US" w:bidi="ar-SA"/>
      </w:rPr>
    </w:lvl>
    <w:lvl w:ilvl="5" w:tplc="E20A473E">
      <w:numFmt w:val="bullet"/>
      <w:lvlText w:val="•"/>
      <w:lvlJc w:val="left"/>
      <w:pPr>
        <w:ind w:left="2886" w:hanging="171"/>
      </w:pPr>
      <w:rPr>
        <w:rFonts w:hint="default"/>
        <w:lang w:val="en-US" w:eastAsia="en-US" w:bidi="ar-SA"/>
      </w:rPr>
    </w:lvl>
    <w:lvl w:ilvl="6" w:tplc="82766830">
      <w:numFmt w:val="bullet"/>
      <w:lvlText w:val="•"/>
      <w:lvlJc w:val="left"/>
      <w:pPr>
        <w:ind w:left="3396" w:hanging="171"/>
      </w:pPr>
      <w:rPr>
        <w:rFonts w:hint="default"/>
        <w:lang w:val="en-US" w:eastAsia="en-US" w:bidi="ar-SA"/>
      </w:rPr>
    </w:lvl>
    <w:lvl w:ilvl="7" w:tplc="8BF24FC8">
      <w:numFmt w:val="bullet"/>
      <w:lvlText w:val="•"/>
      <w:lvlJc w:val="left"/>
      <w:pPr>
        <w:ind w:left="3905" w:hanging="171"/>
      </w:pPr>
      <w:rPr>
        <w:rFonts w:hint="default"/>
        <w:lang w:val="en-US" w:eastAsia="en-US" w:bidi="ar-SA"/>
      </w:rPr>
    </w:lvl>
    <w:lvl w:ilvl="8" w:tplc="FBB61E4A">
      <w:numFmt w:val="bullet"/>
      <w:lvlText w:val="•"/>
      <w:lvlJc w:val="left"/>
      <w:pPr>
        <w:ind w:left="4415" w:hanging="171"/>
      </w:pPr>
      <w:rPr>
        <w:rFonts w:hint="default"/>
        <w:lang w:val="en-US" w:eastAsia="en-US" w:bidi="ar-SA"/>
      </w:rPr>
    </w:lvl>
  </w:abstractNum>
  <w:abstractNum w:abstractNumId="11" w15:restartNumberingAfterBreak="0">
    <w:nsid w:val="6C153D5A"/>
    <w:multiLevelType w:val="hybridMultilevel"/>
    <w:tmpl w:val="1792B9F8"/>
    <w:lvl w:ilvl="0" w:tplc="E9C2634E">
      <w:numFmt w:val="bullet"/>
      <w:lvlText w:val="•"/>
      <w:lvlJc w:val="left"/>
      <w:pPr>
        <w:ind w:left="5816" w:hanging="166"/>
      </w:pPr>
      <w:rPr>
        <w:rFonts w:ascii="Arial" w:eastAsia="Arial" w:hAnsi="Arial" w:cs="Arial" w:hint="default"/>
        <w:b w:val="0"/>
        <w:bCs w:val="0"/>
        <w:i w:val="0"/>
        <w:iCs w:val="0"/>
        <w:color w:val="FDA83F"/>
        <w:spacing w:val="0"/>
        <w:w w:val="100"/>
        <w:sz w:val="12"/>
        <w:szCs w:val="12"/>
        <w:lang w:val="en-US" w:eastAsia="en-US" w:bidi="ar-SA"/>
      </w:rPr>
    </w:lvl>
    <w:lvl w:ilvl="1" w:tplc="06F643CC">
      <w:numFmt w:val="bullet"/>
      <w:lvlText w:val="•"/>
      <w:lvlJc w:val="left"/>
      <w:pPr>
        <w:ind w:left="6343" w:hanging="166"/>
      </w:pPr>
      <w:rPr>
        <w:rFonts w:hint="default"/>
        <w:lang w:val="en-US" w:eastAsia="en-US" w:bidi="ar-SA"/>
      </w:rPr>
    </w:lvl>
    <w:lvl w:ilvl="2" w:tplc="3D8A43A0">
      <w:numFmt w:val="bullet"/>
      <w:lvlText w:val="•"/>
      <w:lvlJc w:val="left"/>
      <w:pPr>
        <w:ind w:left="6867" w:hanging="166"/>
      </w:pPr>
      <w:rPr>
        <w:rFonts w:hint="default"/>
        <w:lang w:val="en-US" w:eastAsia="en-US" w:bidi="ar-SA"/>
      </w:rPr>
    </w:lvl>
    <w:lvl w:ilvl="3" w:tplc="A030FE34">
      <w:numFmt w:val="bullet"/>
      <w:lvlText w:val="•"/>
      <w:lvlJc w:val="left"/>
      <w:pPr>
        <w:ind w:left="7390" w:hanging="166"/>
      </w:pPr>
      <w:rPr>
        <w:rFonts w:hint="default"/>
        <w:lang w:val="en-US" w:eastAsia="en-US" w:bidi="ar-SA"/>
      </w:rPr>
    </w:lvl>
    <w:lvl w:ilvl="4" w:tplc="B180E738">
      <w:numFmt w:val="bullet"/>
      <w:lvlText w:val="•"/>
      <w:lvlJc w:val="left"/>
      <w:pPr>
        <w:ind w:left="7914" w:hanging="166"/>
      </w:pPr>
      <w:rPr>
        <w:rFonts w:hint="default"/>
        <w:lang w:val="en-US" w:eastAsia="en-US" w:bidi="ar-SA"/>
      </w:rPr>
    </w:lvl>
    <w:lvl w:ilvl="5" w:tplc="05027938">
      <w:numFmt w:val="bullet"/>
      <w:lvlText w:val="•"/>
      <w:lvlJc w:val="left"/>
      <w:pPr>
        <w:ind w:left="8437" w:hanging="166"/>
      </w:pPr>
      <w:rPr>
        <w:rFonts w:hint="default"/>
        <w:lang w:val="en-US" w:eastAsia="en-US" w:bidi="ar-SA"/>
      </w:rPr>
    </w:lvl>
    <w:lvl w:ilvl="6" w:tplc="BD1A0F20">
      <w:numFmt w:val="bullet"/>
      <w:lvlText w:val="•"/>
      <w:lvlJc w:val="left"/>
      <w:pPr>
        <w:ind w:left="8961" w:hanging="166"/>
      </w:pPr>
      <w:rPr>
        <w:rFonts w:hint="default"/>
        <w:lang w:val="en-US" w:eastAsia="en-US" w:bidi="ar-SA"/>
      </w:rPr>
    </w:lvl>
    <w:lvl w:ilvl="7" w:tplc="BC546750">
      <w:numFmt w:val="bullet"/>
      <w:lvlText w:val="•"/>
      <w:lvlJc w:val="left"/>
      <w:pPr>
        <w:ind w:left="9484" w:hanging="166"/>
      </w:pPr>
      <w:rPr>
        <w:rFonts w:hint="default"/>
        <w:lang w:val="en-US" w:eastAsia="en-US" w:bidi="ar-SA"/>
      </w:rPr>
    </w:lvl>
    <w:lvl w:ilvl="8" w:tplc="CBD68DD4">
      <w:numFmt w:val="bullet"/>
      <w:lvlText w:val="•"/>
      <w:lvlJc w:val="left"/>
      <w:pPr>
        <w:ind w:left="10008" w:hanging="166"/>
      </w:pPr>
      <w:rPr>
        <w:rFonts w:hint="default"/>
        <w:lang w:val="en-US" w:eastAsia="en-US" w:bidi="ar-SA"/>
      </w:rPr>
    </w:lvl>
  </w:abstractNum>
  <w:abstractNum w:abstractNumId="12" w15:restartNumberingAfterBreak="0">
    <w:nsid w:val="6C3737BF"/>
    <w:multiLevelType w:val="hybridMultilevel"/>
    <w:tmpl w:val="AB64C3D6"/>
    <w:lvl w:ilvl="0" w:tplc="9370AA08">
      <w:start w:val="1"/>
      <w:numFmt w:val="decimal"/>
      <w:lvlText w:val="%1."/>
      <w:lvlJc w:val="left"/>
      <w:pPr>
        <w:ind w:left="482" w:hanging="218"/>
        <w:jc w:val="right"/>
      </w:pPr>
      <w:rPr>
        <w:rFonts w:hint="default"/>
        <w:spacing w:val="-1"/>
        <w:w w:val="102"/>
        <w:lang w:val="en-US" w:eastAsia="en-US" w:bidi="ar-SA"/>
      </w:rPr>
    </w:lvl>
    <w:lvl w:ilvl="1" w:tplc="6A3022E2">
      <w:numFmt w:val="bullet"/>
      <w:lvlText w:val="•"/>
      <w:lvlJc w:val="left"/>
      <w:pPr>
        <w:ind w:left="1481" w:hanging="218"/>
      </w:pPr>
      <w:rPr>
        <w:rFonts w:hint="default"/>
        <w:lang w:val="en-US" w:eastAsia="en-US" w:bidi="ar-SA"/>
      </w:rPr>
    </w:lvl>
    <w:lvl w:ilvl="2" w:tplc="90A0C5DE">
      <w:numFmt w:val="bullet"/>
      <w:lvlText w:val="•"/>
      <w:lvlJc w:val="left"/>
      <w:pPr>
        <w:ind w:left="2482" w:hanging="218"/>
      </w:pPr>
      <w:rPr>
        <w:rFonts w:hint="default"/>
        <w:lang w:val="en-US" w:eastAsia="en-US" w:bidi="ar-SA"/>
      </w:rPr>
    </w:lvl>
    <w:lvl w:ilvl="3" w:tplc="705005F2">
      <w:numFmt w:val="bullet"/>
      <w:lvlText w:val="•"/>
      <w:lvlJc w:val="left"/>
      <w:pPr>
        <w:ind w:left="3483" w:hanging="218"/>
      </w:pPr>
      <w:rPr>
        <w:rFonts w:hint="default"/>
        <w:lang w:val="en-US" w:eastAsia="en-US" w:bidi="ar-SA"/>
      </w:rPr>
    </w:lvl>
    <w:lvl w:ilvl="4" w:tplc="76A4EAD2">
      <w:numFmt w:val="bullet"/>
      <w:lvlText w:val="•"/>
      <w:lvlJc w:val="left"/>
      <w:pPr>
        <w:ind w:left="4485" w:hanging="218"/>
      </w:pPr>
      <w:rPr>
        <w:rFonts w:hint="default"/>
        <w:lang w:val="en-US" w:eastAsia="en-US" w:bidi="ar-SA"/>
      </w:rPr>
    </w:lvl>
    <w:lvl w:ilvl="5" w:tplc="2E8E6FF8">
      <w:numFmt w:val="bullet"/>
      <w:lvlText w:val="•"/>
      <w:lvlJc w:val="left"/>
      <w:pPr>
        <w:ind w:left="5486" w:hanging="218"/>
      </w:pPr>
      <w:rPr>
        <w:rFonts w:hint="default"/>
        <w:lang w:val="en-US" w:eastAsia="en-US" w:bidi="ar-SA"/>
      </w:rPr>
    </w:lvl>
    <w:lvl w:ilvl="6" w:tplc="027A3C38">
      <w:numFmt w:val="bullet"/>
      <w:lvlText w:val="•"/>
      <w:lvlJc w:val="left"/>
      <w:pPr>
        <w:ind w:left="6487" w:hanging="218"/>
      </w:pPr>
      <w:rPr>
        <w:rFonts w:hint="default"/>
        <w:lang w:val="en-US" w:eastAsia="en-US" w:bidi="ar-SA"/>
      </w:rPr>
    </w:lvl>
    <w:lvl w:ilvl="7" w:tplc="A0208034">
      <w:numFmt w:val="bullet"/>
      <w:lvlText w:val="•"/>
      <w:lvlJc w:val="left"/>
      <w:pPr>
        <w:ind w:left="7488" w:hanging="218"/>
      </w:pPr>
      <w:rPr>
        <w:rFonts w:hint="default"/>
        <w:lang w:val="en-US" w:eastAsia="en-US" w:bidi="ar-SA"/>
      </w:rPr>
    </w:lvl>
    <w:lvl w:ilvl="8" w:tplc="C4CEB74C">
      <w:numFmt w:val="bullet"/>
      <w:lvlText w:val="•"/>
      <w:lvlJc w:val="left"/>
      <w:pPr>
        <w:ind w:left="8490" w:hanging="218"/>
      </w:pPr>
      <w:rPr>
        <w:rFonts w:hint="default"/>
        <w:lang w:val="en-US" w:eastAsia="en-US" w:bidi="ar-SA"/>
      </w:rPr>
    </w:lvl>
  </w:abstractNum>
  <w:abstractNum w:abstractNumId="13" w15:restartNumberingAfterBreak="0">
    <w:nsid w:val="71F62B97"/>
    <w:multiLevelType w:val="hybridMultilevel"/>
    <w:tmpl w:val="EF1213C6"/>
    <w:lvl w:ilvl="0" w:tplc="F4085EE4">
      <w:start w:val="2"/>
      <w:numFmt w:val="decimal"/>
      <w:lvlText w:val="%1."/>
      <w:lvlJc w:val="left"/>
      <w:pPr>
        <w:ind w:left="423" w:hanging="246"/>
        <w:jc w:val="left"/>
      </w:pPr>
      <w:rPr>
        <w:rFonts w:ascii="Arial" w:eastAsia="Arial" w:hAnsi="Arial" w:cs="Arial" w:hint="default"/>
        <w:b w:val="0"/>
        <w:bCs w:val="0"/>
        <w:i w:val="0"/>
        <w:iCs w:val="0"/>
        <w:color w:val="1D1D1D"/>
        <w:spacing w:val="-1"/>
        <w:w w:val="109"/>
        <w:sz w:val="21"/>
        <w:szCs w:val="21"/>
        <w:lang w:val="en-US" w:eastAsia="en-US" w:bidi="ar-SA"/>
      </w:rPr>
    </w:lvl>
    <w:lvl w:ilvl="1" w:tplc="A50C38D0">
      <w:numFmt w:val="bullet"/>
      <w:lvlText w:val="•"/>
      <w:lvlJc w:val="left"/>
      <w:pPr>
        <w:ind w:left="1483" w:hanging="246"/>
      </w:pPr>
      <w:rPr>
        <w:rFonts w:hint="default"/>
        <w:lang w:val="en-US" w:eastAsia="en-US" w:bidi="ar-SA"/>
      </w:rPr>
    </w:lvl>
    <w:lvl w:ilvl="2" w:tplc="D3CE07D6">
      <w:numFmt w:val="bullet"/>
      <w:lvlText w:val="•"/>
      <w:lvlJc w:val="left"/>
      <w:pPr>
        <w:ind w:left="2547" w:hanging="246"/>
      </w:pPr>
      <w:rPr>
        <w:rFonts w:hint="default"/>
        <w:lang w:val="en-US" w:eastAsia="en-US" w:bidi="ar-SA"/>
      </w:rPr>
    </w:lvl>
    <w:lvl w:ilvl="3" w:tplc="F74A5E2C">
      <w:numFmt w:val="bullet"/>
      <w:lvlText w:val="•"/>
      <w:lvlJc w:val="left"/>
      <w:pPr>
        <w:ind w:left="3610" w:hanging="246"/>
      </w:pPr>
      <w:rPr>
        <w:rFonts w:hint="default"/>
        <w:lang w:val="en-US" w:eastAsia="en-US" w:bidi="ar-SA"/>
      </w:rPr>
    </w:lvl>
    <w:lvl w:ilvl="4" w:tplc="1338C33E">
      <w:numFmt w:val="bullet"/>
      <w:lvlText w:val="•"/>
      <w:lvlJc w:val="left"/>
      <w:pPr>
        <w:ind w:left="4674" w:hanging="246"/>
      </w:pPr>
      <w:rPr>
        <w:rFonts w:hint="default"/>
        <w:lang w:val="en-US" w:eastAsia="en-US" w:bidi="ar-SA"/>
      </w:rPr>
    </w:lvl>
    <w:lvl w:ilvl="5" w:tplc="A782B158">
      <w:numFmt w:val="bullet"/>
      <w:lvlText w:val="•"/>
      <w:lvlJc w:val="left"/>
      <w:pPr>
        <w:ind w:left="5737" w:hanging="246"/>
      </w:pPr>
      <w:rPr>
        <w:rFonts w:hint="default"/>
        <w:lang w:val="en-US" w:eastAsia="en-US" w:bidi="ar-SA"/>
      </w:rPr>
    </w:lvl>
    <w:lvl w:ilvl="6" w:tplc="0B286B44">
      <w:numFmt w:val="bullet"/>
      <w:lvlText w:val="•"/>
      <w:lvlJc w:val="left"/>
      <w:pPr>
        <w:ind w:left="6801" w:hanging="246"/>
      </w:pPr>
      <w:rPr>
        <w:rFonts w:hint="default"/>
        <w:lang w:val="en-US" w:eastAsia="en-US" w:bidi="ar-SA"/>
      </w:rPr>
    </w:lvl>
    <w:lvl w:ilvl="7" w:tplc="A6C8B5CE">
      <w:numFmt w:val="bullet"/>
      <w:lvlText w:val="•"/>
      <w:lvlJc w:val="left"/>
      <w:pPr>
        <w:ind w:left="7864" w:hanging="246"/>
      </w:pPr>
      <w:rPr>
        <w:rFonts w:hint="default"/>
        <w:lang w:val="en-US" w:eastAsia="en-US" w:bidi="ar-SA"/>
      </w:rPr>
    </w:lvl>
    <w:lvl w:ilvl="8" w:tplc="13482B8A">
      <w:numFmt w:val="bullet"/>
      <w:lvlText w:val="•"/>
      <w:lvlJc w:val="left"/>
      <w:pPr>
        <w:ind w:left="8928" w:hanging="246"/>
      </w:pPr>
      <w:rPr>
        <w:rFonts w:hint="default"/>
        <w:lang w:val="en-US" w:eastAsia="en-US" w:bidi="ar-SA"/>
      </w:rPr>
    </w:lvl>
  </w:abstractNum>
  <w:abstractNum w:abstractNumId="14" w15:restartNumberingAfterBreak="0">
    <w:nsid w:val="7488578F"/>
    <w:multiLevelType w:val="hybridMultilevel"/>
    <w:tmpl w:val="8B48A964"/>
    <w:lvl w:ilvl="0" w:tplc="DBF6E7C4">
      <w:start w:val="7"/>
      <w:numFmt w:val="decimal"/>
      <w:lvlText w:val="%1."/>
      <w:lvlJc w:val="left"/>
      <w:pPr>
        <w:ind w:left="537" w:hanging="250"/>
        <w:jc w:val="right"/>
      </w:pPr>
      <w:rPr>
        <w:rFonts w:ascii="Arial" w:eastAsia="Arial" w:hAnsi="Arial" w:cs="Arial" w:hint="default"/>
        <w:b/>
        <w:bCs/>
        <w:i w:val="0"/>
        <w:iCs w:val="0"/>
        <w:color w:val="1C1C1C"/>
        <w:spacing w:val="-1"/>
        <w:w w:val="107"/>
        <w:sz w:val="22"/>
        <w:szCs w:val="22"/>
        <w:lang w:val="en-US" w:eastAsia="en-US" w:bidi="ar-SA"/>
      </w:rPr>
    </w:lvl>
    <w:lvl w:ilvl="1" w:tplc="0FFEED50">
      <w:numFmt w:val="bullet"/>
      <w:lvlText w:val="•"/>
      <w:lvlJc w:val="left"/>
      <w:pPr>
        <w:ind w:left="1535" w:hanging="250"/>
      </w:pPr>
      <w:rPr>
        <w:rFonts w:hint="default"/>
        <w:lang w:val="en-US" w:eastAsia="en-US" w:bidi="ar-SA"/>
      </w:rPr>
    </w:lvl>
    <w:lvl w:ilvl="2" w:tplc="94307E10">
      <w:numFmt w:val="bullet"/>
      <w:lvlText w:val="•"/>
      <w:lvlJc w:val="left"/>
      <w:pPr>
        <w:ind w:left="2530" w:hanging="250"/>
      </w:pPr>
      <w:rPr>
        <w:rFonts w:hint="default"/>
        <w:lang w:val="en-US" w:eastAsia="en-US" w:bidi="ar-SA"/>
      </w:rPr>
    </w:lvl>
    <w:lvl w:ilvl="3" w:tplc="A9583024">
      <w:numFmt w:val="bullet"/>
      <w:lvlText w:val="•"/>
      <w:lvlJc w:val="left"/>
      <w:pPr>
        <w:ind w:left="3525" w:hanging="250"/>
      </w:pPr>
      <w:rPr>
        <w:rFonts w:hint="default"/>
        <w:lang w:val="en-US" w:eastAsia="en-US" w:bidi="ar-SA"/>
      </w:rPr>
    </w:lvl>
    <w:lvl w:ilvl="4" w:tplc="19AE9E62">
      <w:numFmt w:val="bullet"/>
      <w:lvlText w:val="•"/>
      <w:lvlJc w:val="left"/>
      <w:pPr>
        <w:ind w:left="4520" w:hanging="250"/>
      </w:pPr>
      <w:rPr>
        <w:rFonts w:hint="default"/>
        <w:lang w:val="en-US" w:eastAsia="en-US" w:bidi="ar-SA"/>
      </w:rPr>
    </w:lvl>
    <w:lvl w:ilvl="5" w:tplc="A006A230">
      <w:numFmt w:val="bullet"/>
      <w:lvlText w:val="•"/>
      <w:lvlJc w:val="left"/>
      <w:pPr>
        <w:ind w:left="5515" w:hanging="250"/>
      </w:pPr>
      <w:rPr>
        <w:rFonts w:hint="default"/>
        <w:lang w:val="en-US" w:eastAsia="en-US" w:bidi="ar-SA"/>
      </w:rPr>
    </w:lvl>
    <w:lvl w:ilvl="6" w:tplc="7D383458">
      <w:numFmt w:val="bullet"/>
      <w:lvlText w:val="•"/>
      <w:lvlJc w:val="left"/>
      <w:pPr>
        <w:ind w:left="6510" w:hanging="250"/>
      </w:pPr>
      <w:rPr>
        <w:rFonts w:hint="default"/>
        <w:lang w:val="en-US" w:eastAsia="en-US" w:bidi="ar-SA"/>
      </w:rPr>
    </w:lvl>
    <w:lvl w:ilvl="7" w:tplc="712AC642">
      <w:numFmt w:val="bullet"/>
      <w:lvlText w:val="•"/>
      <w:lvlJc w:val="left"/>
      <w:pPr>
        <w:ind w:left="7505" w:hanging="250"/>
      </w:pPr>
      <w:rPr>
        <w:rFonts w:hint="default"/>
        <w:lang w:val="en-US" w:eastAsia="en-US" w:bidi="ar-SA"/>
      </w:rPr>
    </w:lvl>
    <w:lvl w:ilvl="8" w:tplc="5C7201D0">
      <w:numFmt w:val="bullet"/>
      <w:lvlText w:val="•"/>
      <w:lvlJc w:val="left"/>
      <w:pPr>
        <w:ind w:left="8500" w:hanging="250"/>
      </w:pPr>
      <w:rPr>
        <w:rFonts w:hint="default"/>
        <w:lang w:val="en-US" w:eastAsia="en-US" w:bidi="ar-SA"/>
      </w:rPr>
    </w:lvl>
  </w:abstractNum>
  <w:abstractNum w:abstractNumId="15" w15:restartNumberingAfterBreak="0">
    <w:nsid w:val="799B031F"/>
    <w:multiLevelType w:val="hybridMultilevel"/>
    <w:tmpl w:val="B1441304"/>
    <w:lvl w:ilvl="0" w:tplc="BD0AD008">
      <w:start w:val="1"/>
      <w:numFmt w:val="decimal"/>
      <w:lvlText w:val="%1."/>
      <w:lvlJc w:val="left"/>
      <w:pPr>
        <w:ind w:left="447" w:hanging="248"/>
        <w:jc w:val="left"/>
      </w:pPr>
      <w:rPr>
        <w:rFonts w:hint="default"/>
        <w:spacing w:val="-1"/>
        <w:w w:val="109"/>
        <w:lang w:val="en-US" w:eastAsia="en-US" w:bidi="ar-SA"/>
      </w:rPr>
    </w:lvl>
    <w:lvl w:ilvl="1" w:tplc="3B381BCE">
      <w:numFmt w:val="bullet"/>
      <w:lvlText w:val="•"/>
      <w:lvlJc w:val="left"/>
      <w:pPr>
        <w:ind w:left="1501" w:hanging="248"/>
      </w:pPr>
      <w:rPr>
        <w:rFonts w:hint="default"/>
        <w:lang w:val="en-US" w:eastAsia="en-US" w:bidi="ar-SA"/>
      </w:rPr>
    </w:lvl>
    <w:lvl w:ilvl="2" w:tplc="0B680EDA">
      <w:numFmt w:val="bullet"/>
      <w:lvlText w:val="•"/>
      <w:lvlJc w:val="left"/>
      <w:pPr>
        <w:ind w:left="2563" w:hanging="248"/>
      </w:pPr>
      <w:rPr>
        <w:rFonts w:hint="default"/>
        <w:lang w:val="en-US" w:eastAsia="en-US" w:bidi="ar-SA"/>
      </w:rPr>
    </w:lvl>
    <w:lvl w:ilvl="3" w:tplc="08FCE5EA">
      <w:numFmt w:val="bullet"/>
      <w:lvlText w:val="•"/>
      <w:lvlJc w:val="left"/>
      <w:pPr>
        <w:ind w:left="3624" w:hanging="248"/>
      </w:pPr>
      <w:rPr>
        <w:rFonts w:hint="default"/>
        <w:lang w:val="en-US" w:eastAsia="en-US" w:bidi="ar-SA"/>
      </w:rPr>
    </w:lvl>
    <w:lvl w:ilvl="4" w:tplc="EA4ABA72">
      <w:numFmt w:val="bullet"/>
      <w:lvlText w:val="•"/>
      <w:lvlJc w:val="left"/>
      <w:pPr>
        <w:ind w:left="4686" w:hanging="248"/>
      </w:pPr>
      <w:rPr>
        <w:rFonts w:hint="default"/>
        <w:lang w:val="en-US" w:eastAsia="en-US" w:bidi="ar-SA"/>
      </w:rPr>
    </w:lvl>
    <w:lvl w:ilvl="5" w:tplc="35A6A91A">
      <w:numFmt w:val="bullet"/>
      <w:lvlText w:val="•"/>
      <w:lvlJc w:val="left"/>
      <w:pPr>
        <w:ind w:left="5747" w:hanging="248"/>
      </w:pPr>
      <w:rPr>
        <w:rFonts w:hint="default"/>
        <w:lang w:val="en-US" w:eastAsia="en-US" w:bidi="ar-SA"/>
      </w:rPr>
    </w:lvl>
    <w:lvl w:ilvl="6" w:tplc="BF98B3AC">
      <w:numFmt w:val="bullet"/>
      <w:lvlText w:val="•"/>
      <w:lvlJc w:val="left"/>
      <w:pPr>
        <w:ind w:left="6809" w:hanging="248"/>
      </w:pPr>
      <w:rPr>
        <w:rFonts w:hint="default"/>
        <w:lang w:val="en-US" w:eastAsia="en-US" w:bidi="ar-SA"/>
      </w:rPr>
    </w:lvl>
    <w:lvl w:ilvl="7" w:tplc="39B6879C">
      <w:numFmt w:val="bullet"/>
      <w:lvlText w:val="•"/>
      <w:lvlJc w:val="left"/>
      <w:pPr>
        <w:ind w:left="7870" w:hanging="248"/>
      </w:pPr>
      <w:rPr>
        <w:rFonts w:hint="default"/>
        <w:lang w:val="en-US" w:eastAsia="en-US" w:bidi="ar-SA"/>
      </w:rPr>
    </w:lvl>
    <w:lvl w:ilvl="8" w:tplc="12D8292A">
      <w:numFmt w:val="bullet"/>
      <w:lvlText w:val="•"/>
      <w:lvlJc w:val="left"/>
      <w:pPr>
        <w:ind w:left="8932" w:hanging="248"/>
      </w:pPr>
      <w:rPr>
        <w:rFonts w:hint="default"/>
        <w:lang w:val="en-US" w:eastAsia="en-US" w:bidi="ar-SA"/>
      </w:rPr>
    </w:lvl>
  </w:abstractNum>
  <w:abstractNum w:abstractNumId="16" w15:restartNumberingAfterBreak="0">
    <w:nsid w:val="7B89081C"/>
    <w:multiLevelType w:val="hybridMultilevel"/>
    <w:tmpl w:val="A682691E"/>
    <w:lvl w:ilvl="0" w:tplc="3C46BEC8">
      <w:start w:val="1"/>
      <w:numFmt w:val="decimal"/>
      <w:lvlText w:val="%1."/>
      <w:lvlJc w:val="left"/>
      <w:pPr>
        <w:ind w:left="364" w:hanging="252"/>
        <w:jc w:val="left"/>
      </w:pPr>
      <w:rPr>
        <w:rFonts w:ascii="Arial" w:eastAsia="Arial" w:hAnsi="Arial" w:cs="Arial" w:hint="default"/>
        <w:b/>
        <w:bCs/>
        <w:i w:val="0"/>
        <w:iCs w:val="0"/>
        <w:color w:val="1C1C1C"/>
        <w:spacing w:val="-1"/>
        <w:w w:val="105"/>
        <w:sz w:val="21"/>
        <w:szCs w:val="21"/>
        <w:lang w:val="en-US" w:eastAsia="en-US" w:bidi="ar-SA"/>
      </w:rPr>
    </w:lvl>
    <w:lvl w:ilvl="1" w:tplc="8C96CE1A">
      <w:numFmt w:val="bullet"/>
      <w:lvlText w:val="•"/>
      <w:lvlJc w:val="left"/>
      <w:pPr>
        <w:ind w:left="1372" w:hanging="252"/>
      </w:pPr>
      <w:rPr>
        <w:rFonts w:hint="default"/>
        <w:lang w:val="en-US" w:eastAsia="en-US" w:bidi="ar-SA"/>
      </w:rPr>
    </w:lvl>
    <w:lvl w:ilvl="2" w:tplc="649AF87A">
      <w:numFmt w:val="bullet"/>
      <w:lvlText w:val="•"/>
      <w:lvlJc w:val="left"/>
      <w:pPr>
        <w:ind w:left="2384" w:hanging="252"/>
      </w:pPr>
      <w:rPr>
        <w:rFonts w:hint="default"/>
        <w:lang w:val="en-US" w:eastAsia="en-US" w:bidi="ar-SA"/>
      </w:rPr>
    </w:lvl>
    <w:lvl w:ilvl="3" w:tplc="10D2BEB8">
      <w:numFmt w:val="bullet"/>
      <w:lvlText w:val="•"/>
      <w:lvlJc w:val="left"/>
      <w:pPr>
        <w:ind w:left="3396" w:hanging="252"/>
      </w:pPr>
      <w:rPr>
        <w:rFonts w:hint="default"/>
        <w:lang w:val="en-US" w:eastAsia="en-US" w:bidi="ar-SA"/>
      </w:rPr>
    </w:lvl>
    <w:lvl w:ilvl="4" w:tplc="41D05972">
      <w:numFmt w:val="bullet"/>
      <w:lvlText w:val="•"/>
      <w:lvlJc w:val="left"/>
      <w:pPr>
        <w:ind w:left="4408" w:hanging="252"/>
      </w:pPr>
      <w:rPr>
        <w:rFonts w:hint="default"/>
        <w:lang w:val="en-US" w:eastAsia="en-US" w:bidi="ar-SA"/>
      </w:rPr>
    </w:lvl>
    <w:lvl w:ilvl="5" w:tplc="E48459A6">
      <w:numFmt w:val="bullet"/>
      <w:lvlText w:val="•"/>
      <w:lvlJc w:val="left"/>
      <w:pPr>
        <w:ind w:left="5420" w:hanging="252"/>
      </w:pPr>
      <w:rPr>
        <w:rFonts w:hint="default"/>
        <w:lang w:val="en-US" w:eastAsia="en-US" w:bidi="ar-SA"/>
      </w:rPr>
    </w:lvl>
    <w:lvl w:ilvl="6" w:tplc="AE7A12C0">
      <w:numFmt w:val="bullet"/>
      <w:lvlText w:val="•"/>
      <w:lvlJc w:val="left"/>
      <w:pPr>
        <w:ind w:left="6432" w:hanging="252"/>
      </w:pPr>
      <w:rPr>
        <w:rFonts w:hint="default"/>
        <w:lang w:val="en-US" w:eastAsia="en-US" w:bidi="ar-SA"/>
      </w:rPr>
    </w:lvl>
    <w:lvl w:ilvl="7" w:tplc="C4D6D454">
      <w:numFmt w:val="bullet"/>
      <w:lvlText w:val="•"/>
      <w:lvlJc w:val="left"/>
      <w:pPr>
        <w:ind w:left="7444" w:hanging="252"/>
      </w:pPr>
      <w:rPr>
        <w:rFonts w:hint="default"/>
        <w:lang w:val="en-US" w:eastAsia="en-US" w:bidi="ar-SA"/>
      </w:rPr>
    </w:lvl>
    <w:lvl w:ilvl="8" w:tplc="3BDE32CC">
      <w:numFmt w:val="bullet"/>
      <w:lvlText w:val="•"/>
      <w:lvlJc w:val="left"/>
      <w:pPr>
        <w:ind w:left="8456" w:hanging="252"/>
      </w:pPr>
      <w:rPr>
        <w:rFonts w:hint="default"/>
        <w:lang w:val="en-US" w:eastAsia="en-US" w:bidi="ar-SA"/>
      </w:rPr>
    </w:lvl>
  </w:abstractNum>
  <w:abstractNum w:abstractNumId="17" w15:restartNumberingAfterBreak="0">
    <w:nsid w:val="7BCE560A"/>
    <w:multiLevelType w:val="hybridMultilevel"/>
    <w:tmpl w:val="1800F996"/>
    <w:lvl w:ilvl="0" w:tplc="9522BD5C">
      <w:start w:val="5"/>
      <w:numFmt w:val="decimal"/>
      <w:lvlText w:val="%1."/>
      <w:lvlJc w:val="left"/>
      <w:pPr>
        <w:ind w:left="541" w:hanging="287"/>
        <w:jc w:val="right"/>
      </w:pPr>
      <w:rPr>
        <w:rFonts w:ascii="Arial" w:eastAsia="Arial" w:hAnsi="Arial" w:cs="Arial" w:hint="default"/>
        <w:b/>
        <w:bCs/>
        <w:i w:val="0"/>
        <w:iCs w:val="0"/>
        <w:color w:val="1F1F1F"/>
        <w:spacing w:val="-1"/>
        <w:w w:val="103"/>
        <w:sz w:val="22"/>
        <w:szCs w:val="22"/>
        <w:lang w:val="en-US" w:eastAsia="en-US" w:bidi="ar-SA"/>
      </w:rPr>
    </w:lvl>
    <w:lvl w:ilvl="1" w:tplc="FB048EEA">
      <w:numFmt w:val="bullet"/>
      <w:lvlText w:val="•"/>
      <w:lvlJc w:val="left"/>
      <w:pPr>
        <w:ind w:left="1534" w:hanging="287"/>
      </w:pPr>
      <w:rPr>
        <w:rFonts w:hint="default"/>
        <w:lang w:val="en-US" w:eastAsia="en-US" w:bidi="ar-SA"/>
      </w:rPr>
    </w:lvl>
    <w:lvl w:ilvl="2" w:tplc="2670F4D6">
      <w:numFmt w:val="bullet"/>
      <w:lvlText w:val="•"/>
      <w:lvlJc w:val="left"/>
      <w:pPr>
        <w:ind w:left="2528" w:hanging="287"/>
      </w:pPr>
      <w:rPr>
        <w:rFonts w:hint="default"/>
        <w:lang w:val="en-US" w:eastAsia="en-US" w:bidi="ar-SA"/>
      </w:rPr>
    </w:lvl>
    <w:lvl w:ilvl="3" w:tplc="60703802">
      <w:numFmt w:val="bullet"/>
      <w:lvlText w:val="•"/>
      <w:lvlJc w:val="left"/>
      <w:pPr>
        <w:ind w:left="3522" w:hanging="287"/>
      </w:pPr>
      <w:rPr>
        <w:rFonts w:hint="default"/>
        <w:lang w:val="en-US" w:eastAsia="en-US" w:bidi="ar-SA"/>
      </w:rPr>
    </w:lvl>
    <w:lvl w:ilvl="4" w:tplc="09021148">
      <w:numFmt w:val="bullet"/>
      <w:lvlText w:val="•"/>
      <w:lvlJc w:val="left"/>
      <w:pPr>
        <w:ind w:left="4516" w:hanging="287"/>
      </w:pPr>
      <w:rPr>
        <w:rFonts w:hint="default"/>
        <w:lang w:val="en-US" w:eastAsia="en-US" w:bidi="ar-SA"/>
      </w:rPr>
    </w:lvl>
    <w:lvl w:ilvl="5" w:tplc="51DCE650">
      <w:numFmt w:val="bullet"/>
      <w:lvlText w:val="•"/>
      <w:lvlJc w:val="left"/>
      <w:pPr>
        <w:ind w:left="5510" w:hanging="287"/>
      </w:pPr>
      <w:rPr>
        <w:rFonts w:hint="default"/>
        <w:lang w:val="en-US" w:eastAsia="en-US" w:bidi="ar-SA"/>
      </w:rPr>
    </w:lvl>
    <w:lvl w:ilvl="6" w:tplc="2186837C">
      <w:numFmt w:val="bullet"/>
      <w:lvlText w:val="•"/>
      <w:lvlJc w:val="left"/>
      <w:pPr>
        <w:ind w:left="6504" w:hanging="287"/>
      </w:pPr>
      <w:rPr>
        <w:rFonts w:hint="default"/>
        <w:lang w:val="en-US" w:eastAsia="en-US" w:bidi="ar-SA"/>
      </w:rPr>
    </w:lvl>
    <w:lvl w:ilvl="7" w:tplc="BFA0DC64">
      <w:numFmt w:val="bullet"/>
      <w:lvlText w:val="•"/>
      <w:lvlJc w:val="left"/>
      <w:pPr>
        <w:ind w:left="7498" w:hanging="287"/>
      </w:pPr>
      <w:rPr>
        <w:rFonts w:hint="default"/>
        <w:lang w:val="en-US" w:eastAsia="en-US" w:bidi="ar-SA"/>
      </w:rPr>
    </w:lvl>
    <w:lvl w:ilvl="8" w:tplc="95F2F93A">
      <w:numFmt w:val="bullet"/>
      <w:lvlText w:val="•"/>
      <w:lvlJc w:val="left"/>
      <w:pPr>
        <w:ind w:left="8492" w:hanging="287"/>
      </w:pPr>
      <w:rPr>
        <w:rFonts w:hint="default"/>
        <w:lang w:val="en-US" w:eastAsia="en-US" w:bidi="ar-SA"/>
      </w:rPr>
    </w:lvl>
  </w:abstractNum>
  <w:num w:numId="1" w16cid:durableId="613946151">
    <w:abstractNumId w:val="11"/>
  </w:num>
  <w:num w:numId="2" w16cid:durableId="698167790">
    <w:abstractNumId w:val="0"/>
  </w:num>
  <w:num w:numId="3" w16cid:durableId="798690183">
    <w:abstractNumId w:val="4"/>
  </w:num>
  <w:num w:numId="4" w16cid:durableId="1225752080">
    <w:abstractNumId w:val="16"/>
  </w:num>
  <w:num w:numId="5" w16cid:durableId="1222836380">
    <w:abstractNumId w:val="17"/>
  </w:num>
  <w:num w:numId="6" w16cid:durableId="1849368861">
    <w:abstractNumId w:val="12"/>
  </w:num>
  <w:num w:numId="7" w16cid:durableId="439684238">
    <w:abstractNumId w:val="14"/>
  </w:num>
  <w:num w:numId="8" w16cid:durableId="823277919">
    <w:abstractNumId w:val="9"/>
  </w:num>
  <w:num w:numId="9" w16cid:durableId="1860730771">
    <w:abstractNumId w:val="2"/>
  </w:num>
  <w:num w:numId="10" w16cid:durableId="1167405246">
    <w:abstractNumId w:val="6"/>
  </w:num>
  <w:num w:numId="11" w16cid:durableId="406655782">
    <w:abstractNumId w:val="13"/>
  </w:num>
  <w:num w:numId="12" w16cid:durableId="2061513496">
    <w:abstractNumId w:val="15"/>
  </w:num>
  <w:num w:numId="13" w16cid:durableId="1392002231">
    <w:abstractNumId w:val="10"/>
  </w:num>
  <w:num w:numId="14" w16cid:durableId="580724634">
    <w:abstractNumId w:val="3"/>
  </w:num>
  <w:num w:numId="15" w16cid:durableId="661931235">
    <w:abstractNumId w:val="1"/>
  </w:num>
  <w:num w:numId="16" w16cid:durableId="613513167">
    <w:abstractNumId w:val="5"/>
  </w:num>
  <w:num w:numId="17" w16cid:durableId="1985550167">
    <w:abstractNumId w:val="8"/>
  </w:num>
  <w:num w:numId="18" w16cid:durableId="18845121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BC7"/>
    <w:rsid w:val="00084372"/>
    <w:rsid w:val="0014451E"/>
    <w:rsid w:val="001C65F1"/>
    <w:rsid w:val="001D3A1B"/>
    <w:rsid w:val="00412132"/>
    <w:rsid w:val="004B0BC7"/>
    <w:rsid w:val="00565316"/>
    <w:rsid w:val="00592BFC"/>
    <w:rsid w:val="00680834"/>
    <w:rsid w:val="006B5322"/>
    <w:rsid w:val="007018C2"/>
    <w:rsid w:val="00757A41"/>
    <w:rsid w:val="00911BE6"/>
    <w:rsid w:val="00917411"/>
    <w:rsid w:val="00A011FB"/>
    <w:rsid w:val="00B97C24"/>
    <w:rsid w:val="00BA558E"/>
    <w:rsid w:val="00D44F8E"/>
    <w:rsid w:val="00F23E5A"/>
    <w:rsid w:val="00FA1122"/>
    <w:rsid w:val="00FF7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4F362"/>
  <w15:docId w15:val="{0CCEF1EC-0F59-488E-9998-9A2E9849E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8"/>
      <w:ind w:left="52"/>
      <w:outlineLvl w:val="0"/>
    </w:pPr>
    <w:rPr>
      <w:b/>
      <w:bCs/>
      <w:sz w:val="32"/>
      <w:szCs w:val="32"/>
      <w:u w:val="single" w:color="000000"/>
    </w:rPr>
  </w:style>
  <w:style w:type="paragraph" w:styleId="Heading2">
    <w:name w:val="heading 2"/>
    <w:basedOn w:val="Normal"/>
    <w:uiPriority w:val="9"/>
    <w:unhideWhenUsed/>
    <w:qFormat/>
    <w:pPr>
      <w:ind w:left="38"/>
      <w:outlineLvl w:val="1"/>
    </w:pPr>
    <w:rPr>
      <w:b/>
      <w:bCs/>
      <w:sz w:val="29"/>
      <w:szCs w:val="29"/>
    </w:rPr>
  </w:style>
  <w:style w:type="paragraph" w:styleId="Heading3">
    <w:name w:val="heading 3"/>
    <w:basedOn w:val="Normal"/>
    <w:uiPriority w:val="9"/>
    <w:unhideWhenUsed/>
    <w:qFormat/>
    <w:pPr>
      <w:ind w:left="24"/>
      <w:outlineLvl w:val="2"/>
    </w:pPr>
    <w:rPr>
      <w:b/>
      <w:bCs/>
      <w:sz w:val="28"/>
      <w:szCs w:val="28"/>
    </w:rPr>
  </w:style>
  <w:style w:type="paragraph" w:styleId="Heading4">
    <w:name w:val="heading 4"/>
    <w:basedOn w:val="Normal"/>
    <w:uiPriority w:val="9"/>
    <w:unhideWhenUsed/>
    <w:qFormat/>
    <w:pPr>
      <w:ind w:left="181"/>
      <w:outlineLvl w:val="3"/>
    </w:pPr>
    <w:rPr>
      <w:b/>
      <w:bCs/>
      <w:sz w:val="23"/>
      <w:szCs w:val="23"/>
    </w:rPr>
  </w:style>
  <w:style w:type="paragraph" w:styleId="Heading5">
    <w:name w:val="heading 5"/>
    <w:basedOn w:val="Normal"/>
    <w:uiPriority w:val="9"/>
    <w:unhideWhenUsed/>
    <w:qFormat/>
    <w:pPr>
      <w:spacing w:before="19"/>
      <w:ind w:left="2993"/>
      <w:jc w:val="center"/>
      <w:outlineLvl w:val="4"/>
    </w:pPr>
    <w:rPr>
      <w:rFonts w:ascii="Courier New" w:eastAsia="Courier New" w:hAnsi="Courier New" w:cs="Courier New"/>
      <w:b/>
      <w:bCs/>
    </w:rPr>
  </w:style>
  <w:style w:type="paragraph" w:styleId="Heading6">
    <w:name w:val="heading 6"/>
    <w:basedOn w:val="Normal"/>
    <w:uiPriority w:val="9"/>
    <w:unhideWhenUsed/>
    <w:qFormat/>
    <w:pPr>
      <w:ind w:left="159"/>
      <w:outlineLvl w:val="5"/>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421" w:hanging="24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footer" Target="footer1.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yperlink" Target="mailto:dataprotection@fife.goy.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1.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oter" Target="footer7.xm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image" Target="media/image4.jpe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24</Pages>
  <Words>8857</Words>
  <Characters>50485</Characters>
  <Application>Microsoft Office Word</Application>
  <DocSecurity>0</DocSecurity>
  <Lines>420</Lines>
  <Paragraphs>118</Paragraphs>
  <ScaleCrop>false</ScaleCrop>
  <Company/>
  <LinksUpToDate>false</LinksUpToDate>
  <CharactersWithSpaces>59224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Zahida Ramzan</dc:creator>
  <cp:lastModifiedBy>Zahida Ramzan</cp:lastModifiedBy>
  <cp:revision>17</cp:revision>
  <dcterms:created xsi:type="dcterms:W3CDTF">2026-09-15T17:15:00Z</dcterms:created>
  <dcterms:modified xsi:type="dcterms:W3CDTF">2026-09-16T13:31:00Z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Creator">
    <vt:lpwstr>Canon iR-ADV C3730  PDF</vt:lpwstr>
  </property>
  <property fmtid="{D5CDD505-2E9C-101B-9397-08002B2CF9AE}" pid="4" name="Producer">
    <vt:lpwstr>Adobe PSL 1.3e for Canon</vt:lpwstr>
  </property>
  <property fmtid="{D5CDD505-2E9C-101B-9397-08002B2CF9AE}" pid="5" name="LastSaved">
    <vt:filetime>2026-09-08T00:00:00Z</vt:filetime>
  </property>
</Properties>
</file>