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F04" w:rsidRPr="002D6F7B" w:rsidRDefault="00F57F04">
      <w:pPr>
        <w:pStyle w:val="Heading3"/>
        <w:rPr>
          <w:color w:val="FF0000"/>
          <w:sz w:val="22"/>
          <w:szCs w:val="22"/>
        </w:rPr>
      </w:pPr>
      <w:r w:rsidRPr="002D6F7B">
        <w:rPr>
          <w:b w:val="0"/>
          <w:sz w:val="22"/>
          <w:szCs w:val="22"/>
        </w:rPr>
        <w:t xml:space="preserve">    </w:t>
      </w:r>
    </w:p>
    <w:p w:rsidR="00F937C4" w:rsidRDefault="00F11F9B" w:rsidP="00F937C4">
      <w:pPr>
        <w:rPr>
          <w:rFonts w:ascii="Arial" w:hAnsi="Arial" w:cs="Arial"/>
          <w:b/>
          <w:sz w:val="22"/>
          <w:szCs w:val="22"/>
        </w:rPr>
      </w:pPr>
      <w:r w:rsidRPr="002D6F7B">
        <w:rPr>
          <w:b/>
          <w:noProof/>
          <w:sz w:val="22"/>
          <w:szCs w:val="22"/>
          <w:lang w:eastAsia="en-GB"/>
        </w:rPr>
        <mc:AlternateContent>
          <mc:Choice Requires="wps">
            <w:drawing>
              <wp:anchor distT="0" distB="0" distL="114300" distR="114300" simplePos="0" relativeHeight="251657728" behindDoc="0" locked="0" layoutInCell="1" allowOverlap="1" wp14:anchorId="1CC3CAC0" wp14:editId="1E45F2C1">
                <wp:simplePos x="0" y="0"/>
                <wp:positionH relativeFrom="margin">
                  <wp:posOffset>-635</wp:posOffset>
                </wp:positionH>
                <wp:positionV relativeFrom="paragraph">
                  <wp:posOffset>8255</wp:posOffset>
                </wp:positionV>
                <wp:extent cx="5876925" cy="1045845"/>
                <wp:effectExtent l="0" t="0" r="285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45845"/>
                        </a:xfrm>
                        <a:prstGeom prst="rect">
                          <a:avLst/>
                        </a:prstGeom>
                        <a:solidFill>
                          <a:srgbClr val="FFFFFF"/>
                        </a:solidFill>
                        <a:ln w="9525">
                          <a:solidFill>
                            <a:srgbClr val="FFFFFF"/>
                          </a:solidFill>
                          <a:miter lim="800000"/>
                          <a:headEnd/>
                          <a:tailEnd/>
                        </a:ln>
                      </wps:spPr>
                      <wps:txbx>
                        <w:txbxContent>
                          <w:p w:rsidR="00ED4884" w:rsidRDefault="00ED4884" w:rsidP="00F11F9B">
                            <w:pPr>
                              <w:pStyle w:val="Heading3"/>
                              <w:jc w:val="left"/>
                              <w:rPr>
                                <w:sz w:val="22"/>
                                <w:szCs w:val="22"/>
                              </w:rPr>
                            </w:pPr>
                          </w:p>
                          <w:p w:rsidR="00ED4884" w:rsidRDefault="00ED4884" w:rsidP="00F11F9B">
                            <w:pPr>
                              <w:pStyle w:val="Heading3"/>
                              <w:jc w:val="center"/>
                              <w:rPr>
                                <w:color w:val="008080"/>
                                <w:sz w:val="22"/>
                                <w:szCs w:val="22"/>
                              </w:rPr>
                            </w:pPr>
                            <w:r w:rsidRPr="00534B3B">
                              <w:rPr>
                                <w:color w:val="008080"/>
                                <w:sz w:val="22"/>
                                <w:szCs w:val="22"/>
                              </w:rPr>
                              <w:t xml:space="preserve">M I N U T E OF THE </w:t>
                            </w:r>
                            <w:r w:rsidR="00E43066">
                              <w:rPr>
                                <w:color w:val="008080"/>
                                <w:sz w:val="22"/>
                                <w:szCs w:val="22"/>
                              </w:rPr>
                              <w:t>ADULT</w:t>
                            </w:r>
                            <w:r w:rsidRPr="00534B3B">
                              <w:rPr>
                                <w:color w:val="008080"/>
                                <w:sz w:val="22"/>
                                <w:szCs w:val="22"/>
                              </w:rPr>
                              <w:t xml:space="preserve"> </w:t>
                            </w:r>
                            <w:r w:rsidR="00F11F9B">
                              <w:rPr>
                                <w:color w:val="008080"/>
                                <w:sz w:val="22"/>
                                <w:szCs w:val="22"/>
                              </w:rPr>
                              <w:t xml:space="preserve">SUPPORT &amp; </w:t>
                            </w:r>
                            <w:r w:rsidRPr="00534B3B">
                              <w:rPr>
                                <w:color w:val="008080"/>
                                <w:sz w:val="22"/>
                                <w:szCs w:val="22"/>
                              </w:rPr>
                              <w:t>PROTECTION COMMITTEE MEETING</w:t>
                            </w:r>
                          </w:p>
                          <w:p w:rsidR="00ED4884" w:rsidRPr="00534B3B" w:rsidRDefault="00ED4884" w:rsidP="00F11F9B"/>
                          <w:p w:rsidR="00ED4884" w:rsidRPr="00534B3B" w:rsidRDefault="00756414" w:rsidP="00F11F9B">
                            <w:pPr>
                              <w:ind w:left="720" w:hanging="720"/>
                              <w:jc w:val="center"/>
                              <w:rPr>
                                <w:rFonts w:ascii="Arial" w:hAnsi="Arial" w:cs="Arial"/>
                                <w:b/>
                                <w:color w:val="008080"/>
                                <w:sz w:val="22"/>
                                <w:szCs w:val="22"/>
                              </w:rPr>
                            </w:pPr>
                            <w:r>
                              <w:rPr>
                                <w:rFonts w:ascii="Arial" w:hAnsi="Arial" w:cs="Arial"/>
                                <w:b/>
                                <w:color w:val="008080"/>
                                <w:sz w:val="22"/>
                                <w:szCs w:val="22"/>
                              </w:rPr>
                              <w:t>Wednesday 2</w:t>
                            </w:r>
                            <w:r w:rsidRPr="00756414">
                              <w:rPr>
                                <w:rFonts w:ascii="Arial" w:hAnsi="Arial" w:cs="Arial"/>
                                <w:b/>
                                <w:color w:val="008080"/>
                                <w:sz w:val="22"/>
                                <w:szCs w:val="22"/>
                                <w:vertAlign w:val="superscript"/>
                              </w:rPr>
                              <w:t>nd</w:t>
                            </w:r>
                            <w:r>
                              <w:rPr>
                                <w:rFonts w:ascii="Arial" w:hAnsi="Arial" w:cs="Arial"/>
                                <w:b/>
                                <w:color w:val="008080"/>
                                <w:sz w:val="22"/>
                                <w:szCs w:val="22"/>
                              </w:rPr>
                              <w:t xml:space="preserve"> September</w:t>
                            </w:r>
                            <w:r w:rsidR="00ED4884">
                              <w:rPr>
                                <w:rFonts w:ascii="Arial" w:hAnsi="Arial" w:cs="Arial"/>
                                <w:b/>
                                <w:color w:val="008080"/>
                                <w:sz w:val="22"/>
                                <w:szCs w:val="22"/>
                              </w:rPr>
                              <w:t xml:space="preserve"> 2020</w:t>
                            </w:r>
                            <w:r w:rsidR="00ED4884" w:rsidRPr="00534B3B">
                              <w:rPr>
                                <w:rFonts w:ascii="Arial" w:hAnsi="Arial" w:cs="Arial"/>
                                <w:b/>
                                <w:color w:val="008080"/>
                                <w:sz w:val="22"/>
                                <w:szCs w:val="22"/>
                              </w:rPr>
                              <w:t xml:space="preserve"> </w:t>
                            </w:r>
                            <w:r w:rsidR="00ED4884">
                              <w:rPr>
                                <w:rFonts w:ascii="Arial" w:hAnsi="Arial" w:cs="Arial"/>
                                <w:b/>
                                <w:color w:val="008080"/>
                                <w:sz w:val="22"/>
                                <w:szCs w:val="22"/>
                              </w:rPr>
                              <w:t>via MS Teams</w:t>
                            </w:r>
                          </w:p>
                          <w:p w:rsidR="00ED4884" w:rsidRDefault="00ED4884" w:rsidP="00F11F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3CAC0" id="_x0000_t202" coordsize="21600,21600" o:spt="202" path="m,l,21600r21600,l21600,xe">
                <v:stroke joinstyle="miter"/>
                <v:path gradientshapeok="t" o:connecttype="rect"/>
              </v:shapetype>
              <v:shape id="Text Box 2" o:spid="_x0000_s1026" type="#_x0000_t202" style="position:absolute;margin-left:-.05pt;margin-top:.65pt;width:462.75pt;height:82.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" strokecolor="white">
                <v:textbox>
                  <w:txbxContent>
                    <w:p w:rsidR="00ED4884" w:rsidRDefault="00ED4884" w:rsidP="00F11F9B">
                      <w:pPr>
                        <w:pStyle w:val="Heading3"/>
                        <w:jc w:val="left"/>
                        <w:rPr>
                          <w:sz w:val="22"/>
                          <w:szCs w:val="22"/>
                        </w:rPr>
                      </w:pPr>
                    </w:p>
                    <w:p w:rsidR="00ED4884" w:rsidRDefault="00ED4884" w:rsidP="00F11F9B">
                      <w:pPr>
                        <w:pStyle w:val="Heading3"/>
                        <w:jc w:val="center"/>
                        <w:rPr>
                          <w:color w:val="008080"/>
                          <w:sz w:val="22"/>
                          <w:szCs w:val="22"/>
                        </w:rPr>
                      </w:pPr>
                      <w:r w:rsidRPr="00534B3B">
                        <w:rPr>
                          <w:color w:val="008080"/>
                          <w:sz w:val="22"/>
                          <w:szCs w:val="22"/>
                        </w:rPr>
                        <w:t xml:space="preserve">M I N U T E OF THE </w:t>
                      </w:r>
                      <w:r w:rsidR="00E43066">
                        <w:rPr>
                          <w:color w:val="008080"/>
                          <w:sz w:val="22"/>
                          <w:szCs w:val="22"/>
                        </w:rPr>
                        <w:t>ADULT</w:t>
                      </w:r>
                      <w:r w:rsidRPr="00534B3B">
                        <w:rPr>
                          <w:color w:val="008080"/>
                          <w:sz w:val="22"/>
                          <w:szCs w:val="22"/>
                        </w:rPr>
                        <w:t xml:space="preserve"> </w:t>
                      </w:r>
                      <w:r w:rsidR="00F11F9B">
                        <w:rPr>
                          <w:color w:val="008080"/>
                          <w:sz w:val="22"/>
                          <w:szCs w:val="22"/>
                        </w:rPr>
                        <w:t xml:space="preserve">SUPPORT &amp; </w:t>
                      </w:r>
                      <w:r w:rsidRPr="00534B3B">
                        <w:rPr>
                          <w:color w:val="008080"/>
                          <w:sz w:val="22"/>
                          <w:szCs w:val="22"/>
                        </w:rPr>
                        <w:t>PROTECTION COMMITTEE MEETING</w:t>
                      </w:r>
                    </w:p>
                    <w:p w:rsidR="00ED4884" w:rsidRPr="00534B3B" w:rsidRDefault="00ED4884" w:rsidP="00F11F9B"/>
                    <w:p w:rsidR="00ED4884" w:rsidRPr="00534B3B" w:rsidRDefault="00756414" w:rsidP="00F11F9B">
                      <w:pPr>
                        <w:ind w:left="720" w:hanging="720"/>
                        <w:jc w:val="center"/>
                        <w:rPr>
                          <w:rFonts w:ascii="Arial" w:hAnsi="Arial" w:cs="Arial"/>
                          <w:b/>
                          <w:color w:val="008080"/>
                          <w:sz w:val="22"/>
                          <w:szCs w:val="22"/>
                        </w:rPr>
                      </w:pPr>
                      <w:r>
                        <w:rPr>
                          <w:rFonts w:ascii="Arial" w:hAnsi="Arial" w:cs="Arial"/>
                          <w:b/>
                          <w:color w:val="008080"/>
                          <w:sz w:val="22"/>
                          <w:szCs w:val="22"/>
                        </w:rPr>
                        <w:t>Wednesday 2</w:t>
                      </w:r>
                      <w:r w:rsidRPr="00756414">
                        <w:rPr>
                          <w:rFonts w:ascii="Arial" w:hAnsi="Arial" w:cs="Arial"/>
                          <w:b/>
                          <w:color w:val="008080"/>
                          <w:sz w:val="22"/>
                          <w:szCs w:val="22"/>
                          <w:vertAlign w:val="superscript"/>
                        </w:rPr>
                        <w:t>nd</w:t>
                      </w:r>
                      <w:r>
                        <w:rPr>
                          <w:rFonts w:ascii="Arial" w:hAnsi="Arial" w:cs="Arial"/>
                          <w:b/>
                          <w:color w:val="008080"/>
                          <w:sz w:val="22"/>
                          <w:szCs w:val="22"/>
                        </w:rPr>
                        <w:t xml:space="preserve"> September</w:t>
                      </w:r>
                      <w:r w:rsidR="00ED4884">
                        <w:rPr>
                          <w:rFonts w:ascii="Arial" w:hAnsi="Arial" w:cs="Arial"/>
                          <w:b/>
                          <w:color w:val="008080"/>
                          <w:sz w:val="22"/>
                          <w:szCs w:val="22"/>
                        </w:rPr>
                        <w:t xml:space="preserve"> 2020</w:t>
                      </w:r>
                      <w:r w:rsidR="00ED4884" w:rsidRPr="00534B3B">
                        <w:rPr>
                          <w:rFonts w:ascii="Arial" w:hAnsi="Arial" w:cs="Arial"/>
                          <w:b/>
                          <w:color w:val="008080"/>
                          <w:sz w:val="22"/>
                          <w:szCs w:val="22"/>
                        </w:rPr>
                        <w:t xml:space="preserve"> </w:t>
                      </w:r>
                      <w:r w:rsidR="00ED4884">
                        <w:rPr>
                          <w:rFonts w:ascii="Arial" w:hAnsi="Arial" w:cs="Arial"/>
                          <w:b/>
                          <w:color w:val="008080"/>
                          <w:sz w:val="22"/>
                          <w:szCs w:val="22"/>
                        </w:rPr>
                        <w:t>via MS Teams</w:t>
                      </w:r>
                    </w:p>
                    <w:p w:rsidR="00ED4884" w:rsidRDefault="00ED4884" w:rsidP="00F11F9B"/>
                  </w:txbxContent>
                </v:textbox>
                <w10:wrap anchorx="margin"/>
              </v:shape>
            </w:pict>
          </mc:Fallback>
        </mc:AlternateContent>
      </w:r>
    </w:p>
    <w:p w:rsidR="00E43066" w:rsidRDefault="00E43066" w:rsidP="00F937C4">
      <w:pPr>
        <w:rPr>
          <w:rFonts w:ascii="Arial" w:hAnsi="Arial" w:cs="Arial"/>
          <w:b/>
          <w:sz w:val="22"/>
          <w:szCs w:val="22"/>
        </w:rPr>
      </w:pPr>
    </w:p>
    <w:p w:rsidR="00E43066" w:rsidRDefault="00E43066" w:rsidP="00F937C4">
      <w:pPr>
        <w:rPr>
          <w:rFonts w:ascii="Arial" w:hAnsi="Arial" w:cs="Arial"/>
          <w:b/>
          <w:sz w:val="22"/>
          <w:szCs w:val="22"/>
        </w:rPr>
      </w:pPr>
    </w:p>
    <w:p w:rsidR="00E43066" w:rsidRDefault="00E43066" w:rsidP="00F937C4">
      <w:pPr>
        <w:rPr>
          <w:rFonts w:ascii="Arial" w:hAnsi="Arial" w:cs="Arial"/>
          <w:b/>
          <w:sz w:val="22"/>
          <w:szCs w:val="22"/>
        </w:rPr>
      </w:pPr>
    </w:p>
    <w:p w:rsidR="00E43066" w:rsidRDefault="00E43066" w:rsidP="00F937C4">
      <w:pPr>
        <w:rPr>
          <w:rFonts w:ascii="Arial" w:hAnsi="Arial" w:cs="Arial"/>
          <w:b/>
          <w:sz w:val="22"/>
          <w:szCs w:val="22"/>
        </w:rPr>
      </w:pPr>
    </w:p>
    <w:p w:rsidR="00E43066" w:rsidRDefault="00E43066" w:rsidP="00F937C4">
      <w:pPr>
        <w:rPr>
          <w:rFonts w:ascii="Arial" w:hAnsi="Arial" w:cs="Arial"/>
          <w:b/>
          <w:sz w:val="22"/>
          <w:szCs w:val="22"/>
        </w:rPr>
      </w:pPr>
    </w:p>
    <w:p w:rsidR="00E43066" w:rsidRDefault="00E43066" w:rsidP="00F937C4">
      <w:pPr>
        <w:rPr>
          <w:rFonts w:ascii="Arial" w:hAnsi="Arial" w:cs="Arial"/>
          <w:b/>
          <w:sz w:val="22"/>
          <w:szCs w:val="22"/>
        </w:rPr>
      </w:pPr>
    </w:p>
    <w:p w:rsidR="00C414C6" w:rsidRDefault="00C414C6" w:rsidP="00F937C4">
      <w:pPr>
        <w:rPr>
          <w:rFonts w:ascii="Arial" w:hAnsi="Arial" w:cs="Arial"/>
          <w:b/>
          <w:sz w:val="22"/>
          <w:szCs w:val="22"/>
        </w:rPr>
      </w:pPr>
    </w:p>
    <w:p w:rsidR="00F937C4" w:rsidRDefault="00F937C4" w:rsidP="00F937C4">
      <w:pPr>
        <w:rPr>
          <w:rFonts w:ascii="Arial" w:hAnsi="Arial" w:cs="Arial"/>
          <w:sz w:val="22"/>
          <w:szCs w:val="22"/>
        </w:rPr>
      </w:pPr>
      <w:r>
        <w:rPr>
          <w:rFonts w:ascii="Arial" w:hAnsi="Arial" w:cs="Arial"/>
          <w:b/>
          <w:sz w:val="22"/>
          <w:szCs w:val="22"/>
        </w:rPr>
        <w:t>Present</w:t>
      </w:r>
      <w:r>
        <w:rPr>
          <w:rFonts w:ascii="Arial" w:hAnsi="Arial" w:cs="Arial"/>
          <w:b/>
          <w:sz w:val="22"/>
          <w:szCs w:val="22"/>
        </w:rPr>
        <w:tab/>
      </w:r>
      <w:r>
        <w:rPr>
          <w:rFonts w:ascii="Arial" w:hAnsi="Arial" w:cs="Arial"/>
          <w:b/>
          <w:sz w:val="22"/>
          <w:szCs w:val="22"/>
        </w:rPr>
        <w:tab/>
      </w:r>
    </w:p>
    <w:tbl>
      <w:tblPr>
        <w:tblStyle w:val="TableGrid"/>
        <w:tblW w:w="0" w:type="auto"/>
        <w:tblLook w:val="04A0" w:firstRow="1" w:lastRow="0" w:firstColumn="1" w:lastColumn="0" w:noHBand="0" w:noVBand="1"/>
      </w:tblPr>
      <w:tblGrid>
        <w:gridCol w:w="8834"/>
      </w:tblGrid>
      <w:tr w:rsidR="00756414" w:rsidRPr="004A4EF2" w:rsidTr="00756414">
        <w:tc>
          <w:tcPr>
            <w:tcW w:w="8834" w:type="dxa"/>
          </w:tcPr>
          <w:p w:rsidR="00756414" w:rsidRPr="00C414C6" w:rsidRDefault="00756414" w:rsidP="004C5F92">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Alan Small, Independent Chair</w:t>
            </w:r>
          </w:p>
        </w:tc>
      </w:tr>
      <w:tr w:rsidR="00756414" w:rsidRPr="004A4EF2" w:rsidTr="00756414">
        <w:tc>
          <w:tcPr>
            <w:tcW w:w="8834" w:type="dxa"/>
          </w:tcPr>
          <w:p w:rsidR="00756414" w:rsidRPr="00C414C6" w:rsidRDefault="00756414" w:rsidP="00756414">
            <w:pPr>
              <w:rPr>
                <w:rFonts w:ascii="Arial"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Dougie Pollock, Scottish Fire and Rescue Service</w:t>
            </w:r>
          </w:p>
        </w:tc>
      </w:tr>
      <w:tr w:rsidR="00756414" w:rsidRPr="004A4EF2" w:rsidTr="00756414">
        <w:tc>
          <w:tcPr>
            <w:tcW w:w="8834" w:type="dxa"/>
          </w:tcPr>
          <w:p w:rsidR="00756414" w:rsidRPr="00C414C6" w:rsidRDefault="00756414" w:rsidP="00756414">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Danielle Archibald, Adult Support and Protection Coordinator, Fife Council</w:t>
            </w:r>
          </w:p>
        </w:tc>
      </w:tr>
      <w:tr w:rsidR="00756414" w:rsidRPr="004A4EF2" w:rsidTr="00756414">
        <w:tc>
          <w:tcPr>
            <w:tcW w:w="8834" w:type="dxa"/>
          </w:tcPr>
          <w:p w:rsidR="00756414" w:rsidRPr="00C414C6" w:rsidRDefault="00756414" w:rsidP="00756414">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 xml:space="preserve">Janice Brown, Strategic Inspector (Children and Young People) Care Inspectorate </w:t>
            </w:r>
          </w:p>
        </w:tc>
      </w:tr>
      <w:tr w:rsidR="00756414" w:rsidRPr="004A4EF2" w:rsidTr="00756414">
        <w:tc>
          <w:tcPr>
            <w:tcW w:w="8834" w:type="dxa"/>
          </w:tcPr>
          <w:p w:rsidR="00756414" w:rsidRPr="00C414C6" w:rsidRDefault="00756414" w:rsidP="00756414">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rPr>
              <w:t xml:space="preserve">John Jarvie, </w:t>
            </w:r>
            <w:r w:rsidRPr="00C414C6">
              <w:rPr>
                <w:rFonts w:ascii="Arial" w:eastAsia="Times New Roman" w:hAnsi="Arial" w:cs="Arial"/>
                <w:color w:val="000000" w:themeColor="text1"/>
                <w:sz w:val="22"/>
                <w:szCs w:val="22"/>
                <w:lang w:eastAsia="en-GB"/>
              </w:rPr>
              <w:t>PS, Missing Person Operational Coordinator, P (Fife) Division), Police Scotland</w:t>
            </w:r>
          </w:p>
        </w:tc>
      </w:tr>
      <w:tr w:rsidR="00756414" w:rsidRPr="004A4EF2" w:rsidTr="00756414">
        <w:tc>
          <w:tcPr>
            <w:tcW w:w="8834" w:type="dxa"/>
          </w:tcPr>
          <w:p w:rsidR="00756414" w:rsidRPr="00C414C6" w:rsidRDefault="00756414" w:rsidP="00756414">
            <w:pPr>
              <w:rPr>
                <w:rFonts w:ascii="Arial" w:eastAsia="Times New Roman" w:hAnsi="Arial" w:cs="Arial"/>
                <w:color w:val="000000" w:themeColor="text1"/>
                <w:sz w:val="22"/>
                <w:szCs w:val="22"/>
              </w:rPr>
            </w:pPr>
            <w:r w:rsidRPr="00C414C6">
              <w:rPr>
                <w:rFonts w:ascii="Arial" w:eastAsia="Times New Roman" w:hAnsi="Arial" w:cs="Arial"/>
                <w:color w:val="000000" w:themeColor="text1"/>
                <w:sz w:val="22"/>
                <w:szCs w:val="22"/>
                <w:lang w:eastAsia="en-GB"/>
              </w:rPr>
              <w:t>Jennifer Rezendes, Service Manager (Adults West), Health &amp; Social Care, Fife Council</w:t>
            </w:r>
          </w:p>
        </w:tc>
      </w:tr>
      <w:tr w:rsidR="00756414" w:rsidRPr="004A4EF2" w:rsidTr="00756414">
        <w:tc>
          <w:tcPr>
            <w:tcW w:w="8834" w:type="dxa"/>
          </w:tcPr>
          <w:p w:rsidR="00756414" w:rsidRPr="00C414C6" w:rsidRDefault="00756414" w:rsidP="00756414">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Mhairi Lochhead, Fife Carers</w:t>
            </w:r>
          </w:p>
        </w:tc>
      </w:tr>
      <w:tr w:rsidR="00756414" w:rsidRPr="004A4EF2" w:rsidTr="00756414">
        <w:tc>
          <w:tcPr>
            <w:tcW w:w="8834" w:type="dxa"/>
          </w:tcPr>
          <w:p w:rsidR="00756414" w:rsidRPr="00C414C6" w:rsidRDefault="00756414" w:rsidP="00756414">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Norma Beveridge, Head of Nursing, ECD, NHS Fife</w:t>
            </w:r>
          </w:p>
        </w:tc>
      </w:tr>
      <w:tr w:rsidR="00756414" w:rsidRPr="004A4EF2" w:rsidTr="00756414">
        <w:tc>
          <w:tcPr>
            <w:tcW w:w="8834" w:type="dxa"/>
          </w:tcPr>
          <w:p w:rsidR="00756414" w:rsidRPr="00C414C6" w:rsidRDefault="00756414" w:rsidP="00756414">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Shona McEwan, Engagement and Participation Co-ordinator, Adult Support and Protection Team, Fife Council</w:t>
            </w:r>
          </w:p>
        </w:tc>
      </w:tr>
      <w:tr w:rsidR="00756414" w:rsidRPr="004A4EF2" w:rsidTr="00756414">
        <w:tc>
          <w:tcPr>
            <w:tcW w:w="8834" w:type="dxa"/>
          </w:tcPr>
          <w:p w:rsidR="00756414" w:rsidRPr="00C414C6" w:rsidRDefault="00756414" w:rsidP="00756414">
            <w:pPr>
              <w:rPr>
                <w:rFonts w:ascii="Arial" w:eastAsia="Times New Roman" w:hAnsi="Arial" w:cs="Arial"/>
                <w:color w:val="000000" w:themeColor="text1"/>
                <w:sz w:val="22"/>
                <w:szCs w:val="22"/>
                <w:lang w:eastAsia="en-GB"/>
              </w:rPr>
            </w:pPr>
            <w:r w:rsidRPr="00C414C6">
              <w:rPr>
                <w:rFonts w:ascii="Arial" w:eastAsia="Times New Roman" w:hAnsi="Arial" w:cs="Arial"/>
                <w:sz w:val="22"/>
                <w:szCs w:val="22"/>
                <w:lang w:eastAsia="en-GB"/>
              </w:rPr>
              <w:t>Stephen Wood, DI, Risk and Concern Hub, P (Fife) Division), Police Scotland</w:t>
            </w:r>
          </w:p>
        </w:tc>
      </w:tr>
      <w:tr w:rsidR="00756414" w:rsidRPr="004A4EF2" w:rsidTr="00756414">
        <w:tc>
          <w:tcPr>
            <w:tcW w:w="8834" w:type="dxa"/>
          </w:tcPr>
          <w:p w:rsidR="00756414" w:rsidRPr="00C414C6" w:rsidRDefault="00756414" w:rsidP="00756414">
            <w:pPr>
              <w:rPr>
                <w:rFonts w:ascii="Arial" w:eastAsia="Times New Roman" w:hAnsi="Arial" w:cs="Arial"/>
                <w:sz w:val="22"/>
                <w:szCs w:val="22"/>
                <w:lang w:eastAsia="en-GB"/>
              </w:rPr>
            </w:pPr>
            <w:r w:rsidRPr="00C414C6">
              <w:rPr>
                <w:rFonts w:ascii="Arial" w:eastAsia="Times New Roman" w:hAnsi="Arial" w:cs="Arial"/>
                <w:color w:val="000000" w:themeColor="text1"/>
                <w:sz w:val="22"/>
                <w:szCs w:val="22"/>
                <w:lang w:eastAsia="en-GB"/>
              </w:rPr>
              <w:t>Janice Bain, Operations and Development Manager at RNIB</w:t>
            </w:r>
          </w:p>
        </w:tc>
      </w:tr>
      <w:tr w:rsidR="00756414" w:rsidRPr="004A4EF2" w:rsidTr="00756414">
        <w:tc>
          <w:tcPr>
            <w:tcW w:w="8834" w:type="dxa"/>
          </w:tcPr>
          <w:p w:rsidR="00756414" w:rsidRPr="00C414C6" w:rsidRDefault="00756414" w:rsidP="00756414">
            <w:pPr>
              <w:rPr>
                <w:rFonts w:ascii="Arial" w:eastAsia="Times New Roman" w:hAnsi="Arial" w:cs="Arial"/>
                <w:color w:val="000000" w:themeColor="text1"/>
                <w:sz w:val="22"/>
                <w:szCs w:val="22"/>
                <w:lang w:eastAsia="en-GB"/>
              </w:rPr>
            </w:pPr>
            <w:r w:rsidRPr="00C414C6">
              <w:rPr>
                <w:rFonts w:ascii="Arial" w:eastAsia="Times New Roman" w:hAnsi="Arial" w:cs="Arial"/>
                <w:sz w:val="22"/>
                <w:szCs w:val="22"/>
                <w:lang w:eastAsia="en-GB"/>
              </w:rPr>
              <w:t xml:space="preserve">Lisa Weylandt, Advocate, People First (Fife) </w:t>
            </w:r>
          </w:p>
        </w:tc>
      </w:tr>
      <w:tr w:rsidR="00756414" w:rsidRPr="004A4EF2" w:rsidTr="00756414">
        <w:tc>
          <w:tcPr>
            <w:tcW w:w="8834" w:type="dxa"/>
          </w:tcPr>
          <w:p w:rsidR="00756414" w:rsidRPr="00C414C6" w:rsidRDefault="00756414" w:rsidP="00756414">
            <w:pPr>
              <w:rPr>
                <w:rFonts w:ascii="Arial" w:hAnsi="Arial" w:cs="Arial"/>
                <w:sz w:val="22"/>
                <w:szCs w:val="22"/>
              </w:rPr>
            </w:pPr>
            <w:r w:rsidRPr="00C414C6">
              <w:rPr>
                <w:rFonts w:ascii="Arial" w:eastAsia="Times New Roman" w:hAnsi="Arial" w:cs="Arial"/>
                <w:sz w:val="22"/>
                <w:szCs w:val="22"/>
              </w:rPr>
              <w:t xml:space="preserve">Scott Cunningham, DCI, Public Protection, </w:t>
            </w:r>
            <w:r w:rsidRPr="00C414C6">
              <w:rPr>
                <w:rFonts w:ascii="Arial" w:eastAsia="Times New Roman" w:hAnsi="Arial" w:cs="Arial"/>
                <w:sz w:val="22"/>
                <w:szCs w:val="22"/>
                <w:lang w:eastAsia="en-GB"/>
              </w:rPr>
              <w:t xml:space="preserve">P (Fife) Division), </w:t>
            </w:r>
            <w:r w:rsidRPr="00C414C6">
              <w:rPr>
                <w:rFonts w:ascii="Arial" w:eastAsia="Times New Roman" w:hAnsi="Arial" w:cs="Arial"/>
                <w:sz w:val="22"/>
                <w:szCs w:val="22"/>
              </w:rPr>
              <w:t>Police Scotland</w:t>
            </w:r>
          </w:p>
        </w:tc>
      </w:tr>
      <w:tr w:rsidR="00756414" w:rsidRPr="004A4EF2" w:rsidTr="00756414">
        <w:tc>
          <w:tcPr>
            <w:tcW w:w="8834" w:type="dxa"/>
          </w:tcPr>
          <w:p w:rsidR="00756414" w:rsidRPr="00C414C6" w:rsidRDefault="00756414" w:rsidP="00756414">
            <w:pPr>
              <w:rPr>
                <w:rFonts w:ascii="Arial" w:eastAsia="Times New Roman" w:hAnsi="Arial" w:cs="Arial"/>
                <w:sz w:val="22"/>
                <w:szCs w:val="22"/>
                <w:lang w:eastAsia="en-GB"/>
              </w:rPr>
            </w:pPr>
            <w:r w:rsidRPr="00C414C6">
              <w:rPr>
                <w:rFonts w:ascii="Arial" w:eastAsia="Times New Roman" w:hAnsi="Arial" w:cs="Arial"/>
                <w:sz w:val="22"/>
                <w:szCs w:val="22"/>
              </w:rPr>
              <w:t>Ruth Bennett, NHS</w:t>
            </w:r>
          </w:p>
        </w:tc>
      </w:tr>
      <w:tr w:rsidR="00756414" w:rsidRPr="004A4EF2" w:rsidTr="00756414">
        <w:tc>
          <w:tcPr>
            <w:tcW w:w="8834" w:type="dxa"/>
          </w:tcPr>
          <w:p w:rsidR="00756414" w:rsidRPr="00C414C6" w:rsidRDefault="00756414" w:rsidP="00756414">
            <w:pPr>
              <w:rPr>
                <w:rFonts w:ascii="Arial" w:eastAsia="Times New Roman" w:hAnsi="Arial" w:cs="Arial"/>
                <w:sz w:val="22"/>
                <w:szCs w:val="22"/>
                <w:lang w:eastAsia="en-GB"/>
              </w:rPr>
            </w:pPr>
            <w:r w:rsidRPr="00C414C6">
              <w:rPr>
                <w:rFonts w:ascii="Arial" w:eastAsia="Times New Roman" w:hAnsi="Arial" w:cs="Arial"/>
                <w:sz w:val="22"/>
                <w:szCs w:val="22"/>
                <w:lang w:eastAsia="en-GB"/>
              </w:rPr>
              <w:t>Mary-Grace Burinski, NHS</w:t>
            </w:r>
          </w:p>
        </w:tc>
      </w:tr>
      <w:tr w:rsidR="00756414" w:rsidTr="00756414">
        <w:tc>
          <w:tcPr>
            <w:tcW w:w="8834" w:type="dxa"/>
          </w:tcPr>
          <w:p w:rsidR="00756414" w:rsidRPr="00CD7C39" w:rsidRDefault="00756414" w:rsidP="00756414">
            <w:pPr>
              <w:rPr>
                <w:rFonts w:ascii="Arial" w:eastAsia="Times New Roman" w:hAnsi="Arial" w:cs="Arial"/>
                <w:sz w:val="22"/>
                <w:szCs w:val="22"/>
                <w:lang w:eastAsia="en-GB"/>
              </w:rPr>
            </w:pPr>
            <w:r w:rsidRPr="00CD7C39">
              <w:rPr>
                <w:rFonts w:ascii="Arial" w:hAnsi="Arial" w:cs="Arial"/>
                <w:sz w:val="22"/>
                <w:szCs w:val="22"/>
                <w:lang w:eastAsia="en-GB"/>
              </w:rPr>
              <w:t xml:space="preserve">Julie </w:t>
            </w:r>
            <w:proofErr w:type="spellStart"/>
            <w:r w:rsidRPr="00CD7C39">
              <w:rPr>
                <w:rFonts w:ascii="Arial" w:hAnsi="Arial" w:cs="Arial"/>
                <w:sz w:val="22"/>
                <w:szCs w:val="22"/>
                <w:lang w:eastAsia="en-GB"/>
              </w:rPr>
              <w:t>Sheilds</w:t>
            </w:r>
            <w:proofErr w:type="spellEnd"/>
            <w:r w:rsidRPr="00CD7C39">
              <w:rPr>
                <w:rFonts w:ascii="Arial" w:hAnsi="Arial" w:cs="Arial"/>
                <w:sz w:val="22"/>
                <w:szCs w:val="22"/>
                <w:lang w:eastAsia="en-GB"/>
              </w:rPr>
              <w:t>, Scottish</w:t>
            </w:r>
            <w:r w:rsidR="00CD7C39" w:rsidRPr="00CD7C39">
              <w:rPr>
                <w:rFonts w:ascii="Arial" w:hAnsi="Arial" w:cs="Arial"/>
                <w:sz w:val="22"/>
                <w:szCs w:val="22"/>
                <w:lang w:eastAsia="en-GB"/>
              </w:rPr>
              <w:t xml:space="preserve"> Ambulance</w:t>
            </w:r>
            <w:r w:rsidRPr="00CD7C39">
              <w:rPr>
                <w:rFonts w:ascii="Arial" w:hAnsi="Arial" w:cs="Arial"/>
                <w:sz w:val="22"/>
                <w:szCs w:val="22"/>
                <w:lang w:eastAsia="en-GB"/>
              </w:rPr>
              <w:t xml:space="preserve"> Service</w:t>
            </w:r>
          </w:p>
        </w:tc>
      </w:tr>
      <w:tr w:rsidR="00756414" w:rsidTr="00756414">
        <w:tc>
          <w:tcPr>
            <w:tcW w:w="8834" w:type="dxa"/>
          </w:tcPr>
          <w:p w:rsidR="00756414" w:rsidRPr="00C414C6" w:rsidRDefault="00756414" w:rsidP="00756414">
            <w:pPr>
              <w:rPr>
                <w:rFonts w:ascii="Arial" w:eastAsia="Times New Roman" w:hAnsi="Arial" w:cs="Arial"/>
                <w:sz w:val="22"/>
                <w:szCs w:val="22"/>
                <w:lang w:eastAsia="en-GB"/>
              </w:rPr>
            </w:pPr>
            <w:r w:rsidRPr="00C414C6">
              <w:rPr>
                <w:rFonts w:ascii="Arial" w:eastAsia="Times New Roman" w:hAnsi="Arial" w:cs="Arial"/>
                <w:color w:val="000000" w:themeColor="text1"/>
                <w:sz w:val="22"/>
                <w:szCs w:val="22"/>
                <w:lang w:eastAsia="en-GB"/>
              </w:rPr>
              <w:t>Shona McEwan, Engagement and Participation Co-ordinator, Adult Support and Protection Team, Fife Council</w:t>
            </w:r>
          </w:p>
        </w:tc>
      </w:tr>
      <w:tr w:rsidR="00756414" w:rsidTr="00756414">
        <w:tc>
          <w:tcPr>
            <w:tcW w:w="8834" w:type="dxa"/>
          </w:tcPr>
          <w:p w:rsidR="00756414" w:rsidRPr="00C414C6" w:rsidRDefault="00756414" w:rsidP="00756414">
            <w:pPr>
              <w:rPr>
                <w:rFonts w:ascii="Arial" w:eastAsia="Times New Roman" w:hAnsi="Arial" w:cs="Arial"/>
                <w:sz w:val="22"/>
                <w:szCs w:val="22"/>
                <w:lang w:eastAsia="en-GB"/>
              </w:rPr>
            </w:pPr>
            <w:r w:rsidRPr="00C414C6">
              <w:rPr>
                <w:rFonts w:ascii="Arial" w:eastAsia="Times New Roman" w:hAnsi="Arial" w:cs="Arial"/>
                <w:sz w:val="22"/>
                <w:szCs w:val="22"/>
                <w:lang w:eastAsia="en-GB"/>
              </w:rPr>
              <w:t>Stephen Wood, DI, Risk and Concern Hub, P (Fife) Division), Police Scotland</w:t>
            </w:r>
          </w:p>
        </w:tc>
      </w:tr>
      <w:tr w:rsidR="00756414" w:rsidTr="00756414">
        <w:tc>
          <w:tcPr>
            <w:tcW w:w="8834" w:type="dxa"/>
          </w:tcPr>
          <w:p w:rsidR="00756414" w:rsidRPr="00C414C6" w:rsidRDefault="00756414" w:rsidP="00756414">
            <w:pPr>
              <w:rPr>
                <w:rFonts w:ascii="Arial" w:eastAsia="Times New Roman" w:hAnsi="Arial" w:cs="Arial"/>
                <w:sz w:val="22"/>
                <w:szCs w:val="22"/>
                <w:lang w:eastAsia="en-GB"/>
              </w:rPr>
            </w:pPr>
            <w:r w:rsidRPr="00C414C6">
              <w:rPr>
                <w:rFonts w:ascii="Arial" w:eastAsia="Times New Roman" w:hAnsi="Arial" w:cs="Arial"/>
                <w:sz w:val="22"/>
                <w:szCs w:val="22"/>
                <w:lang w:eastAsia="en-GB"/>
              </w:rPr>
              <w:t>Nicola Broad, ASPC Quality Officer</w:t>
            </w:r>
          </w:p>
        </w:tc>
      </w:tr>
      <w:tr w:rsidR="00756414" w:rsidTr="00756414">
        <w:tc>
          <w:tcPr>
            <w:tcW w:w="8834" w:type="dxa"/>
          </w:tcPr>
          <w:p w:rsidR="00756414" w:rsidRPr="00C414C6" w:rsidRDefault="00756414" w:rsidP="00756414">
            <w:pPr>
              <w:rPr>
                <w:rFonts w:ascii="Arial" w:eastAsia="Times New Roman" w:hAnsi="Arial" w:cs="Arial"/>
                <w:sz w:val="22"/>
                <w:szCs w:val="22"/>
                <w:lang w:eastAsia="en-GB"/>
              </w:rPr>
            </w:pPr>
            <w:r w:rsidRPr="00C414C6">
              <w:rPr>
                <w:rFonts w:ascii="Arial" w:hAnsi="Arial" w:cs="Arial"/>
                <w:sz w:val="22"/>
                <w:szCs w:val="22"/>
              </w:rPr>
              <w:t>Chris Moir, Senior Manager for Education and Children’s Services</w:t>
            </w:r>
          </w:p>
        </w:tc>
      </w:tr>
      <w:tr w:rsidR="00756414" w:rsidTr="00756414">
        <w:tc>
          <w:tcPr>
            <w:tcW w:w="8834" w:type="dxa"/>
          </w:tcPr>
          <w:p w:rsidR="00756414" w:rsidRPr="00C414C6" w:rsidRDefault="00756414" w:rsidP="00756414">
            <w:pPr>
              <w:rPr>
                <w:rFonts w:ascii="Arial" w:eastAsia="Times New Roman" w:hAnsi="Arial" w:cs="Arial"/>
                <w:sz w:val="22"/>
                <w:szCs w:val="22"/>
                <w:lang w:eastAsia="en-GB"/>
              </w:rPr>
            </w:pPr>
            <w:r w:rsidRPr="00C414C6">
              <w:rPr>
                <w:rFonts w:ascii="Arial" w:eastAsia="Times New Roman" w:hAnsi="Arial" w:cs="Arial"/>
                <w:sz w:val="22"/>
                <w:szCs w:val="22"/>
                <w:lang w:eastAsia="en-GB"/>
              </w:rPr>
              <w:t>Roy Lawrence, Workforce Development Team Manager, Finance and Corporate Services</w:t>
            </w:r>
          </w:p>
        </w:tc>
      </w:tr>
      <w:tr w:rsidR="00A6739E" w:rsidTr="00756414">
        <w:tc>
          <w:tcPr>
            <w:tcW w:w="8834" w:type="dxa"/>
          </w:tcPr>
          <w:p w:rsidR="00A6739E" w:rsidRPr="00C414C6" w:rsidRDefault="00A6739E" w:rsidP="00756414">
            <w:pPr>
              <w:rPr>
                <w:rFonts w:ascii="Arial" w:hAnsi="Arial" w:cs="Arial"/>
                <w:sz w:val="22"/>
                <w:szCs w:val="22"/>
                <w:lang w:eastAsia="en-GB"/>
              </w:rPr>
            </w:pPr>
            <w:r>
              <w:rPr>
                <w:rFonts w:ascii="Arial" w:hAnsi="Arial" w:cs="Arial"/>
                <w:sz w:val="22"/>
                <w:szCs w:val="22"/>
                <w:lang w:eastAsia="en-GB"/>
              </w:rPr>
              <w:t>Susan Burt, People First</w:t>
            </w:r>
          </w:p>
        </w:tc>
      </w:tr>
    </w:tbl>
    <w:p w:rsidR="00F937C4" w:rsidRDefault="00F937C4" w:rsidP="00F937C4">
      <w:pPr>
        <w:ind w:right="-1110"/>
        <w:rPr>
          <w:rFonts w:ascii="Arial" w:hAnsi="Arial" w:cs="Arial"/>
          <w:sz w:val="22"/>
          <w:szCs w:val="22"/>
        </w:rPr>
      </w:pPr>
    </w:p>
    <w:p w:rsidR="00C414C6" w:rsidRDefault="00F937C4" w:rsidP="00F937C4">
      <w:pPr>
        <w:rPr>
          <w:rFonts w:ascii="Arial" w:hAnsi="Arial" w:cs="Arial"/>
          <w:b/>
          <w:sz w:val="22"/>
          <w:szCs w:val="22"/>
        </w:rPr>
      </w:pPr>
      <w:r>
        <w:rPr>
          <w:rFonts w:ascii="Arial" w:hAnsi="Arial" w:cs="Arial"/>
          <w:b/>
          <w:sz w:val="22"/>
          <w:szCs w:val="22"/>
        </w:rPr>
        <w:t>Apologies</w:t>
      </w:r>
    </w:p>
    <w:tbl>
      <w:tblPr>
        <w:tblStyle w:val="TableGrid"/>
        <w:tblW w:w="0" w:type="auto"/>
        <w:tblLook w:val="04A0" w:firstRow="1" w:lastRow="0" w:firstColumn="1" w:lastColumn="0" w:noHBand="0" w:noVBand="1"/>
      </w:tblPr>
      <w:tblGrid>
        <w:gridCol w:w="8834"/>
      </w:tblGrid>
      <w:tr w:rsidR="00756414" w:rsidRPr="004A4EF2" w:rsidTr="00756414">
        <w:tc>
          <w:tcPr>
            <w:tcW w:w="8834" w:type="dxa"/>
          </w:tcPr>
          <w:p w:rsidR="00756414" w:rsidRPr="00C414C6" w:rsidRDefault="00756414" w:rsidP="004C5F92">
            <w:pPr>
              <w:rPr>
                <w:rFonts w:ascii="Arial" w:eastAsia="Times New Roman" w:hAnsi="Arial" w:cs="Arial"/>
                <w:color w:val="FF0000"/>
                <w:sz w:val="22"/>
                <w:szCs w:val="22"/>
                <w:lang w:eastAsia="en-GB"/>
              </w:rPr>
            </w:pPr>
            <w:r w:rsidRPr="00C414C6">
              <w:rPr>
                <w:rFonts w:ascii="Arial" w:eastAsia="Times New Roman" w:hAnsi="Arial" w:cs="Arial"/>
                <w:color w:val="000000" w:themeColor="text1"/>
                <w:sz w:val="22"/>
                <w:szCs w:val="22"/>
                <w:lang w:eastAsia="en-GB"/>
              </w:rPr>
              <w:t>John McKendrick, CEO, Fife Forum</w:t>
            </w:r>
          </w:p>
        </w:tc>
      </w:tr>
      <w:tr w:rsidR="00756414" w:rsidRPr="004A4EF2" w:rsidTr="00756414">
        <w:tc>
          <w:tcPr>
            <w:tcW w:w="8834" w:type="dxa"/>
          </w:tcPr>
          <w:p w:rsidR="00756414" w:rsidRPr="00C414C6" w:rsidRDefault="00756414" w:rsidP="004C5F92">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Mark Duffy, Scottish Fire and Rescue Service</w:t>
            </w:r>
          </w:p>
        </w:tc>
      </w:tr>
      <w:tr w:rsidR="00756414" w:rsidRPr="004A4EF2" w:rsidTr="00756414">
        <w:tc>
          <w:tcPr>
            <w:tcW w:w="8834" w:type="dxa"/>
          </w:tcPr>
          <w:p w:rsidR="00756414" w:rsidRPr="00C414C6" w:rsidRDefault="00756414" w:rsidP="004C5F92">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 xml:space="preserve">Hazel Williamson, Communications Officer, Health &amp; Social Care </w:t>
            </w:r>
          </w:p>
        </w:tc>
      </w:tr>
      <w:tr w:rsidR="00756414" w:rsidTr="00756414">
        <w:tc>
          <w:tcPr>
            <w:tcW w:w="8834" w:type="dxa"/>
          </w:tcPr>
          <w:p w:rsidR="00756414" w:rsidRPr="00C414C6" w:rsidRDefault="00756414" w:rsidP="004C5F92">
            <w:pPr>
              <w:pStyle w:val="Heading2"/>
              <w:outlineLvl w:val="1"/>
              <w:rPr>
                <w:color w:val="000000" w:themeColor="text1"/>
                <w:sz w:val="22"/>
                <w:szCs w:val="22"/>
              </w:rPr>
            </w:pPr>
            <w:r w:rsidRPr="00C414C6">
              <w:rPr>
                <w:b w:val="0"/>
                <w:bCs w:val="0"/>
                <w:color w:val="000000" w:themeColor="text1"/>
                <w:sz w:val="22"/>
                <w:szCs w:val="22"/>
              </w:rPr>
              <w:t>Paul Short,</w:t>
            </w:r>
            <w:r w:rsidRPr="00C414C6">
              <w:rPr>
                <w:b w:val="0"/>
                <w:bCs w:val="0"/>
                <w:color w:val="000033"/>
                <w:sz w:val="22"/>
                <w:szCs w:val="22"/>
              </w:rPr>
              <w:t xml:space="preserve"> Service Manager - Housing, Health &amp; Social Care &amp; Older Persons</w:t>
            </w:r>
          </w:p>
        </w:tc>
      </w:tr>
      <w:tr w:rsidR="00756414" w:rsidTr="00756414">
        <w:tc>
          <w:tcPr>
            <w:tcW w:w="8834" w:type="dxa"/>
          </w:tcPr>
          <w:p w:rsidR="00756414" w:rsidRPr="00C414C6" w:rsidRDefault="00756414" w:rsidP="004C5F92">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Ross Martin, Team Manager, Communities and Neighbourhoods</w:t>
            </w:r>
          </w:p>
        </w:tc>
      </w:tr>
      <w:tr w:rsidR="00756414" w:rsidTr="00756414">
        <w:tc>
          <w:tcPr>
            <w:tcW w:w="8834" w:type="dxa"/>
          </w:tcPr>
          <w:p w:rsidR="00756414" w:rsidRPr="00C414C6" w:rsidRDefault="00756414" w:rsidP="004C5F92">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Mike Gemmell, Station Manager, Scottish Fire and Rescue Service</w:t>
            </w:r>
          </w:p>
        </w:tc>
      </w:tr>
      <w:tr w:rsidR="00756414" w:rsidTr="00756414">
        <w:tc>
          <w:tcPr>
            <w:tcW w:w="8834" w:type="dxa"/>
          </w:tcPr>
          <w:p w:rsidR="00756414" w:rsidRPr="00C414C6" w:rsidRDefault="00756414" w:rsidP="004C5F92">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Lisa Duncan, Lead Trading Standards Professional, Enterprise and Environment</w:t>
            </w:r>
          </w:p>
        </w:tc>
      </w:tr>
      <w:tr w:rsidR="00756414" w:rsidTr="00756414">
        <w:tc>
          <w:tcPr>
            <w:tcW w:w="8834" w:type="dxa"/>
          </w:tcPr>
          <w:p w:rsidR="00756414" w:rsidRPr="00C414C6" w:rsidRDefault="00756414" w:rsidP="004C5F92">
            <w:pPr>
              <w:rPr>
                <w:rFonts w:ascii="Arial" w:eastAsia="Times New Roman" w:hAnsi="Arial" w:cs="Arial"/>
                <w:color w:val="000000" w:themeColor="text1"/>
                <w:sz w:val="22"/>
                <w:szCs w:val="22"/>
                <w:lang w:eastAsia="en-GB"/>
              </w:rPr>
            </w:pPr>
            <w:r w:rsidRPr="00C414C6">
              <w:rPr>
                <w:rFonts w:ascii="Arial" w:hAnsi="Arial" w:cs="Arial"/>
                <w:sz w:val="22"/>
                <w:szCs w:val="22"/>
              </w:rPr>
              <w:t>Paul Dundas, Scottish Care</w:t>
            </w:r>
          </w:p>
        </w:tc>
      </w:tr>
      <w:tr w:rsidR="00756414" w:rsidTr="00756414">
        <w:tc>
          <w:tcPr>
            <w:tcW w:w="8834" w:type="dxa"/>
          </w:tcPr>
          <w:p w:rsidR="00756414" w:rsidRPr="00C414C6" w:rsidRDefault="00756414" w:rsidP="004C5F92">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David Heaney, Divisional General Manager, Health &amp; Social Care</w:t>
            </w:r>
          </w:p>
        </w:tc>
      </w:tr>
    </w:tbl>
    <w:p w:rsidR="00EC5C64" w:rsidRDefault="00EC5C64" w:rsidP="001034F6">
      <w:pPr>
        <w:rPr>
          <w:rFonts w:ascii="Arial" w:hAnsi="Arial" w:cs="Arial"/>
          <w:sz w:val="22"/>
          <w:szCs w:val="22"/>
        </w:rPr>
      </w:pPr>
    </w:p>
    <w:p w:rsidR="00756414" w:rsidRDefault="00756414" w:rsidP="00756414">
      <w:pPr>
        <w:rPr>
          <w:rFonts w:ascii="Arial" w:hAnsi="Arial" w:cs="Arial"/>
          <w:b/>
          <w:color w:val="000000" w:themeColor="text1"/>
          <w:lang w:eastAsia="en-GB"/>
        </w:rPr>
      </w:pPr>
    </w:p>
    <w:p w:rsidR="00756414" w:rsidRPr="004A4EF2" w:rsidRDefault="00756414" w:rsidP="00756414">
      <w:pPr>
        <w:rPr>
          <w:rFonts w:ascii="Arial" w:hAnsi="Arial" w:cs="Arial"/>
          <w:b/>
          <w:color w:val="000000" w:themeColor="text1"/>
          <w:lang w:eastAsia="en-GB"/>
        </w:rPr>
      </w:pPr>
      <w:r w:rsidRPr="00C414C6">
        <w:rPr>
          <w:rFonts w:ascii="Arial" w:hAnsi="Arial" w:cs="Arial"/>
          <w:b/>
          <w:color w:val="000000" w:themeColor="text1"/>
          <w:sz w:val="22"/>
          <w:szCs w:val="22"/>
          <w:lang w:eastAsia="en-GB"/>
        </w:rPr>
        <w:t>Minute Taker</w:t>
      </w:r>
    </w:p>
    <w:tbl>
      <w:tblPr>
        <w:tblStyle w:val="TableGrid"/>
        <w:tblW w:w="0" w:type="auto"/>
        <w:tblLook w:val="04A0" w:firstRow="1" w:lastRow="0" w:firstColumn="1" w:lastColumn="0" w:noHBand="0" w:noVBand="1"/>
      </w:tblPr>
      <w:tblGrid>
        <w:gridCol w:w="8834"/>
      </w:tblGrid>
      <w:tr w:rsidR="00756414" w:rsidRPr="004A4EF2" w:rsidTr="00C414C6">
        <w:trPr>
          <w:trHeight w:val="151"/>
        </w:trPr>
        <w:tc>
          <w:tcPr>
            <w:tcW w:w="9016" w:type="dxa"/>
          </w:tcPr>
          <w:p w:rsidR="00756414" w:rsidRPr="00C414C6" w:rsidRDefault="00756414" w:rsidP="004C5F92">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 xml:space="preserve">Jacqui Cook, Support Assistant </w:t>
            </w:r>
          </w:p>
        </w:tc>
      </w:tr>
    </w:tbl>
    <w:p w:rsidR="000C0AFB" w:rsidRDefault="000C0AFB" w:rsidP="004C409A">
      <w:pPr>
        <w:ind w:right="-1110"/>
        <w:rPr>
          <w:rFonts w:ascii="Arial" w:hAnsi="Arial" w:cs="Arial"/>
          <w:sz w:val="22"/>
          <w:szCs w:val="22"/>
        </w:rPr>
      </w:pPr>
    </w:p>
    <w:p w:rsidR="00C414C6" w:rsidRPr="002D6F7B" w:rsidRDefault="00C414C6" w:rsidP="004C409A">
      <w:pPr>
        <w:ind w:right="-1110"/>
        <w:rPr>
          <w:rFonts w:ascii="Arial" w:hAnsi="Arial" w:cs="Arial"/>
          <w:sz w:val="22"/>
          <w:szCs w:val="22"/>
        </w:rPr>
      </w:pPr>
    </w:p>
    <w:tbl>
      <w:tblPr>
        <w:tblW w:w="9925" w:type="dxa"/>
        <w:tblInd w:w="-6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458"/>
        <w:gridCol w:w="8467"/>
      </w:tblGrid>
      <w:tr w:rsidR="00DA51B9" w:rsidRPr="002D6F7B" w:rsidTr="002C2142">
        <w:tc>
          <w:tcPr>
            <w:tcW w:w="1458" w:type="dxa"/>
            <w:shd w:val="clear" w:color="auto" w:fill="E6E6E6"/>
          </w:tcPr>
          <w:p w:rsidR="00DA51B9" w:rsidRPr="002D6F7B" w:rsidRDefault="00DA51B9" w:rsidP="0000168D">
            <w:pPr>
              <w:ind w:right="-1110"/>
              <w:rPr>
                <w:rFonts w:ascii="Arial" w:hAnsi="Arial" w:cs="Arial"/>
                <w:color w:val="2F5496"/>
                <w:sz w:val="20"/>
                <w:szCs w:val="20"/>
              </w:rPr>
            </w:pPr>
          </w:p>
        </w:tc>
        <w:tc>
          <w:tcPr>
            <w:tcW w:w="8467" w:type="dxa"/>
            <w:shd w:val="clear" w:color="auto" w:fill="E6E6E6"/>
          </w:tcPr>
          <w:p w:rsidR="00DA51B9" w:rsidRPr="002D6F7B" w:rsidRDefault="00DA51B9" w:rsidP="0000168D">
            <w:pPr>
              <w:numPr>
                <w:ilvl w:val="0"/>
                <w:numId w:val="2"/>
              </w:numPr>
              <w:ind w:right="204"/>
              <w:rPr>
                <w:rFonts w:ascii="Arial" w:hAnsi="Arial" w:cs="Arial"/>
                <w:b/>
                <w:bCs/>
                <w:sz w:val="22"/>
                <w:szCs w:val="22"/>
              </w:rPr>
            </w:pPr>
            <w:r w:rsidRPr="002D6F7B">
              <w:rPr>
                <w:rFonts w:ascii="Arial" w:hAnsi="Arial" w:cs="Arial"/>
                <w:b/>
                <w:sz w:val="22"/>
                <w:szCs w:val="22"/>
              </w:rPr>
              <w:t>Welcome and Apologies</w:t>
            </w:r>
          </w:p>
        </w:tc>
      </w:tr>
      <w:tr w:rsidR="00DA51B9" w:rsidRPr="002D6F7B" w:rsidTr="00A6680D">
        <w:tc>
          <w:tcPr>
            <w:tcW w:w="1458" w:type="dxa"/>
            <w:tcBorders>
              <w:bottom w:val="single" w:sz="4" w:space="0" w:color="C0C0C0"/>
            </w:tcBorders>
          </w:tcPr>
          <w:p w:rsidR="00DA51B9" w:rsidRPr="002D6F7B" w:rsidRDefault="00DA51B9" w:rsidP="0000168D">
            <w:pPr>
              <w:ind w:right="-1110"/>
              <w:rPr>
                <w:rFonts w:ascii="Arial" w:hAnsi="Arial" w:cs="Arial"/>
                <w:color w:val="2F5496"/>
                <w:sz w:val="20"/>
                <w:szCs w:val="20"/>
              </w:rPr>
            </w:pPr>
          </w:p>
          <w:p w:rsidR="00DA51B9" w:rsidRPr="002D6F7B" w:rsidRDefault="00DA51B9" w:rsidP="0000168D">
            <w:pPr>
              <w:ind w:right="-1110"/>
              <w:rPr>
                <w:rFonts w:ascii="Arial" w:hAnsi="Arial" w:cs="Arial"/>
                <w:color w:val="2F5496"/>
                <w:sz w:val="20"/>
                <w:szCs w:val="20"/>
              </w:rPr>
            </w:pPr>
          </w:p>
          <w:p w:rsidR="00DA51B9" w:rsidRPr="002D6F7B" w:rsidRDefault="00DA51B9" w:rsidP="0000168D">
            <w:pPr>
              <w:ind w:right="-1110"/>
              <w:rPr>
                <w:rFonts w:ascii="Arial" w:hAnsi="Arial" w:cs="Arial"/>
                <w:color w:val="2F5496"/>
                <w:sz w:val="20"/>
                <w:szCs w:val="20"/>
              </w:rPr>
            </w:pPr>
          </w:p>
        </w:tc>
        <w:tc>
          <w:tcPr>
            <w:tcW w:w="8467" w:type="dxa"/>
            <w:tcBorders>
              <w:bottom w:val="single" w:sz="4" w:space="0" w:color="C0C0C0"/>
            </w:tcBorders>
          </w:tcPr>
          <w:p w:rsidR="00EB7662" w:rsidRDefault="00EB7662" w:rsidP="00EA329C">
            <w:pPr>
              <w:rPr>
                <w:rFonts w:ascii="Arial" w:hAnsi="Arial" w:cs="Arial"/>
                <w:sz w:val="22"/>
                <w:szCs w:val="22"/>
              </w:rPr>
            </w:pPr>
          </w:p>
          <w:p w:rsidR="00756414" w:rsidRPr="00756414" w:rsidRDefault="00756414" w:rsidP="00756414">
            <w:pPr>
              <w:rPr>
                <w:rFonts w:ascii="Arial" w:hAnsi="Arial" w:cs="Arial"/>
                <w:sz w:val="22"/>
                <w:szCs w:val="22"/>
                <w:lang w:eastAsia="en-GB"/>
              </w:rPr>
            </w:pPr>
            <w:r w:rsidRPr="00756414">
              <w:rPr>
                <w:rFonts w:ascii="Arial" w:hAnsi="Arial" w:cs="Arial"/>
                <w:sz w:val="22"/>
                <w:szCs w:val="22"/>
                <w:lang w:eastAsia="en-GB"/>
              </w:rPr>
              <w:t>AS welcomed members and apologies were noted.</w:t>
            </w:r>
          </w:p>
          <w:p w:rsidR="00756414" w:rsidRPr="00756414" w:rsidRDefault="00756414" w:rsidP="00756414">
            <w:pPr>
              <w:rPr>
                <w:rFonts w:ascii="Arial" w:hAnsi="Arial" w:cs="Arial"/>
                <w:sz w:val="22"/>
                <w:szCs w:val="22"/>
                <w:lang w:eastAsia="en-GB"/>
              </w:rPr>
            </w:pPr>
          </w:p>
          <w:p w:rsidR="00756414" w:rsidRPr="00756414" w:rsidRDefault="00756414" w:rsidP="00756414">
            <w:pPr>
              <w:rPr>
                <w:rFonts w:ascii="Arial" w:hAnsi="Arial" w:cs="Arial"/>
                <w:sz w:val="22"/>
                <w:szCs w:val="22"/>
                <w:lang w:eastAsia="en-GB"/>
              </w:rPr>
            </w:pPr>
            <w:r w:rsidRPr="00756414">
              <w:rPr>
                <w:rFonts w:ascii="Arial" w:hAnsi="Arial" w:cs="Arial"/>
                <w:sz w:val="22"/>
                <w:szCs w:val="22"/>
                <w:lang w:eastAsia="en-GB"/>
              </w:rPr>
              <w:t xml:space="preserve">AS asked all to use the mute facility if they are not speaking and use the hands up icon if they wish to speak.  </w:t>
            </w:r>
          </w:p>
          <w:p w:rsidR="006C2BFF" w:rsidRPr="002D6F7B" w:rsidRDefault="006C2BFF" w:rsidP="00A00D03">
            <w:pPr>
              <w:rPr>
                <w:rFonts w:ascii="Arial" w:hAnsi="Arial" w:cs="Arial"/>
                <w:sz w:val="22"/>
                <w:szCs w:val="22"/>
              </w:rPr>
            </w:pPr>
          </w:p>
        </w:tc>
      </w:tr>
      <w:tr w:rsidR="008F1D5B" w:rsidRPr="002D6F7B" w:rsidTr="002C2142">
        <w:tc>
          <w:tcPr>
            <w:tcW w:w="1458" w:type="dxa"/>
            <w:shd w:val="clear" w:color="auto" w:fill="E6E6E6"/>
          </w:tcPr>
          <w:p w:rsidR="008F1D5B" w:rsidRPr="002D6F7B" w:rsidRDefault="008F1D5B" w:rsidP="00C96452">
            <w:pPr>
              <w:ind w:right="-1110"/>
              <w:rPr>
                <w:rFonts w:ascii="Arial" w:hAnsi="Arial" w:cs="Arial"/>
                <w:color w:val="2F5496"/>
                <w:sz w:val="20"/>
                <w:szCs w:val="20"/>
              </w:rPr>
            </w:pPr>
          </w:p>
        </w:tc>
        <w:tc>
          <w:tcPr>
            <w:tcW w:w="8467" w:type="dxa"/>
            <w:shd w:val="clear" w:color="auto" w:fill="E6E6E6"/>
          </w:tcPr>
          <w:p w:rsidR="00756414" w:rsidRPr="00756414" w:rsidRDefault="00756414" w:rsidP="00756414">
            <w:pPr>
              <w:pStyle w:val="ListParagraph"/>
              <w:numPr>
                <w:ilvl w:val="0"/>
                <w:numId w:val="2"/>
              </w:numPr>
              <w:rPr>
                <w:rFonts w:ascii="Arial" w:hAnsi="Arial" w:cs="Arial"/>
                <w:b/>
                <w:i/>
                <w:sz w:val="22"/>
                <w:szCs w:val="22"/>
              </w:rPr>
            </w:pPr>
            <w:r w:rsidRPr="00756414">
              <w:rPr>
                <w:rFonts w:ascii="Arial" w:hAnsi="Arial" w:cs="Arial"/>
                <w:b/>
                <w:sz w:val="22"/>
                <w:szCs w:val="22"/>
              </w:rPr>
              <w:t>Ruth Bennett &amp; Mary Grace Burinski – Fife Suicide Prevention Action Plan and Strategy</w:t>
            </w:r>
          </w:p>
          <w:p w:rsidR="008F1D5B" w:rsidRPr="002D6F7B" w:rsidRDefault="008F1D5B" w:rsidP="00756414">
            <w:pPr>
              <w:ind w:left="360" w:right="204"/>
              <w:rPr>
                <w:rFonts w:ascii="Arial" w:hAnsi="Arial" w:cs="Arial"/>
                <w:b/>
                <w:bCs/>
                <w:sz w:val="22"/>
                <w:szCs w:val="22"/>
              </w:rPr>
            </w:pPr>
          </w:p>
        </w:tc>
      </w:tr>
      <w:tr w:rsidR="008F1D5B" w:rsidRPr="002D6F7B" w:rsidTr="00A6680D">
        <w:tc>
          <w:tcPr>
            <w:tcW w:w="1458" w:type="dxa"/>
            <w:tcBorders>
              <w:bottom w:val="single" w:sz="4" w:space="0" w:color="C0C0C0"/>
            </w:tcBorders>
          </w:tcPr>
          <w:p w:rsidR="00F93F5D" w:rsidRPr="00E76508" w:rsidRDefault="00F93F5D" w:rsidP="00EB2BDF">
            <w:pPr>
              <w:ind w:right="-1110"/>
              <w:rPr>
                <w:rFonts w:ascii="Arial" w:hAnsi="Arial" w:cs="Arial"/>
                <w:color w:val="5B9BD5" w:themeColor="accent1"/>
                <w:sz w:val="20"/>
                <w:szCs w:val="20"/>
              </w:rPr>
            </w:pPr>
          </w:p>
          <w:p w:rsidR="00F93F5D" w:rsidRPr="00E76508" w:rsidRDefault="00F93F5D" w:rsidP="00EB2BDF">
            <w:pPr>
              <w:ind w:right="-1110"/>
              <w:rPr>
                <w:rFonts w:ascii="Arial" w:hAnsi="Arial" w:cs="Arial"/>
                <w:color w:val="5B9BD5" w:themeColor="accent1"/>
                <w:sz w:val="20"/>
                <w:szCs w:val="20"/>
              </w:rPr>
            </w:pPr>
          </w:p>
          <w:p w:rsidR="00F93F5D" w:rsidRPr="00E76508" w:rsidRDefault="00F93F5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882CCD" w:rsidRPr="00E76508" w:rsidRDefault="00882CCD" w:rsidP="00EB2BDF">
            <w:pPr>
              <w:ind w:right="-1110"/>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rPr>
                <w:rFonts w:ascii="Arial" w:hAnsi="Arial" w:cs="Arial"/>
                <w:color w:val="5B9BD5" w:themeColor="accent1"/>
                <w:sz w:val="20"/>
                <w:szCs w:val="20"/>
              </w:rPr>
            </w:pPr>
          </w:p>
          <w:p w:rsidR="00E76508" w:rsidRPr="00E76508" w:rsidRDefault="00FF5EFE" w:rsidP="00FF5EFE">
            <w:pPr>
              <w:jc w:val="center"/>
              <w:rPr>
                <w:rFonts w:ascii="Arial" w:hAnsi="Arial" w:cs="Arial"/>
                <w:color w:val="5B9BD5" w:themeColor="accent1"/>
                <w:sz w:val="20"/>
                <w:szCs w:val="20"/>
              </w:rPr>
            </w:pPr>
            <w:r>
              <w:rPr>
                <w:rFonts w:ascii="Arial" w:hAnsi="Arial" w:cs="Arial"/>
                <w:color w:val="5B9BD5" w:themeColor="accent1"/>
                <w:sz w:val="20"/>
                <w:szCs w:val="20"/>
              </w:rPr>
              <w:t>SC</w:t>
            </w:r>
          </w:p>
          <w:p w:rsidR="00E76508" w:rsidRPr="00E76508" w:rsidRDefault="00E76508" w:rsidP="00E76508">
            <w:pP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FF5EFE" w:rsidP="00E76508">
            <w:pPr>
              <w:jc w:val="center"/>
              <w:rPr>
                <w:rFonts w:ascii="Arial" w:hAnsi="Arial" w:cs="Arial"/>
                <w:color w:val="5B9BD5" w:themeColor="accent1"/>
                <w:sz w:val="20"/>
                <w:szCs w:val="20"/>
              </w:rPr>
            </w:pPr>
            <w:r>
              <w:rPr>
                <w:rFonts w:ascii="Arial" w:hAnsi="Arial" w:cs="Arial"/>
                <w:color w:val="5B9BD5" w:themeColor="accent1"/>
                <w:sz w:val="20"/>
                <w:szCs w:val="20"/>
              </w:rPr>
              <w:t>JS</w:t>
            </w: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FF5EFE" w:rsidP="00E76508">
            <w:pPr>
              <w:jc w:val="center"/>
              <w:rPr>
                <w:rFonts w:ascii="Arial" w:hAnsi="Arial" w:cs="Arial"/>
                <w:color w:val="5B9BD5" w:themeColor="accent1"/>
                <w:sz w:val="20"/>
                <w:szCs w:val="20"/>
              </w:rPr>
            </w:pPr>
            <w:r>
              <w:rPr>
                <w:rFonts w:ascii="Arial" w:hAnsi="Arial" w:cs="Arial"/>
                <w:color w:val="5B9BD5" w:themeColor="accent1"/>
                <w:sz w:val="20"/>
                <w:szCs w:val="20"/>
              </w:rPr>
              <w:t>SM</w:t>
            </w: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FF5EFE" w:rsidP="00E76508">
            <w:pPr>
              <w:jc w:val="center"/>
              <w:rPr>
                <w:rFonts w:ascii="Arial" w:hAnsi="Arial" w:cs="Arial"/>
                <w:color w:val="5B9BD5" w:themeColor="accent1"/>
                <w:sz w:val="20"/>
                <w:szCs w:val="20"/>
              </w:rPr>
            </w:pPr>
            <w:r>
              <w:rPr>
                <w:rFonts w:ascii="Arial" w:hAnsi="Arial" w:cs="Arial"/>
                <w:color w:val="5B9BD5" w:themeColor="accent1"/>
                <w:sz w:val="20"/>
                <w:szCs w:val="20"/>
              </w:rPr>
              <w:lastRenderedPageBreak/>
              <w:t>DA/SM</w:t>
            </w: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E76508">
            <w:pPr>
              <w:jc w:val="center"/>
              <w:rPr>
                <w:rFonts w:ascii="Arial" w:hAnsi="Arial" w:cs="Arial"/>
                <w:color w:val="5B9BD5" w:themeColor="accent1"/>
                <w:sz w:val="20"/>
                <w:szCs w:val="20"/>
              </w:rPr>
            </w:pPr>
          </w:p>
          <w:p w:rsidR="00E76508" w:rsidRPr="00E76508" w:rsidRDefault="00E76508" w:rsidP="00FF5EFE">
            <w:pPr>
              <w:rPr>
                <w:rFonts w:ascii="Arial" w:hAnsi="Arial" w:cs="Arial"/>
                <w:color w:val="5B9BD5" w:themeColor="accent1"/>
                <w:sz w:val="20"/>
                <w:szCs w:val="20"/>
              </w:rPr>
            </w:pPr>
          </w:p>
        </w:tc>
        <w:tc>
          <w:tcPr>
            <w:tcW w:w="8467" w:type="dxa"/>
            <w:tcBorders>
              <w:bottom w:val="single" w:sz="4" w:space="0" w:color="C0C0C0"/>
            </w:tcBorders>
          </w:tcPr>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lastRenderedPageBreak/>
              <w:t>R Bennett thanked the group for invite, introduced herself, and gave an overview of her role and the Suicide Prevention group.  R</w:t>
            </w:r>
            <w:r w:rsidR="00CD7C39">
              <w:rPr>
                <w:rFonts w:ascii="Arial" w:hAnsi="Arial" w:cs="Arial"/>
                <w:sz w:val="22"/>
                <w:szCs w:val="22"/>
                <w:lang w:eastAsia="en-GB"/>
              </w:rPr>
              <w:t xml:space="preserve"> Bennett </w:t>
            </w:r>
            <w:r w:rsidRPr="00FF5EFE">
              <w:rPr>
                <w:rFonts w:ascii="Arial" w:hAnsi="Arial" w:cs="Arial"/>
                <w:sz w:val="22"/>
                <w:szCs w:val="22"/>
                <w:lang w:eastAsia="en-GB"/>
              </w:rPr>
              <w:t xml:space="preserve">has chaired the Multi Agency Suicide Prevention Core Group for a year.  She advised that she give a brief outline/overview of the group’s work and then would be looking for suggestions as to how to strengthen links with ASP.  The heart of the structure is the core group with representation from multiple agencies and services.  The 10 actions come from the national strategy – Every Life Matters, and this has been distilled into the Fife Action plan.  The group’s aim is a 20% reduction in suicide rates by 2022.  Fife sits just below national </w:t>
            </w:r>
            <w:proofErr w:type="gramStart"/>
            <w:r w:rsidRPr="00FF5EFE">
              <w:rPr>
                <w:rFonts w:ascii="Arial" w:hAnsi="Arial" w:cs="Arial"/>
                <w:sz w:val="22"/>
                <w:szCs w:val="22"/>
                <w:lang w:eastAsia="en-GB"/>
              </w:rPr>
              <w:t>figures, and</w:t>
            </w:r>
            <w:proofErr w:type="gramEnd"/>
            <w:r w:rsidRPr="00FF5EFE">
              <w:rPr>
                <w:rFonts w:ascii="Arial" w:hAnsi="Arial" w:cs="Arial"/>
                <w:sz w:val="22"/>
                <w:szCs w:val="22"/>
                <w:lang w:eastAsia="en-GB"/>
              </w:rPr>
              <w:t xml:space="preserve"> fits with demographics.  There have been 48 suicides per 5 years in Fife, and we wish to improve this.  This year based on data we have had 22 deaths, of which 10 were due to hanging in people’s own homes.  All agencies in the core group are concerned about the impact of COVID, and how to reduce risk.  We report directly to Fife’s Mental Health Strategic Group, produce quarterly reports and link to the National Group.  No delivery groups to take forward specific actions.  Looking at trying to reduce risks.  Big requirement in national actions around communications and marketing and we are working on get a group set up.  A CYP group has been set up to reduce risk and work with CYP who have experienced suicide.  There is an email network through which bulletins and monthly news items are distributed.  There is a requirement to establish a review group and this needs to be progressed as is currently on pause due to COVID, however every completed suicide needs a multi-agency group to look at circumstances and learnings.  We are building a business case for this and a consideration that we might be combined with Fife Drug Death group.  We want to make sense of the best model for Fife.  We are looking at a Mental Health training multi-agency group, who will be looking at online, virtual, interactive, and eLearning modules to keep training available.  </w:t>
            </w: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During COVID we have be</w:t>
            </w:r>
            <w:r w:rsidR="00821A44">
              <w:rPr>
                <w:rFonts w:ascii="Arial" w:hAnsi="Arial" w:cs="Arial"/>
                <w:sz w:val="22"/>
                <w:szCs w:val="22"/>
                <w:lang w:eastAsia="en-GB"/>
              </w:rPr>
              <w:t>en</w:t>
            </w:r>
            <w:r w:rsidRPr="00FF5EFE">
              <w:rPr>
                <w:rFonts w:ascii="Arial" w:hAnsi="Arial" w:cs="Arial"/>
                <w:sz w:val="22"/>
                <w:szCs w:val="22"/>
                <w:lang w:eastAsia="en-GB"/>
              </w:rPr>
              <w:t xml:space="preserve"> able to meet twice and </w:t>
            </w:r>
            <w:proofErr w:type="gramStart"/>
            <w:r w:rsidRPr="00FF5EFE">
              <w:rPr>
                <w:rFonts w:ascii="Arial" w:hAnsi="Arial" w:cs="Arial"/>
                <w:sz w:val="22"/>
                <w:szCs w:val="22"/>
                <w:lang w:eastAsia="en-GB"/>
              </w:rPr>
              <w:t>take action</w:t>
            </w:r>
            <w:proofErr w:type="gramEnd"/>
            <w:r w:rsidRPr="00FF5EFE">
              <w:rPr>
                <w:rFonts w:ascii="Arial" w:hAnsi="Arial" w:cs="Arial"/>
                <w:sz w:val="22"/>
                <w:szCs w:val="22"/>
                <w:lang w:eastAsia="en-GB"/>
              </w:rPr>
              <w:t xml:space="preserve"> to plan and prioritise areas for the short, medium and long term.  We will try to amalgamate an immediate response action plan, as COVID restrictions reduce.  We have </w:t>
            </w: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circulated for information around Scottish Government “Clear Your Head” campaign.  There is help for frontline staff, providing information on agencies for signposting to service users to get the right advice in the right format.  We are running a suicide prevention campaign from the 5</w:t>
            </w:r>
            <w:r w:rsidRPr="00FF5EFE">
              <w:rPr>
                <w:rFonts w:ascii="Arial" w:hAnsi="Arial" w:cs="Arial"/>
                <w:sz w:val="22"/>
                <w:szCs w:val="22"/>
                <w:vertAlign w:val="superscript"/>
                <w:lang w:eastAsia="en-GB"/>
              </w:rPr>
              <w:t>th</w:t>
            </w:r>
            <w:r w:rsidRPr="00FF5EFE">
              <w:rPr>
                <w:rFonts w:ascii="Arial" w:hAnsi="Arial" w:cs="Arial"/>
                <w:sz w:val="22"/>
                <w:szCs w:val="22"/>
                <w:lang w:eastAsia="en-GB"/>
              </w:rPr>
              <w:t xml:space="preserve"> – 13</w:t>
            </w:r>
            <w:r w:rsidRPr="00FF5EFE">
              <w:rPr>
                <w:rFonts w:ascii="Arial" w:hAnsi="Arial" w:cs="Arial"/>
                <w:sz w:val="22"/>
                <w:szCs w:val="22"/>
                <w:vertAlign w:val="superscript"/>
                <w:lang w:eastAsia="en-GB"/>
              </w:rPr>
              <w:t>th</w:t>
            </w:r>
            <w:r w:rsidRPr="00FF5EFE">
              <w:rPr>
                <w:rFonts w:ascii="Arial" w:hAnsi="Arial" w:cs="Arial"/>
                <w:sz w:val="22"/>
                <w:szCs w:val="22"/>
                <w:lang w:eastAsia="en-GB"/>
              </w:rPr>
              <w:t xml:space="preserve"> September incorporating World Suicide Day on 10</w:t>
            </w:r>
            <w:r w:rsidRPr="00FF5EFE">
              <w:rPr>
                <w:rFonts w:ascii="Arial" w:hAnsi="Arial" w:cs="Arial"/>
                <w:sz w:val="22"/>
                <w:szCs w:val="22"/>
                <w:vertAlign w:val="superscript"/>
                <w:lang w:eastAsia="en-GB"/>
              </w:rPr>
              <w:t>th</w:t>
            </w:r>
            <w:r w:rsidRPr="00FF5EFE">
              <w:rPr>
                <w:rFonts w:ascii="Arial" w:hAnsi="Arial" w:cs="Arial"/>
                <w:sz w:val="22"/>
                <w:szCs w:val="22"/>
                <w:lang w:eastAsia="en-GB"/>
              </w:rPr>
              <w:t xml:space="preserve"> September.  There is a Keeping Connected leaflet aimed at frontline staff for YP, and one for bereavement for those affected by suicide.  We are looking at online options around workforce development, awareness raising, increasing skills and knowledge, and providing workshops, where/when/if restrictions allow for this.</w:t>
            </w:r>
          </w:p>
          <w:p w:rsidR="00E76508" w:rsidRDefault="00E76508" w:rsidP="00E76508">
            <w:pPr>
              <w:rPr>
                <w:rFonts w:ascii="Arial" w:hAnsi="Arial" w:cs="Arial"/>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 xml:space="preserve">M G Burinski advised that there had been a significant mail-out yesterday so ASPC should have received information.  We are running an online and social media campaign, due to restrictions with COVID, and already have links with Dunfermline Athletic Football Club who have been very supportive and have produced videos with representatives from all football clubs in Fife.  Fife Flyers are also happy to get involved, and we have endorsement from.  Caroline Weir and Jim Leishman.  We are running a </w:t>
            </w:r>
            <w:proofErr w:type="gramStart"/>
            <w:r w:rsidRPr="00FF5EFE">
              <w:rPr>
                <w:rFonts w:ascii="Arial" w:hAnsi="Arial" w:cs="Arial"/>
                <w:sz w:val="22"/>
                <w:szCs w:val="22"/>
                <w:lang w:eastAsia="en-GB"/>
              </w:rPr>
              <w:t>9 day</w:t>
            </w:r>
            <w:proofErr w:type="gramEnd"/>
            <w:r w:rsidRPr="00FF5EFE">
              <w:rPr>
                <w:rFonts w:ascii="Arial" w:hAnsi="Arial" w:cs="Arial"/>
                <w:sz w:val="22"/>
                <w:szCs w:val="22"/>
                <w:lang w:eastAsia="en-GB"/>
              </w:rPr>
              <w:t xml:space="preserve"> campaign this</w:t>
            </w:r>
            <w:r>
              <w:rPr>
                <w:rFonts w:ascii="Arial" w:hAnsi="Arial" w:cs="Arial"/>
                <w:lang w:eastAsia="en-GB"/>
              </w:rPr>
              <w:t xml:space="preserve"> </w:t>
            </w:r>
            <w:r w:rsidRPr="00FF5EFE">
              <w:rPr>
                <w:rFonts w:ascii="Arial" w:hAnsi="Arial" w:cs="Arial"/>
                <w:sz w:val="22"/>
                <w:szCs w:val="22"/>
                <w:lang w:eastAsia="en-GB"/>
              </w:rPr>
              <w:t>year, starting on 5</w:t>
            </w:r>
            <w:r w:rsidRPr="00FF5EFE">
              <w:rPr>
                <w:rFonts w:ascii="Arial" w:hAnsi="Arial" w:cs="Arial"/>
                <w:sz w:val="22"/>
                <w:szCs w:val="22"/>
                <w:vertAlign w:val="superscript"/>
                <w:lang w:eastAsia="en-GB"/>
              </w:rPr>
              <w:t>th</w:t>
            </w:r>
            <w:r w:rsidRPr="00FF5EFE">
              <w:rPr>
                <w:rFonts w:ascii="Arial" w:hAnsi="Arial" w:cs="Arial"/>
                <w:sz w:val="22"/>
                <w:szCs w:val="22"/>
                <w:lang w:eastAsia="en-GB"/>
              </w:rPr>
              <w:t xml:space="preserve"> to encompass football clubs </w:t>
            </w:r>
            <w:r w:rsidRPr="00FF5EFE">
              <w:rPr>
                <w:rFonts w:ascii="Arial" w:hAnsi="Arial" w:cs="Arial"/>
                <w:sz w:val="22"/>
                <w:szCs w:val="22"/>
                <w:lang w:eastAsia="en-GB"/>
              </w:rPr>
              <w:lastRenderedPageBreak/>
              <w:t xml:space="preserve">and their activities.  There will be content posted every day over 9 </w:t>
            </w:r>
            <w:proofErr w:type="gramStart"/>
            <w:r w:rsidRPr="00FF5EFE">
              <w:rPr>
                <w:rFonts w:ascii="Arial" w:hAnsi="Arial" w:cs="Arial"/>
                <w:sz w:val="22"/>
                <w:szCs w:val="22"/>
                <w:lang w:eastAsia="en-GB"/>
              </w:rPr>
              <w:t>days</w:t>
            </w:r>
            <w:proofErr w:type="gramEnd"/>
            <w:r w:rsidRPr="00FF5EFE">
              <w:rPr>
                <w:rFonts w:ascii="Arial" w:hAnsi="Arial" w:cs="Arial"/>
                <w:sz w:val="22"/>
                <w:szCs w:val="22"/>
                <w:lang w:eastAsia="en-GB"/>
              </w:rPr>
              <w:t xml:space="preserve"> so agencies can copy, paste and promote links on social media platforms.  We have an </w:t>
            </w:r>
            <w:proofErr w:type="gramStart"/>
            <w:r w:rsidRPr="00FF5EFE">
              <w:rPr>
                <w:rFonts w:ascii="Arial" w:hAnsi="Arial" w:cs="Arial"/>
                <w:sz w:val="22"/>
                <w:szCs w:val="22"/>
                <w:lang w:eastAsia="en-GB"/>
              </w:rPr>
              <w:t>On Air</w:t>
            </w:r>
            <w:proofErr w:type="gramEnd"/>
            <w:r w:rsidRPr="00FF5EFE">
              <w:rPr>
                <w:rFonts w:ascii="Arial" w:hAnsi="Arial" w:cs="Arial"/>
                <w:sz w:val="22"/>
                <w:szCs w:val="22"/>
                <w:lang w:eastAsia="en-GB"/>
              </w:rPr>
              <w:t xml:space="preserve"> promotion with Kingdom FM from 5</w:t>
            </w:r>
            <w:r w:rsidRPr="00FF5EFE">
              <w:rPr>
                <w:rFonts w:ascii="Arial" w:hAnsi="Arial" w:cs="Arial"/>
                <w:sz w:val="22"/>
                <w:szCs w:val="22"/>
                <w:vertAlign w:val="superscript"/>
                <w:lang w:eastAsia="en-GB"/>
              </w:rPr>
              <w:t>th</w:t>
            </w:r>
            <w:r w:rsidRPr="00FF5EFE">
              <w:rPr>
                <w:rFonts w:ascii="Arial" w:hAnsi="Arial" w:cs="Arial"/>
                <w:sz w:val="22"/>
                <w:szCs w:val="22"/>
                <w:lang w:eastAsia="en-GB"/>
              </w:rPr>
              <w:t xml:space="preserve"> – 19</w:t>
            </w:r>
            <w:r w:rsidRPr="00FF5EFE">
              <w:rPr>
                <w:rFonts w:ascii="Arial" w:hAnsi="Arial" w:cs="Arial"/>
                <w:sz w:val="22"/>
                <w:szCs w:val="22"/>
                <w:vertAlign w:val="superscript"/>
                <w:lang w:eastAsia="en-GB"/>
              </w:rPr>
              <w:t>th</w:t>
            </w:r>
            <w:r w:rsidRPr="00FF5EFE">
              <w:rPr>
                <w:rFonts w:ascii="Arial" w:hAnsi="Arial" w:cs="Arial"/>
                <w:sz w:val="22"/>
                <w:szCs w:val="22"/>
                <w:lang w:eastAsia="en-GB"/>
              </w:rPr>
              <w:t xml:space="preserve"> with soundbites 8 times per day every day of the campaign.  Our website will be promoted through Kingdom FM’s website.  Key services are promoted through football clubs, so that people know how and where to access services.  Andy’s Man Club, Sam’s Café, The </w:t>
            </w:r>
            <w:proofErr w:type="spellStart"/>
            <w:r w:rsidRPr="00FF5EFE">
              <w:rPr>
                <w:rFonts w:ascii="Arial" w:hAnsi="Arial" w:cs="Arial"/>
                <w:sz w:val="22"/>
                <w:szCs w:val="22"/>
                <w:lang w:eastAsia="en-GB"/>
              </w:rPr>
              <w:t>Samaratins</w:t>
            </w:r>
            <w:proofErr w:type="spellEnd"/>
            <w:r w:rsidRPr="00FF5EFE">
              <w:rPr>
                <w:rFonts w:ascii="Arial" w:hAnsi="Arial" w:cs="Arial"/>
                <w:sz w:val="22"/>
                <w:szCs w:val="22"/>
                <w:lang w:eastAsia="en-GB"/>
              </w:rPr>
              <w:t>, SCARF and others are also involved and endorsing the campaign.</w:t>
            </w:r>
          </w:p>
          <w:p w:rsidR="00E76508" w:rsidRPr="00FF5EFE" w:rsidRDefault="00E76508" w:rsidP="00E76508">
            <w:pPr>
              <w:rPr>
                <w:rFonts w:ascii="Arial" w:hAnsi="Arial" w:cs="Arial"/>
                <w:sz w:val="22"/>
                <w:szCs w:val="22"/>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A Small thanked R</w:t>
            </w:r>
            <w:r w:rsidR="00CD7C39">
              <w:rPr>
                <w:rFonts w:ascii="Arial" w:hAnsi="Arial" w:cs="Arial"/>
                <w:sz w:val="22"/>
                <w:szCs w:val="22"/>
                <w:lang w:eastAsia="en-GB"/>
              </w:rPr>
              <w:t xml:space="preserve"> </w:t>
            </w:r>
            <w:r w:rsidRPr="00FF5EFE">
              <w:rPr>
                <w:rFonts w:ascii="Arial" w:hAnsi="Arial" w:cs="Arial"/>
                <w:sz w:val="22"/>
                <w:szCs w:val="22"/>
                <w:lang w:eastAsia="en-GB"/>
              </w:rPr>
              <w:t>B</w:t>
            </w:r>
            <w:r w:rsidR="00CD7C39">
              <w:rPr>
                <w:rFonts w:ascii="Arial" w:hAnsi="Arial" w:cs="Arial"/>
                <w:sz w:val="22"/>
                <w:szCs w:val="22"/>
                <w:lang w:eastAsia="en-GB"/>
              </w:rPr>
              <w:t>ennett</w:t>
            </w:r>
            <w:r w:rsidRPr="00FF5EFE">
              <w:rPr>
                <w:rFonts w:ascii="Arial" w:hAnsi="Arial" w:cs="Arial"/>
                <w:sz w:val="22"/>
                <w:szCs w:val="22"/>
                <w:lang w:eastAsia="en-GB"/>
              </w:rPr>
              <w:t xml:space="preserve"> &amp; M</w:t>
            </w:r>
            <w:r w:rsidR="00CD7C39">
              <w:rPr>
                <w:rFonts w:ascii="Arial" w:hAnsi="Arial" w:cs="Arial"/>
                <w:sz w:val="22"/>
                <w:szCs w:val="22"/>
                <w:lang w:eastAsia="en-GB"/>
              </w:rPr>
              <w:t xml:space="preserve"> </w:t>
            </w:r>
            <w:r w:rsidRPr="00FF5EFE">
              <w:rPr>
                <w:rFonts w:ascii="Arial" w:hAnsi="Arial" w:cs="Arial"/>
                <w:sz w:val="22"/>
                <w:szCs w:val="22"/>
                <w:lang w:eastAsia="en-GB"/>
              </w:rPr>
              <w:t>G</w:t>
            </w:r>
            <w:r w:rsidR="00CD7C39">
              <w:rPr>
                <w:rFonts w:ascii="Arial" w:hAnsi="Arial" w:cs="Arial"/>
                <w:sz w:val="22"/>
                <w:szCs w:val="22"/>
                <w:lang w:eastAsia="en-GB"/>
              </w:rPr>
              <w:t xml:space="preserve"> </w:t>
            </w:r>
            <w:r w:rsidRPr="00FF5EFE">
              <w:rPr>
                <w:rFonts w:ascii="Arial" w:hAnsi="Arial" w:cs="Arial"/>
                <w:sz w:val="22"/>
                <w:szCs w:val="22"/>
                <w:lang w:eastAsia="en-GB"/>
              </w:rPr>
              <w:t>B</w:t>
            </w:r>
            <w:r w:rsidR="00CD7C39">
              <w:rPr>
                <w:rFonts w:ascii="Arial" w:hAnsi="Arial" w:cs="Arial"/>
                <w:sz w:val="22"/>
                <w:szCs w:val="22"/>
                <w:lang w:eastAsia="en-GB"/>
              </w:rPr>
              <w:t>urinski</w:t>
            </w:r>
            <w:r w:rsidRPr="00FF5EFE">
              <w:rPr>
                <w:rFonts w:ascii="Arial" w:hAnsi="Arial" w:cs="Arial"/>
                <w:sz w:val="22"/>
                <w:szCs w:val="22"/>
                <w:lang w:eastAsia="en-GB"/>
              </w:rPr>
              <w:t xml:space="preserve"> and confirmed that materials were received by ASPC yesterday.</w:t>
            </w:r>
          </w:p>
          <w:p w:rsidR="00E76508" w:rsidRDefault="00E76508" w:rsidP="00E76508">
            <w:pPr>
              <w:rPr>
                <w:rFonts w:ascii="Arial" w:hAnsi="Arial" w:cs="Arial"/>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M</w:t>
            </w:r>
            <w:r w:rsidR="00CD7C39">
              <w:rPr>
                <w:rFonts w:ascii="Arial" w:hAnsi="Arial" w:cs="Arial"/>
                <w:sz w:val="22"/>
                <w:szCs w:val="22"/>
                <w:lang w:eastAsia="en-GB"/>
              </w:rPr>
              <w:t xml:space="preserve"> </w:t>
            </w:r>
            <w:r w:rsidRPr="00FF5EFE">
              <w:rPr>
                <w:rFonts w:ascii="Arial" w:hAnsi="Arial" w:cs="Arial"/>
                <w:sz w:val="22"/>
                <w:szCs w:val="22"/>
                <w:lang w:eastAsia="en-GB"/>
              </w:rPr>
              <w:t>G</w:t>
            </w:r>
            <w:r w:rsidR="00CD7C39">
              <w:rPr>
                <w:rFonts w:ascii="Arial" w:hAnsi="Arial" w:cs="Arial"/>
                <w:sz w:val="22"/>
                <w:szCs w:val="22"/>
                <w:lang w:eastAsia="en-GB"/>
              </w:rPr>
              <w:t xml:space="preserve"> </w:t>
            </w:r>
            <w:proofErr w:type="spellStart"/>
            <w:r w:rsidRPr="00FF5EFE">
              <w:rPr>
                <w:rFonts w:ascii="Arial" w:hAnsi="Arial" w:cs="Arial"/>
                <w:sz w:val="22"/>
                <w:szCs w:val="22"/>
                <w:lang w:eastAsia="en-GB"/>
              </w:rPr>
              <w:t>B</w:t>
            </w:r>
            <w:r w:rsidR="00CD7C39">
              <w:rPr>
                <w:rFonts w:ascii="Arial" w:hAnsi="Arial" w:cs="Arial"/>
                <w:sz w:val="22"/>
                <w:szCs w:val="22"/>
                <w:lang w:eastAsia="en-GB"/>
              </w:rPr>
              <w:t>urinskin</w:t>
            </w:r>
            <w:proofErr w:type="spellEnd"/>
            <w:r w:rsidRPr="00FF5EFE">
              <w:rPr>
                <w:rFonts w:ascii="Arial" w:hAnsi="Arial" w:cs="Arial"/>
                <w:sz w:val="22"/>
                <w:szCs w:val="22"/>
                <w:lang w:eastAsia="en-GB"/>
              </w:rPr>
              <w:t xml:space="preserve"> advised that there has been specific requirement around increased suicide prevention campaigns, push out from national campaign, suicide interventions and a need to update on suicide campaigns in Fife, so that we can see what more </w:t>
            </w:r>
            <w:proofErr w:type="gramStart"/>
            <w:r w:rsidRPr="00FF5EFE">
              <w:rPr>
                <w:rFonts w:ascii="Arial" w:hAnsi="Arial" w:cs="Arial"/>
                <w:sz w:val="22"/>
                <w:szCs w:val="22"/>
                <w:lang w:eastAsia="en-GB"/>
              </w:rPr>
              <w:t>can we</w:t>
            </w:r>
            <w:proofErr w:type="gramEnd"/>
            <w:r w:rsidRPr="00FF5EFE">
              <w:rPr>
                <w:rFonts w:ascii="Arial" w:hAnsi="Arial" w:cs="Arial"/>
                <w:sz w:val="22"/>
                <w:szCs w:val="22"/>
                <w:lang w:eastAsia="en-GB"/>
              </w:rPr>
              <w:t xml:space="preserve"> be doing.  Thanks to John Jarvie at Police Scotland for help with data.  He has been providing figures </w:t>
            </w:r>
            <w:proofErr w:type="gramStart"/>
            <w:r w:rsidRPr="00FF5EFE">
              <w:rPr>
                <w:rFonts w:ascii="Arial" w:hAnsi="Arial" w:cs="Arial"/>
                <w:sz w:val="22"/>
                <w:szCs w:val="22"/>
                <w:lang w:eastAsia="en-GB"/>
              </w:rPr>
              <w:t>weekly</w:t>
            </w:r>
            <w:proofErr w:type="gramEnd"/>
            <w:r w:rsidRPr="00FF5EFE">
              <w:rPr>
                <w:rFonts w:ascii="Arial" w:hAnsi="Arial" w:cs="Arial"/>
                <w:sz w:val="22"/>
                <w:szCs w:val="22"/>
                <w:lang w:eastAsia="en-GB"/>
              </w:rPr>
              <w:t xml:space="preserve"> so we can see where we are in Fife and try to be more responsive.  </w:t>
            </w:r>
          </w:p>
          <w:p w:rsidR="00E76508" w:rsidRPr="00FF5EFE" w:rsidRDefault="00E76508" w:rsidP="00E76508">
            <w:pPr>
              <w:rPr>
                <w:rFonts w:ascii="Arial" w:hAnsi="Arial" w:cs="Arial"/>
                <w:sz w:val="22"/>
                <w:szCs w:val="22"/>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A Small agreed that work from national stream makes sense, and that as there is now a national Lead Officer back in post, review work should be getting picked up.  He also asked where Fife is in terms of DBI</w:t>
            </w:r>
            <w:r w:rsidR="00821A44">
              <w:rPr>
                <w:rFonts w:ascii="Arial" w:hAnsi="Arial" w:cs="Arial"/>
                <w:sz w:val="22"/>
                <w:szCs w:val="22"/>
                <w:lang w:eastAsia="en-GB"/>
              </w:rPr>
              <w:t xml:space="preserve"> (Distress Brief </w:t>
            </w:r>
            <w:proofErr w:type="gramStart"/>
            <w:r w:rsidR="00821A44">
              <w:rPr>
                <w:rFonts w:ascii="Arial" w:hAnsi="Arial" w:cs="Arial"/>
                <w:sz w:val="22"/>
                <w:szCs w:val="22"/>
                <w:lang w:eastAsia="en-GB"/>
              </w:rPr>
              <w:t xml:space="preserve">Intervention) </w:t>
            </w:r>
            <w:r w:rsidRPr="00FF5EFE">
              <w:rPr>
                <w:rFonts w:ascii="Arial" w:hAnsi="Arial" w:cs="Arial"/>
                <w:sz w:val="22"/>
                <w:szCs w:val="22"/>
                <w:lang w:eastAsia="en-GB"/>
              </w:rPr>
              <w:t xml:space="preserve"> and</w:t>
            </w:r>
            <w:proofErr w:type="gramEnd"/>
            <w:r w:rsidRPr="00FF5EFE">
              <w:rPr>
                <w:rFonts w:ascii="Arial" w:hAnsi="Arial" w:cs="Arial"/>
                <w:sz w:val="22"/>
                <w:szCs w:val="22"/>
                <w:lang w:eastAsia="en-GB"/>
              </w:rPr>
              <w:t xml:space="preserve"> suicide intervention.  M G Burinski advised that she had contacted national colleagues to ask how we can access this, and didn’t get response, however knows if someone phones NHS24 an assessment is done and if it’s identified they require DBI they would be processed through that system.  M</w:t>
            </w:r>
            <w:r w:rsidR="00CD7C39">
              <w:rPr>
                <w:rFonts w:ascii="Arial" w:hAnsi="Arial" w:cs="Arial"/>
                <w:sz w:val="22"/>
                <w:szCs w:val="22"/>
                <w:lang w:eastAsia="en-GB"/>
              </w:rPr>
              <w:t xml:space="preserve"> </w:t>
            </w:r>
            <w:r w:rsidRPr="00FF5EFE">
              <w:rPr>
                <w:rFonts w:ascii="Arial" w:hAnsi="Arial" w:cs="Arial"/>
                <w:sz w:val="22"/>
                <w:szCs w:val="22"/>
                <w:lang w:eastAsia="en-GB"/>
              </w:rPr>
              <w:t>G</w:t>
            </w:r>
            <w:r w:rsidR="00CD7C39">
              <w:rPr>
                <w:rFonts w:ascii="Arial" w:hAnsi="Arial" w:cs="Arial"/>
                <w:sz w:val="22"/>
                <w:szCs w:val="22"/>
                <w:lang w:eastAsia="en-GB"/>
              </w:rPr>
              <w:t xml:space="preserve"> </w:t>
            </w:r>
            <w:r w:rsidRPr="00FF5EFE">
              <w:rPr>
                <w:rFonts w:ascii="Arial" w:hAnsi="Arial" w:cs="Arial"/>
                <w:sz w:val="22"/>
                <w:szCs w:val="22"/>
                <w:lang w:eastAsia="en-GB"/>
              </w:rPr>
              <w:t>B</w:t>
            </w:r>
            <w:r w:rsidR="00CD7C39">
              <w:rPr>
                <w:rFonts w:ascii="Arial" w:hAnsi="Arial" w:cs="Arial"/>
                <w:sz w:val="22"/>
                <w:szCs w:val="22"/>
                <w:lang w:eastAsia="en-GB"/>
              </w:rPr>
              <w:t>urinski</w:t>
            </w:r>
            <w:r w:rsidRPr="00FF5EFE">
              <w:rPr>
                <w:rFonts w:ascii="Arial" w:hAnsi="Arial" w:cs="Arial"/>
                <w:sz w:val="22"/>
                <w:szCs w:val="22"/>
                <w:lang w:eastAsia="en-GB"/>
              </w:rPr>
              <w:t xml:space="preserve"> will chase this up.</w:t>
            </w:r>
          </w:p>
          <w:p w:rsidR="00E76508" w:rsidRPr="00FF5EFE" w:rsidRDefault="00E76508" w:rsidP="00E76508">
            <w:pPr>
              <w:rPr>
                <w:rFonts w:ascii="Arial" w:hAnsi="Arial" w:cs="Arial"/>
                <w:sz w:val="22"/>
                <w:szCs w:val="22"/>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 xml:space="preserve">A Small noted that as there are currently two ICRs around death by suicide in Fife, this is particularly relevant.  </w:t>
            </w:r>
          </w:p>
          <w:p w:rsidR="00E76508" w:rsidRPr="00FF5EFE" w:rsidRDefault="00E76508" w:rsidP="00E76508">
            <w:pPr>
              <w:rPr>
                <w:rFonts w:ascii="Arial" w:hAnsi="Arial" w:cs="Arial"/>
                <w:sz w:val="22"/>
                <w:szCs w:val="22"/>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 xml:space="preserve">S Cunningham confirmed there is ongoing work with safer communications and national liaison, although a mental health event earlier this year was not available due to COVID.  DBI has got positive feedback from other areas, and our team can take this away and speak to Comms and bring back to group.  </w:t>
            </w:r>
          </w:p>
          <w:p w:rsidR="00E76508" w:rsidRDefault="00E76508" w:rsidP="00E76508">
            <w:pPr>
              <w:rPr>
                <w:rFonts w:ascii="Arial" w:hAnsi="Arial" w:cs="Arial"/>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J Shields advised that the Ambulance Service may also be able to share data and we could come up with a local data sharing agreement relating to patients we’ve dealt with who have gone to hospital.  Happy to take an offline conversation with R</w:t>
            </w:r>
            <w:r w:rsidR="00CD7C39">
              <w:rPr>
                <w:rFonts w:ascii="Arial" w:hAnsi="Arial" w:cs="Arial"/>
                <w:sz w:val="22"/>
                <w:szCs w:val="22"/>
                <w:lang w:eastAsia="en-GB"/>
              </w:rPr>
              <w:t xml:space="preserve"> </w:t>
            </w:r>
            <w:r w:rsidRPr="00FF5EFE">
              <w:rPr>
                <w:rFonts w:ascii="Arial" w:hAnsi="Arial" w:cs="Arial"/>
                <w:sz w:val="22"/>
                <w:szCs w:val="22"/>
                <w:lang w:eastAsia="en-GB"/>
              </w:rPr>
              <w:t>B</w:t>
            </w:r>
            <w:r w:rsidR="00CD7C39">
              <w:rPr>
                <w:rFonts w:ascii="Arial" w:hAnsi="Arial" w:cs="Arial"/>
                <w:sz w:val="22"/>
                <w:szCs w:val="22"/>
                <w:lang w:eastAsia="en-GB"/>
              </w:rPr>
              <w:t>urinski</w:t>
            </w:r>
            <w:r w:rsidRPr="00FF5EFE">
              <w:rPr>
                <w:rFonts w:ascii="Arial" w:hAnsi="Arial" w:cs="Arial"/>
                <w:sz w:val="22"/>
                <w:szCs w:val="22"/>
                <w:lang w:eastAsia="en-GB"/>
              </w:rPr>
              <w:t xml:space="preserve">.  </w:t>
            </w:r>
          </w:p>
          <w:p w:rsidR="00E76508" w:rsidRPr="00FF5EFE" w:rsidRDefault="00E76508" w:rsidP="00E76508">
            <w:pPr>
              <w:rPr>
                <w:rFonts w:ascii="Arial" w:hAnsi="Arial" w:cs="Arial"/>
                <w:sz w:val="22"/>
                <w:szCs w:val="22"/>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R Bennett agreed this would be helpful to get a true picture and thanked J</w:t>
            </w:r>
            <w:r w:rsidR="00CD7C39">
              <w:rPr>
                <w:rFonts w:ascii="Arial" w:hAnsi="Arial" w:cs="Arial"/>
                <w:sz w:val="22"/>
                <w:szCs w:val="22"/>
                <w:lang w:eastAsia="en-GB"/>
              </w:rPr>
              <w:t xml:space="preserve"> </w:t>
            </w:r>
            <w:r w:rsidRPr="00FF5EFE">
              <w:rPr>
                <w:rFonts w:ascii="Arial" w:hAnsi="Arial" w:cs="Arial"/>
                <w:sz w:val="22"/>
                <w:szCs w:val="22"/>
                <w:lang w:eastAsia="en-GB"/>
              </w:rPr>
              <w:t>S</w:t>
            </w:r>
            <w:r w:rsidR="00CD7C39">
              <w:rPr>
                <w:rFonts w:ascii="Arial" w:hAnsi="Arial" w:cs="Arial"/>
                <w:sz w:val="22"/>
                <w:szCs w:val="22"/>
                <w:lang w:eastAsia="en-GB"/>
              </w:rPr>
              <w:t>hields</w:t>
            </w:r>
            <w:r w:rsidRPr="00FF5EFE">
              <w:rPr>
                <w:rFonts w:ascii="Arial" w:hAnsi="Arial" w:cs="Arial"/>
                <w:sz w:val="22"/>
                <w:szCs w:val="22"/>
                <w:lang w:eastAsia="en-GB"/>
              </w:rPr>
              <w:t xml:space="preserve"> for her input.</w:t>
            </w:r>
          </w:p>
          <w:p w:rsidR="00E76508" w:rsidRPr="00FF5EFE" w:rsidRDefault="00E76508" w:rsidP="00E76508">
            <w:pPr>
              <w:rPr>
                <w:rFonts w:ascii="Arial" w:hAnsi="Arial" w:cs="Arial"/>
                <w:sz w:val="22"/>
                <w:szCs w:val="22"/>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S McEwan commented that we looked at what was missing in easy reads, and it was established that we have nothing on mental health or emotional harm and this is not understood by groups, and whether easy read can also link into this. R Bennett agreed that it would be great to have a rep on the comms group to develop a partnership.</w:t>
            </w:r>
          </w:p>
          <w:p w:rsidR="00E76508" w:rsidRPr="00FF5EFE" w:rsidRDefault="00E76508" w:rsidP="00E76508">
            <w:pPr>
              <w:rPr>
                <w:rFonts w:ascii="Arial" w:hAnsi="Arial" w:cs="Arial"/>
                <w:sz w:val="22"/>
                <w:szCs w:val="22"/>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M G Burinski advised that the Keeping Connected leaflets were already developed into easy read, and the plan is to also develop the other two into easy reads.  M</w:t>
            </w:r>
            <w:r w:rsidR="00CD7C39">
              <w:rPr>
                <w:rFonts w:ascii="Arial" w:hAnsi="Arial" w:cs="Arial"/>
                <w:sz w:val="22"/>
                <w:szCs w:val="22"/>
                <w:lang w:eastAsia="en-GB"/>
              </w:rPr>
              <w:t xml:space="preserve"> G </w:t>
            </w:r>
            <w:r w:rsidR="00F27EBF">
              <w:rPr>
                <w:rFonts w:ascii="Arial" w:hAnsi="Arial" w:cs="Arial"/>
                <w:sz w:val="22"/>
                <w:szCs w:val="22"/>
                <w:lang w:eastAsia="en-GB"/>
              </w:rPr>
              <w:t>Burinski</w:t>
            </w:r>
            <w:r w:rsidRPr="00FF5EFE">
              <w:rPr>
                <w:rFonts w:ascii="Arial" w:hAnsi="Arial" w:cs="Arial"/>
                <w:sz w:val="22"/>
                <w:szCs w:val="22"/>
                <w:lang w:eastAsia="en-GB"/>
              </w:rPr>
              <w:t xml:space="preserve"> will send these over to S</w:t>
            </w:r>
            <w:r w:rsidR="00CD7C39">
              <w:rPr>
                <w:rFonts w:ascii="Arial" w:hAnsi="Arial" w:cs="Arial"/>
                <w:sz w:val="22"/>
                <w:szCs w:val="22"/>
                <w:lang w:eastAsia="en-GB"/>
              </w:rPr>
              <w:t xml:space="preserve"> </w:t>
            </w:r>
            <w:r w:rsidRPr="00FF5EFE">
              <w:rPr>
                <w:rFonts w:ascii="Arial" w:hAnsi="Arial" w:cs="Arial"/>
                <w:sz w:val="22"/>
                <w:szCs w:val="22"/>
                <w:lang w:eastAsia="en-GB"/>
              </w:rPr>
              <w:t>M</w:t>
            </w:r>
            <w:r w:rsidR="00CD7C39">
              <w:rPr>
                <w:rFonts w:ascii="Arial" w:hAnsi="Arial" w:cs="Arial"/>
                <w:sz w:val="22"/>
                <w:szCs w:val="22"/>
                <w:lang w:eastAsia="en-GB"/>
              </w:rPr>
              <w:t>cEwan</w:t>
            </w:r>
            <w:r w:rsidRPr="00FF5EFE">
              <w:rPr>
                <w:rFonts w:ascii="Arial" w:hAnsi="Arial" w:cs="Arial"/>
                <w:sz w:val="22"/>
                <w:szCs w:val="22"/>
                <w:lang w:eastAsia="en-GB"/>
              </w:rPr>
              <w:t xml:space="preserve"> to have a look.  </w:t>
            </w:r>
          </w:p>
          <w:p w:rsidR="00E76508" w:rsidRDefault="00E76508" w:rsidP="00E76508">
            <w:pPr>
              <w:rPr>
                <w:rFonts w:ascii="Arial" w:hAnsi="Arial" w:cs="Arial"/>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 xml:space="preserve">A Small commented that we need demographic data and more profiling to see if there is a </w:t>
            </w:r>
            <w:proofErr w:type="gramStart"/>
            <w:r w:rsidRPr="00FF5EFE">
              <w:rPr>
                <w:rFonts w:ascii="Arial" w:hAnsi="Arial" w:cs="Arial"/>
                <w:sz w:val="22"/>
                <w:szCs w:val="22"/>
                <w:lang w:eastAsia="en-GB"/>
              </w:rPr>
              <w:t>particular problem</w:t>
            </w:r>
            <w:proofErr w:type="gramEnd"/>
            <w:r w:rsidRPr="00FF5EFE">
              <w:rPr>
                <w:rFonts w:ascii="Arial" w:hAnsi="Arial" w:cs="Arial"/>
                <w:sz w:val="22"/>
                <w:szCs w:val="22"/>
                <w:lang w:eastAsia="en-GB"/>
              </w:rPr>
              <w:t xml:space="preserve"> in Fife.  There is a national recommendation that there </w:t>
            </w:r>
            <w:r w:rsidRPr="00FF5EFE">
              <w:rPr>
                <w:rFonts w:ascii="Arial" w:hAnsi="Arial" w:cs="Arial"/>
                <w:sz w:val="22"/>
                <w:szCs w:val="22"/>
                <w:lang w:eastAsia="en-GB"/>
              </w:rPr>
              <w:lastRenderedPageBreak/>
              <w:t xml:space="preserve">should be a review of every suicide.  Further analysis of data and demographics would be </w:t>
            </w:r>
            <w:proofErr w:type="gramStart"/>
            <w:r w:rsidRPr="00FF5EFE">
              <w:rPr>
                <w:rFonts w:ascii="Arial" w:hAnsi="Arial" w:cs="Arial"/>
                <w:sz w:val="22"/>
                <w:szCs w:val="22"/>
                <w:lang w:eastAsia="en-GB"/>
              </w:rPr>
              <w:t>really helpful</w:t>
            </w:r>
            <w:proofErr w:type="gramEnd"/>
            <w:r w:rsidRPr="00FF5EFE">
              <w:rPr>
                <w:rFonts w:ascii="Arial" w:hAnsi="Arial" w:cs="Arial"/>
                <w:sz w:val="22"/>
                <w:szCs w:val="22"/>
                <w:lang w:eastAsia="en-GB"/>
              </w:rPr>
              <w:t>.  D</w:t>
            </w:r>
            <w:r w:rsidR="00CD7C39">
              <w:rPr>
                <w:rFonts w:ascii="Arial" w:hAnsi="Arial" w:cs="Arial"/>
                <w:sz w:val="22"/>
                <w:szCs w:val="22"/>
                <w:lang w:eastAsia="en-GB"/>
              </w:rPr>
              <w:t xml:space="preserve"> </w:t>
            </w:r>
            <w:r w:rsidRPr="00FF5EFE">
              <w:rPr>
                <w:rFonts w:ascii="Arial" w:hAnsi="Arial" w:cs="Arial"/>
                <w:sz w:val="22"/>
                <w:szCs w:val="22"/>
                <w:lang w:eastAsia="en-GB"/>
              </w:rPr>
              <w:t>A</w:t>
            </w:r>
            <w:r w:rsidR="00CD7C39">
              <w:rPr>
                <w:rFonts w:ascii="Arial" w:hAnsi="Arial" w:cs="Arial"/>
                <w:sz w:val="22"/>
                <w:szCs w:val="22"/>
                <w:lang w:eastAsia="en-GB"/>
              </w:rPr>
              <w:t>rchibald</w:t>
            </w:r>
            <w:r w:rsidRPr="00FF5EFE">
              <w:rPr>
                <w:rFonts w:ascii="Arial" w:hAnsi="Arial" w:cs="Arial"/>
                <w:sz w:val="22"/>
                <w:szCs w:val="22"/>
                <w:lang w:eastAsia="en-GB"/>
              </w:rPr>
              <w:t xml:space="preserve"> and S</w:t>
            </w:r>
            <w:r w:rsidR="00CD7C39">
              <w:rPr>
                <w:rFonts w:ascii="Arial" w:hAnsi="Arial" w:cs="Arial"/>
                <w:sz w:val="22"/>
                <w:szCs w:val="22"/>
                <w:lang w:eastAsia="en-GB"/>
              </w:rPr>
              <w:t xml:space="preserve"> </w:t>
            </w:r>
            <w:r w:rsidRPr="00FF5EFE">
              <w:rPr>
                <w:rFonts w:ascii="Arial" w:hAnsi="Arial" w:cs="Arial"/>
                <w:sz w:val="22"/>
                <w:szCs w:val="22"/>
                <w:lang w:eastAsia="en-GB"/>
              </w:rPr>
              <w:t>M</w:t>
            </w:r>
            <w:r w:rsidR="00CD7C39">
              <w:rPr>
                <w:rFonts w:ascii="Arial" w:hAnsi="Arial" w:cs="Arial"/>
                <w:sz w:val="22"/>
                <w:szCs w:val="22"/>
                <w:lang w:eastAsia="en-GB"/>
              </w:rPr>
              <w:t>c</w:t>
            </w:r>
            <w:r w:rsidR="00F27EBF">
              <w:rPr>
                <w:rFonts w:ascii="Arial" w:hAnsi="Arial" w:cs="Arial"/>
                <w:sz w:val="22"/>
                <w:szCs w:val="22"/>
                <w:lang w:eastAsia="en-GB"/>
              </w:rPr>
              <w:t>E</w:t>
            </w:r>
            <w:r w:rsidR="00CD7C39">
              <w:rPr>
                <w:rFonts w:ascii="Arial" w:hAnsi="Arial" w:cs="Arial"/>
                <w:sz w:val="22"/>
                <w:szCs w:val="22"/>
                <w:lang w:eastAsia="en-GB"/>
              </w:rPr>
              <w:t>wan</w:t>
            </w:r>
            <w:r w:rsidR="00A6739E">
              <w:rPr>
                <w:rFonts w:ascii="Arial" w:hAnsi="Arial" w:cs="Arial"/>
                <w:sz w:val="22"/>
                <w:szCs w:val="22"/>
                <w:lang w:eastAsia="en-GB"/>
              </w:rPr>
              <w:t xml:space="preserve"> </w:t>
            </w:r>
            <w:r w:rsidRPr="00FF5EFE">
              <w:rPr>
                <w:rFonts w:ascii="Arial" w:hAnsi="Arial" w:cs="Arial"/>
                <w:sz w:val="22"/>
                <w:szCs w:val="22"/>
                <w:lang w:eastAsia="en-GB"/>
              </w:rPr>
              <w:t>to work together to try to take this forward.</w:t>
            </w:r>
          </w:p>
          <w:p w:rsidR="00E76508" w:rsidRDefault="00E76508" w:rsidP="00E76508">
            <w:pPr>
              <w:rPr>
                <w:rFonts w:ascii="Arial" w:hAnsi="Arial" w:cs="Arial"/>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 xml:space="preserve">A Small thanked both R Bennett and M G Burinski for attending.  </w:t>
            </w:r>
          </w:p>
          <w:p w:rsidR="00E76508" w:rsidRPr="00FF5EFE" w:rsidRDefault="00E76508" w:rsidP="00E76508">
            <w:pPr>
              <w:rPr>
                <w:rFonts w:ascii="Arial" w:hAnsi="Arial" w:cs="Arial"/>
                <w:sz w:val="22"/>
                <w:szCs w:val="22"/>
                <w:lang w:eastAsia="en-GB"/>
              </w:rPr>
            </w:pPr>
          </w:p>
          <w:p w:rsidR="00E76508" w:rsidRPr="00FF5EFE" w:rsidRDefault="00E76508" w:rsidP="00E76508">
            <w:pPr>
              <w:rPr>
                <w:rFonts w:ascii="Arial" w:hAnsi="Arial" w:cs="Arial"/>
                <w:sz w:val="22"/>
                <w:szCs w:val="22"/>
                <w:lang w:eastAsia="en-GB"/>
              </w:rPr>
            </w:pPr>
            <w:r w:rsidRPr="00FF5EFE">
              <w:rPr>
                <w:rFonts w:ascii="Arial" w:hAnsi="Arial" w:cs="Arial"/>
                <w:sz w:val="22"/>
                <w:szCs w:val="22"/>
                <w:lang w:eastAsia="en-GB"/>
              </w:rPr>
              <w:t>R Bennett thanked the group for their input.</w:t>
            </w:r>
          </w:p>
          <w:p w:rsidR="007E3727" w:rsidRPr="002D6F7B" w:rsidRDefault="007E3727" w:rsidP="007E3727">
            <w:pPr>
              <w:rPr>
                <w:rFonts w:ascii="Arial" w:hAnsi="Arial" w:cs="Arial"/>
                <w:sz w:val="22"/>
                <w:szCs w:val="22"/>
              </w:rPr>
            </w:pPr>
          </w:p>
        </w:tc>
      </w:tr>
      <w:tr w:rsidR="00A6680D" w:rsidRPr="002D6F7B" w:rsidTr="00A6680D">
        <w:tc>
          <w:tcPr>
            <w:tcW w:w="1458" w:type="dxa"/>
            <w:tcBorders>
              <w:bottom w:val="single" w:sz="4" w:space="0" w:color="C0C0C0"/>
            </w:tcBorders>
            <w:shd w:val="clear" w:color="auto" w:fill="E7E6E6" w:themeFill="background2"/>
          </w:tcPr>
          <w:p w:rsidR="00A6680D" w:rsidRDefault="00A6680D" w:rsidP="00A6680D">
            <w:pPr>
              <w:ind w:right="-1110"/>
              <w:rPr>
                <w:rFonts w:ascii="Arial" w:hAnsi="Arial" w:cs="Arial"/>
                <w:color w:val="2F5496"/>
                <w:sz w:val="20"/>
                <w:szCs w:val="20"/>
              </w:rPr>
            </w:pPr>
          </w:p>
        </w:tc>
        <w:tc>
          <w:tcPr>
            <w:tcW w:w="8467" w:type="dxa"/>
            <w:tcBorders>
              <w:bottom w:val="single" w:sz="4" w:space="0" w:color="C0C0C0"/>
            </w:tcBorders>
            <w:shd w:val="clear" w:color="auto" w:fill="E7E6E6" w:themeFill="background2"/>
          </w:tcPr>
          <w:p w:rsidR="00E76508" w:rsidRPr="00E76508" w:rsidRDefault="00E76508" w:rsidP="00E76508">
            <w:pPr>
              <w:pStyle w:val="ListParagraph"/>
              <w:numPr>
                <w:ilvl w:val="0"/>
                <w:numId w:val="2"/>
              </w:numPr>
              <w:rPr>
                <w:rFonts w:ascii="Arial" w:hAnsi="Arial" w:cs="Arial"/>
                <w:b/>
              </w:rPr>
            </w:pPr>
            <w:r w:rsidRPr="00E76508">
              <w:rPr>
                <w:rFonts w:ascii="Arial" w:hAnsi="Arial" w:cs="Arial"/>
                <w:b/>
              </w:rPr>
              <w:t>Minutes of Previous Meeting – 30 June 2020</w:t>
            </w:r>
          </w:p>
          <w:p w:rsidR="00A6680D" w:rsidRPr="00A6680D" w:rsidRDefault="00A6680D" w:rsidP="00E76508">
            <w:pPr>
              <w:pStyle w:val="ListParagraph"/>
              <w:ind w:left="360"/>
              <w:rPr>
                <w:rFonts w:ascii="Arial" w:hAnsi="Arial" w:cs="Arial"/>
                <w:sz w:val="22"/>
                <w:szCs w:val="22"/>
              </w:rPr>
            </w:pPr>
          </w:p>
        </w:tc>
      </w:tr>
      <w:tr w:rsidR="00E76508" w:rsidRPr="002D6F7B" w:rsidTr="002C2142">
        <w:tc>
          <w:tcPr>
            <w:tcW w:w="1458" w:type="dxa"/>
            <w:tcBorders>
              <w:bottom w:val="single" w:sz="4" w:space="0" w:color="C0C0C0"/>
            </w:tcBorders>
          </w:tcPr>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FF5EFE">
            <w:pPr>
              <w:ind w:right="-1110"/>
              <w:rPr>
                <w:rFonts w:ascii="Arial" w:hAnsi="Arial" w:cs="Arial"/>
                <w:color w:val="2F5496"/>
                <w:sz w:val="20"/>
                <w:szCs w:val="20"/>
              </w:rPr>
            </w:pPr>
            <w:r>
              <w:rPr>
                <w:rFonts w:ascii="Arial" w:hAnsi="Arial" w:cs="Arial"/>
                <w:color w:val="2F5496"/>
                <w:sz w:val="20"/>
                <w:szCs w:val="20"/>
              </w:rPr>
              <w:t>JC</w:t>
            </w: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p w:rsidR="00E76508" w:rsidRDefault="00E76508" w:rsidP="00E76508">
            <w:pPr>
              <w:ind w:right="-1110"/>
              <w:rPr>
                <w:rFonts w:ascii="Arial" w:hAnsi="Arial" w:cs="Arial"/>
                <w:color w:val="2F5496"/>
                <w:sz w:val="20"/>
                <w:szCs w:val="20"/>
              </w:rPr>
            </w:pPr>
          </w:p>
        </w:tc>
        <w:tc>
          <w:tcPr>
            <w:tcW w:w="8467" w:type="dxa"/>
            <w:tcBorders>
              <w:bottom w:val="single" w:sz="4" w:space="0" w:color="C0C0C0"/>
            </w:tcBorders>
          </w:tcPr>
          <w:p w:rsidR="00E76508" w:rsidRPr="00E76508" w:rsidRDefault="00E76508" w:rsidP="00E76508">
            <w:pPr>
              <w:rPr>
                <w:rFonts w:ascii="Arial" w:hAnsi="Arial" w:cs="Arial"/>
                <w:bCs/>
                <w:sz w:val="22"/>
                <w:szCs w:val="22"/>
              </w:rPr>
            </w:pPr>
            <w:r w:rsidRPr="00E76508">
              <w:rPr>
                <w:rFonts w:ascii="Arial" w:hAnsi="Arial" w:cs="Arial"/>
                <w:bCs/>
                <w:sz w:val="22"/>
                <w:szCs w:val="22"/>
              </w:rPr>
              <w:t>Minutes of Previous Meeting – 30 June 2020</w:t>
            </w:r>
          </w:p>
          <w:p w:rsidR="00E76508" w:rsidRPr="00E76508" w:rsidRDefault="00E76508" w:rsidP="00E76508">
            <w:pPr>
              <w:rPr>
                <w:rFonts w:ascii="Arial" w:hAnsi="Arial" w:cs="Arial"/>
                <w:bCs/>
                <w:sz w:val="22"/>
                <w:szCs w:val="22"/>
              </w:rPr>
            </w:pPr>
          </w:p>
          <w:p w:rsidR="00E76508" w:rsidRPr="00E76508" w:rsidRDefault="00E76508" w:rsidP="00E76508">
            <w:pPr>
              <w:rPr>
                <w:rFonts w:ascii="Arial" w:hAnsi="Arial" w:cs="Arial"/>
                <w:bCs/>
                <w:sz w:val="22"/>
                <w:szCs w:val="22"/>
                <w:lang w:eastAsia="en-GB"/>
              </w:rPr>
            </w:pPr>
            <w:r w:rsidRPr="00E76508">
              <w:rPr>
                <w:rFonts w:ascii="Arial" w:hAnsi="Arial" w:cs="Arial"/>
                <w:bCs/>
                <w:sz w:val="22"/>
                <w:szCs w:val="22"/>
                <w:lang w:eastAsia="en-GB"/>
              </w:rPr>
              <w:t>Minute was approved with the following amendment:</w:t>
            </w:r>
          </w:p>
          <w:p w:rsidR="00E76508" w:rsidRPr="00E76508" w:rsidRDefault="00E76508" w:rsidP="00E76508">
            <w:pPr>
              <w:rPr>
                <w:rFonts w:ascii="Arial" w:hAnsi="Arial" w:cs="Arial"/>
                <w:bCs/>
                <w:sz w:val="22"/>
                <w:szCs w:val="22"/>
                <w:lang w:eastAsia="en-GB"/>
              </w:rPr>
            </w:pPr>
          </w:p>
          <w:p w:rsidR="00E76508" w:rsidRPr="00E76508" w:rsidRDefault="00E76508" w:rsidP="00E76508">
            <w:pPr>
              <w:rPr>
                <w:rFonts w:ascii="Arial" w:hAnsi="Arial" w:cs="Arial"/>
                <w:bCs/>
                <w:sz w:val="22"/>
                <w:szCs w:val="22"/>
                <w:lang w:eastAsia="en-GB"/>
              </w:rPr>
            </w:pPr>
            <w:r w:rsidRPr="00E76508">
              <w:rPr>
                <w:rFonts w:ascii="Arial" w:hAnsi="Arial" w:cs="Arial"/>
                <w:bCs/>
                <w:sz w:val="22"/>
                <w:szCs w:val="22"/>
                <w:lang w:eastAsia="en-GB"/>
              </w:rPr>
              <w:t>J Rezendes noted that in Item 4 wording was incorrectly recorded.  Jacqui to amend and re-send.</w:t>
            </w:r>
          </w:p>
          <w:p w:rsidR="00E76508" w:rsidRPr="00E76508" w:rsidRDefault="00E76508" w:rsidP="00E76508">
            <w:pPr>
              <w:rPr>
                <w:rFonts w:ascii="Arial" w:hAnsi="Arial" w:cs="Arial"/>
                <w:bCs/>
                <w:sz w:val="22"/>
                <w:szCs w:val="22"/>
                <w:lang w:eastAsia="en-GB"/>
              </w:rPr>
            </w:pPr>
          </w:p>
          <w:p w:rsidR="00E76508" w:rsidRPr="00E76508" w:rsidRDefault="00E76508" w:rsidP="00E76508">
            <w:pPr>
              <w:rPr>
                <w:rFonts w:ascii="Arial" w:hAnsi="Arial" w:cs="Arial"/>
                <w:bCs/>
                <w:sz w:val="22"/>
                <w:szCs w:val="22"/>
                <w:lang w:eastAsia="en-GB"/>
              </w:rPr>
            </w:pPr>
            <w:r w:rsidRPr="00E76508">
              <w:rPr>
                <w:rFonts w:ascii="Arial" w:hAnsi="Arial" w:cs="Arial"/>
                <w:bCs/>
                <w:sz w:val="22"/>
                <w:szCs w:val="22"/>
                <w:lang w:eastAsia="en-GB"/>
              </w:rPr>
              <w:t>A Small went through the Actions from previous minute.</w:t>
            </w:r>
          </w:p>
          <w:p w:rsidR="00E76508" w:rsidRPr="00E76508" w:rsidRDefault="00E76508" w:rsidP="00E76508">
            <w:pPr>
              <w:rPr>
                <w:rFonts w:ascii="Arial" w:hAnsi="Arial" w:cs="Arial"/>
                <w:bCs/>
                <w:sz w:val="22"/>
                <w:szCs w:val="22"/>
                <w:lang w:eastAsia="en-GB"/>
              </w:rPr>
            </w:pPr>
          </w:p>
          <w:p w:rsidR="00E76508" w:rsidRPr="00E76508" w:rsidRDefault="00E76508" w:rsidP="00E76508">
            <w:pPr>
              <w:rPr>
                <w:rFonts w:ascii="Arial" w:hAnsi="Arial" w:cs="Arial"/>
                <w:bCs/>
                <w:sz w:val="22"/>
                <w:szCs w:val="22"/>
                <w:lang w:eastAsia="en-GB"/>
              </w:rPr>
            </w:pPr>
            <w:r w:rsidRPr="00E76508">
              <w:rPr>
                <w:rFonts w:ascii="Arial" w:hAnsi="Arial" w:cs="Arial"/>
                <w:b/>
                <w:sz w:val="22"/>
                <w:szCs w:val="22"/>
                <w:lang w:eastAsia="en-GB"/>
              </w:rPr>
              <w:t>Action 1</w:t>
            </w:r>
            <w:r w:rsidRPr="00E76508">
              <w:rPr>
                <w:rFonts w:ascii="Arial" w:hAnsi="Arial" w:cs="Arial"/>
                <w:bCs/>
                <w:sz w:val="22"/>
                <w:szCs w:val="22"/>
                <w:lang w:eastAsia="en-GB"/>
              </w:rPr>
              <w:t xml:space="preserve"> –J Rezendes confirmed this had been completed.</w:t>
            </w:r>
          </w:p>
          <w:p w:rsidR="00E76508" w:rsidRPr="00E76508" w:rsidRDefault="00E76508" w:rsidP="00E76508">
            <w:pPr>
              <w:rPr>
                <w:rFonts w:ascii="Arial" w:hAnsi="Arial" w:cs="Arial"/>
                <w:bCs/>
                <w:sz w:val="22"/>
                <w:szCs w:val="22"/>
                <w:lang w:eastAsia="en-GB"/>
              </w:rPr>
            </w:pPr>
          </w:p>
          <w:p w:rsidR="00E76508" w:rsidRPr="00E76508" w:rsidRDefault="00E76508" w:rsidP="00E76508">
            <w:pPr>
              <w:rPr>
                <w:rFonts w:ascii="Arial" w:hAnsi="Arial" w:cs="Arial"/>
                <w:bCs/>
                <w:sz w:val="22"/>
                <w:szCs w:val="22"/>
                <w:lang w:eastAsia="en-GB"/>
              </w:rPr>
            </w:pPr>
            <w:r w:rsidRPr="00E76508">
              <w:rPr>
                <w:rFonts w:ascii="Arial" w:hAnsi="Arial" w:cs="Arial"/>
                <w:b/>
                <w:sz w:val="22"/>
                <w:szCs w:val="22"/>
                <w:lang w:eastAsia="en-GB"/>
              </w:rPr>
              <w:t>Action 2</w:t>
            </w:r>
            <w:r w:rsidRPr="00E76508">
              <w:rPr>
                <w:rFonts w:ascii="Arial" w:hAnsi="Arial" w:cs="Arial"/>
                <w:bCs/>
                <w:sz w:val="22"/>
                <w:szCs w:val="22"/>
                <w:lang w:eastAsia="en-GB"/>
              </w:rPr>
              <w:t xml:space="preserve"> – J Rezendes confirmed this is complete.  </w:t>
            </w:r>
          </w:p>
          <w:p w:rsidR="00E76508" w:rsidRPr="00E76508" w:rsidRDefault="00E76508" w:rsidP="00E76508">
            <w:pPr>
              <w:rPr>
                <w:rFonts w:ascii="Arial" w:hAnsi="Arial" w:cs="Arial"/>
                <w:bCs/>
                <w:sz w:val="22"/>
                <w:szCs w:val="22"/>
                <w:lang w:eastAsia="en-GB"/>
              </w:rPr>
            </w:pPr>
          </w:p>
          <w:p w:rsidR="00E76508" w:rsidRPr="00E76508" w:rsidRDefault="00E76508" w:rsidP="00E76508">
            <w:pPr>
              <w:rPr>
                <w:rFonts w:ascii="Arial" w:hAnsi="Arial" w:cs="Arial"/>
                <w:bCs/>
                <w:sz w:val="22"/>
                <w:szCs w:val="22"/>
                <w:lang w:eastAsia="en-GB"/>
              </w:rPr>
            </w:pPr>
            <w:r w:rsidRPr="00E76508">
              <w:rPr>
                <w:rFonts w:ascii="Arial" w:hAnsi="Arial" w:cs="Arial"/>
                <w:b/>
                <w:sz w:val="22"/>
                <w:szCs w:val="22"/>
                <w:lang w:eastAsia="en-GB"/>
              </w:rPr>
              <w:t>Actions 3 &amp; 4</w:t>
            </w:r>
            <w:r w:rsidRPr="00E76508">
              <w:rPr>
                <w:rFonts w:ascii="Arial" w:hAnsi="Arial" w:cs="Arial"/>
                <w:bCs/>
                <w:sz w:val="22"/>
                <w:szCs w:val="22"/>
                <w:lang w:eastAsia="en-GB"/>
              </w:rPr>
              <w:t xml:space="preserve"> – J Rezendes &amp; S Cunningham have discussed, and these are ongoing.</w:t>
            </w:r>
          </w:p>
          <w:p w:rsidR="00E76508" w:rsidRPr="00E76508" w:rsidRDefault="00E76508" w:rsidP="00E76508">
            <w:pPr>
              <w:rPr>
                <w:rFonts w:ascii="Arial" w:hAnsi="Arial" w:cs="Arial"/>
                <w:bCs/>
                <w:sz w:val="22"/>
                <w:szCs w:val="22"/>
                <w:lang w:eastAsia="en-GB"/>
              </w:rPr>
            </w:pPr>
          </w:p>
          <w:p w:rsidR="00E76508" w:rsidRPr="00E76508" w:rsidRDefault="00E76508" w:rsidP="00E76508">
            <w:pPr>
              <w:rPr>
                <w:rFonts w:ascii="Arial" w:hAnsi="Arial" w:cs="Arial"/>
                <w:bCs/>
                <w:sz w:val="22"/>
                <w:szCs w:val="22"/>
                <w:lang w:eastAsia="en-GB"/>
              </w:rPr>
            </w:pPr>
            <w:r w:rsidRPr="00E76508">
              <w:rPr>
                <w:rFonts w:ascii="Arial" w:hAnsi="Arial" w:cs="Arial"/>
                <w:b/>
                <w:sz w:val="22"/>
                <w:szCs w:val="22"/>
                <w:lang w:eastAsia="en-GB"/>
              </w:rPr>
              <w:t>Actions 5 &amp; 6</w:t>
            </w:r>
            <w:r w:rsidRPr="00E76508">
              <w:rPr>
                <w:rFonts w:ascii="Arial" w:hAnsi="Arial" w:cs="Arial"/>
                <w:bCs/>
                <w:sz w:val="22"/>
                <w:szCs w:val="22"/>
                <w:lang w:eastAsia="en-GB"/>
              </w:rPr>
              <w:t xml:space="preserve"> –D Archibald confirmed these are in progress and a report will be produced for ASPC in November.</w:t>
            </w:r>
          </w:p>
          <w:p w:rsidR="00E76508" w:rsidRPr="00E76508" w:rsidRDefault="00E76508" w:rsidP="00E76508">
            <w:pPr>
              <w:rPr>
                <w:rFonts w:ascii="Arial" w:hAnsi="Arial" w:cs="Arial"/>
                <w:bCs/>
                <w:sz w:val="22"/>
                <w:szCs w:val="22"/>
                <w:lang w:eastAsia="en-GB"/>
              </w:rPr>
            </w:pPr>
          </w:p>
          <w:p w:rsidR="00E76508" w:rsidRPr="00E76508" w:rsidRDefault="00E76508" w:rsidP="00E76508">
            <w:pPr>
              <w:rPr>
                <w:rFonts w:ascii="Arial" w:hAnsi="Arial" w:cs="Arial"/>
                <w:bCs/>
                <w:sz w:val="22"/>
                <w:szCs w:val="22"/>
                <w:lang w:eastAsia="en-GB"/>
              </w:rPr>
            </w:pPr>
            <w:r w:rsidRPr="00E76508">
              <w:rPr>
                <w:rFonts w:ascii="Arial" w:hAnsi="Arial" w:cs="Arial"/>
                <w:b/>
                <w:sz w:val="22"/>
                <w:szCs w:val="22"/>
                <w:lang w:eastAsia="en-GB"/>
              </w:rPr>
              <w:t>SE&amp;I update</w:t>
            </w:r>
            <w:r w:rsidRPr="00E76508">
              <w:rPr>
                <w:rFonts w:ascii="Arial" w:hAnsi="Arial" w:cs="Arial"/>
                <w:bCs/>
                <w:sz w:val="22"/>
                <w:szCs w:val="22"/>
                <w:lang w:eastAsia="en-GB"/>
              </w:rPr>
              <w:t xml:space="preserve"> </w:t>
            </w:r>
            <w:proofErr w:type="gramStart"/>
            <w:r w:rsidRPr="00E76508">
              <w:rPr>
                <w:rFonts w:ascii="Arial" w:hAnsi="Arial" w:cs="Arial"/>
                <w:bCs/>
                <w:sz w:val="22"/>
                <w:szCs w:val="22"/>
                <w:lang w:eastAsia="en-GB"/>
              </w:rPr>
              <w:t>–  J</w:t>
            </w:r>
            <w:proofErr w:type="gramEnd"/>
            <w:r w:rsidRPr="00E76508">
              <w:rPr>
                <w:rFonts w:ascii="Arial" w:hAnsi="Arial" w:cs="Arial"/>
                <w:bCs/>
                <w:sz w:val="22"/>
                <w:szCs w:val="22"/>
                <w:lang w:eastAsia="en-GB"/>
              </w:rPr>
              <w:t xml:space="preserve"> Rezendes confirmed that this is complete, and SE&amp;I working group now has a representative from Social Work.</w:t>
            </w:r>
          </w:p>
          <w:p w:rsidR="00E76508" w:rsidRPr="00E76508" w:rsidRDefault="00E76508" w:rsidP="00E76508">
            <w:pPr>
              <w:rPr>
                <w:rFonts w:ascii="Arial" w:hAnsi="Arial" w:cs="Arial"/>
                <w:bCs/>
                <w:sz w:val="22"/>
                <w:szCs w:val="22"/>
                <w:lang w:eastAsia="en-GB"/>
              </w:rPr>
            </w:pPr>
          </w:p>
          <w:p w:rsidR="00E76508" w:rsidRPr="00E76508" w:rsidRDefault="00E76508" w:rsidP="00E76508">
            <w:pPr>
              <w:rPr>
                <w:rFonts w:ascii="Arial" w:hAnsi="Arial" w:cs="Arial"/>
                <w:bCs/>
                <w:sz w:val="22"/>
                <w:szCs w:val="22"/>
                <w:lang w:eastAsia="en-GB"/>
              </w:rPr>
            </w:pPr>
            <w:r w:rsidRPr="00E76508">
              <w:rPr>
                <w:rFonts w:ascii="Arial" w:hAnsi="Arial" w:cs="Arial"/>
                <w:b/>
                <w:sz w:val="22"/>
                <w:szCs w:val="22"/>
                <w:lang w:eastAsia="en-GB"/>
              </w:rPr>
              <w:t>Workforce Development update</w:t>
            </w:r>
            <w:r w:rsidRPr="00E76508">
              <w:rPr>
                <w:rFonts w:ascii="Arial" w:hAnsi="Arial" w:cs="Arial"/>
                <w:bCs/>
                <w:sz w:val="22"/>
                <w:szCs w:val="22"/>
                <w:lang w:eastAsia="en-GB"/>
              </w:rPr>
              <w:t xml:space="preserve"> – A Small confirmed that R Lawrence has agreed to be chair of the Workforce Development Working Group</w:t>
            </w:r>
          </w:p>
          <w:p w:rsidR="00E76508" w:rsidRPr="00E76508" w:rsidRDefault="00E76508" w:rsidP="00E76508">
            <w:pPr>
              <w:rPr>
                <w:rFonts w:ascii="Arial" w:hAnsi="Arial" w:cs="Arial"/>
                <w:bCs/>
                <w:sz w:val="22"/>
                <w:szCs w:val="22"/>
                <w:lang w:eastAsia="en-GB"/>
              </w:rPr>
            </w:pPr>
          </w:p>
          <w:p w:rsidR="00E76508" w:rsidRPr="00E76508" w:rsidRDefault="00E76508" w:rsidP="00E76508">
            <w:pPr>
              <w:rPr>
                <w:rFonts w:ascii="Arial" w:hAnsi="Arial" w:cs="Arial"/>
                <w:bCs/>
                <w:sz w:val="22"/>
                <w:szCs w:val="22"/>
                <w:lang w:eastAsia="en-GB"/>
              </w:rPr>
            </w:pPr>
            <w:r w:rsidRPr="00E76508">
              <w:rPr>
                <w:rFonts w:ascii="Arial" w:hAnsi="Arial" w:cs="Arial"/>
                <w:b/>
                <w:sz w:val="22"/>
                <w:szCs w:val="22"/>
                <w:lang w:eastAsia="en-GB"/>
              </w:rPr>
              <w:t>Financial Harm update</w:t>
            </w:r>
            <w:r w:rsidRPr="00E76508">
              <w:rPr>
                <w:rFonts w:ascii="Arial" w:hAnsi="Arial" w:cs="Arial"/>
                <w:bCs/>
                <w:sz w:val="22"/>
                <w:szCs w:val="22"/>
                <w:lang w:eastAsia="en-GB"/>
              </w:rPr>
              <w:t xml:space="preserve"> – A Small </w:t>
            </w:r>
            <w:proofErr w:type="gramStart"/>
            <w:r w:rsidRPr="00E76508">
              <w:rPr>
                <w:rFonts w:ascii="Arial" w:hAnsi="Arial" w:cs="Arial"/>
                <w:bCs/>
                <w:sz w:val="22"/>
                <w:szCs w:val="22"/>
                <w:lang w:eastAsia="en-GB"/>
              </w:rPr>
              <w:t>was of the opinion that</w:t>
            </w:r>
            <w:proofErr w:type="gramEnd"/>
            <w:r w:rsidRPr="00E76508">
              <w:rPr>
                <w:rFonts w:ascii="Arial" w:hAnsi="Arial" w:cs="Arial"/>
                <w:bCs/>
                <w:sz w:val="22"/>
                <w:szCs w:val="22"/>
                <w:lang w:eastAsia="en-GB"/>
              </w:rPr>
              <w:t xml:space="preserve"> the group should remain as a short life sub group</w:t>
            </w:r>
          </w:p>
          <w:p w:rsidR="00E76508" w:rsidRPr="00E76508" w:rsidRDefault="00E76508" w:rsidP="00E76508">
            <w:pPr>
              <w:rPr>
                <w:rFonts w:ascii="Arial" w:hAnsi="Arial" w:cs="Arial"/>
                <w:bCs/>
                <w:sz w:val="22"/>
                <w:szCs w:val="22"/>
                <w:lang w:eastAsia="en-GB"/>
              </w:rPr>
            </w:pPr>
          </w:p>
          <w:p w:rsidR="00E76508" w:rsidRDefault="00E76508" w:rsidP="00E76508">
            <w:pPr>
              <w:rPr>
                <w:rFonts w:ascii="Arial" w:hAnsi="Arial" w:cs="Arial"/>
                <w:sz w:val="22"/>
                <w:szCs w:val="22"/>
              </w:rPr>
            </w:pPr>
            <w:r w:rsidRPr="00E76508">
              <w:rPr>
                <w:rFonts w:ascii="Arial" w:hAnsi="Arial" w:cs="Arial"/>
                <w:b/>
                <w:sz w:val="22"/>
                <w:szCs w:val="22"/>
                <w:lang w:eastAsia="en-GB"/>
              </w:rPr>
              <w:t>AOB</w:t>
            </w:r>
            <w:r w:rsidRPr="00E76508">
              <w:rPr>
                <w:rFonts w:ascii="Arial" w:hAnsi="Arial" w:cs="Arial"/>
                <w:bCs/>
                <w:sz w:val="22"/>
                <w:szCs w:val="22"/>
                <w:lang w:eastAsia="en-GB"/>
              </w:rPr>
              <w:t xml:space="preserve"> – agreed to advise there might be </w:t>
            </w:r>
            <w:proofErr w:type="gramStart"/>
            <w:r w:rsidRPr="00E76508">
              <w:rPr>
                <w:rFonts w:ascii="Arial" w:hAnsi="Arial" w:cs="Arial"/>
                <w:bCs/>
                <w:sz w:val="22"/>
                <w:szCs w:val="22"/>
                <w:lang w:eastAsia="en-GB"/>
              </w:rPr>
              <w:t>a</w:t>
            </w:r>
            <w:proofErr w:type="gramEnd"/>
            <w:r w:rsidRPr="00E76508">
              <w:rPr>
                <w:rFonts w:ascii="Arial" w:hAnsi="Arial" w:cs="Arial"/>
                <w:bCs/>
                <w:sz w:val="22"/>
                <w:szCs w:val="22"/>
                <w:lang w:eastAsia="en-GB"/>
              </w:rPr>
              <w:t xml:space="preserve"> ASPC meeting in August, however this did not go ahead.</w:t>
            </w:r>
          </w:p>
        </w:tc>
      </w:tr>
      <w:tr w:rsidR="00A6680D" w:rsidRPr="002D6F7B" w:rsidTr="002C2142">
        <w:tc>
          <w:tcPr>
            <w:tcW w:w="1458" w:type="dxa"/>
            <w:shd w:val="clear" w:color="auto" w:fill="E6E6E6"/>
          </w:tcPr>
          <w:p w:rsidR="00A6680D" w:rsidRPr="002D6F7B" w:rsidRDefault="00A6680D" w:rsidP="00A6680D">
            <w:pPr>
              <w:ind w:right="-1110"/>
              <w:rPr>
                <w:rFonts w:ascii="Arial" w:hAnsi="Arial" w:cs="Arial"/>
                <w:color w:val="2F5496"/>
                <w:sz w:val="20"/>
                <w:szCs w:val="20"/>
              </w:rPr>
            </w:pPr>
          </w:p>
        </w:tc>
        <w:tc>
          <w:tcPr>
            <w:tcW w:w="8467" w:type="dxa"/>
            <w:shd w:val="clear" w:color="auto" w:fill="E6E6E6"/>
          </w:tcPr>
          <w:p w:rsidR="00E76508" w:rsidRDefault="00E76508" w:rsidP="00E76508">
            <w:pPr>
              <w:pStyle w:val="xmsonormal"/>
              <w:numPr>
                <w:ilvl w:val="0"/>
                <w:numId w:val="2"/>
              </w:numPr>
              <w:shd w:val="clear" w:color="auto" w:fill="FFFFFF"/>
              <w:rPr>
                <w:rFonts w:ascii="Arial" w:hAnsi="Arial" w:cs="Arial"/>
                <w:b/>
              </w:rPr>
            </w:pPr>
            <w:r w:rsidRPr="00A95CFC">
              <w:rPr>
                <w:rFonts w:ascii="Arial" w:hAnsi="Arial" w:cs="Arial"/>
                <w:b/>
              </w:rPr>
              <w:t xml:space="preserve">Action Register </w:t>
            </w:r>
          </w:p>
          <w:p w:rsidR="00A6680D" w:rsidRPr="002D6F7B" w:rsidRDefault="00A6680D" w:rsidP="00E76508">
            <w:pPr>
              <w:ind w:left="360" w:right="204"/>
              <w:rPr>
                <w:rFonts w:ascii="Arial" w:hAnsi="Arial" w:cs="Arial"/>
                <w:b/>
                <w:bCs/>
                <w:sz w:val="22"/>
                <w:szCs w:val="22"/>
              </w:rPr>
            </w:pPr>
          </w:p>
        </w:tc>
      </w:tr>
      <w:tr w:rsidR="00A6680D" w:rsidRPr="002D6F7B" w:rsidTr="002C2142">
        <w:tc>
          <w:tcPr>
            <w:tcW w:w="1458" w:type="dxa"/>
            <w:tcBorders>
              <w:bottom w:val="single" w:sz="4" w:space="0" w:color="C0C0C0"/>
            </w:tcBorders>
          </w:tcPr>
          <w:p w:rsidR="00A6680D" w:rsidRDefault="00A6680D" w:rsidP="00A6680D">
            <w:pPr>
              <w:ind w:right="-1110"/>
              <w:rPr>
                <w:rFonts w:ascii="Arial" w:hAnsi="Arial" w:cs="Arial"/>
                <w:color w:val="2F5496"/>
                <w:sz w:val="20"/>
                <w:szCs w:val="20"/>
              </w:rPr>
            </w:pPr>
          </w:p>
          <w:p w:rsidR="00806979" w:rsidRPr="002D6F7B" w:rsidRDefault="00806979" w:rsidP="00A6680D">
            <w:pPr>
              <w:ind w:right="-1110"/>
              <w:rPr>
                <w:rFonts w:ascii="Arial" w:hAnsi="Arial" w:cs="Arial"/>
                <w:color w:val="2F5496"/>
                <w:sz w:val="20"/>
                <w:szCs w:val="20"/>
              </w:rPr>
            </w:pPr>
          </w:p>
          <w:p w:rsidR="00643B09" w:rsidRDefault="00643B09" w:rsidP="00A6680D">
            <w:pPr>
              <w:ind w:right="-1110"/>
              <w:rPr>
                <w:rFonts w:ascii="Arial" w:hAnsi="Arial" w:cs="Arial"/>
                <w:color w:val="2F5496"/>
                <w:sz w:val="20"/>
                <w:szCs w:val="20"/>
              </w:rPr>
            </w:pPr>
          </w:p>
          <w:p w:rsidR="003525A8" w:rsidRDefault="003525A8" w:rsidP="00A6680D">
            <w:pPr>
              <w:ind w:right="-1110"/>
              <w:rPr>
                <w:rFonts w:ascii="Arial" w:hAnsi="Arial" w:cs="Arial"/>
                <w:color w:val="2F5496"/>
                <w:sz w:val="20"/>
                <w:szCs w:val="20"/>
              </w:rPr>
            </w:pPr>
          </w:p>
          <w:p w:rsidR="00E76508" w:rsidRDefault="00E76508" w:rsidP="00A6680D">
            <w:pPr>
              <w:ind w:right="-1110"/>
              <w:rPr>
                <w:rFonts w:ascii="Arial" w:hAnsi="Arial" w:cs="Arial"/>
                <w:color w:val="2F5496"/>
                <w:sz w:val="20"/>
                <w:szCs w:val="20"/>
              </w:rPr>
            </w:pPr>
          </w:p>
          <w:p w:rsidR="00E76508" w:rsidRDefault="00E76508" w:rsidP="00A6680D">
            <w:pPr>
              <w:ind w:right="-1110"/>
              <w:rPr>
                <w:rFonts w:ascii="Arial" w:hAnsi="Arial" w:cs="Arial"/>
                <w:color w:val="2F5496"/>
                <w:sz w:val="20"/>
                <w:szCs w:val="20"/>
              </w:rPr>
            </w:pPr>
          </w:p>
          <w:p w:rsidR="00E76508" w:rsidRDefault="00E76508" w:rsidP="00A6680D">
            <w:pPr>
              <w:ind w:right="-1110"/>
              <w:rPr>
                <w:rFonts w:ascii="Arial" w:hAnsi="Arial" w:cs="Arial"/>
                <w:color w:val="2F5496"/>
                <w:sz w:val="20"/>
                <w:szCs w:val="20"/>
              </w:rPr>
            </w:pPr>
          </w:p>
          <w:p w:rsidR="00E76508" w:rsidRPr="002D6F7B" w:rsidRDefault="00E76508" w:rsidP="00FF5EFE">
            <w:pPr>
              <w:ind w:right="-1110"/>
              <w:rPr>
                <w:rFonts w:ascii="Arial" w:hAnsi="Arial" w:cs="Arial"/>
                <w:color w:val="2F5496"/>
                <w:sz w:val="20"/>
                <w:szCs w:val="20"/>
              </w:rPr>
            </w:pPr>
            <w:r>
              <w:rPr>
                <w:rFonts w:ascii="Arial" w:hAnsi="Arial" w:cs="Arial"/>
                <w:color w:val="2F5496"/>
                <w:sz w:val="20"/>
                <w:szCs w:val="20"/>
              </w:rPr>
              <w:t>DA</w:t>
            </w:r>
          </w:p>
        </w:tc>
        <w:tc>
          <w:tcPr>
            <w:tcW w:w="8467" w:type="dxa"/>
            <w:tcBorders>
              <w:bottom w:val="single" w:sz="4" w:space="0" w:color="C0C0C0"/>
            </w:tcBorders>
          </w:tcPr>
          <w:p w:rsidR="00AF00A9" w:rsidRDefault="00AF00A9" w:rsidP="00AF00A9">
            <w:pPr>
              <w:rPr>
                <w:rFonts w:ascii="Arial" w:hAnsi="Arial" w:cs="Arial"/>
                <w:sz w:val="22"/>
                <w:szCs w:val="22"/>
              </w:rPr>
            </w:pPr>
          </w:p>
          <w:p w:rsidR="00E76508" w:rsidRPr="00E76508" w:rsidRDefault="00E76508" w:rsidP="00E76508">
            <w:pPr>
              <w:pStyle w:val="xmsonormal"/>
              <w:shd w:val="clear" w:color="auto" w:fill="FFFFFF"/>
              <w:rPr>
                <w:rFonts w:ascii="Arial" w:eastAsia="Times New Roman" w:hAnsi="Arial" w:cs="Arial"/>
                <w:bCs/>
              </w:rPr>
            </w:pPr>
            <w:r w:rsidRPr="00E76508">
              <w:rPr>
                <w:rFonts w:ascii="Arial" w:eastAsia="Times New Roman" w:hAnsi="Arial" w:cs="Arial"/>
                <w:bCs/>
              </w:rPr>
              <w:t>D Archibald advised that she had removed all completed actions from the plan and had nothing further to highlight.  She is still chasing things up, however there are no lengthy gaps in work and everything moving forward.</w:t>
            </w:r>
          </w:p>
          <w:p w:rsidR="00E76508" w:rsidRPr="00E76508" w:rsidRDefault="00E76508" w:rsidP="00E76508">
            <w:pPr>
              <w:pStyle w:val="xmsonormal"/>
              <w:shd w:val="clear" w:color="auto" w:fill="FFFFFF"/>
              <w:rPr>
                <w:rFonts w:ascii="Arial" w:eastAsia="Times New Roman" w:hAnsi="Arial" w:cs="Arial"/>
                <w:bCs/>
              </w:rPr>
            </w:pPr>
          </w:p>
          <w:p w:rsidR="001C5941" w:rsidRPr="001C5941" w:rsidRDefault="00E76508" w:rsidP="00E76508">
            <w:pPr>
              <w:rPr>
                <w:rFonts w:ascii="Arial" w:hAnsi="Arial" w:cs="Arial"/>
                <w:sz w:val="22"/>
                <w:szCs w:val="22"/>
              </w:rPr>
            </w:pPr>
            <w:r w:rsidRPr="00E76508">
              <w:rPr>
                <w:rFonts w:ascii="Arial" w:hAnsi="Arial" w:cs="Arial"/>
                <w:bCs/>
                <w:sz w:val="22"/>
                <w:szCs w:val="22"/>
              </w:rPr>
              <w:t>There are some outstanding actions from May’s ASPC which require to be added to the Action register.  D Archibald will take this forward</w:t>
            </w:r>
          </w:p>
        </w:tc>
      </w:tr>
      <w:tr w:rsidR="00A6680D" w:rsidRPr="002D6F7B" w:rsidTr="002C2142">
        <w:tc>
          <w:tcPr>
            <w:tcW w:w="1458" w:type="dxa"/>
            <w:shd w:val="clear" w:color="auto" w:fill="E6E6E6"/>
          </w:tcPr>
          <w:p w:rsidR="00A6680D" w:rsidRPr="002D6F7B" w:rsidRDefault="00A6680D" w:rsidP="00A6680D">
            <w:pPr>
              <w:ind w:right="-1110"/>
              <w:rPr>
                <w:rFonts w:ascii="Arial" w:hAnsi="Arial" w:cs="Arial"/>
                <w:color w:val="2F5496"/>
                <w:sz w:val="20"/>
                <w:szCs w:val="20"/>
              </w:rPr>
            </w:pPr>
          </w:p>
        </w:tc>
        <w:tc>
          <w:tcPr>
            <w:tcW w:w="8467" w:type="dxa"/>
            <w:shd w:val="clear" w:color="auto" w:fill="E6E6E6"/>
          </w:tcPr>
          <w:p w:rsidR="00E76508" w:rsidRDefault="00E76508" w:rsidP="00E76508">
            <w:pPr>
              <w:pStyle w:val="ListParagraph"/>
              <w:numPr>
                <w:ilvl w:val="0"/>
                <w:numId w:val="2"/>
              </w:numPr>
              <w:rPr>
                <w:rFonts w:ascii="Arial" w:hAnsi="Arial" w:cs="Arial"/>
                <w:b/>
                <w:sz w:val="22"/>
                <w:szCs w:val="22"/>
              </w:rPr>
            </w:pPr>
            <w:r w:rsidRPr="00E76508">
              <w:rPr>
                <w:rFonts w:ascii="Arial" w:hAnsi="Arial" w:cs="Arial"/>
                <w:b/>
                <w:sz w:val="22"/>
                <w:szCs w:val="22"/>
              </w:rPr>
              <w:t>Working Group Updates</w:t>
            </w:r>
          </w:p>
          <w:p w:rsidR="00E76508" w:rsidRDefault="00E76508" w:rsidP="00E76508">
            <w:pPr>
              <w:rPr>
                <w:rFonts w:ascii="Arial" w:hAnsi="Arial" w:cs="Arial"/>
                <w:b/>
                <w:sz w:val="22"/>
                <w:szCs w:val="22"/>
              </w:rPr>
            </w:pPr>
          </w:p>
          <w:p w:rsidR="00E76508" w:rsidRPr="00E76508" w:rsidRDefault="00E76508" w:rsidP="00E76508">
            <w:pPr>
              <w:rPr>
                <w:rFonts w:ascii="Arial" w:hAnsi="Arial" w:cs="Arial"/>
                <w:b/>
                <w:sz w:val="22"/>
                <w:szCs w:val="22"/>
              </w:rPr>
            </w:pPr>
            <w:r w:rsidRPr="00E76508">
              <w:rPr>
                <w:rFonts w:ascii="Arial" w:hAnsi="Arial" w:cs="Arial"/>
                <w:b/>
                <w:sz w:val="22"/>
                <w:szCs w:val="22"/>
              </w:rPr>
              <w:t>Confidential Agenda</w:t>
            </w:r>
          </w:p>
          <w:p w:rsidR="00E76508" w:rsidRPr="00E76508" w:rsidRDefault="00E76508" w:rsidP="00E76508">
            <w:pPr>
              <w:rPr>
                <w:rFonts w:ascii="Arial" w:hAnsi="Arial" w:cs="Arial"/>
                <w:b/>
                <w:sz w:val="22"/>
                <w:szCs w:val="22"/>
              </w:rPr>
            </w:pPr>
            <w:r w:rsidRPr="00E76508">
              <w:rPr>
                <w:rFonts w:ascii="Arial" w:hAnsi="Arial" w:cs="Arial"/>
                <w:b/>
                <w:sz w:val="22"/>
                <w:szCs w:val="22"/>
              </w:rPr>
              <w:lastRenderedPageBreak/>
              <w:t xml:space="preserve">The meeting moved to the confidential agenda which is separately </w:t>
            </w:r>
            <w:proofErr w:type="spellStart"/>
            <w:r w:rsidRPr="00E76508">
              <w:rPr>
                <w:rFonts w:ascii="Arial" w:hAnsi="Arial" w:cs="Arial"/>
                <w:b/>
                <w:sz w:val="22"/>
                <w:szCs w:val="22"/>
              </w:rPr>
              <w:t>minuted</w:t>
            </w:r>
            <w:proofErr w:type="spellEnd"/>
          </w:p>
          <w:p w:rsidR="00E76508" w:rsidRPr="00E76508" w:rsidRDefault="00E76508" w:rsidP="00E76508">
            <w:pPr>
              <w:rPr>
                <w:rFonts w:ascii="Arial" w:hAnsi="Arial" w:cs="Arial"/>
                <w:b/>
                <w:sz w:val="22"/>
                <w:szCs w:val="22"/>
              </w:rPr>
            </w:pPr>
          </w:p>
          <w:p w:rsidR="00A6680D" w:rsidRPr="002D6F7B" w:rsidRDefault="00A6680D" w:rsidP="00E76508">
            <w:pPr>
              <w:rPr>
                <w:rFonts w:ascii="Arial" w:hAnsi="Arial" w:cs="Arial"/>
                <w:b/>
                <w:bCs/>
                <w:sz w:val="22"/>
                <w:szCs w:val="22"/>
              </w:rPr>
            </w:pPr>
          </w:p>
        </w:tc>
      </w:tr>
      <w:tr w:rsidR="00A6680D" w:rsidRPr="002D6F7B" w:rsidTr="002C2142">
        <w:tc>
          <w:tcPr>
            <w:tcW w:w="1458" w:type="dxa"/>
            <w:tcBorders>
              <w:bottom w:val="single" w:sz="4" w:space="0" w:color="C0C0C0"/>
            </w:tcBorders>
          </w:tcPr>
          <w:p w:rsidR="009557F9" w:rsidRDefault="009557F9" w:rsidP="00A6680D">
            <w:pPr>
              <w:ind w:right="-1110"/>
              <w:rPr>
                <w:rFonts w:ascii="Arial" w:hAnsi="Arial" w:cs="Arial"/>
                <w:color w:val="2F5496"/>
                <w:sz w:val="20"/>
                <w:szCs w:val="20"/>
              </w:rPr>
            </w:pPr>
          </w:p>
          <w:p w:rsidR="003525A8" w:rsidRDefault="003525A8"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r>
              <w:rPr>
                <w:rFonts w:ascii="Arial" w:hAnsi="Arial" w:cs="Arial"/>
                <w:color w:val="2F5496"/>
                <w:sz w:val="20"/>
                <w:szCs w:val="20"/>
              </w:rPr>
              <w:t>CM/JR/DA</w:t>
            </w: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r>
              <w:rPr>
                <w:rFonts w:ascii="Arial" w:hAnsi="Arial" w:cs="Arial"/>
                <w:color w:val="2F5496"/>
                <w:sz w:val="20"/>
                <w:szCs w:val="20"/>
              </w:rPr>
              <w:t>RL/DA</w:t>
            </w: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Default="00FF5EFE" w:rsidP="00A7481D">
            <w:pPr>
              <w:ind w:right="-1110"/>
              <w:rPr>
                <w:rFonts w:ascii="Arial" w:hAnsi="Arial" w:cs="Arial"/>
                <w:color w:val="2F5496"/>
                <w:sz w:val="20"/>
                <w:szCs w:val="20"/>
              </w:rPr>
            </w:pPr>
          </w:p>
          <w:p w:rsidR="00FF5EFE" w:rsidRPr="002D6F7B" w:rsidRDefault="00FF5EFE" w:rsidP="00A7481D">
            <w:pPr>
              <w:ind w:right="-1110"/>
              <w:rPr>
                <w:rFonts w:ascii="Arial" w:hAnsi="Arial" w:cs="Arial"/>
                <w:color w:val="2F5496"/>
                <w:sz w:val="20"/>
                <w:szCs w:val="20"/>
              </w:rPr>
            </w:pPr>
          </w:p>
        </w:tc>
        <w:tc>
          <w:tcPr>
            <w:tcW w:w="8467" w:type="dxa"/>
            <w:tcBorders>
              <w:bottom w:val="single" w:sz="4" w:space="0" w:color="C0C0C0"/>
            </w:tcBorders>
          </w:tcPr>
          <w:p w:rsidR="008C6173" w:rsidRPr="00E76508" w:rsidRDefault="008C6173" w:rsidP="00A6680D">
            <w:pPr>
              <w:pStyle w:val="PlainText"/>
              <w:rPr>
                <w:rFonts w:ascii="Arial" w:hAnsi="Arial" w:cs="Arial"/>
                <w:szCs w:val="22"/>
              </w:rPr>
            </w:pPr>
          </w:p>
          <w:p w:rsidR="00E76508" w:rsidRPr="00E76508" w:rsidRDefault="00E76508" w:rsidP="00FF5EFE">
            <w:pPr>
              <w:pStyle w:val="ListParagraph"/>
              <w:numPr>
                <w:ilvl w:val="0"/>
                <w:numId w:val="3"/>
              </w:numPr>
              <w:contextualSpacing/>
              <w:rPr>
                <w:rFonts w:ascii="Arial" w:hAnsi="Arial" w:cs="Arial"/>
                <w:b/>
                <w:sz w:val="22"/>
                <w:szCs w:val="22"/>
              </w:rPr>
            </w:pPr>
            <w:r w:rsidRPr="00E76508">
              <w:rPr>
                <w:rFonts w:ascii="Arial" w:hAnsi="Arial" w:cs="Arial"/>
                <w:b/>
                <w:sz w:val="22"/>
                <w:szCs w:val="22"/>
              </w:rPr>
              <w:t>SE&amp;I Update</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J Rezendes advised the group has met twice (July and August)</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The ASPC inspection was discussed, and while it is anticipated that this will not take place for another couple of years we should keep moving forward with preparation.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A staff survey is planned to provide some insight into that the ASP knowledge </w:t>
            </w:r>
            <w:r w:rsidR="004E2114" w:rsidRPr="00E76508">
              <w:rPr>
                <w:rFonts w:ascii="Arial" w:hAnsi="Arial" w:cs="Arial"/>
                <w:sz w:val="22"/>
                <w:szCs w:val="22"/>
              </w:rPr>
              <w:t>of partner</w:t>
            </w:r>
            <w:r w:rsidRPr="00E76508">
              <w:rPr>
                <w:rFonts w:ascii="Arial" w:hAnsi="Arial" w:cs="Arial"/>
                <w:sz w:val="22"/>
                <w:szCs w:val="22"/>
              </w:rPr>
              <w:t xml:space="preserve"> agencies. </w:t>
            </w:r>
          </w:p>
          <w:p w:rsidR="00E76508" w:rsidRPr="00E76508" w:rsidRDefault="00E76508" w:rsidP="00E76508">
            <w:pPr>
              <w:pStyle w:val="ListParagraph"/>
              <w:rPr>
                <w:rFonts w:ascii="Arial" w:hAnsi="Arial" w:cs="Arial"/>
                <w:sz w:val="22"/>
                <w:szCs w:val="22"/>
              </w:rPr>
            </w:pPr>
          </w:p>
          <w:p w:rsidR="00E76508" w:rsidRPr="00E96ABF" w:rsidRDefault="00E76508" w:rsidP="00E96ABF">
            <w:pPr>
              <w:rPr>
                <w:rFonts w:ascii="Arial" w:hAnsi="Arial" w:cs="Arial"/>
                <w:sz w:val="22"/>
                <w:szCs w:val="22"/>
              </w:rPr>
            </w:pPr>
            <w:bookmarkStart w:id="0" w:name="_GoBack"/>
            <w:bookmarkEnd w:id="0"/>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ASP improvement actions outstanding, and we agreed that some areas should be deferred to other working groups as they sit better with their remits.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We are conducting an evaluation of service user feedback and developing a smaller group to try to capture advocacy.  We discussed the engagement protocol and D Archibald will pull together a small group to discuss how the Engagement and Escalation protocol looks in practice.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LSI procedures are due for review and it will be good to see how partners feel.  We asked for the Financial Harm protocol to go back to FHWG for any required review.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The ASP self-evaluation calendar has been populated and will keep momentum going and there has still been activity ongoing through COVID.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Agreed that the L&amp;D working group should take forward competencies and staff survey, and N Broad will be involved with this.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N Broad developed a report based on the ASP stats and will bring to the group each </w:t>
            </w:r>
            <w:r w:rsidR="004E2114" w:rsidRPr="00E76508">
              <w:rPr>
                <w:rFonts w:ascii="Arial" w:hAnsi="Arial" w:cs="Arial"/>
                <w:sz w:val="22"/>
                <w:szCs w:val="22"/>
              </w:rPr>
              <w:t>quarter and</w:t>
            </w:r>
            <w:r w:rsidRPr="00E76508">
              <w:rPr>
                <w:rFonts w:ascii="Arial" w:hAnsi="Arial" w:cs="Arial"/>
                <w:sz w:val="22"/>
                <w:szCs w:val="22"/>
              </w:rPr>
              <w:t xml:space="preserve"> will bring it back next few times to get more partner agencies opinions on what would be helpful.  Future inter agency audits to be team approach.  Intention to progress audit of competency framework by partner agencies in future</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  </w:t>
            </w:r>
          </w:p>
          <w:p w:rsidR="00E76508" w:rsidRPr="00A6739E" w:rsidRDefault="00E76508" w:rsidP="00A6739E">
            <w:pPr>
              <w:pStyle w:val="ListParagraph"/>
              <w:rPr>
                <w:rFonts w:ascii="Arial" w:hAnsi="Arial" w:cs="Arial"/>
                <w:sz w:val="22"/>
                <w:szCs w:val="22"/>
              </w:rPr>
            </w:pPr>
            <w:r w:rsidRPr="00E76508">
              <w:rPr>
                <w:rFonts w:ascii="Arial" w:hAnsi="Arial" w:cs="Arial"/>
                <w:sz w:val="22"/>
                <w:szCs w:val="22"/>
              </w:rPr>
              <w:t>Committee Supported recommendation of team approach to future audits.</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N Broad has provided a summary data report, which is </w:t>
            </w:r>
            <w:proofErr w:type="gramStart"/>
            <w:r w:rsidRPr="00E76508">
              <w:rPr>
                <w:rFonts w:ascii="Arial" w:hAnsi="Arial" w:cs="Arial"/>
                <w:sz w:val="22"/>
                <w:szCs w:val="22"/>
              </w:rPr>
              <w:t>similar to</w:t>
            </w:r>
            <w:proofErr w:type="gramEnd"/>
            <w:r w:rsidRPr="00E76508">
              <w:rPr>
                <w:rFonts w:ascii="Arial" w:hAnsi="Arial" w:cs="Arial"/>
                <w:sz w:val="22"/>
                <w:szCs w:val="22"/>
              </w:rPr>
              <w:t xml:space="preserve"> the National Data Set reported on annually, but we will report quarterly.  Data for quarter 1 (1 April 1 to 30 June) shows that Police is the largest referral source. The highest age range for referrals is the 40 -65yrs range which differs from previous trends.</w:t>
            </w:r>
            <w:r w:rsidR="00B17ADF">
              <w:rPr>
                <w:rFonts w:ascii="Arial" w:hAnsi="Arial" w:cs="Arial"/>
                <w:sz w:val="22"/>
                <w:szCs w:val="22"/>
              </w:rPr>
              <w:t xml:space="preserve">  </w:t>
            </w:r>
            <w:r w:rsidRPr="00E76508">
              <w:rPr>
                <w:rFonts w:ascii="Arial" w:hAnsi="Arial" w:cs="Arial"/>
                <w:sz w:val="22"/>
                <w:szCs w:val="22"/>
              </w:rPr>
              <w:t xml:space="preserve">In client category it was discussed that Dementia is not reported, so work is being done with teams to validate that data.  Main category of harm is </w:t>
            </w:r>
            <w:r w:rsidR="00B17ADF" w:rsidRPr="00E76508">
              <w:rPr>
                <w:rFonts w:ascii="Arial" w:hAnsi="Arial" w:cs="Arial"/>
                <w:sz w:val="22"/>
                <w:szCs w:val="22"/>
              </w:rPr>
              <w:t>physical and psychological harm</w:t>
            </w:r>
            <w:r w:rsidR="00B17ADF">
              <w:rPr>
                <w:rFonts w:ascii="Arial" w:hAnsi="Arial" w:cs="Arial"/>
                <w:sz w:val="22"/>
                <w:szCs w:val="22"/>
              </w:rPr>
              <w:t xml:space="preserve"> </w:t>
            </w:r>
            <w:proofErr w:type="gramStart"/>
            <w:r w:rsidRPr="00E76508">
              <w:rPr>
                <w:rFonts w:ascii="Arial" w:hAnsi="Arial" w:cs="Arial"/>
                <w:sz w:val="22"/>
                <w:szCs w:val="22"/>
              </w:rPr>
              <w:t xml:space="preserve">but  </w:t>
            </w:r>
            <w:r w:rsidR="00B17ADF" w:rsidRPr="00E76508">
              <w:rPr>
                <w:rFonts w:ascii="Arial" w:hAnsi="Arial" w:cs="Arial"/>
                <w:sz w:val="22"/>
                <w:szCs w:val="22"/>
              </w:rPr>
              <w:t>financial</w:t>
            </w:r>
            <w:proofErr w:type="gramEnd"/>
            <w:r w:rsidR="00B17ADF" w:rsidRPr="00E76508">
              <w:rPr>
                <w:rFonts w:ascii="Arial" w:hAnsi="Arial" w:cs="Arial"/>
                <w:sz w:val="22"/>
                <w:szCs w:val="22"/>
              </w:rPr>
              <w:t xml:space="preserve"> harm</w:t>
            </w:r>
            <w:r w:rsidR="00821A44">
              <w:rPr>
                <w:rFonts w:ascii="Arial" w:hAnsi="Arial" w:cs="Arial"/>
                <w:sz w:val="22"/>
                <w:szCs w:val="22"/>
              </w:rPr>
              <w:t xml:space="preserve"> follows</w:t>
            </w:r>
            <w:r w:rsidRPr="00E76508">
              <w:rPr>
                <w:rFonts w:ascii="Arial" w:hAnsi="Arial" w:cs="Arial"/>
                <w:sz w:val="22"/>
                <w:szCs w:val="22"/>
              </w:rPr>
              <w:t>.  We need a breakdown of age groups as it will be useful to see and interrogate that a bit more.  Biggest incident location is own home.  N</w:t>
            </w:r>
            <w:r w:rsidR="00A6739E">
              <w:rPr>
                <w:rFonts w:ascii="Arial" w:hAnsi="Arial" w:cs="Arial"/>
                <w:sz w:val="22"/>
                <w:szCs w:val="22"/>
              </w:rPr>
              <w:t xml:space="preserve"> </w:t>
            </w:r>
            <w:r w:rsidRPr="00E76508">
              <w:rPr>
                <w:rFonts w:ascii="Arial" w:hAnsi="Arial" w:cs="Arial"/>
                <w:sz w:val="22"/>
                <w:szCs w:val="22"/>
              </w:rPr>
              <w:t>B</w:t>
            </w:r>
            <w:r w:rsidR="00A6739E">
              <w:rPr>
                <w:rFonts w:ascii="Arial" w:hAnsi="Arial" w:cs="Arial"/>
                <w:sz w:val="22"/>
                <w:szCs w:val="22"/>
              </w:rPr>
              <w:t>road</w:t>
            </w:r>
            <w:r w:rsidRPr="00E76508">
              <w:rPr>
                <w:rFonts w:ascii="Arial" w:hAnsi="Arial" w:cs="Arial"/>
                <w:sz w:val="22"/>
                <w:szCs w:val="22"/>
              </w:rPr>
              <w:t xml:space="preserve"> can break this data down as Committee would like to see it.</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lastRenderedPageBreak/>
              <w:t xml:space="preserve">A Small said that current thinking is that </w:t>
            </w:r>
            <w:proofErr w:type="gramStart"/>
            <w:r w:rsidRPr="00E76508">
              <w:rPr>
                <w:rFonts w:ascii="Arial" w:hAnsi="Arial" w:cs="Arial"/>
                <w:sz w:val="22"/>
                <w:szCs w:val="22"/>
              </w:rPr>
              <w:t>it</w:t>
            </w:r>
            <w:proofErr w:type="gramEnd"/>
            <w:r w:rsidRPr="00E76508">
              <w:rPr>
                <w:rFonts w:ascii="Arial" w:hAnsi="Arial" w:cs="Arial"/>
                <w:sz w:val="22"/>
                <w:szCs w:val="22"/>
              </w:rPr>
              <w:t xml:space="preserve"> data comes with challenge questions – “so w</w:t>
            </w:r>
            <w:r w:rsidR="00B17ADF">
              <w:rPr>
                <w:rFonts w:ascii="Arial" w:hAnsi="Arial" w:cs="Arial"/>
                <w:sz w:val="22"/>
                <w:szCs w:val="22"/>
              </w:rPr>
              <w:t>h</w:t>
            </w:r>
            <w:r w:rsidRPr="00E76508">
              <w:rPr>
                <w:rFonts w:ascii="Arial" w:hAnsi="Arial" w:cs="Arial"/>
                <w:sz w:val="22"/>
                <w:szCs w:val="22"/>
              </w:rPr>
              <w:t>at</w:t>
            </w:r>
            <w:r w:rsidR="00B17ADF">
              <w:rPr>
                <w:rFonts w:ascii="Arial" w:hAnsi="Arial" w:cs="Arial"/>
                <w:sz w:val="22"/>
                <w:szCs w:val="22"/>
              </w:rPr>
              <w:t xml:space="preserve"> </w:t>
            </w:r>
            <w:r w:rsidRPr="00E76508">
              <w:rPr>
                <w:rFonts w:ascii="Arial" w:hAnsi="Arial" w:cs="Arial"/>
                <w:sz w:val="22"/>
                <w:szCs w:val="22"/>
              </w:rPr>
              <w:t xml:space="preserve">does this show us, tell us, what should we do with this information?”.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C Moir commended the group for being rich in data and stated this is very helpful but, as Alan said, so what?  We need challenge questions (as with child protection reports).  There is a bit of a gap, and we need conversations around data.  CM, JR and DA to discuss prior to SE&amp;I meeting.  APC needs to be ahead of curve.</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J Rezendes commented that Social Work data follows along with ASP protocol and indicators were picked with dates to encourage validation. Discuss major themes in general.  Use protocol to see how these could be developed in an inter-agency partnership way.  J Rezendes can explain some of the learning in Social Work and help to build in something like what we were doing in Social Work.  N Broad stated that the data needs more scrutiny, and A Small stated that there is a big push in Child Protection about analysis of data and what it tells us.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Committee needs an aid to start this conversation, therefore it should start at SE&amp;I with the context wrapped around data and continued at ASPC.  C Moir to share data report with JR, DA and NB.  Can be amended to suit ASPC and develop our own set of questions.</w:t>
            </w:r>
          </w:p>
          <w:p w:rsidR="00E76508" w:rsidRPr="00E76508" w:rsidRDefault="00E76508" w:rsidP="00E76508">
            <w:pPr>
              <w:pStyle w:val="ListParagraph"/>
              <w:rPr>
                <w:rFonts w:ascii="Arial" w:hAnsi="Arial" w:cs="Arial"/>
                <w:sz w:val="22"/>
                <w:szCs w:val="22"/>
              </w:rPr>
            </w:pPr>
          </w:p>
          <w:p w:rsidR="00E76508" w:rsidRPr="00E76508" w:rsidRDefault="00E76508" w:rsidP="00FF5EFE">
            <w:pPr>
              <w:pStyle w:val="ListParagraph"/>
              <w:numPr>
                <w:ilvl w:val="0"/>
                <w:numId w:val="3"/>
              </w:numPr>
              <w:contextualSpacing/>
              <w:rPr>
                <w:rFonts w:ascii="Arial" w:hAnsi="Arial" w:cs="Arial"/>
                <w:b/>
                <w:sz w:val="22"/>
                <w:szCs w:val="22"/>
              </w:rPr>
            </w:pPr>
            <w:r w:rsidRPr="00E76508">
              <w:rPr>
                <w:rFonts w:ascii="Arial" w:hAnsi="Arial" w:cs="Arial"/>
                <w:b/>
                <w:sz w:val="22"/>
                <w:szCs w:val="22"/>
              </w:rPr>
              <w:t>L&amp;D</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R Lawrence advised that the group met on 20</w:t>
            </w:r>
            <w:r w:rsidRPr="00E76508">
              <w:rPr>
                <w:rFonts w:ascii="Arial" w:hAnsi="Arial" w:cs="Arial"/>
                <w:sz w:val="22"/>
                <w:szCs w:val="22"/>
                <w:vertAlign w:val="superscript"/>
              </w:rPr>
              <w:t>th</w:t>
            </w:r>
            <w:r w:rsidRPr="00E76508">
              <w:rPr>
                <w:rFonts w:ascii="Arial" w:hAnsi="Arial" w:cs="Arial"/>
                <w:sz w:val="22"/>
                <w:szCs w:val="22"/>
              </w:rPr>
              <w:t xml:space="preserve"> July.  This was the first one since RL took over.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The group considered initially what the group is about, and how COVID has brought challenges in continuation of learning for single and multi-agency groups.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There will be a full review of the L&amp;D Action plan, and the group looked at what we need to pull forward.  Need to know how we ensure that what we’re doing is key to full Committee.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The group will have input into the Suicide Prevention Forum and the Service User forum.  Need to consider how do we plan to do this, and link to the group, ICR20 and 22.</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J Rezendes spoke about the competency framework, and we need the so what part in this also to show </w:t>
            </w:r>
            <w:r w:rsidR="00B17ADF" w:rsidRPr="00E76508">
              <w:rPr>
                <w:rFonts w:ascii="Arial" w:hAnsi="Arial" w:cs="Arial"/>
                <w:sz w:val="22"/>
                <w:szCs w:val="22"/>
              </w:rPr>
              <w:t>how it’s</w:t>
            </w:r>
            <w:r w:rsidRPr="00E76508">
              <w:rPr>
                <w:rFonts w:ascii="Arial" w:hAnsi="Arial" w:cs="Arial"/>
                <w:sz w:val="22"/>
                <w:szCs w:val="22"/>
              </w:rPr>
              <w:t xml:space="preserve"> useful.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RL noted that the key issue with the group is membership which has </w:t>
            </w:r>
            <w:r w:rsidR="00B17ADF" w:rsidRPr="00E76508">
              <w:rPr>
                <w:rFonts w:ascii="Arial" w:hAnsi="Arial" w:cs="Arial"/>
                <w:sz w:val="22"/>
                <w:szCs w:val="22"/>
              </w:rPr>
              <w:t>reduced,</w:t>
            </w:r>
            <w:r w:rsidRPr="00E76508">
              <w:rPr>
                <w:rFonts w:ascii="Arial" w:hAnsi="Arial" w:cs="Arial"/>
                <w:sz w:val="22"/>
                <w:szCs w:val="22"/>
              </w:rPr>
              <w:t xml:space="preserve"> and we need to make sure we have representation from those who have a stake in the full ASPC.  D Archibald has written to members to indicate continued interest.  RL asked Committee members to ensure that we get full attendance or new members from areas where we don’t have representation.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We need to have a wider conversation around the Service User forum in 2021, specifically around the focus of that, driven by ASPC.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The biggest short-term issue is COVID and how we’re responding and making sure people are being trained.  The group is looking at reviewing and renewing online training.  D Archibald is doing work with the trainer (Valerie Nelson) particularly for Council </w:t>
            </w:r>
            <w:proofErr w:type="gramStart"/>
            <w:r w:rsidRPr="00E76508">
              <w:rPr>
                <w:rFonts w:ascii="Arial" w:hAnsi="Arial" w:cs="Arial"/>
                <w:sz w:val="22"/>
                <w:szCs w:val="22"/>
              </w:rPr>
              <w:t>Officers</w:t>
            </w:r>
            <w:proofErr w:type="gramEnd"/>
            <w:r w:rsidRPr="00E76508">
              <w:rPr>
                <w:rFonts w:ascii="Arial" w:hAnsi="Arial" w:cs="Arial"/>
                <w:sz w:val="22"/>
                <w:szCs w:val="22"/>
              </w:rPr>
              <w:t xml:space="preserve"> so they can still access training. We need to get quality materials online through webinar or interactive sessions, not just eLearning.  The group is looking at </w:t>
            </w:r>
            <w:proofErr w:type="spellStart"/>
            <w:r w:rsidRPr="00E76508">
              <w:rPr>
                <w:rFonts w:ascii="Arial" w:hAnsi="Arial" w:cs="Arial"/>
                <w:sz w:val="22"/>
                <w:szCs w:val="22"/>
              </w:rPr>
              <w:t>Webex</w:t>
            </w:r>
            <w:proofErr w:type="spellEnd"/>
            <w:r w:rsidRPr="00E76508">
              <w:rPr>
                <w:rFonts w:ascii="Arial" w:hAnsi="Arial" w:cs="Arial"/>
                <w:sz w:val="22"/>
                <w:szCs w:val="22"/>
              </w:rPr>
              <w:t xml:space="preserve"> as a tool we can use.  Shorter online sessions for all staff, will have an impact on how we do this </w:t>
            </w:r>
            <w:r w:rsidRPr="00E76508">
              <w:rPr>
                <w:rFonts w:ascii="Arial" w:hAnsi="Arial" w:cs="Arial"/>
                <w:sz w:val="22"/>
                <w:szCs w:val="22"/>
              </w:rPr>
              <w:lastRenderedPageBreak/>
              <w:t xml:space="preserve">longer term if we want to hold on to this even after COVID if this works for the business.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We discussed the pilot Practitioners Forum which had good feedback, good attendance, and a proposal for the roll out of that.</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A Small noted that it is good that the group is considering how to deliver training in other ways.</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D Archibald commented that the group also hopes to have a full proposal around training in November, and the Service User Forum.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In terms of the Practitioners Forum, the Committee in November 2018 agreed the pilot Practitioners Forum supporting learning for ASPC, case discussions and learning through practice.  In 2019 3 forums took place in Cowdenbeath.  A survey was issued by Survey Monkey in November 2019, and aims met,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This was useful, and there was lots of information and discussion around what would be helpful going forward.  Evaluation noted the success and the requirement for a Lead Person to collate the agenda and disseminate papers.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There is support for the forum going forward.  Conversations have been had with the 7 localities through Fife, for staff to discuss learning and issues occurring and meet other practitioners.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The proposal is that the Forum will happen 4 times per year, to align with ASPC, so that data and topics can be fed into Forums and there is then a clear line of discussions coming back to ASPC e.g. ASPC in </w:t>
            </w:r>
            <w:proofErr w:type="gramStart"/>
            <w:r w:rsidRPr="00E76508">
              <w:rPr>
                <w:rFonts w:ascii="Arial" w:hAnsi="Arial" w:cs="Arial"/>
                <w:sz w:val="22"/>
                <w:szCs w:val="22"/>
              </w:rPr>
              <w:t>February,  then</w:t>
            </w:r>
            <w:proofErr w:type="gramEnd"/>
            <w:r w:rsidRPr="00E76508">
              <w:rPr>
                <w:rFonts w:ascii="Arial" w:hAnsi="Arial" w:cs="Arial"/>
                <w:sz w:val="22"/>
                <w:szCs w:val="22"/>
              </w:rPr>
              <w:t xml:space="preserve"> a Forum in March/April following which all topics discussed at Chairs group prior to ASPC .  Rolling protocol for opportunity for ASPC to feed into forums and get feedback from them.  Each Forum should have evaluation at the end with questions set by Committee, with review by the Committee annually.</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J Rezendes commended the proposal which will promote learning.  In relation to scenario-based discussions, if discussing a specific case, ensure confidentiality statement is written into the agenda.</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C Moir echoed the commendation and said this is a fantastic paper.  Suggested a conversation with DA and Malcolm McGovern in Education.  A similar model has happened in GIRFEC over last 2 years, with locality based, multi-agency sessions, which are then evaluated and written up so may be some learning in that.  R Lawrence may have been involved so could give info to D Archibald.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S Cunningham agreed this is all positive progress for learning at practitioner level.  Question around the timeframe for implementation, just because Police is split into 3 localities, not 7, and need to find the right people in the business with practical understanding, so timing would be helpful to start </w:t>
            </w:r>
            <w:proofErr w:type="gramStart"/>
            <w:r w:rsidRPr="00E76508">
              <w:rPr>
                <w:rFonts w:ascii="Arial" w:hAnsi="Arial" w:cs="Arial"/>
                <w:sz w:val="22"/>
                <w:szCs w:val="22"/>
              </w:rPr>
              <w:t>planning ahead</w:t>
            </w:r>
            <w:proofErr w:type="gramEnd"/>
            <w:r w:rsidRPr="00E76508">
              <w:rPr>
                <w:rFonts w:ascii="Arial" w:hAnsi="Arial" w:cs="Arial"/>
                <w:sz w:val="22"/>
                <w:szCs w:val="22"/>
              </w:rPr>
              <w:t>.</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A Small queried if there is a backup plan for virtual learning.</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D Archibald confirmed that timewise the February ASPC may lead into the first round of forums.  The backup plan is that there is a L&amp;DWG in October and there will be discussion around whether virtual is possible, in terms of restrictions for numbers.  Virtual is probably plan B and it is likely to be plan B </w:t>
            </w:r>
            <w:r w:rsidRPr="00E76508">
              <w:rPr>
                <w:rFonts w:ascii="Arial" w:hAnsi="Arial" w:cs="Arial"/>
                <w:sz w:val="22"/>
                <w:szCs w:val="22"/>
              </w:rPr>
              <w:lastRenderedPageBreak/>
              <w:t>in March 2021.  Further update for ASPC in November with a view to the first forum going ahead in February.</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Committee approved – DA to go ahead and plan.</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D Archibald summarised the aide memoir and advised that Committee had requested this for 2</w:t>
            </w:r>
            <w:r w:rsidRPr="00E76508">
              <w:rPr>
                <w:rFonts w:ascii="Arial" w:hAnsi="Arial" w:cs="Arial"/>
                <w:sz w:val="22"/>
                <w:szCs w:val="22"/>
                <w:vertAlign w:val="superscript"/>
              </w:rPr>
              <w:t>nd</w:t>
            </w:r>
            <w:r w:rsidRPr="00E76508">
              <w:rPr>
                <w:rFonts w:ascii="Arial" w:hAnsi="Arial" w:cs="Arial"/>
                <w:sz w:val="22"/>
                <w:szCs w:val="22"/>
              </w:rPr>
              <w:t xml:space="preserve"> officer undertaking an adult investigation to support multi agency partners.  Provides partner agencies who have appropriate positive working relationships with service users, the opportunity to be Council Officer.  Need to building confidence with this and link with training with regards to Council Officers training online.  Once available we can share across partner agencies to give more confidence.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A Small queried what format this will </w:t>
            </w:r>
            <w:proofErr w:type="gramStart"/>
            <w:r w:rsidRPr="00E76508">
              <w:rPr>
                <w:rFonts w:ascii="Arial" w:hAnsi="Arial" w:cs="Arial"/>
                <w:sz w:val="22"/>
                <w:szCs w:val="22"/>
              </w:rPr>
              <w:t>take</w:t>
            </w:r>
            <w:proofErr w:type="gramEnd"/>
            <w:r w:rsidRPr="00E76508">
              <w:rPr>
                <w:rFonts w:ascii="Arial" w:hAnsi="Arial" w:cs="Arial"/>
                <w:sz w:val="22"/>
                <w:szCs w:val="22"/>
              </w:rPr>
              <w:t xml:space="preserve"> and D Archibald confirmed it will be attached to interagency ASP guidance.  J Rezendes can connect a link to procedures.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Committee approved.</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A Small advised the Committee that R Lawrence has agreed to remain as Chair for L&amp;D until end of </w:t>
            </w:r>
            <w:proofErr w:type="gramStart"/>
            <w:r w:rsidRPr="00E76508">
              <w:rPr>
                <w:rFonts w:ascii="Arial" w:hAnsi="Arial" w:cs="Arial"/>
                <w:sz w:val="22"/>
                <w:szCs w:val="22"/>
              </w:rPr>
              <w:t>2021..</w:t>
            </w:r>
            <w:proofErr w:type="gramEnd"/>
            <w:r w:rsidRPr="00E76508">
              <w:rPr>
                <w:rFonts w:ascii="Arial" w:hAnsi="Arial" w:cs="Arial"/>
                <w:sz w:val="22"/>
                <w:szCs w:val="22"/>
              </w:rPr>
              <w:t xml:space="preserve">  </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A Small also extended thanks to J Jarvie for chairing Financial Harm for the last year.</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p>
          <w:p w:rsidR="00E76508" w:rsidRPr="00E76508" w:rsidRDefault="00E76508" w:rsidP="00FF5EFE">
            <w:pPr>
              <w:pStyle w:val="ListParagraph"/>
              <w:numPr>
                <w:ilvl w:val="0"/>
                <w:numId w:val="3"/>
              </w:numPr>
              <w:contextualSpacing/>
              <w:rPr>
                <w:rFonts w:ascii="Arial" w:hAnsi="Arial" w:cs="Arial"/>
                <w:b/>
                <w:sz w:val="22"/>
                <w:szCs w:val="22"/>
              </w:rPr>
            </w:pPr>
            <w:r w:rsidRPr="00E76508">
              <w:rPr>
                <w:rFonts w:ascii="Arial" w:hAnsi="Arial" w:cs="Arial"/>
                <w:b/>
                <w:sz w:val="22"/>
                <w:szCs w:val="22"/>
              </w:rPr>
              <w:t>Financial Harm</w:t>
            </w: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J Jarvie stated that he had been keen to get group back up and running.  Ongoing work of the group is looking at the survey which Nicola Buchanan has been in Contact about and the Survey Monkey will be issued.  The group </w:t>
            </w:r>
            <w:proofErr w:type="gramStart"/>
            <w:r w:rsidRPr="00E76508">
              <w:rPr>
                <w:rFonts w:ascii="Arial" w:hAnsi="Arial" w:cs="Arial"/>
                <w:sz w:val="22"/>
                <w:szCs w:val="22"/>
              </w:rPr>
              <w:t>met</w:t>
            </w:r>
            <w:proofErr w:type="gramEnd"/>
            <w:r w:rsidRPr="00E76508">
              <w:rPr>
                <w:rFonts w:ascii="Arial" w:hAnsi="Arial" w:cs="Arial"/>
                <w:sz w:val="22"/>
                <w:szCs w:val="22"/>
              </w:rPr>
              <w:t xml:space="preserve"> and outstanding actions and the future of group was discussed.  J Jarvie thanked M Durowse and L Duncan for papers provided.  The group will meet again in October.  The intention is to reinforce current practices e.g. banking protocol.  There are early stages of banking harm document in progress.  Need discussions around types of F</w:t>
            </w:r>
            <w:r w:rsidR="00C25A4B">
              <w:rPr>
                <w:rFonts w:ascii="Arial" w:hAnsi="Arial" w:cs="Arial"/>
                <w:sz w:val="22"/>
                <w:szCs w:val="22"/>
              </w:rPr>
              <w:t xml:space="preserve">inancial </w:t>
            </w:r>
            <w:r w:rsidRPr="00E76508">
              <w:rPr>
                <w:rFonts w:ascii="Arial" w:hAnsi="Arial" w:cs="Arial"/>
                <w:sz w:val="22"/>
                <w:szCs w:val="22"/>
              </w:rPr>
              <w:t>H</w:t>
            </w:r>
            <w:r w:rsidR="00C25A4B">
              <w:rPr>
                <w:rFonts w:ascii="Arial" w:hAnsi="Arial" w:cs="Arial"/>
                <w:sz w:val="22"/>
                <w:szCs w:val="22"/>
              </w:rPr>
              <w:t xml:space="preserve">arm. </w:t>
            </w:r>
            <w:r w:rsidRPr="00E76508">
              <w:rPr>
                <w:rFonts w:ascii="Arial" w:hAnsi="Arial" w:cs="Arial"/>
                <w:sz w:val="22"/>
                <w:szCs w:val="22"/>
              </w:rPr>
              <w:t xml:space="preserve">Need to look at data to see how that affects adults at risk and this will determine our actions going forward.  Also need to consider COVID restrictions.  Links also to Suicide Prevention.  The work plan previously was close to completion so J Jarvie </w:t>
            </w:r>
            <w:proofErr w:type="gramStart"/>
            <w:r w:rsidRPr="00E76508">
              <w:rPr>
                <w:rFonts w:ascii="Arial" w:hAnsi="Arial" w:cs="Arial"/>
                <w:sz w:val="22"/>
                <w:szCs w:val="22"/>
              </w:rPr>
              <w:t>and  M</w:t>
            </w:r>
            <w:proofErr w:type="gramEnd"/>
            <w:r w:rsidRPr="00E76508">
              <w:rPr>
                <w:rFonts w:ascii="Arial" w:hAnsi="Arial" w:cs="Arial"/>
                <w:sz w:val="22"/>
                <w:szCs w:val="22"/>
              </w:rPr>
              <w:t xml:space="preserve"> Durowse will present new </w:t>
            </w:r>
            <w:proofErr w:type="spellStart"/>
            <w:r w:rsidRPr="00E76508">
              <w:rPr>
                <w:rFonts w:ascii="Arial" w:hAnsi="Arial" w:cs="Arial"/>
                <w:sz w:val="22"/>
                <w:szCs w:val="22"/>
              </w:rPr>
              <w:t>ToR</w:t>
            </w:r>
            <w:proofErr w:type="spellEnd"/>
            <w:r w:rsidRPr="00E76508">
              <w:rPr>
                <w:rFonts w:ascii="Arial" w:hAnsi="Arial" w:cs="Arial"/>
                <w:sz w:val="22"/>
                <w:szCs w:val="22"/>
              </w:rPr>
              <w:t xml:space="preserve"> and Action Plan to be presented to Committee, but with the pandemic and increase in fraud feels we need to be more permanent group.</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S Cunningham supported this suggestion from a Police position.</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A Small advised that the Committee undertakes L&amp;D and SE&amp;I, but that </w:t>
            </w:r>
            <w:r w:rsidR="00C25A4B">
              <w:rPr>
                <w:rFonts w:ascii="Arial" w:hAnsi="Arial" w:cs="Arial"/>
                <w:sz w:val="22"/>
                <w:szCs w:val="22"/>
              </w:rPr>
              <w:t xml:space="preserve">a </w:t>
            </w:r>
            <w:r w:rsidRPr="00E76508">
              <w:rPr>
                <w:rFonts w:ascii="Arial" w:hAnsi="Arial" w:cs="Arial"/>
                <w:sz w:val="22"/>
                <w:szCs w:val="22"/>
              </w:rPr>
              <w:t xml:space="preserve">Financial Harm </w:t>
            </w:r>
            <w:r w:rsidR="00C25A4B">
              <w:rPr>
                <w:rFonts w:ascii="Arial" w:hAnsi="Arial" w:cs="Arial"/>
                <w:sz w:val="22"/>
                <w:szCs w:val="22"/>
              </w:rPr>
              <w:t xml:space="preserve">Working Group </w:t>
            </w:r>
            <w:r w:rsidRPr="00E76508">
              <w:rPr>
                <w:rFonts w:ascii="Arial" w:hAnsi="Arial" w:cs="Arial"/>
                <w:sz w:val="22"/>
                <w:szCs w:val="22"/>
              </w:rPr>
              <w:t>may not always be needed as much as it is right now it is required.  Can’t agree that it will be a permanent group but in the current climate it needs to be continued. We hope that one day the concept will become embedded in practice.</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J Rezendes agreed that for now it is timely, and the group needs to continue.  Consider a review in 6 months to a year but need a clear reason and tasks for groups going forward.  Could set up subgroups for harm types, shown by data, and reported back up to Committee.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lastRenderedPageBreak/>
              <w:t>D Archibald agreed that issues from COVID and SCRs meant for now, but that in time it will be embedded.  There is no time limit but agreed it should not be permanent.</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C Moir agreed for the group to continue with a, purpose, focus and review</w:t>
            </w:r>
            <w:r w:rsidR="00141614">
              <w:rPr>
                <w:rFonts w:ascii="Arial" w:hAnsi="Arial" w:cs="Arial"/>
                <w:sz w:val="22"/>
                <w:szCs w:val="22"/>
              </w:rPr>
              <w:t>.</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A Small agreed a year to review.  FH group pulled together FH frameworks but not embedded yet, so work still to be done.</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Committee agreed.</w:t>
            </w:r>
          </w:p>
          <w:p w:rsidR="00E76508" w:rsidRPr="00E76508" w:rsidRDefault="00E76508" w:rsidP="00E76508">
            <w:pPr>
              <w:pStyle w:val="ListParagraph"/>
              <w:rPr>
                <w:rFonts w:ascii="Arial" w:hAnsi="Arial" w:cs="Arial"/>
                <w:sz w:val="22"/>
                <w:szCs w:val="22"/>
              </w:rPr>
            </w:pPr>
          </w:p>
          <w:p w:rsidR="00E76508" w:rsidRPr="00E76508" w:rsidRDefault="00E76508" w:rsidP="00FF5EFE">
            <w:pPr>
              <w:pStyle w:val="ListParagraph"/>
              <w:numPr>
                <w:ilvl w:val="0"/>
                <w:numId w:val="3"/>
              </w:numPr>
              <w:contextualSpacing/>
              <w:rPr>
                <w:rFonts w:ascii="Arial" w:hAnsi="Arial" w:cs="Arial"/>
                <w:b/>
                <w:sz w:val="22"/>
                <w:szCs w:val="22"/>
              </w:rPr>
            </w:pPr>
            <w:r w:rsidRPr="00E76508">
              <w:rPr>
                <w:rFonts w:ascii="Arial" w:hAnsi="Arial" w:cs="Arial"/>
                <w:b/>
                <w:sz w:val="22"/>
                <w:szCs w:val="22"/>
              </w:rPr>
              <w:t>Missing Persons and Human Trafficking</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S Wood advised Committee that the group had a meeting on the 19</w:t>
            </w:r>
            <w:r w:rsidRPr="00E76508">
              <w:rPr>
                <w:rFonts w:ascii="Arial" w:hAnsi="Arial" w:cs="Arial"/>
                <w:sz w:val="22"/>
                <w:szCs w:val="22"/>
                <w:vertAlign w:val="superscript"/>
              </w:rPr>
              <w:t>th</w:t>
            </w:r>
            <w:r w:rsidRPr="00E76508">
              <w:rPr>
                <w:rFonts w:ascii="Arial" w:hAnsi="Arial" w:cs="Arial"/>
                <w:sz w:val="22"/>
                <w:szCs w:val="22"/>
              </w:rPr>
              <w:t xml:space="preserve"> August, which was the first in 2020.  The group is still under the Chair of Supt John Anderson, who set the agenda to refresh group tasks, and communication strategy, which will be actioned by P Wordie and S Wood.  Recommendations by charity were hugely positive and returned discussions around no process embedded as normal practice for adults, and who is best placed to carry out these discussions.  Also waiting for Missing People Charity to roll out training via a virtual platform.  Discussion around the adoption of Herbert Protocol, which has been in place in Policing for </w:t>
            </w:r>
            <w:proofErr w:type="gramStart"/>
            <w:r w:rsidRPr="00E76508">
              <w:rPr>
                <w:rFonts w:ascii="Arial" w:hAnsi="Arial" w:cs="Arial"/>
                <w:sz w:val="22"/>
                <w:szCs w:val="22"/>
              </w:rPr>
              <w:t>a number of</w:t>
            </w:r>
            <w:proofErr w:type="gramEnd"/>
            <w:r w:rsidRPr="00E76508">
              <w:rPr>
                <w:rFonts w:ascii="Arial" w:hAnsi="Arial" w:cs="Arial"/>
                <w:sz w:val="22"/>
                <w:szCs w:val="22"/>
              </w:rPr>
              <w:t xml:space="preserve"> years.  Looking for form to be approved by Committee to roll out to carers for people with Alzheimer’s and Dementia, or for others in the community.</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J Rezendes required clarification on the roll out method, and how people who might be vulnerable are identified, as well as how will it be progressed.  Cautioned there might be issues of Data Protection in Social Work in terms of legislation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S Wood confirmed this could be drip fed through police assessment to carers, and family members, without requiring going to partner agencies for a trawl of files.  </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 xml:space="preserve">J Rezendes recommended linking with the Dementia Lead in Social Work who can share knowledge (Ruth McCabe) and get </w:t>
            </w:r>
            <w:r w:rsidR="00FF5EFE" w:rsidRPr="00E76508">
              <w:rPr>
                <w:rFonts w:ascii="Arial" w:hAnsi="Arial" w:cs="Arial"/>
                <w:sz w:val="22"/>
                <w:szCs w:val="22"/>
              </w:rPr>
              <w:t>information to</w:t>
            </w:r>
            <w:r w:rsidRPr="00E76508">
              <w:rPr>
                <w:rFonts w:ascii="Arial" w:hAnsi="Arial" w:cs="Arial"/>
                <w:sz w:val="22"/>
                <w:szCs w:val="22"/>
              </w:rPr>
              <w:t xml:space="preserve"> Social Workers to discuss when with people they are working with.</w:t>
            </w:r>
          </w:p>
          <w:p w:rsidR="00E76508" w:rsidRPr="00E76508" w:rsidRDefault="00E76508" w:rsidP="00E76508">
            <w:pPr>
              <w:pStyle w:val="ListParagraph"/>
              <w:rPr>
                <w:rFonts w:ascii="Arial" w:hAnsi="Arial" w:cs="Arial"/>
                <w:sz w:val="22"/>
                <w:szCs w:val="22"/>
              </w:rPr>
            </w:pPr>
          </w:p>
          <w:p w:rsidR="00E76508" w:rsidRPr="00E76508" w:rsidRDefault="00E76508" w:rsidP="00E76508">
            <w:pPr>
              <w:pStyle w:val="ListParagraph"/>
              <w:rPr>
                <w:rFonts w:ascii="Arial" w:hAnsi="Arial" w:cs="Arial"/>
                <w:sz w:val="22"/>
                <w:szCs w:val="22"/>
              </w:rPr>
            </w:pPr>
            <w:r w:rsidRPr="00E76508">
              <w:rPr>
                <w:rFonts w:ascii="Arial" w:hAnsi="Arial" w:cs="Arial"/>
                <w:sz w:val="22"/>
                <w:szCs w:val="22"/>
              </w:rPr>
              <w:t>Update at next Committee.</w:t>
            </w:r>
          </w:p>
          <w:p w:rsidR="00E76508" w:rsidRPr="00E76508" w:rsidRDefault="00E76508" w:rsidP="00E76508">
            <w:pPr>
              <w:pStyle w:val="ListParagraph"/>
              <w:rPr>
                <w:rFonts w:ascii="Arial" w:hAnsi="Arial" w:cs="Arial"/>
                <w:sz w:val="22"/>
                <w:szCs w:val="22"/>
              </w:rPr>
            </w:pPr>
          </w:p>
          <w:p w:rsidR="00E76508" w:rsidRPr="00E76508" w:rsidRDefault="00E76508" w:rsidP="00FF5EFE">
            <w:pPr>
              <w:pStyle w:val="ListParagraph"/>
              <w:numPr>
                <w:ilvl w:val="0"/>
                <w:numId w:val="3"/>
              </w:numPr>
              <w:contextualSpacing/>
              <w:rPr>
                <w:rFonts w:ascii="Arial" w:hAnsi="Arial" w:cs="Arial"/>
                <w:b/>
                <w:sz w:val="22"/>
                <w:szCs w:val="22"/>
              </w:rPr>
            </w:pPr>
            <w:r w:rsidRPr="00E76508">
              <w:rPr>
                <w:rFonts w:ascii="Arial" w:hAnsi="Arial" w:cs="Arial"/>
                <w:b/>
                <w:sz w:val="22"/>
                <w:szCs w:val="22"/>
              </w:rPr>
              <w:t>Engagement and Participation</w:t>
            </w:r>
          </w:p>
          <w:p w:rsidR="00E76508" w:rsidRPr="00E76508" w:rsidRDefault="00E76508" w:rsidP="00E76508">
            <w:pPr>
              <w:pStyle w:val="ListParagraph"/>
              <w:rPr>
                <w:rFonts w:ascii="Arial" w:hAnsi="Arial" w:cs="Arial"/>
                <w:b/>
                <w:sz w:val="22"/>
                <w:szCs w:val="22"/>
              </w:rPr>
            </w:pPr>
          </w:p>
          <w:p w:rsidR="00E76508" w:rsidRPr="00E76508" w:rsidRDefault="00E76508" w:rsidP="00E76508">
            <w:pPr>
              <w:pStyle w:val="ListParagraph"/>
              <w:rPr>
                <w:rFonts w:ascii="Arial" w:hAnsi="Arial" w:cs="Arial"/>
                <w:bCs/>
                <w:sz w:val="22"/>
                <w:szCs w:val="22"/>
              </w:rPr>
            </w:pPr>
            <w:r w:rsidRPr="00E76508">
              <w:rPr>
                <w:rFonts w:ascii="Arial" w:hAnsi="Arial" w:cs="Arial"/>
                <w:bCs/>
                <w:sz w:val="22"/>
                <w:szCs w:val="22"/>
              </w:rPr>
              <w:t>S McEwan advised that the newsletter continues to go out every month, steering towards financial harm, domestic abuse and internet safety.</w:t>
            </w:r>
          </w:p>
          <w:p w:rsidR="00E76508" w:rsidRPr="00E76508" w:rsidRDefault="00E76508" w:rsidP="00E76508">
            <w:pPr>
              <w:pStyle w:val="ListParagraph"/>
              <w:rPr>
                <w:rFonts w:ascii="Arial" w:hAnsi="Arial" w:cs="Arial"/>
                <w:bCs/>
                <w:sz w:val="22"/>
                <w:szCs w:val="22"/>
              </w:rPr>
            </w:pPr>
            <w:r w:rsidRPr="00E76508">
              <w:rPr>
                <w:rFonts w:ascii="Arial" w:hAnsi="Arial" w:cs="Arial"/>
                <w:bCs/>
                <w:sz w:val="22"/>
                <w:szCs w:val="22"/>
              </w:rPr>
              <w:t>Also looking at the staff survey on use of website.</w:t>
            </w:r>
          </w:p>
          <w:p w:rsidR="00E76508" w:rsidRPr="00E76508" w:rsidRDefault="00E76508" w:rsidP="00E76508">
            <w:pPr>
              <w:pStyle w:val="ListParagraph"/>
              <w:rPr>
                <w:rFonts w:ascii="Arial" w:hAnsi="Arial" w:cs="Arial"/>
                <w:bCs/>
                <w:sz w:val="22"/>
                <w:szCs w:val="22"/>
              </w:rPr>
            </w:pPr>
            <w:r w:rsidRPr="00E76508">
              <w:rPr>
                <w:rFonts w:ascii="Arial" w:hAnsi="Arial" w:cs="Arial"/>
                <w:bCs/>
                <w:sz w:val="22"/>
                <w:szCs w:val="22"/>
              </w:rPr>
              <w:t xml:space="preserve">FHWG looked at easy reads and we are covered with information we have.  If </w:t>
            </w:r>
            <w:proofErr w:type="gramStart"/>
            <w:r w:rsidRPr="00E76508">
              <w:rPr>
                <w:rFonts w:ascii="Arial" w:hAnsi="Arial" w:cs="Arial"/>
                <w:bCs/>
                <w:sz w:val="22"/>
                <w:szCs w:val="22"/>
              </w:rPr>
              <w:t>anything</w:t>
            </w:r>
            <w:proofErr w:type="gramEnd"/>
            <w:r w:rsidRPr="00E76508">
              <w:rPr>
                <w:rFonts w:ascii="Arial" w:hAnsi="Arial" w:cs="Arial"/>
                <w:bCs/>
                <w:sz w:val="22"/>
                <w:szCs w:val="22"/>
              </w:rPr>
              <w:t xml:space="preserve"> missing let SM know, either on financial harm or anything wider.</w:t>
            </w:r>
          </w:p>
          <w:p w:rsidR="00E76508" w:rsidRPr="00E76508" w:rsidRDefault="00E76508" w:rsidP="00E76508">
            <w:pPr>
              <w:pStyle w:val="ListParagraph"/>
              <w:rPr>
                <w:rFonts w:ascii="Arial" w:hAnsi="Arial" w:cs="Arial"/>
                <w:bCs/>
                <w:sz w:val="22"/>
                <w:szCs w:val="22"/>
              </w:rPr>
            </w:pPr>
            <w:r w:rsidRPr="00E76508">
              <w:rPr>
                <w:rFonts w:ascii="Arial" w:hAnsi="Arial" w:cs="Arial"/>
                <w:bCs/>
                <w:sz w:val="22"/>
                <w:szCs w:val="22"/>
              </w:rPr>
              <w:t>Working with Deaf Communication Service, to shorten newsletter, and signing financial harm booklets.</w:t>
            </w:r>
          </w:p>
          <w:p w:rsidR="00E76508" w:rsidRPr="00E76508" w:rsidRDefault="00E76508" w:rsidP="00E76508">
            <w:pPr>
              <w:pStyle w:val="ListParagraph"/>
              <w:rPr>
                <w:rFonts w:ascii="Arial" w:hAnsi="Arial" w:cs="Arial"/>
                <w:bCs/>
                <w:sz w:val="22"/>
                <w:szCs w:val="22"/>
              </w:rPr>
            </w:pPr>
            <w:r w:rsidRPr="00E76508">
              <w:rPr>
                <w:rFonts w:ascii="Arial" w:hAnsi="Arial" w:cs="Arial"/>
                <w:bCs/>
                <w:sz w:val="22"/>
                <w:szCs w:val="22"/>
              </w:rPr>
              <w:t xml:space="preserve">Looking at future campaigns and a wider communications strategy and service user </w:t>
            </w:r>
          </w:p>
          <w:p w:rsidR="00E76508" w:rsidRPr="00E76508" w:rsidRDefault="00E76508" w:rsidP="00E76508">
            <w:pPr>
              <w:pStyle w:val="ListParagraph"/>
              <w:rPr>
                <w:rFonts w:ascii="Arial" w:hAnsi="Arial" w:cs="Arial"/>
                <w:bCs/>
                <w:sz w:val="22"/>
                <w:szCs w:val="22"/>
              </w:rPr>
            </w:pPr>
            <w:r w:rsidRPr="00E76508">
              <w:rPr>
                <w:rFonts w:ascii="Arial" w:hAnsi="Arial" w:cs="Arial"/>
                <w:bCs/>
                <w:sz w:val="22"/>
                <w:szCs w:val="22"/>
              </w:rPr>
              <w:t>conference for next year.</w:t>
            </w:r>
          </w:p>
          <w:p w:rsidR="00E76508" w:rsidRPr="00E76508" w:rsidRDefault="00E76508" w:rsidP="00E76508">
            <w:pPr>
              <w:pStyle w:val="ListParagraph"/>
              <w:rPr>
                <w:rFonts w:ascii="Arial" w:hAnsi="Arial" w:cs="Arial"/>
                <w:bCs/>
                <w:sz w:val="22"/>
                <w:szCs w:val="22"/>
              </w:rPr>
            </w:pPr>
          </w:p>
          <w:p w:rsidR="009B0F16" w:rsidRPr="00E76508" w:rsidRDefault="00E76508" w:rsidP="00E76508">
            <w:pPr>
              <w:pStyle w:val="PlainText"/>
              <w:rPr>
                <w:rFonts w:ascii="Arial" w:hAnsi="Arial" w:cs="Arial"/>
                <w:szCs w:val="22"/>
              </w:rPr>
            </w:pPr>
            <w:r w:rsidRPr="00E76508">
              <w:rPr>
                <w:rFonts w:ascii="Arial" w:hAnsi="Arial" w:cs="Arial"/>
                <w:bCs/>
                <w:szCs w:val="22"/>
              </w:rPr>
              <w:lastRenderedPageBreak/>
              <w:t>D Archibald confirmed that a Communications Strategy will be brought to the November ASPC for approval.</w:t>
            </w:r>
          </w:p>
        </w:tc>
      </w:tr>
      <w:tr w:rsidR="00A6680D" w:rsidRPr="002D6F7B" w:rsidTr="002C2142">
        <w:tc>
          <w:tcPr>
            <w:tcW w:w="1458" w:type="dxa"/>
            <w:shd w:val="clear" w:color="auto" w:fill="E6E6E6"/>
          </w:tcPr>
          <w:p w:rsidR="00A6680D" w:rsidRPr="002D6F7B" w:rsidRDefault="00A6680D" w:rsidP="00A6680D">
            <w:pPr>
              <w:ind w:right="-1110"/>
              <w:rPr>
                <w:rFonts w:ascii="Arial" w:hAnsi="Arial" w:cs="Arial"/>
                <w:color w:val="2F5496"/>
                <w:sz w:val="20"/>
                <w:szCs w:val="20"/>
              </w:rPr>
            </w:pPr>
          </w:p>
        </w:tc>
        <w:tc>
          <w:tcPr>
            <w:tcW w:w="8467" w:type="dxa"/>
            <w:shd w:val="clear" w:color="auto" w:fill="E6E6E6"/>
          </w:tcPr>
          <w:p w:rsidR="00C414C6" w:rsidRPr="00C414C6" w:rsidRDefault="00C414C6" w:rsidP="00C414C6">
            <w:pPr>
              <w:pStyle w:val="ListParagraph"/>
              <w:numPr>
                <w:ilvl w:val="0"/>
                <w:numId w:val="2"/>
              </w:numPr>
              <w:rPr>
                <w:rFonts w:ascii="Arial" w:hAnsi="Arial" w:cs="Arial"/>
                <w:b/>
                <w:bCs/>
                <w:sz w:val="22"/>
                <w:szCs w:val="22"/>
              </w:rPr>
            </w:pPr>
            <w:r w:rsidRPr="00C414C6">
              <w:rPr>
                <w:rFonts w:ascii="Arial" w:hAnsi="Arial" w:cs="Arial"/>
                <w:b/>
                <w:bCs/>
                <w:sz w:val="22"/>
                <w:szCs w:val="22"/>
              </w:rPr>
              <w:t>COVID-19 and Adult Protection</w:t>
            </w:r>
          </w:p>
          <w:p w:rsidR="00A6680D" w:rsidRPr="002D6F7B" w:rsidRDefault="00A6680D" w:rsidP="00C414C6">
            <w:pPr>
              <w:ind w:right="204"/>
              <w:rPr>
                <w:rFonts w:ascii="Arial" w:hAnsi="Arial" w:cs="Arial"/>
                <w:b/>
                <w:bCs/>
                <w:sz w:val="22"/>
                <w:szCs w:val="22"/>
              </w:rPr>
            </w:pPr>
          </w:p>
        </w:tc>
      </w:tr>
      <w:tr w:rsidR="00A6680D" w:rsidRPr="002D6F7B" w:rsidTr="002C2142">
        <w:tc>
          <w:tcPr>
            <w:tcW w:w="1458" w:type="dxa"/>
            <w:tcBorders>
              <w:bottom w:val="single" w:sz="4" w:space="0" w:color="C0C0C0"/>
            </w:tcBorders>
          </w:tcPr>
          <w:p w:rsidR="00A6680D" w:rsidRPr="003E3CA0" w:rsidRDefault="00A6680D" w:rsidP="00A6680D">
            <w:pPr>
              <w:ind w:right="-1110"/>
              <w:rPr>
                <w:rFonts w:ascii="Arial" w:hAnsi="Arial" w:cs="Arial"/>
                <w:color w:val="2F5496"/>
                <w:sz w:val="20"/>
                <w:szCs w:val="20"/>
              </w:rPr>
            </w:pPr>
          </w:p>
          <w:p w:rsidR="00FF4932" w:rsidRPr="003E3CA0" w:rsidRDefault="00FF4932" w:rsidP="00A6680D">
            <w:pPr>
              <w:ind w:right="-1110"/>
              <w:rPr>
                <w:rFonts w:ascii="Arial" w:hAnsi="Arial" w:cs="Arial"/>
                <w:color w:val="2F5496"/>
                <w:sz w:val="20"/>
                <w:szCs w:val="20"/>
              </w:rPr>
            </w:pPr>
          </w:p>
          <w:p w:rsidR="003E3CA0" w:rsidRPr="003E3CA0" w:rsidRDefault="003E3CA0" w:rsidP="00A7481D">
            <w:pPr>
              <w:ind w:right="-1110"/>
              <w:rPr>
                <w:rFonts w:ascii="Arial" w:hAnsi="Arial" w:cs="Arial"/>
                <w:color w:val="2F5496"/>
                <w:sz w:val="20"/>
                <w:szCs w:val="20"/>
              </w:rPr>
            </w:pPr>
          </w:p>
          <w:p w:rsidR="00EC70C0" w:rsidRDefault="00EC70C0" w:rsidP="00A7481D">
            <w:pPr>
              <w:ind w:right="-1110"/>
              <w:rPr>
                <w:rFonts w:ascii="Arial" w:hAnsi="Arial" w:cs="Arial"/>
                <w:color w:val="2F5496"/>
                <w:sz w:val="20"/>
                <w:szCs w:val="20"/>
              </w:rPr>
            </w:pPr>
          </w:p>
          <w:p w:rsidR="00366E57" w:rsidRDefault="00366E57" w:rsidP="00A7481D">
            <w:pPr>
              <w:ind w:right="-1110"/>
              <w:rPr>
                <w:rFonts w:ascii="Arial" w:hAnsi="Arial" w:cs="Arial"/>
                <w:color w:val="2F5496"/>
                <w:sz w:val="20"/>
                <w:szCs w:val="20"/>
              </w:rPr>
            </w:pPr>
          </w:p>
          <w:p w:rsidR="002507C7" w:rsidRPr="002D6F7B" w:rsidRDefault="002507C7" w:rsidP="00AF00A9">
            <w:pPr>
              <w:ind w:right="-1110"/>
              <w:rPr>
                <w:rFonts w:ascii="Arial" w:hAnsi="Arial" w:cs="Arial"/>
                <w:color w:val="2F5496"/>
                <w:sz w:val="20"/>
                <w:szCs w:val="20"/>
              </w:rPr>
            </w:pPr>
          </w:p>
        </w:tc>
        <w:tc>
          <w:tcPr>
            <w:tcW w:w="8467" w:type="dxa"/>
            <w:tcBorders>
              <w:bottom w:val="single" w:sz="4" w:space="0" w:color="C0C0C0"/>
            </w:tcBorders>
          </w:tcPr>
          <w:p w:rsidR="00C414C6" w:rsidRPr="00C414C6" w:rsidRDefault="00C414C6" w:rsidP="00FF5EFE">
            <w:pPr>
              <w:pStyle w:val="xmsonormal"/>
              <w:numPr>
                <w:ilvl w:val="0"/>
                <w:numId w:val="4"/>
              </w:numPr>
              <w:shd w:val="clear" w:color="auto" w:fill="FFFFFF"/>
              <w:rPr>
                <w:rFonts w:ascii="Arial" w:hAnsi="Arial" w:cs="Arial"/>
                <w:color w:val="201F1E"/>
              </w:rPr>
            </w:pPr>
            <w:r w:rsidRPr="00C414C6">
              <w:rPr>
                <w:rFonts w:ascii="Arial" w:hAnsi="Arial" w:cs="Arial"/>
                <w:color w:val="201F1E"/>
              </w:rPr>
              <w:t xml:space="preserve">Scottish Government Weekly Data </w:t>
            </w:r>
            <w:proofErr w:type="gramStart"/>
            <w:r w:rsidRPr="00C414C6">
              <w:rPr>
                <w:rFonts w:ascii="Arial" w:hAnsi="Arial" w:cs="Arial"/>
                <w:color w:val="201F1E"/>
              </w:rPr>
              <w:t>Report  -</w:t>
            </w:r>
            <w:proofErr w:type="gramEnd"/>
            <w:r w:rsidRPr="00C414C6">
              <w:rPr>
                <w:rFonts w:ascii="Arial" w:hAnsi="Arial" w:cs="Arial"/>
                <w:color w:val="201F1E"/>
              </w:rPr>
              <w:t xml:space="preserve"> circulated</w:t>
            </w:r>
          </w:p>
          <w:p w:rsidR="00C414C6" w:rsidRPr="00C414C6" w:rsidRDefault="00C414C6" w:rsidP="00FF5EFE">
            <w:pPr>
              <w:pStyle w:val="ListParagraph"/>
              <w:numPr>
                <w:ilvl w:val="0"/>
                <w:numId w:val="4"/>
              </w:numPr>
              <w:contextualSpacing/>
              <w:rPr>
                <w:rFonts w:ascii="Arial" w:hAnsi="Arial" w:cs="Arial"/>
                <w:sz w:val="22"/>
                <w:szCs w:val="22"/>
              </w:rPr>
            </w:pPr>
            <w:r w:rsidRPr="00C414C6">
              <w:rPr>
                <w:rFonts w:ascii="Arial" w:hAnsi="Arial" w:cs="Arial"/>
                <w:sz w:val="22"/>
                <w:szCs w:val="22"/>
              </w:rPr>
              <w:t xml:space="preserve">SW Adult Protection Data </w:t>
            </w:r>
            <w:proofErr w:type="gramStart"/>
            <w:r w:rsidRPr="00C414C6">
              <w:rPr>
                <w:rFonts w:ascii="Arial" w:hAnsi="Arial" w:cs="Arial"/>
                <w:sz w:val="22"/>
                <w:szCs w:val="22"/>
              </w:rPr>
              <w:t>-  circulated</w:t>
            </w:r>
            <w:proofErr w:type="gramEnd"/>
          </w:p>
          <w:p w:rsidR="00C414C6" w:rsidRPr="00C414C6" w:rsidRDefault="00C414C6" w:rsidP="00FF5EFE">
            <w:pPr>
              <w:pStyle w:val="ListParagraph"/>
              <w:numPr>
                <w:ilvl w:val="0"/>
                <w:numId w:val="4"/>
              </w:numPr>
              <w:contextualSpacing/>
              <w:rPr>
                <w:rFonts w:ascii="Arial" w:hAnsi="Arial" w:cs="Arial"/>
                <w:sz w:val="22"/>
                <w:szCs w:val="22"/>
              </w:rPr>
            </w:pPr>
            <w:r w:rsidRPr="00C414C6">
              <w:rPr>
                <w:rFonts w:ascii="Arial" w:hAnsi="Arial" w:cs="Arial"/>
                <w:sz w:val="22"/>
                <w:szCs w:val="22"/>
              </w:rPr>
              <w:t xml:space="preserve">Rapid and Thematic Review Paper </w:t>
            </w:r>
          </w:p>
          <w:p w:rsidR="00366E57" w:rsidRPr="002D6F7B" w:rsidRDefault="00C414C6" w:rsidP="00FF5EFE">
            <w:pPr>
              <w:pStyle w:val="ListParagraph"/>
              <w:numPr>
                <w:ilvl w:val="0"/>
                <w:numId w:val="5"/>
              </w:numPr>
              <w:contextualSpacing/>
              <w:rPr>
                <w:rFonts w:ascii="Arial" w:hAnsi="Arial" w:cs="Arial"/>
                <w:szCs w:val="22"/>
              </w:rPr>
            </w:pPr>
            <w:r w:rsidRPr="00C414C6">
              <w:rPr>
                <w:rFonts w:ascii="Arial" w:hAnsi="Arial" w:cs="Arial"/>
                <w:sz w:val="22"/>
                <w:szCs w:val="22"/>
              </w:rPr>
              <w:t>For information</w:t>
            </w:r>
          </w:p>
        </w:tc>
      </w:tr>
      <w:tr w:rsidR="00A6680D" w:rsidRPr="002D6F7B" w:rsidTr="006D7DC9">
        <w:tc>
          <w:tcPr>
            <w:tcW w:w="1458" w:type="dxa"/>
            <w:shd w:val="clear" w:color="auto" w:fill="E6E6E6"/>
          </w:tcPr>
          <w:p w:rsidR="00A6680D" w:rsidRPr="002D6F7B" w:rsidRDefault="00A6680D" w:rsidP="00A6680D">
            <w:pPr>
              <w:ind w:right="-1110"/>
              <w:rPr>
                <w:rFonts w:ascii="Arial" w:hAnsi="Arial" w:cs="Arial"/>
                <w:color w:val="2F5496"/>
                <w:sz w:val="20"/>
                <w:szCs w:val="20"/>
              </w:rPr>
            </w:pPr>
            <w:bookmarkStart w:id="1" w:name="_Hlk25760734"/>
          </w:p>
        </w:tc>
        <w:tc>
          <w:tcPr>
            <w:tcW w:w="8467" w:type="dxa"/>
            <w:shd w:val="clear" w:color="auto" w:fill="E6E6E6"/>
          </w:tcPr>
          <w:p w:rsidR="00C414C6" w:rsidRPr="00C414C6" w:rsidRDefault="00C414C6" w:rsidP="00C414C6">
            <w:pPr>
              <w:pStyle w:val="ListParagraph"/>
              <w:numPr>
                <w:ilvl w:val="0"/>
                <w:numId w:val="2"/>
              </w:numPr>
              <w:rPr>
                <w:rFonts w:ascii="Arial" w:hAnsi="Arial" w:cs="Arial"/>
                <w:b/>
                <w:bCs/>
              </w:rPr>
            </w:pPr>
            <w:r w:rsidRPr="00C414C6">
              <w:rPr>
                <w:rFonts w:ascii="Arial" w:hAnsi="Arial" w:cs="Arial"/>
                <w:b/>
                <w:bCs/>
              </w:rPr>
              <w:t xml:space="preserve">Recovery Planning </w:t>
            </w:r>
          </w:p>
          <w:p w:rsidR="00A6680D" w:rsidRPr="002D6F7B" w:rsidRDefault="00A6680D" w:rsidP="00C414C6">
            <w:pPr>
              <w:ind w:right="204"/>
              <w:rPr>
                <w:rFonts w:ascii="Arial" w:hAnsi="Arial" w:cs="Arial"/>
                <w:b/>
                <w:bCs/>
                <w:sz w:val="22"/>
                <w:szCs w:val="22"/>
              </w:rPr>
            </w:pPr>
          </w:p>
        </w:tc>
      </w:tr>
      <w:tr w:rsidR="00A6680D" w:rsidRPr="002D6F7B" w:rsidTr="006D7DC9">
        <w:tc>
          <w:tcPr>
            <w:tcW w:w="1458" w:type="dxa"/>
            <w:tcBorders>
              <w:bottom w:val="single" w:sz="4" w:space="0" w:color="C0C0C0"/>
            </w:tcBorders>
          </w:tcPr>
          <w:p w:rsidR="00A6680D" w:rsidRPr="002D6F7B" w:rsidRDefault="00A6680D" w:rsidP="00A6680D">
            <w:pPr>
              <w:rPr>
                <w:rFonts w:ascii="Arial" w:hAnsi="Arial" w:cs="Arial"/>
                <w:color w:val="2F5496"/>
                <w:sz w:val="20"/>
                <w:szCs w:val="20"/>
              </w:rPr>
            </w:pPr>
          </w:p>
          <w:p w:rsidR="0083240B" w:rsidRPr="0083240B" w:rsidRDefault="0083240B" w:rsidP="00A6680D">
            <w:pPr>
              <w:rPr>
                <w:rFonts w:ascii="Arial" w:hAnsi="Arial" w:cs="Arial"/>
                <w:color w:val="2F5496"/>
                <w:sz w:val="18"/>
                <w:szCs w:val="18"/>
              </w:rPr>
            </w:pPr>
          </w:p>
          <w:p w:rsidR="0020153F" w:rsidRDefault="00C414C6" w:rsidP="00A6680D">
            <w:pPr>
              <w:rPr>
                <w:rFonts w:ascii="Arial" w:hAnsi="Arial" w:cs="Arial"/>
                <w:color w:val="2F5496"/>
                <w:sz w:val="20"/>
                <w:szCs w:val="20"/>
              </w:rPr>
            </w:pPr>
            <w:r>
              <w:rPr>
                <w:rFonts w:ascii="Arial" w:hAnsi="Arial" w:cs="Arial"/>
                <w:color w:val="2F5496"/>
                <w:sz w:val="20"/>
                <w:szCs w:val="20"/>
              </w:rPr>
              <w:t>DA</w:t>
            </w:r>
          </w:p>
          <w:p w:rsidR="0020153F" w:rsidRDefault="0020153F" w:rsidP="00A6680D">
            <w:pPr>
              <w:rPr>
                <w:rFonts w:ascii="Arial" w:hAnsi="Arial" w:cs="Arial"/>
                <w:color w:val="2F5496"/>
                <w:sz w:val="20"/>
                <w:szCs w:val="20"/>
              </w:rPr>
            </w:pPr>
          </w:p>
          <w:p w:rsidR="0020153F" w:rsidRDefault="0020153F" w:rsidP="00AF00A9">
            <w:pPr>
              <w:rPr>
                <w:rFonts w:ascii="Arial" w:hAnsi="Arial" w:cs="Arial"/>
                <w:color w:val="2F5496"/>
                <w:sz w:val="20"/>
                <w:szCs w:val="20"/>
              </w:rPr>
            </w:pPr>
          </w:p>
          <w:p w:rsidR="00911492" w:rsidRDefault="00911492" w:rsidP="00AF00A9">
            <w:pPr>
              <w:rPr>
                <w:rFonts w:ascii="Arial" w:hAnsi="Arial" w:cs="Arial"/>
                <w:color w:val="2F5496"/>
                <w:sz w:val="20"/>
                <w:szCs w:val="20"/>
              </w:rPr>
            </w:pPr>
          </w:p>
          <w:p w:rsidR="00911492" w:rsidRDefault="00911492" w:rsidP="00AF00A9">
            <w:pPr>
              <w:rPr>
                <w:rFonts w:ascii="Arial" w:hAnsi="Arial" w:cs="Arial"/>
                <w:color w:val="2F5496"/>
                <w:sz w:val="20"/>
                <w:szCs w:val="20"/>
              </w:rPr>
            </w:pPr>
          </w:p>
          <w:p w:rsidR="00911492" w:rsidRPr="002D6F7B" w:rsidRDefault="00911492" w:rsidP="00AF00A9">
            <w:pPr>
              <w:rPr>
                <w:rFonts w:ascii="Arial" w:hAnsi="Arial" w:cs="Arial"/>
                <w:color w:val="2F5496"/>
                <w:sz w:val="20"/>
                <w:szCs w:val="20"/>
              </w:rPr>
            </w:pPr>
          </w:p>
        </w:tc>
        <w:tc>
          <w:tcPr>
            <w:tcW w:w="8467" w:type="dxa"/>
            <w:tcBorders>
              <w:bottom w:val="single" w:sz="4" w:space="0" w:color="C0C0C0"/>
            </w:tcBorders>
          </w:tcPr>
          <w:p w:rsidR="00A6680D" w:rsidRPr="006A0ABE" w:rsidRDefault="00A6680D" w:rsidP="00A6680D">
            <w:pPr>
              <w:ind w:right="204"/>
              <w:rPr>
                <w:rFonts w:ascii="Arial" w:hAnsi="Arial" w:cs="Arial"/>
                <w:sz w:val="22"/>
                <w:szCs w:val="22"/>
              </w:rPr>
            </w:pPr>
          </w:p>
          <w:p w:rsidR="00053FF5" w:rsidRPr="00C414C6" w:rsidRDefault="00C414C6" w:rsidP="00D81446">
            <w:pPr>
              <w:rPr>
                <w:rFonts w:ascii="Arial" w:hAnsi="Arial" w:cs="Arial"/>
                <w:sz w:val="22"/>
                <w:szCs w:val="22"/>
              </w:rPr>
            </w:pPr>
            <w:r w:rsidRPr="00C414C6">
              <w:rPr>
                <w:rFonts w:ascii="Arial" w:hAnsi="Arial" w:cs="Arial"/>
                <w:bCs/>
                <w:sz w:val="22"/>
                <w:szCs w:val="22"/>
                <w:lang w:eastAsia="en-GB"/>
              </w:rPr>
              <w:t>D Archibald sent out the recovery plan with some boxes populated.  Request that it’s taken to all working groups for consideration to things that have occurred and need taken forward, and any learnings, positive or challenging.  To be brought to next ASPC in November.  D Archibald will circulate reminder two weeks before.</w:t>
            </w:r>
          </w:p>
        </w:tc>
      </w:tr>
      <w:bookmarkEnd w:id="1"/>
      <w:tr w:rsidR="00A6680D" w:rsidRPr="002D6F7B" w:rsidTr="009337AC">
        <w:tc>
          <w:tcPr>
            <w:tcW w:w="1458" w:type="dxa"/>
            <w:shd w:val="clear" w:color="auto" w:fill="E6E6E6"/>
          </w:tcPr>
          <w:p w:rsidR="00A6680D" w:rsidRPr="002D6F7B" w:rsidRDefault="00A6680D" w:rsidP="00A6680D">
            <w:pPr>
              <w:ind w:right="-1110"/>
              <w:rPr>
                <w:rFonts w:ascii="Arial" w:hAnsi="Arial" w:cs="Arial"/>
                <w:color w:val="2F5496"/>
                <w:sz w:val="20"/>
                <w:szCs w:val="20"/>
              </w:rPr>
            </w:pPr>
          </w:p>
        </w:tc>
        <w:tc>
          <w:tcPr>
            <w:tcW w:w="8467" w:type="dxa"/>
            <w:shd w:val="clear" w:color="auto" w:fill="E6E6E6"/>
          </w:tcPr>
          <w:p w:rsidR="00C414C6" w:rsidRPr="00C414C6" w:rsidRDefault="00C414C6" w:rsidP="00C414C6">
            <w:pPr>
              <w:pStyle w:val="ListParagraph"/>
              <w:numPr>
                <w:ilvl w:val="0"/>
                <w:numId w:val="2"/>
              </w:numPr>
              <w:rPr>
                <w:rFonts w:ascii="Arial" w:hAnsi="Arial" w:cs="Arial"/>
                <w:b/>
                <w:bCs/>
                <w:sz w:val="22"/>
                <w:szCs w:val="22"/>
              </w:rPr>
            </w:pPr>
            <w:r w:rsidRPr="00C414C6">
              <w:rPr>
                <w:rFonts w:ascii="Arial" w:hAnsi="Arial" w:cs="Arial"/>
                <w:b/>
                <w:bCs/>
                <w:sz w:val="22"/>
                <w:szCs w:val="22"/>
              </w:rPr>
              <w:t>Biennial Report</w:t>
            </w:r>
          </w:p>
          <w:p w:rsidR="00A6680D" w:rsidRPr="002D6F7B" w:rsidRDefault="00A6680D" w:rsidP="00C414C6">
            <w:pPr>
              <w:ind w:left="360" w:right="204"/>
              <w:rPr>
                <w:rFonts w:ascii="Arial" w:hAnsi="Arial" w:cs="Arial"/>
                <w:b/>
                <w:bCs/>
                <w:sz w:val="22"/>
                <w:szCs w:val="22"/>
              </w:rPr>
            </w:pPr>
          </w:p>
        </w:tc>
      </w:tr>
      <w:tr w:rsidR="00A6680D" w:rsidRPr="002D6F7B" w:rsidTr="000731CF">
        <w:tc>
          <w:tcPr>
            <w:tcW w:w="1458" w:type="dxa"/>
            <w:tcBorders>
              <w:bottom w:val="single" w:sz="4" w:space="0" w:color="C0C0C0"/>
            </w:tcBorders>
          </w:tcPr>
          <w:p w:rsidR="00970F74" w:rsidRDefault="00C414C6" w:rsidP="00A6680D">
            <w:pPr>
              <w:rPr>
                <w:rFonts w:ascii="Arial" w:hAnsi="Arial" w:cs="Arial"/>
                <w:color w:val="2F5496"/>
                <w:sz w:val="20"/>
                <w:szCs w:val="20"/>
              </w:rPr>
            </w:pPr>
            <w:r>
              <w:rPr>
                <w:rFonts w:ascii="Arial" w:hAnsi="Arial" w:cs="Arial"/>
                <w:color w:val="2F5496"/>
                <w:sz w:val="20"/>
                <w:szCs w:val="20"/>
              </w:rPr>
              <w:t>DA</w:t>
            </w:r>
          </w:p>
          <w:p w:rsidR="0020153F" w:rsidRPr="002D6F7B" w:rsidRDefault="0020153F" w:rsidP="00A6680D">
            <w:pPr>
              <w:rPr>
                <w:rFonts w:ascii="Arial" w:hAnsi="Arial" w:cs="Arial"/>
                <w:color w:val="2F5496"/>
                <w:sz w:val="20"/>
                <w:szCs w:val="20"/>
              </w:rPr>
            </w:pPr>
          </w:p>
        </w:tc>
        <w:tc>
          <w:tcPr>
            <w:tcW w:w="8467" w:type="dxa"/>
            <w:tcBorders>
              <w:bottom w:val="single" w:sz="4" w:space="0" w:color="C0C0C0"/>
            </w:tcBorders>
          </w:tcPr>
          <w:p w:rsidR="00C414C6" w:rsidRPr="00C414C6" w:rsidRDefault="00C414C6" w:rsidP="00C414C6">
            <w:pPr>
              <w:rPr>
                <w:rFonts w:ascii="Arial" w:hAnsi="Arial" w:cs="Arial"/>
                <w:sz w:val="22"/>
                <w:szCs w:val="22"/>
              </w:rPr>
            </w:pPr>
            <w:r w:rsidRPr="00C414C6">
              <w:rPr>
                <w:rFonts w:ascii="Arial" w:hAnsi="Arial" w:cs="Arial"/>
                <w:sz w:val="22"/>
                <w:szCs w:val="22"/>
              </w:rPr>
              <w:t>D Archibald noted that this was for interest.  The net Biennial Report is due in October 2020.  Would have had draft here for sign off, but due to resourcing issues, we will put it out for quick turnaround for sign off prior to next Committee meeting.</w:t>
            </w:r>
          </w:p>
          <w:p w:rsidR="00CC2F5E" w:rsidRPr="00CC2F5E" w:rsidRDefault="00CC2F5E" w:rsidP="00970F74">
            <w:pPr>
              <w:rPr>
                <w:rFonts w:ascii="Arial" w:hAnsi="Arial" w:cs="Arial"/>
                <w:sz w:val="22"/>
                <w:szCs w:val="22"/>
              </w:rPr>
            </w:pPr>
          </w:p>
        </w:tc>
      </w:tr>
      <w:tr w:rsidR="003215EB" w:rsidRPr="002D6F7B" w:rsidTr="000731CF">
        <w:tc>
          <w:tcPr>
            <w:tcW w:w="1458" w:type="dxa"/>
            <w:tcBorders>
              <w:bottom w:val="single" w:sz="4" w:space="0" w:color="C0C0C0"/>
            </w:tcBorders>
            <w:shd w:val="clear" w:color="auto" w:fill="D9D9D9" w:themeFill="background1" w:themeFillShade="D9"/>
          </w:tcPr>
          <w:p w:rsidR="003215EB" w:rsidRPr="002D6F7B" w:rsidRDefault="003215EB" w:rsidP="003215EB">
            <w:pPr>
              <w:ind w:right="-1110"/>
              <w:rPr>
                <w:rFonts w:ascii="Arial" w:hAnsi="Arial" w:cs="Arial"/>
                <w:color w:val="2F5496"/>
                <w:sz w:val="20"/>
                <w:szCs w:val="20"/>
              </w:rPr>
            </w:pPr>
          </w:p>
        </w:tc>
        <w:tc>
          <w:tcPr>
            <w:tcW w:w="8467" w:type="dxa"/>
            <w:tcBorders>
              <w:bottom w:val="single" w:sz="4" w:space="0" w:color="C0C0C0"/>
            </w:tcBorders>
            <w:shd w:val="clear" w:color="auto" w:fill="D9D9D9" w:themeFill="background1" w:themeFillShade="D9"/>
          </w:tcPr>
          <w:p w:rsidR="00C414C6" w:rsidRPr="00C414C6" w:rsidRDefault="00C414C6" w:rsidP="00C414C6">
            <w:pPr>
              <w:pStyle w:val="ListParagraph"/>
              <w:numPr>
                <w:ilvl w:val="0"/>
                <w:numId w:val="2"/>
              </w:numPr>
              <w:rPr>
                <w:rFonts w:ascii="Arial" w:hAnsi="Arial" w:cs="Arial"/>
                <w:b/>
                <w:bCs/>
                <w:sz w:val="22"/>
                <w:szCs w:val="22"/>
              </w:rPr>
            </w:pPr>
            <w:r w:rsidRPr="00C414C6">
              <w:rPr>
                <w:rFonts w:ascii="Arial" w:hAnsi="Arial" w:cs="Arial"/>
                <w:b/>
                <w:bCs/>
                <w:sz w:val="22"/>
                <w:szCs w:val="22"/>
              </w:rPr>
              <w:t>Improvement Plan</w:t>
            </w:r>
          </w:p>
          <w:p w:rsidR="003215EB" w:rsidRPr="003215EB" w:rsidRDefault="003215EB" w:rsidP="00C414C6">
            <w:pPr>
              <w:pStyle w:val="ListParagraph"/>
              <w:ind w:left="360"/>
              <w:rPr>
                <w:rFonts w:ascii="Arial" w:hAnsi="Arial" w:cs="Arial"/>
                <w:sz w:val="22"/>
                <w:szCs w:val="22"/>
              </w:rPr>
            </w:pPr>
          </w:p>
        </w:tc>
      </w:tr>
      <w:tr w:rsidR="003215EB" w:rsidRPr="002D6F7B" w:rsidTr="000731CF">
        <w:tc>
          <w:tcPr>
            <w:tcW w:w="1458" w:type="dxa"/>
            <w:tcBorders>
              <w:bottom w:val="single" w:sz="4" w:space="0" w:color="C0C0C0"/>
            </w:tcBorders>
          </w:tcPr>
          <w:p w:rsidR="003215EB" w:rsidRPr="002D6F7B" w:rsidRDefault="00C414C6" w:rsidP="003215EB">
            <w:pPr>
              <w:ind w:right="-1110"/>
              <w:rPr>
                <w:rFonts w:ascii="Arial" w:hAnsi="Arial" w:cs="Arial"/>
                <w:color w:val="2F5496"/>
                <w:sz w:val="20"/>
                <w:szCs w:val="20"/>
              </w:rPr>
            </w:pPr>
            <w:r>
              <w:rPr>
                <w:rFonts w:ascii="Arial" w:hAnsi="Arial" w:cs="Arial"/>
                <w:color w:val="2F5496"/>
                <w:sz w:val="20"/>
                <w:szCs w:val="20"/>
              </w:rPr>
              <w:t>DA</w:t>
            </w:r>
          </w:p>
        </w:tc>
        <w:tc>
          <w:tcPr>
            <w:tcW w:w="8467" w:type="dxa"/>
            <w:tcBorders>
              <w:bottom w:val="single" w:sz="4" w:space="0" w:color="C0C0C0"/>
            </w:tcBorders>
          </w:tcPr>
          <w:p w:rsidR="00C414C6" w:rsidRPr="00C414C6" w:rsidRDefault="00C414C6" w:rsidP="00C414C6">
            <w:pPr>
              <w:rPr>
                <w:rFonts w:ascii="Arial" w:hAnsi="Arial" w:cs="Arial"/>
                <w:sz w:val="22"/>
                <w:szCs w:val="22"/>
              </w:rPr>
            </w:pPr>
            <w:r w:rsidRPr="00C414C6">
              <w:rPr>
                <w:rFonts w:ascii="Arial" w:hAnsi="Arial" w:cs="Arial"/>
                <w:sz w:val="22"/>
                <w:szCs w:val="22"/>
              </w:rPr>
              <w:t>Prompt to everyone whose name is next to an action.  Need to look at this again.</w:t>
            </w:r>
          </w:p>
          <w:p w:rsidR="00C414C6" w:rsidRPr="00C414C6" w:rsidRDefault="00C414C6" w:rsidP="00C414C6">
            <w:pPr>
              <w:rPr>
                <w:rFonts w:ascii="Arial" w:hAnsi="Arial" w:cs="Arial"/>
                <w:sz w:val="22"/>
                <w:szCs w:val="22"/>
              </w:rPr>
            </w:pPr>
            <w:r w:rsidRPr="00C414C6">
              <w:rPr>
                <w:rFonts w:ascii="Arial" w:hAnsi="Arial" w:cs="Arial"/>
                <w:sz w:val="22"/>
                <w:szCs w:val="22"/>
              </w:rPr>
              <w:t>D Archibald request to leads to go through this and feedback any points relevant to your groups for November ASPC. D</w:t>
            </w:r>
            <w:r w:rsidR="00A6739E">
              <w:rPr>
                <w:rFonts w:ascii="Arial" w:hAnsi="Arial" w:cs="Arial"/>
                <w:sz w:val="22"/>
                <w:szCs w:val="22"/>
              </w:rPr>
              <w:t xml:space="preserve"> </w:t>
            </w:r>
            <w:r w:rsidRPr="00C414C6">
              <w:rPr>
                <w:rFonts w:ascii="Arial" w:hAnsi="Arial" w:cs="Arial"/>
                <w:sz w:val="22"/>
                <w:szCs w:val="22"/>
              </w:rPr>
              <w:t>A</w:t>
            </w:r>
            <w:r w:rsidR="00A6739E">
              <w:rPr>
                <w:rFonts w:ascii="Arial" w:hAnsi="Arial" w:cs="Arial"/>
                <w:sz w:val="22"/>
                <w:szCs w:val="22"/>
              </w:rPr>
              <w:t>rchibald</w:t>
            </w:r>
            <w:r w:rsidRPr="00C414C6">
              <w:rPr>
                <w:rFonts w:ascii="Arial" w:hAnsi="Arial" w:cs="Arial"/>
                <w:sz w:val="22"/>
                <w:szCs w:val="22"/>
              </w:rPr>
              <w:t xml:space="preserve"> will provide prompts and reminders.  End Jan draft for Committee in Feb, with sign off in March.</w:t>
            </w:r>
          </w:p>
          <w:p w:rsidR="001E2230" w:rsidRDefault="001E2230" w:rsidP="003215EB">
            <w:pPr>
              <w:rPr>
                <w:rFonts w:ascii="Arial" w:hAnsi="Arial" w:cs="Arial"/>
                <w:sz w:val="22"/>
                <w:szCs w:val="22"/>
              </w:rPr>
            </w:pPr>
          </w:p>
        </w:tc>
      </w:tr>
      <w:tr w:rsidR="003215EB" w:rsidRPr="002D6F7B" w:rsidTr="000731CF">
        <w:tc>
          <w:tcPr>
            <w:tcW w:w="1458" w:type="dxa"/>
            <w:tcBorders>
              <w:bottom w:val="single" w:sz="4" w:space="0" w:color="C0C0C0"/>
            </w:tcBorders>
            <w:shd w:val="clear" w:color="auto" w:fill="D9D9D9" w:themeFill="background1" w:themeFillShade="D9"/>
          </w:tcPr>
          <w:p w:rsidR="003215EB" w:rsidRPr="002D6F7B" w:rsidRDefault="003215EB" w:rsidP="003215EB">
            <w:pPr>
              <w:ind w:right="-1110"/>
              <w:rPr>
                <w:rFonts w:ascii="Arial" w:hAnsi="Arial" w:cs="Arial"/>
                <w:color w:val="2F5496"/>
                <w:sz w:val="20"/>
                <w:szCs w:val="20"/>
              </w:rPr>
            </w:pPr>
          </w:p>
        </w:tc>
        <w:tc>
          <w:tcPr>
            <w:tcW w:w="8467" w:type="dxa"/>
            <w:tcBorders>
              <w:bottom w:val="single" w:sz="4" w:space="0" w:color="C0C0C0"/>
            </w:tcBorders>
            <w:shd w:val="clear" w:color="auto" w:fill="D9D9D9" w:themeFill="background1" w:themeFillShade="D9"/>
          </w:tcPr>
          <w:p w:rsidR="00C414C6" w:rsidRPr="00C414C6" w:rsidRDefault="00C414C6" w:rsidP="00C414C6">
            <w:pPr>
              <w:pStyle w:val="ListParagraph"/>
              <w:numPr>
                <w:ilvl w:val="0"/>
                <w:numId w:val="2"/>
              </w:numPr>
              <w:rPr>
                <w:rFonts w:ascii="Arial" w:hAnsi="Arial" w:cs="Arial"/>
                <w:b/>
                <w:bCs/>
                <w:sz w:val="22"/>
                <w:szCs w:val="22"/>
              </w:rPr>
            </w:pPr>
            <w:r w:rsidRPr="00C414C6">
              <w:rPr>
                <w:rFonts w:ascii="Arial" w:hAnsi="Arial" w:cs="Arial"/>
                <w:b/>
                <w:bCs/>
                <w:sz w:val="22"/>
                <w:szCs w:val="22"/>
              </w:rPr>
              <w:t>Inspection Preparation</w:t>
            </w:r>
          </w:p>
          <w:p w:rsidR="003215EB" w:rsidRPr="00C414C6" w:rsidRDefault="003215EB" w:rsidP="00C414C6">
            <w:pPr>
              <w:rPr>
                <w:rFonts w:ascii="Arial" w:hAnsi="Arial" w:cs="Arial"/>
                <w:sz w:val="22"/>
                <w:szCs w:val="22"/>
              </w:rPr>
            </w:pPr>
          </w:p>
        </w:tc>
      </w:tr>
      <w:tr w:rsidR="003215EB" w:rsidRPr="002D6F7B" w:rsidTr="000731CF">
        <w:tc>
          <w:tcPr>
            <w:tcW w:w="1458" w:type="dxa"/>
            <w:tcBorders>
              <w:bottom w:val="single" w:sz="4" w:space="0" w:color="C0C0C0"/>
            </w:tcBorders>
          </w:tcPr>
          <w:p w:rsidR="003215EB" w:rsidRDefault="003215EB" w:rsidP="003215EB">
            <w:pPr>
              <w:ind w:right="-1110"/>
              <w:rPr>
                <w:rFonts w:ascii="Arial" w:hAnsi="Arial" w:cs="Arial"/>
                <w:color w:val="2F5496"/>
                <w:sz w:val="20"/>
                <w:szCs w:val="20"/>
              </w:rPr>
            </w:pPr>
          </w:p>
          <w:p w:rsidR="00882CCD" w:rsidRDefault="00882CCD" w:rsidP="003215EB">
            <w:pPr>
              <w:ind w:right="-1110"/>
              <w:rPr>
                <w:rFonts w:ascii="Arial" w:hAnsi="Arial" w:cs="Arial"/>
                <w:color w:val="2F5496"/>
                <w:sz w:val="20"/>
                <w:szCs w:val="20"/>
              </w:rPr>
            </w:pPr>
          </w:p>
          <w:p w:rsidR="00882CCD" w:rsidRDefault="00C414C6" w:rsidP="003215EB">
            <w:pPr>
              <w:ind w:right="-1110"/>
              <w:rPr>
                <w:rFonts w:ascii="Arial" w:hAnsi="Arial" w:cs="Arial"/>
                <w:color w:val="2F5496"/>
                <w:sz w:val="20"/>
                <w:szCs w:val="20"/>
              </w:rPr>
            </w:pPr>
            <w:r>
              <w:rPr>
                <w:rFonts w:ascii="Arial" w:hAnsi="Arial" w:cs="Arial"/>
                <w:color w:val="2F5496"/>
                <w:sz w:val="20"/>
                <w:szCs w:val="20"/>
              </w:rPr>
              <w:t>JR/DA</w:t>
            </w:r>
          </w:p>
          <w:p w:rsidR="00882CCD" w:rsidRDefault="00882CCD" w:rsidP="003215EB">
            <w:pPr>
              <w:ind w:right="-1110"/>
              <w:rPr>
                <w:rFonts w:ascii="Arial" w:hAnsi="Arial" w:cs="Arial"/>
                <w:color w:val="2F5496"/>
                <w:sz w:val="20"/>
                <w:szCs w:val="20"/>
              </w:rPr>
            </w:pPr>
          </w:p>
          <w:p w:rsidR="00882CCD" w:rsidRDefault="00882CCD" w:rsidP="003215EB">
            <w:pPr>
              <w:ind w:right="-1110"/>
              <w:rPr>
                <w:rFonts w:ascii="Arial" w:hAnsi="Arial" w:cs="Arial"/>
                <w:color w:val="2F5496"/>
                <w:sz w:val="20"/>
                <w:szCs w:val="20"/>
              </w:rPr>
            </w:pPr>
          </w:p>
          <w:p w:rsidR="00882CCD" w:rsidRDefault="00882CCD" w:rsidP="003215EB">
            <w:pPr>
              <w:ind w:right="-1110"/>
              <w:rPr>
                <w:rFonts w:ascii="Arial" w:hAnsi="Arial" w:cs="Arial"/>
                <w:color w:val="2F5496"/>
                <w:sz w:val="20"/>
                <w:szCs w:val="20"/>
              </w:rPr>
            </w:pPr>
          </w:p>
          <w:p w:rsidR="00882CCD" w:rsidRDefault="00882CCD" w:rsidP="003215EB">
            <w:pPr>
              <w:ind w:right="-1110"/>
              <w:rPr>
                <w:rFonts w:ascii="Arial" w:hAnsi="Arial" w:cs="Arial"/>
                <w:color w:val="2F5496"/>
                <w:sz w:val="20"/>
                <w:szCs w:val="20"/>
              </w:rPr>
            </w:pPr>
          </w:p>
          <w:p w:rsidR="00882CCD" w:rsidRDefault="00882CCD" w:rsidP="003215EB">
            <w:pPr>
              <w:ind w:right="-1110"/>
              <w:rPr>
                <w:rFonts w:ascii="Arial" w:hAnsi="Arial" w:cs="Arial"/>
                <w:color w:val="2F5496"/>
                <w:sz w:val="20"/>
                <w:szCs w:val="20"/>
              </w:rPr>
            </w:pPr>
          </w:p>
          <w:p w:rsidR="00882CCD" w:rsidRDefault="00882CCD" w:rsidP="003215EB">
            <w:pPr>
              <w:ind w:right="-1110"/>
              <w:rPr>
                <w:rFonts w:ascii="Arial" w:hAnsi="Arial" w:cs="Arial"/>
                <w:color w:val="2F5496"/>
                <w:sz w:val="20"/>
                <w:szCs w:val="20"/>
              </w:rPr>
            </w:pPr>
          </w:p>
          <w:p w:rsidR="00882CCD" w:rsidRDefault="00882CCD" w:rsidP="003215EB">
            <w:pPr>
              <w:ind w:right="-1110"/>
              <w:rPr>
                <w:rFonts w:ascii="Arial" w:hAnsi="Arial" w:cs="Arial"/>
                <w:color w:val="2F5496"/>
                <w:sz w:val="20"/>
                <w:szCs w:val="20"/>
              </w:rPr>
            </w:pPr>
          </w:p>
          <w:p w:rsidR="00882CCD" w:rsidRPr="002D6F7B" w:rsidRDefault="00882CCD" w:rsidP="003215EB">
            <w:pPr>
              <w:ind w:right="-1110"/>
              <w:rPr>
                <w:rFonts w:ascii="Arial" w:hAnsi="Arial" w:cs="Arial"/>
                <w:color w:val="2F5496"/>
                <w:sz w:val="20"/>
                <w:szCs w:val="20"/>
              </w:rPr>
            </w:pPr>
          </w:p>
        </w:tc>
        <w:tc>
          <w:tcPr>
            <w:tcW w:w="8467" w:type="dxa"/>
            <w:tcBorders>
              <w:bottom w:val="single" w:sz="4" w:space="0" w:color="C0C0C0"/>
            </w:tcBorders>
          </w:tcPr>
          <w:p w:rsidR="00C414C6" w:rsidRPr="00CD7C39" w:rsidRDefault="00C414C6" w:rsidP="00C414C6">
            <w:pPr>
              <w:rPr>
                <w:rFonts w:ascii="Arial" w:hAnsi="Arial" w:cs="Arial"/>
                <w:sz w:val="22"/>
                <w:szCs w:val="22"/>
              </w:rPr>
            </w:pPr>
            <w:r w:rsidRPr="00CD7C39">
              <w:rPr>
                <w:rFonts w:ascii="Arial" w:hAnsi="Arial" w:cs="Arial"/>
                <w:sz w:val="22"/>
                <w:szCs w:val="22"/>
              </w:rPr>
              <w:t>A Small advised that the Care Inspectorate is looking at ways to do this virtually.  We need to set up our Inspection working group again, with insight into what inspectors will be looking at. J Rezendes was involved in inspection group previously.  DA to look at dates, invites etc for reunion of group and consider options for virtual inspection.  J</w:t>
            </w:r>
            <w:r w:rsidR="00A6739E">
              <w:rPr>
                <w:rFonts w:ascii="Arial" w:hAnsi="Arial" w:cs="Arial"/>
                <w:sz w:val="22"/>
                <w:szCs w:val="22"/>
              </w:rPr>
              <w:t xml:space="preserve"> </w:t>
            </w:r>
            <w:r w:rsidRPr="00CD7C39">
              <w:rPr>
                <w:rFonts w:ascii="Arial" w:hAnsi="Arial" w:cs="Arial"/>
                <w:sz w:val="22"/>
                <w:szCs w:val="22"/>
              </w:rPr>
              <w:t>R</w:t>
            </w:r>
            <w:r w:rsidR="00A6739E">
              <w:rPr>
                <w:rFonts w:ascii="Arial" w:hAnsi="Arial" w:cs="Arial"/>
                <w:sz w:val="22"/>
                <w:szCs w:val="22"/>
              </w:rPr>
              <w:t>ezendes</w:t>
            </w:r>
            <w:r w:rsidRPr="00CD7C39">
              <w:rPr>
                <w:rFonts w:ascii="Arial" w:hAnsi="Arial" w:cs="Arial"/>
                <w:sz w:val="22"/>
                <w:szCs w:val="22"/>
              </w:rPr>
              <w:t xml:space="preserve"> and D</w:t>
            </w:r>
            <w:r w:rsidR="00A6739E">
              <w:rPr>
                <w:rFonts w:ascii="Arial" w:hAnsi="Arial" w:cs="Arial"/>
                <w:sz w:val="22"/>
                <w:szCs w:val="22"/>
              </w:rPr>
              <w:t xml:space="preserve"> </w:t>
            </w:r>
            <w:r w:rsidRPr="00CD7C39">
              <w:rPr>
                <w:rFonts w:ascii="Arial" w:hAnsi="Arial" w:cs="Arial"/>
                <w:sz w:val="22"/>
                <w:szCs w:val="22"/>
              </w:rPr>
              <w:t>A</w:t>
            </w:r>
            <w:r w:rsidR="00A6739E">
              <w:rPr>
                <w:rFonts w:ascii="Arial" w:hAnsi="Arial" w:cs="Arial"/>
                <w:sz w:val="22"/>
                <w:szCs w:val="22"/>
              </w:rPr>
              <w:t>rchibald</w:t>
            </w:r>
            <w:r w:rsidRPr="00CD7C39">
              <w:rPr>
                <w:rFonts w:ascii="Arial" w:hAnsi="Arial" w:cs="Arial"/>
                <w:sz w:val="22"/>
                <w:szCs w:val="22"/>
              </w:rPr>
              <w:t xml:space="preserve"> to work together pulling names.</w:t>
            </w:r>
          </w:p>
          <w:p w:rsidR="001E2230" w:rsidRDefault="001E2230" w:rsidP="003215EB">
            <w:pPr>
              <w:rPr>
                <w:rFonts w:ascii="Arial" w:hAnsi="Arial" w:cs="Arial"/>
                <w:sz w:val="22"/>
                <w:szCs w:val="22"/>
              </w:rPr>
            </w:pPr>
          </w:p>
        </w:tc>
      </w:tr>
      <w:tr w:rsidR="003215EB" w:rsidRPr="002D6F7B" w:rsidTr="000731CF">
        <w:tc>
          <w:tcPr>
            <w:tcW w:w="1458" w:type="dxa"/>
            <w:tcBorders>
              <w:bottom w:val="single" w:sz="4" w:space="0" w:color="C0C0C0"/>
            </w:tcBorders>
            <w:shd w:val="clear" w:color="auto" w:fill="D9D9D9" w:themeFill="background1" w:themeFillShade="D9"/>
          </w:tcPr>
          <w:p w:rsidR="003215EB" w:rsidRPr="002D6F7B" w:rsidRDefault="003215EB" w:rsidP="003215EB">
            <w:pPr>
              <w:ind w:right="-1110"/>
              <w:rPr>
                <w:rFonts w:ascii="Arial" w:hAnsi="Arial" w:cs="Arial"/>
                <w:color w:val="2F5496"/>
                <w:sz w:val="20"/>
                <w:szCs w:val="20"/>
              </w:rPr>
            </w:pPr>
          </w:p>
        </w:tc>
        <w:tc>
          <w:tcPr>
            <w:tcW w:w="8467" w:type="dxa"/>
            <w:tcBorders>
              <w:bottom w:val="single" w:sz="4" w:space="0" w:color="C0C0C0"/>
            </w:tcBorders>
            <w:shd w:val="clear" w:color="auto" w:fill="D9D9D9" w:themeFill="background1" w:themeFillShade="D9"/>
          </w:tcPr>
          <w:p w:rsidR="00C414C6" w:rsidRPr="00C414C6" w:rsidRDefault="00C414C6" w:rsidP="00C414C6">
            <w:pPr>
              <w:pStyle w:val="ListParagraph"/>
              <w:numPr>
                <w:ilvl w:val="0"/>
                <w:numId w:val="2"/>
              </w:numPr>
              <w:rPr>
                <w:rFonts w:ascii="Arial" w:hAnsi="Arial" w:cs="Arial"/>
                <w:b/>
                <w:bCs/>
                <w:sz w:val="22"/>
                <w:szCs w:val="22"/>
              </w:rPr>
            </w:pPr>
            <w:r w:rsidRPr="00C414C6">
              <w:rPr>
                <w:rFonts w:ascii="Arial" w:hAnsi="Arial" w:cs="Arial"/>
                <w:b/>
                <w:bCs/>
                <w:sz w:val="22"/>
                <w:szCs w:val="22"/>
              </w:rPr>
              <w:t>ASPC Terms or Reference</w:t>
            </w:r>
          </w:p>
          <w:p w:rsidR="003215EB" w:rsidRPr="00C414C6" w:rsidRDefault="003215EB" w:rsidP="00C414C6">
            <w:pPr>
              <w:rPr>
                <w:rFonts w:ascii="Arial" w:hAnsi="Arial" w:cs="Arial"/>
                <w:sz w:val="22"/>
                <w:szCs w:val="22"/>
              </w:rPr>
            </w:pPr>
          </w:p>
        </w:tc>
      </w:tr>
      <w:tr w:rsidR="003215EB" w:rsidRPr="002D6F7B" w:rsidTr="000731CF">
        <w:tc>
          <w:tcPr>
            <w:tcW w:w="1458" w:type="dxa"/>
            <w:tcBorders>
              <w:bottom w:val="single" w:sz="4" w:space="0" w:color="C0C0C0"/>
            </w:tcBorders>
          </w:tcPr>
          <w:p w:rsidR="003215EB" w:rsidRDefault="003215EB" w:rsidP="003215EB">
            <w:pPr>
              <w:ind w:right="-1110"/>
              <w:rPr>
                <w:rFonts w:ascii="Arial" w:hAnsi="Arial" w:cs="Arial"/>
                <w:color w:val="2F5496"/>
                <w:sz w:val="20"/>
                <w:szCs w:val="20"/>
              </w:rPr>
            </w:pPr>
          </w:p>
          <w:p w:rsidR="00C414C6" w:rsidRPr="002D6F7B" w:rsidRDefault="00C414C6" w:rsidP="003215EB">
            <w:pPr>
              <w:ind w:right="-1110"/>
              <w:rPr>
                <w:rFonts w:ascii="Arial" w:hAnsi="Arial" w:cs="Arial"/>
                <w:color w:val="2F5496"/>
                <w:sz w:val="20"/>
                <w:szCs w:val="20"/>
              </w:rPr>
            </w:pPr>
            <w:r>
              <w:rPr>
                <w:rFonts w:ascii="Arial" w:hAnsi="Arial" w:cs="Arial"/>
                <w:color w:val="2F5496"/>
                <w:sz w:val="20"/>
                <w:szCs w:val="20"/>
              </w:rPr>
              <w:t>DA</w:t>
            </w:r>
          </w:p>
        </w:tc>
        <w:tc>
          <w:tcPr>
            <w:tcW w:w="8467" w:type="dxa"/>
            <w:tcBorders>
              <w:bottom w:val="single" w:sz="4" w:space="0" w:color="C0C0C0"/>
            </w:tcBorders>
          </w:tcPr>
          <w:p w:rsidR="00C414C6" w:rsidRPr="00CD7C39" w:rsidRDefault="00C414C6" w:rsidP="00C414C6">
            <w:pPr>
              <w:rPr>
                <w:rFonts w:ascii="Arial" w:hAnsi="Arial" w:cs="Arial"/>
                <w:sz w:val="22"/>
                <w:szCs w:val="22"/>
              </w:rPr>
            </w:pPr>
            <w:r w:rsidRPr="00CD7C39">
              <w:rPr>
                <w:rFonts w:ascii="Arial" w:hAnsi="Arial" w:cs="Arial"/>
                <w:sz w:val="22"/>
                <w:szCs w:val="22"/>
              </w:rPr>
              <w:t>Needs updating.  D Archibald will do some work on this moving forward, looking for colleagues/partners thoughts and consider if we need a meeting to go through further, based on email responses.</w:t>
            </w:r>
          </w:p>
          <w:p w:rsidR="00EE1B78" w:rsidRDefault="00EE1B78" w:rsidP="00EE1B78">
            <w:pPr>
              <w:rPr>
                <w:rFonts w:ascii="Arial" w:hAnsi="Arial" w:cs="Arial"/>
                <w:sz w:val="22"/>
                <w:szCs w:val="22"/>
              </w:rPr>
            </w:pPr>
          </w:p>
        </w:tc>
      </w:tr>
      <w:tr w:rsidR="003215EB" w:rsidRPr="002D6F7B" w:rsidTr="000731CF">
        <w:tc>
          <w:tcPr>
            <w:tcW w:w="1458" w:type="dxa"/>
            <w:tcBorders>
              <w:bottom w:val="single" w:sz="4" w:space="0" w:color="C0C0C0"/>
            </w:tcBorders>
            <w:shd w:val="clear" w:color="auto" w:fill="D9D9D9" w:themeFill="background1" w:themeFillShade="D9"/>
          </w:tcPr>
          <w:p w:rsidR="003215EB" w:rsidRPr="00C414C6" w:rsidRDefault="003215EB" w:rsidP="003215EB">
            <w:pPr>
              <w:ind w:right="-1110"/>
              <w:rPr>
                <w:rFonts w:ascii="Arial" w:hAnsi="Arial" w:cs="Arial"/>
                <w:color w:val="2F5496"/>
                <w:sz w:val="22"/>
                <w:szCs w:val="22"/>
              </w:rPr>
            </w:pPr>
          </w:p>
        </w:tc>
        <w:tc>
          <w:tcPr>
            <w:tcW w:w="8467" w:type="dxa"/>
            <w:tcBorders>
              <w:bottom w:val="single" w:sz="4" w:space="0" w:color="C0C0C0"/>
            </w:tcBorders>
            <w:shd w:val="clear" w:color="auto" w:fill="D9D9D9" w:themeFill="background1" w:themeFillShade="D9"/>
          </w:tcPr>
          <w:p w:rsidR="00C414C6" w:rsidRPr="00C414C6" w:rsidRDefault="00C414C6" w:rsidP="00C414C6">
            <w:pPr>
              <w:pStyle w:val="ListParagraph"/>
              <w:numPr>
                <w:ilvl w:val="0"/>
                <w:numId w:val="2"/>
              </w:numPr>
              <w:rPr>
                <w:rFonts w:ascii="Arial" w:hAnsi="Arial" w:cs="Arial"/>
                <w:b/>
                <w:sz w:val="22"/>
                <w:szCs w:val="22"/>
              </w:rPr>
            </w:pPr>
            <w:r w:rsidRPr="00C414C6">
              <w:rPr>
                <w:rFonts w:ascii="Arial" w:hAnsi="Arial" w:cs="Arial"/>
                <w:b/>
                <w:sz w:val="22"/>
                <w:szCs w:val="22"/>
              </w:rPr>
              <w:t>AOCB</w:t>
            </w:r>
          </w:p>
          <w:p w:rsidR="003215EB" w:rsidRPr="00C414C6" w:rsidRDefault="003215EB" w:rsidP="00C414C6">
            <w:pPr>
              <w:rPr>
                <w:rFonts w:ascii="Arial" w:hAnsi="Arial" w:cs="Arial"/>
                <w:sz w:val="22"/>
                <w:szCs w:val="22"/>
              </w:rPr>
            </w:pPr>
          </w:p>
        </w:tc>
      </w:tr>
      <w:tr w:rsidR="003215EB" w:rsidRPr="002D6F7B" w:rsidTr="000731CF">
        <w:tc>
          <w:tcPr>
            <w:tcW w:w="1458" w:type="dxa"/>
            <w:tcBorders>
              <w:bottom w:val="single" w:sz="4" w:space="0" w:color="C0C0C0"/>
            </w:tcBorders>
          </w:tcPr>
          <w:p w:rsidR="003215EB" w:rsidRDefault="003215EB" w:rsidP="003215EB">
            <w:pPr>
              <w:ind w:right="-1110"/>
              <w:rPr>
                <w:rFonts w:ascii="Arial" w:hAnsi="Arial" w:cs="Arial"/>
                <w:color w:val="2F5496"/>
                <w:sz w:val="20"/>
                <w:szCs w:val="20"/>
              </w:rPr>
            </w:pPr>
          </w:p>
          <w:p w:rsidR="00882CCD" w:rsidRDefault="00882CCD" w:rsidP="003215EB">
            <w:pPr>
              <w:ind w:right="-1110"/>
              <w:rPr>
                <w:rFonts w:ascii="Arial" w:hAnsi="Arial" w:cs="Arial"/>
                <w:color w:val="2F5496"/>
                <w:sz w:val="20"/>
                <w:szCs w:val="20"/>
              </w:rPr>
            </w:pPr>
          </w:p>
          <w:p w:rsidR="00882CCD" w:rsidRDefault="00882CCD" w:rsidP="003215EB">
            <w:pPr>
              <w:ind w:right="-1110"/>
              <w:rPr>
                <w:rFonts w:ascii="Arial" w:hAnsi="Arial" w:cs="Arial"/>
                <w:color w:val="2F5496"/>
                <w:sz w:val="20"/>
                <w:szCs w:val="20"/>
              </w:rPr>
            </w:pPr>
          </w:p>
          <w:p w:rsidR="00882CCD" w:rsidRDefault="00882CCD" w:rsidP="003215EB">
            <w:pPr>
              <w:ind w:right="-1110"/>
              <w:rPr>
                <w:rFonts w:ascii="Arial" w:hAnsi="Arial" w:cs="Arial"/>
                <w:color w:val="2F5496"/>
                <w:sz w:val="20"/>
                <w:szCs w:val="20"/>
              </w:rPr>
            </w:pPr>
          </w:p>
          <w:p w:rsidR="00C414C6" w:rsidRPr="002D6F7B" w:rsidRDefault="00C414C6" w:rsidP="003215EB">
            <w:pPr>
              <w:ind w:right="-1110"/>
              <w:rPr>
                <w:rFonts w:ascii="Arial" w:hAnsi="Arial" w:cs="Arial"/>
                <w:color w:val="2F5496"/>
                <w:sz w:val="20"/>
                <w:szCs w:val="20"/>
              </w:rPr>
            </w:pPr>
            <w:r>
              <w:rPr>
                <w:rFonts w:ascii="Arial" w:hAnsi="Arial" w:cs="Arial"/>
                <w:color w:val="2F5496"/>
                <w:sz w:val="20"/>
                <w:szCs w:val="20"/>
              </w:rPr>
              <w:t>JR/DA</w:t>
            </w:r>
          </w:p>
        </w:tc>
        <w:tc>
          <w:tcPr>
            <w:tcW w:w="8467" w:type="dxa"/>
            <w:tcBorders>
              <w:bottom w:val="single" w:sz="4" w:space="0" w:color="C0C0C0"/>
            </w:tcBorders>
          </w:tcPr>
          <w:p w:rsidR="00C414C6" w:rsidRPr="00C414C6" w:rsidRDefault="00C414C6" w:rsidP="00C414C6">
            <w:pPr>
              <w:rPr>
                <w:rFonts w:ascii="Arial" w:hAnsi="Arial" w:cs="Arial"/>
                <w:bCs/>
                <w:sz w:val="22"/>
                <w:szCs w:val="22"/>
              </w:rPr>
            </w:pPr>
            <w:r w:rsidRPr="00C414C6">
              <w:rPr>
                <w:rFonts w:ascii="Arial" w:hAnsi="Arial" w:cs="Arial"/>
                <w:bCs/>
                <w:sz w:val="22"/>
                <w:szCs w:val="22"/>
              </w:rPr>
              <w:lastRenderedPageBreak/>
              <w:t xml:space="preserve">J Rezendes advised she had been contacted by Exodus 91 which is an organisation supporting survivors of human trafficking.  They are looking for funding for training.  </w:t>
            </w:r>
          </w:p>
          <w:p w:rsidR="00C414C6" w:rsidRPr="00C414C6" w:rsidRDefault="00C414C6" w:rsidP="00C414C6">
            <w:pPr>
              <w:rPr>
                <w:rFonts w:ascii="Arial" w:hAnsi="Arial" w:cs="Arial"/>
                <w:bCs/>
                <w:sz w:val="22"/>
                <w:szCs w:val="22"/>
              </w:rPr>
            </w:pPr>
          </w:p>
          <w:p w:rsidR="00C414C6" w:rsidRPr="00C414C6" w:rsidRDefault="00C414C6" w:rsidP="00C414C6">
            <w:pPr>
              <w:rPr>
                <w:rFonts w:ascii="Arial" w:hAnsi="Arial" w:cs="Arial"/>
                <w:bCs/>
                <w:sz w:val="22"/>
                <w:szCs w:val="22"/>
              </w:rPr>
            </w:pPr>
            <w:r w:rsidRPr="00C414C6">
              <w:rPr>
                <w:rFonts w:ascii="Arial" w:hAnsi="Arial" w:cs="Arial"/>
                <w:bCs/>
                <w:sz w:val="22"/>
                <w:szCs w:val="22"/>
              </w:rPr>
              <w:t>Committee agree to scoping and joining up with CPC.  J Rezendes will send email to Exodus91. J</w:t>
            </w:r>
            <w:r w:rsidR="00A6739E">
              <w:rPr>
                <w:rFonts w:ascii="Arial" w:hAnsi="Arial" w:cs="Arial"/>
                <w:bCs/>
                <w:sz w:val="22"/>
                <w:szCs w:val="22"/>
              </w:rPr>
              <w:t xml:space="preserve"> </w:t>
            </w:r>
            <w:r w:rsidRPr="00C414C6">
              <w:rPr>
                <w:rFonts w:ascii="Arial" w:hAnsi="Arial" w:cs="Arial"/>
                <w:bCs/>
                <w:sz w:val="22"/>
                <w:szCs w:val="22"/>
              </w:rPr>
              <w:t>R</w:t>
            </w:r>
            <w:r w:rsidR="00A6739E">
              <w:rPr>
                <w:rFonts w:ascii="Arial" w:hAnsi="Arial" w:cs="Arial"/>
                <w:bCs/>
                <w:sz w:val="22"/>
                <w:szCs w:val="22"/>
              </w:rPr>
              <w:t>ezendes</w:t>
            </w:r>
            <w:r w:rsidRPr="00C414C6">
              <w:rPr>
                <w:rFonts w:ascii="Arial" w:hAnsi="Arial" w:cs="Arial"/>
                <w:bCs/>
                <w:sz w:val="22"/>
                <w:szCs w:val="22"/>
              </w:rPr>
              <w:t xml:space="preserve"> to link with Paul Comely also (D</w:t>
            </w:r>
            <w:r w:rsidR="00A6739E">
              <w:rPr>
                <w:rFonts w:ascii="Arial" w:hAnsi="Arial" w:cs="Arial"/>
                <w:bCs/>
                <w:sz w:val="22"/>
                <w:szCs w:val="22"/>
              </w:rPr>
              <w:t xml:space="preserve"> </w:t>
            </w:r>
            <w:r w:rsidRPr="00C414C6">
              <w:rPr>
                <w:rFonts w:ascii="Arial" w:hAnsi="Arial" w:cs="Arial"/>
                <w:bCs/>
                <w:sz w:val="22"/>
                <w:szCs w:val="22"/>
              </w:rPr>
              <w:t>A</w:t>
            </w:r>
            <w:r w:rsidR="00A6739E">
              <w:rPr>
                <w:rFonts w:ascii="Arial" w:hAnsi="Arial" w:cs="Arial"/>
                <w:bCs/>
                <w:sz w:val="22"/>
                <w:szCs w:val="22"/>
              </w:rPr>
              <w:t>rchibald</w:t>
            </w:r>
            <w:r w:rsidRPr="00C414C6">
              <w:rPr>
                <w:rFonts w:ascii="Arial" w:hAnsi="Arial" w:cs="Arial"/>
                <w:bCs/>
                <w:sz w:val="22"/>
                <w:szCs w:val="22"/>
              </w:rPr>
              <w:t xml:space="preserve"> to link with him)</w:t>
            </w:r>
          </w:p>
          <w:p w:rsidR="00C414C6" w:rsidRPr="00C414C6" w:rsidRDefault="00C414C6" w:rsidP="00C414C6">
            <w:pPr>
              <w:rPr>
                <w:rFonts w:ascii="Arial" w:hAnsi="Arial" w:cs="Arial"/>
                <w:bCs/>
                <w:sz w:val="22"/>
                <w:szCs w:val="22"/>
              </w:rPr>
            </w:pPr>
          </w:p>
          <w:p w:rsidR="00C414C6" w:rsidRPr="00C414C6" w:rsidRDefault="00C414C6" w:rsidP="00C414C6">
            <w:pPr>
              <w:rPr>
                <w:rFonts w:ascii="Arial" w:hAnsi="Arial" w:cs="Arial"/>
                <w:bCs/>
                <w:sz w:val="22"/>
                <w:szCs w:val="22"/>
              </w:rPr>
            </w:pPr>
            <w:r w:rsidRPr="00C414C6">
              <w:rPr>
                <w:rFonts w:ascii="Arial" w:hAnsi="Arial" w:cs="Arial"/>
                <w:bCs/>
                <w:sz w:val="22"/>
                <w:szCs w:val="22"/>
              </w:rPr>
              <w:t>No other business</w:t>
            </w:r>
          </w:p>
          <w:p w:rsidR="001E2230" w:rsidRDefault="001E2230" w:rsidP="003215EB">
            <w:pPr>
              <w:rPr>
                <w:rFonts w:ascii="Arial" w:hAnsi="Arial" w:cs="Arial"/>
                <w:sz w:val="22"/>
                <w:szCs w:val="22"/>
              </w:rPr>
            </w:pPr>
          </w:p>
        </w:tc>
      </w:tr>
      <w:tr w:rsidR="003215EB" w:rsidRPr="002D6F7B" w:rsidTr="000731CF">
        <w:tc>
          <w:tcPr>
            <w:tcW w:w="1458" w:type="dxa"/>
            <w:tcBorders>
              <w:bottom w:val="single" w:sz="4" w:space="0" w:color="C0C0C0"/>
            </w:tcBorders>
            <w:shd w:val="clear" w:color="auto" w:fill="D9D9D9" w:themeFill="background1" w:themeFillShade="D9"/>
          </w:tcPr>
          <w:p w:rsidR="003215EB" w:rsidRPr="002D6F7B" w:rsidRDefault="003215EB" w:rsidP="003215EB">
            <w:pPr>
              <w:ind w:right="-1110"/>
              <w:rPr>
                <w:rFonts w:ascii="Arial" w:hAnsi="Arial" w:cs="Arial"/>
                <w:color w:val="2F5496"/>
                <w:sz w:val="20"/>
                <w:szCs w:val="20"/>
              </w:rPr>
            </w:pPr>
          </w:p>
        </w:tc>
        <w:tc>
          <w:tcPr>
            <w:tcW w:w="8467" w:type="dxa"/>
            <w:tcBorders>
              <w:bottom w:val="single" w:sz="4" w:space="0" w:color="C0C0C0"/>
            </w:tcBorders>
            <w:shd w:val="clear" w:color="auto" w:fill="D9D9D9" w:themeFill="background1" w:themeFillShade="D9"/>
          </w:tcPr>
          <w:p w:rsidR="003215EB" w:rsidRPr="003215EB" w:rsidRDefault="00C414C6" w:rsidP="003215EB">
            <w:pPr>
              <w:pStyle w:val="ListParagraph"/>
              <w:numPr>
                <w:ilvl w:val="0"/>
                <w:numId w:val="2"/>
              </w:numPr>
              <w:rPr>
                <w:rFonts w:ascii="Arial" w:hAnsi="Arial" w:cs="Arial"/>
                <w:sz w:val="22"/>
                <w:szCs w:val="22"/>
              </w:rPr>
            </w:pPr>
            <w:r w:rsidRPr="002D6F7B">
              <w:rPr>
                <w:rFonts w:ascii="Arial" w:hAnsi="Arial" w:cs="Arial"/>
                <w:b/>
                <w:sz w:val="22"/>
                <w:szCs w:val="22"/>
              </w:rPr>
              <w:t>Date of Next Meeti</w:t>
            </w:r>
            <w:r>
              <w:rPr>
                <w:rFonts w:ascii="Arial" w:hAnsi="Arial" w:cs="Arial"/>
                <w:b/>
                <w:sz w:val="22"/>
                <w:szCs w:val="22"/>
              </w:rPr>
              <w:t>ng</w:t>
            </w:r>
          </w:p>
        </w:tc>
      </w:tr>
      <w:tr w:rsidR="003215EB" w:rsidRPr="002D6F7B" w:rsidTr="000731CF">
        <w:tc>
          <w:tcPr>
            <w:tcW w:w="1458" w:type="dxa"/>
            <w:tcBorders>
              <w:bottom w:val="single" w:sz="4" w:space="0" w:color="C0C0C0"/>
            </w:tcBorders>
          </w:tcPr>
          <w:p w:rsidR="003215EB" w:rsidRDefault="003215EB" w:rsidP="003215EB">
            <w:pPr>
              <w:ind w:right="-1110"/>
              <w:rPr>
                <w:rFonts w:ascii="Arial" w:hAnsi="Arial" w:cs="Arial"/>
                <w:color w:val="2F5496"/>
                <w:sz w:val="20"/>
                <w:szCs w:val="20"/>
              </w:rPr>
            </w:pPr>
          </w:p>
          <w:p w:rsidR="00882CCD" w:rsidRDefault="00882CCD" w:rsidP="003215EB">
            <w:pPr>
              <w:ind w:right="-1110"/>
              <w:rPr>
                <w:rFonts w:ascii="Arial" w:hAnsi="Arial" w:cs="Arial"/>
                <w:color w:val="2F5496"/>
                <w:sz w:val="20"/>
                <w:szCs w:val="20"/>
              </w:rPr>
            </w:pPr>
          </w:p>
          <w:p w:rsidR="00882CCD" w:rsidRDefault="00882CCD" w:rsidP="003215EB">
            <w:pPr>
              <w:ind w:right="-1110"/>
              <w:rPr>
                <w:rFonts w:ascii="Arial" w:hAnsi="Arial" w:cs="Arial"/>
                <w:color w:val="2F5496"/>
                <w:sz w:val="20"/>
                <w:szCs w:val="20"/>
              </w:rPr>
            </w:pPr>
          </w:p>
          <w:p w:rsidR="00882CCD" w:rsidRPr="002D6F7B" w:rsidRDefault="00882CCD" w:rsidP="003215EB">
            <w:pPr>
              <w:ind w:right="-1110"/>
              <w:rPr>
                <w:rFonts w:ascii="Arial" w:hAnsi="Arial" w:cs="Arial"/>
                <w:color w:val="2F5496"/>
                <w:sz w:val="20"/>
                <w:szCs w:val="20"/>
              </w:rPr>
            </w:pPr>
          </w:p>
        </w:tc>
        <w:tc>
          <w:tcPr>
            <w:tcW w:w="8467" w:type="dxa"/>
            <w:tcBorders>
              <w:bottom w:val="single" w:sz="4" w:space="0" w:color="C0C0C0"/>
            </w:tcBorders>
          </w:tcPr>
          <w:p w:rsidR="003215EB" w:rsidRDefault="003215EB" w:rsidP="003215EB">
            <w:pPr>
              <w:rPr>
                <w:rFonts w:ascii="Arial" w:hAnsi="Arial" w:cs="Arial"/>
                <w:sz w:val="22"/>
                <w:szCs w:val="22"/>
              </w:rPr>
            </w:pPr>
          </w:p>
          <w:p w:rsidR="001E2230" w:rsidRDefault="00C414C6" w:rsidP="00241C41">
            <w:pPr>
              <w:rPr>
                <w:rFonts w:ascii="Arial" w:hAnsi="Arial" w:cs="Arial"/>
                <w:sz w:val="22"/>
                <w:szCs w:val="22"/>
              </w:rPr>
            </w:pPr>
            <w:r>
              <w:rPr>
                <w:rFonts w:ascii="Arial" w:hAnsi="Arial" w:cs="Arial"/>
                <w:sz w:val="22"/>
                <w:szCs w:val="22"/>
              </w:rPr>
              <w:t>Wednesday 18</w:t>
            </w:r>
            <w:r w:rsidRPr="00C414C6">
              <w:rPr>
                <w:rFonts w:ascii="Arial" w:hAnsi="Arial" w:cs="Arial"/>
                <w:sz w:val="22"/>
                <w:szCs w:val="22"/>
                <w:vertAlign w:val="superscript"/>
              </w:rPr>
              <w:t>th</w:t>
            </w:r>
            <w:r>
              <w:rPr>
                <w:rFonts w:ascii="Arial" w:hAnsi="Arial" w:cs="Arial"/>
                <w:sz w:val="22"/>
                <w:szCs w:val="22"/>
              </w:rPr>
              <w:t xml:space="preserve"> November 2020</w:t>
            </w:r>
          </w:p>
        </w:tc>
      </w:tr>
    </w:tbl>
    <w:p w:rsidR="00534B3B" w:rsidRDefault="00534B3B" w:rsidP="004931E3">
      <w:pPr>
        <w:rPr>
          <w:sz w:val="22"/>
          <w:szCs w:val="22"/>
        </w:rPr>
      </w:pPr>
    </w:p>
    <w:p w:rsidR="00C414C6" w:rsidRPr="002D6F7B" w:rsidRDefault="00C414C6" w:rsidP="004931E3">
      <w:pPr>
        <w:rPr>
          <w:vanish/>
          <w:sz w:val="22"/>
          <w:szCs w:val="22"/>
        </w:rPr>
      </w:pPr>
    </w:p>
    <w:p w:rsidR="0005271E" w:rsidRDefault="00B77EC4" w:rsidP="00B77EC4">
      <w:pPr>
        <w:autoSpaceDE w:val="0"/>
        <w:autoSpaceDN w:val="0"/>
        <w:adjustRightInd w:val="0"/>
        <w:ind w:left="3119" w:hanging="3119"/>
        <w:rPr>
          <w:rFonts w:ascii="Arial" w:hAnsi="Arial" w:cs="Arial"/>
          <w:b/>
          <w:bCs/>
          <w:color w:val="000000"/>
          <w:sz w:val="22"/>
          <w:szCs w:val="22"/>
        </w:rPr>
      </w:pPr>
      <w:r w:rsidRPr="00B77EC4">
        <w:rPr>
          <w:rFonts w:ascii="Arial" w:hAnsi="Arial" w:cs="Arial"/>
          <w:b/>
          <w:bCs/>
          <w:color w:val="000000"/>
          <w:sz w:val="22"/>
          <w:szCs w:val="22"/>
        </w:rPr>
        <w:t>Members:</w:t>
      </w:r>
    </w:p>
    <w:p w:rsidR="0005271E" w:rsidRDefault="0005271E" w:rsidP="00B77EC4">
      <w:pPr>
        <w:autoSpaceDE w:val="0"/>
        <w:autoSpaceDN w:val="0"/>
        <w:adjustRightInd w:val="0"/>
        <w:ind w:left="3119" w:hanging="3119"/>
        <w:rPr>
          <w:rFonts w:ascii="Arial" w:hAnsi="Arial" w:cs="Arial"/>
          <w:b/>
          <w:bCs/>
          <w:color w:val="000000"/>
          <w:sz w:val="22"/>
          <w:szCs w:val="22"/>
        </w:rPr>
      </w:pPr>
    </w:p>
    <w:p w:rsidR="00B77EC4" w:rsidRDefault="0005271E" w:rsidP="00B77EC4">
      <w:pPr>
        <w:autoSpaceDE w:val="0"/>
        <w:autoSpaceDN w:val="0"/>
        <w:adjustRightInd w:val="0"/>
        <w:ind w:left="3119" w:hanging="3119"/>
        <w:rPr>
          <w:rFonts w:ascii="Arial" w:hAnsi="Arial" w:cs="Arial"/>
          <w:color w:val="000000"/>
          <w:sz w:val="22"/>
          <w:szCs w:val="22"/>
        </w:rPr>
      </w:pPr>
      <w:r w:rsidRPr="00C414C6">
        <w:rPr>
          <w:rFonts w:ascii="Arial" w:hAnsi="Arial" w:cs="Arial"/>
          <w:color w:val="000000" w:themeColor="text1"/>
          <w:sz w:val="22"/>
          <w:szCs w:val="22"/>
          <w:lang w:eastAsia="en-GB"/>
        </w:rPr>
        <w:t>Alan Smal</w:t>
      </w:r>
      <w:r w:rsidR="005874B7">
        <w:rPr>
          <w:rFonts w:ascii="Arial" w:hAnsi="Arial" w:cs="Arial"/>
          <w:color w:val="000000" w:themeColor="text1"/>
          <w:sz w:val="22"/>
          <w:szCs w:val="22"/>
          <w:lang w:eastAsia="en-GB"/>
        </w:rPr>
        <w:t>l</w:t>
      </w:r>
      <w:r w:rsidR="005874B7">
        <w:rPr>
          <w:rFonts w:ascii="Arial" w:hAnsi="Arial" w:cs="Arial"/>
          <w:color w:val="000000" w:themeColor="text1"/>
          <w:sz w:val="22"/>
          <w:szCs w:val="22"/>
          <w:lang w:eastAsia="en-GB"/>
        </w:rPr>
        <w:tab/>
        <w:t>alan.small@fife.gov.uk</w:t>
      </w:r>
    </w:p>
    <w:p w:rsidR="0005271E" w:rsidRDefault="0005271E" w:rsidP="00B77EC4">
      <w:pPr>
        <w:autoSpaceDE w:val="0"/>
        <w:autoSpaceDN w:val="0"/>
        <w:adjustRightInd w:val="0"/>
        <w:ind w:left="3119" w:hanging="3119"/>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Dougie Pollock</w:t>
      </w:r>
      <w:r>
        <w:rPr>
          <w:rFonts w:ascii="Arial" w:hAnsi="Arial" w:cs="Arial"/>
          <w:color w:val="000000" w:themeColor="text1"/>
          <w:sz w:val="22"/>
          <w:szCs w:val="22"/>
          <w:lang w:eastAsia="en-GB"/>
        </w:rPr>
        <w:t xml:space="preserve"> </w:t>
      </w:r>
      <w:r w:rsidR="005874B7">
        <w:rPr>
          <w:rFonts w:ascii="Arial" w:hAnsi="Arial" w:cs="Arial"/>
          <w:color w:val="000000" w:themeColor="text1"/>
          <w:sz w:val="22"/>
          <w:szCs w:val="22"/>
          <w:lang w:eastAsia="en-GB"/>
        </w:rPr>
        <w:tab/>
        <w:t>douglas.pollock@firescotland.gov.uk</w:t>
      </w:r>
    </w:p>
    <w:p w:rsidR="0005271E" w:rsidRDefault="0005271E" w:rsidP="00B77EC4">
      <w:pPr>
        <w:autoSpaceDE w:val="0"/>
        <w:autoSpaceDN w:val="0"/>
        <w:adjustRightInd w:val="0"/>
        <w:ind w:left="3119" w:hanging="3119"/>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Danielle Archibald</w:t>
      </w:r>
      <w:r w:rsidR="005874B7">
        <w:rPr>
          <w:rFonts w:ascii="Arial" w:hAnsi="Arial" w:cs="Arial"/>
          <w:color w:val="000000" w:themeColor="text1"/>
          <w:sz w:val="22"/>
          <w:szCs w:val="22"/>
          <w:lang w:eastAsia="en-GB"/>
        </w:rPr>
        <w:tab/>
        <w:t>Danielle.archibald@fife.gov.uk</w:t>
      </w:r>
    </w:p>
    <w:p w:rsidR="0005271E" w:rsidRDefault="0005271E" w:rsidP="00B77EC4">
      <w:pPr>
        <w:autoSpaceDE w:val="0"/>
        <w:autoSpaceDN w:val="0"/>
        <w:adjustRightInd w:val="0"/>
        <w:ind w:left="3119" w:hanging="3119"/>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Janice Brown</w:t>
      </w:r>
      <w:r w:rsidR="005874B7">
        <w:rPr>
          <w:rFonts w:ascii="Arial" w:hAnsi="Arial" w:cs="Arial"/>
          <w:color w:val="000000" w:themeColor="text1"/>
          <w:sz w:val="22"/>
          <w:szCs w:val="22"/>
          <w:lang w:eastAsia="en-GB"/>
        </w:rPr>
        <w:tab/>
      </w:r>
      <w:proofErr w:type="spellStart"/>
      <w:r w:rsidR="005874B7">
        <w:rPr>
          <w:rFonts w:ascii="Arial" w:hAnsi="Arial" w:cs="Arial"/>
          <w:color w:val="000000" w:themeColor="text1"/>
          <w:sz w:val="22"/>
          <w:szCs w:val="22"/>
          <w:lang w:eastAsia="en-GB"/>
        </w:rPr>
        <w:t>Janice.brown@careinspectorate.gov.scot</w:t>
      </w:r>
      <w:proofErr w:type="spellEnd"/>
    </w:p>
    <w:p w:rsidR="0005271E" w:rsidRDefault="0005271E" w:rsidP="0005271E">
      <w:pPr>
        <w:autoSpaceDE w:val="0"/>
        <w:autoSpaceDN w:val="0"/>
        <w:adjustRightInd w:val="0"/>
        <w:ind w:left="3119" w:hanging="3119"/>
        <w:jc w:val="both"/>
        <w:rPr>
          <w:rFonts w:ascii="Arial" w:hAnsi="Arial" w:cs="Arial"/>
          <w:color w:val="000000" w:themeColor="text1"/>
          <w:sz w:val="22"/>
          <w:szCs w:val="22"/>
          <w:lang w:eastAsia="en-GB"/>
        </w:rPr>
      </w:pPr>
      <w:r w:rsidRPr="00C414C6">
        <w:rPr>
          <w:rFonts w:ascii="Arial" w:hAnsi="Arial" w:cs="Arial"/>
          <w:color w:val="000000" w:themeColor="text1"/>
          <w:sz w:val="22"/>
          <w:szCs w:val="22"/>
        </w:rPr>
        <w:t>John Jarvi</w:t>
      </w:r>
      <w:r>
        <w:rPr>
          <w:rFonts w:ascii="Arial" w:hAnsi="Arial" w:cs="Arial"/>
          <w:color w:val="000000" w:themeColor="text1"/>
          <w:sz w:val="22"/>
          <w:szCs w:val="22"/>
        </w:rPr>
        <w:t>e</w:t>
      </w:r>
      <w:r w:rsidR="005874B7">
        <w:rPr>
          <w:rFonts w:ascii="Arial" w:hAnsi="Arial" w:cs="Arial"/>
          <w:color w:val="000000" w:themeColor="text1"/>
          <w:sz w:val="22"/>
          <w:szCs w:val="22"/>
        </w:rPr>
        <w:tab/>
      </w:r>
      <w:r w:rsidR="00556798">
        <w:rPr>
          <w:rFonts w:ascii="Arial" w:hAnsi="Arial" w:cs="Arial"/>
          <w:color w:val="000000" w:themeColor="text1"/>
          <w:sz w:val="22"/>
          <w:szCs w:val="22"/>
        </w:rPr>
        <w:t>john.jarvie@Scotland.pnn.police.uk</w:t>
      </w:r>
    </w:p>
    <w:p w:rsidR="0005271E" w:rsidRDefault="0005271E" w:rsidP="00B77EC4">
      <w:pPr>
        <w:autoSpaceDE w:val="0"/>
        <w:autoSpaceDN w:val="0"/>
        <w:adjustRightInd w:val="0"/>
        <w:ind w:left="3119" w:hanging="3119"/>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Jennifer Rezendes</w:t>
      </w:r>
      <w:r w:rsidR="00556798">
        <w:rPr>
          <w:rFonts w:ascii="Arial" w:hAnsi="Arial" w:cs="Arial"/>
          <w:color w:val="000000" w:themeColor="text1"/>
          <w:sz w:val="22"/>
          <w:szCs w:val="22"/>
          <w:lang w:eastAsia="en-GB"/>
        </w:rPr>
        <w:tab/>
        <w:t>Jennifer.rezendes@fife.gov.uk</w:t>
      </w:r>
    </w:p>
    <w:p w:rsidR="0005271E" w:rsidRPr="00B77EC4" w:rsidRDefault="0005271E" w:rsidP="00B77EC4">
      <w:pPr>
        <w:autoSpaceDE w:val="0"/>
        <w:autoSpaceDN w:val="0"/>
        <w:adjustRightInd w:val="0"/>
        <w:ind w:left="3119" w:hanging="3119"/>
        <w:rPr>
          <w:rFonts w:ascii="Arial" w:hAnsi="Arial" w:cs="Arial"/>
          <w:color w:val="000000"/>
          <w:sz w:val="22"/>
          <w:szCs w:val="22"/>
        </w:rPr>
      </w:pPr>
      <w:r w:rsidRPr="00C414C6">
        <w:rPr>
          <w:rFonts w:ascii="Arial" w:hAnsi="Arial" w:cs="Arial"/>
          <w:color w:val="000000" w:themeColor="text1"/>
          <w:sz w:val="22"/>
          <w:szCs w:val="22"/>
          <w:lang w:eastAsia="en-GB"/>
        </w:rPr>
        <w:t>Mhairi Lochhead</w:t>
      </w:r>
      <w:r w:rsidR="00556798">
        <w:rPr>
          <w:rFonts w:ascii="Arial" w:hAnsi="Arial" w:cs="Arial"/>
          <w:color w:val="000000" w:themeColor="text1"/>
          <w:sz w:val="22"/>
          <w:szCs w:val="22"/>
          <w:lang w:eastAsia="en-GB"/>
        </w:rPr>
        <w:tab/>
        <w:t>Mhairi.lochhead@fifecarers.co.uk</w:t>
      </w:r>
    </w:p>
    <w:p w:rsidR="0005271E" w:rsidRDefault="0005271E" w:rsidP="00556798">
      <w:pPr>
        <w:ind w:left="3119" w:hanging="3119"/>
        <w:jc w:val="both"/>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Norma Beveridge</w:t>
      </w:r>
      <w:r w:rsidR="00556798">
        <w:rPr>
          <w:rFonts w:ascii="Arial" w:hAnsi="Arial" w:cs="Arial"/>
          <w:color w:val="000000" w:themeColor="text1"/>
          <w:sz w:val="22"/>
          <w:szCs w:val="22"/>
          <w:lang w:eastAsia="en-GB"/>
        </w:rPr>
        <w:tab/>
      </w:r>
      <w:proofErr w:type="spellStart"/>
      <w:r w:rsidR="00556798">
        <w:rPr>
          <w:rFonts w:ascii="Arial" w:hAnsi="Arial" w:cs="Arial"/>
          <w:color w:val="000000" w:themeColor="text1"/>
          <w:sz w:val="22"/>
          <w:szCs w:val="22"/>
          <w:lang w:eastAsia="en-GB"/>
        </w:rPr>
        <w:t>norma.beveridge@nhs.scot</w:t>
      </w:r>
      <w:proofErr w:type="spellEnd"/>
    </w:p>
    <w:p w:rsidR="0005271E" w:rsidRDefault="0005271E" w:rsidP="00556798">
      <w:pPr>
        <w:ind w:left="3119" w:hanging="3119"/>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Shona McEwa</w:t>
      </w:r>
      <w:r w:rsidR="00556798">
        <w:rPr>
          <w:rFonts w:ascii="Arial" w:hAnsi="Arial" w:cs="Arial"/>
          <w:color w:val="000000" w:themeColor="text1"/>
          <w:sz w:val="22"/>
          <w:szCs w:val="22"/>
          <w:lang w:eastAsia="en-GB"/>
        </w:rPr>
        <w:t>n</w:t>
      </w:r>
      <w:r w:rsidR="00556798">
        <w:rPr>
          <w:rFonts w:ascii="Arial" w:hAnsi="Arial" w:cs="Arial"/>
          <w:color w:val="000000" w:themeColor="text1"/>
          <w:sz w:val="22"/>
          <w:szCs w:val="22"/>
          <w:lang w:eastAsia="en-GB"/>
        </w:rPr>
        <w:tab/>
        <w:t>shona.mcewan@fife.gov.uk</w:t>
      </w:r>
    </w:p>
    <w:p w:rsidR="005874B7" w:rsidRDefault="0005271E" w:rsidP="00556798">
      <w:pPr>
        <w:ind w:left="3119" w:hanging="3119"/>
        <w:rPr>
          <w:rFonts w:ascii="Arial" w:hAnsi="Arial" w:cs="Arial"/>
          <w:sz w:val="22"/>
          <w:szCs w:val="22"/>
          <w:lang w:eastAsia="en-GB"/>
        </w:rPr>
      </w:pPr>
      <w:r w:rsidRPr="00C414C6">
        <w:rPr>
          <w:rFonts w:ascii="Arial" w:hAnsi="Arial" w:cs="Arial"/>
          <w:sz w:val="22"/>
          <w:szCs w:val="22"/>
          <w:lang w:eastAsia="en-GB"/>
        </w:rPr>
        <w:t>Stephen Wood</w:t>
      </w:r>
      <w:r w:rsidR="00556798">
        <w:rPr>
          <w:rFonts w:ascii="Arial" w:hAnsi="Arial" w:cs="Arial"/>
          <w:sz w:val="22"/>
          <w:szCs w:val="22"/>
          <w:lang w:eastAsia="en-GB"/>
        </w:rPr>
        <w:tab/>
        <w:t>Stephen.wood@scotland.pnn.police.uk</w:t>
      </w:r>
      <w:r w:rsidRPr="00C414C6">
        <w:rPr>
          <w:rFonts w:ascii="Arial" w:hAnsi="Arial" w:cs="Arial"/>
          <w:sz w:val="22"/>
          <w:szCs w:val="22"/>
          <w:lang w:eastAsia="en-GB"/>
        </w:rPr>
        <w:t xml:space="preserve"> </w:t>
      </w:r>
    </w:p>
    <w:p w:rsidR="005874B7" w:rsidRDefault="0005271E" w:rsidP="00556798">
      <w:pPr>
        <w:ind w:left="3119" w:hanging="3119"/>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Janice Bain</w:t>
      </w:r>
      <w:r w:rsidR="00556798">
        <w:rPr>
          <w:rFonts w:ascii="Arial" w:hAnsi="Arial" w:cs="Arial"/>
          <w:color w:val="000000" w:themeColor="text1"/>
          <w:sz w:val="22"/>
          <w:szCs w:val="22"/>
          <w:lang w:eastAsia="en-GB"/>
        </w:rPr>
        <w:tab/>
        <w:t>Janice.bain@mib.org.uk</w:t>
      </w:r>
    </w:p>
    <w:p w:rsidR="005874B7" w:rsidRDefault="0005271E" w:rsidP="00556798">
      <w:pPr>
        <w:ind w:left="3119" w:hanging="3119"/>
        <w:rPr>
          <w:rFonts w:ascii="Arial" w:hAnsi="Arial" w:cs="Arial"/>
          <w:sz w:val="22"/>
          <w:szCs w:val="22"/>
          <w:lang w:eastAsia="en-GB"/>
        </w:rPr>
      </w:pPr>
      <w:r w:rsidRPr="00C414C6">
        <w:rPr>
          <w:rFonts w:ascii="Arial" w:hAnsi="Arial" w:cs="Arial"/>
          <w:sz w:val="22"/>
          <w:szCs w:val="22"/>
          <w:lang w:eastAsia="en-GB"/>
        </w:rPr>
        <w:t>Lisa Weylandt</w:t>
      </w:r>
      <w:r w:rsidR="00556798">
        <w:rPr>
          <w:rFonts w:ascii="Arial" w:hAnsi="Arial" w:cs="Arial"/>
          <w:sz w:val="22"/>
          <w:szCs w:val="22"/>
          <w:lang w:eastAsia="en-GB"/>
        </w:rPr>
        <w:tab/>
        <w:t>lisa.weylandt</w:t>
      </w:r>
      <w:r w:rsidR="00B62614">
        <w:rPr>
          <w:rFonts w:ascii="Arial" w:hAnsi="Arial" w:cs="Arial"/>
          <w:sz w:val="22"/>
          <w:szCs w:val="22"/>
          <w:lang w:eastAsia="en-GB"/>
        </w:rPr>
        <w:t>@peoplefirstscotland.org</w:t>
      </w:r>
    </w:p>
    <w:p w:rsidR="005874B7" w:rsidRDefault="0005271E" w:rsidP="00556798">
      <w:pPr>
        <w:ind w:left="3119" w:hanging="3119"/>
        <w:rPr>
          <w:rFonts w:ascii="Arial" w:hAnsi="Arial" w:cs="Arial"/>
          <w:sz w:val="22"/>
          <w:szCs w:val="22"/>
        </w:rPr>
      </w:pPr>
      <w:r w:rsidRPr="00C414C6">
        <w:rPr>
          <w:rFonts w:ascii="Arial" w:hAnsi="Arial" w:cs="Arial"/>
          <w:sz w:val="22"/>
          <w:szCs w:val="22"/>
        </w:rPr>
        <w:t>Scott Cunningham</w:t>
      </w:r>
      <w:r w:rsidR="00556798">
        <w:rPr>
          <w:rFonts w:ascii="Arial" w:hAnsi="Arial" w:cs="Arial"/>
          <w:sz w:val="22"/>
          <w:szCs w:val="22"/>
        </w:rPr>
        <w:tab/>
        <w:t>scott.cunningham@scotland.pnn.police.uk</w:t>
      </w:r>
    </w:p>
    <w:p w:rsidR="005874B7" w:rsidRDefault="0005271E" w:rsidP="00556798">
      <w:pPr>
        <w:ind w:left="3119" w:hanging="3119"/>
        <w:rPr>
          <w:rFonts w:ascii="Arial" w:hAnsi="Arial" w:cs="Arial"/>
          <w:sz w:val="22"/>
          <w:szCs w:val="22"/>
        </w:rPr>
      </w:pPr>
      <w:r w:rsidRPr="00C414C6">
        <w:rPr>
          <w:rFonts w:ascii="Arial" w:hAnsi="Arial" w:cs="Arial"/>
          <w:sz w:val="22"/>
          <w:szCs w:val="22"/>
        </w:rPr>
        <w:t>Ruth Bennett</w:t>
      </w:r>
      <w:r w:rsidR="00556798">
        <w:rPr>
          <w:rFonts w:ascii="Arial" w:hAnsi="Arial" w:cs="Arial"/>
          <w:sz w:val="22"/>
          <w:szCs w:val="22"/>
        </w:rPr>
        <w:tab/>
      </w:r>
      <w:proofErr w:type="spellStart"/>
      <w:r w:rsidR="00556798">
        <w:rPr>
          <w:rFonts w:ascii="Arial" w:hAnsi="Arial" w:cs="Arial"/>
          <w:sz w:val="22"/>
          <w:szCs w:val="22"/>
        </w:rPr>
        <w:t>ruth.bennett@nhs.scot</w:t>
      </w:r>
      <w:proofErr w:type="spellEnd"/>
    </w:p>
    <w:p w:rsidR="0005271E" w:rsidRDefault="0005271E" w:rsidP="00556798">
      <w:pPr>
        <w:ind w:left="3119" w:hanging="3119"/>
        <w:rPr>
          <w:rFonts w:ascii="Arial" w:hAnsi="Arial" w:cs="Arial"/>
          <w:sz w:val="22"/>
          <w:szCs w:val="22"/>
          <w:lang w:eastAsia="en-GB"/>
        </w:rPr>
      </w:pPr>
      <w:r w:rsidRPr="00C414C6">
        <w:rPr>
          <w:rFonts w:ascii="Arial" w:hAnsi="Arial" w:cs="Arial"/>
          <w:sz w:val="22"/>
          <w:szCs w:val="22"/>
          <w:lang w:eastAsia="en-GB"/>
        </w:rPr>
        <w:t>Mary-Grace Burinski</w:t>
      </w:r>
      <w:r w:rsidR="00556798">
        <w:rPr>
          <w:rFonts w:ascii="Arial" w:hAnsi="Arial" w:cs="Arial"/>
          <w:sz w:val="22"/>
          <w:szCs w:val="22"/>
          <w:lang w:eastAsia="en-GB"/>
        </w:rPr>
        <w:tab/>
      </w:r>
      <w:proofErr w:type="spellStart"/>
      <w:r w:rsidR="00556798">
        <w:rPr>
          <w:rFonts w:ascii="Arial" w:hAnsi="Arial" w:cs="Arial"/>
          <w:sz w:val="22"/>
          <w:szCs w:val="22"/>
          <w:lang w:eastAsia="en-GB"/>
        </w:rPr>
        <w:t>mary-grace.burinski@nhs.scot</w:t>
      </w:r>
      <w:proofErr w:type="spellEnd"/>
    </w:p>
    <w:p w:rsidR="005874B7" w:rsidRDefault="0005271E" w:rsidP="00B62614">
      <w:pPr>
        <w:ind w:left="3119" w:hanging="3119"/>
        <w:rPr>
          <w:rFonts w:ascii="Arial" w:hAnsi="Arial" w:cs="Arial"/>
          <w:sz w:val="22"/>
          <w:szCs w:val="22"/>
          <w:lang w:eastAsia="en-GB"/>
        </w:rPr>
      </w:pPr>
      <w:r w:rsidRPr="00CD7C39">
        <w:rPr>
          <w:rFonts w:ascii="Arial" w:hAnsi="Arial" w:cs="Arial"/>
          <w:sz w:val="22"/>
          <w:szCs w:val="22"/>
          <w:lang w:eastAsia="en-GB"/>
        </w:rPr>
        <w:t>Julie Shi</w:t>
      </w:r>
      <w:r w:rsidR="00B62614">
        <w:rPr>
          <w:rFonts w:ascii="Arial" w:hAnsi="Arial" w:cs="Arial"/>
          <w:sz w:val="22"/>
          <w:szCs w:val="22"/>
          <w:lang w:eastAsia="en-GB"/>
        </w:rPr>
        <w:t>e</w:t>
      </w:r>
      <w:r w:rsidRPr="00CD7C39">
        <w:rPr>
          <w:rFonts w:ascii="Arial" w:hAnsi="Arial" w:cs="Arial"/>
          <w:sz w:val="22"/>
          <w:szCs w:val="22"/>
          <w:lang w:eastAsia="en-GB"/>
        </w:rPr>
        <w:t>lds</w:t>
      </w:r>
      <w:r w:rsidR="00B62614">
        <w:rPr>
          <w:rFonts w:ascii="Arial" w:hAnsi="Arial" w:cs="Arial"/>
          <w:sz w:val="22"/>
          <w:szCs w:val="22"/>
          <w:lang w:eastAsia="en-GB"/>
        </w:rPr>
        <w:tab/>
      </w:r>
      <w:proofErr w:type="spellStart"/>
      <w:r w:rsidR="00B62614">
        <w:rPr>
          <w:rFonts w:ascii="Arial" w:hAnsi="Arial" w:cs="Arial"/>
          <w:sz w:val="22"/>
          <w:szCs w:val="22"/>
          <w:lang w:eastAsia="en-GB"/>
        </w:rPr>
        <w:t>Julie.shields@nhs.scot</w:t>
      </w:r>
      <w:proofErr w:type="spellEnd"/>
    </w:p>
    <w:p w:rsidR="005874B7" w:rsidRDefault="0005271E" w:rsidP="00B62614">
      <w:pPr>
        <w:ind w:left="3119" w:hanging="3119"/>
        <w:rPr>
          <w:rFonts w:ascii="Arial" w:hAnsi="Arial" w:cs="Arial"/>
          <w:sz w:val="22"/>
          <w:szCs w:val="22"/>
          <w:lang w:eastAsia="en-GB"/>
        </w:rPr>
      </w:pPr>
      <w:r w:rsidRPr="00C414C6">
        <w:rPr>
          <w:rFonts w:ascii="Arial" w:hAnsi="Arial" w:cs="Arial"/>
          <w:sz w:val="22"/>
          <w:szCs w:val="22"/>
          <w:lang w:eastAsia="en-GB"/>
        </w:rPr>
        <w:t>Nicola Broad</w:t>
      </w:r>
      <w:r w:rsidR="00B62614">
        <w:rPr>
          <w:rFonts w:ascii="Arial" w:hAnsi="Arial" w:cs="Arial"/>
          <w:sz w:val="22"/>
          <w:szCs w:val="22"/>
          <w:lang w:eastAsia="en-GB"/>
        </w:rPr>
        <w:tab/>
        <w:t>Nicola.broad@fife.gov.uk</w:t>
      </w:r>
    </w:p>
    <w:p w:rsidR="005874B7" w:rsidRDefault="0005271E" w:rsidP="00B62614">
      <w:pPr>
        <w:ind w:left="3119" w:hanging="3119"/>
        <w:rPr>
          <w:rFonts w:ascii="Arial" w:hAnsi="Arial" w:cs="Arial"/>
          <w:sz w:val="22"/>
          <w:szCs w:val="22"/>
        </w:rPr>
      </w:pPr>
      <w:r w:rsidRPr="00C414C6">
        <w:rPr>
          <w:rFonts w:ascii="Arial" w:hAnsi="Arial" w:cs="Arial"/>
          <w:sz w:val="22"/>
          <w:szCs w:val="22"/>
        </w:rPr>
        <w:t>Chris Moir</w:t>
      </w:r>
      <w:r w:rsidR="00B62614">
        <w:rPr>
          <w:rFonts w:ascii="Arial" w:hAnsi="Arial" w:cs="Arial"/>
          <w:sz w:val="22"/>
          <w:szCs w:val="22"/>
        </w:rPr>
        <w:tab/>
        <w:t>Christine.moir@fife.gov.uk</w:t>
      </w:r>
    </w:p>
    <w:p w:rsidR="005874B7" w:rsidRDefault="0005271E" w:rsidP="00B62614">
      <w:pPr>
        <w:ind w:left="3119" w:hanging="3119"/>
        <w:rPr>
          <w:rFonts w:ascii="Arial" w:hAnsi="Arial" w:cs="Arial"/>
          <w:sz w:val="22"/>
          <w:szCs w:val="22"/>
          <w:lang w:eastAsia="en-GB"/>
        </w:rPr>
      </w:pPr>
      <w:r w:rsidRPr="00C414C6">
        <w:rPr>
          <w:rFonts w:ascii="Arial" w:hAnsi="Arial" w:cs="Arial"/>
          <w:sz w:val="22"/>
          <w:szCs w:val="22"/>
          <w:lang w:eastAsia="en-GB"/>
        </w:rPr>
        <w:t>Roy Lawrence</w:t>
      </w:r>
      <w:r w:rsidR="00B62614">
        <w:rPr>
          <w:rFonts w:ascii="Arial" w:hAnsi="Arial" w:cs="Arial"/>
          <w:sz w:val="22"/>
          <w:szCs w:val="22"/>
          <w:lang w:eastAsia="en-GB"/>
        </w:rPr>
        <w:tab/>
        <w:t>roy.lawrence@fife.gov.uk</w:t>
      </w:r>
    </w:p>
    <w:p w:rsidR="0005271E" w:rsidRDefault="0005271E" w:rsidP="00B62614">
      <w:pPr>
        <w:ind w:left="3119" w:hanging="3119"/>
        <w:rPr>
          <w:rFonts w:ascii="Arial" w:hAnsi="Arial" w:cs="Arial"/>
          <w:sz w:val="22"/>
          <w:szCs w:val="22"/>
          <w:lang w:eastAsia="en-GB"/>
        </w:rPr>
      </w:pPr>
      <w:r>
        <w:rPr>
          <w:rFonts w:ascii="Arial" w:hAnsi="Arial" w:cs="Arial"/>
          <w:sz w:val="22"/>
          <w:szCs w:val="22"/>
          <w:lang w:eastAsia="en-GB"/>
        </w:rPr>
        <w:t>Susan Burt</w:t>
      </w:r>
      <w:r w:rsidR="00B62614">
        <w:rPr>
          <w:rFonts w:ascii="Arial" w:hAnsi="Arial" w:cs="Arial"/>
          <w:sz w:val="22"/>
          <w:szCs w:val="22"/>
          <w:lang w:eastAsia="en-GB"/>
        </w:rPr>
        <w:tab/>
        <w:t>susan.burt@peoplefirstscotland.org</w:t>
      </w:r>
    </w:p>
    <w:p w:rsidR="005874B7" w:rsidRDefault="0005271E" w:rsidP="00B62614">
      <w:pPr>
        <w:ind w:left="3119" w:hanging="3119"/>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John McKendrick</w:t>
      </w:r>
      <w:r w:rsidR="00B62614">
        <w:rPr>
          <w:rFonts w:ascii="Arial" w:hAnsi="Arial" w:cs="Arial"/>
          <w:color w:val="000000" w:themeColor="text1"/>
          <w:sz w:val="22"/>
          <w:szCs w:val="22"/>
          <w:lang w:eastAsia="en-GB"/>
        </w:rPr>
        <w:tab/>
        <w:t>john@fifeforum.org.uk</w:t>
      </w:r>
      <w:r w:rsidR="00B62614">
        <w:rPr>
          <w:rFonts w:ascii="Arial" w:hAnsi="Arial" w:cs="Arial"/>
          <w:color w:val="000000" w:themeColor="text1"/>
          <w:sz w:val="22"/>
          <w:szCs w:val="22"/>
          <w:lang w:eastAsia="en-GB"/>
        </w:rPr>
        <w:tab/>
        <w:t>j</w:t>
      </w:r>
    </w:p>
    <w:p w:rsidR="005874B7" w:rsidRDefault="0005271E" w:rsidP="00B62614">
      <w:pPr>
        <w:ind w:left="3119" w:hanging="3119"/>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Mark Duffy</w:t>
      </w:r>
      <w:r w:rsidR="00B62614">
        <w:rPr>
          <w:rFonts w:ascii="Arial" w:hAnsi="Arial" w:cs="Arial"/>
          <w:color w:val="000000" w:themeColor="text1"/>
          <w:sz w:val="22"/>
          <w:szCs w:val="22"/>
          <w:lang w:eastAsia="en-GB"/>
        </w:rPr>
        <w:tab/>
        <w:t>mark.duffy@firescotland.gov.uk</w:t>
      </w:r>
    </w:p>
    <w:p w:rsidR="005874B7" w:rsidRDefault="0005271E" w:rsidP="00B62614">
      <w:pPr>
        <w:ind w:left="3119" w:hanging="3119"/>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Hazel Williamson</w:t>
      </w:r>
      <w:r w:rsidR="00B62614">
        <w:rPr>
          <w:rFonts w:ascii="Arial" w:hAnsi="Arial" w:cs="Arial"/>
          <w:color w:val="000000" w:themeColor="text1"/>
          <w:sz w:val="22"/>
          <w:szCs w:val="22"/>
          <w:lang w:eastAsia="en-GB"/>
        </w:rPr>
        <w:tab/>
        <w:t>hazel.williamson@fife.gov.uk</w:t>
      </w:r>
    </w:p>
    <w:p w:rsidR="005874B7" w:rsidRPr="00B62614" w:rsidRDefault="0005271E" w:rsidP="00B62614">
      <w:pPr>
        <w:tabs>
          <w:tab w:val="left" w:pos="3119"/>
        </w:tabs>
        <w:rPr>
          <w:rFonts w:ascii="Arial" w:hAnsi="Arial" w:cs="Arial"/>
          <w:color w:val="000000" w:themeColor="text1"/>
          <w:sz w:val="22"/>
          <w:szCs w:val="22"/>
        </w:rPr>
      </w:pPr>
      <w:r w:rsidRPr="00B62614">
        <w:rPr>
          <w:rFonts w:ascii="Arial" w:hAnsi="Arial" w:cs="Arial"/>
          <w:color w:val="000000" w:themeColor="text1"/>
          <w:sz w:val="22"/>
          <w:szCs w:val="22"/>
        </w:rPr>
        <w:t>Paul Short</w:t>
      </w:r>
      <w:r w:rsidR="00B62614">
        <w:rPr>
          <w:rFonts w:ascii="Arial" w:hAnsi="Arial" w:cs="Arial"/>
          <w:color w:val="000000" w:themeColor="text1"/>
          <w:sz w:val="22"/>
          <w:szCs w:val="22"/>
        </w:rPr>
        <w:tab/>
        <w:t>paul.short@fife.gov.uk</w:t>
      </w:r>
    </w:p>
    <w:p w:rsidR="0005271E" w:rsidRPr="00C414C6" w:rsidRDefault="0005271E" w:rsidP="00B3781D">
      <w:pPr>
        <w:ind w:left="3119" w:hanging="3119"/>
        <w:rPr>
          <w:rFonts w:ascii="Arial" w:hAnsi="Arial" w:cs="Arial"/>
          <w:color w:val="FF0000"/>
          <w:sz w:val="22"/>
          <w:szCs w:val="22"/>
          <w:lang w:eastAsia="en-GB"/>
        </w:rPr>
      </w:pPr>
      <w:r w:rsidRPr="00C414C6">
        <w:rPr>
          <w:rFonts w:ascii="Arial" w:hAnsi="Arial" w:cs="Arial"/>
          <w:color w:val="000000" w:themeColor="text1"/>
          <w:sz w:val="22"/>
          <w:szCs w:val="22"/>
          <w:lang w:eastAsia="en-GB"/>
        </w:rPr>
        <w:t>Ross Martin</w:t>
      </w:r>
      <w:r w:rsidR="00B62614">
        <w:rPr>
          <w:rFonts w:ascii="Arial" w:hAnsi="Arial" w:cs="Arial"/>
          <w:color w:val="000000" w:themeColor="text1"/>
          <w:sz w:val="22"/>
          <w:szCs w:val="22"/>
          <w:lang w:eastAsia="en-GB"/>
        </w:rPr>
        <w:tab/>
        <w:t>ross.martin@fife.gov.uk</w:t>
      </w:r>
    </w:p>
    <w:p w:rsidR="005874B7" w:rsidRDefault="0005271E" w:rsidP="00B3781D">
      <w:pPr>
        <w:ind w:left="3119" w:hanging="3119"/>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Mike Gemmell</w:t>
      </w:r>
      <w:r w:rsidR="00B62614">
        <w:rPr>
          <w:rFonts w:ascii="Arial" w:hAnsi="Arial" w:cs="Arial"/>
          <w:color w:val="000000" w:themeColor="text1"/>
          <w:sz w:val="22"/>
          <w:szCs w:val="22"/>
          <w:lang w:eastAsia="en-GB"/>
        </w:rPr>
        <w:tab/>
        <w:t>Michael.gemmell@firescotland.gov.uk</w:t>
      </w:r>
    </w:p>
    <w:p w:rsidR="005874B7" w:rsidRDefault="0005271E" w:rsidP="00B3781D">
      <w:pPr>
        <w:ind w:left="3119" w:hanging="3119"/>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Lisa Duncan</w:t>
      </w:r>
      <w:r w:rsidR="00B62614">
        <w:rPr>
          <w:rFonts w:ascii="Arial" w:hAnsi="Arial" w:cs="Arial"/>
          <w:color w:val="000000" w:themeColor="text1"/>
          <w:sz w:val="22"/>
          <w:szCs w:val="22"/>
          <w:lang w:eastAsia="en-GB"/>
        </w:rPr>
        <w:tab/>
        <w:t>lisa.duncan-EP@fife.gov.uk</w:t>
      </w:r>
    </w:p>
    <w:p w:rsidR="005874B7" w:rsidRDefault="0005271E" w:rsidP="00B3781D">
      <w:pPr>
        <w:ind w:left="3119" w:hanging="3119"/>
        <w:rPr>
          <w:rFonts w:ascii="Arial" w:hAnsi="Arial" w:cs="Arial"/>
          <w:sz w:val="22"/>
          <w:szCs w:val="22"/>
        </w:rPr>
      </w:pPr>
      <w:r w:rsidRPr="00C414C6">
        <w:rPr>
          <w:rFonts w:ascii="Arial" w:hAnsi="Arial" w:cs="Arial"/>
          <w:sz w:val="22"/>
          <w:szCs w:val="22"/>
        </w:rPr>
        <w:t>Paul Dundas</w:t>
      </w:r>
      <w:r w:rsidR="00B62614">
        <w:rPr>
          <w:rFonts w:ascii="Arial" w:hAnsi="Arial" w:cs="Arial"/>
          <w:sz w:val="22"/>
          <w:szCs w:val="22"/>
        </w:rPr>
        <w:tab/>
        <w:t>paul.dundas@scottishcare.org</w:t>
      </w:r>
    </w:p>
    <w:p w:rsidR="0005271E" w:rsidRDefault="0005271E" w:rsidP="00B3781D">
      <w:pPr>
        <w:ind w:left="3119" w:hanging="3119"/>
        <w:rPr>
          <w:rFonts w:ascii="Arial" w:hAnsi="Arial" w:cs="Arial"/>
          <w:sz w:val="22"/>
          <w:szCs w:val="22"/>
        </w:rPr>
      </w:pPr>
      <w:r w:rsidRPr="00C414C6">
        <w:rPr>
          <w:rFonts w:ascii="Arial" w:hAnsi="Arial" w:cs="Arial"/>
          <w:color w:val="000000" w:themeColor="text1"/>
          <w:sz w:val="22"/>
          <w:szCs w:val="22"/>
          <w:lang w:eastAsia="en-GB"/>
        </w:rPr>
        <w:t>David Heaney</w:t>
      </w:r>
      <w:r w:rsidR="00B62614">
        <w:rPr>
          <w:rFonts w:ascii="Arial" w:hAnsi="Arial" w:cs="Arial"/>
          <w:color w:val="000000" w:themeColor="text1"/>
          <w:sz w:val="22"/>
          <w:szCs w:val="22"/>
          <w:lang w:eastAsia="en-GB"/>
        </w:rPr>
        <w:tab/>
        <w:t>David.heaney@fife.gov.uk</w:t>
      </w:r>
    </w:p>
    <w:p w:rsidR="0005271E" w:rsidRDefault="0005271E" w:rsidP="0005271E">
      <w:pPr>
        <w:rPr>
          <w:rFonts w:ascii="Arial" w:hAnsi="Arial" w:cs="Arial"/>
          <w:sz w:val="22"/>
          <w:szCs w:val="22"/>
        </w:rPr>
      </w:pPr>
    </w:p>
    <w:p w:rsidR="0005271E" w:rsidRDefault="0005271E" w:rsidP="0005271E">
      <w:pPr>
        <w:ind w:right="-1110"/>
        <w:rPr>
          <w:rFonts w:ascii="Arial" w:hAnsi="Arial" w:cs="Arial"/>
          <w:sz w:val="22"/>
          <w:szCs w:val="22"/>
        </w:rPr>
      </w:pPr>
    </w:p>
    <w:p w:rsidR="0005271E" w:rsidRDefault="0005271E" w:rsidP="0005271E">
      <w:pPr>
        <w:rPr>
          <w:rFonts w:ascii="Arial" w:hAnsi="Arial" w:cs="Arial"/>
          <w:b/>
          <w:sz w:val="22"/>
          <w:szCs w:val="22"/>
        </w:rPr>
      </w:pPr>
    </w:p>
    <w:p w:rsidR="0005271E" w:rsidRDefault="0005271E" w:rsidP="0005271E">
      <w:pPr>
        <w:rPr>
          <w:rFonts w:ascii="Arial" w:hAnsi="Arial" w:cs="Arial"/>
          <w:sz w:val="22"/>
          <w:szCs w:val="22"/>
        </w:rPr>
      </w:pPr>
    </w:p>
    <w:p w:rsidR="00D00C19" w:rsidRPr="005D41AB" w:rsidRDefault="00D00C19" w:rsidP="00D00C19">
      <w:pPr>
        <w:rPr>
          <w:sz w:val="20"/>
          <w:szCs w:val="20"/>
        </w:rPr>
      </w:pPr>
    </w:p>
    <w:p w:rsidR="00D00C19" w:rsidRPr="005D41AB" w:rsidRDefault="00D00C19" w:rsidP="00D00C19">
      <w:pPr>
        <w:rPr>
          <w:sz w:val="20"/>
          <w:szCs w:val="20"/>
        </w:rPr>
      </w:pPr>
    </w:p>
    <w:p w:rsidR="00910CAD" w:rsidRPr="005D41AB" w:rsidRDefault="00910CAD" w:rsidP="00D00C19">
      <w:pPr>
        <w:tabs>
          <w:tab w:val="left" w:pos="2700"/>
        </w:tabs>
        <w:autoSpaceDE w:val="0"/>
        <w:autoSpaceDN w:val="0"/>
        <w:adjustRightInd w:val="0"/>
        <w:ind w:left="2700" w:hanging="2700"/>
        <w:rPr>
          <w:rFonts w:ascii="Calibri" w:hAnsi="Calibri" w:cs="Calibri"/>
          <w:color w:val="000000"/>
          <w:sz w:val="20"/>
          <w:szCs w:val="20"/>
        </w:rPr>
      </w:pPr>
    </w:p>
    <w:sectPr w:rsidR="00910CAD" w:rsidRPr="005D41AB" w:rsidSect="0004395C">
      <w:headerReference w:type="even" r:id="rId8"/>
      <w:headerReference w:type="default" r:id="rId9"/>
      <w:footerReference w:type="even" r:id="rId10"/>
      <w:footerReference w:type="default" r:id="rId11"/>
      <w:headerReference w:type="first" r:id="rId12"/>
      <w:pgSz w:w="11906" w:h="16838"/>
      <w:pgMar w:top="510" w:right="1531" w:bottom="73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CE1" w:rsidRDefault="00730CE1">
      <w:r>
        <w:separator/>
      </w:r>
    </w:p>
  </w:endnote>
  <w:endnote w:type="continuationSeparator" w:id="0">
    <w:p w:rsidR="00730CE1" w:rsidRDefault="0073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884" w:rsidRDefault="00ED48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4884" w:rsidRDefault="00ED4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884" w:rsidRDefault="00ED48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47FA">
      <w:rPr>
        <w:rStyle w:val="PageNumber"/>
        <w:noProof/>
      </w:rPr>
      <w:t>8</w:t>
    </w:r>
    <w:r>
      <w:rPr>
        <w:rStyle w:val="PageNumber"/>
      </w:rPr>
      <w:fldChar w:fldCharType="end"/>
    </w:r>
  </w:p>
  <w:p w:rsidR="00ED4884" w:rsidRDefault="00ED4884">
    <w:pPr>
      <w:pStyle w:val="Footer"/>
      <w:jc w:val="center"/>
      <w:rPr>
        <w:rFonts w:ascii="Arial" w:hAnsi="Arial" w:cs="Arial"/>
        <w:b/>
        <w:i/>
        <w:sz w:val="18"/>
        <w:szCs w:val="18"/>
      </w:rPr>
    </w:pPr>
  </w:p>
  <w:p w:rsidR="00ED4884" w:rsidRDefault="00ED4884">
    <w:pPr>
      <w:pStyle w:val="Footer"/>
      <w:ind w:right="360"/>
      <w:jc w:val="center"/>
      <w:rPr>
        <w:rFonts w:ascii="Arial" w:hAnsi="Arial" w:cs="Arial"/>
        <w:sz w:val="22"/>
        <w:szCs w:val="22"/>
      </w:rPr>
    </w:pPr>
  </w:p>
  <w:p w:rsidR="00ED4884" w:rsidRDefault="00ED48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CE1" w:rsidRDefault="00730CE1">
      <w:r>
        <w:separator/>
      </w:r>
    </w:p>
  </w:footnote>
  <w:footnote w:type="continuationSeparator" w:id="0">
    <w:p w:rsidR="00730CE1" w:rsidRDefault="00730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884" w:rsidRDefault="00ED4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884" w:rsidRDefault="00E43066" w:rsidP="00CD7C39">
    <w:pPr>
      <w:pStyle w:val="Header"/>
      <w:jc w:val="center"/>
    </w:pPr>
    <w:r w:rsidRPr="00D53DD3">
      <w:rPr>
        <w:noProof/>
        <w:lang w:eastAsia="en-GB"/>
      </w:rPr>
      <w:drawing>
        <wp:inline distT="0" distB="0" distL="0" distR="0" wp14:anchorId="4452966E" wp14:editId="0DE04F13">
          <wp:extent cx="3438525" cy="552450"/>
          <wp:effectExtent l="0" t="0" r="9525" b="0"/>
          <wp:docPr id="1" name="Picture 1" descr="G:\Logos\ASPcommitte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ASPcommitte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552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884" w:rsidRDefault="00ED4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AAA20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B87632"/>
    <w:multiLevelType w:val="multilevel"/>
    <w:tmpl w:val="9276254A"/>
    <w:lvl w:ilvl="0">
      <w:start w:val="1"/>
      <w:numFmt w:val="decimal"/>
      <w:lvlText w:val="%1."/>
      <w:lvlJc w:val="left"/>
      <w:pPr>
        <w:tabs>
          <w:tab w:val="num" w:pos="360"/>
        </w:tabs>
        <w:ind w:left="360" w:hanging="360"/>
      </w:pPr>
      <w:rPr>
        <w:b/>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424204F"/>
    <w:multiLevelType w:val="hybridMultilevel"/>
    <w:tmpl w:val="13A4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E4602"/>
    <w:multiLevelType w:val="hybridMultilevel"/>
    <w:tmpl w:val="0CFC7532"/>
    <w:lvl w:ilvl="0" w:tplc="9E686D9A">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4560D66"/>
    <w:multiLevelType w:val="hybridMultilevel"/>
    <w:tmpl w:val="4E5A4E56"/>
    <w:lvl w:ilvl="0" w:tplc="02F6F3F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431"/>
    <w:rsid w:val="000009B0"/>
    <w:rsid w:val="000009E8"/>
    <w:rsid w:val="00000FE1"/>
    <w:rsid w:val="00001084"/>
    <w:rsid w:val="00001249"/>
    <w:rsid w:val="000012B1"/>
    <w:rsid w:val="0000168D"/>
    <w:rsid w:val="00001F71"/>
    <w:rsid w:val="0000536F"/>
    <w:rsid w:val="00005643"/>
    <w:rsid w:val="00006219"/>
    <w:rsid w:val="000100F5"/>
    <w:rsid w:val="0001034A"/>
    <w:rsid w:val="0001083F"/>
    <w:rsid w:val="00010E53"/>
    <w:rsid w:val="00012305"/>
    <w:rsid w:val="00014D3D"/>
    <w:rsid w:val="00016ACB"/>
    <w:rsid w:val="000173C7"/>
    <w:rsid w:val="00021FA0"/>
    <w:rsid w:val="000224FB"/>
    <w:rsid w:val="00025662"/>
    <w:rsid w:val="00026D97"/>
    <w:rsid w:val="00027832"/>
    <w:rsid w:val="000305D4"/>
    <w:rsid w:val="00032460"/>
    <w:rsid w:val="00032EB8"/>
    <w:rsid w:val="000340A9"/>
    <w:rsid w:val="0003415A"/>
    <w:rsid w:val="00035B98"/>
    <w:rsid w:val="00036A25"/>
    <w:rsid w:val="00036AB1"/>
    <w:rsid w:val="00040712"/>
    <w:rsid w:val="00040810"/>
    <w:rsid w:val="00040B15"/>
    <w:rsid w:val="00041043"/>
    <w:rsid w:val="00041E53"/>
    <w:rsid w:val="0004395C"/>
    <w:rsid w:val="0004612B"/>
    <w:rsid w:val="00051EC6"/>
    <w:rsid w:val="0005211E"/>
    <w:rsid w:val="0005223A"/>
    <w:rsid w:val="0005271E"/>
    <w:rsid w:val="00053F15"/>
    <w:rsid w:val="00053FF5"/>
    <w:rsid w:val="0005681E"/>
    <w:rsid w:val="00060BC9"/>
    <w:rsid w:val="0006215C"/>
    <w:rsid w:val="00064759"/>
    <w:rsid w:val="00064EBC"/>
    <w:rsid w:val="00066377"/>
    <w:rsid w:val="00067F72"/>
    <w:rsid w:val="000707D1"/>
    <w:rsid w:val="0007171B"/>
    <w:rsid w:val="00071761"/>
    <w:rsid w:val="00072844"/>
    <w:rsid w:val="000731CF"/>
    <w:rsid w:val="0007338C"/>
    <w:rsid w:val="00073DC2"/>
    <w:rsid w:val="00074663"/>
    <w:rsid w:val="000750C8"/>
    <w:rsid w:val="000755EC"/>
    <w:rsid w:val="0007605A"/>
    <w:rsid w:val="00076ADD"/>
    <w:rsid w:val="00077256"/>
    <w:rsid w:val="0007741D"/>
    <w:rsid w:val="00080A4D"/>
    <w:rsid w:val="00081755"/>
    <w:rsid w:val="00081F17"/>
    <w:rsid w:val="000827F5"/>
    <w:rsid w:val="00082A3A"/>
    <w:rsid w:val="00083C7B"/>
    <w:rsid w:val="0008427C"/>
    <w:rsid w:val="000847FA"/>
    <w:rsid w:val="00085935"/>
    <w:rsid w:val="00087344"/>
    <w:rsid w:val="00087A06"/>
    <w:rsid w:val="00087A30"/>
    <w:rsid w:val="00087BE7"/>
    <w:rsid w:val="00090717"/>
    <w:rsid w:val="00090E72"/>
    <w:rsid w:val="00090FF9"/>
    <w:rsid w:val="00091334"/>
    <w:rsid w:val="00091535"/>
    <w:rsid w:val="00093427"/>
    <w:rsid w:val="00093617"/>
    <w:rsid w:val="000954A5"/>
    <w:rsid w:val="00095A3A"/>
    <w:rsid w:val="0009697B"/>
    <w:rsid w:val="00097AF7"/>
    <w:rsid w:val="000A0C97"/>
    <w:rsid w:val="000A10F7"/>
    <w:rsid w:val="000A144D"/>
    <w:rsid w:val="000A17F2"/>
    <w:rsid w:val="000A554F"/>
    <w:rsid w:val="000A64E5"/>
    <w:rsid w:val="000A66E4"/>
    <w:rsid w:val="000A7853"/>
    <w:rsid w:val="000B0120"/>
    <w:rsid w:val="000B3279"/>
    <w:rsid w:val="000B38D7"/>
    <w:rsid w:val="000B3903"/>
    <w:rsid w:val="000B4C60"/>
    <w:rsid w:val="000B4E9D"/>
    <w:rsid w:val="000B6FDE"/>
    <w:rsid w:val="000B7679"/>
    <w:rsid w:val="000C01AC"/>
    <w:rsid w:val="000C0AFB"/>
    <w:rsid w:val="000C4092"/>
    <w:rsid w:val="000C4374"/>
    <w:rsid w:val="000C4697"/>
    <w:rsid w:val="000C46E4"/>
    <w:rsid w:val="000C4A61"/>
    <w:rsid w:val="000C63DF"/>
    <w:rsid w:val="000C774A"/>
    <w:rsid w:val="000D05EA"/>
    <w:rsid w:val="000D0B4D"/>
    <w:rsid w:val="000D1771"/>
    <w:rsid w:val="000D1DE7"/>
    <w:rsid w:val="000D1F11"/>
    <w:rsid w:val="000D2400"/>
    <w:rsid w:val="000D26E8"/>
    <w:rsid w:val="000D2D6C"/>
    <w:rsid w:val="000D3B1F"/>
    <w:rsid w:val="000D45BF"/>
    <w:rsid w:val="000D46F7"/>
    <w:rsid w:val="000D5428"/>
    <w:rsid w:val="000D58A4"/>
    <w:rsid w:val="000D5D59"/>
    <w:rsid w:val="000D5EAA"/>
    <w:rsid w:val="000D5F81"/>
    <w:rsid w:val="000D6289"/>
    <w:rsid w:val="000D68FD"/>
    <w:rsid w:val="000D7CF7"/>
    <w:rsid w:val="000D7F7C"/>
    <w:rsid w:val="000E059C"/>
    <w:rsid w:val="000E08F1"/>
    <w:rsid w:val="000E0956"/>
    <w:rsid w:val="000E3219"/>
    <w:rsid w:val="000E3E88"/>
    <w:rsid w:val="000E4391"/>
    <w:rsid w:val="000E735D"/>
    <w:rsid w:val="000F008E"/>
    <w:rsid w:val="000F0205"/>
    <w:rsid w:val="000F033A"/>
    <w:rsid w:val="000F0583"/>
    <w:rsid w:val="000F166D"/>
    <w:rsid w:val="000F16C0"/>
    <w:rsid w:val="000F1983"/>
    <w:rsid w:val="000F2614"/>
    <w:rsid w:val="000F303B"/>
    <w:rsid w:val="000F35A8"/>
    <w:rsid w:val="000F4E29"/>
    <w:rsid w:val="000F51A8"/>
    <w:rsid w:val="000F6773"/>
    <w:rsid w:val="000F702A"/>
    <w:rsid w:val="000F7642"/>
    <w:rsid w:val="0010003F"/>
    <w:rsid w:val="001001D8"/>
    <w:rsid w:val="0010069F"/>
    <w:rsid w:val="001029A3"/>
    <w:rsid w:val="001034F6"/>
    <w:rsid w:val="001035FE"/>
    <w:rsid w:val="001036DF"/>
    <w:rsid w:val="00103BCF"/>
    <w:rsid w:val="00104145"/>
    <w:rsid w:val="00104218"/>
    <w:rsid w:val="00104298"/>
    <w:rsid w:val="0010507B"/>
    <w:rsid w:val="0010539A"/>
    <w:rsid w:val="00105453"/>
    <w:rsid w:val="00106ABD"/>
    <w:rsid w:val="00106B65"/>
    <w:rsid w:val="00107FBD"/>
    <w:rsid w:val="0011012A"/>
    <w:rsid w:val="00110AED"/>
    <w:rsid w:val="00110CEF"/>
    <w:rsid w:val="001115BE"/>
    <w:rsid w:val="001116B8"/>
    <w:rsid w:val="001117F6"/>
    <w:rsid w:val="00111EE7"/>
    <w:rsid w:val="00112948"/>
    <w:rsid w:val="00113D56"/>
    <w:rsid w:val="0011587D"/>
    <w:rsid w:val="00115D47"/>
    <w:rsid w:val="00116103"/>
    <w:rsid w:val="00116522"/>
    <w:rsid w:val="001168CB"/>
    <w:rsid w:val="00120E1F"/>
    <w:rsid w:val="00121012"/>
    <w:rsid w:val="00121031"/>
    <w:rsid w:val="0012163E"/>
    <w:rsid w:val="00122524"/>
    <w:rsid w:val="00122925"/>
    <w:rsid w:val="0012313E"/>
    <w:rsid w:val="00123BCD"/>
    <w:rsid w:val="0012439D"/>
    <w:rsid w:val="00124769"/>
    <w:rsid w:val="001263A5"/>
    <w:rsid w:val="001266ED"/>
    <w:rsid w:val="00126791"/>
    <w:rsid w:val="00126D13"/>
    <w:rsid w:val="00126D45"/>
    <w:rsid w:val="001277EB"/>
    <w:rsid w:val="001310EC"/>
    <w:rsid w:val="001327DC"/>
    <w:rsid w:val="00132F54"/>
    <w:rsid w:val="00134280"/>
    <w:rsid w:val="0013574E"/>
    <w:rsid w:val="0013661D"/>
    <w:rsid w:val="00136892"/>
    <w:rsid w:val="00136CAF"/>
    <w:rsid w:val="001373FB"/>
    <w:rsid w:val="00137936"/>
    <w:rsid w:val="00137DC3"/>
    <w:rsid w:val="00141614"/>
    <w:rsid w:val="0014207C"/>
    <w:rsid w:val="00142268"/>
    <w:rsid w:val="00142782"/>
    <w:rsid w:val="00142A21"/>
    <w:rsid w:val="00142BFC"/>
    <w:rsid w:val="0014305E"/>
    <w:rsid w:val="001432B9"/>
    <w:rsid w:val="00143FF6"/>
    <w:rsid w:val="001441D4"/>
    <w:rsid w:val="001451D8"/>
    <w:rsid w:val="00145692"/>
    <w:rsid w:val="001463BC"/>
    <w:rsid w:val="00146D76"/>
    <w:rsid w:val="00147EAF"/>
    <w:rsid w:val="00147F58"/>
    <w:rsid w:val="001523BB"/>
    <w:rsid w:val="00153810"/>
    <w:rsid w:val="00153906"/>
    <w:rsid w:val="00154035"/>
    <w:rsid w:val="00154F09"/>
    <w:rsid w:val="00156114"/>
    <w:rsid w:val="00156797"/>
    <w:rsid w:val="001567D4"/>
    <w:rsid w:val="0016055B"/>
    <w:rsid w:val="001606A1"/>
    <w:rsid w:val="00162363"/>
    <w:rsid w:val="001645E2"/>
    <w:rsid w:val="001651C6"/>
    <w:rsid w:val="001655E2"/>
    <w:rsid w:val="00166801"/>
    <w:rsid w:val="00170236"/>
    <w:rsid w:val="00170929"/>
    <w:rsid w:val="001710AA"/>
    <w:rsid w:val="001723BA"/>
    <w:rsid w:val="0017255E"/>
    <w:rsid w:val="00173312"/>
    <w:rsid w:val="00173417"/>
    <w:rsid w:val="00174623"/>
    <w:rsid w:val="00175455"/>
    <w:rsid w:val="001767CF"/>
    <w:rsid w:val="001801EC"/>
    <w:rsid w:val="00180266"/>
    <w:rsid w:val="001806B5"/>
    <w:rsid w:val="001814DD"/>
    <w:rsid w:val="001814F0"/>
    <w:rsid w:val="0018169C"/>
    <w:rsid w:val="00181738"/>
    <w:rsid w:val="00181756"/>
    <w:rsid w:val="00181F76"/>
    <w:rsid w:val="001821C8"/>
    <w:rsid w:val="0018277B"/>
    <w:rsid w:val="001840E8"/>
    <w:rsid w:val="00185456"/>
    <w:rsid w:val="00185461"/>
    <w:rsid w:val="00186013"/>
    <w:rsid w:val="0019010B"/>
    <w:rsid w:val="00190AC0"/>
    <w:rsid w:val="00190F12"/>
    <w:rsid w:val="001916C9"/>
    <w:rsid w:val="001922A6"/>
    <w:rsid w:val="0019233E"/>
    <w:rsid w:val="001931C1"/>
    <w:rsid w:val="00193E6A"/>
    <w:rsid w:val="00194600"/>
    <w:rsid w:val="00194630"/>
    <w:rsid w:val="0019465C"/>
    <w:rsid w:val="00194AC5"/>
    <w:rsid w:val="00194B15"/>
    <w:rsid w:val="00194C1D"/>
    <w:rsid w:val="00194D0A"/>
    <w:rsid w:val="00194E3B"/>
    <w:rsid w:val="001979D8"/>
    <w:rsid w:val="001A03FC"/>
    <w:rsid w:val="001A0B4E"/>
    <w:rsid w:val="001A29BA"/>
    <w:rsid w:val="001A4383"/>
    <w:rsid w:val="001A4738"/>
    <w:rsid w:val="001A6D3F"/>
    <w:rsid w:val="001A746C"/>
    <w:rsid w:val="001A78D7"/>
    <w:rsid w:val="001B06FC"/>
    <w:rsid w:val="001B24A3"/>
    <w:rsid w:val="001B2539"/>
    <w:rsid w:val="001B378B"/>
    <w:rsid w:val="001B3A4E"/>
    <w:rsid w:val="001B4123"/>
    <w:rsid w:val="001B443C"/>
    <w:rsid w:val="001B570F"/>
    <w:rsid w:val="001B666E"/>
    <w:rsid w:val="001B68D7"/>
    <w:rsid w:val="001C1BD6"/>
    <w:rsid w:val="001C1ECF"/>
    <w:rsid w:val="001C2F78"/>
    <w:rsid w:val="001C34E1"/>
    <w:rsid w:val="001C3A1C"/>
    <w:rsid w:val="001C3E1E"/>
    <w:rsid w:val="001C4CD0"/>
    <w:rsid w:val="001C5941"/>
    <w:rsid w:val="001C69AD"/>
    <w:rsid w:val="001C6F69"/>
    <w:rsid w:val="001C7F44"/>
    <w:rsid w:val="001D0334"/>
    <w:rsid w:val="001D08AF"/>
    <w:rsid w:val="001D2641"/>
    <w:rsid w:val="001D2AA0"/>
    <w:rsid w:val="001D309A"/>
    <w:rsid w:val="001D36C8"/>
    <w:rsid w:val="001D4C5B"/>
    <w:rsid w:val="001D5112"/>
    <w:rsid w:val="001D6201"/>
    <w:rsid w:val="001D6951"/>
    <w:rsid w:val="001D69F1"/>
    <w:rsid w:val="001D74CE"/>
    <w:rsid w:val="001D778B"/>
    <w:rsid w:val="001E1775"/>
    <w:rsid w:val="001E2230"/>
    <w:rsid w:val="001E29FB"/>
    <w:rsid w:val="001E2C25"/>
    <w:rsid w:val="001E2EBA"/>
    <w:rsid w:val="001E42F2"/>
    <w:rsid w:val="001E430D"/>
    <w:rsid w:val="001E5042"/>
    <w:rsid w:val="001E75DC"/>
    <w:rsid w:val="001E7809"/>
    <w:rsid w:val="001F0E43"/>
    <w:rsid w:val="001F4668"/>
    <w:rsid w:val="001F4A7C"/>
    <w:rsid w:val="001F7C50"/>
    <w:rsid w:val="001F7D53"/>
    <w:rsid w:val="00200B08"/>
    <w:rsid w:val="0020139A"/>
    <w:rsid w:val="0020153F"/>
    <w:rsid w:val="0020422E"/>
    <w:rsid w:val="002046D7"/>
    <w:rsid w:val="002047A6"/>
    <w:rsid w:val="00204F1B"/>
    <w:rsid w:val="00205DD0"/>
    <w:rsid w:val="002068E8"/>
    <w:rsid w:val="0020742B"/>
    <w:rsid w:val="00207F92"/>
    <w:rsid w:val="0021033C"/>
    <w:rsid w:val="0021066F"/>
    <w:rsid w:val="00210F4D"/>
    <w:rsid w:val="002115BC"/>
    <w:rsid w:val="002120D8"/>
    <w:rsid w:val="00215B9E"/>
    <w:rsid w:val="002177FE"/>
    <w:rsid w:val="00217B2E"/>
    <w:rsid w:val="00220195"/>
    <w:rsid w:val="00221FA6"/>
    <w:rsid w:val="002227FC"/>
    <w:rsid w:val="00222A64"/>
    <w:rsid w:val="0022483E"/>
    <w:rsid w:val="002256B8"/>
    <w:rsid w:val="00226A34"/>
    <w:rsid w:val="00227763"/>
    <w:rsid w:val="00230469"/>
    <w:rsid w:val="00230EAC"/>
    <w:rsid w:val="00233DB4"/>
    <w:rsid w:val="00234810"/>
    <w:rsid w:val="00234ACC"/>
    <w:rsid w:val="002352A2"/>
    <w:rsid w:val="00235897"/>
    <w:rsid w:val="00235C02"/>
    <w:rsid w:val="002365A1"/>
    <w:rsid w:val="00236BBA"/>
    <w:rsid w:val="00236DEB"/>
    <w:rsid w:val="00241C41"/>
    <w:rsid w:val="002424B2"/>
    <w:rsid w:val="00242617"/>
    <w:rsid w:val="00243598"/>
    <w:rsid w:val="002454A7"/>
    <w:rsid w:val="002464D3"/>
    <w:rsid w:val="00246771"/>
    <w:rsid w:val="00247059"/>
    <w:rsid w:val="002507C7"/>
    <w:rsid w:val="00252191"/>
    <w:rsid w:val="00260D91"/>
    <w:rsid w:val="002613F7"/>
    <w:rsid w:val="00261958"/>
    <w:rsid w:val="002629C4"/>
    <w:rsid w:val="0026350F"/>
    <w:rsid w:val="002638EE"/>
    <w:rsid w:val="00264094"/>
    <w:rsid w:val="00264BD2"/>
    <w:rsid w:val="00265A7D"/>
    <w:rsid w:val="00265ACE"/>
    <w:rsid w:val="002715BC"/>
    <w:rsid w:val="00273EEC"/>
    <w:rsid w:val="0027431A"/>
    <w:rsid w:val="00274C80"/>
    <w:rsid w:val="00274F6B"/>
    <w:rsid w:val="00275019"/>
    <w:rsid w:val="00276B00"/>
    <w:rsid w:val="00281526"/>
    <w:rsid w:val="002817C3"/>
    <w:rsid w:val="00281BB5"/>
    <w:rsid w:val="00282423"/>
    <w:rsid w:val="002831F2"/>
    <w:rsid w:val="00284295"/>
    <w:rsid w:val="0028509A"/>
    <w:rsid w:val="0028561D"/>
    <w:rsid w:val="002869E8"/>
    <w:rsid w:val="00286AC5"/>
    <w:rsid w:val="002917DC"/>
    <w:rsid w:val="00291970"/>
    <w:rsid w:val="0029392B"/>
    <w:rsid w:val="002940B4"/>
    <w:rsid w:val="00294C91"/>
    <w:rsid w:val="00295C18"/>
    <w:rsid w:val="00297C2A"/>
    <w:rsid w:val="00297E61"/>
    <w:rsid w:val="002A070B"/>
    <w:rsid w:val="002A0CBC"/>
    <w:rsid w:val="002A1E04"/>
    <w:rsid w:val="002A2209"/>
    <w:rsid w:val="002A280C"/>
    <w:rsid w:val="002A48D1"/>
    <w:rsid w:val="002A5CFA"/>
    <w:rsid w:val="002A5F38"/>
    <w:rsid w:val="002A736A"/>
    <w:rsid w:val="002B0B24"/>
    <w:rsid w:val="002B189A"/>
    <w:rsid w:val="002B2536"/>
    <w:rsid w:val="002B27F9"/>
    <w:rsid w:val="002B3E18"/>
    <w:rsid w:val="002B468A"/>
    <w:rsid w:val="002B5093"/>
    <w:rsid w:val="002B57EF"/>
    <w:rsid w:val="002B6351"/>
    <w:rsid w:val="002B758D"/>
    <w:rsid w:val="002C2142"/>
    <w:rsid w:val="002C3426"/>
    <w:rsid w:val="002C438C"/>
    <w:rsid w:val="002C5BDF"/>
    <w:rsid w:val="002C6ED7"/>
    <w:rsid w:val="002C7EF2"/>
    <w:rsid w:val="002D0412"/>
    <w:rsid w:val="002D1A75"/>
    <w:rsid w:val="002D35C8"/>
    <w:rsid w:val="002D3A43"/>
    <w:rsid w:val="002D3FED"/>
    <w:rsid w:val="002D438C"/>
    <w:rsid w:val="002D463F"/>
    <w:rsid w:val="002D6F7B"/>
    <w:rsid w:val="002D7E63"/>
    <w:rsid w:val="002E02B5"/>
    <w:rsid w:val="002E1969"/>
    <w:rsid w:val="002E1D45"/>
    <w:rsid w:val="002E2408"/>
    <w:rsid w:val="002E2F85"/>
    <w:rsid w:val="002E6B4A"/>
    <w:rsid w:val="002E6BDE"/>
    <w:rsid w:val="002E72C6"/>
    <w:rsid w:val="002E7D9E"/>
    <w:rsid w:val="002F15F1"/>
    <w:rsid w:val="002F1FF5"/>
    <w:rsid w:val="002F4BD8"/>
    <w:rsid w:val="002F5554"/>
    <w:rsid w:val="00300312"/>
    <w:rsid w:val="00300457"/>
    <w:rsid w:val="00300532"/>
    <w:rsid w:val="00302622"/>
    <w:rsid w:val="00302A31"/>
    <w:rsid w:val="00304546"/>
    <w:rsid w:val="0030497A"/>
    <w:rsid w:val="00304999"/>
    <w:rsid w:val="00304D45"/>
    <w:rsid w:val="00305216"/>
    <w:rsid w:val="00305C8D"/>
    <w:rsid w:val="00306013"/>
    <w:rsid w:val="00307B68"/>
    <w:rsid w:val="00310810"/>
    <w:rsid w:val="003111C9"/>
    <w:rsid w:val="00311E27"/>
    <w:rsid w:val="003126C9"/>
    <w:rsid w:val="00313F6F"/>
    <w:rsid w:val="003148C8"/>
    <w:rsid w:val="0031504B"/>
    <w:rsid w:val="00316EED"/>
    <w:rsid w:val="00317A38"/>
    <w:rsid w:val="003201F7"/>
    <w:rsid w:val="0032029C"/>
    <w:rsid w:val="003210DC"/>
    <w:rsid w:val="003215EB"/>
    <w:rsid w:val="0032242B"/>
    <w:rsid w:val="00322766"/>
    <w:rsid w:val="0032284B"/>
    <w:rsid w:val="003234D6"/>
    <w:rsid w:val="00323E8E"/>
    <w:rsid w:val="003258DF"/>
    <w:rsid w:val="00325B82"/>
    <w:rsid w:val="00326D82"/>
    <w:rsid w:val="00330C8D"/>
    <w:rsid w:val="003321EF"/>
    <w:rsid w:val="0033332E"/>
    <w:rsid w:val="0033451F"/>
    <w:rsid w:val="00334C10"/>
    <w:rsid w:val="003350C7"/>
    <w:rsid w:val="00335E8D"/>
    <w:rsid w:val="00336C5F"/>
    <w:rsid w:val="00336DEF"/>
    <w:rsid w:val="00336E90"/>
    <w:rsid w:val="003374FC"/>
    <w:rsid w:val="00340401"/>
    <w:rsid w:val="00340429"/>
    <w:rsid w:val="003412AC"/>
    <w:rsid w:val="003441EC"/>
    <w:rsid w:val="00344E31"/>
    <w:rsid w:val="00350630"/>
    <w:rsid w:val="00350BAE"/>
    <w:rsid w:val="00351D8B"/>
    <w:rsid w:val="00351DC4"/>
    <w:rsid w:val="003525A8"/>
    <w:rsid w:val="00353809"/>
    <w:rsid w:val="003541FE"/>
    <w:rsid w:val="003547B3"/>
    <w:rsid w:val="00354DEC"/>
    <w:rsid w:val="0035580D"/>
    <w:rsid w:val="00355DA2"/>
    <w:rsid w:val="00360A85"/>
    <w:rsid w:val="00360B57"/>
    <w:rsid w:val="00360C8D"/>
    <w:rsid w:val="00361626"/>
    <w:rsid w:val="00363BF0"/>
    <w:rsid w:val="00363D0F"/>
    <w:rsid w:val="0036417F"/>
    <w:rsid w:val="0036489F"/>
    <w:rsid w:val="003649A9"/>
    <w:rsid w:val="0036568A"/>
    <w:rsid w:val="00366E57"/>
    <w:rsid w:val="0037154C"/>
    <w:rsid w:val="00371A63"/>
    <w:rsid w:val="003723BD"/>
    <w:rsid w:val="00372F03"/>
    <w:rsid w:val="0037315C"/>
    <w:rsid w:val="0037440D"/>
    <w:rsid w:val="00374C2A"/>
    <w:rsid w:val="00376E43"/>
    <w:rsid w:val="00377125"/>
    <w:rsid w:val="00381CB1"/>
    <w:rsid w:val="003825D6"/>
    <w:rsid w:val="003828AC"/>
    <w:rsid w:val="00383C62"/>
    <w:rsid w:val="003848E4"/>
    <w:rsid w:val="00384A54"/>
    <w:rsid w:val="003859B2"/>
    <w:rsid w:val="00390017"/>
    <w:rsid w:val="0039099B"/>
    <w:rsid w:val="00391AA1"/>
    <w:rsid w:val="0039271C"/>
    <w:rsid w:val="00394BE4"/>
    <w:rsid w:val="00396487"/>
    <w:rsid w:val="00397401"/>
    <w:rsid w:val="003A0020"/>
    <w:rsid w:val="003A05C3"/>
    <w:rsid w:val="003A17AD"/>
    <w:rsid w:val="003A212A"/>
    <w:rsid w:val="003A28EE"/>
    <w:rsid w:val="003A2CC9"/>
    <w:rsid w:val="003A4ECF"/>
    <w:rsid w:val="003A508A"/>
    <w:rsid w:val="003A6833"/>
    <w:rsid w:val="003A6F17"/>
    <w:rsid w:val="003A76AB"/>
    <w:rsid w:val="003A7FA6"/>
    <w:rsid w:val="003B1122"/>
    <w:rsid w:val="003B272B"/>
    <w:rsid w:val="003B4EED"/>
    <w:rsid w:val="003B4FFB"/>
    <w:rsid w:val="003B5228"/>
    <w:rsid w:val="003B5D46"/>
    <w:rsid w:val="003B66B8"/>
    <w:rsid w:val="003B7347"/>
    <w:rsid w:val="003B7988"/>
    <w:rsid w:val="003C17D9"/>
    <w:rsid w:val="003C310E"/>
    <w:rsid w:val="003C3D96"/>
    <w:rsid w:val="003C6762"/>
    <w:rsid w:val="003C6C3A"/>
    <w:rsid w:val="003C70BF"/>
    <w:rsid w:val="003C7CC3"/>
    <w:rsid w:val="003C7D2E"/>
    <w:rsid w:val="003D141C"/>
    <w:rsid w:val="003D147D"/>
    <w:rsid w:val="003D261C"/>
    <w:rsid w:val="003D2F55"/>
    <w:rsid w:val="003D3856"/>
    <w:rsid w:val="003D4547"/>
    <w:rsid w:val="003D4DF9"/>
    <w:rsid w:val="003D57D1"/>
    <w:rsid w:val="003D734E"/>
    <w:rsid w:val="003D759A"/>
    <w:rsid w:val="003E08BD"/>
    <w:rsid w:val="003E2103"/>
    <w:rsid w:val="003E2347"/>
    <w:rsid w:val="003E3CA0"/>
    <w:rsid w:val="003E4944"/>
    <w:rsid w:val="003E51E1"/>
    <w:rsid w:val="003E612B"/>
    <w:rsid w:val="003E6150"/>
    <w:rsid w:val="003E6D1C"/>
    <w:rsid w:val="003E7AF8"/>
    <w:rsid w:val="003E7F0B"/>
    <w:rsid w:val="003F00F7"/>
    <w:rsid w:val="003F1D39"/>
    <w:rsid w:val="003F2058"/>
    <w:rsid w:val="003F3E12"/>
    <w:rsid w:val="003F42BA"/>
    <w:rsid w:val="003F5043"/>
    <w:rsid w:val="003F5D5A"/>
    <w:rsid w:val="003F5FC6"/>
    <w:rsid w:val="00400480"/>
    <w:rsid w:val="004008DB"/>
    <w:rsid w:val="00400B66"/>
    <w:rsid w:val="00400D15"/>
    <w:rsid w:val="00400F7E"/>
    <w:rsid w:val="00402871"/>
    <w:rsid w:val="004034CC"/>
    <w:rsid w:val="004039D1"/>
    <w:rsid w:val="004040F7"/>
    <w:rsid w:val="00405A1A"/>
    <w:rsid w:val="00405B3E"/>
    <w:rsid w:val="00406EE2"/>
    <w:rsid w:val="00407527"/>
    <w:rsid w:val="00410A71"/>
    <w:rsid w:val="004116FA"/>
    <w:rsid w:val="004119E4"/>
    <w:rsid w:val="004121DA"/>
    <w:rsid w:val="00413274"/>
    <w:rsid w:val="0041361B"/>
    <w:rsid w:val="00414CD5"/>
    <w:rsid w:val="00415E10"/>
    <w:rsid w:val="004161BD"/>
    <w:rsid w:val="00416205"/>
    <w:rsid w:val="0041680F"/>
    <w:rsid w:val="00417101"/>
    <w:rsid w:val="004220F3"/>
    <w:rsid w:val="00423CCE"/>
    <w:rsid w:val="00423EED"/>
    <w:rsid w:val="00424964"/>
    <w:rsid w:val="004252F0"/>
    <w:rsid w:val="00425717"/>
    <w:rsid w:val="00425E5C"/>
    <w:rsid w:val="00426043"/>
    <w:rsid w:val="00426299"/>
    <w:rsid w:val="00426969"/>
    <w:rsid w:val="00427043"/>
    <w:rsid w:val="004273A9"/>
    <w:rsid w:val="0042747B"/>
    <w:rsid w:val="00430D23"/>
    <w:rsid w:val="00432AD2"/>
    <w:rsid w:val="00432ADC"/>
    <w:rsid w:val="00434F93"/>
    <w:rsid w:val="004350B1"/>
    <w:rsid w:val="00435A38"/>
    <w:rsid w:val="00440905"/>
    <w:rsid w:val="00440EBC"/>
    <w:rsid w:val="0044141C"/>
    <w:rsid w:val="00442446"/>
    <w:rsid w:val="004424C7"/>
    <w:rsid w:val="00442EB0"/>
    <w:rsid w:val="004435C3"/>
    <w:rsid w:val="0044412B"/>
    <w:rsid w:val="004443AE"/>
    <w:rsid w:val="00444951"/>
    <w:rsid w:val="00445039"/>
    <w:rsid w:val="00445483"/>
    <w:rsid w:val="00445913"/>
    <w:rsid w:val="00445C63"/>
    <w:rsid w:val="00450192"/>
    <w:rsid w:val="004509B4"/>
    <w:rsid w:val="004510F2"/>
    <w:rsid w:val="0045195E"/>
    <w:rsid w:val="00451CBD"/>
    <w:rsid w:val="00456668"/>
    <w:rsid w:val="0045777A"/>
    <w:rsid w:val="0046135C"/>
    <w:rsid w:val="0046229F"/>
    <w:rsid w:val="0046415F"/>
    <w:rsid w:val="004649EC"/>
    <w:rsid w:val="00464C52"/>
    <w:rsid w:val="00465A3E"/>
    <w:rsid w:val="00465D77"/>
    <w:rsid w:val="00466376"/>
    <w:rsid w:val="00470B96"/>
    <w:rsid w:val="0047221E"/>
    <w:rsid w:val="00473AB6"/>
    <w:rsid w:val="00473C8E"/>
    <w:rsid w:val="00473EE7"/>
    <w:rsid w:val="004747E5"/>
    <w:rsid w:val="004748AB"/>
    <w:rsid w:val="004756C0"/>
    <w:rsid w:val="00477963"/>
    <w:rsid w:val="00481F21"/>
    <w:rsid w:val="004826E0"/>
    <w:rsid w:val="00483132"/>
    <w:rsid w:val="004848D8"/>
    <w:rsid w:val="00486779"/>
    <w:rsid w:val="00487CC1"/>
    <w:rsid w:val="00487D65"/>
    <w:rsid w:val="00487DDC"/>
    <w:rsid w:val="00490DF1"/>
    <w:rsid w:val="00491181"/>
    <w:rsid w:val="00491A83"/>
    <w:rsid w:val="00491BD7"/>
    <w:rsid w:val="004930C8"/>
    <w:rsid w:val="004931E3"/>
    <w:rsid w:val="004932EB"/>
    <w:rsid w:val="00495EFD"/>
    <w:rsid w:val="00496267"/>
    <w:rsid w:val="0049682A"/>
    <w:rsid w:val="00496BFF"/>
    <w:rsid w:val="004A1832"/>
    <w:rsid w:val="004A3520"/>
    <w:rsid w:val="004A57FC"/>
    <w:rsid w:val="004A5F78"/>
    <w:rsid w:val="004A60AA"/>
    <w:rsid w:val="004A6313"/>
    <w:rsid w:val="004A6386"/>
    <w:rsid w:val="004A6836"/>
    <w:rsid w:val="004A6BAA"/>
    <w:rsid w:val="004B08C0"/>
    <w:rsid w:val="004B5133"/>
    <w:rsid w:val="004B5161"/>
    <w:rsid w:val="004B5175"/>
    <w:rsid w:val="004B62F1"/>
    <w:rsid w:val="004B77CD"/>
    <w:rsid w:val="004C01E3"/>
    <w:rsid w:val="004C0793"/>
    <w:rsid w:val="004C1549"/>
    <w:rsid w:val="004C27BD"/>
    <w:rsid w:val="004C298A"/>
    <w:rsid w:val="004C347F"/>
    <w:rsid w:val="004C404A"/>
    <w:rsid w:val="004C409A"/>
    <w:rsid w:val="004C554B"/>
    <w:rsid w:val="004C71CF"/>
    <w:rsid w:val="004C781A"/>
    <w:rsid w:val="004C7EA7"/>
    <w:rsid w:val="004D0BDE"/>
    <w:rsid w:val="004D0CA8"/>
    <w:rsid w:val="004D2040"/>
    <w:rsid w:val="004D29C1"/>
    <w:rsid w:val="004D2D45"/>
    <w:rsid w:val="004D35F0"/>
    <w:rsid w:val="004D3B2A"/>
    <w:rsid w:val="004D3FBB"/>
    <w:rsid w:val="004D452A"/>
    <w:rsid w:val="004D52DB"/>
    <w:rsid w:val="004D65F0"/>
    <w:rsid w:val="004D78C1"/>
    <w:rsid w:val="004E1081"/>
    <w:rsid w:val="004E2114"/>
    <w:rsid w:val="004E2728"/>
    <w:rsid w:val="004E289C"/>
    <w:rsid w:val="004E2B20"/>
    <w:rsid w:val="004E3B86"/>
    <w:rsid w:val="004E47B9"/>
    <w:rsid w:val="004E4C32"/>
    <w:rsid w:val="004E57DB"/>
    <w:rsid w:val="004F10CC"/>
    <w:rsid w:val="004F158A"/>
    <w:rsid w:val="004F3B25"/>
    <w:rsid w:val="004F4002"/>
    <w:rsid w:val="004F5DD4"/>
    <w:rsid w:val="004F5E51"/>
    <w:rsid w:val="004F5F16"/>
    <w:rsid w:val="004F6DF4"/>
    <w:rsid w:val="004F798D"/>
    <w:rsid w:val="005052DA"/>
    <w:rsid w:val="00505A79"/>
    <w:rsid w:val="00505BDA"/>
    <w:rsid w:val="005065DF"/>
    <w:rsid w:val="005067F5"/>
    <w:rsid w:val="00506DDF"/>
    <w:rsid w:val="00506E37"/>
    <w:rsid w:val="00507960"/>
    <w:rsid w:val="00510742"/>
    <w:rsid w:val="005118B6"/>
    <w:rsid w:val="00511BA4"/>
    <w:rsid w:val="00511C19"/>
    <w:rsid w:val="0051251F"/>
    <w:rsid w:val="005128A0"/>
    <w:rsid w:val="00512A84"/>
    <w:rsid w:val="00512BBC"/>
    <w:rsid w:val="00512D01"/>
    <w:rsid w:val="005138B6"/>
    <w:rsid w:val="00513BEC"/>
    <w:rsid w:val="00513E91"/>
    <w:rsid w:val="005140D3"/>
    <w:rsid w:val="00514215"/>
    <w:rsid w:val="00517558"/>
    <w:rsid w:val="0051786F"/>
    <w:rsid w:val="00517B4D"/>
    <w:rsid w:val="00522239"/>
    <w:rsid w:val="0052265F"/>
    <w:rsid w:val="00523A1F"/>
    <w:rsid w:val="005246DE"/>
    <w:rsid w:val="00524E10"/>
    <w:rsid w:val="0052508A"/>
    <w:rsid w:val="00525709"/>
    <w:rsid w:val="005257E7"/>
    <w:rsid w:val="00526C4C"/>
    <w:rsid w:val="00530AF6"/>
    <w:rsid w:val="00531C79"/>
    <w:rsid w:val="00533E04"/>
    <w:rsid w:val="00534557"/>
    <w:rsid w:val="00534B3B"/>
    <w:rsid w:val="00536DEE"/>
    <w:rsid w:val="00537FB0"/>
    <w:rsid w:val="00540F94"/>
    <w:rsid w:val="00543196"/>
    <w:rsid w:val="00543B26"/>
    <w:rsid w:val="00544438"/>
    <w:rsid w:val="00544528"/>
    <w:rsid w:val="0054497C"/>
    <w:rsid w:val="00544AB5"/>
    <w:rsid w:val="00544CB0"/>
    <w:rsid w:val="00544EE6"/>
    <w:rsid w:val="0054670E"/>
    <w:rsid w:val="00546DF1"/>
    <w:rsid w:val="00547188"/>
    <w:rsid w:val="00547921"/>
    <w:rsid w:val="00547C1A"/>
    <w:rsid w:val="005515FB"/>
    <w:rsid w:val="005537BB"/>
    <w:rsid w:val="00553947"/>
    <w:rsid w:val="0055449C"/>
    <w:rsid w:val="00554661"/>
    <w:rsid w:val="005560D0"/>
    <w:rsid w:val="00556478"/>
    <w:rsid w:val="00556589"/>
    <w:rsid w:val="00556798"/>
    <w:rsid w:val="0055746C"/>
    <w:rsid w:val="00557D5C"/>
    <w:rsid w:val="00560A93"/>
    <w:rsid w:val="005613AA"/>
    <w:rsid w:val="00561BA7"/>
    <w:rsid w:val="00561FC1"/>
    <w:rsid w:val="00562DF8"/>
    <w:rsid w:val="00563175"/>
    <w:rsid w:val="0056340B"/>
    <w:rsid w:val="00565FA4"/>
    <w:rsid w:val="00566E46"/>
    <w:rsid w:val="00570015"/>
    <w:rsid w:val="00570DB4"/>
    <w:rsid w:val="00570E94"/>
    <w:rsid w:val="005721C6"/>
    <w:rsid w:val="00572572"/>
    <w:rsid w:val="005727BE"/>
    <w:rsid w:val="005728B4"/>
    <w:rsid w:val="00572940"/>
    <w:rsid w:val="00572D91"/>
    <w:rsid w:val="00574283"/>
    <w:rsid w:val="00574491"/>
    <w:rsid w:val="00575A87"/>
    <w:rsid w:val="00575F5C"/>
    <w:rsid w:val="005772F2"/>
    <w:rsid w:val="005803EE"/>
    <w:rsid w:val="00580796"/>
    <w:rsid w:val="005813AB"/>
    <w:rsid w:val="00582FEB"/>
    <w:rsid w:val="005833CB"/>
    <w:rsid w:val="00584CCC"/>
    <w:rsid w:val="005857B2"/>
    <w:rsid w:val="00585883"/>
    <w:rsid w:val="005867BB"/>
    <w:rsid w:val="005874B7"/>
    <w:rsid w:val="0058790E"/>
    <w:rsid w:val="00590A27"/>
    <w:rsid w:val="005912E9"/>
    <w:rsid w:val="005913E0"/>
    <w:rsid w:val="0059222F"/>
    <w:rsid w:val="00593071"/>
    <w:rsid w:val="00594BA4"/>
    <w:rsid w:val="00594BDC"/>
    <w:rsid w:val="00595E37"/>
    <w:rsid w:val="005966F1"/>
    <w:rsid w:val="005971FE"/>
    <w:rsid w:val="005972B4"/>
    <w:rsid w:val="00597ED9"/>
    <w:rsid w:val="00597FD0"/>
    <w:rsid w:val="005A2032"/>
    <w:rsid w:val="005A2F75"/>
    <w:rsid w:val="005A35FF"/>
    <w:rsid w:val="005A4700"/>
    <w:rsid w:val="005A4DD9"/>
    <w:rsid w:val="005A5A0F"/>
    <w:rsid w:val="005A5AFA"/>
    <w:rsid w:val="005A6E63"/>
    <w:rsid w:val="005A724A"/>
    <w:rsid w:val="005A7A30"/>
    <w:rsid w:val="005A7C82"/>
    <w:rsid w:val="005B11CB"/>
    <w:rsid w:val="005B14EE"/>
    <w:rsid w:val="005B2951"/>
    <w:rsid w:val="005B36A1"/>
    <w:rsid w:val="005B3B51"/>
    <w:rsid w:val="005B5237"/>
    <w:rsid w:val="005B5915"/>
    <w:rsid w:val="005B63BC"/>
    <w:rsid w:val="005C01F3"/>
    <w:rsid w:val="005C1DB2"/>
    <w:rsid w:val="005C254A"/>
    <w:rsid w:val="005C2B16"/>
    <w:rsid w:val="005C2EF8"/>
    <w:rsid w:val="005C321F"/>
    <w:rsid w:val="005C3655"/>
    <w:rsid w:val="005C50B1"/>
    <w:rsid w:val="005C5885"/>
    <w:rsid w:val="005C625D"/>
    <w:rsid w:val="005C7014"/>
    <w:rsid w:val="005D07D1"/>
    <w:rsid w:val="005D0DD9"/>
    <w:rsid w:val="005D1302"/>
    <w:rsid w:val="005D1B94"/>
    <w:rsid w:val="005D2286"/>
    <w:rsid w:val="005D22E0"/>
    <w:rsid w:val="005D41AB"/>
    <w:rsid w:val="005D775F"/>
    <w:rsid w:val="005E02A6"/>
    <w:rsid w:val="005E0E3A"/>
    <w:rsid w:val="005E1AA2"/>
    <w:rsid w:val="005E2043"/>
    <w:rsid w:val="005E252C"/>
    <w:rsid w:val="005E3988"/>
    <w:rsid w:val="005E40D9"/>
    <w:rsid w:val="005E5612"/>
    <w:rsid w:val="005E562E"/>
    <w:rsid w:val="005E589C"/>
    <w:rsid w:val="005E5B17"/>
    <w:rsid w:val="005E6025"/>
    <w:rsid w:val="005E64A4"/>
    <w:rsid w:val="005F0D96"/>
    <w:rsid w:val="005F1509"/>
    <w:rsid w:val="005F177E"/>
    <w:rsid w:val="005F323A"/>
    <w:rsid w:val="005F42E9"/>
    <w:rsid w:val="005F67EA"/>
    <w:rsid w:val="005F6899"/>
    <w:rsid w:val="00601897"/>
    <w:rsid w:val="00601E95"/>
    <w:rsid w:val="006039D4"/>
    <w:rsid w:val="0060427E"/>
    <w:rsid w:val="006055E2"/>
    <w:rsid w:val="00606376"/>
    <w:rsid w:val="0060769A"/>
    <w:rsid w:val="00611305"/>
    <w:rsid w:val="00611769"/>
    <w:rsid w:val="0061290C"/>
    <w:rsid w:val="00613447"/>
    <w:rsid w:val="00615F2C"/>
    <w:rsid w:val="00616006"/>
    <w:rsid w:val="006168AD"/>
    <w:rsid w:val="00616D64"/>
    <w:rsid w:val="0061744C"/>
    <w:rsid w:val="00620844"/>
    <w:rsid w:val="00620CBF"/>
    <w:rsid w:val="0062157F"/>
    <w:rsid w:val="00623C61"/>
    <w:rsid w:val="00624336"/>
    <w:rsid w:val="006250B9"/>
    <w:rsid w:val="006256BE"/>
    <w:rsid w:val="00626353"/>
    <w:rsid w:val="00627983"/>
    <w:rsid w:val="00627DA3"/>
    <w:rsid w:val="0063027A"/>
    <w:rsid w:val="00630C0B"/>
    <w:rsid w:val="0063118D"/>
    <w:rsid w:val="00631382"/>
    <w:rsid w:val="00631575"/>
    <w:rsid w:val="00631CDF"/>
    <w:rsid w:val="00631CEE"/>
    <w:rsid w:val="0063330C"/>
    <w:rsid w:val="00633B85"/>
    <w:rsid w:val="00634795"/>
    <w:rsid w:val="00634DC3"/>
    <w:rsid w:val="00635551"/>
    <w:rsid w:val="0063626B"/>
    <w:rsid w:val="00640096"/>
    <w:rsid w:val="00640264"/>
    <w:rsid w:val="00640529"/>
    <w:rsid w:val="00640601"/>
    <w:rsid w:val="00640D41"/>
    <w:rsid w:val="006411A6"/>
    <w:rsid w:val="00642A8E"/>
    <w:rsid w:val="00642C81"/>
    <w:rsid w:val="00643B09"/>
    <w:rsid w:val="00644C75"/>
    <w:rsid w:val="00645115"/>
    <w:rsid w:val="006461FC"/>
    <w:rsid w:val="00647007"/>
    <w:rsid w:val="006479BC"/>
    <w:rsid w:val="006517C6"/>
    <w:rsid w:val="00652049"/>
    <w:rsid w:val="00653CBE"/>
    <w:rsid w:val="00653E56"/>
    <w:rsid w:val="00654BA4"/>
    <w:rsid w:val="00654BDD"/>
    <w:rsid w:val="006555EA"/>
    <w:rsid w:val="00655C16"/>
    <w:rsid w:val="00656E4A"/>
    <w:rsid w:val="00656EB9"/>
    <w:rsid w:val="00660FF1"/>
    <w:rsid w:val="00663444"/>
    <w:rsid w:val="0066367A"/>
    <w:rsid w:val="00663757"/>
    <w:rsid w:val="00663FD9"/>
    <w:rsid w:val="00664114"/>
    <w:rsid w:val="00664773"/>
    <w:rsid w:val="00665B2D"/>
    <w:rsid w:val="006663FB"/>
    <w:rsid w:val="00666DFB"/>
    <w:rsid w:val="00670491"/>
    <w:rsid w:val="00670B07"/>
    <w:rsid w:val="00672792"/>
    <w:rsid w:val="00672E48"/>
    <w:rsid w:val="00673240"/>
    <w:rsid w:val="006749C6"/>
    <w:rsid w:val="00676621"/>
    <w:rsid w:val="00676F89"/>
    <w:rsid w:val="00677E2C"/>
    <w:rsid w:val="0068153B"/>
    <w:rsid w:val="00682A72"/>
    <w:rsid w:val="00682F40"/>
    <w:rsid w:val="00684755"/>
    <w:rsid w:val="0068587B"/>
    <w:rsid w:val="00685910"/>
    <w:rsid w:val="006860E8"/>
    <w:rsid w:val="00687C37"/>
    <w:rsid w:val="00692C78"/>
    <w:rsid w:val="006938F8"/>
    <w:rsid w:val="00694596"/>
    <w:rsid w:val="0069525D"/>
    <w:rsid w:val="00695335"/>
    <w:rsid w:val="00695911"/>
    <w:rsid w:val="006959FA"/>
    <w:rsid w:val="006965F8"/>
    <w:rsid w:val="00697236"/>
    <w:rsid w:val="00697324"/>
    <w:rsid w:val="006A0ABE"/>
    <w:rsid w:val="006A1F23"/>
    <w:rsid w:val="006A2014"/>
    <w:rsid w:val="006A29EB"/>
    <w:rsid w:val="006A2AED"/>
    <w:rsid w:val="006A3AC5"/>
    <w:rsid w:val="006A3B83"/>
    <w:rsid w:val="006A46AA"/>
    <w:rsid w:val="006A5062"/>
    <w:rsid w:val="006A51A4"/>
    <w:rsid w:val="006A5203"/>
    <w:rsid w:val="006B1FD0"/>
    <w:rsid w:val="006B2329"/>
    <w:rsid w:val="006B30C2"/>
    <w:rsid w:val="006B3148"/>
    <w:rsid w:val="006B3B2F"/>
    <w:rsid w:val="006B42F1"/>
    <w:rsid w:val="006B5771"/>
    <w:rsid w:val="006B5E4A"/>
    <w:rsid w:val="006B6C5D"/>
    <w:rsid w:val="006B6F89"/>
    <w:rsid w:val="006B77E6"/>
    <w:rsid w:val="006C00A5"/>
    <w:rsid w:val="006C0168"/>
    <w:rsid w:val="006C1B37"/>
    <w:rsid w:val="006C20BD"/>
    <w:rsid w:val="006C2605"/>
    <w:rsid w:val="006C2BFF"/>
    <w:rsid w:val="006C301B"/>
    <w:rsid w:val="006C3044"/>
    <w:rsid w:val="006C586A"/>
    <w:rsid w:val="006C68D6"/>
    <w:rsid w:val="006D07F8"/>
    <w:rsid w:val="006D15A8"/>
    <w:rsid w:val="006D171E"/>
    <w:rsid w:val="006D24E6"/>
    <w:rsid w:val="006D27E2"/>
    <w:rsid w:val="006D2CDF"/>
    <w:rsid w:val="006D34C6"/>
    <w:rsid w:val="006D4505"/>
    <w:rsid w:val="006D4DF7"/>
    <w:rsid w:val="006D7DC9"/>
    <w:rsid w:val="006E0E92"/>
    <w:rsid w:val="006E2CEB"/>
    <w:rsid w:val="006E334F"/>
    <w:rsid w:val="006E4398"/>
    <w:rsid w:val="006E45C2"/>
    <w:rsid w:val="006E6913"/>
    <w:rsid w:val="006F11C8"/>
    <w:rsid w:val="006F1685"/>
    <w:rsid w:val="006F23E3"/>
    <w:rsid w:val="006F6359"/>
    <w:rsid w:val="006F6747"/>
    <w:rsid w:val="006F6E4F"/>
    <w:rsid w:val="006F732D"/>
    <w:rsid w:val="007003A3"/>
    <w:rsid w:val="00700EEC"/>
    <w:rsid w:val="00701088"/>
    <w:rsid w:val="00703584"/>
    <w:rsid w:val="007048C1"/>
    <w:rsid w:val="00704F01"/>
    <w:rsid w:val="00705ED2"/>
    <w:rsid w:val="0070748C"/>
    <w:rsid w:val="00707604"/>
    <w:rsid w:val="00707DA1"/>
    <w:rsid w:val="00710642"/>
    <w:rsid w:val="00711563"/>
    <w:rsid w:val="007117C7"/>
    <w:rsid w:val="00711AD4"/>
    <w:rsid w:val="00714858"/>
    <w:rsid w:val="00714AE5"/>
    <w:rsid w:val="007157B2"/>
    <w:rsid w:val="00715EC0"/>
    <w:rsid w:val="00716BCE"/>
    <w:rsid w:val="007202AD"/>
    <w:rsid w:val="00720711"/>
    <w:rsid w:val="00720CF7"/>
    <w:rsid w:val="00721153"/>
    <w:rsid w:val="00721498"/>
    <w:rsid w:val="00723B55"/>
    <w:rsid w:val="00723EE0"/>
    <w:rsid w:val="007242F7"/>
    <w:rsid w:val="00724748"/>
    <w:rsid w:val="0072489B"/>
    <w:rsid w:val="007249F8"/>
    <w:rsid w:val="00726A13"/>
    <w:rsid w:val="007301B4"/>
    <w:rsid w:val="00730CE1"/>
    <w:rsid w:val="00730F7E"/>
    <w:rsid w:val="00732E1C"/>
    <w:rsid w:val="00733D4C"/>
    <w:rsid w:val="00734239"/>
    <w:rsid w:val="00734BCA"/>
    <w:rsid w:val="00735374"/>
    <w:rsid w:val="007416D6"/>
    <w:rsid w:val="007431C7"/>
    <w:rsid w:val="00743549"/>
    <w:rsid w:val="0074359D"/>
    <w:rsid w:val="0074435F"/>
    <w:rsid w:val="00745592"/>
    <w:rsid w:val="00745E68"/>
    <w:rsid w:val="0074606B"/>
    <w:rsid w:val="00746E51"/>
    <w:rsid w:val="00747369"/>
    <w:rsid w:val="0074762B"/>
    <w:rsid w:val="0074789B"/>
    <w:rsid w:val="00747E7D"/>
    <w:rsid w:val="00751075"/>
    <w:rsid w:val="00752246"/>
    <w:rsid w:val="00753708"/>
    <w:rsid w:val="00753930"/>
    <w:rsid w:val="007554BD"/>
    <w:rsid w:val="00756414"/>
    <w:rsid w:val="007568C3"/>
    <w:rsid w:val="007569B9"/>
    <w:rsid w:val="007570CF"/>
    <w:rsid w:val="00757626"/>
    <w:rsid w:val="00757684"/>
    <w:rsid w:val="007604FE"/>
    <w:rsid w:val="00760B40"/>
    <w:rsid w:val="00761331"/>
    <w:rsid w:val="00762657"/>
    <w:rsid w:val="007635A9"/>
    <w:rsid w:val="00764700"/>
    <w:rsid w:val="00764BEB"/>
    <w:rsid w:val="00766EDD"/>
    <w:rsid w:val="0077072D"/>
    <w:rsid w:val="00772395"/>
    <w:rsid w:val="0077256F"/>
    <w:rsid w:val="00772B58"/>
    <w:rsid w:val="00772C37"/>
    <w:rsid w:val="00774595"/>
    <w:rsid w:val="00775200"/>
    <w:rsid w:val="00775B38"/>
    <w:rsid w:val="00781188"/>
    <w:rsid w:val="007820E1"/>
    <w:rsid w:val="007845AC"/>
    <w:rsid w:val="00784624"/>
    <w:rsid w:val="00784E54"/>
    <w:rsid w:val="00785C6F"/>
    <w:rsid w:val="00785E53"/>
    <w:rsid w:val="00786A12"/>
    <w:rsid w:val="00786E34"/>
    <w:rsid w:val="00787617"/>
    <w:rsid w:val="00790CC9"/>
    <w:rsid w:val="007910F4"/>
    <w:rsid w:val="00791B4B"/>
    <w:rsid w:val="00792619"/>
    <w:rsid w:val="00792D1B"/>
    <w:rsid w:val="0079427B"/>
    <w:rsid w:val="0079490D"/>
    <w:rsid w:val="0079603E"/>
    <w:rsid w:val="00796325"/>
    <w:rsid w:val="00796E52"/>
    <w:rsid w:val="00796FB8"/>
    <w:rsid w:val="007A073C"/>
    <w:rsid w:val="007A14CB"/>
    <w:rsid w:val="007A245E"/>
    <w:rsid w:val="007A2B80"/>
    <w:rsid w:val="007A5A3F"/>
    <w:rsid w:val="007A70CD"/>
    <w:rsid w:val="007A72B3"/>
    <w:rsid w:val="007A76E9"/>
    <w:rsid w:val="007B03CC"/>
    <w:rsid w:val="007B0B86"/>
    <w:rsid w:val="007B0EDE"/>
    <w:rsid w:val="007B11B1"/>
    <w:rsid w:val="007B3597"/>
    <w:rsid w:val="007B45EF"/>
    <w:rsid w:val="007B4BC0"/>
    <w:rsid w:val="007B588A"/>
    <w:rsid w:val="007B62B1"/>
    <w:rsid w:val="007B6DED"/>
    <w:rsid w:val="007B6F23"/>
    <w:rsid w:val="007C1650"/>
    <w:rsid w:val="007C2273"/>
    <w:rsid w:val="007C243A"/>
    <w:rsid w:val="007C2AB0"/>
    <w:rsid w:val="007C3421"/>
    <w:rsid w:val="007C44D5"/>
    <w:rsid w:val="007C4874"/>
    <w:rsid w:val="007C62FE"/>
    <w:rsid w:val="007C6AD9"/>
    <w:rsid w:val="007C7662"/>
    <w:rsid w:val="007D0793"/>
    <w:rsid w:val="007D1DB9"/>
    <w:rsid w:val="007D2A94"/>
    <w:rsid w:val="007D37F6"/>
    <w:rsid w:val="007D4AB0"/>
    <w:rsid w:val="007D57D9"/>
    <w:rsid w:val="007D57E8"/>
    <w:rsid w:val="007D5CAF"/>
    <w:rsid w:val="007E1131"/>
    <w:rsid w:val="007E27D2"/>
    <w:rsid w:val="007E3727"/>
    <w:rsid w:val="007E5E89"/>
    <w:rsid w:val="007E6D54"/>
    <w:rsid w:val="007E7CC9"/>
    <w:rsid w:val="007F0A2B"/>
    <w:rsid w:val="007F1BF4"/>
    <w:rsid w:val="007F200B"/>
    <w:rsid w:val="007F2198"/>
    <w:rsid w:val="007F3512"/>
    <w:rsid w:val="007F3B77"/>
    <w:rsid w:val="007F46DB"/>
    <w:rsid w:val="007F6781"/>
    <w:rsid w:val="007F6F01"/>
    <w:rsid w:val="008011C0"/>
    <w:rsid w:val="00801933"/>
    <w:rsid w:val="0080284D"/>
    <w:rsid w:val="00805579"/>
    <w:rsid w:val="00806979"/>
    <w:rsid w:val="00806E04"/>
    <w:rsid w:val="00810306"/>
    <w:rsid w:val="0081187C"/>
    <w:rsid w:val="00811F72"/>
    <w:rsid w:val="008128B5"/>
    <w:rsid w:val="00814A9C"/>
    <w:rsid w:val="00821137"/>
    <w:rsid w:val="00821162"/>
    <w:rsid w:val="008213EB"/>
    <w:rsid w:val="0082147C"/>
    <w:rsid w:val="008215BE"/>
    <w:rsid w:val="00821A44"/>
    <w:rsid w:val="0082200A"/>
    <w:rsid w:val="00822E09"/>
    <w:rsid w:val="008231CF"/>
    <w:rsid w:val="00825770"/>
    <w:rsid w:val="00827449"/>
    <w:rsid w:val="00827951"/>
    <w:rsid w:val="00827D76"/>
    <w:rsid w:val="008300FC"/>
    <w:rsid w:val="00830382"/>
    <w:rsid w:val="008303D3"/>
    <w:rsid w:val="00832363"/>
    <w:rsid w:val="0083240B"/>
    <w:rsid w:val="00832428"/>
    <w:rsid w:val="00832EAE"/>
    <w:rsid w:val="008356BC"/>
    <w:rsid w:val="00835F4C"/>
    <w:rsid w:val="008373F7"/>
    <w:rsid w:val="00841547"/>
    <w:rsid w:val="0084218D"/>
    <w:rsid w:val="00843F5E"/>
    <w:rsid w:val="0084479F"/>
    <w:rsid w:val="00844A52"/>
    <w:rsid w:val="008473C3"/>
    <w:rsid w:val="008529C1"/>
    <w:rsid w:val="0085410D"/>
    <w:rsid w:val="00854812"/>
    <w:rsid w:val="00855307"/>
    <w:rsid w:val="008556E6"/>
    <w:rsid w:val="00855AB9"/>
    <w:rsid w:val="00855CB0"/>
    <w:rsid w:val="008572CB"/>
    <w:rsid w:val="00857AFA"/>
    <w:rsid w:val="008620CE"/>
    <w:rsid w:val="00862451"/>
    <w:rsid w:val="00864534"/>
    <w:rsid w:val="00864D44"/>
    <w:rsid w:val="00865965"/>
    <w:rsid w:val="0086617C"/>
    <w:rsid w:val="008668D1"/>
    <w:rsid w:val="00867240"/>
    <w:rsid w:val="00867DA9"/>
    <w:rsid w:val="00874259"/>
    <w:rsid w:val="008755C9"/>
    <w:rsid w:val="00876441"/>
    <w:rsid w:val="008771C5"/>
    <w:rsid w:val="008772B0"/>
    <w:rsid w:val="00882CCD"/>
    <w:rsid w:val="00883731"/>
    <w:rsid w:val="0088459F"/>
    <w:rsid w:val="00884637"/>
    <w:rsid w:val="00885E50"/>
    <w:rsid w:val="008903B0"/>
    <w:rsid w:val="00890EB1"/>
    <w:rsid w:val="00890F65"/>
    <w:rsid w:val="008917CD"/>
    <w:rsid w:val="00892CB0"/>
    <w:rsid w:val="0089396B"/>
    <w:rsid w:val="00893EE4"/>
    <w:rsid w:val="00893F80"/>
    <w:rsid w:val="00895961"/>
    <w:rsid w:val="00895D88"/>
    <w:rsid w:val="00896ABD"/>
    <w:rsid w:val="00897E56"/>
    <w:rsid w:val="00897EBA"/>
    <w:rsid w:val="008A1395"/>
    <w:rsid w:val="008A179E"/>
    <w:rsid w:val="008A17F4"/>
    <w:rsid w:val="008A2140"/>
    <w:rsid w:val="008A495A"/>
    <w:rsid w:val="008A5418"/>
    <w:rsid w:val="008B00CC"/>
    <w:rsid w:val="008B1533"/>
    <w:rsid w:val="008B1ACA"/>
    <w:rsid w:val="008B2312"/>
    <w:rsid w:val="008B251C"/>
    <w:rsid w:val="008B2D12"/>
    <w:rsid w:val="008B2FF9"/>
    <w:rsid w:val="008B496C"/>
    <w:rsid w:val="008B50A0"/>
    <w:rsid w:val="008B5F16"/>
    <w:rsid w:val="008B77B3"/>
    <w:rsid w:val="008C21D4"/>
    <w:rsid w:val="008C27E6"/>
    <w:rsid w:val="008C2ABC"/>
    <w:rsid w:val="008C2EF4"/>
    <w:rsid w:val="008C35AA"/>
    <w:rsid w:val="008C4F57"/>
    <w:rsid w:val="008C554C"/>
    <w:rsid w:val="008C5C24"/>
    <w:rsid w:val="008C6173"/>
    <w:rsid w:val="008C6392"/>
    <w:rsid w:val="008C67E0"/>
    <w:rsid w:val="008C75DA"/>
    <w:rsid w:val="008C7E60"/>
    <w:rsid w:val="008D069D"/>
    <w:rsid w:val="008D0B89"/>
    <w:rsid w:val="008D2463"/>
    <w:rsid w:val="008D2EFC"/>
    <w:rsid w:val="008D3613"/>
    <w:rsid w:val="008D3679"/>
    <w:rsid w:val="008D46D3"/>
    <w:rsid w:val="008D4FF3"/>
    <w:rsid w:val="008D6409"/>
    <w:rsid w:val="008D7341"/>
    <w:rsid w:val="008D7895"/>
    <w:rsid w:val="008D798C"/>
    <w:rsid w:val="008D7F0E"/>
    <w:rsid w:val="008E0D9C"/>
    <w:rsid w:val="008E24BF"/>
    <w:rsid w:val="008E487F"/>
    <w:rsid w:val="008E64CC"/>
    <w:rsid w:val="008F039B"/>
    <w:rsid w:val="008F0753"/>
    <w:rsid w:val="008F1D5B"/>
    <w:rsid w:val="008F2EBA"/>
    <w:rsid w:val="008F3191"/>
    <w:rsid w:val="008F41C8"/>
    <w:rsid w:val="008F528A"/>
    <w:rsid w:val="008F5B83"/>
    <w:rsid w:val="008F61A7"/>
    <w:rsid w:val="008F73A8"/>
    <w:rsid w:val="00901CBD"/>
    <w:rsid w:val="009030CF"/>
    <w:rsid w:val="00904652"/>
    <w:rsid w:val="00906085"/>
    <w:rsid w:val="00906F72"/>
    <w:rsid w:val="009109A2"/>
    <w:rsid w:val="00910CAD"/>
    <w:rsid w:val="00911492"/>
    <w:rsid w:val="009118B0"/>
    <w:rsid w:val="0091205E"/>
    <w:rsid w:val="00913341"/>
    <w:rsid w:val="00914B03"/>
    <w:rsid w:val="00916C6E"/>
    <w:rsid w:val="00916D4A"/>
    <w:rsid w:val="0091793B"/>
    <w:rsid w:val="00920067"/>
    <w:rsid w:val="0092190D"/>
    <w:rsid w:val="00923936"/>
    <w:rsid w:val="00923D3B"/>
    <w:rsid w:val="00923E59"/>
    <w:rsid w:val="00924CA9"/>
    <w:rsid w:val="009259DA"/>
    <w:rsid w:val="00925BC0"/>
    <w:rsid w:val="0092627D"/>
    <w:rsid w:val="0092764E"/>
    <w:rsid w:val="0092772D"/>
    <w:rsid w:val="0092798B"/>
    <w:rsid w:val="00927C22"/>
    <w:rsid w:val="00927DAB"/>
    <w:rsid w:val="0093015B"/>
    <w:rsid w:val="00930BDC"/>
    <w:rsid w:val="00931628"/>
    <w:rsid w:val="0093314F"/>
    <w:rsid w:val="009337AC"/>
    <w:rsid w:val="0093460F"/>
    <w:rsid w:val="009352A4"/>
    <w:rsid w:val="00935355"/>
    <w:rsid w:val="0093687D"/>
    <w:rsid w:val="00936D4D"/>
    <w:rsid w:val="00940946"/>
    <w:rsid w:val="00940A0F"/>
    <w:rsid w:val="00940DEE"/>
    <w:rsid w:val="0094126A"/>
    <w:rsid w:val="0094127B"/>
    <w:rsid w:val="00941569"/>
    <w:rsid w:val="0094188B"/>
    <w:rsid w:val="009433A9"/>
    <w:rsid w:val="00943A3C"/>
    <w:rsid w:val="00943AFB"/>
    <w:rsid w:val="00944515"/>
    <w:rsid w:val="009450EC"/>
    <w:rsid w:val="009452C6"/>
    <w:rsid w:val="00946479"/>
    <w:rsid w:val="00946D40"/>
    <w:rsid w:val="00947229"/>
    <w:rsid w:val="00947D1D"/>
    <w:rsid w:val="00950E59"/>
    <w:rsid w:val="00950E5A"/>
    <w:rsid w:val="0095120A"/>
    <w:rsid w:val="0095136B"/>
    <w:rsid w:val="00952707"/>
    <w:rsid w:val="00952D25"/>
    <w:rsid w:val="00952F12"/>
    <w:rsid w:val="00953A59"/>
    <w:rsid w:val="00955257"/>
    <w:rsid w:val="009557F9"/>
    <w:rsid w:val="009567C9"/>
    <w:rsid w:val="00956CC0"/>
    <w:rsid w:val="00956E38"/>
    <w:rsid w:val="00957220"/>
    <w:rsid w:val="009613DE"/>
    <w:rsid w:val="00963E41"/>
    <w:rsid w:val="00963E68"/>
    <w:rsid w:val="00965442"/>
    <w:rsid w:val="0096589B"/>
    <w:rsid w:val="00966FB5"/>
    <w:rsid w:val="009701C0"/>
    <w:rsid w:val="00970E82"/>
    <w:rsid w:val="00970F74"/>
    <w:rsid w:val="00971DAD"/>
    <w:rsid w:val="00973113"/>
    <w:rsid w:val="009749B9"/>
    <w:rsid w:val="00974DC4"/>
    <w:rsid w:val="00975A9F"/>
    <w:rsid w:val="009772FD"/>
    <w:rsid w:val="009800FA"/>
    <w:rsid w:val="00980888"/>
    <w:rsid w:val="009821C5"/>
    <w:rsid w:val="009830F4"/>
    <w:rsid w:val="009831D6"/>
    <w:rsid w:val="00984477"/>
    <w:rsid w:val="009856EE"/>
    <w:rsid w:val="00985762"/>
    <w:rsid w:val="00985934"/>
    <w:rsid w:val="00985B50"/>
    <w:rsid w:val="00985EFB"/>
    <w:rsid w:val="009870E4"/>
    <w:rsid w:val="0098715B"/>
    <w:rsid w:val="00990B56"/>
    <w:rsid w:val="00991955"/>
    <w:rsid w:val="00991996"/>
    <w:rsid w:val="009936D8"/>
    <w:rsid w:val="00995164"/>
    <w:rsid w:val="00995C88"/>
    <w:rsid w:val="00995C99"/>
    <w:rsid w:val="00996E43"/>
    <w:rsid w:val="009973B3"/>
    <w:rsid w:val="009A0E66"/>
    <w:rsid w:val="009A12E4"/>
    <w:rsid w:val="009A1E27"/>
    <w:rsid w:val="009A2384"/>
    <w:rsid w:val="009A2A20"/>
    <w:rsid w:val="009A3F04"/>
    <w:rsid w:val="009A46B3"/>
    <w:rsid w:val="009A5629"/>
    <w:rsid w:val="009A6A4B"/>
    <w:rsid w:val="009B055C"/>
    <w:rsid w:val="009B05EA"/>
    <w:rsid w:val="009B0DEC"/>
    <w:rsid w:val="009B0F16"/>
    <w:rsid w:val="009B1FDE"/>
    <w:rsid w:val="009B29A7"/>
    <w:rsid w:val="009B2E0C"/>
    <w:rsid w:val="009B2FE8"/>
    <w:rsid w:val="009B31EF"/>
    <w:rsid w:val="009B56E2"/>
    <w:rsid w:val="009B7B74"/>
    <w:rsid w:val="009B7DEE"/>
    <w:rsid w:val="009C1697"/>
    <w:rsid w:val="009C204C"/>
    <w:rsid w:val="009C336A"/>
    <w:rsid w:val="009C374F"/>
    <w:rsid w:val="009C5053"/>
    <w:rsid w:val="009C5073"/>
    <w:rsid w:val="009D0109"/>
    <w:rsid w:val="009D12DC"/>
    <w:rsid w:val="009D1B4A"/>
    <w:rsid w:val="009D1BE6"/>
    <w:rsid w:val="009D1D14"/>
    <w:rsid w:val="009D3265"/>
    <w:rsid w:val="009D3FA2"/>
    <w:rsid w:val="009D564B"/>
    <w:rsid w:val="009D580B"/>
    <w:rsid w:val="009D5AE9"/>
    <w:rsid w:val="009D5FF3"/>
    <w:rsid w:val="009D74C8"/>
    <w:rsid w:val="009D7F36"/>
    <w:rsid w:val="009E1766"/>
    <w:rsid w:val="009E1ECB"/>
    <w:rsid w:val="009E1ED2"/>
    <w:rsid w:val="009E296D"/>
    <w:rsid w:val="009E2ABB"/>
    <w:rsid w:val="009E2C2A"/>
    <w:rsid w:val="009E36B4"/>
    <w:rsid w:val="009E4BF5"/>
    <w:rsid w:val="009E6FBB"/>
    <w:rsid w:val="009E744C"/>
    <w:rsid w:val="009E76FD"/>
    <w:rsid w:val="009E7B39"/>
    <w:rsid w:val="009F1FD3"/>
    <w:rsid w:val="009F27FC"/>
    <w:rsid w:val="009F4019"/>
    <w:rsid w:val="009F53C3"/>
    <w:rsid w:val="009F55A2"/>
    <w:rsid w:val="009F64B2"/>
    <w:rsid w:val="009F72C3"/>
    <w:rsid w:val="009F7754"/>
    <w:rsid w:val="009F7865"/>
    <w:rsid w:val="009F7884"/>
    <w:rsid w:val="009F7DD6"/>
    <w:rsid w:val="00A00D03"/>
    <w:rsid w:val="00A023A4"/>
    <w:rsid w:val="00A02B3C"/>
    <w:rsid w:val="00A0356B"/>
    <w:rsid w:val="00A039C7"/>
    <w:rsid w:val="00A04F39"/>
    <w:rsid w:val="00A07926"/>
    <w:rsid w:val="00A10BA7"/>
    <w:rsid w:val="00A11697"/>
    <w:rsid w:val="00A12AF7"/>
    <w:rsid w:val="00A12B9F"/>
    <w:rsid w:val="00A153D4"/>
    <w:rsid w:val="00A15CC5"/>
    <w:rsid w:val="00A1690E"/>
    <w:rsid w:val="00A16FF6"/>
    <w:rsid w:val="00A1752A"/>
    <w:rsid w:val="00A1761F"/>
    <w:rsid w:val="00A17D6C"/>
    <w:rsid w:val="00A21078"/>
    <w:rsid w:val="00A2155E"/>
    <w:rsid w:val="00A22748"/>
    <w:rsid w:val="00A23174"/>
    <w:rsid w:val="00A240DC"/>
    <w:rsid w:val="00A2492A"/>
    <w:rsid w:val="00A268DF"/>
    <w:rsid w:val="00A26D50"/>
    <w:rsid w:val="00A273BE"/>
    <w:rsid w:val="00A306F3"/>
    <w:rsid w:val="00A30E9E"/>
    <w:rsid w:val="00A330C4"/>
    <w:rsid w:val="00A33920"/>
    <w:rsid w:val="00A34E93"/>
    <w:rsid w:val="00A36251"/>
    <w:rsid w:val="00A403B4"/>
    <w:rsid w:val="00A41AE4"/>
    <w:rsid w:val="00A41FD8"/>
    <w:rsid w:val="00A4203D"/>
    <w:rsid w:val="00A43110"/>
    <w:rsid w:val="00A4319F"/>
    <w:rsid w:val="00A4510B"/>
    <w:rsid w:val="00A451A0"/>
    <w:rsid w:val="00A4523D"/>
    <w:rsid w:val="00A474B1"/>
    <w:rsid w:val="00A509A1"/>
    <w:rsid w:val="00A50C3F"/>
    <w:rsid w:val="00A5116B"/>
    <w:rsid w:val="00A51515"/>
    <w:rsid w:val="00A5241C"/>
    <w:rsid w:val="00A52A7D"/>
    <w:rsid w:val="00A532E6"/>
    <w:rsid w:val="00A545C8"/>
    <w:rsid w:val="00A564A0"/>
    <w:rsid w:val="00A56806"/>
    <w:rsid w:val="00A5684C"/>
    <w:rsid w:val="00A6015A"/>
    <w:rsid w:val="00A61DBD"/>
    <w:rsid w:val="00A61DFD"/>
    <w:rsid w:val="00A630F6"/>
    <w:rsid w:val="00A63DB2"/>
    <w:rsid w:val="00A649BD"/>
    <w:rsid w:val="00A65290"/>
    <w:rsid w:val="00A65C73"/>
    <w:rsid w:val="00A6680D"/>
    <w:rsid w:val="00A6739E"/>
    <w:rsid w:val="00A70354"/>
    <w:rsid w:val="00A70B12"/>
    <w:rsid w:val="00A70F07"/>
    <w:rsid w:val="00A724C2"/>
    <w:rsid w:val="00A73008"/>
    <w:rsid w:val="00A73F88"/>
    <w:rsid w:val="00A74249"/>
    <w:rsid w:val="00A7481D"/>
    <w:rsid w:val="00A74BD7"/>
    <w:rsid w:val="00A77A94"/>
    <w:rsid w:val="00A80E16"/>
    <w:rsid w:val="00A81ACA"/>
    <w:rsid w:val="00A82C59"/>
    <w:rsid w:val="00A82F15"/>
    <w:rsid w:val="00A83980"/>
    <w:rsid w:val="00A83F97"/>
    <w:rsid w:val="00A846E3"/>
    <w:rsid w:val="00A85A20"/>
    <w:rsid w:val="00A867AA"/>
    <w:rsid w:val="00A91D4F"/>
    <w:rsid w:val="00A927F2"/>
    <w:rsid w:val="00A92DA8"/>
    <w:rsid w:val="00A92F53"/>
    <w:rsid w:val="00A9332F"/>
    <w:rsid w:val="00A94DC7"/>
    <w:rsid w:val="00A956C5"/>
    <w:rsid w:val="00A971A8"/>
    <w:rsid w:val="00A979CD"/>
    <w:rsid w:val="00A97EE1"/>
    <w:rsid w:val="00AA0DF5"/>
    <w:rsid w:val="00AA1B35"/>
    <w:rsid w:val="00AA2FCF"/>
    <w:rsid w:val="00AA3701"/>
    <w:rsid w:val="00AA4FEA"/>
    <w:rsid w:val="00AA5674"/>
    <w:rsid w:val="00AA61BD"/>
    <w:rsid w:val="00AB167B"/>
    <w:rsid w:val="00AB1C57"/>
    <w:rsid w:val="00AB5FE3"/>
    <w:rsid w:val="00AB61FA"/>
    <w:rsid w:val="00AC2CA2"/>
    <w:rsid w:val="00AC3361"/>
    <w:rsid w:val="00AC35D9"/>
    <w:rsid w:val="00AC3E4C"/>
    <w:rsid w:val="00AC43F9"/>
    <w:rsid w:val="00AC4775"/>
    <w:rsid w:val="00AC6133"/>
    <w:rsid w:val="00AC719D"/>
    <w:rsid w:val="00AD00F9"/>
    <w:rsid w:val="00AD067F"/>
    <w:rsid w:val="00AD0F4F"/>
    <w:rsid w:val="00AD24F7"/>
    <w:rsid w:val="00AD25C7"/>
    <w:rsid w:val="00AD30DD"/>
    <w:rsid w:val="00AD431C"/>
    <w:rsid w:val="00AD4AC4"/>
    <w:rsid w:val="00AD51EA"/>
    <w:rsid w:val="00AD747C"/>
    <w:rsid w:val="00AD74BE"/>
    <w:rsid w:val="00AE279C"/>
    <w:rsid w:val="00AE2C2C"/>
    <w:rsid w:val="00AE33BF"/>
    <w:rsid w:val="00AE34E4"/>
    <w:rsid w:val="00AE4E3B"/>
    <w:rsid w:val="00AE530F"/>
    <w:rsid w:val="00AE61FA"/>
    <w:rsid w:val="00AF007E"/>
    <w:rsid w:val="00AF00A9"/>
    <w:rsid w:val="00AF0477"/>
    <w:rsid w:val="00AF2C8E"/>
    <w:rsid w:val="00AF2E62"/>
    <w:rsid w:val="00AF36D6"/>
    <w:rsid w:val="00AF3739"/>
    <w:rsid w:val="00AF48C2"/>
    <w:rsid w:val="00AF4CB9"/>
    <w:rsid w:val="00AF6804"/>
    <w:rsid w:val="00AF761F"/>
    <w:rsid w:val="00B00341"/>
    <w:rsid w:val="00B0071B"/>
    <w:rsid w:val="00B017E3"/>
    <w:rsid w:val="00B0191E"/>
    <w:rsid w:val="00B06C12"/>
    <w:rsid w:val="00B11332"/>
    <w:rsid w:val="00B11E9F"/>
    <w:rsid w:val="00B12D87"/>
    <w:rsid w:val="00B14B4C"/>
    <w:rsid w:val="00B15994"/>
    <w:rsid w:val="00B171B5"/>
    <w:rsid w:val="00B17ADF"/>
    <w:rsid w:val="00B21A63"/>
    <w:rsid w:val="00B21AA3"/>
    <w:rsid w:val="00B23574"/>
    <w:rsid w:val="00B2386E"/>
    <w:rsid w:val="00B249BE"/>
    <w:rsid w:val="00B24D78"/>
    <w:rsid w:val="00B25857"/>
    <w:rsid w:val="00B25AB9"/>
    <w:rsid w:val="00B26781"/>
    <w:rsid w:val="00B26E19"/>
    <w:rsid w:val="00B31FDC"/>
    <w:rsid w:val="00B320D7"/>
    <w:rsid w:val="00B325F7"/>
    <w:rsid w:val="00B3397B"/>
    <w:rsid w:val="00B3426F"/>
    <w:rsid w:val="00B3538A"/>
    <w:rsid w:val="00B35D07"/>
    <w:rsid w:val="00B36D0F"/>
    <w:rsid w:val="00B36D98"/>
    <w:rsid w:val="00B3781D"/>
    <w:rsid w:val="00B37D3A"/>
    <w:rsid w:val="00B37E9C"/>
    <w:rsid w:val="00B4252D"/>
    <w:rsid w:val="00B42EEF"/>
    <w:rsid w:val="00B46CFA"/>
    <w:rsid w:val="00B4724B"/>
    <w:rsid w:val="00B4755A"/>
    <w:rsid w:val="00B47C4B"/>
    <w:rsid w:val="00B50624"/>
    <w:rsid w:val="00B54128"/>
    <w:rsid w:val="00B54722"/>
    <w:rsid w:val="00B55787"/>
    <w:rsid w:val="00B56063"/>
    <w:rsid w:val="00B5658C"/>
    <w:rsid w:val="00B576B2"/>
    <w:rsid w:val="00B603D3"/>
    <w:rsid w:val="00B61390"/>
    <w:rsid w:val="00B62614"/>
    <w:rsid w:val="00B62810"/>
    <w:rsid w:val="00B63BA2"/>
    <w:rsid w:val="00B63F17"/>
    <w:rsid w:val="00B661EC"/>
    <w:rsid w:val="00B6629E"/>
    <w:rsid w:val="00B6674F"/>
    <w:rsid w:val="00B67D15"/>
    <w:rsid w:val="00B702F9"/>
    <w:rsid w:val="00B72862"/>
    <w:rsid w:val="00B73CF1"/>
    <w:rsid w:val="00B748BD"/>
    <w:rsid w:val="00B7600D"/>
    <w:rsid w:val="00B770C0"/>
    <w:rsid w:val="00B77542"/>
    <w:rsid w:val="00B777A8"/>
    <w:rsid w:val="00B77EC4"/>
    <w:rsid w:val="00B80637"/>
    <w:rsid w:val="00B8132D"/>
    <w:rsid w:val="00B82D30"/>
    <w:rsid w:val="00B8305C"/>
    <w:rsid w:val="00B83C44"/>
    <w:rsid w:val="00B848D0"/>
    <w:rsid w:val="00B866BA"/>
    <w:rsid w:val="00B86E48"/>
    <w:rsid w:val="00B876E8"/>
    <w:rsid w:val="00B8799D"/>
    <w:rsid w:val="00B90959"/>
    <w:rsid w:val="00B909C6"/>
    <w:rsid w:val="00B91364"/>
    <w:rsid w:val="00B92267"/>
    <w:rsid w:val="00B92483"/>
    <w:rsid w:val="00B93F62"/>
    <w:rsid w:val="00B94471"/>
    <w:rsid w:val="00B95836"/>
    <w:rsid w:val="00B95AF1"/>
    <w:rsid w:val="00BA1BB0"/>
    <w:rsid w:val="00BA2C07"/>
    <w:rsid w:val="00BA466F"/>
    <w:rsid w:val="00BA573D"/>
    <w:rsid w:val="00BA77F1"/>
    <w:rsid w:val="00BA7E14"/>
    <w:rsid w:val="00BB06D9"/>
    <w:rsid w:val="00BB10BB"/>
    <w:rsid w:val="00BB10DC"/>
    <w:rsid w:val="00BB1718"/>
    <w:rsid w:val="00BB22FA"/>
    <w:rsid w:val="00BB26E3"/>
    <w:rsid w:val="00BB4461"/>
    <w:rsid w:val="00BB5478"/>
    <w:rsid w:val="00BB5717"/>
    <w:rsid w:val="00BB5D89"/>
    <w:rsid w:val="00BB63BD"/>
    <w:rsid w:val="00BB6452"/>
    <w:rsid w:val="00BB6620"/>
    <w:rsid w:val="00BB6E8A"/>
    <w:rsid w:val="00BC043E"/>
    <w:rsid w:val="00BC0980"/>
    <w:rsid w:val="00BC371D"/>
    <w:rsid w:val="00BC3B18"/>
    <w:rsid w:val="00BC5A62"/>
    <w:rsid w:val="00BC5A8C"/>
    <w:rsid w:val="00BC5D4A"/>
    <w:rsid w:val="00BC6F08"/>
    <w:rsid w:val="00BC6F3C"/>
    <w:rsid w:val="00BD009F"/>
    <w:rsid w:val="00BD0A75"/>
    <w:rsid w:val="00BD0CF1"/>
    <w:rsid w:val="00BD0D8A"/>
    <w:rsid w:val="00BD2396"/>
    <w:rsid w:val="00BD2400"/>
    <w:rsid w:val="00BD2AFF"/>
    <w:rsid w:val="00BD485D"/>
    <w:rsid w:val="00BD49E4"/>
    <w:rsid w:val="00BD4ABE"/>
    <w:rsid w:val="00BD51D6"/>
    <w:rsid w:val="00BD564D"/>
    <w:rsid w:val="00BD60B5"/>
    <w:rsid w:val="00BD716A"/>
    <w:rsid w:val="00BD7349"/>
    <w:rsid w:val="00BD755B"/>
    <w:rsid w:val="00BE06CF"/>
    <w:rsid w:val="00BE0963"/>
    <w:rsid w:val="00BE130D"/>
    <w:rsid w:val="00BE2601"/>
    <w:rsid w:val="00BE3494"/>
    <w:rsid w:val="00BE625C"/>
    <w:rsid w:val="00BE62E0"/>
    <w:rsid w:val="00BE65B5"/>
    <w:rsid w:val="00BE67C5"/>
    <w:rsid w:val="00BF04B9"/>
    <w:rsid w:val="00BF05B3"/>
    <w:rsid w:val="00BF095C"/>
    <w:rsid w:val="00BF12FB"/>
    <w:rsid w:val="00BF1508"/>
    <w:rsid w:val="00BF15C0"/>
    <w:rsid w:val="00BF2553"/>
    <w:rsid w:val="00BF27AA"/>
    <w:rsid w:val="00BF2B82"/>
    <w:rsid w:val="00BF34E2"/>
    <w:rsid w:val="00BF39FD"/>
    <w:rsid w:val="00BF46F1"/>
    <w:rsid w:val="00BF4B11"/>
    <w:rsid w:val="00BF5E7A"/>
    <w:rsid w:val="00BF62C3"/>
    <w:rsid w:val="00BF7252"/>
    <w:rsid w:val="00BF7852"/>
    <w:rsid w:val="00BF7C05"/>
    <w:rsid w:val="00C0228B"/>
    <w:rsid w:val="00C029BD"/>
    <w:rsid w:val="00C02F0B"/>
    <w:rsid w:val="00C03022"/>
    <w:rsid w:val="00C03CEA"/>
    <w:rsid w:val="00C04AEB"/>
    <w:rsid w:val="00C04F00"/>
    <w:rsid w:val="00C05CF4"/>
    <w:rsid w:val="00C0748F"/>
    <w:rsid w:val="00C07661"/>
    <w:rsid w:val="00C1002A"/>
    <w:rsid w:val="00C1116D"/>
    <w:rsid w:val="00C117C4"/>
    <w:rsid w:val="00C11B06"/>
    <w:rsid w:val="00C11C9A"/>
    <w:rsid w:val="00C11D5E"/>
    <w:rsid w:val="00C12CD3"/>
    <w:rsid w:val="00C131FF"/>
    <w:rsid w:val="00C1368C"/>
    <w:rsid w:val="00C1502A"/>
    <w:rsid w:val="00C15365"/>
    <w:rsid w:val="00C17B27"/>
    <w:rsid w:val="00C17D83"/>
    <w:rsid w:val="00C20B66"/>
    <w:rsid w:val="00C210A9"/>
    <w:rsid w:val="00C21229"/>
    <w:rsid w:val="00C220F8"/>
    <w:rsid w:val="00C225EE"/>
    <w:rsid w:val="00C2339F"/>
    <w:rsid w:val="00C240A4"/>
    <w:rsid w:val="00C240B5"/>
    <w:rsid w:val="00C24925"/>
    <w:rsid w:val="00C252F4"/>
    <w:rsid w:val="00C25A4B"/>
    <w:rsid w:val="00C2620F"/>
    <w:rsid w:val="00C26D55"/>
    <w:rsid w:val="00C30B53"/>
    <w:rsid w:val="00C3145B"/>
    <w:rsid w:val="00C31994"/>
    <w:rsid w:val="00C31B5E"/>
    <w:rsid w:val="00C32BDB"/>
    <w:rsid w:val="00C344CB"/>
    <w:rsid w:val="00C37FB5"/>
    <w:rsid w:val="00C4035B"/>
    <w:rsid w:val="00C414C6"/>
    <w:rsid w:val="00C4179A"/>
    <w:rsid w:val="00C41E95"/>
    <w:rsid w:val="00C422C4"/>
    <w:rsid w:val="00C429B3"/>
    <w:rsid w:val="00C42C67"/>
    <w:rsid w:val="00C44A15"/>
    <w:rsid w:val="00C4518F"/>
    <w:rsid w:val="00C45BF2"/>
    <w:rsid w:val="00C46A85"/>
    <w:rsid w:val="00C46C84"/>
    <w:rsid w:val="00C46CD8"/>
    <w:rsid w:val="00C47235"/>
    <w:rsid w:val="00C506AF"/>
    <w:rsid w:val="00C509DC"/>
    <w:rsid w:val="00C511BE"/>
    <w:rsid w:val="00C520BD"/>
    <w:rsid w:val="00C52856"/>
    <w:rsid w:val="00C52A5A"/>
    <w:rsid w:val="00C5601D"/>
    <w:rsid w:val="00C56D3C"/>
    <w:rsid w:val="00C572E5"/>
    <w:rsid w:val="00C573E3"/>
    <w:rsid w:val="00C600D2"/>
    <w:rsid w:val="00C6151F"/>
    <w:rsid w:val="00C644BF"/>
    <w:rsid w:val="00C6460F"/>
    <w:rsid w:val="00C64C87"/>
    <w:rsid w:val="00C65B16"/>
    <w:rsid w:val="00C6634C"/>
    <w:rsid w:val="00C66408"/>
    <w:rsid w:val="00C67E70"/>
    <w:rsid w:val="00C67F84"/>
    <w:rsid w:val="00C70555"/>
    <w:rsid w:val="00C70757"/>
    <w:rsid w:val="00C71B9F"/>
    <w:rsid w:val="00C73648"/>
    <w:rsid w:val="00C7411C"/>
    <w:rsid w:val="00C74563"/>
    <w:rsid w:val="00C758D5"/>
    <w:rsid w:val="00C7784F"/>
    <w:rsid w:val="00C77E68"/>
    <w:rsid w:val="00C80984"/>
    <w:rsid w:val="00C814D1"/>
    <w:rsid w:val="00C819C8"/>
    <w:rsid w:val="00C82D18"/>
    <w:rsid w:val="00C85099"/>
    <w:rsid w:val="00C863BB"/>
    <w:rsid w:val="00C91C00"/>
    <w:rsid w:val="00C95545"/>
    <w:rsid w:val="00C95AA0"/>
    <w:rsid w:val="00C96452"/>
    <w:rsid w:val="00C97DED"/>
    <w:rsid w:val="00C97EA3"/>
    <w:rsid w:val="00C97FC5"/>
    <w:rsid w:val="00CA00A3"/>
    <w:rsid w:val="00CA02C8"/>
    <w:rsid w:val="00CA0357"/>
    <w:rsid w:val="00CA0C8E"/>
    <w:rsid w:val="00CA108D"/>
    <w:rsid w:val="00CA1EC7"/>
    <w:rsid w:val="00CA2B51"/>
    <w:rsid w:val="00CA46EE"/>
    <w:rsid w:val="00CA47F8"/>
    <w:rsid w:val="00CA4EA5"/>
    <w:rsid w:val="00CA6E7A"/>
    <w:rsid w:val="00CA7133"/>
    <w:rsid w:val="00CB1258"/>
    <w:rsid w:val="00CB2B99"/>
    <w:rsid w:val="00CB53E6"/>
    <w:rsid w:val="00CB7A86"/>
    <w:rsid w:val="00CC0F43"/>
    <w:rsid w:val="00CC2F5E"/>
    <w:rsid w:val="00CC32BE"/>
    <w:rsid w:val="00CC4BD1"/>
    <w:rsid w:val="00CC5346"/>
    <w:rsid w:val="00CC549E"/>
    <w:rsid w:val="00CC5C08"/>
    <w:rsid w:val="00CC6A13"/>
    <w:rsid w:val="00CC6C37"/>
    <w:rsid w:val="00CD04E7"/>
    <w:rsid w:val="00CD1816"/>
    <w:rsid w:val="00CD1E9E"/>
    <w:rsid w:val="00CD22B3"/>
    <w:rsid w:val="00CD280E"/>
    <w:rsid w:val="00CD28F7"/>
    <w:rsid w:val="00CD41BB"/>
    <w:rsid w:val="00CD46E0"/>
    <w:rsid w:val="00CD6C89"/>
    <w:rsid w:val="00CD6F76"/>
    <w:rsid w:val="00CD7496"/>
    <w:rsid w:val="00CD7594"/>
    <w:rsid w:val="00CD7AEE"/>
    <w:rsid w:val="00CD7C39"/>
    <w:rsid w:val="00CE0373"/>
    <w:rsid w:val="00CE0C92"/>
    <w:rsid w:val="00CE17EE"/>
    <w:rsid w:val="00CE20DD"/>
    <w:rsid w:val="00CE31A9"/>
    <w:rsid w:val="00CE3E53"/>
    <w:rsid w:val="00CE4FEF"/>
    <w:rsid w:val="00CE5155"/>
    <w:rsid w:val="00CE5A08"/>
    <w:rsid w:val="00CE63CB"/>
    <w:rsid w:val="00CE63DC"/>
    <w:rsid w:val="00CE6AF7"/>
    <w:rsid w:val="00CE79EF"/>
    <w:rsid w:val="00CF07FF"/>
    <w:rsid w:val="00CF0EB7"/>
    <w:rsid w:val="00CF4C28"/>
    <w:rsid w:val="00CF778B"/>
    <w:rsid w:val="00D00C19"/>
    <w:rsid w:val="00D00D78"/>
    <w:rsid w:val="00D00E52"/>
    <w:rsid w:val="00D024A6"/>
    <w:rsid w:val="00D051D0"/>
    <w:rsid w:val="00D0546C"/>
    <w:rsid w:val="00D062D0"/>
    <w:rsid w:val="00D06CBD"/>
    <w:rsid w:val="00D07707"/>
    <w:rsid w:val="00D07B80"/>
    <w:rsid w:val="00D10090"/>
    <w:rsid w:val="00D104FF"/>
    <w:rsid w:val="00D109D0"/>
    <w:rsid w:val="00D11AEA"/>
    <w:rsid w:val="00D11F2D"/>
    <w:rsid w:val="00D1263F"/>
    <w:rsid w:val="00D13C1A"/>
    <w:rsid w:val="00D14D74"/>
    <w:rsid w:val="00D1580D"/>
    <w:rsid w:val="00D15BB7"/>
    <w:rsid w:val="00D16389"/>
    <w:rsid w:val="00D16618"/>
    <w:rsid w:val="00D167EC"/>
    <w:rsid w:val="00D1699E"/>
    <w:rsid w:val="00D21A66"/>
    <w:rsid w:val="00D224B6"/>
    <w:rsid w:val="00D22F9B"/>
    <w:rsid w:val="00D23F65"/>
    <w:rsid w:val="00D26850"/>
    <w:rsid w:val="00D26C09"/>
    <w:rsid w:val="00D2725F"/>
    <w:rsid w:val="00D279E5"/>
    <w:rsid w:val="00D27A43"/>
    <w:rsid w:val="00D316DF"/>
    <w:rsid w:val="00D3179A"/>
    <w:rsid w:val="00D31D22"/>
    <w:rsid w:val="00D31EE1"/>
    <w:rsid w:val="00D3203B"/>
    <w:rsid w:val="00D328F2"/>
    <w:rsid w:val="00D32BE9"/>
    <w:rsid w:val="00D34466"/>
    <w:rsid w:val="00D35109"/>
    <w:rsid w:val="00D355A3"/>
    <w:rsid w:val="00D359D0"/>
    <w:rsid w:val="00D3601C"/>
    <w:rsid w:val="00D41A28"/>
    <w:rsid w:val="00D424B1"/>
    <w:rsid w:val="00D42654"/>
    <w:rsid w:val="00D43B00"/>
    <w:rsid w:val="00D44B84"/>
    <w:rsid w:val="00D45536"/>
    <w:rsid w:val="00D45E86"/>
    <w:rsid w:val="00D461E7"/>
    <w:rsid w:val="00D46250"/>
    <w:rsid w:val="00D463D5"/>
    <w:rsid w:val="00D50EA0"/>
    <w:rsid w:val="00D5119F"/>
    <w:rsid w:val="00D52BEC"/>
    <w:rsid w:val="00D54EBB"/>
    <w:rsid w:val="00D550A0"/>
    <w:rsid w:val="00D554F3"/>
    <w:rsid w:val="00D56BAF"/>
    <w:rsid w:val="00D56FB9"/>
    <w:rsid w:val="00D571C4"/>
    <w:rsid w:val="00D57D0C"/>
    <w:rsid w:val="00D57F6A"/>
    <w:rsid w:val="00D60242"/>
    <w:rsid w:val="00D61E0A"/>
    <w:rsid w:val="00D62B34"/>
    <w:rsid w:val="00D63730"/>
    <w:rsid w:val="00D63E3D"/>
    <w:rsid w:val="00D63E5B"/>
    <w:rsid w:val="00D6406F"/>
    <w:rsid w:val="00D64718"/>
    <w:rsid w:val="00D64852"/>
    <w:rsid w:val="00D64A4D"/>
    <w:rsid w:val="00D67ABC"/>
    <w:rsid w:val="00D70644"/>
    <w:rsid w:val="00D733DE"/>
    <w:rsid w:val="00D733FF"/>
    <w:rsid w:val="00D75F99"/>
    <w:rsid w:val="00D7634B"/>
    <w:rsid w:val="00D76D15"/>
    <w:rsid w:val="00D808D5"/>
    <w:rsid w:val="00D80D01"/>
    <w:rsid w:val="00D81446"/>
    <w:rsid w:val="00D828E3"/>
    <w:rsid w:val="00D82CF9"/>
    <w:rsid w:val="00D83D2E"/>
    <w:rsid w:val="00D8440A"/>
    <w:rsid w:val="00D84F6B"/>
    <w:rsid w:val="00D8528E"/>
    <w:rsid w:val="00D8626E"/>
    <w:rsid w:val="00D87B64"/>
    <w:rsid w:val="00D87BF9"/>
    <w:rsid w:val="00D90367"/>
    <w:rsid w:val="00D9070D"/>
    <w:rsid w:val="00D90F3B"/>
    <w:rsid w:val="00D91494"/>
    <w:rsid w:val="00D91789"/>
    <w:rsid w:val="00D92575"/>
    <w:rsid w:val="00D92807"/>
    <w:rsid w:val="00D9442E"/>
    <w:rsid w:val="00D94F97"/>
    <w:rsid w:val="00D94FCE"/>
    <w:rsid w:val="00D967A9"/>
    <w:rsid w:val="00D96DA5"/>
    <w:rsid w:val="00DA01A1"/>
    <w:rsid w:val="00DA1289"/>
    <w:rsid w:val="00DA1447"/>
    <w:rsid w:val="00DA18CE"/>
    <w:rsid w:val="00DA1C47"/>
    <w:rsid w:val="00DA2849"/>
    <w:rsid w:val="00DA2A54"/>
    <w:rsid w:val="00DA38A4"/>
    <w:rsid w:val="00DA3FF3"/>
    <w:rsid w:val="00DA51B9"/>
    <w:rsid w:val="00DA5492"/>
    <w:rsid w:val="00DA5C61"/>
    <w:rsid w:val="00DA683C"/>
    <w:rsid w:val="00DA7ADF"/>
    <w:rsid w:val="00DB2727"/>
    <w:rsid w:val="00DB2B86"/>
    <w:rsid w:val="00DB2DE3"/>
    <w:rsid w:val="00DB3694"/>
    <w:rsid w:val="00DB3DCC"/>
    <w:rsid w:val="00DB5669"/>
    <w:rsid w:val="00DB6816"/>
    <w:rsid w:val="00DB7A55"/>
    <w:rsid w:val="00DC02AD"/>
    <w:rsid w:val="00DC0538"/>
    <w:rsid w:val="00DC1A96"/>
    <w:rsid w:val="00DC1D83"/>
    <w:rsid w:val="00DC2F46"/>
    <w:rsid w:val="00DC3D75"/>
    <w:rsid w:val="00DC5504"/>
    <w:rsid w:val="00DC60A8"/>
    <w:rsid w:val="00DC6767"/>
    <w:rsid w:val="00DC6BD1"/>
    <w:rsid w:val="00DC7AA6"/>
    <w:rsid w:val="00DC7FEB"/>
    <w:rsid w:val="00DD1DE8"/>
    <w:rsid w:val="00DD1E0A"/>
    <w:rsid w:val="00DD39FB"/>
    <w:rsid w:val="00DD3F49"/>
    <w:rsid w:val="00DD5374"/>
    <w:rsid w:val="00DD627B"/>
    <w:rsid w:val="00DD720D"/>
    <w:rsid w:val="00DE221A"/>
    <w:rsid w:val="00DE3493"/>
    <w:rsid w:val="00DE49D9"/>
    <w:rsid w:val="00DE7295"/>
    <w:rsid w:val="00DE7550"/>
    <w:rsid w:val="00DF0558"/>
    <w:rsid w:val="00DF15AB"/>
    <w:rsid w:val="00DF1813"/>
    <w:rsid w:val="00DF1D19"/>
    <w:rsid w:val="00DF2310"/>
    <w:rsid w:val="00DF27F2"/>
    <w:rsid w:val="00DF3136"/>
    <w:rsid w:val="00DF37A4"/>
    <w:rsid w:val="00DF4589"/>
    <w:rsid w:val="00DF5E46"/>
    <w:rsid w:val="00DF6153"/>
    <w:rsid w:val="00DF6206"/>
    <w:rsid w:val="00DF6536"/>
    <w:rsid w:val="00DF6C2E"/>
    <w:rsid w:val="00DF7C11"/>
    <w:rsid w:val="00DF7C70"/>
    <w:rsid w:val="00E0069A"/>
    <w:rsid w:val="00E00773"/>
    <w:rsid w:val="00E01176"/>
    <w:rsid w:val="00E02390"/>
    <w:rsid w:val="00E0437C"/>
    <w:rsid w:val="00E04389"/>
    <w:rsid w:val="00E04B31"/>
    <w:rsid w:val="00E0585D"/>
    <w:rsid w:val="00E058CA"/>
    <w:rsid w:val="00E07269"/>
    <w:rsid w:val="00E0760D"/>
    <w:rsid w:val="00E123FA"/>
    <w:rsid w:val="00E12442"/>
    <w:rsid w:val="00E13A37"/>
    <w:rsid w:val="00E14344"/>
    <w:rsid w:val="00E1617F"/>
    <w:rsid w:val="00E16357"/>
    <w:rsid w:val="00E17612"/>
    <w:rsid w:val="00E17E82"/>
    <w:rsid w:val="00E2020D"/>
    <w:rsid w:val="00E2029E"/>
    <w:rsid w:val="00E21190"/>
    <w:rsid w:val="00E21ECC"/>
    <w:rsid w:val="00E22049"/>
    <w:rsid w:val="00E22123"/>
    <w:rsid w:val="00E22A3A"/>
    <w:rsid w:val="00E237FB"/>
    <w:rsid w:val="00E23A05"/>
    <w:rsid w:val="00E23F2D"/>
    <w:rsid w:val="00E2559F"/>
    <w:rsid w:val="00E25976"/>
    <w:rsid w:val="00E25FB0"/>
    <w:rsid w:val="00E30E42"/>
    <w:rsid w:val="00E3202C"/>
    <w:rsid w:val="00E3303F"/>
    <w:rsid w:val="00E352B3"/>
    <w:rsid w:val="00E35719"/>
    <w:rsid w:val="00E358FB"/>
    <w:rsid w:val="00E35F7C"/>
    <w:rsid w:val="00E360DA"/>
    <w:rsid w:val="00E370AC"/>
    <w:rsid w:val="00E40414"/>
    <w:rsid w:val="00E42A84"/>
    <w:rsid w:val="00E43066"/>
    <w:rsid w:val="00E4563B"/>
    <w:rsid w:val="00E4777E"/>
    <w:rsid w:val="00E47D47"/>
    <w:rsid w:val="00E5055F"/>
    <w:rsid w:val="00E508E5"/>
    <w:rsid w:val="00E5248C"/>
    <w:rsid w:val="00E53DD0"/>
    <w:rsid w:val="00E54477"/>
    <w:rsid w:val="00E55C8A"/>
    <w:rsid w:val="00E5698A"/>
    <w:rsid w:val="00E57B48"/>
    <w:rsid w:val="00E605A1"/>
    <w:rsid w:val="00E60753"/>
    <w:rsid w:val="00E60B33"/>
    <w:rsid w:val="00E626C8"/>
    <w:rsid w:val="00E62A00"/>
    <w:rsid w:val="00E631DB"/>
    <w:rsid w:val="00E64F32"/>
    <w:rsid w:val="00E65014"/>
    <w:rsid w:val="00E65609"/>
    <w:rsid w:val="00E65C58"/>
    <w:rsid w:val="00E6667F"/>
    <w:rsid w:val="00E6694B"/>
    <w:rsid w:val="00E6731A"/>
    <w:rsid w:val="00E71BB1"/>
    <w:rsid w:val="00E73078"/>
    <w:rsid w:val="00E73384"/>
    <w:rsid w:val="00E74F33"/>
    <w:rsid w:val="00E751C3"/>
    <w:rsid w:val="00E75EC9"/>
    <w:rsid w:val="00E76508"/>
    <w:rsid w:val="00E76857"/>
    <w:rsid w:val="00E80776"/>
    <w:rsid w:val="00E80B95"/>
    <w:rsid w:val="00E82F05"/>
    <w:rsid w:val="00E83B8C"/>
    <w:rsid w:val="00E83D40"/>
    <w:rsid w:val="00E84A7C"/>
    <w:rsid w:val="00E84B5E"/>
    <w:rsid w:val="00E85047"/>
    <w:rsid w:val="00E8694D"/>
    <w:rsid w:val="00E86B28"/>
    <w:rsid w:val="00E86D1C"/>
    <w:rsid w:val="00E90140"/>
    <w:rsid w:val="00E90A0F"/>
    <w:rsid w:val="00E9133C"/>
    <w:rsid w:val="00E91CCC"/>
    <w:rsid w:val="00E92A9A"/>
    <w:rsid w:val="00E949EE"/>
    <w:rsid w:val="00E95434"/>
    <w:rsid w:val="00E957C3"/>
    <w:rsid w:val="00E958BF"/>
    <w:rsid w:val="00E9675B"/>
    <w:rsid w:val="00E96ABF"/>
    <w:rsid w:val="00EA269C"/>
    <w:rsid w:val="00EA2F59"/>
    <w:rsid w:val="00EA329C"/>
    <w:rsid w:val="00EA33AB"/>
    <w:rsid w:val="00EA33F9"/>
    <w:rsid w:val="00EA3770"/>
    <w:rsid w:val="00EA5524"/>
    <w:rsid w:val="00EA64E7"/>
    <w:rsid w:val="00EB0ABE"/>
    <w:rsid w:val="00EB15B7"/>
    <w:rsid w:val="00EB1961"/>
    <w:rsid w:val="00EB1FCF"/>
    <w:rsid w:val="00EB242F"/>
    <w:rsid w:val="00EB2BDF"/>
    <w:rsid w:val="00EB46D9"/>
    <w:rsid w:val="00EB4F4E"/>
    <w:rsid w:val="00EB4FE5"/>
    <w:rsid w:val="00EB5545"/>
    <w:rsid w:val="00EB5576"/>
    <w:rsid w:val="00EB6F01"/>
    <w:rsid w:val="00EB70B1"/>
    <w:rsid w:val="00EB7662"/>
    <w:rsid w:val="00EC00C0"/>
    <w:rsid w:val="00EC081E"/>
    <w:rsid w:val="00EC3214"/>
    <w:rsid w:val="00EC5C64"/>
    <w:rsid w:val="00EC5CBA"/>
    <w:rsid w:val="00EC6623"/>
    <w:rsid w:val="00EC66C0"/>
    <w:rsid w:val="00EC68F3"/>
    <w:rsid w:val="00EC70C0"/>
    <w:rsid w:val="00ED1711"/>
    <w:rsid w:val="00ED306E"/>
    <w:rsid w:val="00ED349F"/>
    <w:rsid w:val="00ED40BD"/>
    <w:rsid w:val="00ED4884"/>
    <w:rsid w:val="00ED5C07"/>
    <w:rsid w:val="00ED66C8"/>
    <w:rsid w:val="00ED737B"/>
    <w:rsid w:val="00ED762B"/>
    <w:rsid w:val="00EE04C8"/>
    <w:rsid w:val="00EE1B78"/>
    <w:rsid w:val="00EE1B88"/>
    <w:rsid w:val="00EE1D18"/>
    <w:rsid w:val="00EE1FB2"/>
    <w:rsid w:val="00EE2A8C"/>
    <w:rsid w:val="00EE6657"/>
    <w:rsid w:val="00EF06C9"/>
    <w:rsid w:val="00EF0ED1"/>
    <w:rsid w:val="00EF3242"/>
    <w:rsid w:val="00EF3861"/>
    <w:rsid w:val="00EF5A9F"/>
    <w:rsid w:val="00EF6E10"/>
    <w:rsid w:val="00EF74A7"/>
    <w:rsid w:val="00EF7FC3"/>
    <w:rsid w:val="00F008F9"/>
    <w:rsid w:val="00F0134F"/>
    <w:rsid w:val="00F02C6C"/>
    <w:rsid w:val="00F04F63"/>
    <w:rsid w:val="00F0520B"/>
    <w:rsid w:val="00F058D0"/>
    <w:rsid w:val="00F0611A"/>
    <w:rsid w:val="00F07C48"/>
    <w:rsid w:val="00F10427"/>
    <w:rsid w:val="00F10591"/>
    <w:rsid w:val="00F10FE0"/>
    <w:rsid w:val="00F11145"/>
    <w:rsid w:val="00F1171C"/>
    <w:rsid w:val="00F11F9B"/>
    <w:rsid w:val="00F12997"/>
    <w:rsid w:val="00F13422"/>
    <w:rsid w:val="00F136AC"/>
    <w:rsid w:val="00F14906"/>
    <w:rsid w:val="00F14FBE"/>
    <w:rsid w:val="00F1615D"/>
    <w:rsid w:val="00F16920"/>
    <w:rsid w:val="00F16E5D"/>
    <w:rsid w:val="00F20684"/>
    <w:rsid w:val="00F212C2"/>
    <w:rsid w:val="00F22296"/>
    <w:rsid w:val="00F23224"/>
    <w:rsid w:val="00F238BC"/>
    <w:rsid w:val="00F23A26"/>
    <w:rsid w:val="00F24896"/>
    <w:rsid w:val="00F249D9"/>
    <w:rsid w:val="00F25086"/>
    <w:rsid w:val="00F25CFD"/>
    <w:rsid w:val="00F26B18"/>
    <w:rsid w:val="00F26EC5"/>
    <w:rsid w:val="00F272F5"/>
    <w:rsid w:val="00F2764E"/>
    <w:rsid w:val="00F27EBF"/>
    <w:rsid w:val="00F31052"/>
    <w:rsid w:val="00F320C9"/>
    <w:rsid w:val="00F32DCC"/>
    <w:rsid w:val="00F337A2"/>
    <w:rsid w:val="00F34DD6"/>
    <w:rsid w:val="00F35D4B"/>
    <w:rsid w:val="00F37365"/>
    <w:rsid w:val="00F37B10"/>
    <w:rsid w:val="00F404D1"/>
    <w:rsid w:val="00F41442"/>
    <w:rsid w:val="00F41DF4"/>
    <w:rsid w:val="00F41F92"/>
    <w:rsid w:val="00F46913"/>
    <w:rsid w:val="00F47889"/>
    <w:rsid w:val="00F47962"/>
    <w:rsid w:val="00F52D7A"/>
    <w:rsid w:val="00F53775"/>
    <w:rsid w:val="00F556D6"/>
    <w:rsid w:val="00F55A3F"/>
    <w:rsid w:val="00F55B6E"/>
    <w:rsid w:val="00F55CA5"/>
    <w:rsid w:val="00F56023"/>
    <w:rsid w:val="00F57385"/>
    <w:rsid w:val="00F57553"/>
    <w:rsid w:val="00F57F04"/>
    <w:rsid w:val="00F60318"/>
    <w:rsid w:val="00F607D7"/>
    <w:rsid w:val="00F6082C"/>
    <w:rsid w:val="00F611F7"/>
    <w:rsid w:val="00F628BF"/>
    <w:rsid w:val="00F631DD"/>
    <w:rsid w:val="00F63669"/>
    <w:rsid w:val="00F64515"/>
    <w:rsid w:val="00F66399"/>
    <w:rsid w:val="00F66E31"/>
    <w:rsid w:val="00F70784"/>
    <w:rsid w:val="00F715F2"/>
    <w:rsid w:val="00F72CD2"/>
    <w:rsid w:val="00F73764"/>
    <w:rsid w:val="00F7586F"/>
    <w:rsid w:val="00F77BE8"/>
    <w:rsid w:val="00F81687"/>
    <w:rsid w:val="00F8168F"/>
    <w:rsid w:val="00F8193A"/>
    <w:rsid w:val="00F81C2A"/>
    <w:rsid w:val="00F823AC"/>
    <w:rsid w:val="00F82BC3"/>
    <w:rsid w:val="00F83597"/>
    <w:rsid w:val="00F83E88"/>
    <w:rsid w:val="00F8440C"/>
    <w:rsid w:val="00F86437"/>
    <w:rsid w:val="00F8685D"/>
    <w:rsid w:val="00F86937"/>
    <w:rsid w:val="00F87E0F"/>
    <w:rsid w:val="00F9117D"/>
    <w:rsid w:val="00F913BA"/>
    <w:rsid w:val="00F921F7"/>
    <w:rsid w:val="00F92309"/>
    <w:rsid w:val="00F924C9"/>
    <w:rsid w:val="00F927A8"/>
    <w:rsid w:val="00F92B99"/>
    <w:rsid w:val="00F937C4"/>
    <w:rsid w:val="00F93F5D"/>
    <w:rsid w:val="00F94DCB"/>
    <w:rsid w:val="00F9543D"/>
    <w:rsid w:val="00F95EC7"/>
    <w:rsid w:val="00F96342"/>
    <w:rsid w:val="00FA080D"/>
    <w:rsid w:val="00FA22D3"/>
    <w:rsid w:val="00FA2EF6"/>
    <w:rsid w:val="00FA331D"/>
    <w:rsid w:val="00FA3C6E"/>
    <w:rsid w:val="00FA3CC6"/>
    <w:rsid w:val="00FA3DC0"/>
    <w:rsid w:val="00FA4F96"/>
    <w:rsid w:val="00FA4FCD"/>
    <w:rsid w:val="00FA5E64"/>
    <w:rsid w:val="00FA6124"/>
    <w:rsid w:val="00FA63E3"/>
    <w:rsid w:val="00FA74E3"/>
    <w:rsid w:val="00FB0381"/>
    <w:rsid w:val="00FB4B21"/>
    <w:rsid w:val="00FB613A"/>
    <w:rsid w:val="00FB6AAA"/>
    <w:rsid w:val="00FB7828"/>
    <w:rsid w:val="00FC09A6"/>
    <w:rsid w:val="00FC1971"/>
    <w:rsid w:val="00FC1C9A"/>
    <w:rsid w:val="00FC26A8"/>
    <w:rsid w:val="00FC2B9E"/>
    <w:rsid w:val="00FC33EB"/>
    <w:rsid w:val="00FC4B63"/>
    <w:rsid w:val="00FC549F"/>
    <w:rsid w:val="00FC6B06"/>
    <w:rsid w:val="00FC6D35"/>
    <w:rsid w:val="00FC7986"/>
    <w:rsid w:val="00FD0A8F"/>
    <w:rsid w:val="00FD0AD7"/>
    <w:rsid w:val="00FD1717"/>
    <w:rsid w:val="00FD2DAB"/>
    <w:rsid w:val="00FD3F9D"/>
    <w:rsid w:val="00FD40E1"/>
    <w:rsid w:val="00FD4D33"/>
    <w:rsid w:val="00FD4F93"/>
    <w:rsid w:val="00FD6B7E"/>
    <w:rsid w:val="00FD74BB"/>
    <w:rsid w:val="00FD7EA5"/>
    <w:rsid w:val="00FE0163"/>
    <w:rsid w:val="00FE078E"/>
    <w:rsid w:val="00FE2594"/>
    <w:rsid w:val="00FE2B7B"/>
    <w:rsid w:val="00FE31D9"/>
    <w:rsid w:val="00FE4E03"/>
    <w:rsid w:val="00FE66BB"/>
    <w:rsid w:val="00FE7150"/>
    <w:rsid w:val="00FF0431"/>
    <w:rsid w:val="00FF17A8"/>
    <w:rsid w:val="00FF254C"/>
    <w:rsid w:val="00FF40F9"/>
    <w:rsid w:val="00FF4932"/>
    <w:rsid w:val="00FF4F31"/>
    <w:rsid w:val="00FF50B0"/>
    <w:rsid w:val="00FF5A20"/>
    <w:rsid w:val="00FF5EFE"/>
    <w:rsid w:val="00FF6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5E6695"/>
  <w15:chartTrackingRefBased/>
  <w15:docId w15:val="{64AFD1C2-ED7E-48C8-9CA6-BF3326EA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pPr>
      <w:keepNext/>
      <w:jc w:val="both"/>
      <w:outlineLvl w:val="2"/>
    </w:pPr>
    <w:rPr>
      <w:rFonts w:ascii="Arial" w:hAnsi="Arial" w:cs="Arial"/>
      <w:b/>
      <w:bCs/>
    </w:rPr>
  </w:style>
  <w:style w:type="paragraph" w:styleId="Heading4">
    <w:name w:val="heading 4"/>
    <w:basedOn w:val="Normal"/>
    <w:next w:val="Normal"/>
    <w:qFormat/>
    <w:pPr>
      <w:keepNext/>
      <w:ind w:left="360"/>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styleId="BodyTextIndent">
    <w:name w:val="Body Text Indent"/>
    <w:basedOn w:val="Normal"/>
    <w:semiHidden/>
    <w:pPr>
      <w:ind w:left="360"/>
    </w:pPr>
    <w:rPr>
      <w:rFonts w:ascii="Arial" w:hAnsi="Arial" w:cs="Arial"/>
      <w:sz w:val="20"/>
    </w:rPr>
  </w:style>
  <w:style w:type="paragraph" w:styleId="BodyTextIndent2">
    <w:name w:val="Body Text Indent 2"/>
    <w:basedOn w:val="Normal"/>
    <w:semiHidden/>
    <w:pPr>
      <w:ind w:left="360"/>
    </w:pPr>
    <w:rPr>
      <w:rFonts w:ascii="Arial" w:hAnsi="Arial" w:cs="Arial"/>
      <w:sz w:val="22"/>
    </w:rPr>
  </w:style>
  <w:style w:type="paragraph" w:styleId="BodyText2">
    <w:name w:val="Body Text 2"/>
    <w:basedOn w:val="Normal"/>
    <w:semiHidden/>
    <w:rPr>
      <w:rFonts w:ascii="Arial" w:hAnsi="Arial" w:cs="Arial"/>
      <w:sz w:val="22"/>
    </w:rPr>
  </w:style>
  <w:style w:type="paragraph" w:styleId="BodyText3">
    <w:name w:val="Body Text 3"/>
    <w:basedOn w:val="Normal"/>
    <w:semiHidden/>
    <w:rPr>
      <w:rFonts w:ascii="Arial" w:hAnsi="Arial"/>
      <w:bCs/>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153"/>
        <w:tab w:val="right" w:pos="8306"/>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Strong">
    <w:name w:val="Strong"/>
    <w:uiPriority w:val="22"/>
    <w:qFormat/>
    <w:rPr>
      <w:b/>
      <w:bCs/>
    </w:rPr>
  </w:style>
  <w:style w:type="paragraph" w:styleId="ListBullet">
    <w:name w:val="List Bullet"/>
    <w:basedOn w:val="Normal"/>
    <w:autoRedefine/>
    <w:semiHidden/>
    <w:pPr>
      <w:numPr>
        <w:numId w:val="1"/>
      </w:numPr>
    </w:pPr>
  </w:style>
  <w:style w:type="paragraph" w:customStyle="1" w:styleId="Style0">
    <w:name w:val="Style0"/>
    <w:pPr>
      <w:autoSpaceDE w:val="0"/>
      <w:autoSpaceDN w:val="0"/>
      <w:adjustRightInd w:val="0"/>
    </w:pPr>
    <w:rPr>
      <w:rFonts w:ascii="Arial" w:hAnsi="Arial"/>
      <w:sz w:val="24"/>
      <w:szCs w:val="24"/>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unhideWhenUsed/>
    <w:rsid w:val="0037154C"/>
    <w:rPr>
      <w:rFonts w:eastAsia="Calibri"/>
      <w:lang w:eastAsia="en-GB"/>
    </w:rPr>
  </w:style>
  <w:style w:type="paragraph" w:customStyle="1" w:styleId="CharCharCharCharCharCharCharCharCharCharCharCharCharCharCharCharCharCharCharCharChar">
    <w:name w:val="Char Char Char Char Char Char Char Char Char Char Char Char Char Char Char Char Char Char Char Char Char"/>
    <w:basedOn w:val="Normal"/>
    <w:pPr>
      <w:spacing w:after="120" w:line="240" w:lineRule="exact"/>
    </w:pPr>
    <w:rPr>
      <w:rFonts w:ascii="Verdana" w:hAnsi="Verdana"/>
      <w:sz w:val="20"/>
      <w:szCs w:val="20"/>
      <w:lang w:val="en-US"/>
    </w:rPr>
  </w:style>
  <w:style w:type="character" w:customStyle="1" w:styleId="tblhtbbeforetbafter">
    <w:name w:val="tblh tbbefore tbafter"/>
    <w:basedOn w:val="DefaultParagraphFont"/>
  </w:style>
  <w:style w:type="paragraph" w:styleId="ListParagraph">
    <w:name w:val="List Paragraph"/>
    <w:basedOn w:val="Normal"/>
    <w:uiPriority w:val="34"/>
    <w:qFormat/>
    <w:rsid w:val="00685910"/>
    <w:pPr>
      <w:ind w:left="720"/>
    </w:pPr>
  </w:style>
  <w:style w:type="table" w:styleId="TableGrid">
    <w:name w:val="Table Grid"/>
    <w:basedOn w:val="TableNormal"/>
    <w:uiPriority w:val="39"/>
    <w:rsid w:val="001709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D4D33"/>
    <w:rPr>
      <w:sz w:val="16"/>
      <w:szCs w:val="16"/>
    </w:rPr>
  </w:style>
  <w:style w:type="paragraph" w:styleId="CommentText">
    <w:name w:val="annotation text"/>
    <w:basedOn w:val="Normal"/>
    <w:link w:val="CommentTextChar"/>
    <w:uiPriority w:val="99"/>
    <w:semiHidden/>
    <w:unhideWhenUsed/>
    <w:rsid w:val="00FD4D33"/>
    <w:rPr>
      <w:sz w:val="20"/>
      <w:szCs w:val="20"/>
    </w:rPr>
  </w:style>
  <w:style w:type="character" w:customStyle="1" w:styleId="CommentTextChar">
    <w:name w:val="Comment Text Char"/>
    <w:link w:val="CommentText"/>
    <w:uiPriority w:val="99"/>
    <w:semiHidden/>
    <w:rsid w:val="00FD4D33"/>
    <w:rPr>
      <w:lang w:eastAsia="en-US"/>
    </w:rPr>
  </w:style>
  <w:style w:type="paragraph" w:styleId="CommentSubject">
    <w:name w:val="annotation subject"/>
    <w:basedOn w:val="CommentText"/>
    <w:next w:val="CommentText"/>
    <w:link w:val="CommentSubjectChar"/>
    <w:uiPriority w:val="99"/>
    <w:semiHidden/>
    <w:unhideWhenUsed/>
    <w:rsid w:val="00FD4D33"/>
    <w:rPr>
      <w:b/>
      <w:bCs/>
    </w:rPr>
  </w:style>
  <w:style w:type="character" w:customStyle="1" w:styleId="CommentSubjectChar">
    <w:name w:val="Comment Subject Char"/>
    <w:link w:val="CommentSubject"/>
    <w:uiPriority w:val="99"/>
    <w:semiHidden/>
    <w:rsid w:val="00FD4D33"/>
    <w:rPr>
      <w:b/>
      <w:bCs/>
      <w:lang w:eastAsia="en-US"/>
    </w:rPr>
  </w:style>
  <w:style w:type="paragraph" w:styleId="Revision">
    <w:name w:val="Revision"/>
    <w:hidden/>
    <w:uiPriority w:val="99"/>
    <w:semiHidden/>
    <w:rsid w:val="00FD4D33"/>
    <w:rPr>
      <w:sz w:val="24"/>
      <w:szCs w:val="24"/>
      <w:lang w:eastAsia="en-US"/>
    </w:rPr>
  </w:style>
  <w:style w:type="paragraph" w:customStyle="1" w:styleId="Default">
    <w:name w:val="Default"/>
    <w:rsid w:val="00CF0EB7"/>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760B4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60B40"/>
    <w:rPr>
      <w:rFonts w:ascii="Calibri" w:eastAsiaTheme="minorHAnsi" w:hAnsi="Calibri" w:cs="Consolas"/>
      <w:sz w:val="22"/>
      <w:szCs w:val="21"/>
      <w:lang w:eastAsia="en-US"/>
    </w:rPr>
  </w:style>
  <w:style w:type="paragraph" w:customStyle="1" w:styleId="xmsonormal">
    <w:name w:val="x_msonormal"/>
    <w:basedOn w:val="Normal"/>
    <w:rsid w:val="00BF7C05"/>
    <w:rPr>
      <w:rFonts w:ascii="Calibri" w:eastAsiaTheme="minorHAnsi" w:hAnsi="Calibri"/>
      <w:sz w:val="22"/>
      <w:szCs w:val="22"/>
      <w:lang w:eastAsia="en-GB"/>
    </w:rPr>
  </w:style>
  <w:style w:type="paragraph" w:customStyle="1" w:styleId="xmsolistparagraph">
    <w:name w:val="x_msolistparagraph"/>
    <w:basedOn w:val="Normal"/>
    <w:rsid w:val="00BF7C05"/>
    <w:pPr>
      <w:ind w:left="720"/>
    </w:pPr>
    <w:rPr>
      <w:rFonts w:ascii="Calibri" w:eastAsiaTheme="minorHAnsi" w:hAnsi="Calibri"/>
      <w:sz w:val="22"/>
      <w:szCs w:val="22"/>
      <w:lang w:eastAsia="en-GB"/>
    </w:rPr>
  </w:style>
  <w:style w:type="paragraph" w:customStyle="1" w:styleId="xxxxmsonormal">
    <w:name w:val="x_xxxmsonormal"/>
    <w:basedOn w:val="Normal"/>
    <w:rsid w:val="00A74249"/>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113D56"/>
    <w:rPr>
      <w:color w:val="605E5C"/>
      <w:shd w:val="clear" w:color="auto" w:fill="E1DFDD"/>
    </w:rPr>
  </w:style>
  <w:style w:type="character" w:customStyle="1" w:styleId="Heading3Char">
    <w:name w:val="Heading 3 Char"/>
    <w:basedOn w:val="DefaultParagraphFont"/>
    <w:link w:val="Heading3"/>
    <w:rsid w:val="00E43066"/>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5440">
      <w:bodyDiv w:val="1"/>
      <w:marLeft w:val="0"/>
      <w:marRight w:val="0"/>
      <w:marTop w:val="0"/>
      <w:marBottom w:val="0"/>
      <w:divBdr>
        <w:top w:val="none" w:sz="0" w:space="0" w:color="auto"/>
        <w:left w:val="none" w:sz="0" w:space="0" w:color="auto"/>
        <w:bottom w:val="none" w:sz="0" w:space="0" w:color="auto"/>
        <w:right w:val="none" w:sz="0" w:space="0" w:color="auto"/>
      </w:divBdr>
    </w:div>
    <w:div w:id="99759064">
      <w:bodyDiv w:val="1"/>
      <w:marLeft w:val="0"/>
      <w:marRight w:val="0"/>
      <w:marTop w:val="0"/>
      <w:marBottom w:val="0"/>
      <w:divBdr>
        <w:top w:val="none" w:sz="0" w:space="0" w:color="auto"/>
        <w:left w:val="none" w:sz="0" w:space="0" w:color="auto"/>
        <w:bottom w:val="none" w:sz="0" w:space="0" w:color="auto"/>
        <w:right w:val="none" w:sz="0" w:space="0" w:color="auto"/>
      </w:divBdr>
    </w:div>
    <w:div w:id="138771689">
      <w:bodyDiv w:val="1"/>
      <w:marLeft w:val="0"/>
      <w:marRight w:val="0"/>
      <w:marTop w:val="0"/>
      <w:marBottom w:val="0"/>
      <w:divBdr>
        <w:top w:val="none" w:sz="0" w:space="0" w:color="auto"/>
        <w:left w:val="none" w:sz="0" w:space="0" w:color="auto"/>
        <w:bottom w:val="none" w:sz="0" w:space="0" w:color="auto"/>
        <w:right w:val="none" w:sz="0" w:space="0" w:color="auto"/>
      </w:divBdr>
    </w:div>
    <w:div w:id="358817198">
      <w:bodyDiv w:val="1"/>
      <w:marLeft w:val="0"/>
      <w:marRight w:val="0"/>
      <w:marTop w:val="0"/>
      <w:marBottom w:val="0"/>
      <w:divBdr>
        <w:top w:val="none" w:sz="0" w:space="0" w:color="auto"/>
        <w:left w:val="none" w:sz="0" w:space="0" w:color="auto"/>
        <w:bottom w:val="none" w:sz="0" w:space="0" w:color="auto"/>
        <w:right w:val="none" w:sz="0" w:space="0" w:color="auto"/>
      </w:divBdr>
    </w:div>
    <w:div w:id="413010371">
      <w:bodyDiv w:val="1"/>
      <w:marLeft w:val="0"/>
      <w:marRight w:val="0"/>
      <w:marTop w:val="0"/>
      <w:marBottom w:val="0"/>
      <w:divBdr>
        <w:top w:val="none" w:sz="0" w:space="0" w:color="auto"/>
        <w:left w:val="none" w:sz="0" w:space="0" w:color="auto"/>
        <w:bottom w:val="none" w:sz="0" w:space="0" w:color="auto"/>
        <w:right w:val="none" w:sz="0" w:space="0" w:color="auto"/>
      </w:divBdr>
    </w:div>
    <w:div w:id="456724918">
      <w:bodyDiv w:val="1"/>
      <w:marLeft w:val="0"/>
      <w:marRight w:val="0"/>
      <w:marTop w:val="0"/>
      <w:marBottom w:val="0"/>
      <w:divBdr>
        <w:top w:val="none" w:sz="0" w:space="0" w:color="auto"/>
        <w:left w:val="none" w:sz="0" w:space="0" w:color="auto"/>
        <w:bottom w:val="none" w:sz="0" w:space="0" w:color="auto"/>
        <w:right w:val="none" w:sz="0" w:space="0" w:color="auto"/>
      </w:divBdr>
    </w:div>
    <w:div w:id="516575392">
      <w:bodyDiv w:val="1"/>
      <w:marLeft w:val="0"/>
      <w:marRight w:val="0"/>
      <w:marTop w:val="0"/>
      <w:marBottom w:val="0"/>
      <w:divBdr>
        <w:top w:val="none" w:sz="0" w:space="0" w:color="auto"/>
        <w:left w:val="none" w:sz="0" w:space="0" w:color="auto"/>
        <w:bottom w:val="none" w:sz="0" w:space="0" w:color="auto"/>
        <w:right w:val="none" w:sz="0" w:space="0" w:color="auto"/>
      </w:divBdr>
    </w:div>
    <w:div w:id="646978702">
      <w:bodyDiv w:val="1"/>
      <w:marLeft w:val="0"/>
      <w:marRight w:val="0"/>
      <w:marTop w:val="0"/>
      <w:marBottom w:val="0"/>
      <w:divBdr>
        <w:top w:val="none" w:sz="0" w:space="0" w:color="auto"/>
        <w:left w:val="none" w:sz="0" w:space="0" w:color="auto"/>
        <w:bottom w:val="none" w:sz="0" w:space="0" w:color="auto"/>
        <w:right w:val="none" w:sz="0" w:space="0" w:color="auto"/>
      </w:divBdr>
    </w:div>
    <w:div w:id="663356767">
      <w:bodyDiv w:val="1"/>
      <w:marLeft w:val="0"/>
      <w:marRight w:val="0"/>
      <w:marTop w:val="0"/>
      <w:marBottom w:val="0"/>
      <w:divBdr>
        <w:top w:val="none" w:sz="0" w:space="0" w:color="auto"/>
        <w:left w:val="none" w:sz="0" w:space="0" w:color="auto"/>
        <w:bottom w:val="none" w:sz="0" w:space="0" w:color="auto"/>
        <w:right w:val="none" w:sz="0" w:space="0" w:color="auto"/>
      </w:divBdr>
    </w:div>
    <w:div w:id="798691414">
      <w:bodyDiv w:val="1"/>
      <w:marLeft w:val="0"/>
      <w:marRight w:val="0"/>
      <w:marTop w:val="0"/>
      <w:marBottom w:val="0"/>
      <w:divBdr>
        <w:top w:val="none" w:sz="0" w:space="0" w:color="auto"/>
        <w:left w:val="none" w:sz="0" w:space="0" w:color="auto"/>
        <w:bottom w:val="none" w:sz="0" w:space="0" w:color="auto"/>
        <w:right w:val="none" w:sz="0" w:space="0" w:color="auto"/>
      </w:divBdr>
    </w:div>
    <w:div w:id="887960740">
      <w:bodyDiv w:val="1"/>
      <w:marLeft w:val="0"/>
      <w:marRight w:val="0"/>
      <w:marTop w:val="0"/>
      <w:marBottom w:val="0"/>
      <w:divBdr>
        <w:top w:val="none" w:sz="0" w:space="0" w:color="auto"/>
        <w:left w:val="none" w:sz="0" w:space="0" w:color="auto"/>
        <w:bottom w:val="none" w:sz="0" w:space="0" w:color="auto"/>
        <w:right w:val="none" w:sz="0" w:space="0" w:color="auto"/>
      </w:divBdr>
    </w:div>
    <w:div w:id="1071148990">
      <w:bodyDiv w:val="1"/>
      <w:marLeft w:val="0"/>
      <w:marRight w:val="0"/>
      <w:marTop w:val="0"/>
      <w:marBottom w:val="0"/>
      <w:divBdr>
        <w:top w:val="none" w:sz="0" w:space="0" w:color="auto"/>
        <w:left w:val="none" w:sz="0" w:space="0" w:color="auto"/>
        <w:bottom w:val="none" w:sz="0" w:space="0" w:color="auto"/>
        <w:right w:val="none" w:sz="0" w:space="0" w:color="auto"/>
      </w:divBdr>
    </w:div>
    <w:div w:id="1194264374">
      <w:bodyDiv w:val="1"/>
      <w:marLeft w:val="0"/>
      <w:marRight w:val="0"/>
      <w:marTop w:val="0"/>
      <w:marBottom w:val="0"/>
      <w:divBdr>
        <w:top w:val="none" w:sz="0" w:space="0" w:color="auto"/>
        <w:left w:val="none" w:sz="0" w:space="0" w:color="auto"/>
        <w:bottom w:val="none" w:sz="0" w:space="0" w:color="auto"/>
        <w:right w:val="none" w:sz="0" w:space="0" w:color="auto"/>
      </w:divBdr>
    </w:div>
    <w:div w:id="1347631744">
      <w:bodyDiv w:val="1"/>
      <w:marLeft w:val="0"/>
      <w:marRight w:val="0"/>
      <w:marTop w:val="0"/>
      <w:marBottom w:val="0"/>
      <w:divBdr>
        <w:top w:val="none" w:sz="0" w:space="0" w:color="auto"/>
        <w:left w:val="none" w:sz="0" w:space="0" w:color="auto"/>
        <w:bottom w:val="none" w:sz="0" w:space="0" w:color="auto"/>
        <w:right w:val="none" w:sz="0" w:space="0" w:color="auto"/>
      </w:divBdr>
    </w:div>
    <w:div w:id="1507137270">
      <w:bodyDiv w:val="1"/>
      <w:marLeft w:val="0"/>
      <w:marRight w:val="0"/>
      <w:marTop w:val="0"/>
      <w:marBottom w:val="0"/>
      <w:divBdr>
        <w:top w:val="none" w:sz="0" w:space="0" w:color="auto"/>
        <w:left w:val="none" w:sz="0" w:space="0" w:color="auto"/>
        <w:bottom w:val="none" w:sz="0" w:space="0" w:color="auto"/>
        <w:right w:val="none" w:sz="0" w:space="0" w:color="auto"/>
      </w:divBdr>
    </w:div>
    <w:div w:id="1584222277">
      <w:bodyDiv w:val="1"/>
      <w:marLeft w:val="0"/>
      <w:marRight w:val="0"/>
      <w:marTop w:val="0"/>
      <w:marBottom w:val="0"/>
      <w:divBdr>
        <w:top w:val="none" w:sz="0" w:space="0" w:color="auto"/>
        <w:left w:val="none" w:sz="0" w:space="0" w:color="auto"/>
        <w:bottom w:val="none" w:sz="0" w:space="0" w:color="auto"/>
        <w:right w:val="none" w:sz="0" w:space="0" w:color="auto"/>
      </w:divBdr>
    </w:div>
    <w:div w:id="1587765552">
      <w:bodyDiv w:val="1"/>
      <w:marLeft w:val="0"/>
      <w:marRight w:val="0"/>
      <w:marTop w:val="0"/>
      <w:marBottom w:val="0"/>
      <w:divBdr>
        <w:top w:val="none" w:sz="0" w:space="0" w:color="auto"/>
        <w:left w:val="none" w:sz="0" w:space="0" w:color="auto"/>
        <w:bottom w:val="none" w:sz="0" w:space="0" w:color="auto"/>
        <w:right w:val="none" w:sz="0" w:space="0" w:color="auto"/>
      </w:divBdr>
    </w:div>
    <w:div w:id="1659772190">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779712344">
      <w:bodyDiv w:val="1"/>
      <w:marLeft w:val="0"/>
      <w:marRight w:val="0"/>
      <w:marTop w:val="0"/>
      <w:marBottom w:val="0"/>
      <w:divBdr>
        <w:top w:val="none" w:sz="0" w:space="0" w:color="auto"/>
        <w:left w:val="none" w:sz="0" w:space="0" w:color="auto"/>
        <w:bottom w:val="none" w:sz="0" w:space="0" w:color="auto"/>
        <w:right w:val="none" w:sz="0" w:space="0" w:color="auto"/>
      </w:divBdr>
    </w:div>
    <w:div w:id="1822696870">
      <w:bodyDiv w:val="1"/>
      <w:marLeft w:val="0"/>
      <w:marRight w:val="0"/>
      <w:marTop w:val="0"/>
      <w:marBottom w:val="0"/>
      <w:divBdr>
        <w:top w:val="none" w:sz="0" w:space="0" w:color="auto"/>
        <w:left w:val="none" w:sz="0" w:space="0" w:color="auto"/>
        <w:bottom w:val="none" w:sz="0" w:space="0" w:color="auto"/>
        <w:right w:val="none" w:sz="0" w:space="0" w:color="auto"/>
      </w:divBdr>
    </w:div>
    <w:div w:id="21124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91D7-029C-4700-A6FB-DD5E7632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4548</Words>
  <Characters>23776</Characters>
  <Application>Microsoft Office Word</Application>
  <DocSecurity>0</DocSecurity>
  <Lines>594</Lines>
  <Paragraphs>159</Paragraphs>
  <ScaleCrop>false</ScaleCrop>
  <HeadingPairs>
    <vt:vector size="2" baseType="variant">
      <vt:variant>
        <vt:lpstr>Title</vt:lpstr>
      </vt:variant>
      <vt:variant>
        <vt:i4>1</vt:i4>
      </vt:variant>
    </vt:vector>
  </HeadingPairs>
  <TitlesOfParts>
    <vt:vector size="1" baseType="lpstr">
      <vt:lpstr>M I N U T E   OF CHILD PROTECTION COMMITTEE MEETING</vt:lpstr>
    </vt:vector>
  </TitlesOfParts>
  <Company>Fife Council</Company>
  <LinksUpToDate>false</LinksUpToDate>
  <CharactersWithSpaces>28165</CharactersWithSpaces>
  <SharedDoc>false</SharedDoc>
  <HLinks>
    <vt:vector size="156" baseType="variant">
      <vt:variant>
        <vt:i4>1572902</vt:i4>
      </vt:variant>
      <vt:variant>
        <vt:i4>72</vt:i4>
      </vt:variant>
      <vt:variant>
        <vt:i4>0</vt:i4>
      </vt:variant>
      <vt:variant>
        <vt:i4>5</vt:i4>
      </vt:variant>
      <vt:variant>
        <vt:lpwstr>mailto:Viv.Boyle@fife.gov.uk</vt:lpwstr>
      </vt:variant>
      <vt:variant>
        <vt:lpwstr/>
      </vt:variant>
      <vt:variant>
        <vt:i4>1900588</vt:i4>
      </vt:variant>
      <vt:variant>
        <vt:i4>69</vt:i4>
      </vt:variant>
      <vt:variant>
        <vt:i4>0</vt:i4>
      </vt:variant>
      <vt:variant>
        <vt:i4>5</vt:i4>
      </vt:variant>
      <vt:variant>
        <vt:lpwstr>mailto:Sheila.Noble@fife.gov.uk</vt:lpwstr>
      </vt:variant>
      <vt:variant>
        <vt:lpwstr/>
      </vt:variant>
      <vt:variant>
        <vt:i4>3276808</vt:i4>
      </vt:variant>
      <vt:variant>
        <vt:i4>66</vt:i4>
      </vt:variant>
      <vt:variant>
        <vt:i4>0</vt:i4>
      </vt:variant>
      <vt:variant>
        <vt:i4>5</vt:i4>
      </vt:variant>
      <vt:variant>
        <vt:lpwstr>mailto:Ross.Martin@fife.gov.uk</vt:lpwstr>
      </vt:variant>
      <vt:variant>
        <vt:lpwstr/>
      </vt:variant>
      <vt:variant>
        <vt:i4>6946904</vt:i4>
      </vt:variant>
      <vt:variant>
        <vt:i4>63</vt:i4>
      </vt:variant>
      <vt:variant>
        <vt:i4>0</vt:i4>
      </vt:variant>
      <vt:variant>
        <vt:i4>5</vt:i4>
      </vt:variant>
      <vt:variant>
        <vt:lpwstr>mailto:Rebecca.Shovlin@fife.gov.uk</vt:lpwstr>
      </vt:variant>
      <vt:variant>
        <vt:lpwstr/>
      </vt:variant>
      <vt:variant>
        <vt:i4>8060992</vt:i4>
      </vt:variant>
      <vt:variant>
        <vt:i4>60</vt:i4>
      </vt:variant>
      <vt:variant>
        <vt:i4>0</vt:i4>
      </vt:variant>
      <vt:variant>
        <vt:i4>5</vt:i4>
      </vt:variant>
      <vt:variant>
        <vt:lpwstr>mailto:Paul.Short@fife.gov.uk</vt:lpwstr>
      </vt:variant>
      <vt:variant>
        <vt:lpwstr/>
      </vt:variant>
      <vt:variant>
        <vt:i4>1900665</vt:i4>
      </vt:variant>
      <vt:variant>
        <vt:i4>57</vt:i4>
      </vt:variant>
      <vt:variant>
        <vt:i4>0</vt:i4>
      </vt:variant>
      <vt:variant>
        <vt:i4>5</vt:i4>
      </vt:variant>
      <vt:variant>
        <vt:lpwstr>mailto:l.garvey@nhs.net</vt:lpwstr>
      </vt:variant>
      <vt:variant>
        <vt:lpwstr/>
      </vt:variant>
      <vt:variant>
        <vt:i4>196657</vt:i4>
      </vt:variant>
      <vt:variant>
        <vt:i4>54</vt:i4>
      </vt:variant>
      <vt:variant>
        <vt:i4>0</vt:i4>
      </vt:variant>
      <vt:variant>
        <vt:i4>5</vt:i4>
      </vt:variant>
      <vt:variant>
        <vt:lpwstr>mailto:keri.duffy@fifewomensaid.org.uk</vt:lpwstr>
      </vt:variant>
      <vt:variant>
        <vt:lpwstr/>
      </vt:variant>
      <vt:variant>
        <vt:i4>1441849</vt:i4>
      </vt:variant>
      <vt:variant>
        <vt:i4>51</vt:i4>
      </vt:variant>
      <vt:variant>
        <vt:i4>0</vt:i4>
      </vt:variant>
      <vt:variant>
        <vt:i4>5</vt:i4>
      </vt:variant>
      <vt:variant>
        <vt:lpwstr>mailto:Kath.Collins@fife.gov.uk</vt:lpwstr>
      </vt:variant>
      <vt:variant>
        <vt:lpwstr/>
      </vt:variant>
      <vt:variant>
        <vt:i4>3145742</vt:i4>
      </vt:variant>
      <vt:variant>
        <vt:i4>48</vt:i4>
      </vt:variant>
      <vt:variant>
        <vt:i4>0</vt:i4>
      </vt:variant>
      <vt:variant>
        <vt:i4>5</vt:i4>
      </vt:variant>
      <vt:variant>
        <vt:lpwstr>mailto:Julie.Paterson@fife.gov.uk</vt:lpwstr>
      </vt:variant>
      <vt:variant>
        <vt:lpwstr/>
      </vt:variant>
      <vt:variant>
        <vt:i4>4259878</vt:i4>
      </vt:variant>
      <vt:variant>
        <vt:i4>45</vt:i4>
      </vt:variant>
      <vt:variant>
        <vt:i4>0</vt:i4>
      </vt:variant>
      <vt:variant>
        <vt:i4>5</vt:i4>
      </vt:variant>
      <vt:variant>
        <vt:lpwstr>mailto:john.peaston@scotland.pnn.police.uk</vt:lpwstr>
      </vt:variant>
      <vt:variant>
        <vt:lpwstr/>
      </vt:variant>
      <vt:variant>
        <vt:i4>4063310</vt:i4>
      </vt:variant>
      <vt:variant>
        <vt:i4>42</vt:i4>
      </vt:variant>
      <vt:variant>
        <vt:i4>0</vt:i4>
      </vt:variant>
      <vt:variant>
        <vt:i4>5</vt:i4>
      </vt:variant>
      <vt:variant>
        <vt:lpwstr>mailto:john.anderson@scotland.pnn.police.uk</vt:lpwstr>
      </vt:variant>
      <vt:variant>
        <vt:lpwstr/>
      </vt:variant>
      <vt:variant>
        <vt:i4>7077969</vt:i4>
      </vt:variant>
      <vt:variant>
        <vt:i4>39</vt:i4>
      </vt:variant>
      <vt:variant>
        <vt:i4>0</vt:i4>
      </vt:variant>
      <vt:variant>
        <vt:i4>5</vt:i4>
      </vt:variant>
      <vt:variant>
        <vt:lpwstr>mailto:jmacdonell@nhs.net</vt:lpwstr>
      </vt:variant>
      <vt:variant>
        <vt:lpwstr/>
      </vt:variant>
      <vt:variant>
        <vt:i4>720928</vt:i4>
      </vt:variant>
      <vt:variant>
        <vt:i4>36</vt:i4>
      </vt:variant>
      <vt:variant>
        <vt:i4>0</vt:i4>
      </vt:variant>
      <vt:variant>
        <vt:i4>5</vt:i4>
      </vt:variant>
      <vt:variant>
        <vt:lpwstr>mailto:Jacqueline.Price@fife.gov.uk</vt:lpwstr>
      </vt:variant>
      <vt:variant>
        <vt:lpwstr/>
      </vt:variant>
      <vt:variant>
        <vt:i4>4980838</vt:i4>
      </vt:variant>
      <vt:variant>
        <vt:i4>33</vt:i4>
      </vt:variant>
      <vt:variant>
        <vt:i4>0</vt:i4>
      </vt:variant>
      <vt:variant>
        <vt:i4>5</vt:i4>
      </vt:variant>
      <vt:variant>
        <vt:lpwstr>mailto:helen.wright5@nhs.net</vt:lpwstr>
      </vt:variant>
      <vt:variant>
        <vt:lpwstr/>
      </vt:variant>
      <vt:variant>
        <vt:i4>3997696</vt:i4>
      </vt:variant>
      <vt:variant>
        <vt:i4>30</vt:i4>
      </vt:variant>
      <vt:variant>
        <vt:i4>0</vt:i4>
      </vt:variant>
      <vt:variant>
        <vt:i4>5</vt:i4>
      </vt:variant>
      <vt:variant>
        <vt:lpwstr>mailto:Gordon.Wardrope@fife.gov.uk</vt:lpwstr>
      </vt:variant>
      <vt:variant>
        <vt:lpwstr/>
      </vt:variant>
      <vt:variant>
        <vt:i4>1900665</vt:i4>
      </vt:variant>
      <vt:variant>
        <vt:i4>27</vt:i4>
      </vt:variant>
      <vt:variant>
        <vt:i4>0</vt:i4>
      </vt:variant>
      <vt:variant>
        <vt:i4>5</vt:i4>
      </vt:variant>
      <vt:variant>
        <vt:lpwstr>mailto:l.garvey@nhs.net</vt:lpwstr>
      </vt:variant>
      <vt:variant>
        <vt:lpwstr/>
      </vt:variant>
      <vt:variant>
        <vt:i4>5832810</vt:i4>
      </vt:variant>
      <vt:variant>
        <vt:i4>24</vt:i4>
      </vt:variant>
      <vt:variant>
        <vt:i4>0</vt:i4>
      </vt:variant>
      <vt:variant>
        <vt:i4>5</vt:i4>
      </vt:variant>
      <vt:variant>
        <vt:lpwstr>mailto:Dougie.Dunlop@fife.gov.uk</vt:lpwstr>
      </vt:variant>
      <vt:variant>
        <vt:lpwstr/>
      </vt:variant>
      <vt:variant>
        <vt:i4>4259936</vt:i4>
      </vt:variant>
      <vt:variant>
        <vt:i4>21</vt:i4>
      </vt:variant>
      <vt:variant>
        <vt:i4>0</vt:i4>
      </vt:variant>
      <vt:variant>
        <vt:i4>5</vt:i4>
      </vt:variant>
      <vt:variant>
        <vt:lpwstr>mailto:dawn.ward@barnardos.org.uk</vt:lpwstr>
      </vt:variant>
      <vt:variant>
        <vt:lpwstr/>
      </vt:variant>
      <vt:variant>
        <vt:i4>1114167</vt:i4>
      </vt:variant>
      <vt:variant>
        <vt:i4>18</vt:i4>
      </vt:variant>
      <vt:variant>
        <vt:i4>0</vt:i4>
      </vt:variant>
      <vt:variant>
        <vt:i4>5</vt:i4>
      </vt:variant>
      <vt:variant>
        <vt:lpwstr>mailto:Claire.Mackinlay@fife.gov.uk</vt:lpwstr>
      </vt:variant>
      <vt:variant>
        <vt:lpwstr/>
      </vt:variant>
      <vt:variant>
        <vt:i4>7733256</vt:i4>
      </vt:variant>
      <vt:variant>
        <vt:i4>15</vt:i4>
      </vt:variant>
      <vt:variant>
        <vt:i4>0</vt:i4>
      </vt:variant>
      <vt:variant>
        <vt:i4>5</vt:i4>
      </vt:variant>
      <vt:variant>
        <vt:lpwstr>mailto:cicilie.rainey@nhs.net</vt:lpwstr>
      </vt:variant>
      <vt:variant>
        <vt:lpwstr/>
      </vt:variant>
      <vt:variant>
        <vt:i4>2097165</vt:i4>
      </vt:variant>
      <vt:variant>
        <vt:i4>12</vt:i4>
      </vt:variant>
      <vt:variant>
        <vt:i4>0</vt:i4>
      </vt:variant>
      <vt:variant>
        <vt:i4>5</vt:i4>
      </vt:variant>
      <vt:variant>
        <vt:lpwstr>mailto:Christine.Moir@fife.gov.uk</vt:lpwstr>
      </vt:variant>
      <vt:variant>
        <vt:lpwstr/>
      </vt:variant>
      <vt:variant>
        <vt:i4>3997726</vt:i4>
      </vt:variant>
      <vt:variant>
        <vt:i4>9</vt:i4>
      </vt:variant>
      <vt:variant>
        <vt:i4>0</vt:i4>
      </vt:variant>
      <vt:variant>
        <vt:i4>5</vt:i4>
      </vt:variant>
      <vt:variant>
        <vt:lpwstr>mailto:Caroline.Morgan@fife.gov.uk</vt:lpwstr>
      </vt:variant>
      <vt:variant>
        <vt:lpwstr/>
      </vt:variant>
      <vt:variant>
        <vt:i4>8126494</vt:i4>
      </vt:variant>
      <vt:variant>
        <vt:i4>6</vt:i4>
      </vt:variant>
      <vt:variant>
        <vt:i4>0</vt:i4>
      </vt:variant>
      <vt:variant>
        <vt:i4>5</vt:i4>
      </vt:variant>
      <vt:variant>
        <vt:lpwstr>mailto:Anne.Gerry@scra.gsi.gov.uk</vt:lpwstr>
      </vt:variant>
      <vt:variant>
        <vt:lpwstr/>
      </vt:variant>
      <vt:variant>
        <vt:i4>6750296</vt:i4>
      </vt:variant>
      <vt:variant>
        <vt:i4>3</vt:i4>
      </vt:variant>
      <vt:variant>
        <vt:i4>0</vt:i4>
      </vt:variant>
      <vt:variant>
        <vt:i4>5</vt:i4>
      </vt:variant>
      <vt:variant>
        <vt:lpwstr>mailto:Alistair.mutch@fife.gov.uk</vt:lpwstr>
      </vt:variant>
      <vt:variant>
        <vt:lpwstr/>
      </vt:variant>
      <vt:variant>
        <vt:i4>6619225</vt:i4>
      </vt:variant>
      <vt:variant>
        <vt:i4>0</vt:i4>
      </vt:variant>
      <vt:variant>
        <vt:i4>0</vt:i4>
      </vt:variant>
      <vt:variant>
        <vt:i4>5</vt:i4>
      </vt:variant>
      <vt:variant>
        <vt:lpwstr>mailto:Alan.Small@fife.gov.uk</vt:lpwstr>
      </vt:variant>
      <vt:variant>
        <vt:lpwstr/>
      </vt:variant>
      <vt:variant>
        <vt:i4>7667744</vt:i4>
      </vt:variant>
      <vt:variant>
        <vt:i4>5</vt:i4>
      </vt:variant>
      <vt:variant>
        <vt:i4>0</vt:i4>
      </vt:variant>
      <vt:variant>
        <vt:i4>5</vt:i4>
      </vt:variant>
      <vt:variant>
        <vt:lpwstr>http://www.fifechildprotection.org.uk/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U T E   OF CHILD PROTECTION COMMITTEE MEETING</dc:title>
  <dc:subject/>
  <dc:creator>Fife Education</dc:creator>
  <cp:keywords/>
  <cp:lastModifiedBy>Danielle Archibald</cp:lastModifiedBy>
  <cp:revision>2</cp:revision>
  <cp:lastPrinted>2020-08-06T07:24:00Z</cp:lastPrinted>
  <dcterms:created xsi:type="dcterms:W3CDTF">2021-05-05T19:36:00Z</dcterms:created>
  <dcterms:modified xsi:type="dcterms:W3CDTF">2021-05-05T19:36:00Z</dcterms:modified>
</cp:coreProperties>
</file>