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A55B6" w14:textId="77777777" w:rsidR="00AF4311" w:rsidRDefault="00022528" w:rsidP="00634B40">
      <w:pPr>
        <w:jc w:val="center"/>
        <w:rPr>
          <w:rFonts w:cs="Arial"/>
          <w:b/>
          <w:sz w:val="22"/>
          <w:szCs w:val="22"/>
        </w:rPr>
      </w:pPr>
      <w:r w:rsidRPr="00D53DD3">
        <w:rPr>
          <w:noProof/>
        </w:rPr>
        <w:drawing>
          <wp:inline distT="0" distB="0" distL="0" distR="0" wp14:anchorId="6F4D4A0F" wp14:editId="031F1E49">
            <wp:extent cx="2609850" cy="447675"/>
            <wp:effectExtent l="0" t="0" r="0" b="9525"/>
            <wp:docPr id="1" name="Picture 1" descr="G:\Logos\ASPcommitte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s\ASPcommittee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6E1A2" w14:textId="77777777" w:rsidR="00AF4311" w:rsidRDefault="00AF4311" w:rsidP="00634B40">
      <w:pPr>
        <w:jc w:val="center"/>
        <w:rPr>
          <w:rFonts w:cs="Arial"/>
          <w:b/>
          <w:sz w:val="22"/>
          <w:szCs w:val="22"/>
        </w:rPr>
      </w:pPr>
    </w:p>
    <w:p w14:paraId="7CAAFEBB" w14:textId="77777777" w:rsidR="009F5B04" w:rsidRDefault="00AF4311" w:rsidP="0079318D">
      <w:pPr>
        <w:spacing w:line="360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MINUTE</w:t>
      </w:r>
      <w:r w:rsidR="009F5B04" w:rsidRPr="00264C70">
        <w:rPr>
          <w:rFonts w:cs="Arial"/>
          <w:b/>
          <w:sz w:val="22"/>
          <w:szCs w:val="22"/>
        </w:rPr>
        <w:t xml:space="preserve"> OF</w:t>
      </w:r>
      <w:r w:rsidR="00A07347">
        <w:rPr>
          <w:rFonts w:cs="Arial"/>
          <w:b/>
          <w:sz w:val="22"/>
          <w:szCs w:val="22"/>
        </w:rPr>
        <w:t xml:space="preserve"> MEETING</w:t>
      </w:r>
    </w:p>
    <w:p w14:paraId="46FB47F1" w14:textId="77777777" w:rsidR="009F5B04" w:rsidRPr="005E6DD4" w:rsidRDefault="00A15DA4" w:rsidP="0079318D">
      <w:pPr>
        <w:spacing w:line="360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Wednesday 8 May</w:t>
      </w:r>
      <w:r w:rsidR="00284578">
        <w:rPr>
          <w:rFonts w:cs="Arial"/>
          <w:b/>
          <w:sz w:val="22"/>
          <w:szCs w:val="22"/>
        </w:rPr>
        <w:t>, 2019</w:t>
      </w:r>
      <w:r w:rsidR="00634B40">
        <w:rPr>
          <w:rFonts w:cs="Arial"/>
          <w:b/>
          <w:sz w:val="22"/>
          <w:szCs w:val="22"/>
        </w:rPr>
        <w:t xml:space="preserve"> at</w:t>
      </w:r>
      <w:r>
        <w:rPr>
          <w:rFonts w:cs="Arial"/>
          <w:b/>
          <w:sz w:val="22"/>
          <w:szCs w:val="22"/>
        </w:rPr>
        <w:t xml:space="preserve"> 2.00 pm</w:t>
      </w:r>
    </w:p>
    <w:p w14:paraId="3103B3B5" w14:textId="77777777" w:rsidR="009F5B04" w:rsidRDefault="00A15DA4" w:rsidP="0079318D">
      <w:pPr>
        <w:spacing w:line="360" w:lineRule="auto"/>
        <w:jc w:val="center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b/>
          <w:sz w:val="22"/>
          <w:szCs w:val="22"/>
        </w:rPr>
        <w:t>Murison</w:t>
      </w:r>
      <w:proofErr w:type="spellEnd"/>
      <w:r>
        <w:rPr>
          <w:rFonts w:cs="Arial"/>
          <w:b/>
          <w:sz w:val="22"/>
          <w:szCs w:val="22"/>
        </w:rPr>
        <w:t xml:space="preserve"> Room, Police HQ, </w:t>
      </w:r>
      <w:proofErr w:type="spellStart"/>
      <w:r>
        <w:rPr>
          <w:rFonts w:cs="Arial"/>
          <w:b/>
          <w:sz w:val="22"/>
          <w:szCs w:val="22"/>
        </w:rPr>
        <w:t>Glenrothes</w:t>
      </w:r>
      <w:proofErr w:type="spellEnd"/>
    </w:p>
    <w:p w14:paraId="7611E158" w14:textId="77777777" w:rsidR="00A02846" w:rsidRDefault="00A02846" w:rsidP="00634B40">
      <w:pPr>
        <w:jc w:val="center"/>
        <w:rPr>
          <w:rFonts w:cs="Arial"/>
          <w:b/>
          <w:sz w:val="22"/>
          <w:szCs w:val="22"/>
        </w:rPr>
      </w:pPr>
      <w:bookmarkStart w:id="0" w:name="_GoBack"/>
    </w:p>
    <w:tbl>
      <w:tblPr>
        <w:tblW w:w="10146" w:type="dxa"/>
        <w:tblInd w:w="-252" w:type="dxa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1E0" w:firstRow="1" w:lastRow="1" w:firstColumn="1" w:lastColumn="1" w:noHBand="0" w:noVBand="0"/>
      </w:tblPr>
      <w:tblGrid>
        <w:gridCol w:w="2341"/>
        <w:gridCol w:w="7805"/>
      </w:tblGrid>
      <w:tr w:rsidR="0079318D" w:rsidRPr="00BB4DBE" w14:paraId="1D1CBFE3" w14:textId="77777777" w:rsidTr="00AA55EE">
        <w:tc>
          <w:tcPr>
            <w:tcW w:w="101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bookmarkEnd w:id="0"/>
          <w:p w14:paraId="26FEEED2" w14:textId="77777777" w:rsidR="0079318D" w:rsidRPr="00BB4DBE" w:rsidRDefault="0079318D" w:rsidP="005755F0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BB4DBE">
              <w:rPr>
                <w:rFonts w:cs="Arial"/>
                <w:b/>
                <w:sz w:val="22"/>
                <w:szCs w:val="22"/>
              </w:rPr>
              <w:t>Present:</w:t>
            </w:r>
          </w:p>
        </w:tc>
      </w:tr>
      <w:tr w:rsidR="0079318D" w:rsidRPr="00346AF7" w14:paraId="048B8BD1" w14:textId="77777777" w:rsidTr="00AA55EE">
        <w:tc>
          <w:tcPr>
            <w:tcW w:w="10146" w:type="dxa"/>
            <w:gridSpan w:val="2"/>
            <w:shd w:val="clear" w:color="auto" w:fill="auto"/>
          </w:tcPr>
          <w:p w14:paraId="72FA39E2" w14:textId="77777777" w:rsidR="0079318D" w:rsidRPr="00346AF7" w:rsidRDefault="0079318D" w:rsidP="005755F0">
            <w:pPr>
              <w:rPr>
                <w:rFonts w:cs="Arial"/>
                <w:sz w:val="22"/>
                <w:szCs w:val="22"/>
              </w:rPr>
            </w:pPr>
            <w:r w:rsidRPr="00346AF7">
              <w:rPr>
                <w:rFonts w:cs="Arial"/>
                <w:sz w:val="22"/>
                <w:szCs w:val="22"/>
              </w:rPr>
              <w:t>Alan Small, Independent Chair</w:t>
            </w:r>
          </w:p>
        </w:tc>
      </w:tr>
      <w:tr w:rsidR="00284578" w:rsidRPr="00346AF7" w14:paraId="4CDF4DEC" w14:textId="77777777" w:rsidTr="00AA55EE">
        <w:tc>
          <w:tcPr>
            <w:tcW w:w="10146" w:type="dxa"/>
            <w:gridSpan w:val="2"/>
            <w:shd w:val="clear" w:color="auto" w:fill="auto"/>
          </w:tcPr>
          <w:p w14:paraId="787F7603" w14:textId="77777777" w:rsidR="00284578" w:rsidRPr="00346AF7" w:rsidRDefault="00284578" w:rsidP="005755F0">
            <w:pPr>
              <w:rPr>
                <w:rFonts w:cs="Arial"/>
                <w:sz w:val="22"/>
                <w:szCs w:val="22"/>
              </w:rPr>
            </w:pPr>
            <w:r w:rsidRPr="00346AF7">
              <w:rPr>
                <w:rFonts w:cs="Arial"/>
                <w:sz w:val="22"/>
                <w:szCs w:val="22"/>
              </w:rPr>
              <w:t>Julie Paterson, Divisional General Manager (Fife-wide), Health &amp; Social Care (Depute Chair)</w:t>
            </w:r>
          </w:p>
        </w:tc>
      </w:tr>
      <w:tr w:rsidR="00A15DA4" w:rsidRPr="00346AF7" w14:paraId="4BC9E26C" w14:textId="77777777" w:rsidTr="00AA55EE">
        <w:tc>
          <w:tcPr>
            <w:tcW w:w="10146" w:type="dxa"/>
            <w:gridSpan w:val="2"/>
            <w:shd w:val="clear" w:color="auto" w:fill="auto"/>
          </w:tcPr>
          <w:p w14:paraId="2DBD21E4" w14:textId="77777777" w:rsidR="00A15DA4" w:rsidRPr="00346AF7" w:rsidRDefault="00A15DA4" w:rsidP="005E4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Cunningham, DCI, Public Protection Unit, Police Scotland, Fife P Division</w:t>
            </w:r>
          </w:p>
        </w:tc>
      </w:tr>
      <w:tr w:rsidR="00A15DA4" w:rsidRPr="00346AF7" w14:paraId="6F8D9EBA" w14:textId="77777777" w:rsidTr="00AA55EE">
        <w:tc>
          <w:tcPr>
            <w:tcW w:w="10146" w:type="dxa"/>
            <w:gridSpan w:val="2"/>
            <w:shd w:val="clear" w:color="auto" w:fill="auto"/>
          </w:tcPr>
          <w:p w14:paraId="1B0024B9" w14:textId="77777777" w:rsidR="00A15DA4" w:rsidRPr="00346AF7" w:rsidRDefault="00A15DA4" w:rsidP="005E4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Janice Bain, Care Providers Forum (not for profit CP’s)</w:t>
            </w:r>
          </w:p>
        </w:tc>
      </w:tr>
      <w:tr w:rsidR="00A15DA4" w:rsidRPr="00346AF7" w14:paraId="0DCCA783" w14:textId="77777777" w:rsidTr="00AA55EE">
        <w:tblPrEx>
          <w:tblBorders>
            <w:insideV w:val="none" w:sz="0" w:space="0" w:color="auto"/>
          </w:tblBorders>
        </w:tblPrEx>
        <w:tc>
          <w:tcPr>
            <w:tcW w:w="10146" w:type="dxa"/>
            <w:gridSpan w:val="2"/>
            <w:shd w:val="clear" w:color="auto" w:fill="auto"/>
          </w:tcPr>
          <w:p w14:paraId="270F3763" w14:textId="77777777" w:rsidR="00A15DA4" w:rsidRPr="00346AF7" w:rsidRDefault="00A15DA4" w:rsidP="005E4994">
            <w:pPr>
              <w:rPr>
                <w:rFonts w:cs="Arial"/>
                <w:sz w:val="22"/>
                <w:szCs w:val="22"/>
              </w:rPr>
            </w:pPr>
            <w:r w:rsidRPr="00346AF7">
              <w:rPr>
                <w:rFonts w:cs="Arial"/>
                <w:sz w:val="22"/>
                <w:szCs w:val="22"/>
              </w:rPr>
              <w:t>Calum Bruce, Group Manager, Prevention &amp; Protection, Scottish Fire &amp; Rescue Service (East)</w:t>
            </w:r>
          </w:p>
        </w:tc>
      </w:tr>
      <w:tr w:rsidR="00A15DA4" w:rsidRPr="00346AF7" w14:paraId="47388B6D" w14:textId="77777777" w:rsidTr="00AA55EE">
        <w:tc>
          <w:tcPr>
            <w:tcW w:w="10146" w:type="dxa"/>
            <w:gridSpan w:val="2"/>
            <w:shd w:val="clear" w:color="auto" w:fill="auto"/>
          </w:tcPr>
          <w:p w14:paraId="7F42F832" w14:textId="77777777" w:rsidR="00A15DA4" w:rsidRPr="00346AF7" w:rsidRDefault="00A15DA4" w:rsidP="005E4994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Hazel </w:t>
            </w:r>
            <w:proofErr w:type="spellStart"/>
            <w:r>
              <w:rPr>
                <w:rFonts w:cs="Arial"/>
                <w:sz w:val="22"/>
                <w:szCs w:val="22"/>
              </w:rPr>
              <w:t>Crielly</w:t>
            </w:r>
            <w:proofErr w:type="spellEnd"/>
            <w:r>
              <w:rPr>
                <w:rFonts w:cs="Arial"/>
                <w:sz w:val="22"/>
                <w:szCs w:val="22"/>
              </w:rPr>
              <w:t>, Detective Sergeant, Concern Hub Supervisor, Fife Division, Police Scotland</w:t>
            </w:r>
          </w:p>
        </w:tc>
      </w:tr>
      <w:tr w:rsidR="00C71C74" w:rsidRPr="00346AF7" w14:paraId="2A427E84" w14:textId="77777777" w:rsidTr="00AA55EE">
        <w:tc>
          <w:tcPr>
            <w:tcW w:w="10146" w:type="dxa"/>
            <w:gridSpan w:val="2"/>
            <w:shd w:val="clear" w:color="auto" w:fill="auto"/>
          </w:tcPr>
          <w:p w14:paraId="5F49B8C6" w14:textId="77777777" w:rsidR="00C71C74" w:rsidRPr="00346AF7" w:rsidRDefault="00C71C74" w:rsidP="005755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Carolyn McDonald, Associate Director of AHPs. NHS Fife</w:t>
            </w:r>
          </w:p>
        </w:tc>
      </w:tr>
      <w:tr w:rsidR="00A15DA4" w:rsidRPr="00346AF7" w14:paraId="10585FC6" w14:textId="77777777" w:rsidTr="00AA55EE">
        <w:tc>
          <w:tcPr>
            <w:tcW w:w="10146" w:type="dxa"/>
            <w:gridSpan w:val="2"/>
            <w:shd w:val="clear" w:color="auto" w:fill="auto"/>
          </w:tcPr>
          <w:p w14:paraId="53FC47B9" w14:textId="77777777" w:rsidR="00A15DA4" w:rsidRPr="00346AF7" w:rsidRDefault="00A15DA4" w:rsidP="005E4994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Lisa Duncan, Trading Standards, Fife Council</w:t>
            </w:r>
          </w:p>
        </w:tc>
      </w:tr>
      <w:tr w:rsidR="00A15DA4" w:rsidRPr="00346AF7" w14:paraId="37ECC3C8" w14:textId="77777777" w:rsidTr="00AA55EE">
        <w:tc>
          <w:tcPr>
            <w:tcW w:w="10146" w:type="dxa"/>
            <w:gridSpan w:val="2"/>
            <w:shd w:val="clear" w:color="auto" w:fill="auto"/>
          </w:tcPr>
          <w:p w14:paraId="295EE10F" w14:textId="77777777" w:rsidR="00A15DA4" w:rsidRDefault="00A15DA4" w:rsidP="005755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Julie Shields, Scottish Ambulance Service</w:t>
            </w:r>
          </w:p>
        </w:tc>
      </w:tr>
      <w:tr w:rsidR="00C71C74" w:rsidRPr="00346AF7" w14:paraId="064343FC" w14:textId="77777777" w:rsidTr="00AA55EE">
        <w:tc>
          <w:tcPr>
            <w:tcW w:w="10146" w:type="dxa"/>
            <w:gridSpan w:val="2"/>
            <w:shd w:val="clear" w:color="auto" w:fill="auto"/>
          </w:tcPr>
          <w:p w14:paraId="111FA680" w14:textId="77777777" w:rsidR="00C71C74" w:rsidRPr="00346AF7" w:rsidRDefault="00C71C74" w:rsidP="005755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Jennifer Rezendes, Service Manager Adult (West), Health &amp; Social Care, FC</w:t>
            </w:r>
          </w:p>
        </w:tc>
      </w:tr>
      <w:tr w:rsidR="00A51FD8" w:rsidRPr="00346AF7" w14:paraId="0BF73AF9" w14:textId="77777777" w:rsidTr="00AA55EE">
        <w:tc>
          <w:tcPr>
            <w:tcW w:w="10146" w:type="dxa"/>
            <w:gridSpan w:val="2"/>
            <w:shd w:val="clear" w:color="auto" w:fill="auto"/>
          </w:tcPr>
          <w:p w14:paraId="5D93D8F6" w14:textId="77777777" w:rsidR="00A51FD8" w:rsidRDefault="00E23D94" w:rsidP="005755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Susan Burt, People First (Fife), Service User Representative</w:t>
            </w:r>
          </w:p>
        </w:tc>
      </w:tr>
      <w:tr w:rsidR="00C71C74" w:rsidRPr="00346AF7" w14:paraId="1B7CAF53" w14:textId="77777777" w:rsidTr="00AA55EE">
        <w:tc>
          <w:tcPr>
            <w:tcW w:w="10146" w:type="dxa"/>
            <w:gridSpan w:val="2"/>
            <w:shd w:val="clear" w:color="auto" w:fill="auto"/>
          </w:tcPr>
          <w:p w14:paraId="269E21A0" w14:textId="77777777" w:rsidR="00C71C74" w:rsidRPr="00346AF7" w:rsidRDefault="00C71C74" w:rsidP="005755F0">
            <w:pPr>
              <w:rPr>
                <w:sz w:val="22"/>
                <w:szCs w:val="22"/>
              </w:rPr>
            </w:pPr>
            <w:r w:rsidRPr="00346AF7">
              <w:rPr>
                <w:sz w:val="22"/>
                <w:szCs w:val="22"/>
              </w:rPr>
              <w:t>Paul Short, Service Manager (Housing, Health and Social Care, Housing Services, Fife Council</w:t>
            </w:r>
          </w:p>
        </w:tc>
      </w:tr>
      <w:tr w:rsidR="00284578" w:rsidRPr="00346AF7" w14:paraId="62E440E6" w14:textId="77777777" w:rsidTr="00AA55EE">
        <w:tc>
          <w:tcPr>
            <w:tcW w:w="10146" w:type="dxa"/>
            <w:gridSpan w:val="2"/>
            <w:shd w:val="clear" w:color="auto" w:fill="auto"/>
          </w:tcPr>
          <w:p w14:paraId="195EBF79" w14:textId="77777777" w:rsidR="00284578" w:rsidRPr="00346AF7" w:rsidRDefault="00E23D94" w:rsidP="005755F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Dawn Adamson, Trading Standards, Fife Council</w:t>
            </w:r>
          </w:p>
        </w:tc>
      </w:tr>
      <w:tr w:rsidR="009411EB" w:rsidRPr="00346AF7" w14:paraId="6B948CAB" w14:textId="77777777" w:rsidTr="00AA55EE">
        <w:tc>
          <w:tcPr>
            <w:tcW w:w="10146" w:type="dxa"/>
            <w:gridSpan w:val="2"/>
            <w:shd w:val="clear" w:color="auto" w:fill="auto"/>
          </w:tcPr>
          <w:p w14:paraId="699A9D61" w14:textId="77777777" w:rsidR="009411EB" w:rsidRDefault="009411EB" w:rsidP="005755F0">
            <w:pPr>
              <w:rPr>
                <w:rFonts w:cs="Arial"/>
                <w:sz w:val="22"/>
                <w:szCs w:val="22"/>
              </w:rPr>
            </w:pPr>
          </w:p>
        </w:tc>
      </w:tr>
      <w:tr w:rsidR="0079318D" w:rsidRPr="00346AF7" w14:paraId="49BA1B17" w14:textId="77777777" w:rsidTr="00AA55EE">
        <w:tc>
          <w:tcPr>
            <w:tcW w:w="101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CE574AE" w14:textId="77777777" w:rsidR="0079318D" w:rsidRPr="00346AF7" w:rsidRDefault="0079318D" w:rsidP="005755F0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346AF7">
              <w:rPr>
                <w:rFonts w:cs="Arial"/>
                <w:b/>
                <w:sz w:val="22"/>
                <w:szCs w:val="22"/>
              </w:rPr>
              <w:t>In Attendance:</w:t>
            </w:r>
          </w:p>
        </w:tc>
      </w:tr>
      <w:tr w:rsidR="0079318D" w:rsidRPr="00346AF7" w14:paraId="4A10F66E" w14:textId="77777777" w:rsidTr="00AA55EE">
        <w:tc>
          <w:tcPr>
            <w:tcW w:w="10146" w:type="dxa"/>
            <w:gridSpan w:val="2"/>
            <w:shd w:val="clear" w:color="auto" w:fill="auto"/>
          </w:tcPr>
          <w:p w14:paraId="03AE2012" w14:textId="77777777" w:rsidR="0079318D" w:rsidRPr="00346AF7" w:rsidRDefault="0079318D" w:rsidP="005755F0">
            <w:pPr>
              <w:rPr>
                <w:rFonts w:cs="Arial"/>
                <w:sz w:val="22"/>
                <w:szCs w:val="22"/>
              </w:rPr>
            </w:pPr>
            <w:r w:rsidRPr="00346AF7">
              <w:rPr>
                <w:rFonts w:cs="Arial"/>
                <w:sz w:val="22"/>
                <w:szCs w:val="22"/>
              </w:rPr>
              <w:t>Helen King, Co-ordinator, Adult Support &amp; Protection Team</w:t>
            </w:r>
          </w:p>
        </w:tc>
      </w:tr>
      <w:tr w:rsidR="00C11F87" w:rsidRPr="00346AF7" w14:paraId="066930C3" w14:textId="77777777" w:rsidTr="00AA55EE">
        <w:tc>
          <w:tcPr>
            <w:tcW w:w="10146" w:type="dxa"/>
            <w:gridSpan w:val="2"/>
            <w:shd w:val="clear" w:color="auto" w:fill="auto"/>
          </w:tcPr>
          <w:p w14:paraId="07CAB407" w14:textId="77777777" w:rsidR="00C11F87" w:rsidRPr="00346AF7" w:rsidRDefault="00C11F87" w:rsidP="005755F0">
            <w:pPr>
              <w:rPr>
                <w:rFonts w:cs="Arial"/>
                <w:sz w:val="22"/>
                <w:szCs w:val="22"/>
              </w:rPr>
            </w:pPr>
            <w:r w:rsidRPr="00346AF7">
              <w:rPr>
                <w:rFonts w:cs="Arial"/>
                <w:sz w:val="22"/>
                <w:szCs w:val="22"/>
              </w:rPr>
              <w:t>Fiona Power, Quality Assurance &amp; Development Officer, Adult Support &amp; Protection Team</w:t>
            </w:r>
          </w:p>
        </w:tc>
      </w:tr>
      <w:tr w:rsidR="00C11F87" w:rsidRPr="00346AF7" w14:paraId="3176D737" w14:textId="77777777" w:rsidTr="00AA55EE">
        <w:tc>
          <w:tcPr>
            <w:tcW w:w="10146" w:type="dxa"/>
            <w:gridSpan w:val="2"/>
            <w:shd w:val="clear" w:color="auto" w:fill="auto"/>
          </w:tcPr>
          <w:p w14:paraId="0C804F82" w14:textId="77777777" w:rsidR="00C11F87" w:rsidRDefault="00284578" w:rsidP="005755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Kate Croft</w:t>
            </w:r>
            <w:r w:rsidRPr="00346AF7">
              <w:rPr>
                <w:rFonts w:cs="Arial"/>
                <w:sz w:val="22"/>
                <w:szCs w:val="22"/>
              </w:rPr>
              <w:t>, Development Worker, People First (Fife)</w:t>
            </w:r>
          </w:p>
        </w:tc>
      </w:tr>
      <w:tr w:rsidR="005F68AA" w:rsidRPr="00346AF7" w14:paraId="0B97BE83" w14:textId="77777777" w:rsidTr="00AA55EE">
        <w:tc>
          <w:tcPr>
            <w:tcW w:w="10146" w:type="dxa"/>
            <w:gridSpan w:val="2"/>
            <w:shd w:val="clear" w:color="auto" w:fill="auto"/>
          </w:tcPr>
          <w:p w14:paraId="372B1A2B" w14:textId="77777777" w:rsidR="005F68AA" w:rsidRDefault="005F68AA" w:rsidP="005755F0">
            <w:pPr>
              <w:rPr>
                <w:rFonts w:cs="Arial"/>
                <w:sz w:val="22"/>
                <w:szCs w:val="22"/>
              </w:rPr>
            </w:pPr>
          </w:p>
        </w:tc>
      </w:tr>
      <w:tr w:rsidR="0079318D" w:rsidRPr="00346AF7" w14:paraId="27BC36FE" w14:textId="77777777" w:rsidTr="00AA55EE">
        <w:tblPrEx>
          <w:tblBorders>
            <w:insideV w:val="none" w:sz="0" w:space="0" w:color="auto"/>
          </w:tblBorders>
        </w:tblPrEx>
        <w:tc>
          <w:tcPr>
            <w:tcW w:w="101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77467BA" w14:textId="77777777" w:rsidR="0079318D" w:rsidRPr="00346AF7" w:rsidRDefault="0079318D" w:rsidP="005755F0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346AF7">
              <w:rPr>
                <w:rFonts w:cs="Arial"/>
                <w:b/>
                <w:sz w:val="22"/>
                <w:szCs w:val="22"/>
              </w:rPr>
              <w:t>Apologies:</w:t>
            </w:r>
          </w:p>
        </w:tc>
      </w:tr>
      <w:tr w:rsidR="00284578" w:rsidRPr="00346AF7" w14:paraId="7AFC3D32" w14:textId="77777777" w:rsidTr="00AA55EE">
        <w:tblPrEx>
          <w:tblBorders>
            <w:insideV w:val="none" w:sz="0" w:space="0" w:color="auto"/>
          </w:tblBorders>
        </w:tblPrEx>
        <w:tc>
          <w:tcPr>
            <w:tcW w:w="10146" w:type="dxa"/>
            <w:gridSpan w:val="2"/>
            <w:shd w:val="clear" w:color="auto" w:fill="auto"/>
          </w:tcPr>
          <w:p w14:paraId="7A9681BE" w14:textId="77777777" w:rsidR="00284578" w:rsidRPr="00346AF7" w:rsidRDefault="00284578" w:rsidP="005F68A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Chris Moir, Senior Manager</w:t>
            </w:r>
            <w:r w:rsidRPr="00284578">
              <w:rPr>
                <w:rFonts w:cs="Arial"/>
              </w:rPr>
              <w:t xml:space="preserve">, </w:t>
            </w:r>
            <w:hyperlink r:id="rId9" w:history="1">
              <w:r w:rsidRPr="00284578">
                <w:rPr>
                  <w:rStyle w:val="Hyperlink"/>
                  <w:rFonts w:cs="Arial"/>
                  <w:color w:val="auto"/>
                  <w:sz w:val="22"/>
                  <w:szCs w:val="22"/>
                  <w:u w:val="none"/>
                </w:rPr>
                <w:t>Education &amp; Children's Services</w:t>
              </w:r>
            </w:hyperlink>
            <w:r>
              <w:rPr>
                <w:rFonts w:cs="Arial"/>
                <w:sz w:val="22"/>
                <w:szCs w:val="22"/>
              </w:rPr>
              <w:t>,</w:t>
            </w:r>
            <w:r w:rsidRPr="00284578">
              <w:rPr>
                <w:rFonts w:cs="Arial"/>
                <w:sz w:val="22"/>
                <w:szCs w:val="22"/>
              </w:rPr>
              <w:t xml:space="preserve"> </w:t>
            </w:r>
            <w:hyperlink r:id="rId10" w:history="1">
              <w:r w:rsidR="005F68AA">
                <w:rPr>
                  <w:rStyle w:val="Hyperlink"/>
                  <w:rFonts w:cs="Arial"/>
                  <w:color w:val="auto"/>
                  <w:sz w:val="22"/>
                  <w:szCs w:val="22"/>
                  <w:u w:val="none"/>
                </w:rPr>
                <w:t>Children &amp; Families &amp; CJS</w:t>
              </w:r>
              <w:r w:rsidRPr="00284578">
                <w:rPr>
                  <w:rStyle w:val="Hyperlink"/>
                  <w:rFonts w:cs="Arial"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</w:p>
        </w:tc>
      </w:tr>
      <w:tr w:rsidR="009411EB" w:rsidRPr="00346AF7" w14:paraId="4907CAE0" w14:textId="77777777" w:rsidTr="00AA55EE">
        <w:tc>
          <w:tcPr>
            <w:tcW w:w="10146" w:type="dxa"/>
            <w:gridSpan w:val="2"/>
            <w:shd w:val="clear" w:color="auto" w:fill="auto"/>
          </w:tcPr>
          <w:p w14:paraId="39C4AC03" w14:textId="77777777" w:rsidR="009411EB" w:rsidRPr="00346AF7" w:rsidRDefault="009411EB" w:rsidP="006C4C0C">
            <w:pPr>
              <w:rPr>
                <w:sz w:val="22"/>
                <w:szCs w:val="22"/>
              </w:rPr>
            </w:pPr>
            <w:r w:rsidRPr="00346AF7">
              <w:rPr>
                <w:rFonts w:cs="Arial"/>
                <w:sz w:val="22"/>
                <w:szCs w:val="22"/>
              </w:rPr>
              <w:t>James Davenport, Inspector, Concern Hub, Fife ‘P’ Division, Police Scotland</w:t>
            </w:r>
          </w:p>
        </w:tc>
      </w:tr>
      <w:tr w:rsidR="009411EB" w:rsidRPr="00346AF7" w14:paraId="2F01C6E6" w14:textId="77777777" w:rsidTr="00AA55EE">
        <w:tblPrEx>
          <w:tblBorders>
            <w:insideV w:val="none" w:sz="0" w:space="0" w:color="auto"/>
          </w:tblBorders>
        </w:tblPrEx>
        <w:tc>
          <w:tcPr>
            <w:tcW w:w="10146" w:type="dxa"/>
            <w:gridSpan w:val="2"/>
            <w:shd w:val="clear" w:color="auto" w:fill="auto"/>
          </w:tcPr>
          <w:p w14:paraId="4AFEE0C5" w14:textId="77777777" w:rsidR="009411EB" w:rsidRPr="00346AF7" w:rsidRDefault="009411EB" w:rsidP="006C4C0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Lesley Carcary, Director, Action on Elder Abuse (Scotland)</w:t>
            </w:r>
          </w:p>
        </w:tc>
      </w:tr>
      <w:tr w:rsidR="00A15DA4" w:rsidRPr="00346AF7" w14:paraId="729CFA98" w14:textId="77777777" w:rsidTr="00AA55EE">
        <w:tblPrEx>
          <w:tblBorders>
            <w:insideV w:val="none" w:sz="0" w:space="0" w:color="auto"/>
          </w:tblBorders>
        </w:tblPrEx>
        <w:tc>
          <w:tcPr>
            <w:tcW w:w="101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83D85" w14:textId="77777777" w:rsidR="00A15DA4" w:rsidRPr="00346AF7" w:rsidRDefault="00A15DA4" w:rsidP="005E4994">
            <w:pPr>
              <w:rPr>
                <w:rFonts w:cs="Arial"/>
                <w:sz w:val="22"/>
                <w:szCs w:val="22"/>
              </w:rPr>
            </w:pPr>
            <w:proofErr w:type="spellStart"/>
            <w:r w:rsidRPr="00346AF7">
              <w:rPr>
                <w:rFonts w:cs="Arial"/>
                <w:sz w:val="22"/>
                <w:szCs w:val="22"/>
              </w:rPr>
              <w:t>Mhairi</w:t>
            </w:r>
            <w:proofErr w:type="spellEnd"/>
            <w:r w:rsidRPr="00346AF7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346AF7">
              <w:rPr>
                <w:rFonts w:cs="Arial"/>
                <w:sz w:val="22"/>
                <w:szCs w:val="22"/>
              </w:rPr>
              <w:t>Lochhead</w:t>
            </w:r>
            <w:proofErr w:type="spellEnd"/>
            <w:r w:rsidRPr="00346AF7">
              <w:rPr>
                <w:rFonts w:cs="Arial"/>
                <w:sz w:val="22"/>
                <w:szCs w:val="22"/>
              </w:rPr>
              <w:t>, Manager, Fife Carers Centre</w:t>
            </w:r>
          </w:p>
        </w:tc>
      </w:tr>
      <w:tr w:rsidR="00A15DA4" w:rsidRPr="00346AF7" w14:paraId="2C9B6B73" w14:textId="77777777" w:rsidTr="00AA55EE">
        <w:tblPrEx>
          <w:tblBorders>
            <w:insideV w:val="none" w:sz="0" w:space="0" w:color="auto"/>
          </w:tblBorders>
        </w:tblPrEx>
        <w:tc>
          <w:tcPr>
            <w:tcW w:w="10146" w:type="dxa"/>
            <w:gridSpan w:val="2"/>
            <w:shd w:val="clear" w:color="auto" w:fill="auto"/>
          </w:tcPr>
          <w:p w14:paraId="0B468CFD" w14:textId="77777777" w:rsidR="00A15DA4" w:rsidRPr="00346AF7" w:rsidRDefault="00A15DA4" w:rsidP="005E499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Ross Martin, Team Manager (Service Development &amp; Strategy), Communities and Neighbourhoods</w:t>
            </w:r>
          </w:p>
        </w:tc>
      </w:tr>
      <w:tr w:rsidR="00A15DA4" w:rsidRPr="00346AF7" w14:paraId="053902F2" w14:textId="77777777" w:rsidTr="00AA55EE">
        <w:tc>
          <w:tcPr>
            <w:tcW w:w="10146" w:type="dxa"/>
            <w:gridSpan w:val="2"/>
            <w:shd w:val="clear" w:color="auto" w:fill="auto"/>
          </w:tcPr>
          <w:p w14:paraId="6175F4B1" w14:textId="77777777" w:rsidR="00A15DA4" w:rsidRPr="00346AF7" w:rsidRDefault="00A15DA4" w:rsidP="005E4994">
            <w:pPr>
              <w:rPr>
                <w:rFonts w:cs="Arial"/>
                <w:sz w:val="22"/>
                <w:szCs w:val="22"/>
              </w:rPr>
            </w:pPr>
            <w:r w:rsidRPr="00346AF7">
              <w:rPr>
                <w:rFonts w:cs="Arial"/>
                <w:sz w:val="22"/>
                <w:szCs w:val="22"/>
              </w:rPr>
              <w:t>Brian Rosie, People First (Fife), Service User Representative</w:t>
            </w:r>
          </w:p>
        </w:tc>
      </w:tr>
      <w:tr w:rsidR="005F68AA" w:rsidRPr="00346AF7" w14:paraId="6E1CC2E3" w14:textId="77777777" w:rsidTr="00AA55EE">
        <w:tc>
          <w:tcPr>
            <w:tcW w:w="10146" w:type="dxa"/>
            <w:gridSpan w:val="2"/>
            <w:shd w:val="clear" w:color="auto" w:fill="auto"/>
          </w:tcPr>
          <w:p w14:paraId="7732ACD1" w14:textId="77777777" w:rsidR="005F68AA" w:rsidRPr="00346AF7" w:rsidRDefault="00AA55EE" w:rsidP="005E499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John </w:t>
            </w:r>
            <w:proofErr w:type="spellStart"/>
            <w:r>
              <w:rPr>
                <w:rFonts w:cs="Arial"/>
                <w:sz w:val="22"/>
                <w:szCs w:val="22"/>
              </w:rPr>
              <w:t>McKendrick</w:t>
            </w:r>
            <w:proofErr w:type="spellEnd"/>
            <w:r>
              <w:rPr>
                <w:rFonts w:cs="Arial"/>
                <w:sz w:val="22"/>
                <w:szCs w:val="22"/>
              </w:rPr>
              <w:t>, Chief Executive, Fife Forum</w:t>
            </w:r>
          </w:p>
        </w:tc>
      </w:tr>
      <w:tr w:rsidR="00AA55EE" w:rsidRPr="00346AF7" w14:paraId="61009621" w14:textId="77777777" w:rsidTr="00AA55EE">
        <w:tc>
          <w:tcPr>
            <w:tcW w:w="10146" w:type="dxa"/>
            <w:gridSpan w:val="2"/>
            <w:shd w:val="clear" w:color="auto" w:fill="auto"/>
          </w:tcPr>
          <w:p w14:paraId="606D6D22" w14:textId="77777777" w:rsidR="00AA55EE" w:rsidRDefault="00AA55EE" w:rsidP="005E4994">
            <w:pPr>
              <w:rPr>
                <w:rFonts w:cs="Arial"/>
                <w:sz w:val="22"/>
                <w:szCs w:val="22"/>
              </w:rPr>
            </w:pPr>
          </w:p>
        </w:tc>
      </w:tr>
      <w:tr w:rsidR="0079318D" w:rsidRPr="00346AF7" w14:paraId="0ED6F93D" w14:textId="77777777" w:rsidTr="00AA55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1" w:type="dxa"/>
            <w:shd w:val="clear" w:color="auto" w:fill="auto"/>
          </w:tcPr>
          <w:p w14:paraId="6E8C5597" w14:textId="77777777" w:rsidR="0079318D" w:rsidRPr="00346AF7" w:rsidRDefault="0079318D" w:rsidP="005755F0">
            <w:pPr>
              <w:rPr>
                <w:rFonts w:cs="Arial"/>
                <w:b/>
                <w:sz w:val="22"/>
                <w:szCs w:val="22"/>
              </w:rPr>
            </w:pPr>
            <w:r w:rsidRPr="00346AF7">
              <w:rPr>
                <w:rFonts w:cs="Arial"/>
                <w:b/>
                <w:sz w:val="22"/>
                <w:szCs w:val="22"/>
              </w:rPr>
              <w:t>Minute Taker:</w:t>
            </w:r>
          </w:p>
        </w:tc>
        <w:tc>
          <w:tcPr>
            <w:tcW w:w="7805" w:type="dxa"/>
            <w:shd w:val="clear" w:color="auto" w:fill="auto"/>
          </w:tcPr>
          <w:p w14:paraId="18BC6763" w14:textId="77777777" w:rsidR="0079318D" w:rsidRPr="00346AF7" w:rsidRDefault="0079318D" w:rsidP="005755F0">
            <w:pPr>
              <w:rPr>
                <w:rFonts w:cs="Arial"/>
                <w:sz w:val="22"/>
                <w:szCs w:val="22"/>
              </w:rPr>
            </w:pPr>
          </w:p>
        </w:tc>
      </w:tr>
      <w:tr w:rsidR="0079318D" w:rsidRPr="00346AF7" w14:paraId="55FB5F99" w14:textId="77777777" w:rsidTr="00AA55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46" w:type="dxa"/>
            <w:gridSpan w:val="2"/>
            <w:shd w:val="clear" w:color="auto" w:fill="auto"/>
          </w:tcPr>
          <w:p w14:paraId="68245C72" w14:textId="77777777" w:rsidR="0079318D" w:rsidRPr="00346AF7" w:rsidRDefault="009411EB" w:rsidP="009411EB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Kath Collins</w:t>
            </w:r>
            <w:r w:rsidR="0017045F">
              <w:rPr>
                <w:sz w:val="22"/>
                <w:szCs w:val="22"/>
              </w:rPr>
              <w:t xml:space="preserve">, Support Officer </w:t>
            </w:r>
          </w:p>
        </w:tc>
      </w:tr>
    </w:tbl>
    <w:p w14:paraId="278F56C9" w14:textId="77777777" w:rsidR="0079318D" w:rsidRDefault="0079318D" w:rsidP="00634B40">
      <w:pPr>
        <w:ind w:right="-1593"/>
        <w:rPr>
          <w:rFonts w:cs="Arial"/>
          <w:color w:val="000000"/>
          <w:sz w:val="22"/>
          <w:szCs w:val="22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931"/>
        <w:gridCol w:w="992"/>
      </w:tblGrid>
      <w:tr w:rsidR="00014E22" w:rsidRPr="00B3035A" w14:paraId="7C6C54C0" w14:textId="77777777" w:rsidTr="00EF0281">
        <w:trPr>
          <w:jc w:val="center"/>
        </w:trPr>
        <w:tc>
          <w:tcPr>
            <w:tcW w:w="562" w:type="dxa"/>
            <w:shd w:val="clear" w:color="auto" w:fill="auto"/>
          </w:tcPr>
          <w:p w14:paraId="41012D91" w14:textId="77777777" w:rsidR="00014E22" w:rsidRPr="00B3035A" w:rsidRDefault="00014E22" w:rsidP="00B3035A">
            <w:pPr>
              <w:ind w:right="-1593"/>
              <w:rPr>
                <w:rFonts w:cs="Arial"/>
                <w:b/>
                <w:color w:val="000000"/>
                <w:sz w:val="22"/>
                <w:szCs w:val="22"/>
              </w:rPr>
            </w:pPr>
            <w:r w:rsidRPr="00B3035A">
              <w:rPr>
                <w:rFonts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8931" w:type="dxa"/>
            <w:shd w:val="clear" w:color="auto" w:fill="auto"/>
          </w:tcPr>
          <w:p w14:paraId="653DF7A1" w14:textId="77777777" w:rsidR="00014E22" w:rsidRPr="00B3035A" w:rsidRDefault="00014E22" w:rsidP="00344C56">
            <w:pPr>
              <w:ind w:right="-1593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551C12B" w14:textId="77777777" w:rsidR="00014E22" w:rsidRPr="00B3035A" w:rsidRDefault="00014E22" w:rsidP="00914549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B3035A">
              <w:rPr>
                <w:rFonts w:cs="Arial"/>
                <w:b/>
                <w:color w:val="000000"/>
                <w:sz w:val="22"/>
                <w:szCs w:val="22"/>
              </w:rPr>
              <w:t>Action</w:t>
            </w:r>
          </w:p>
        </w:tc>
      </w:tr>
      <w:tr w:rsidR="00014E22" w:rsidRPr="00B3035A" w14:paraId="3506B1F6" w14:textId="77777777" w:rsidTr="00EF0281">
        <w:trPr>
          <w:jc w:val="center"/>
        </w:trPr>
        <w:tc>
          <w:tcPr>
            <w:tcW w:w="562" w:type="dxa"/>
            <w:shd w:val="clear" w:color="auto" w:fill="auto"/>
          </w:tcPr>
          <w:p w14:paraId="62FC4A8D" w14:textId="77777777" w:rsidR="00014E22" w:rsidRPr="00AC0A27" w:rsidRDefault="00014E22" w:rsidP="00AC0A27">
            <w:pPr>
              <w:pStyle w:val="ListParagraph"/>
              <w:numPr>
                <w:ilvl w:val="0"/>
                <w:numId w:val="39"/>
              </w:numPr>
              <w:ind w:right="-1593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</w:tcPr>
          <w:p w14:paraId="03C4E65B" w14:textId="77777777" w:rsidR="00014E22" w:rsidRPr="00B3035A" w:rsidRDefault="00014E22" w:rsidP="00324E2C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  <w:r w:rsidRPr="00B3035A">
              <w:rPr>
                <w:rFonts w:cs="Arial"/>
                <w:b/>
                <w:color w:val="000000"/>
                <w:sz w:val="22"/>
                <w:szCs w:val="22"/>
              </w:rPr>
              <w:t>Welcome</w:t>
            </w:r>
            <w:r w:rsidR="00324E2C">
              <w:rPr>
                <w:rFonts w:cs="Arial"/>
                <w:b/>
                <w:color w:val="000000"/>
                <w:sz w:val="22"/>
                <w:szCs w:val="22"/>
              </w:rPr>
              <w:t>/Apologies</w:t>
            </w:r>
          </w:p>
          <w:p w14:paraId="33C5F073" w14:textId="77777777" w:rsidR="00014E22" w:rsidRDefault="00014E22" w:rsidP="00324E2C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4BA638E1" w14:textId="77777777" w:rsidR="007A4462" w:rsidRDefault="00DB4F37" w:rsidP="00FB4CBF">
            <w:pPr>
              <w:ind w:right="104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AS welcomed </w:t>
            </w:r>
            <w:r w:rsidR="001E2EE8">
              <w:rPr>
                <w:rFonts w:cs="Arial"/>
                <w:color w:val="000000"/>
                <w:sz w:val="22"/>
                <w:szCs w:val="22"/>
              </w:rPr>
              <w:t>members and apologies were noted.</w:t>
            </w:r>
          </w:p>
          <w:p w14:paraId="42E0E60E" w14:textId="77777777" w:rsidR="00FB4CBF" w:rsidRPr="00B3035A" w:rsidRDefault="00FB4CBF" w:rsidP="001E2EE8">
            <w:pPr>
              <w:ind w:right="104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8E68A84" w14:textId="77777777" w:rsidR="003E3724" w:rsidRDefault="003E3724" w:rsidP="008A4DE5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4F5CC537" w14:textId="77777777" w:rsidR="00AE3F2D" w:rsidRPr="00B3035A" w:rsidRDefault="00AE3F2D" w:rsidP="008A4DE5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AC0A27" w:rsidRPr="00B3035A" w14:paraId="18AB9D67" w14:textId="77777777" w:rsidTr="00EF0281">
        <w:trPr>
          <w:jc w:val="center"/>
        </w:trPr>
        <w:tc>
          <w:tcPr>
            <w:tcW w:w="562" w:type="dxa"/>
            <w:shd w:val="clear" w:color="auto" w:fill="auto"/>
          </w:tcPr>
          <w:p w14:paraId="5CE6022F" w14:textId="77777777" w:rsidR="00AC0A27" w:rsidRPr="00AC0A27" w:rsidRDefault="00AC0A27" w:rsidP="00AC0A27">
            <w:pPr>
              <w:pStyle w:val="ListParagraph"/>
              <w:numPr>
                <w:ilvl w:val="0"/>
                <w:numId w:val="39"/>
              </w:numPr>
              <w:ind w:right="-1593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</w:tcPr>
          <w:p w14:paraId="7EEE9A6A" w14:textId="77777777" w:rsidR="00AC0A27" w:rsidRDefault="00AC0A27" w:rsidP="00324E2C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COPS Presentation Rehearsal</w:t>
            </w:r>
          </w:p>
          <w:p w14:paraId="22A6D071" w14:textId="77777777" w:rsidR="001E2EE8" w:rsidRDefault="001E2EE8" w:rsidP="00324E2C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7497434F" w14:textId="77777777" w:rsidR="001E2EE8" w:rsidRPr="001E2EE8" w:rsidRDefault="005F68AA" w:rsidP="00324E2C">
            <w:pPr>
              <w:ind w:right="104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Members had the opportunity to see </w:t>
            </w:r>
            <w:r w:rsidR="00EF2C64">
              <w:rPr>
                <w:rFonts w:cs="Arial"/>
                <w:color w:val="000000"/>
                <w:sz w:val="22"/>
                <w:szCs w:val="22"/>
              </w:rPr>
              <w:t xml:space="preserve">and comment on </w:t>
            </w:r>
            <w:r>
              <w:rPr>
                <w:rFonts w:cs="Arial"/>
                <w:color w:val="000000"/>
                <w:sz w:val="22"/>
                <w:szCs w:val="22"/>
              </w:rPr>
              <w:t>a rehearsal of the proposed</w:t>
            </w:r>
            <w:r w:rsidR="00EF0281">
              <w:rPr>
                <w:rFonts w:cs="Arial"/>
                <w:color w:val="000000"/>
                <w:sz w:val="22"/>
                <w:szCs w:val="22"/>
              </w:rPr>
              <w:t xml:space="preserve"> presentation to Chief Officers.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The presentation includes two case scenarios and </w:t>
            </w:r>
            <w:r>
              <w:rPr>
                <w:rFonts w:cs="Arial"/>
                <w:color w:val="000000"/>
                <w:sz w:val="22"/>
                <w:szCs w:val="22"/>
              </w:rPr>
              <w:lastRenderedPageBreak/>
              <w:t>highlights some of the challenges dealing with complex cases which may not meet the criteria for adult support and protection.</w:t>
            </w:r>
          </w:p>
          <w:p w14:paraId="69FE19BE" w14:textId="77777777" w:rsidR="00AC0A27" w:rsidRPr="00B3035A" w:rsidRDefault="00AC0A27" w:rsidP="00324E2C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42E8B87" w14:textId="77777777" w:rsidR="00AC0A27" w:rsidRDefault="00AC0A27" w:rsidP="008A4DE5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014E22" w:rsidRPr="00B3035A" w14:paraId="0EF9A9F7" w14:textId="77777777" w:rsidTr="00EF0281">
        <w:trPr>
          <w:jc w:val="center"/>
        </w:trPr>
        <w:tc>
          <w:tcPr>
            <w:tcW w:w="562" w:type="dxa"/>
            <w:shd w:val="clear" w:color="auto" w:fill="auto"/>
          </w:tcPr>
          <w:p w14:paraId="0AC2265A" w14:textId="77777777" w:rsidR="00014E22" w:rsidRPr="00AC0A27" w:rsidRDefault="00014E22" w:rsidP="00AC0A27">
            <w:pPr>
              <w:pStyle w:val="ListParagraph"/>
              <w:numPr>
                <w:ilvl w:val="0"/>
                <w:numId w:val="39"/>
              </w:numPr>
              <w:ind w:right="-1593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</w:tcPr>
          <w:p w14:paraId="55460B6F" w14:textId="77777777" w:rsidR="00A707B2" w:rsidRDefault="002440AF" w:rsidP="00A707B2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Minutes </w:t>
            </w:r>
            <w:r w:rsidR="009411EB">
              <w:rPr>
                <w:rFonts w:cs="Arial"/>
                <w:b/>
                <w:color w:val="000000"/>
                <w:sz w:val="22"/>
                <w:szCs w:val="22"/>
              </w:rPr>
              <w:t>of Last Meeting</w:t>
            </w:r>
          </w:p>
          <w:p w14:paraId="7B3178C3" w14:textId="77777777" w:rsidR="002440AF" w:rsidRDefault="002440AF" w:rsidP="00A707B2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33F2D012" w14:textId="77777777" w:rsidR="00767F32" w:rsidRDefault="009411EB" w:rsidP="001E2EE8">
            <w:pPr>
              <w:ind w:right="104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The </w:t>
            </w:r>
            <w:r w:rsidR="003E3724">
              <w:rPr>
                <w:rFonts w:cs="Arial"/>
                <w:color w:val="000000"/>
                <w:sz w:val="22"/>
                <w:szCs w:val="22"/>
              </w:rPr>
              <w:t xml:space="preserve">minute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of meeting of 04.03.19 </w:t>
            </w:r>
            <w:r w:rsidR="003E3724">
              <w:rPr>
                <w:rFonts w:cs="Arial"/>
                <w:color w:val="000000"/>
                <w:sz w:val="22"/>
                <w:szCs w:val="22"/>
              </w:rPr>
              <w:t>was</w:t>
            </w:r>
            <w:r w:rsidR="002440AF" w:rsidRPr="00DB4F37">
              <w:rPr>
                <w:rFonts w:cs="Arial"/>
                <w:color w:val="000000"/>
                <w:sz w:val="22"/>
                <w:szCs w:val="22"/>
              </w:rPr>
              <w:t xml:space="preserve"> agreed.</w:t>
            </w:r>
            <w:r w:rsidR="00243E4F" w:rsidRPr="00DB4F37">
              <w:rPr>
                <w:rFonts w:cs="Arial"/>
                <w:color w:val="000000"/>
                <w:sz w:val="22"/>
                <w:szCs w:val="22"/>
              </w:rPr>
              <w:t xml:space="preserve">  </w:t>
            </w:r>
          </w:p>
          <w:p w14:paraId="05250681" w14:textId="77777777" w:rsidR="00AE3F2D" w:rsidRPr="00AE3F2D" w:rsidRDefault="00AE3F2D" w:rsidP="001E2EE8">
            <w:pPr>
              <w:ind w:right="104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8772CAC" w14:textId="77777777" w:rsidR="00AE3F2D" w:rsidRPr="00B3035A" w:rsidRDefault="00AE3F2D" w:rsidP="00AE3F2D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9411EB" w:rsidRPr="00B3035A" w14:paraId="3D8E85BB" w14:textId="77777777" w:rsidTr="00EF0281">
        <w:trPr>
          <w:jc w:val="center"/>
        </w:trPr>
        <w:tc>
          <w:tcPr>
            <w:tcW w:w="562" w:type="dxa"/>
            <w:shd w:val="clear" w:color="auto" w:fill="auto"/>
          </w:tcPr>
          <w:p w14:paraId="1AFA165D" w14:textId="77777777" w:rsidR="009411EB" w:rsidRPr="00AC0A27" w:rsidRDefault="009411EB" w:rsidP="00AC0A27">
            <w:pPr>
              <w:pStyle w:val="ListParagraph"/>
              <w:numPr>
                <w:ilvl w:val="0"/>
                <w:numId w:val="39"/>
              </w:numPr>
              <w:ind w:right="-1593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</w:tcPr>
          <w:p w14:paraId="0738B904" w14:textId="77777777" w:rsidR="009411EB" w:rsidRDefault="009411EB" w:rsidP="006C4C0C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Action Register</w:t>
            </w:r>
          </w:p>
          <w:p w14:paraId="261E9004" w14:textId="77777777" w:rsidR="009411EB" w:rsidRDefault="009411EB" w:rsidP="006C4C0C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7D87C0D1" w14:textId="77777777" w:rsidR="00872C78" w:rsidRDefault="00EF2C64" w:rsidP="009411EB">
            <w:pPr>
              <w:ind w:right="104"/>
              <w:rPr>
                <w:rFonts w:cs="Arial"/>
                <w:color w:val="000000"/>
                <w:sz w:val="22"/>
                <w:szCs w:val="22"/>
              </w:rPr>
            </w:pPr>
            <w:r w:rsidRPr="00AA55EE">
              <w:rPr>
                <w:rFonts w:cs="Arial"/>
                <w:b/>
                <w:color w:val="000000"/>
                <w:sz w:val="22"/>
                <w:szCs w:val="22"/>
              </w:rPr>
              <w:t xml:space="preserve">Action 420 - </w:t>
            </w:r>
            <w:r w:rsidR="00AA55EE" w:rsidRPr="00AA55EE">
              <w:rPr>
                <w:rFonts w:cs="Arial"/>
                <w:b/>
                <w:color w:val="000000"/>
                <w:sz w:val="22"/>
                <w:szCs w:val="22"/>
              </w:rPr>
              <w:t>SASPI</w:t>
            </w:r>
            <w:r w:rsidR="00872C78">
              <w:rPr>
                <w:rFonts w:cs="Arial"/>
                <w:color w:val="000000"/>
                <w:sz w:val="22"/>
                <w:szCs w:val="22"/>
              </w:rPr>
              <w:t xml:space="preserve"> – no further update</w:t>
            </w:r>
          </w:p>
          <w:p w14:paraId="5BFD0A2F" w14:textId="77777777" w:rsidR="00872C78" w:rsidRDefault="00EF2C64" w:rsidP="009411EB">
            <w:pPr>
              <w:ind w:right="104"/>
              <w:rPr>
                <w:rFonts w:cs="Arial"/>
                <w:color w:val="000000"/>
                <w:sz w:val="22"/>
                <w:szCs w:val="22"/>
              </w:rPr>
            </w:pPr>
            <w:r w:rsidRPr="00AA55EE">
              <w:rPr>
                <w:rFonts w:cs="Arial"/>
                <w:b/>
                <w:color w:val="000000"/>
                <w:sz w:val="22"/>
                <w:szCs w:val="22"/>
              </w:rPr>
              <w:t>Action 494 – D</w:t>
            </w:r>
            <w:r w:rsidR="00872C78" w:rsidRPr="00AA55EE">
              <w:rPr>
                <w:rFonts w:cs="Arial"/>
                <w:b/>
                <w:color w:val="000000"/>
                <w:sz w:val="22"/>
                <w:szCs w:val="22"/>
              </w:rPr>
              <w:t>eputes</w:t>
            </w:r>
            <w:r w:rsidR="00872C78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AA55EE">
              <w:rPr>
                <w:rFonts w:cs="Arial"/>
                <w:color w:val="000000"/>
                <w:sz w:val="22"/>
                <w:szCs w:val="22"/>
              </w:rPr>
              <w:t xml:space="preserve">– names </w:t>
            </w:r>
            <w:r w:rsidR="00872C78">
              <w:rPr>
                <w:rFonts w:cs="Arial"/>
                <w:color w:val="000000"/>
                <w:sz w:val="22"/>
                <w:szCs w:val="22"/>
              </w:rPr>
              <w:t>to be confirmed</w:t>
            </w:r>
          </w:p>
          <w:p w14:paraId="157C9B72" w14:textId="77777777" w:rsidR="00872C78" w:rsidRPr="00767F32" w:rsidRDefault="00EF2C64" w:rsidP="009411EB">
            <w:pPr>
              <w:ind w:right="104"/>
              <w:rPr>
                <w:rFonts w:cs="Arial"/>
                <w:color w:val="000000"/>
                <w:sz w:val="22"/>
                <w:szCs w:val="22"/>
              </w:rPr>
            </w:pPr>
            <w:r w:rsidRPr="00AA55EE">
              <w:rPr>
                <w:rFonts w:cs="Arial"/>
                <w:b/>
                <w:color w:val="000000"/>
                <w:sz w:val="22"/>
                <w:szCs w:val="22"/>
              </w:rPr>
              <w:t>Action 5</w:t>
            </w:r>
            <w:r w:rsidR="00872C78" w:rsidRPr="00AA55EE">
              <w:rPr>
                <w:rFonts w:cs="Arial"/>
                <w:b/>
                <w:color w:val="000000"/>
                <w:sz w:val="22"/>
                <w:szCs w:val="22"/>
              </w:rPr>
              <w:t xml:space="preserve">24 </w:t>
            </w:r>
            <w:r w:rsidR="00EF0281" w:rsidRPr="00AA55EE">
              <w:rPr>
                <w:rFonts w:cs="Arial"/>
                <w:b/>
                <w:color w:val="000000"/>
                <w:sz w:val="22"/>
                <w:szCs w:val="22"/>
              </w:rPr>
              <w:t>– Advocacy</w:t>
            </w:r>
            <w:r w:rsidR="00AA55EE" w:rsidRPr="00AA55EE">
              <w:rPr>
                <w:rFonts w:cs="Arial"/>
                <w:b/>
                <w:color w:val="000000"/>
                <w:sz w:val="22"/>
                <w:szCs w:val="22"/>
              </w:rPr>
              <w:t xml:space="preserve"> F</w:t>
            </w:r>
            <w:r w:rsidRPr="00AA55EE">
              <w:rPr>
                <w:rFonts w:cs="Arial"/>
                <w:b/>
                <w:color w:val="000000"/>
                <w:sz w:val="22"/>
                <w:szCs w:val="22"/>
              </w:rPr>
              <w:t>orum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– no further update</w:t>
            </w:r>
            <w:r w:rsidR="00AA55EE">
              <w:rPr>
                <w:rFonts w:cs="Arial"/>
                <w:color w:val="000000"/>
                <w:sz w:val="22"/>
                <w:szCs w:val="22"/>
              </w:rPr>
              <w:t xml:space="preserve"> regarding</w:t>
            </w:r>
            <w:r w:rsidR="00EF75B5">
              <w:rPr>
                <w:rFonts w:cs="Arial"/>
                <w:color w:val="000000"/>
                <w:sz w:val="22"/>
                <w:szCs w:val="22"/>
              </w:rPr>
              <w:t xml:space="preserve"> accessing</w:t>
            </w:r>
            <w:r w:rsidR="00AA55EE">
              <w:rPr>
                <w:rFonts w:cs="Arial"/>
                <w:color w:val="000000"/>
                <w:sz w:val="22"/>
                <w:szCs w:val="22"/>
              </w:rPr>
              <w:t xml:space="preserve"> feedback from service users.</w:t>
            </w:r>
          </w:p>
          <w:p w14:paraId="68642D3E" w14:textId="77777777" w:rsidR="00EF2C64" w:rsidRPr="00AE3F2D" w:rsidRDefault="00EF2C64" w:rsidP="00EF2C64">
            <w:pPr>
              <w:ind w:right="104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62892A4" w14:textId="77777777" w:rsidR="009411EB" w:rsidRPr="00B3035A" w:rsidRDefault="009411EB" w:rsidP="006C4C0C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F633B8" w:rsidRPr="00B3035A" w14:paraId="09C1AC1B" w14:textId="77777777" w:rsidTr="00EF0281">
        <w:trPr>
          <w:jc w:val="center"/>
        </w:trPr>
        <w:tc>
          <w:tcPr>
            <w:tcW w:w="562" w:type="dxa"/>
            <w:shd w:val="clear" w:color="auto" w:fill="auto"/>
          </w:tcPr>
          <w:p w14:paraId="1FAD1CD8" w14:textId="77777777" w:rsidR="00F633B8" w:rsidRPr="00AC0A27" w:rsidRDefault="00F633B8" w:rsidP="00AC0A27">
            <w:pPr>
              <w:pStyle w:val="ListParagraph"/>
              <w:numPr>
                <w:ilvl w:val="0"/>
                <w:numId w:val="39"/>
              </w:numPr>
              <w:ind w:right="-1593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</w:tcPr>
          <w:p w14:paraId="4F385000" w14:textId="77777777" w:rsidR="00FB7DCC" w:rsidRDefault="004D43E3" w:rsidP="009F0E6E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Chair’s Update</w:t>
            </w:r>
            <w:r w:rsidR="001F74C8">
              <w:rPr>
                <w:rFonts w:cs="Arial"/>
                <w:b/>
                <w:color w:val="000000"/>
                <w:sz w:val="22"/>
                <w:szCs w:val="22"/>
              </w:rPr>
              <w:t xml:space="preserve"> – A Small</w:t>
            </w:r>
          </w:p>
          <w:p w14:paraId="3E61FF6B" w14:textId="77777777" w:rsidR="004D43E3" w:rsidRPr="00FB4CBF" w:rsidRDefault="004D43E3" w:rsidP="009F0E6E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0908988" w14:textId="77777777" w:rsidR="0071452D" w:rsidRPr="001F74C8" w:rsidRDefault="00FB4CBF" w:rsidP="00FB4CBF">
            <w:pPr>
              <w:numPr>
                <w:ilvl w:val="0"/>
                <w:numId w:val="18"/>
              </w:num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  <w:r w:rsidRPr="00FB4CBF">
              <w:rPr>
                <w:rFonts w:cs="Arial"/>
                <w:b/>
                <w:color w:val="000000"/>
                <w:sz w:val="22"/>
                <w:szCs w:val="22"/>
              </w:rPr>
              <w:t>Update Paper</w:t>
            </w:r>
            <w:r w:rsidR="009411EB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1E2EE8">
              <w:rPr>
                <w:rFonts w:cs="Arial"/>
                <w:b/>
                <w:color w:val="000000"/>
                <w:sz w:val="22"/>
                <w:szCs w:val="22"/>
              </w:rPr>
              <w:t xml:space="preserve">from AS dated 30.04.19 </w:t>
            </w:r>
            <w:r w:rsidR="001F74C8" w:rsidRPr="001F74C8">
              <w:rPr>
                <w:rFonts w:cs="Arial"/>
                <w:color w:val="000000"/>
                <w:sz w:val="22"/>
                <w:szCs w:val="22"/>
              </w:rPr>
              <w:t xml:space="preserve">- </w:t>
            </w:r>
            <w:r w:rsidR="009411EB" w:rsidRPr="001F74C8">
              <w:rPr>
                <w:rFonts w:cs="Arial"/>
                <w:color w:val="000000"/>
                <w:sz w:val="22"/>
                <w:szCs w:val="22"/>
              </w:rPr>
              <w:t>noted</w:t>
            </w:r>
            <w:r w:rsidRPr="001F74C8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53F90231" w14:textId="77777777" w:rsidR="001F74C8" w:rsidRDefault="001F74C8" w:rsidP="001F74C8">
            <w:pPr>
              <w:ind w:left="720"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12D5FF33" w14:textId="77777777" w:rsidR="00872C78" w:rsidRPr="00933E53" w:rsidRDefault="001F74C8" w:rsidP="00FB4CBF">
            <w:pPr>
              <w:numPr>
                <w:ilvl w:val="0"/>
                <w:numId w:val="18"/>
              </w:numPr>
              <w:ind w:right="104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The national group meet today and are looking at the national adult protection improvement plan.  A decision on Inspection</w:t>
            </w:r>
            <w:r w:rsidR="00EF75B5">
              <w:rPr>
                <w:rFonts w:cs="Arial"/>
                <w:color w:val="000000"/>
                <w:sz w:val="22"/>
                <w:szCs w:val="22"/>
              </w:rPr>
              <w:t xml:space="preserve"> dates and process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is expected </w:t>
            </w:r>
            <w:r w:rsidR="00EF0281">
              <w:rPr>
                <w:rFonts w:cs="Arial"/>
                <w:color w:val="000000"/>
                <w:sz w:val="22"/>
                <w:szCs w:val="22"/>
              </w:rPr>
              <w:t>soon.</w:t>
            </w:r>
            <w:r w:rsidR="00872C78" w:rsidRPr="00933E53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14:paraId="36AC027F" w14:textId="77777777" w:rsidR="009411EB" w:rsidRDefault="009411EB" w:rsidP="009411EB">
            <w:pPr>
              <w:ind w:left="720"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7FE89A19" w14:textId="77777777" w:rsidR="009411EB" w:rsidRPr="00EF75B5" w:rsidRDefault="009411EB" w:rsidP="00EF75B5">
            <w:pPr>
              <w:numPr>
                <w:ilvl w:val="0"/>
                <w:numId w:val="18"/>
              </w:num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  <w:r w:rsidRPr="00EF75B5">
              <w:rPr>
                <w:rFonts w:cs="Arial"/>
                <w:b/>
                <w:color w:val="000000"/>
                <w:sz w:val="22"/>
                <w:szCs w:val="22"/>
              </w:rPr>
              <w:t>New Member</w:t>
            </w:r>
            <w:r w:rsidR="001F74C8" w:rsidRPr="00EF75B5">
              <w:rPr>
                <w:rFonts w:cs="Arial"/>
                <w:b/>
                <w:color w:val="000000"/>
                <w:sz w:val="22"/>
                <w:szCs w:val="22"/>
              </w:rPr>
              <w:t>s</w:t>
            </w:r>
            <w:r w:rsidR="001E2EE8" w:rsidRPr="00EF75B5">
              <w:rPr>
                <w:rFonts w:cs="Arial"/>
                <w:b/>
                <w:color w:val="000000"/>
                <w:sz w:val="22"/>
                <w:szCs w:val="22"/>
              </w:rPr>
              <w:t xml:space="preserve"> – </w:t>
            </w:r>
            <w:r w:rsidR="001E2EE8" w:rsidRPr="00EF75B5">
              <w:rPr>
                <w:rFonts w:cs="Arial"/>
                <w:color w:val="000000"/>
                <w:sz w:val="22"/>
                <w:szCs w:val="22"/>
              </w:rPr>
              <w:t xml:space="preserve">AS welcomed Julie Shields from </w:t>
            </w:r>
            <w:r w:rsidR="001F74C8" w:rsidRPr="00EF75B5">
              <w:rPr>
                <w:rFonts w:cs="Arial"/>
                <w:color w:val="000000"/>
                <w:sz w:val="22"/>
                <w:szCs w:val="22"/>
              </w:rPr>
              <w:t>the Scottish Ambulance Service t</w:t>
            </w:r>
            <w:r w:rsidR="001E2EE8" w:rsidRPr="00EF75B5">
              <w:rPr>
                <w:rFonts w:cs="Arial"/>
                <w:color w:val="000000"/>
                <w:sz w:val="22"/>
                <w:szCs w:val="22"/>
              </w:rPr>
              <w:t>o the Committee</w:t>
            </w:r>
            <w:r w:rsidR="00872C78" w:rsidRPr="00EF75B5">
              <w:rPr>
                <w:rFonts w:cs="Arial"/>
                <w:color w:val="000000"/>
                <w:sz w:val="22"/>
                <w:szCs w:val="22"/>
              </w:rPr>
              <w:t xml:space="preserve">.  </w:t>
            </w:r>
          </w:p>
          <w:p w14:paraId="196CBABA" w14:textId="77777777" w:rsidR="009411EB" w:rsidRDefault="009411EB" w:rsidP="00FB4CBF">
            <w:pPr>
              <w:numPr>
                <w:ilvl w:val="0"/>
                <w:numId w:val="18"/>
              </w:num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Consultation – Review of ASP Act</w:t>
            </w:r>
            <w:r w:rsidR="001E2EE8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1E2EE8">
              <w:rPr>
                <w:rFonts w:cs="Arial"/>
                <w:color w:val="000000"/>
                <w:sz w:val="22"/>
                <w:szCs w:val="22"/>
              </w:rPr>
              <w:t>-</w:t>
            </w:r>
            <w:r w:rsidR="00872C78">
              <w:rPr>
                <w:rFonts w:cs="Arial"/>
                <w:color w:val="000000"/>
                <w:sz w:val="22"/>
                <w:szCs w:val="22"/>
              </w:rPr>
              <w:t xml:space="preserve"> forthcoming</w:t>
            </w:r>
          </w:p>
          <w:p w14:paraId="7B443EF8" w14:textId="77777777" w:rsidR="009411EB" w:rsidRDefault="009411EB" w:rsidP="009411EB">
            <w:pPr>
              <w:pStyle w:val="ListParagraph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0430A24A" w14:textId="77777777" w:rsidR="002306C4" w:rsidRDefault="009411EB" w:rsidP="00A40B5D">
            <w:pPr>
              <w:numPr>
                <w:ilvl w:val="0"/>
                <w:numId w:val="18"/>
              </w:numPr>
              <w:ind w:right="104"/>
              <w:rPr>
                <w:rFonts w:cs="Arial"/>
                <w:color w:val="000000"/>
                <w:sz w:val="22"/>
                <w:szCs w:val="22"/>
              </w:rPr>
            </w:pPr>
            <w:r w:rsidRPr="00461F42">
              <w:rPr>
                <w:rFonts w:cs="Arial"/>
                <w:b/>
                <w:color w:val="000000"/>
                <w:sz w:val="22"/>
                <w:szCs w:val="22"/>
              </w:rPr>
              <w:t>Consultation – Mental Health Act Review</w:t>
            </w:r>
            <w:r w:rsidR="00461F42" w:rsidRPr="00461F42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872C78">
              <w:rPr>
                <w:rFonts w:cs="Arial"/>
                <w:color w:val="000000"/>
                <w:sz w:val="22"/>
                <w:szCs w:val="22"/>
              </w:rPr>
              <w:t>–</w:t>
            </w:r>
            <w:r w:rsidR="00416FD7" w:rsidRPr="00461F42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872C78">
              <w:rPr>
                <w:rFonts w:cs="Arial"/>
                <w:color w:val="000000"/>
                <w:sz w:val="22"/>
                <w:szCs w:val="22"/>
              </w:rPr>
              <w:t>ongoing</w:t>
            </w:r>
          </w:p>
          <w:p w14:paraId="58CE9D77" w14:textId="77777777" w:rsidR="00872C78" w:rsidRDefault="00872C78" w:rsidP="00872C78">
            <w:pPr>
              <w:pStyle w:val="ListParagraph"/>
              <w:rPr>
                <w:rFonts w:cs="Arial"/>
                <w:color w:val="000000"/>
                <w:sz w:val="22"/>
                <w:szCs w:val="22"/>
              </w:rPr>
            </w:pPr>
          </w:p>
          <w:p w14:paraId="097BBAFF" w14:textId="77777777" w:rsidR="00872C78" w:rsidRDefault="001F74C8" w:rsidP="00A40B5D">
            <w:pPr>
              <w:numPr>
                <w:ilvl w:val="0"/>
                <w:numId w:val="18"/>
              </w:numPr>
              <w:ind w:right="104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Strategic Oversight G</w:t>
            </w:r>
            <w:r w:rsidR="00872C78" w:rsidRPr="001F74C8">
              <w:rPr>
                <w:rFonts w:cs="Arial"/>
                <w:b/>
                <w:color w:val="000000"/>
                <w:sz w:val="22"/>
                <w:szCs w:val="22"/>
              </w:rPr>
              <w:t>roup</w:t>
            </w:r>
            <w:r w:rsidR="00872C78">
              <w:rPr>
                <w:rFonts w:cs="Arial"/>
                <w:color w:val="000000"/>
                <w:sz w:val="22"/>
                <w:szCs w:val="22"/>
              </w:rPr>
              <w:t xml:space="preserve"> – All </w:t>
            </w:r>
            <w:r>
              <w:rPr>
                <w:rFonts w:cs="Arial"/>
                <w:color w:val="000000"/>
                <w:sz w:val="22"/>
                <w:szCs w:val="22"/>
              </w:rPr>
              <w:t>ICRs are</w:t>
            </w:r>
            <w:r w:rsidR="00872C78">
              <w:rPr>
                <w:rFonts w:cs="Arial"/>
                <w:color w:val="000000"/>
                <w:sz w:val="22"/>
                <w:szCs w:val="22"/>
              </w:rPr>
              <w:t xml:space="preserve"> proceeding to plan</w:t>
            </w:r>
          </w:p>
          <w:p w14:paraId="6AC1772A" w14:textId="77777777" w:rsidR="00872C78" w:rsidRDefault="00872C78" w:rsidP="00872C78">
            <w:pPr>
              <w:pStyle w:val="ListParagraph"/>
              <w:rPr>
                <w:rFonts w:cs="Arial"/>
                <w:color w:val="000000"/>
                <w:sz w:val="22"/>
                <w:szCs w:val="22"/>
              </w:rPr>
            </w:pPr>
          </w:p>
          <w:p w14:paraId="1B057EBF" w14:textId="77777777" w:rsidR="00872C78" w:rsidRDefault="001F74C8" w:rsidP="00A40B5D">
            <w:pPr>
              <w:numPr>
                <w:ilvl w:val="0"/>
                <w:numId w:val="18"/>
              </w:numPr>
              <w:ind w:right="104"/>
              <w:rPr>
                <w:rFonts w:cs="Arial"/>
                <w:color w:val="000000"/>
                <w:sz w:val="22"/>
                <w:szCs w:val="22"/>
              </w:rPr>
            </w:pPr>
            <w:r w:rsidRPr="0073048E">
              <w:rPr>
                <w:rFonts w:cs="Arial"/>
                <w:b/>
                <w:color w:val="000000"/>
                <w:sz w:val="22"/>
                <w:szCs w:val="22"/>
              </w:rPr>
              <w:t>Care Inspectorate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73048E">
              <w:rPr>
                <w:rFonts w:cs="Arial"/>
                <w:color w:val="000000"/>
                <w:sz w:val="22"/>
                <w:szCs w:val="22"/>
              </w:rPr>
              <w:t xml:space="preserve">- Janice Brown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will be replacing </w:t>
            </w:r>
            <w:r w:rsidR="00872C78">
              <w:rPr>
                <w:rFonts w:cs="Arial"/>
                <w:color w:val="000000"/>
                <w:sz w:val="22"/>
                <w:szCs w:val="22"/>
              </w:rPr>
              <w:t xml:space="preserve">Richard </w:t>
            </w:r>
            <w:proofErr w:type="spellStart"/>
            <w:r w:rsidR="00872C78">
              <w:rPr>
                <w:rFonts w:cs="Arial"/>
                <w:color w:val="000000"/>
                <w:sz w:val="22"/>
                <w:szCs w:val="22"/>
              </w:rPr>
              <w:t>Fowles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as Lead Inspector for Fife.</w:t>
            </w:r>
          </w:p>
          <w:p w14:paraId="3CDC1BDC" w14:textId="77777777" w:rsidR="009F3E30" w:rsidRPr="004D43E3" w:rsidRDefault="009F3E30" w:rsidP="009411EB">
            <w:pPr>
              <w:ind w:left="720" w:right="104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325A2C8" w14:textId="77777777" w:rsidR="00D758D7" w:rsidRDefault="00D758D7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35E2C705" w14:textId="77777777" w:rsidR="00416FD7" w:rsidRDefault="00416FD7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7F9E807" w14:textId="77777777" w:rsidR="00416FD7" w:rsidRDefault="00416FD7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29472CE3" w14:textId="77777777" w:rsidR="00416FD7" w:rsidRDefault="00416FD7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2A91B9DD" w14:textId="77777777" w:rsidR="00416FD7" w:rsidRDefault="00416FD7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33940C02" w14:textId="77777777" w:rsidR="00416FD7" w:rsidRDefault="00416FD7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19D6F75" w14:textId="77777777" w:rsidR="00416FD7" w:rsidRDefault="00416FD7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1FC9C754" w14:textId="77777777" w:rsidR="00416FD7" w:rsidRDefault="00416FD7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1AF0A39B" w14:textId="77777777" w:rsidR="00416FD7" w:rsidRDefault="00416FD7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1CC12CBB" w14:textId="77777777" w:rsidR="00416FD7" w:rsidRDefault="00416FD7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39DDB6FC" w14:textId="77777777" w:rsidR="00416FD7" w:rsidRPr="00B3035A" w:rsidRDefault="00416FD7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1E2EE8" w:rsidRPr="00B3035A" w14:paraId="077C402E" w14:textId="77777777" w:rsidTr="00EF0281">
        <w:trPr>
          <w:jc w:val="center"/>
        </w:trPr>
        <w:tc>
          <w:tcPr>
            <w:tcW w:w="562" w:type="dxa"/>
            <w:shd w:val="clear" w:color="auto" w:fill="auto"/>
          </w:tcPr>
          <w:p w14:paraId="65F43104" w14:textId="77777777" w:rsidR="001E2EE8" w:rsidRPr="00AC0A27" w:rsidRDefault="001E2EE8" w:rsidP="00AC0A27">
            <w:pPr>
              <w:pStyle w:val="ListParagraph"/>
              <w:numPr>
                <w:ilvl w:val="0"/>
                <w:numId w:val="39"/>
              </w:numPr>
              <w:ind w:right="-1593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</w:tcPr>
          <w:p w14:paraId="640962E8" w14:textId="77777777" w:rsidR="001E2EE8" w:rsidRDefault="001E2EE8" w:rsidP="001E2EE8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Working Group Updates</w:t>
            </w:r>
          </w:p>
          <w:p w14:paraId="5724532B" w14:textId="77777777" w:rsidR="001E2EE8" w:rsidRDefault="001E2EE8" w:rsidP="001E2EE8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27978040" w14:textId="77777777" w:rsidR="001E2EE8" w:rsidRDefault="001E2EE8" w:rsidP="001E2EE8">
            <w:pPr>
              <w:pStyle w:val="ListParagraph"/>
              <w:numPr>
                <w:ilvl w:val="1"/>
                <w:numId w:val="39"/>
              </w:num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  <w:r w:rsidRPr="00AC0A27">
              <w:rPr>
                <w:rFonts w:cs="Arial"/>
                <w:b/>
                <w:color w:val="000000"/>
                <w:sz w:val="22"/>
                <w:szCs w:val="22"/>
              </w:rPr>
              <w:t>Case Review Working Group</w:t>
            </w:r>
            <w:r w:rsidR="00872C78">
              <w:rPr>
                <w:rFonts w:cs="Arial"/>
                <w:b/>
                <w:color w:val="000000"/>
                <w:sz w:val="22"/>
                <w:szCs w:val="22"/>
              </w:rPr>
              <w:t xml:space="preserve"> – J Paterson</w:t>
            </w:r>
          </w:p>
          <w:p w14:paraId="7A1FD2BD" w14:textId="77777777" w:rsidR="00461F42" w:rsidRPr="00AC0A27" w:rsidRDefault="00461F42" w:rsidP="00461F42">
            <w:pPr>
              <w:pStyle w:val="ListParagraph"/>
              <w:ind w:left="360"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31E4A568" w14:textId="77777777" w:rsidR="001E2EE8" w:rsidRDefault="001E2EE8" w:rsidP="00003612">
            <w:pPr>
              <w:numPr>
                <w:ilvl w:val="0"/>
                <w:numId w:val="7"/>
              </w:numPr>
              <w:ind w:left="714" w:right="102" w:hanging="357"/>
              <w:rPr>
                <w:rFonts w:cs="Arial"/>
                <w:color w:val="000000"/>
                <w:sz w:val="22"/>
                <w:szCs w:val="22"/>
              </w:rPr>
            </w:pPr>
            <w:r w:rsidRPr="00296250">
              <w:rPr>
                <w:rFonts w:cs="Arial"/>
                <w:b/>
                <w:color w:val="000000"/>
                <w:sz w:val="22"/>
                <w:szCs w:val="22"/>
              </w:rPr>
              <w:t xml:space="preserve">Update </w:t>
            </w:r>
            <w:r w:rsidR="00461F42">
              <w:rPr>
                <w:rFonts w:cs="Arial"/>
                <w:b/>
                <w:color w:val="000000"/>
                <w:sz w:val="22"/>
                <w:szCs w:val="22"/>
              </w:rPr>
              <w:t xml:space="preserve">report from LC dated 05.04.19 </w:t>
            </w:r>
            <w:r w:rsidR="00EF75B5">
              <w:rPr>
                <w:rFonts w:cs="Arial"/>
                <w:b/>
                <w:color w:val="000000"/>
                <w:sz w:val="22"/>
                <w:szCs w:val="22"/>
              </w:rPr>
              <w:t>–</w:t>
            </w:r>
            <w:r w:rsidR="001F74C8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461F42" w:rsidRPr="001F74C8">
              <w:rPr>
                <w:rFonts w:cs="Arial"/>
                <w:color w:val="000000"/>
                <w:sz w:val="22"/>
                <w:szCs w:val="22"/>
              </w:rPr>
              <w:t>noted</w:t>
            </w:r>
          </w:p>
          <w:p w14:paraId="2BAA4D4A" w14:textId="77777777" w:rsidR="00EF75B5" w:rsidRPr="00872C78" w:rsidRDefault="00EF75B5" w:rsidP="00003612">
            <w:pPr>
              <w:numPr>
                <w:ilvl w:val="0"/>
                <w:numId w:val="7"/>
              </w:numPr>
              <w:ind w:left="714" w:right="102" w:hanging="357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Response from CAMHS on SCR Child A- South Lanarkshire CPC: it was agreed that ASPC is informed of outcome of improvement action proposed.</w:t>
            </w:r>
          </w:p>
          <w:p w14:paraId="3F63E6CD" w14:textId="77777777" w:rsidR="001E2EE8" w:rsidRPr="00DD31DF" w:rsidRDefault="001E2EE8" w:rsidP="001E2EE8">
            <w:pPr>
              <w:ind w:left="1444" w:right="104"/>
              <w:rPr>
                <w:rFonts w:cs="Arial"/>
                <w:color w:val="000000"/>
                <w:sz w:val="22"/>
                <w:szCs w:val="22"/>
              </w:rPr>
            </w:pPr>
          </w:p>
          <w:p w14:paraId="769A14EB" w14:textId="77777777" w:rsidR="001E2EE8" w:rsidRDefault="001E2EE8" w:rsidP="001E2EE8">
            <w:pPr>
              <w:pStyle w:val="ListParagraph"/>
              <w:numPr>
                <w:ilvl w:val="1"/>
                <w:numId w:val="39"/>
              </w:num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  <w:r w:rsidRPr="00AC0A27">
              <w:rPr>
                <w:rFonts w:cs="Arial"/>
                <w:b/>
                <w:color w:val="000000"/>
                <w:sz w:val="22"/>
                <w:szCs w:val="22"/>
              </w:rPr>
              <w:t>Self-Evaluation and Improvement Working Group</w:t>
            </w:r>
            <w:r w:rsidR="00BF5B49">
              <w:rPr>
                <w:rFonts w:cs="Arial"/>
                <w:b/>
                <w:color w:val="000000"/>
                <w:sz w:val="22"/>
                <w:szCs w:val="22"/>
              </w:rPr>
              <w:t xml:space="preserve"> – F Power</w:t>
            </w:r>
            <w:r w:rsidR="00AA55EE">
              <w:rPr>
                <w:rFonts w:cs="Arial"/>
                <w:b/>
                <w:color w:val="000000"/>
                <w:sz w:val="22"/>
                <w:szCs w:val="22"/>
              </w:rPr>
              <w:t xml:space="preserve"> &amp; J Rezendes</w:t>
            </w:r>
          </w:p>
          <w:p w14:paraId="10218265" w14:textId="77777777" w:rsidR="00461F42" w:rsidRPr="00AC0A27" w:rsidRDefault="00461F42" w:rsidP="00461F42">
            <w:pPr>
              <w:pStyle w:val="ListParagraph"/>
              <w:ind w:left="360"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70941C74" w14:textId="77777777" w:rsidR="001E2EE8" w:rsidRDefault="001E2EE8" w:rsidP="00003612">
            <w:pPr>
              <w:numPr>
                <w:ilvl w:val="0"/>
                <w:numId w:val="22"/>
              </w:numPr>
              <w:ind w:left="714" w:right="102" w:hanging="357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Update</w:t>
            </w:r>
            <w:r w:rsidR="00461F42">
              <w:rPr>
                <w:rFonts w:cs="Arial"/>
                <w:b/>
                <w:color w:val="000000"/>
                <w:sz w:val="22"/>
                <w:szCs w:val="22"/>
              </w:rPr>
              <w:t xml:space="preserve"> report from JR dated 17.04.19 </w:t>
            </w:r>
            <w:r w:rsidR="001D2ADE">
              <w:rPr>
                <w:rFonts w:cs="Arial"/>
                <w:b/>
                <w:color w:val="000000"/>
                <w:sz w:val="22"/>
                <w:szCs w:val="22"/>
              </w:rPr>
              <w:t xml:space="preserve">- </w:t>
            </w:r>
            <w:r w:rsidR="00461F42" w:rsidRPr="001D2ADE">
              <w:rPr>
                <w:rFonts w:cs="Arial"/>
                <w:color w:val="000000"/>
                <w:sz w:val="22"/>
                <w:szCs w:val="22"/>
              </w:rPr>
              <w:t>noted.</w:t>
            </w:r>
          </w:p>
          <w:p w14:paraId="7D147E15" w14:textId="77777777" w:rsidR="001D2ADE" w:rsidRPr="00BF5B49" w:rsidRDefault="001D2ADE" w:rsidP="001D2ADE">
            <w:pPr>
              <w:ind w:left="1381" w:right="104"/>
              <w:rPr>
                <w:rFonts w:cs="Arial"/>
                <w:color w:val="000000"/>
                <w:sz w:val="22"/>
                <w:szCs w:val="22"/>
              </w:rPr>
            </w:pPr>
          </w:p>
          <w:p w14:paraId="1635D3DB" w14:textId="77777777" w:rsidR="00BF5B49" w:rsidRPr="001D2ADE" w:rsidRDefault="001D2ADE" w:rsidP="00003612">
            <w:pPr>
              <w:numPr>
                <w:ilvl w:val="0"/>
                <w:numId w:val="22"/>
              </w:numPr>
              <w:ind w:left="714" w:right="102" w:hanging="357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Inspection – </w:t>
            </w:r>
            <w:r w:rsidR="00AA55EE">
              <w:rPr>
                <w:rFonts w:cs="Arial"/>
                <w:color w:val="000000"/>
                <w:sz w:val="22"/>
                <w:szCs w:val="22"/>
              </w:rPr>
              <w:t>preparation work has begun</w:t>
            </w:r>
            <w:r w:rsidRPr="001D2ADE">
              <w:rPr>
                <w:rFonts w:cs="Arial"/>
                <w:color w:val="000000"/>
                <w:sz w:val="22"/>
                <w:szCs w:val="22"/>
              </w:rPr>
              <w:t xml:space="preserve">. </w:t>
            </w:r>
            <w:r w:rsidR="00BF5B49" w:rsidRPr="001D2ADE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14:paraId="2A0D4583" w14:textId="77777777" w:rsidR="001E2EE8" w:rsidRDefault="001E2EE8" w:rsidP="001E2EE8">
            <w:pPr>
              <w:ind w:left="1381" w:right="104" w:hanging="567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5A307AF8" w14:textId="77777777" w:rsidR="001D2ADE" w:rsidRDefault="001E2EE8" w:rsidP="00003612">
            <w:pPr>
              <w:numPr>
                <w:ilvl w:val="0"/>
                <w:numId w:val="22"/>
              </w:numPr>
              <w:ind w:left="714" w:right="102" w:hanging="357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461F42">
              <w:rPr>
                <w:rFonts w:cs="Arial"/>
                <w:b/>
                <w:color w:val="000000"/>
                <w:sz w:val="22"/>
                <w:szCs w:val="22"/>
              </w:rPr>
              <w:t>Workplan</w:t>
            </w:r>
            <w:proofErr w:type="spellEnd"/>
            <w:r w:rsidR="00461F42" w:rsidRPr="00461F42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BF5B49">
              <w:rPr>
                <w:rFonts w:cs="Arial"/>
                <w:color w:val="000000"/>
                <w:sz w:val="22"/>
                <w:szCs w:val="22"/>
              </w:rPr>
              <w:t xml:space="preserve">– </w:t>
            </w:r>
            <w:r w:rsidR="001D2ADE">
              <w:rPr>
                <w:rFonts w:cs="Arial"/>
                <w:color w:val="000000"/>
                <w:sz w:val="22"/>
                <w:szCs w:val="22"/>
              </w:rPr>
              <w:t xml:space="preserve">Now updated in line with the ASPC Improvement Plan and timescales included.  </w:t>
            </w:r>
          </w:p>
          <w:p w14:paraId="10EA67C5" w14:textId="77777777" w:rsidR="001D2ADE" w:rsidRDefault="001D2ADE" w:rsidP="001D2ADE">
            <w:pPr>
              <w:ind w:left="1381"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0B9BA4B8" w14:textId="77777777" w:rsidR="00003612" w:rsidRDefault="00BF5B49" w:rsidP="00003612">
            <w:pPr>
              <w:ind w:left="714" w:right="104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AS </w:t>
            </w:r>
            <w:r w:rsidR="001D2ADE">
              <w:rPr>
                <w:rFonts w:cs="Arial"/>
                <w:color w:val="000000"/>
                <w:sz w:val="22"/>
                <w:szCs w:val="22"/>
              </w:rPr>
              <w:t xml:space="preserve">sought </w:t>
            </w:r>
            <w:r w:rsidR="00EF75B5">
              <w:rPr>
                <w:rFonts w:cs="Arial"/>
                <w:color w:val="000000"/>
                <w:sz w:val="22"/>
                <w:szCs w:val="22"/>
              </w:rPr>
              <w:t xml:space="preserve">assurance regarding </w:t>
            </w:r>
            <w:r w:rsidR="001D2ADE">
              <w:rPr>
                <w:rFonts w:cs="Arial"/>
                <w:color w:val="000000"/>
                <w:sz w:val="22"/>
                <w:szCs w:val="22"/>
              </w:rPr>
              <w:t xml:space="preserve">progress on the work around chronologies and whether this would be extended to health, police and the third sector.  AS </w:t>
            </w:r>
            <w:r w:rsidR="00AA55EE">
              <w:rPr>
                <w:rFonts w:cs="Arial"/>
                <w:color w:val="000000"/>
                <w:sz w:val="22"/>
                <w:szCs w:val="22"/>
              </w:rPr>
              <w:t xml:space="preserve">requested </w:t>
            </w:r>
            <w:r w:rsidR="00003612">
              <w:rPr>
                <w:rFonts w:cs="Arial"/>
                <w:color w:val="000000"/>
                <w:sz w:val="22"/>
                <w:szCs w:val="22"/>
              </w:rPr>
              <w:t xml:space="preserve">a plan with timescales, a common understanding of a significant event and a common template.  JR confirmed that </w:t>
            </w:r>
            <w:r w:rsidR="00BF7A9F">
              <w:rPr>
                <w:rFonts w:cs="Arial"/>
                <w:color w:val="000000"/>
                <w:sz w:val="22"/>
                <w:szCs w:val="22"/>
              </w:rPr>
              <w:t xml:space="preserve">there is a plan summarised on Improvement Plan and </w:t>
            </w:r>
            <w:r w:rsidR="00003612">
              <w:rPr>
                <w:rFonts w:cs="Arial"/>
                <w:color w:val="000000"/>
                <w:sz w:val="22"/>
                <w:szCs w:val="22"/>
              </w:rPr>
              <w:t xml:space="preserve">work is ongoing to scope single agency chronology </w:t>
            </w:r>
            <w:r w:rsidR="00003612">
              <w:rPr>
                <w:rFonts w:cs="Arial"/>
                <w:color w:val="000000"/>
                <w:sz w:val="22"/>
                <w:szCs w:val="22"/>
              </w:rPr>
              <w:lastRenderedPageBreak/>
              <w:t xml:space="preserve">processes in the first instance.  Once feedback has been received from all agencies work will progress to the multi-agency chronology.  Noted that </w:t>
            </w:r>
            <w:r w:rsidR="00BF7A9F">
              <w:rPr>
                <w:rFonts w:cs="Arial"/>
                <w:color w:val="000000"/>
                <w:sz w:val="22"/>
                <w:szCs w:val="22"/>
              </w:rPr>
              <w:t xml:space="preserve">the revised </w:t>
            </w:r>
            <w:r w:rsidR="00003612">
              <w:rPr>
                <w:rFonts w:cs="Arial"/>
                <w:color w:val="000000"/>
                <w:sz w:val="22"/>
                <w:szCs w:val="22"/>
              </w:rPr>
              <w:t xml:space="preserve">LSI </w:t>
            </w:r>
            <w:r w:rsidR="00BF7A9F">
              <w:rPr>
                <w:rFonts w:cs="Arial"/>
                <w:color w:val="000000"/>
                <w:sz w:val="22"/>
                <w:szCs w:val="22"/>
              </w:rPr>
              <w:t>procedure</w:t>
            </w:r>
            <w:r w:rsidR="00003612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BF7A9F">
              <w:rPr>
                <w:rFonts w:cs="Arial"/>
                <w:color w:val="000000"/>
                <w:sz w:val="22"/>
                <w:szCs w:val="22"/>
              </w:rPr>
              <w:t>includes use</w:t>
            </w:r>
            <w:r w:rsidR="00003612">
              <w:rPr>
                <w:rFonts w:cs="Arial"/>
                <w:color w:val="000000"/>
                <w:sz w:val="22"/>
                <w:szCs w:val="22"/>
              </w:rPr>
              <w:t xml:space="preserve"> shared chronologies</w:t>
            </w:r>
            <w:r w:rsidR="00BF7A9F">
              <w:rPr>
                <w:rFonts w:cs="Arial"/>
                <w:color w:val="000000"/>
                <w:sz w:val="22"/>
                <w:szCs w:val="22"/>
              </w:rPr>
              <w:t>, as does the new Engagement Escalation Process at agenda 10</w:t>
            </w:r>
            <w:r w:rsidR="00003612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6D0AEA80" w14:textId="77777777" w:rsidR="00003612" w:rsidRDefault="00003612" w:rsidP="00003612">
            <w:pPr>
              <w:ind w:left="714" w:right="104"/>
              <w:rPr>
                <w:rFonts w:cs="Arial"/>
                <w:color w:val="000000"/>
                <w:sz w:val="22"/>
                <w:szCs w:val="22"/>
              </w:rPr>
            </w:pPr>
          </w:p>
          <w:p w14:paraId="56D33187" w14:textId="2EC73599" w:rsidR="001E2EE8" w:rsidRDefault="001E2EE8" w:rsidP="00003612">
            <w:pPr>
              <w:numPr>
                <w:ilvl w:val="0"/>
                <w:numId w:val="22"/>
              </w:numPr>
              <w:ind w:left="714" w:right="102" w:hanging="357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Calendar</w:t>
            </w:r>
            <w:r w:rsidR="00461F42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461F42">
              <w:rPr>
                <w:rFonts w:cs="Arial"/>
                <w:color w:val="000000"/>
                <w:sz w:val="22"/>
                <w:szCs w:val="22"/>
              </w:rPr>
              <w:t xml:space="preserve">– </w:t>
            </w:r>
            <w:r w:rsidR="00003612">
              <w:rPr>
                <w:rFonts w:cs="Arial"/>
                <w:color w:val="000000"/>
                <w:sz w:val="22"/>
                <w:szCs w:val="22"/>
              </w:rPr>
              <w:t xml:space="preserve">A range of </w:t>
            </w:r>
            <w:r w:rsidR="00BF7A9F">
              <w:rPr>
                <w:rFonts w:cs="Arial"/>
                <w:color w:val="000000"/>
                <w:sz w:val="22"/>
                <w:szCs w:val="22"/>
              </w:rPr>
              <w:t xml:space="preserve">self-evaluation </w:t>
            </w:r>
            <w:r w:rsidR="00003612">
              <w:rPr>
                <w:rFonts w:cs="Arial"/>
                <w:color w:val="000000"/>
                <w:sz w:val="22"/>
                <w:szCs w:val="22"/>
              </w:rPr>
              <w:t xml:space="preserve">activities have been included in the calendar and these will be followed up with story boards on completion.  </w:t>
            </w:r>
            <w:r w:rsidR="0054688A">
              <w:rPr>
                <w:rFonts w:cs="Arial"/>
                <w:color w:val="000000"/>
                <w:sz w:val="22"/>
                <w:szCs w:val="22"/>
              </w:rPr>
              <w:t xml:space="preserve">JR </w:t>
            </w:r>
            <w:r w:rsidR="00BF7A9F">
              <w:rPr>
                <w:rFonts w:cs="Arial"/>
                <w:color w:val="000000"/>
                <w:sz w:val="22"/>
                <w:szCs w:val="22"/>
              </w:rPr>
              <w:t xml:space="preserve">invited </w:t>
            </w:r>
            <w:r w:rsidR="00003612">
              <w:rPr>
                <w:rFonts w:cs="Arial"/>
                <w:color w:val="000000"/>
                <w:sz w:val="22"/>
                <w:szCs w:val="22"/>
              </w:rPr>
              <w:t>the Ambulance Services</w:t>
            </w:r>
            <w:r w:rsidR="00BF7A9F">
              <w:rPr>
                <w:rFonts w:cs="Arial"/>
                <w:color w:val="000000"/>
                <w:sz w:val="22"/>
                <w:szCs w:val="22"/>
              </w:rPr>
              <w:t xml:space="preserve"> to contribute and will meet separately to discuss.</w:t>
            </w:r>
          </w:p>
          <w:p w14:paraId="7F1FD9C9" w14:textId="77777777" w:rsidR="00461F42" w:rsidRDefault="00461F42" w:rsidP="00461F42">
            <w:pPr>
              <w:pStyle w:val="ListParagraph"/>
              <w:rPr>
                <w:rFonts w:cs="Arial"/>
                <w:color w:val="000000"/>
                <w:sz w:val="22"/>
                <w:szCs w:val="22"/>
              </w:rPr>
            </w:pPr>
          </w:p>
          <w:p w14:paraId="03F2FABF" w14:textId="77777777" w:rsidR="00A22DA8" w:rsidRDefault="00461F42" w:rsidP="00003612">
            <w:pPr>
              <w:numPr>
                <w:ilvl w:val="0"/>
                <w:numId w:val="22"/>
              </w:numPr>
              <w:ind w:left="714" w:right="102" w:hanging="357"/>
              <w:rPr>
                <w:rFonts w:cs="Arial"/>
                <w:color w:val="000000"/>
                <w:sz w:val="22"/>
                <w:szCs w:val="22"/>
              </w:rPr>
            </w:pPr>
            <w:r w:rsidRPr="00461F42">
              <w:rPr>
                <w:rFonts w:cs="Arial"/>
                <w:b/>
                <w:color w:val="000000"/>
                <w:sz w:val="22"/>
                <w:szCs w:val="22"/>
              </w:rPr>
              <w:t>Joint IRD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A22DA8" w:rsidRPr="00A22DA8">
              <w:rPr>
                <w:rFonts w:cs="Arial"/>
                <w:b/>
                <w:color w:val="000000"/>
                <w:sz w:val="22"/>
                <w:szCs w:val="22"/>
              </w:rPr>
              <w:t>Report</w:t>
            </w:r>
            <w:r w:rsidR="00A22DA8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BF5B49">
              <w:rPr>
                <w:rFonts w:cs="Arial"/>
                <w:color w:val="000000"/>
                <w:sz w:val="22"/>
                <w:szCs w:val="22"/>
              </w:rPr>
              <w:t>–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003612">
              <w:rPr>
                <w:rFonts w:cs="Arial"/>
                <w:color w:val="000000"/>
                <w:sz w:val="22"/>
                <w:szCs w:val="22"/>
              </w:rPr>
              <w:t xml:space="preserve">Overall this was a positive report.  Three recommendations are being considered.  </w:t>
            </w:r>
            <w:r w:rsidR="00A22DA8">
              <w:rPr>
                <w:rFonts w:cs="Arial"/>
                <w:color w:val="000000"/>
                <w:sz w:val="22"/>
                <w:szCs w:val="22"/>
              </w:rPr>
              <w:t xml:space="preserve">SC confirmed that the Concern Hub </w:t>
            </w:r>
            <w:r w:rsidR="00147AFC">
              <w:rPr>
                <w:rFonts w:cs="Arial"/>
                <w:color w:val="000000"/>
                <w:sz w:val="22"/>
                <w:szCs w:val="22"/>
              </w:rPr>
              <w:t>now has a dedicated post so IRDs are better informed with police information.</w:t>
            </w:r>
            <w:r w:rsidR="00A22DA8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14:paraId="1B8A1548" w14:textId="77777777" w:rsidR="00A22DA8" w:rsidRDefault="00A22DA8" w:rsidP="00A22DA8">
            <w:pPr>
              <w:pStyle w:val="ListParagraph"/>
              <w:rPr>
                <w:rFonts w:cs="Arial"/>
                <w:color w:val="000000"/>
                <w:sz w:val="22"/>
                <w:szCs w:val="22"/>
              </w:rPr>
            </w:pPr>
          </w:p>
          <w:p w14:paraId="1B5F1EDC" w14:textId="77777777" w:rsidR="00461F42" w:rsidRPr="00960102" w:rsidRDefault="00A22DA8" w:rsidP="00003612">
            <w:pPr>
              <w:numPr>
                <w:ilvl w:val="0"/>
                <w:numId w:val="22"/>
              </w:numPr>
              <w:ind w:left="714" w:right="102" w:hanging="357"/>
              <w:rPr>
                <w:rFonts w:cs="Arial"/>
                <w:color w:val="000000"/>
                <w:sz w:val="22"/>
                <w:szCs w:val="22"/>
              </w:rPr>
            </w:pPr>
            <w:r w:rsidRPr="00A22DA8">
              <w:rPr>
                <w:rFonts w:cs="Arial"/>
                <w:b/>
                <w:color w:val="000000"/>
                <w:sz w:val="22"/>
                <w:szCs w:val="22"/>
              </w:rPr>
              <w:t>The Inter-agency audit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is arranged for week beginning </w:t>
            </w:r>
            <w:r w:rsidR="00BF7A9F">
              <w:rPr>
                <w:rFonts w:cs="Arial"/>
                <w:color w:val="000000"/>
                <w:sz w:val="22"/>
                <w:szCs w:val="22"/>
              </w:rPr>
              <w:t>1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7 June.  The audit team has been confirmed.  </w:t>
            </w:r>
          </w:p>
          <w:p w14:paraId="2B2F9E23" w14:textId="77777777" w:rsidR="001E2EE8" w:rsidRPr="00960102" w:rsidRDefault="001E2EE8" w:rsidP="001E2EE8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CD271BD" w14:textId="77777777" w:rsidR="001E2EE8" w:rsidRDefault="001E2EE8" w:rsidP="001E2EE8">
            <w:pPr>
              <w:numPr>
                <w:ilvl w:val="1"/>
                <w:numId w:val="39"/>
              </w:num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Learning and Development Working Group</w:t>
            </w:r>
            <w:r w:rsidR="00147AFC">
              <w:rPr>
                <w:rFonts w:cs="Arial"/>
                <w:b/>
                <w:color w:val="000000"/>
                <w:sz w:val="22"/>
                <w:szCs w:val="22"/>
              </w:rPr>
              <w:t xml:space="preserve"> – H </w:t>
            </w:r>
            <w:proofErr w:type="spellStart"/>
            <w:r w:rsidR="00147AFC">
              <w:rPr>
                <w:rFonts w:cs="Arial"/>
                <w:b/>
                <w:color w:val="000000"/>
                <w:sz w:val="22"/>
                <w:szCs w:val="22"/>
              </w:rPr>
              <w:t>Crielly</w:t>
            </w:r>
            <w:proofErr w:type="spellEnd"/>
          </w:p>
          <w:p w14:paraId="10625560" w14:textId="77777777" w:rsidR="00461F42" w:rsidRDefault="00461F42" w:rsidP="00147AFC">
            <w:pPr>
              <w:ind w:left="360"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27720510" w14:textId="77777777" w:rsidR="001E2EE8" w:rsidRPr="00960102" w:rsidRDefault="001E2EE8" w:rsidP="001E2EE8">
            <w:pPr>
              <w:numPr>
                <w:ilvl w:val="0"/>
                <w:numId w:val="24"/>
              </w:numPr>
              <w:ind w:left="1523" w:right="104" w:hanging="567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Update</w:t>
            </w:r>
            <w:r w:rsidR="00461F42">
              <w:rPr>
                <w:rFonts w:cs="Arial"/>
                <w:b/>
                <w:color w:val="000000"/>
                <w:sz w:val="22"/>
                <w:szCs w:val="22"/>
              </w:rPr>
              <w:t xml:space="preserve"> report from HC dated 23.04.19 noted.</w:t>
            </w:r>
          </w:p>
          <w:p w14:paraId="5C3911B3" w14:textId="77777777" w:rsidR="001E2EE8" w:rsidRPr="00960102" w:rsidRDefault="001E2EE8" w:rsidP="001E2EE8">
            <w:pPr>
              <w:ind w:left="1523" w:right="104"/>
              <w:rPr>
                <w:rFonts w:cs="Arial"/>
                <w:color w:val="000000"/>
                <w:sz w:val="22"/>
                <w:szCs w:val="22"/>
              </w:rPr>
            </w:pPr>
          </w:p>
          <w:p w14:paraId="1468E688" w14:textId="77777777" w:rsidR="00E66832" w:rsidRDefault="00E66832" w:rsidP="001E2EE8">
            <w:pPr>
              <w:numPr>
                <w:ilvl w:val="0"/>
                <w:numId w:val="24"/>
              </w:numPr>
              <w:ind w:left="1523" w:right="104" w:hanging="567"/>
              <w:rPr>
                <w:rFonts w:cs="Arial"/>
                <w:color w:val="000000"/>
                <w:sz w:val="22"/>
                <w:szCs w:val="22"/>
              </w:rPr>
            </w:pPr>
            <w:r w:rsidRPr="00E66832">
              <w:rPr>
                <w:rFonts w:cs="Arial"/>
                <w:b/>
                <w:color w:val="000000"/>
                <w:sz w:val="22"/>
                <w:szCs w:val="22"/>
              </w:rPr>
              <w:t>Conference feedback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– Survey Monkey was used to gather Conference feedback.   This will be followed up a further survey to </w:t>
            </w:r>
            <w:r w:rsidR="00672DC9">
              <w:rPr>
                <w:rFonts w:cs="Arial"/>
                <w:color w:val="000000"/>
                <w:sz w:val="22"/>
                <w:szCs w:val="22"/>
              </w:rPr>
              <w:t>confirm that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learning has been put into practice.</w:t>
            </w:r>
          </w:p>
          <w:p w14:paraId="1760B578" w14:textId="77777777" w:rsidR="00E66832" w:rsidRDefault="00E66832" w:rsidP="00E66832">
            <w:pPr>
              <w:pStyle w:val="ListParagraph"/>
              <w:rPr>
                <w:rFonts w:cs="Arial"/>
                <w:color w:val="000000"/>
                <w:sz w:val="22"/>
                <w:szCs w:val="22"/>
              </w:rPr>
            </w:pPr>
          </w:p>
          <w:p w14:paraId="741E69B3" w14:textId="77777777" w:rsidR="00930BF4" w:rsidRDefault="009475B8" w:rsidP="00D854AB">
            <w:pPr>
              <w:numPr>
                <w:ilvl w:val="0"/>
                <w:numId w:val="24"/>
              </w:numPr>
              <w:ind w:left="1523" w:right="104" w:hanging="567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930BF4">
              <w:rPr>
                <w:rFonts w:cs="Arial"/>
                <w:b/>
                <w:color w:val="000000"/>
                <w:sz w:val="22"/>
                <w:szCs w:val="22"/>
              </w:rPr>
              <w:t>Cowdenbeath</w:t>
            </w:r>
            <w:proofErr w:type="spellEnd"/>
            <w:r w:rsidR="00147AFC" w:rsidRPr="00930BF4">
              <w:rPr>
                <w:rFonts w:cs="Arial"/>
                <w:b/>
                <w:color w:val="000000"/>
                <w:sz w:val="22"/>
                <w:szCs w:val="22"/>
              </w:rPr>
              <w:t xml:space="preserve"> practitioner forum</w:t>
            </w:r>
            <w:r w:rsidR="00147AFC" w:rsidRPr="009475B8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9475B8">
              <w:rPr>
                <w:rFonts w:cs="Arial"/>
                <w:color w:val="000000"/>
                <w:sz w:val="22"/>
                <w:szCs w:val="22"/>
              </w:rPr>
              <w:t>–</w:t>
            </w:r>
            <w:r w:rsidR="00147AFC" w:rsidRPr="009475B8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BF7A9F">
              <w:rPr>
                <w:rFonts w:cs="Arial"/>
                <w:color w:val="000000"/>
                <w:sz w:val="22"/>
                <w:szCs w:val="22"/>
              </w:rPr>
              <w:t>1</w:t>
            </w:r>
            <w:r w:rsidR="00BF7A9F" w:rsidRPr="00BF7A9F">
              <w:rPr>
                <w:rFonts w:cs="Arial"/>
                <w:color w:val="000000"/>
                <w:sz w:val="22"/>
                <w:szCs w:val="22"/>
                <w:vertAlign w:val="superscript"/>
              </w:rPr>
              <w:t>st</w:t>
            </w:r>
            <w:r w:rsidR="00BF7A9F">
              <w:rPr>
                <w:rFonts w:cs="Arial"/>
                <w:color w:val="000000"/>
                <w:sz w:val="22"/>
                <w:szCs w:val="22"/>
              </w:rPr>
              <w:t xml:space="preserve"> meeting well attended by good range of agencies. Meetings</w:t>
            </w:r>
            <w:r w:rsidR="00930BF4">
              <w:rPr>
                <w:rFonts w:cs="Arial"/>
                <w:color w:val="000000"/>
                <w:sz w:val="22"/>
                <w:szCs w:val="22"/>
              </w:rPr>
              <w:t xml:space="preserve"> will be led by practitioners looking at local issues. </w:t>
            </w:r>
            <w:r w:rsidR="00BF7A9F">
              <w:rPr>
                <w:rFonts w:cs="Arial"/>
                <w:color w:val="000000"/>
                <w:sz w:val="22"/>
                <w:szCs w:val="22"/>
              </w:rPr>
              <w:t>T</w:t>
            </w:r>
            <w:r w:rsidR="00930BF4">
              <w:rPr>
                <w:rFonts w:cs="Arial"/>
                <w:color w:val="000000"/>
                <w:sz w:val="22"/>
                <w:szCs w:val="22"/>
              </w:rPr>
              <w:t>he CSE pilot</w:t>
            </w:r>
            <w:r w:rsidR="00BF7A9F">
              <w:rPr>
                <w:rFonts w:cs="Arial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="00BF7A9F">
              <w:rPr>
                <w:rFonts w:cs="Arial"/>
                <w:color w:val="000000"/>
                <w:sz w:val="22"/>
                <w:szCs w:val="22"/>
              </w:rPr>
              <w:t>Cowdenbeath</w:t>
            </w:r>
            <w:proofErr w:type="spellEnd"/>
            <w:r w:rsidR="00BF7A9F">
              <w:rPr>
                <w:rFonts w:cs="Arial"/>
                <w:color w:val="000000"/>
                <w:sz w:val="22"/>
                <w:szCs w:val="22"/>
              </w:rPr>
              <w:t xml:space="preserve"> is a topic under consideration</w:t>
            </w:r>
            <w:r w:rsidR="00930BF4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4DC9DF34" w14:textId="77777777" w:rsidR="00930BF4" w:rsidRDefault="00930BF4" w:rsidP="00930BF4">
            <w:pPr>
              <w:pStyle w:val="ListParagraph"/>
              <w:rPr>
                <w:rFonts w:cs="Arial"/>
                <w:color w:val="000000"/>
                <w:sz w:val="22"/>
                <w:szCs w:val="22"/>
              </w:rPr>
            </w:pPr>
          </w:p>
          <w:p w14:paraId="5484AC60" w14:textId="77777777" w:rsidR="001E2EE8" w:rsidRPr="00930BF4" w:rsidRDefault="009475B8" w:rsidP="006F5B16">
            <w:pPr>
              <w:numPr>
                <w:ilvl w:val="0"/>
                <w:numId w:val="24"/>
              </w:numPr>
              <w:ind w:left="1523" w:right="104" w:hanging="567"/>
              <w:rPr>
                <w:rFonts w:cs="Arial"/>
                <w:color w:val="000000"/>
                <w:sz w:val="22"/>
                <w:szCs w:val="22"/>
              </w:rPr>
            </w:pPr>
            <w:r w:rsidRPr="00930BF4">
              <w:rPr>
                <w:rFonts w:cs="Arial"/>
                <w:b/>
                <w:color w:val="000000"/>
                <w:sz w:val="22"/>
                <w:szCs w:val="22"/>
              </w:rPr>
              <w:t>Learning from SCRs</w:t>
            </w:r>
            <w:r w:rsidRPr="00930BF4">
              <w:rPr>
                <w:rFonts w:cs="Arial"/>
                <w:color w:val="000000"/>
                <w:sz w:val="22"/>
                <w:szCs w:val="22"/>
              </w:rPr>
              <w:t xml:space="preserve"> – </w:t>
            </w:r>
            <w:r w:rsidR="00930BF4" w:rsidRPr="00930BF4">
              <w:rPr>
                <w:rFonts w:cs="Arial"/>
                <w:color w:val="000000"/>
                <w:sz w:val="22"/>
                <w:szCs w:val="22"/>
              </w:rPr>
              <w:t xml:space="preserve">An </w:t>
            </w:r>
            <w:r w:rsidRPr="00930BF4">
              <w:rPr>
                <w:rFonts w:cs="Arial"/>
                <w:color w:val="000000"/>
                <w:sz w:val="22"/>
                <w:szCs w:val="22"/>
              </w:rPr>
              <w:t xml:space="preserve">extraordinary meeting of the group </w:t>
            </w:r>
            <w:r w:rsidR="00930BF4" w:rsidRPr="00930BF4">
              <w:rPr>
                <w:rFonts w:cs="Arial"/>
                <w:color w:val="000000"/>
                <w:sz w:val="22"/>
                <w:szCs w:val="22"/>
              </w:rPr>
              <w:t xml:space="preserve">considered the </w:t>
            </w:r>
            <w:r w:rsidRPr="00930BF4">
              <w:rPr>
                <w:rFonts w:cs="Arial"/>
                <w:color w:val="000000"/>
                <w:sz w:val="22"/>
                <w:szCs w:val="22"/>
              </w:rPr>
              <w:t>findings from SCR 1</w:t>
            </w:r>
            <w:r w:rsidR="00930BF4" w:rsidRPr="00930BF4">
              <w:rPr>
                <w:rFonts w:cs="Arial"/>
                <w:color w:val="000000"/>
                <w:sz w:val="22"/>
                <w:szCs w:val="22"/>
              </w:rPr>
              <w:t>.  A further meeting is being scheduled</w:t>
            </w:r>
            <w:r w:rsidR="00BF7A9F">
              <w:rPr>
                <w:rFonts w:cs="Arial"/>
                <w:color w:val="000000"/>
                <w:sz w:val="22"/>
                <w:szCs w:val="22"/>
              </w:rPr>
              <w:t xml:space="preserve"> to repeat process for SCR 2</w:t>
            </w:r>
            <w:r w:rsidR="00930BF4" w:rsidRPr="00930BF4">
              <w:rPr>
                <w:rFonts w:cs="Arial"/>
                <w:color w:val="000000"/>
                <w:sz w:val="22"/>
                <w:szCs w:val="22"/>
              </w:rPr>
              <w:t xml:space="preserve">. </w:t>
            </w:r>
          </w:p>
          <w:p w14:paraId="00D5BA97" w14:textId="77777777" w:rsidR="001E2EE8" w:rsidRPr="00461F42" w:rsidRDefault="001E2EE8" w:rsidP="00461F42">
            <w:pPr>
              <w:pStyle w:val="ListParagraph"/>
              <w:numPr>
                <w:ilvl w:val="1"/>
                <w:numId w:val="39"/>
              </w:numPr>
              <w:spacing w:before="240"/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  <w:r w:rsidRPr="00461F42">
              <w:rPr>
                <w:rFonts w:cs="Arial"/>
                <w:b/>
                <w:color w:val="000000"/>
                <w:sz w:val="22"/>
                <w:szCs w:val="22"/>
              </w:rPr>
              <w:t>Financial Harm Working Group</w:t>
            </w:r>
            <w:r w:rsidR="00930BF4">
              <w:rPr>
                <w:rFonts w:cs="Arial"/>
                <w:b/>
                <w:color w:val="000000"/>
                <w:sz w:val="22"/>
                <w:szCs w:val="22"/>
              </w:rPr>
              <w:t xml:space="preserve"> - </w:t>
            </w:r>
            <w:r w:rsidR="00E154E0">
              <w:rPr>
                <w:rFonts w:cs="Arial"/>
                <w:b/>
                <w:color w:val="000000"/>
                <w:sz w:val="22"/>
                <w:szCs w:val="22"/>
              </w:rPr>
              <w:t xml:space="preserve"> H </w:t>
            </w:r>
            <w:proofErr w:type="spellStart"/>
            <w:r w:rsidR="00E154E0">
              <w:rPr>
                <w:rFonts w:cs="Arial"/>
                <w:b/>
                <w:color w:val="000000"/>
                <w:sz w:val="22"/>
                <w:szCs w:val="22"/>
              </w:rPr>
              <w:t>Crielly</w:t>
            </w:r>
            <w:proofErr w:type="spellEnd"/>
          </w:p>
          <w:p w14:paraId="2263F2EC" w14:textId="77777777" w:rsidR="00461F42" w:rsidRPr="00461F42" w:rsidRDefault="00461F42" w:rsidP="00461F42">
            <w:pPr>
              <w:pStyle w:val="ListParagraph"/>
              <w:spacing w:before="240"/>
              <w:ind w:left="360"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6F6B06D3" w14:textId="77777777" w:rsidR="001E2EE8" w:rsidRDefault="001E2EE8" w:rsidP="001E2EE8">
            <w:pPr>
              <w:numPr>
                <w:ilvl w:val="0"/>
                <w:numId w:val="32"/>
              </w:numPr>
              <w:ind w:left="1077" w:right="102" w:hanging="357"/>
              <w:rPr>
                <w:rFonts w:cs="Arial"/>
                <w:b/>
                <w:color w:val="000000"/>
                <w:sz w:val="22"/>
                <w:szCs w:val="22"/>
              </w:rPr>
            </w:pPr>
            <w:r w:rsidRPr="00EA2092">
              <w:rPr>
                <w:rFonts w:cs="Arial"/>
                <w:b/>
                <w:color w:val="000000"/>
                <w:sz w:val="22"/>
                <w:szCs w:val="22"/>
              </w:rPr>
              <w:t>Update</w:t>
            </w:r>
            <w:r w:rsidR="00461F42">
              <w:rPr>
                <w:rFonts w:cs="Arial"/>
                <w:b/>
                <w:color w:val="000000"/>
                <w:sz w:val="22"/>
                <w:szCs w:val="22"/>
              </w:rPr>
              <w:t xml:space="preserve"> reported from HC dated 09.04.19 noted.</w:t>
            </w:r>
          </w:p>
          <w:p w14:paraId="77F1AFBE" w14:textId="77777777" w:rsidR="001E2EE8" w:rsidRPr="00EA2092" w:rsidRDefault="001E2EE8" w:rsidP="001E2EE8">
            <w:pPr>
              <w:ind w:left="1077" w:right="102"/>
              <w:rPr>
                <w:rFonts w:cs="Arial"/>
                <w:color w:val="000000"/>
                <w:sz w:val="22"/>
                <w:szCs w:val="22"/>
              </w:rPr>
            </w:pPr>
          </w:p>
          <w:p w14:paraId="0DF00197" w14:textId="77777777" w:rsidR="00E154E0" w:rsidRPr="00122390" w:rsidRDefault="001E2EE8" w:rsidP="00122390">
            <w:pPr>
              <w:numPr>
                <w:ilvl w:val="0"/>
                <w:numId w:val="32"/>
              </w:num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Strategy</w:t>
            </w:r>
            <w:r w:rsidR="00461F42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E154E0">
              <w:rPr>
                <w:rFonts w:cs="Arial"/>
                <w:color w:val="000000"/>
                <w:sz w:val="22"/>
                <w:szCs w:val="22"/>
              </w:rPr>
              <w:t>–</w:t>
            </w:r>
            <w:r w:rsidR="00461F42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122390">
              <w:rPr>
                <w:rFonts w:cs="Arial"/>
                <w:color w:val="000000"/>
                <w:sz w:val="22"/>
                <w:szCs w:val="22"/>
              </w:rPr>
              <w:t>The f</w:t>
            </w:r>
            <w:r w:rsidR="00930BF4">
              <w:rPr>
                <w:rFonts w:cs="Arial"/>
                <w:color w:val="000000"/>
                <w:sz w:val="22"/>
                <w:szCs w:val="22"/>
              </w:rPr>
              <w:t xml:space="preserve">inal draft </w:t>
            </w:r>
            <w:r w:rsidR="00122390">
              <w:rPr>
                <w:rFonts w:cs="Arial"/>
                <w:color w:val="000000"/>
                <w:sz w:val="22"/>
                <w:szCs w:val="22"/>
              </w:rPr>
              <w:t xml:space="preserve">was </w:t>
            </w:r>
            <w:r w:rsidR="00930BF4">
              <w:rPr>
                <w:rFonts w:cs="Arial"/>
                <w:color w:val="000000"/>
                <w:sz w:val="22"/>
                <w:szCs w:val="22"/>
              </w:rPr>
              <w:t xml:space="preserve">circulated for </w:t>
            </w:r>
            <w:r w:rsidR="00D436DB">
              <w:rPr>
                <w:rFonts w:cs="Arial"/>
                <w:color w:val="000000"/>
                <w:sz w:val="22"/>
                <w:szCs w:val="22"/>
              </w:rPr>
              <w:t>approval</w:t>
            </w:r>
            <w:r w:rsidR="00E154E0">
              <w:rPr>
                <w:rFonts w:cs="Arial"/>
                <w:color w:val="000000"/>
                <w:sz w:val="22"/>
                <w:szCs w:val="22"/>
              </w:rPr>
              <w:t xml:space="preserve">.  </w:t>
            </w:r>
            <w:r w:rsidR="00122390">
              <w:rPr>
                <w:rFonts w:cs="Arial"/>
                <w:color w:val="000000"/>
                <w:sz w:val="22"/>
                <w:szCs w:val="22"/>
              </w:rPr>
              <w:t>Noted that financial</w:t>
            </w:r>
            <w:r w:rsidR="00930BF4">
              <w:rPr>
                <w:rFonts w:cs="Arial"/>
                <w:color w:val="000000"/>
                <w:sz w:val="22"/>
                <w:szCs w:val="22"/>
              </w:rPr>
              <w:t xml:space="preserve"> institutions have been asked to consider how they can contribute to discussions.  The next </w:t>
            </w:r>
            <w:r w:rsidR="00E154E0">
              <w:rPr>
                <w:rFonts w:cs="Arial"/>
                <w:color w:val="000000"/>
                <w:sz w:val="22"/>
                <w:szCs w:val="22"/>
              </w:rPr>
              <w:t xml:space="preserve">meeting will look at the </w:t>
            </w:r>
            <w:r w:rsidR="00C72EC1">
              <w:rPr>
                <w:rFonts w:cs="Arial"/>
                <w:color w:val="000000"/>
                <w:sz w:val="22"/>
                <w:szCs w:val="22"/>
              </w:rPr>
              <w:t>B</w:t>
            </w:r>
            <w:r w:rsidR="00E154E0">
              <w:rPr>
                <w:rFonts w:cs="Arial"/>
                <w:color w:val="000000"/>
                <w:sz w:val="22"/>
                <w:szCs w:val="22"/>
              </w:rPr>
              <w:t xml:space="preserve">anking </w:t>
            </w:r>
            <w:r w:rsidR="00C72EC1">
              <w:rPr>
                <w:rFonts w:cs="Arial"/>
                <w:color w:val="000000"/>
                <w:sz w:val="22"/>
                <w:szCs w:val="22"/>
              </w:rPr>
              <w:t>P</w:t>
            </w:r>
            <w:r w:rsidR="00930BF4">
              <w:rPr>
                <w:rFonts w:cs="Arial"/>
                <w:color w:val="000000"/>
                <w:sz w:val="22"/>
                <w:szCs w:val="22"/>
              </w:rPr>
              <w:t xml:space="preserve">rotocol.  </w:t>
            </w:r>
            <w:r w:rsidR="00E154E0">
              <w:rPr>
                <w:rFonts w:cs="Arial"/>
                <w:color w:val="000000"/>
                <w:sz w:val="22"/>
                <w:szCs w:val="22"/>
              </w:rPr>
              <w:t xml:space="preserve">  Financial harm guidance </w:t>
            </w:r>
            <w:r w:rsidR="00930BF4">
              <w:rPr>
                <w:rFonts w:cs="Arial"/>
                <w:color w:val="000000"/>
                <w:sz w:val="22"/>
                <w:szCs w:val="22"/>
              </w:rPr>
              <w:t xml:space="preserve">is </w:t>
            </w:r>
            <w:r w:rsidR="00E154E0">
              <w:rPr>
                <w:rFonts w:cs="Arial"/>
                <w:color w:val="000000"/>
                <w:sz w:val="22"/>
                <w:szCs w:val="22"/>
              </w:rPr>
              <w:t xml:space="preserve">being re-distributed and </w:t>
            </w:r>
            <w:r w:rsidR="00930BF4">
              <w:rPr>
                <w:rFonts w:cs="Arial"/>
                <w:color w:val="000000"/>
                <w:sz w:val="22"/>
                <w:szCs w:val="22"/>
              </w:rPr>
              <w:t xml:space="preserve">will be evaluated. </w:t>
            </w:r>
            <w:r w:rsidR="00122390">
              <w:rPr>
                <w:rFonts w:cs="Arial"/>
                <w:color w:val="000000"/>
                <w:sz w:val="22"/>
                <w:szCs w:val="22"/>
              </w:rPr>
              <w:t xml:space="preserve">Easy read documents being refreshed and an </w:t>
            </w:r>
            <w:r w:rsidR="00930BF4">
              <w:rPr>
                <w:rFonts w:cs="Arial"/>
                <w:color w:val="000000"/>
                <w:sz w:val="22"/>
                <w:szCs w:val="22"/>
              </w:rPr>
              <w:t>aide memoire for frontline staff is being piloted.  AS asked how success will be monitored</w:t>
            </w:r>
            <w:r w:rsidR="00122390">
              <w:rPr>
                <w:rFonts w:cs="Arial"/>
                <w:color w:val="000000"/>
                <w:sz w:val="22"/>
                <w:szCs w:val="22"/>
              </w:rPr>
              <w:t xml:space="preserve"> and this will be considered by the working group</w:t>
            </w:r>
            <w:r w:rsidR="00930BF4">
              <w:rPr>
                <w:rFonts w:cs="Arial"/>
                <w:color w:val="000000"/>
                <w:sz w:val="22"/>
                <w:szCs w:val="22"/>
              </w:rPr>
              <w:t xml:space="preserve">.  </w:t>
            </w:r>
            <w:r w:rsidR="00D436DB">
              <w:rPr>
                <w:rFonts w:cs="Arial"/>
                <w:color w:val="000000"/>
                <w:sz w:val="22"/>
                <w:szCs w:val="22"/>
              </w:rPr>
              <w:t xml:space="preserve">There will be data available but it will require narrative to put it into context. </w:t>
            </w:r>
            <w:r w:rsidR="00122390">
              <w:rPr>
                <w:rFonts w:cs="Arial"/>
                <w:color w:val="000000"/>
                <w:sz w:val="22"/>
                <w:szCs w:val="22"/>
              </w:rPr>
              <w:t xml:space="preserve">A learning event will be considered after 12 – 18 months. </w:t>
            </w:r>
            <w:r w:rsidR="00D436DB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D436DB" w:rsidRPr="00D436DB">
              <w:rPr>
                <w:rFonts w:cs="Arial"/>
                <w:b/>
                <w:color w:val="000000"/>
                <w:sz w:val="22"/>
                <w:szCs w:val="22"/>
              </w:rPr>
              <w:t>Members approved the strategy.</w:t>
            </w:r>
          </w:p>
          <w:p w14:paraId="4B79B12E" w14:textId="77777777" w:rsidR="001E2EE8" w:rsidRDefault="001E2EE8" w:rsidP="001E2EE8">
            <w:pPr>
              <w:ind w:left="1080"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168F1BD0" w14:textId="77777777" w:rsidR="001E2EE8" w:rsidRPr="00AC0A27" w:rsidRDefault="001E2EE8" w:rsidP="001E2EE8">
            <w:pPr>
              <w:pStyle w:val="ListParagraph"/>
              <w:numPr>
                <w:ilvl w:val="1"/>
                <w:numId w:val="39"/>
              </w:num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  <w:r w:rsidRPr="00AC0A27">
              <w:rPr>
                <w:rFonts w:cs="Arial"/>
                <w:b/>
                <w:color w:val="000000"/>
                <w:sz w:val="22"/>
                <w:szCs w:val="22"/>
              </w:rPr>
              <w:t>Missing Person’s and Trafficking Group</w:t>
            </w:r>
          </w:p>
          <w:p w14:paraId="0B2AB5D6" w14:textId="77777777" w:rsidR="001E2EE8" w:rsidRDefault="001E2EE8" w:rsidP="001E2EE8">
            <w:pPr>
              <w:ind w:left="814" w:right="104" w:hanging="814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ab/>
            </w:r>
          </w:p>
          <w:p w14:paraId="008E79DC" w14:textId="77777777" w:rsidR="001E2EE8" w:rsidRDefault="001E2EE8" w:rsidP="001E2EE8">
            <w:pPr>
              <w:numPr>
                <w:ilvl w:val="0"/>
                <w:numId w:val="40"/>
              </w:numPr>
              <w:ind w:right="102"/>
              <w:rPr>
                <w:rFonts w:cs="Arial"/>
                <w:b/>
                <w:color w:val="000000"/>
                <w:sz w:val="22"/>
                <w:szCs w:val="22"/>
              </w:rPr>
            </w:pPr>
            <w:r w:rsidRPr="00EA2092">
              <w:rPr>
                <w:rFonts w:cs="Arial"/>
                <w:b/>
                <w:color w:val="000000"/>
                <w:sz w:val="22"/>
                <w:szCs w:val="22"/>
              </w:rPr>
              <w:t>Update</w:t>
            </w:r>
            <w:r w:rsidR="00461F42">
              <w:rPr>
                <w:rFonts w:cs="Arial"/>
                <w:b/>
                <w:color w:val="000000"/>
                <w:sz w:val="22"/>
                <w:szCs w:val="22"/>
              </w:rPr>
              <w:t xml:space="preserve"> report from JA dated 03.04.19 noted.</w:t>
            </w:r>
          </w:p>
          <w:p w14:paraId="74E5995A" w14:textId="77777777" w:rsidR="00461F42" w:rsidRDefault="00461F42" w:rsidP="00461F42">
            <w:pPr>
              <w:ind w:left="1080" w:right="102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273906E3" w14:textId="77777777" w:rsidR="00461F42" w:rsidRPr="00FB276E" w:rsidRDefault="00461F42" w:rsidP="001E2EE8">
            <w:pPr>
              <w:numPr>
                <w:ilvl w:val="0"/>
                <w:numId w:val="40"/>
              </w:numPr>
              <w:ind w:right="102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Protocol </w:t>
            </w:r>
            <w:r w:rsidR="003C0EF1">
              <w:rPr>
                <w:rFonts w:cs="Arial"/>
                <w:b/>
                <w:color w:val="000000"/>
                <w:sz w:val="22"/>
                <w:szCs w:val="22"/>
              </w:rPr>
              <w:t>–</w:t>
            </w:r>
            <w:r w:rsidR="003C0EF1" w:rsidRPr="00FB276E">
              <w:rPr>
                <w:rFonts w:cs="Arial"/>
                <w:color w:val="000000"/>
                <w:sz w:val="22"/>
                <w:szCs w:val="22"/>
              </w:rPr>
              <w:t xml:space="preserve">Members are asked to submit any final feedback </w:t>
            </w:r>
            <w:r w:rsidR="00122390">
              <w:rPr>
                <w:rFonts w:cs="Arial"/>
                <w:color w:val="000000"/>
                <w:sz w:val="22"/>
                <w:szCs w:val="22"/>
              </w:rPr>
              <w:t xml:space="preserve">to the draft Protocol </w:t>
            </w:r>
            <w:r w:rsidR="003C0EF1" w:rsidRPr="00FB276E">
              <w:rPr>
                <w:rFonts w:cs="Arial"/>
                <w:color w:val="000000"/>
                <w:sz w:val="22"/>
                <w:szCs w:val="22"/>
              </w:rPr>
              <w:t xml:space="preserve">within the next 2 weeks.  </w:t>
            </w:r>
            <w:r w:rsidR="00D436DB">
              <w:rPr>
                <w:rFonts w:cs="Arial"/>
                <w:color w:val="000000"/>
                <w:sz w:val="22"/>
                <w:szCs w:val="22"/>
              </w:rPr>
              <w:t>A n</w:t>
            </w:r>
            <w:r w:rsidR="003C0EF1" w:rsidRPr="00FB276E">
              <w:rPr>
                <w:rFonts w:cs="Arial"/>
                <w:color w:val="000000"/>
                <w:sz w:val="22"/>
                <w:szCs w:val="22"/>
              </w:rPr>
              <w:t xml:space="preserve">il return will infer </w:t>
            </w:r>
            <w:r w:rsidR="00D436DB">
              <w:rPr>
                <w:rFonts w:cs="Arial"/>
                <w:color w:val="000000"/>
                <w:sz w:val="22"/>
                <w:szCs w:val="22"/>
              </w:rPr>
              <w:t xml:space="preserve">agreement.  Practitioners are being </w:t>
            </w:r>
            <w:r w:rsidR="002A49D6">
              <w:rPr>
                <w:rFonts w:cs="Arial"/>
                <w:color w:val="000000"/>
                <w:sz w:val="22"/>
                <w:szCs w:val="22"/>
              </w:rPr>
              <w:t>reminded to conside</w:t>
            </w:r>
            <w:r w:rsidR="00D436DB">
              <w:rPr>
                <w:rFonts w:cs="Arial"/>
                <w:color w:val="000000"/>
                <w:sz w:val="22"/>
                <w:szCs w:val="22"/>
              </w:rPr>
              <w:t xml:space="preserve">r the </w:t>
            </w:r>
            <w:r w:rsidR="00564EF7" w:rsidRPr="00FB276E">
              <w:rPr>
                <w:rFonts w:cs="Arial"/>
                <w:color w:val="000000"/>
                <w:sz w:val="22"/>
                <w:szCs w:val="22"/>
              </w:rPr>
              <w:t xml:space="preserve">Human Trafficking and Exploitation Act </w:t>
            </w:r>
            <w:r w:rsidR="002A49D6">
              <w:rPr>
                <w:rFonts w:cs="Arial"/>
                <w:color w:val="000000"/>
                <w:sz w:val="22"/>
                <w:szCs w:val="22"/>
              </w:rPr>
              <w:t xml:space="preserve">when dealing with </w:t>
            </w:r>
            <w:r w:rsidR="00564EF7" w:rsidRPr="00FB276E">
              <w:rPr>
                <w:rFonts w:cs="Arial"/>
                <w:color w:val="000000"/>
                <w:sz w:val="22"/>
                <w:szCs w:val="22"/>
              </w:rPr>
              <w:t>CSE cases</w:t>
            </w:r>
            <w:r w:rsidR="002A49D6">
              <w:rPr>
                <w:rFonts w:cs="Arial"/>
                <w:color w:val="000000"/>
                <w:sz w:val="22"/>
                <w:szCs w:val="22"/>
              </w:rPr>
              <w:t xml:space="preserve">.  </w:t>
            </w:r>
            <w:r w:rsidR="00564EF7" w:rsidRPr="00FB276E">
              <w:rPr>
                <w:rFonts w:cs="Arial"/>
                <w:color w:val="000000"/>
                <w:sz w:val="22"/>
                <w:szCs w:val="22"/>
              </w:rPr>
              <w:t xml:space="preserve"> AS </w:t>
            </w:r>
            <w:r w:rsidR="002A49D6">
              <w:rPr>
                <w:rFonts w:cs="Arial"/>
                <w:color w:val="000000"/>
                <w:sz w:val="22"/>
                <w:szCs w:val="22"/>
              </w:rPr>
              <w:t xml:space="preserve">reported that the national </w:t>
            </w:r>
            <w:r w:rsidR="002A49D6">
              <w:rPr>
                <w:rFonts w:cs="Arial"/>
                <w:color w:val="000000"/>
                <w:sz w:val="22"/>
                <w:szCs w:val="22"/>
              </w:rPr>
              <w:lastRenderedPageBreak/>
              <w:t xml:space="preserve">missing persons group had </w:t>
            </w:r>
            <w:r w:rsidR="00564EF7" w:rsidRPr="00FB276E">
              <w:rPr>
                <w:rFonts w:cs="Arial"/>
                <w:color w:val="000000"/>
                <w:sz w:val="22"/>
                <w:szCs w:val="22"/>
              </w:rPr>
              <w:t>highlighted Fife as a good example in terms of the online training.</w:t>
            </w:r>
          </w:p>
          <w:p w14:paraId="51C9F4C7" w14:textId="77777777" w:rsidR="001E2EE8" w:rsidRDefault="001E2EE8" w:rsidP="00461F42">
            <w:pPr>
              <w:ind w:left="1523"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BC0469E" w14:textId="77777777" w:rsidR="001E2EE8" w:rsidRDefault="001E2EE8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2A61EA73" w14:textId="77777777" w:rsidR="00AA55EE" w:rsidRDefault="00AA55EE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096C0975" w14:textId="77777777" w:rsidR="00AA55EE" w:rsidRDefault="00AA55EE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10B39284" w14:textId="77777777" w:rsidR="00AA55EE" w:rsidRDefault="00AA55EE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4089098" w14:textId="77777777" w:rsidR="00AA55EE" w:rsidRDefault="00AA55EE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679FEB5C" w14:textId="77777777" w:rsidR="00AA55EE" w:rsidRDefault="00EF75B5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JP</w:t>
            </w:r>
          </w:p>
          <w:p w14:paraId="7D1527F2" w14:textId="77777777" w:rsidR="00AA55EE" w:rsidRDefault="00AA55EE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2FAA74F6" w14:textId="77777777" w:rsidR="00AA55EE" w:rsidRDefault="00AA55EE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3955D98F" w14:textId="77777777" w:rsidR="00AA55EE" w:rsidRDefault="00AA55EE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2D8814C6" w14:textId="77777777" w:rsidR="00AA55EE" w:rsidRDefault="00AA55EE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891B0E4" w14:textId="77777777" w:rsidR="00AA55EE" w:rsidRDefault="00AA55EE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683C072C" w14:textId="77777777" w:rsidR="00AA55EE" w:rsidRDefault="00AA55EE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61EC15D9" w14:textId="77777777" w:rsidR="00AA55EE" w:rsidRDefault="00AA55EE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390F1121" w14:textId="77777777" w:rsidR="00AA55EE" w:rsidRDefault="00AA55EE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1210FD07" w14:textId="77777777" w:rsidR="00AA55EE" w:rsidRDefault="00AA55EE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30C7A772" w14:textId="77777777" w:rsidR="00AA55EE" w:rsidRDefault="00AA55EE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766F9933" w14:textId="77777777" w:rsidR="00EF75B5" w:rsidRDefault="00EF75B5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32554319" w14:textId="77777777" w:rsidR="00AA55EE" w:rsidRDefault="00AA55EE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JR</w:t>
            </w:r>
          </w:p>
          <w:p w14:paraId="0BFBDC71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844A408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C559D99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B8BD67D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1EB0666F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70566ED0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3EE60E22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1AB90FD6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48A14448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6DC55931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46FBA13D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3E65857D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7BEEE91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2D30891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04FC7EFE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65A0815B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98F6AE8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6E0520DE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5CAD5A4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6172CB1E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0BE7363D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40186AB2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03C212C6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4756DCD1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6A62222D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1C619E6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37DC6891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1DA45E9D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45CE8201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1E5E3975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1FCEEFDC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60D480CB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35DDC96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2E45576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1CAF6A15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108575C8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6B043E70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1CDC4527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4955A363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7569EBF9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7B8E9595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280D6526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24EE2B90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6009F519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790CAC5A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763CE497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191A6447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2485AF2B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379DC104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3A02795D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0BF6C67F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1529A438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798DC704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4F18DA04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0770A525" w14:textId="77777777" w:rsidR="00EF0281" w:rsidRDefault="00EF0281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All</w:t>
            </w:r>
          </w:p>
        </w:tc>
      </w:tr>
      <w:tr w:rsidR="001E2EE8" w:rsidRPr="00B3035A" w14:paraId="02B33500" w14:textId="77777777" w:rsidTr="00EF0281">
        <w:trPr>
          <w:jc w:val="center"/>
        </w:trPr>
        <w:tc>
          <w:tcPr>
            <w:tcW w:w="562" w:type="dxa"/>
            <w:shd w:val="clear" w:color="auto" w:fill="auto"/>
          </w:tcPr>
          <w:p w14:paraId="44B6DFFB" w14:textId="77777777" w:rsidR="001E2EE8" w:rsidRPr="00AC0A27" w:rsidRDefault="001E2EE8" w:rsidP="00AC0A27">
            <w:pPr>
              <w:pStyle w:val="ListParagraph"/>
              <w:numPr>
                <w:ilvl w:val="0"/>
                <w:numId w:val="39"/>
              </w:numPr>
              <w:ind w:right="-1593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</w:tcPr>
          <w:p w14:paraId="36BB6DA9" w14:textId="77777777" w:rsidR="001E2EE8" w:rsidRDefault="001E2EE8" w:rsidP="001E2EE8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Standing Agenda Items</w:t>
            </w:r>
          </w:p>
          <w:p w14:paraId="4F6ABF31" w14:textId="77777777" w:rsidR="001E2EE8" w:rsidRDefault="001E2EE8" w:rsidP="001E2EE8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4D3589A0" w14:textId="77777777" w:rsidR="001E2EE8" w:rsidRDefault="001E2EE8" w:rsidP="002A49D6">
            <w:pPr>
              <w:ind w:right="104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People First Update</w:t>
            </w:r>
            <w:r w:rsidR="00564EF7">
              <w:rPr>
                <w:rFonts w:cs="Arial"/>
                <w:b/>
                <w:color w:val="000000"/>
                <w:sz w:val="22"/>
                <w:szCs w:val="22"/>
              </w:rPr>
              <w:t xml:space="preserve"> – </w:t>
            </w:r>
            <w:r w:rsidR="002A49D6" w:rsidRPr="002A49D6">
              <w:rPr>
                <w:rFonts w:cs="Arial"/>
                <w:color w:val="000000"/>
                <w:sz w:val="22"/>
                <w:szCs w:val="22"/>
              </w:rPr>
              <w:t xml:space="preserve">Written update noted. </w:t>
            </w:r>
          </w:p>
          <w:p w14:paraId="19ED9C43" w14:textId="77777777" w:rsidR="002A49D6" w:rsidRDefault="002A49D6" w:rsidP="002A49D6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B9087B6" w14:textId="77777777" w:rsidR="001E2EE8" w:rsidRDefault="001E2EE8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1E2EE8" w:rsidRPr="00B3035A" w14:paraId="2BEA78FD" w14:textId="77777777" w:rsidTr="00EF0281">
        <w:trPr>
          <w:jc w:val="center"/>
        </w:trPr>
        <w:tc>
          <w:tcPr>
            <w:tcW w:w="562" w:type="dxa"/>
            <w:shd w:val="clear" w:color="auto" w:fill="auto"/>
          </w:tcPr>
          <w:p w14:paraId="3004F959" w14:textId="77777777" w:rsidR="001E2EE8" w:rsidRPr="00AC0A27" w:rsidRDefault="001E2EE8" w:rsidP="00AC0A27">
            <w:pPr>
              <w:pStyle w:val="ListParagraph"/>
              <w:numPr>
                <w:ilvl w:val="0"/>
                <w:numId w:val="39"/>
              </w:numPr>
              <w:ind w:right="-1593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</w:tcPr>
          <w:p w14:paraId="49DE9597" w14:textId="77777777" w:rsidR="001E2EE8" w:rsidRDefault="001E2EE8" w:rsidP="009F0E6E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Improvement Plan</w:t>
            </w:r>
          </w:p>
          <w:p w14:paraId="7B1D8C8E" w14:textId="77777777" w:rsidR="002A49D6" w:rsidRDefault="002A49D6" w:rsidP="009F0E6E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37A62776" w14:textId="77777777" w:rsidR="000934FF" w:rsidRDefault="00640C24" w:rsidP="002A49D6">
            <w:pPr>
              <w:ind w:right="104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HK reported that t</w:t>
            </w:r>
            <w:r w:rsidR="002A49D6">
              <w:rPr>
                <w:rFonts w:cs="Arial"/>
                <w:color w:val="000000"/>
                <w:sz w:val="22"/>
                <w:szCs w:val="22"/>
              </w:rPr>
              <w:t xml:space="preserve">he Plan has been updated to include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timescales and </w:t>
            </w:r>
            <w:r w:rsidR="002A49D6">
              <w:rPr>
                <w:rFonts w:cs="Arial"/>
                <w:color w:val="000000"/>
                <w:sz w:val="22"/>
                <w:szCs w:val="22"/>
              </w:rPr>
              <w:t>measures to assess impact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  <w:r w:rsidR="002A49D6">
              <w:rPr>
                <w:rFonts w:cs="Arial"/>
                <w:color w:val="000000"/>
                <w:sz w:val="22"/>
                <w:szCs w:val="22"/>
              </w:rPr>
              <w:t xml:space="preserve">  </w:t>
            </w:r>
            <w:r w:rsidR="00C72EC1">
              <w:rPr>
                <w:rFonts w:cs="Arial"/>
                <w:color w:val="000000"/>
                <w:sz w:val="22"/>
                <w:szCs w:val="22"/>
              </w:rPr>
              <w:t xml:space="preserve">Updates are in red till after meeting. </w:t>
            </w:r>
            <w:r w:rsidR="002A49D6">
              <w:rPr>
                <w:rFonts w:cs="Arial"/>
                <w:color w:val="000000"/>
                <w:sz w:val="22"/>
                <w:szCs w:val="22"/>
              </w:rPr>
              <w:t xml:space="preserve">Members are asked to forward any further updates to HK as soon as possible.  The current plan ends March 2020.  </w:t>
            </w:r>
            <w:r w:rsidR="00564EF7">
              <w:rPr>
                <w:rFonts w:cs="Arial"/>
                <w:color w:val="000000"/>
                <w:sz w:val="22"/>
                <w:szCs w:val="22"/>
              </w:rPr>
              <w:t xml:space="preserve">  </w:t>
            </w:r>
          </w:p>
          <w:p w14:paraId="7C44A7B7" w14:textId="77777777" w:rsidR="002A49D6" w:rsidRPr="000934FF" w:rsidRDefault="002A49D6" w:rsidP="002A49D6">
            <w:pPr>
              <w:ind w:right="104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0E30D1E" w14:textId="77777777" w:rsidR="001E2EE8" w:rsidRDefault="001E2EE8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17B18A1" w14:textId="77777777" w:rsidR="00122390" w:rsidRDefault="00122390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7A6CC581" w14:textId="77777777" w:rsidR="00122390" w:rsidRDefault="00122390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39E1F115" w14:textId="77777777" w:rsidR="00122390" w:rsidRDefault="00122390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All</w:t>
            </w:r>
          </w:p>
        </w:tc>
      </w:tr>
      <w:tr w:rsidR="001E2EE8" w:rsidRPr="00B3035A" w14:paraId="7BE18521" w14:textId="77777777" w:rsidTr="00EF0281">
        <w:trPr>
          <w:jc w:val="center"/>
        </w:trPr>
        <w:tc>
          <w:tcPr>
            <w:tcW w:w="562" w:type="dxa"/>
            <w:shd w:val="clear" w:color="auto" w:fill="auto"/>
          </w:tcPr>
          <w:p w14:paraId="5D304AE4" w14:textId="77777777" w:rsidR="001E2EE8" w:rsidRPr="00AC0A27" w:rsidRDefault="001E2EE8" w:rsidP="00AC0A27">
            <w:pPr>
              <w:pStyle w:val="ListParagraph"/>
              <w:numPr>
                <w:ilvl w:val="0"/>
                <w:numId w:val="39"/>
              </w:numPr>
              <w:ind w:right="-1593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</w:tcPr>
          <w:p w14:paraId="20B5E386" w14:textId="77777777" w:rsidR="00122390" w:rsidRDefault="001E2EE8" w:rsidP="009F0E6E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Document Control Spreadsheet</w:t>
            </w:r>
            <w:r w:rsidR="00122390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7CE64539" w14:textId="77777777" w:rsidR="00122390" w:rsidRDefault="00122390" w:rsidP="009F0E6E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28FA88BB" w14:textId="77777777" w:rsidR="000934FF" w:rsidRDefault="00640C24" w:rsidP="00122390">
            <w:pPr>
              <w:ind w:right="104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F</w:t>
            </w:r>
            <w:r w:rsidR="00564EF7" w:rsidRPr="00FB276E">
              <w:rPr>
                <w:rFonts w:cs="Arial"/>
                <w:color w:val="000000"/>
                <w:sz w:val="22"/>
                <w:szCs w:val="22"/>
              </w:rPr>
              <w:t xml:space="preserve">P </w:t>
            </w:r>
            <w:r>
              <w:rPr>
                <w:rFonts w:cs="Arial"/>
                <w:color w:val="000000"/>
                <w:sz w:val="22"/>
                <w:szCs w:val="22"/>
              </w:rPr>
              <w:t>reported that everything is up-to-date except for the Information Sharing Protocol</w:t>
            </w:r>
            <w:r w:rsidR="00122390">
              <w:rPr>
                <w:rFonts w:cs="Arial"/>
                <w:color w:val="000000"/>
                <w:sz w:val="22"/>
                <w:szCs w:val="22"/>
              </w:rPr>
              <w:t xml:space="preserve"> which is awaiting partnership approval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.  </w:t>
            </w:r>
          </w:p>
          <w:p w14:paraId="2E5C2C80" w14:textId="77777777" w:rsidR="00122390" w:rsidRPr="000934FF" w:rsidRDefault="00122390" w:rsidP="00122390">
            <w:pPr>
              <w:ind w:right="104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123F7AE" w14:textId="77777777" w:rsidR="001E2EE8" w:rsidRDefault="001E2EE8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1E2EE8" w:rsidRPr="00B3035A" w14:paraId="1F46334F" w14:textId="77777777" w:rsidTr="00EF0281">
        <w:trPr>
          <w:jc w:val="center"/>
        </w:trPr>
        <w:tc>
          <w:tcPr>
            <w:tcW w:w="562" w:type="dxa"/>
            <w:shd w:val="clear" w:color="auto" w:fill="auto"/>
          </w:tcPr>
          <w:p w14:paraId="15BD48AA" w14:textId="77777777" w:rsidR="001E2EE8" w:rsidRPr="00AC0A27" w:rsidRDefault="001E2EE8" w:rsidP="00AC0A27">
            <w:pPr>
              <w:pStyle w:val="ListParagraph"/>
              <w:numPr>
                <w:ilvl w:val="0"/>
                <w:numId w:val="39"/>
              </w:numPr>
              <w:ind w:right="-1593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</w:tcPr>
          <w:p w14:paraId="19995709" w14:textId="77777777" w:rsidR="00122390" w:rsidRDefault="001E2EE8" w:rsidP="009F0E6E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Review of Multiple Referral Protocol and Introduction of Engagement Escalation Process</w:t>
            </w:r>
          </w:p>
          <w:p w14:paraId="2AACAD5E" w14:textId="77777777" w:rsidR="00122390" w:rsidRDefault="00122390" w:rsidP="009F0E6E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3D83B25C" w14:textId="77777777" w:rsidR="000934FF" w:rsidRDefault="00672DC9" w:rsidP="00672DC9">
            <w:pPr>
              <w:ind w:right="104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 draft Protocol was circulated for agreement.  Following discussion members agreed to approve the Protocol and review one year</w:t>
            </w:r>
            <w:r w:rsidR="00C72EC1">
              <w:rPr>
                <w:rFonts w:cs="Arial"/>
                <w:color w:val="000000"/>
                <w:sz w:val="22"/>
                <w:szCs w:val="22"/>
              </w:rPr>
              <w:t xml:space="preserve"> after implementation.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Recent ICRs and SCRs have highlighted issues around </w:t>
            </w:r>
            <w:r w:rsidRPr="00FB276E">
              <w:rPr>
                <w:rFonts w:cs="Arial"/>
                <w:color w:val="000000"/>
                <w:sz w:val="22"/>
                <w:szCs w:val="22"/>
              </w:rPr>
              <w:t>self</w:t>
            </w:r>
            <w:r w:rsidR="00FB276E" w:rsidRPr="00FB276E">
              <w:rPr>
                <w:rFonts w:cs="Arial"/>
                <w:color w:val="000000"/>
                <w:sz w:val="22"/>
                <w:szCs w:val="22"/>
              </w:rPr>
              <w:t>-harm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  <w:r w:rsidR="00FB276E" w:rsidRPr="00FB276E">
              <w:rPr>
                <w:rFonts w:cs="Arial"/>
                <w:color w:val="000000"/>
                <w:sz w:val="22"/>
                <w:szCs w:val="22"/>
              </w:rPr>
              <w:t>self-neglect</w:t>
            </w:r>
            <w:r w:rsidR="00983F74" w:rsidRPr="00FB276E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and non-engagement with </w:t>
            </w:r>
            <w:r w:rsidR="00C72EC1">
              <w:rPr>
                <w:rFonts w:cs="Arial"/>
                <w:color w:val="000000"/>
                <w:sz w:val="22"/>
                <w:szCs w:val="22"/>
              </w:rPr>
              <w:t>interventions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.  </w:t>
            </w:r>
            <w:r w:rsidR="00C72EC1">
              <w:rPr>
                <w:rFonts w:cs="Arial"/>
                <w:color w:val="000000"/>
                <w:sz w:val="22"/>
                <w:szCs w:val="22"/>
              </w:rPr>
              <w:t>There will be a need for a process to operationalise the process and training to help embed.</w:t>
            </w:r>
          </w:p>
          <w:p w14:paraId="005E4AA5" w14:textId="77777777" w:rsidR="00672DC9" w:rsidRPr="000934FF" w:rsidRDefault="00672DC9" w:rsidP="00672DC9">
            <w:pPr>
              <w:ind w:right="104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C62398A" w14:textId="77777777" w:rsidR="001E2EE8" w:rsidRDefault="001E2EE8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1E2EE8" w:rsidRPr="00B3035A" w14:paraId="0BDB68D5" w14:textId="77777777" w:rsidTr="00EF0281">
        <w:trPr>
          <w:jc w:val="center"/>
        </w:trPr>
        <w:tc>
          <w:tcPr>
            <w:tcW w:w="562" w:type="dxa"/>
            <w:shd w:val="clear" w:color="auto" w:fill="auto"/>
          </w:tcPr>
          <w:p w14:paraId="632B2D32" w14:textId="77777777" w:rsidR="001E2EE8" w:rsidRPr="00AC0A27" w:rsidRDefault="001E2EE8" w:rsidP="00AC0A27">
            <w:pPr>
              <w:pStyle w:val="ListParagraph"/>
              <w:numPr>
                <w:ilvl w:val="0"/>
                <w:numId w:val="39"/>
              </w:numPr>
              <w:ind w:right="-1593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</w:tcPr>
          <w:p w14:paraId="0A71CCA8" w14:textId="77777777" w:rsidR="00672DC9" w:rsidRDefault="001E2EE8" w:rsidP="001E2EE8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Contact from Academic Malcolm Plant</w:t>
            </w:r>
            <w:r w:rsidR="009B356B">
              <w:rPr>
                <w:rFonts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9B356B">
              <w:rPr>
                <w:rFonts w:cs="Arial"/>
                <w:b/>
                <w:color w:val="000000"/>
                <w:sz w:val="22"/>
                <w:szCs w:val="22"/>
              </w:rPr>
              <w:t>Teeside</w:t>
            </w:r>
            <w:proofErr w:type="spellEnd"/>
          </w:p>
          <w:p w14:paraId="4AC4F550" w14:textId="77777777" w:rsidR="00672DC9" w:rsidRDefault="00672DC9" w:rsidP="001E2EE8">
            <w:pPr>
              <w:ind w:right="104"/>
              <w:rPr>
                <w:rFonts w:cs="Arial"/>
                <w:color w:val="000000"/>
                <w:sz w:val="22"/>
                <w:szCs w:val="22"/>
              </w:rPr>
            </w:pPr>
          </w:p>
          <w:p w14:paraId="0103E551" w14:textId="77777777" w:rsidR="00FB276E" w:rsidRDefault="007008F7" w:rsidP="001E2EE8">
            <w:pPr>
              <w:ind w:right="104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HK reported </w:t>
            </w:r>
            <w:r w:rsidR="00672DC9">
              <w:rPr>
                <w:rFonts w:cs="Arial"/>
                <w:color w:val="000000"/>
                <w:sz w:val="22"/>
                <w:szCs w:val="22"/>
              </w:rPr>
              <w:t xml:space="preserve">contact from </w:t>
            </w:r>
            <w:r>
              <w:rPr>
                <w:rFonts w:cs="Arial"/>
                <w:color w:val="000000"/>
                <w:sz w:val="22"/>
                <w:szCs w:val="22"/>
              </w:rPr>
              <w:t>Malcolm Plant concerning his research into links between</w:t>
            </w:r>
            <w:r w:rsidR="00983F74" w:rsidRPr="007008F7">
              <w:rPr>
                <w:rFonts w:cs="Arial"/>
                <w:color w:val="000000"/>
                <w:sz w:val="22"/>
                <w:szCs w:val="22"/>
              </w:rPr>
              <w:t xml:space="preserve"> cruelty to animals and abuse of children and adults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and a request </w:t>
            </w:r>
            <w:r w:rsidR="00672DC9">
              <w:rPr>
                <w:rFonts w:cs="Arial"/>
                <w:color w:val="000000"/>
                <w:sz w:val="22"/>
                <w:szCs w:val="22"/>
              </w:rPr>
              <w:t xml:space="preserve">to meet with services to discuss a </w:t>
            </w:r>
            <w:r>
              <w:rPr>
                <w:rFonts w:cs="Arial"/>
                <w:color w:val="000000"/>
                <w:sz w:val="22"/>
                <w:szCs w:val="22"/>
              </w:rPr>
              <w:t>training pack</w:t>
            </w:r>
            <w:r w:rsidR="00983F74" w:rsidRPr="007008F7">
              <w:rPr>
                <w:rFonts w:cs="Arial"/>
                <w:color w:val="000000"/>
                <w:sz w:val="22"/>
                <w:szCs w:val="22"/>
              </w:rPr>
              <w:t xml:space="preserve">.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Members agreed that this was not new information and Fife already links with the </w:t>
            </w:r>
            <w:r w:rsidR="000E3D86" w:rsidRPr="007008F7">
              <w:rPr>
                <w:rFonts w:cs="Arial"/>
                <w:color w:val="000000"/>
                <w:sz w:val="22"/>
                <w:szCs w:val="22"/>
              </w:rPr>
              <w:t>SSPCA</w:t>
            </w:r>
            <w:r w:rsidR="00672DC9">
              <w:rPr>
                <w:rFonts w:cs="Arial"/>
                <w:color w:val="000000"/>
                <w:sz w:val="22"/>
                <w:szCs w:val="22"/>
              </w:rPr>
              <w:t>.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FB276E">
              <w:rPr>
                <w:rFonts w:cs="Arial"/>
                <w:color w:val="000000"/>
                <w:sz w:val="22"/>
                <w:szCs w:val="22"/>
              </w:rPr>
              <w:t>AS agreed to contact the Chair of Cumbria Safeguarding Board with regard to the credibility of this work.</w:t>
            </w:r>
            <w:r w:rsidR="00C72EC1">
              <w:rPr>
                <w:rFonts w:cs="Arial"/>
                <w:color w:val="000000"/>
                <w:sz w:val="22"/>
                <w:szCs w:val="22"/>
              </w:rPr>
              <w:t xml:space="preserve"> The information has been shared with the National ASP Coordinator and he is linking in with Mr Plant and will raise at national fora.</w:t>
            </w:r>
          </w:p>
          <w:p w14:paraId="0D811372" w14:textId="77777777" w:rsidR="000934FF" w:rsidRPr="000934FF" w:rsidRDefault="000934FF" w:rsidP="001E2EE8">
            <w:pPr>
              <w:ind w:right="104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BD3A6AD" w14:textId="77777777" w:rsidR="00FB276E" w:rsidRDefault="00FB276E" w:rsidP="0075702F">
            <w:pPr>
              <w:jc w:val="center"/>
              <w:rPr>
                <w:rFonts w:cs="Arial"/>
                <w:color w:val="44546A" w:themeColor="text2"/>
                <w:sz w:val="22"/>
                <w:szCs w:val="22"/>
              </w:rPr>
            </w:pPr>
          </w:p>
          <w:p w14:paraId="71AE0AE8" w14:textId="77777777" w:rsidR="00FB276E" w:rsidRDefault="00FB276E" w:rsidP="0075702F">
            <w:pPr>
              <w:jc w:val="center"/>
              <w:rPr>
                <w:rFonts w:cs="Arial"/>
                <w:color w:val="44546A" w:themeColor="text2"/>
                <w:sz w:val="22"/>
                <w:szCs w:val="22"/>
              </w:rPr>
            </w:pPr>
          </w:p>
          <w:p w14:paraId="3CE5567D" w14:textId="77777777" w:rsidR="00FB276E" w:rsidRDefault="00FB276E" w:rsidP="0075702F">
            <w:pPr>
              <w:jc w:val="center"/>
              <w:rPr>
                <w:rFonts w:cs="Arial"/>
                <w:color w:val="44546A" w:themeColor="text2"/>
                <w:sz w:val="22"/>
                <w:szCs w:val="22"/>
              </w:rPr>
            </w:pPr>
          </w:p>
          <w:p w14:paraId="4533C05E" w14:textId="77777777" w:rsidR="00FB276E" w:rsidRDefault="00FB276E" w:rsidP="0075702F">
            <w:pPr>
              <w:jc w:val="center"/>
              <w:rPr>
                <w:rFonts w:cs="Arial"/>
                <w:color w:val="44546A" w:themeColor="text2"/>
                <w:sz w:val="22"/>
                <w:szCs w:val="22"/>
              </w:rPr>
            </w:pPr>
          </w:p>
          <w:p w14:paraId="6D67B082" w14:textId="77777777" w:rsidR="00FB276E" w:rsidRDefault="00FB276E" w:rsidP="0075702F">
            <w:pPr>
              <w:jc w:val="center"/>
              <w:rPr>
                <w:rFonts w:cs="Arial"/>
                <w:color w:val="44546A" w:themeColor="text2"/>
                <w:sz w:val="22"/>
                <w:szCs w:val="22"/>
              </w:rPr>
            </w:pPr>
          </w:p>
          <w:p w14:paraId="3DEB6DAD" w14:textId="77777777" w:rsidR="001E2EE8" w:rsidRPr="00FB276E" w:rsidRDefault="00FB276E" w:rsidP="0075702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B276E">
              <w:rPr>
                <w:rFonts w:cs="Arial"/>
                <w:color w:val="44546A" w:themeColor="text2"/>
                <w:sz w:val="22"/>
                <w:szCs w:val="22"/>
              </w:rPr>
              <w:t>A Small</w:t>
            </w:r>
          </w:p>
        </w:tc>
      </w:tr>
      <w:tr w:rsidR="001E2EE8" w:rsidRPr="00B3035A" w14:paraId="23D702AD" w14:textId="77777777" w:rsidTr="00EF0281">
        <w:trPr>
          <w:jc w:val="center"/>
        </w:trPr>
        <w:tc>
          <w:tcPr>
            <w:tcW w:w="562" w:type="dxa"/>
            <w:shd w:val="clear" w:color="auto" w:fill="auto"/>
          </w:tcPr>
          <w:p w14:paraId="7B5164D4" w14:textId="77777777" w:rsidR="001E2EE8" w:rsidRPr="00AC0A27" w:rsidRDefault="001E2EE8" w:rsidP="00AC0A27">
            <w:pPr>
              <w:pStyle w:val="ListParagraph"/>
              <w:numPr>
                <w:ilvl w:val="0"/>
                <w:numId w:val="39"/>
              </w:numPr>
              <w:ind w:right="-1593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</w:tcPr>
          <w:p w14:paraId="7C9614B8" w14:textId="77777777" w:rsidR="001E2EE8" w:rsidRDefault="001E2EE8" w:rsidP="001E2EE8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AOCB</w:t>
            </w:r>
          </w:p>
          <w:p w14:paraId="24A5D2DA" w14:textId="77777777" w:rsidR="000934FF" w:rsidRDefault="000934FF" w:rsidP="001E2EE8">
            <w:pPr>
              <w:ind w:right="104"/>
              <w:rPr>
                <w:rFonts w:cs="Arial"/>
                <w:color w:val="000000"/>
                <w:sz w:val="22"/>
                <w:szCs w:val="22"/>
              </w:rPr>
            </w:pPr>
          </w:p>
          <w:p w14:paraId="0896C05A" w14:textId="77777777" w:rsidR="009B356B" w:rsidRPr="000934FF" w:rsidRDefault="007008F7" w:rsidP="001E2EE8">
            <w:pPr>
              <w:ind w:right="104"/>
              <w:rPr>
                <w:rFonts w:cs="Arial"/>
                <w:color w:val="000000"/>
                <w:sz w:val="22"/>
                <w:szCs w:val="22"/>
              </w:rPr>
            </w:pPr>
            <w:r w:rsidRPr="007008F7">
              <w:rPr>
                <w:rFonts w:cs="Arial"/>
                <w:b/>
                <w:color w:val="000000"/>
                <w:sz w:val="22"/>
                <w:szCs w:val="22"/>
              </w:rPr>
              <w:t>Fire Service referral form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-  CB reported that the Fire Service have been informed that the new Fife Council website will not </w:t>
            </w:r>
            <w:r w:rsidR="00EF0281">
              <w:rPr>
                <w:rFonts w:cs="Arial"/>
                <w:color w:val="000000"/>
                <w:sz w:val="22"/>
                <w:szCs w:val="22"/>
              </w:rPr>
              <w:t>host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the Fire Service referral form and asked for support in resolving this.  AS asked for a written submission </w:t>
            </w:r>
            <w:r w:rsidR="00EF0281">
              <w:rPr>
                <w:rFonts w:cs="Arial"/>
                <w:color w:val="000000"/>
                <w:sz w:val="22"/>
                <w:szCs w:val="22"/>
              </w:rPr>
              <w:t xml:space="preserve">to include </w:t>
            </w:r>
            <w:r>
              <w:rPr>
                <w:rFonts w:cs="Arial"/>
                <w:color w:val="000000"/>
                <w:sz w:val="22"/>
                <w:szCs w:val="22"/>
              </w:rPr>
              <w:t>the number of referrals received via that route and the impact of not having the form available on the website</w:t>
            </w:r>
            <w:r w:rsidR="00C72EC1">
              <w:rPr>
                <w:rFonts w:cs="Arial"/>
                <w:color w:val="000000"/>
                <w:sz w:val="22"/>
                <w:szCs w:val="22"/>
              </w:rPr>
              <w:t xml:space="preserve"> in order to assist with supportive measures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  <w:r w:rsidR="009B356B">
              <w:rPr>
                <w:rFonts w:cs="Arial"/>
                <w:color w:val="000000"/>
                <w:sz w:val="22"/>
                <w:szCs w:val="22"/>
              </w:rPr>
              <w:t xml:space="preserve">  </w:t>
            </w:r>
          </w:p>
          <w:p w14:paraId="1A5DF74B" w14:textId="77777777" w:rsidR="001E2EE8" w:rsidRDefault="001E2EE8" w:rsidP="001E2EE8">
            <w:pPr>
              <w:ind w:right="104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1E4AD5F" w14:textId="77777777" w:rsidR="001E2EE8" w:rsidRDefault="001E2EE8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CDBE708" w14:textId="77777777" w:rsidR="007008F7" w:rsidRDefault="007008F7" w:rsidP="0075702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7B3B0FB8" w14:textId="77777777" w:rsidR="007008F7" w:rsidRPr="00EF0281" w:rsidRDefault="007008F7" w:rsidP="0075702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F0281">
              <w:rPr>
                <w:rFonts w:cs="Arial"/>
                <w:color w:val="44546A" w:themeColor="text2"/>
                <w:sz w:val="20"/>
                <w:szCs w:val="20"/>
              </w:rPr>
              <w:t>C Bruce</w:t>
            </w:r>
          </w:p>
        </w:tc>
      </w:tr>
      <w:tr w:rsidR="00622725" w:rsidRPr="00B3035A" w14:paraId="15B84AF6" w14:textId="77777777" w:rsidTr="00EF0281">
        <w:trPr>
          <w:jc w:val="center"/>
        </w:trPr>
        <w:tc>
          <w:tcPr>
            <w:tcW w:w="10485" w:type="dxa"/>
            <w:gridSpan w:val="3"/>
            <w:shd w:val="clear" w:color="auto" w:fill="BFBFBF"/>
            <w:vAlign w:val="center"/>
          </w:tcPr>
          <w:p w14:paraId="0A8E7201" w14:textId="77777777" w:rsidR="00A02846" w:rsidRDefault="00A02846" w:rsidP="00EF028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Date of Next Meeting – Wednesday </w:t>
            </w:r>
            <w:r w:rsidR="001E2EE8">
              <w:rPr>
                <w:rFonts w:cs="Arial"/>
                <w:b/>
                <w:color w:val="000000"/>
                <w:sz w:val="22"/>
                <w:szCs w:val="22"/>
              </w:rPr>
              <w:t>21 August 2019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at 10.00 am in </w:t>
            </w:r>
            <w:r w:rsidR="0079318D">
              <w:rPr>
                <w:rFonts w:cs="Arial"/>
                <w:b/>
                <w:color w:val="000000"/>
                <w:sz w:val="22"/>
                <w:szCs w:val="22"/>
              </w:rPr>
              <w:t>Committee Room 1, Fifth Floor, Fife House</w:t>
            </w:r>
          </w:p>
        </w:tc>
      </w:tr>
    </w:tbl>
    <w:p w14:paraId="5A20747D" w14:textId="77777777" w:rsidR="00014E22" w:rsidRPr="00A050FC" w:rsidRDefault="00EF0281" w:rsidP="00634B40">
      <w:pPr>
        <w:ind w:right="-1593"/>
        <w:rPr>
          <w:rFonts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5BD97B4F" wp14:editId="415C66A9">
            <wp:extent cx="1562100" cy="4473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133" cy="46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1D74C" w14:textId="77777777" w:rsidR="0056101A" w:rsidRPr="002E6A51" w:rsidRDefault="00F770DF" w:rsidP="00634B40">
      <w:pPr>
        <w:ind w:right="-1594"/>
        <w:jc w:val="both"/>
        <w:rPr>
          <w:rFonts w:cs="Arial"/>
          <w:sz w:val="22"/>
          <w:szCs w:val="22"/>
        </w:rPr>
      </w:pPr>
      <w:r w:rsidRPr="00A050FC">
        <w:rPr>
          <w:rFonts w:cs="Arial"/>
          <w:b/>
          <w:color w:val="000000"/>
          <w:sz w:val="22"/>
          <w:szCs w:val="22"/>
        </w:rPr>
        <w:t>N</w:t>
      </w:r>
      <w:r w:rsidR="00E06F84" w:rsidRPr="00A050FC">
        <w:rPr>
          <w:rFonts w:cs="Arial"/>
          <w:b/>
          <w:color w:val="000000"/>
          <w:sz w:val="22"/>
          <w:szCs w:val="22"/>
        </w:rPr>
        <w:t xml:space="preserve">ame: </w:t>
      </w:r>
      <w:r w:rsidR="0079318D">
        <w:rPr>
          <w:rFonts w:cs="Arial"/>
          <w:b/>
          <w:color w:val="000000"/>
          <w:sz w:val="22"/>
          <w:szCs w:val="22"/>
        </w:rPr>
        <w:t>Alan Small</w:t>
      </w:r>
      <w:r w:rsidR="00766906" w:rsidRPr="002E6A51">
        <w:rPr>
          <w:rFonts w:cs="Arial"/>
          <w:b/>
          <w:sz w:val="22"/>
          <w:szCs w:val="22"/>
        </w:rPr>
        <w:t xml:space="preserve"> </w:t>
      </w:r>
      <w:r w:rsidR="003310A0" w:rsidRPr="002E6A51">
        <w:rPr>
          <w:rFonts w:cs="Arial"/>
          <w:b/>
          <w:sz w:val="22"/>
          <w:szCs w:val="22"/>
        </w:rPr>
        <w:t>(</w:t>
      </w:r>
      <w:r w:rsidR="00B72CA1" w:rsidRPr="002E6A51">
        <w:rPr>
          <w:rFonts w:cs="Arial"/>
          <w:b/>
          <w:sz w:val="22"/>
          <w:szCs w:val="22"/>
        </w:rPr>
        <w:t>Chair</w:t>
      </w:r>
      <w:r w:rsidR="00E06F84" w:rsidRPr="002E6A51">
        <w:rPr>
          <w:rFonts w:cs="Arial"/>
          <w:b/>
          <w:sz w:val="22"/>
          <w:szCs w:val="22"/>
        </w:rPr>
        <w:t xml:space="preserve">) </w:t>
      </w:r>
      <w:r w:rsidR="00920CA1" w:rsidRPr="002E6A51">
        <w:rPr>
          <w:rFonts w:cs="Arial"/>
          <w:b/>
          <w:sz w:val="22"/>
          <w:szCs w:val="22"/>
        </w:rPr>
        <w:t xml:space="preserve">  </w:t>
      </w:r>
      <w:r w:rsidR="007D3C1F" w:rsidRPr="002E6A51">
        <w:rPr>
          <w:rFonts w:cs="Arial"/>
          <w:b/>
          <w:sz w:val="22"/>
          <w:szCs w:val="22"/>
        </w:rPr>
        <w:t xml:space="preserve">                                                         </w:t>
      </w:r>
      <w:r w:rsidR="00920CA1" w:rsidRPr="002E6A51">
        <w:rPr>
          <w:rFonts w:cs="Arial"/>
          <w:b/>
          <w:sz w:val="22"/>
          <w:szCs w:val="22"/>
        </w:rPr>
        <w:t xml:space="preserve">   </w:t>
      </w:r>
      <w:r w:rsidR="00E06F84" w:rsidRPr="002E6A51">
        <w:rPr>
          <w:rFonts w:cs="Arial"/>
          <w:b/>
          <w:sz w:val="22"/>
          <w:szCs w:val="22"/>
        </w:rPr>
        <w:t>Date</w:t>
      </w:r>
      <w:r w:rsidR="00920CA1" w:rsidRPr="002E6A51">
        <w:rPr>
          <w:rFonts w:cs="Arial"/>
          <w:b/>
          <w:sz w:val="22"/>
          <w:szCs w:val="22"/>
        </w:rPr>
        <w:t xml:space="preserve"> </w:t>
      </w:r>
      <w:r w:rsidR="005C0857" w:rsidRPr="002E6A51">
        <w:rPr>
          <w:rFonts w:cs="Arial"/>
          <w:b/>
          <w:sz w:val="22"/>
          <w:szCs w:val="22"/>
        </w:rPr>
        <w:t xml:space="preserve">  </w:t>
      </w:r>
    </w:p>
    <w:sectPr w:rsidR="0056101A" w:rsidRPr="002E6A51" w:rsidSect="000D3673">
      <w:headerReference w:type="default" r:id="rId12"/>
      <w:footerReference w:type="default" r:id="rId13"/>
      <w:headerReference w:type="first" r:id="rId14"/>
      <w:pgSz w:w="11906" w:h="16838" w:code="9"/>
      <w:pgMar w:top="1361" w:right="1418" w:bottom="1361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72813" w14:textId="77777777" w:rsidR="00127E41" w:rsidRDefault="00127E41">
      <w:r>
        <w:separator/>
      </w:r>
    </w:p>
  </w:endnote>
  <w:endnote w:type="continuationSeparator" w:id="0">
    <w:p w14:paraId="406A5566" w14:textId="77777777" w:rsidR="00127E41" w:rsidRDefault="0012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499ED" w14:textId="77777777" w:rsidR="003E7658" w:rsidRPr="006C46F3" w:rsidRDefault="003E7658" w:rsidP="006C46F3">
    <w:pPr>
      <w:pStyle w:val="Footer"/>
      <w:jc w:val="center"/>
      <w:rPr>
        <w:sz w:val="20"/>
        <w:szCs w:val="20"/>
      </w:rPr>
    </w:pPr>
    <w:r w:rsidRPr="006C46F3">
      <w:rPr>
        <w:rStyle w:val="PageNumber"/>
        <w:sz w:val="20"/>
        <w:szCs w:val="20"/>
      </w:rPr>
      <w:fldChar w:fldCharType="begin"/>
    </w:r>
    <w:r w:rsidRPr="006C46F3">
      <w:rPr>
        <w:rStyle w:val="PageNumber"/>
        <w:sz w:val="20"/>
        <w:szCs w:val="20"/>
      </w:rPr>
      <w:instrText xml:space="preserve"> PAGE </w:instrText>
    </w:r>
    <w:r w:rsidRPr="006C46F3">
      <w:rPr>
        <w:rStyle w:val="PageNumber"/>
        <w:sz w:val="20"/>
        <w:szCs w:val="20"/>
      </w:rPr>
      <w:fldChar w:fldCharType="separate"/>
    </w:r>
    <w:r w:rsidR="00B3212D">
      <w:rPr>
        <w:rStyle w:val="PageNumber"/>
        <w:noProof/>
        <w:sz w:val="20"/>
        <w:szCs w:val="20"/>
      </w:rPr>
      <w:t>4</w:t>
    </w:r>
    <w:r w:rsidRPr="006C46F3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1D089" w14:textId="77777777" w:rsidR="00127E41" w:rsidRDefault="00127E41">
      <w:r>
        <w:separator/>
      </w:r>
    </w:p>
  </w:footnote>
  <w:footnote w:type="continuationSeparator" w:id="0">
    <w:p w14:paraId="6E22898B" w14:textId="77777777" w:rsidR="00127E41" w:rsidRDefault="00127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73461" w14:textId="77777777" w:rsidR="003E7658" w:rsidRDefault="003E7658" w:rsidP="009B01D8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08430" w14:textId="67095055" w:rsidR="001F7714" w:rsidRDefault="001F77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156" coordsize="21600,21600" o:spt="156" adj="2809,10800" path="m@25@0c@26@3@27@1@28@0m@21@4c@22@5@23@6@24@4e">
        <v:formulas>
          <v:f eqn="val #0"/>
          <v:f eqn="prod @0 41 9"/>
          <v:f eqn="prod @0 23 9"/>
          <v:f eqn="sum 0 0 @2"/>
          <v:f eqn="sum 21600 0 #0"/>
          <v:f eqn="sum 21600 0 @1"/>
          <v:f eqn="sum 21600 0 @3"/>
          <v:f eqn="sum #1 0 10800"/>
          <v:f eqn="sum 21600 0 #1"/>
          <v:f eqn="prod @8 2 3"/>
          <v:f eqn="prod @8 4 3"/>
          <v:f eqn="prod @8 2 1"/>
          <v:f eqn="sum 21600 0 @9"/>
          <v:f eqn="sum 21600 0 @10"/>
          <v:f eqn="sum 21600 0 @11"/>
          <v:f eqn="prod #1 2 3"/>
          <v:f eqn="prod #1 4 3"/>
          <v:f eqn="prod #1 2 1"/>
          <v:f eqn="sum 21600 0 @15"/>
          <v:f eqn="sum 21600 0 @16"/>
          <v:f eqn="sum 21600 0 @17"/>
          <v:f eqn="if @7 @14 0"/>
          <v:f eqn="if @7 @13 @15"/>
          <v:f eqn="if @7 @12 @16"/>
          <v:f eqn="if @7 21600 @17"/>
          <v:f eqn="if @7 0 @20"/>
          <v:f eqn="if @7 @9 @19"/>
          <v:f eqn="if @7 @10 @18"/>
          <v:f eqn="if @7 @11 21600"/>
          <v:f eqn="sum @24 0 @21"/>
          <v:f eqn="sum @4 0 @0"/>
          <v:f eqn="max @21 @25"/>
          <v:f eqn="min @24 @28"/>
          <v:f eqn="prod @0 2 1"/>
          <v:f eqn="sum 21600 0 @33"/>
          <v:f eqn="mid @26 @27"/>
          <v:f eqn="mid @24 @28"/>
          <v:f eqn="mid @22 @23"/>
          <v:f eqn="mid @21 @25"/>
        </v:formulas>
        <v:path textpathok="t" o:connecttype="custom" o:connectlocs="@35,@0;@38,10800;@37,@4;@36,10800" o:connectangles="270,180,90,0"/>
        <v:textpath on="t" fitshape="t" xscale="t"/>
        <v:handles>
          <v:h position="topLeft,#0" yrange="0,4459"/>
          <v:h position="#1,bottomRight" xrange="8640,12960"/>
        </v:handles>
        <o:lock v:ext="edit" text="t" shapetype="t"/>
      </v:shapetype>
      <v:shape id="_x0000_i1026" type="#_x0000_t156" style="width:30.75pt;height:22.5pt;flip:y" o:bullet="t" fillcolor="#99f" stroked="f">
        <v:fill color2="#099" focus="100%" type="gradient"/>
        <v:shadow on="t" color="silver" opacity="52429f" offset="3pt,3pt"/>
        <v:textpath style="font-family:&quot;Arial&quot;;font-size:14pt;v-text-kern:t" trim="t" fitpath="t" xscale="f" string="Draft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0EA"/>
      </v:shape>
    </w:pict>
  </w:numPicBullet>
  <w:abstractNum w:abstractNumId="0" w15:restartNumberingAfterBreak="0">
    <w:nsid w:val="001675F0"/>
    <w:multiLevelType w:val="multilevel"/>
    <w:tmpl w:val="486CE5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6225A7"/>
    <w:multiLevelType w:val="hybridMultilevel"/>
    <w:tmpl w:val="21147928"/>
    <w:lvl w:ilvl="0" w:tplc="2CDEC0D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9049C7"/>
    <w:multiLevelType w:val="hybridMultilevel"/>
    <w:tmpl w:val="1AF6951E"/>
    <w:lvl w:ilvl="0" w:tplc="185A9E0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009999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19453C"/>
    <w:multiLevelType w:val="hybridMultilevel"/>
    <w:tmpl w:val="C0C60642"/>
    <w:lvl w:ilvl="0" w:tplc="EF485D88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726A3F"/>
    <w:multiLevelType w:val="hybridMultilevel"/>
    <w:tmpl w:val="E1B6AF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4730E"/>
    <w:multiLevelType w:val="hybridMultilevel"/>
    <w:tmpl w:val="213ECB2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23D8C"/>
    <w:multiLevelType w:val="hybridMultilevel"/>
    <w:tmpl w:val="387A06F4"/>
    <w:lvl w:ilvl="0" w:tplc="185A9E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9999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2D654E"/>
    <w:multiLevelType w:val="hybridMultilevel"/>
    <w:tmpl w:val="4D006A52"/>
    <w:lvl w:ilvl="0" w:tplc="185A9E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9999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A6EFC"/>
    <w:multiLevelType w:val="hybridMultilevel"/>
    <w:tmpl w:val="18526D28"/>
    <w:lvl w:ilvl="0" w:tplc="EF485D8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944DF"/>
    <w:multiLevelType w:val="hybridMultilevel"/>
    <w:tmpl w:val="455C4864"/>
    <w:lvl w:ilvl="0" w:tplc="712C31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15899"/>
    <w:multiLevelType w:val="multilevel"/>
    <w:tmpl w:val="41EA18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715EFC"/>
    <w:multiLevelType w:val="hybridMultilevel"/>
    <w:tmpl w:val="0EDC8676"/>
    <w:lvl w:ilvl="0" w:tplc="F146AB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21699"/>
    <w:multiLevelType w:val="hybridMultilevel"/>
    <w:tmpl w:val="65E2F96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2199D"/>
    <w:multiLevelType w:val="hybridMultilevel"/>
    <w:tmpl w:val="C3B468B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20032"/>
    <w:multiLevelType w:val="hybridMultilevel"/>
    <w:tmpl w:val="58E817E6"/>
    <w:lvl w:ilvl="0" w:tplc="39C242E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21D23"/>
    <w:multiLevelType w:val="hybridMultilevel"/>
    <w:tmpl w:val="137E3D6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87DAE"/>
    <w:multiLevelType w:val="hybridMultilevel"/>
    <w:tmpl w:val="B4CCA9D2"/>
    <w:lvl w:ilvl="0" w:tplc="A27CEC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86860"/>
    <w:multiLevelType w:val="hybridMultilevel"/>
    <w:tmpl w:val="3F947184"/>
    <w:lvl w:ilvl="0" w:tplc="AE546962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66CAB"/>
    <w:multiLevelType w:val="hybridMultilevel"/>
    <w:tmpl w:val="4EE417E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D6407"/>
    <w:multiLevelType w:val="hybridMultilevel"/>
    <w:tmpl w:val="5094D886"/>
    <w:lvl w:ilvl="0" w:tplc="2E8E8D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1793D"/>
    <w:multiLevelType w:val="hybridMultilevel"/>
    <w:tmpl w:val="B3F091DA"/>
    <w:lvl w:ilvl="0" w:tplc="3536A2E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C4A4C"/>
    <w:multiLevelType w:val="hybridMultilevel"/>
    <w:tmpl w:val="8EE6B6F2"/>
    <w:lvl w:ilvl="0" w:tplc="F170E8D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C14F4"/>
    <w:multiLevelType w:val="hybridMultilevel"/>
    <w:tmpl w:val="21147928"/>
    <w:lvl w:ilvl="0" w:tplc="2CDEC0D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AE1EF9"/>
    <w:multiLevelType w:val="hybridMultilevel"/>
    <w:tmpl w:val="FBE8AD1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822DF"/>
    <w:multiLevelType w:val="hybridMultilevel"/>
    <w:tmpl w:val="63C4C5FE"/>
    <w:lvl w:ilvl="0" w:tplc="41884A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33501"/>
    <w:multiLevelType w:val="multilevel"/>
    <w:tmpl w:val="2F123E70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8EA09F5"/>
    <w:multiLevelType w:val="hybridMultilevel"/>
    <w:tmpl w:val="F45AE870"/>
    <w:lvl w:ilvl="0" w:tplc="744299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F3144C"/>
    <w:multiLevelType w:val="hybridMultilevel"/>
    <w:tmpl w:val="BD702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D1144"/>
    <w:multiLevelType w:val="hybridMultilevel"/>
    <w:tmpl w:val="34867A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1514B1B"/>
    <w:multiLevelType w:val="hybridMultilevel"/>
    <w:tmpl w:val="BCEE88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2334F"/>
    <w:multiLevelType w:val="multilevel"/>
    <w:tmpl w:val="1D602E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1DF1AA1"/>
    <w:multiLevelType w:val="hybridMultilevel"/>
    <w:tmpl w:val="CDA8622A"/>
    <w:lvl w:ilvl="0" w:tplc="44F84DD2">
      <w:start w:val="1"/>
      <w:numFmt w:val="lowerLetter"/>
      <w:lvlText w:val="(%1)"/>
      <w:lvlJc w:val="left"/>
      <w:pPr>
        <w:ind w:left="990" w:hanging="63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94C4E"/>
    <w:multiLevelType w:val="hybridMultilevel"/>
    <w:tmpl w:val="772EA602"/>
    <w:lvl w:ilvl="0" w:tplc="3536A2E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4301E"/>
    <w:multiLevelType w:val="hybridMultilevel"/>
    <w:tmpl w:val="BA802FE6"/>
    <w:lvl w:ilvl="0" w:tplc="744299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2156EE"/>
    <w:multiLevelType w:val="hybridMultilevel"/>
    <w:tmpl w:val="073019B0"/>
    <w:lvl w:ilvl="0" w:tplc="47281640">
      <w:start w:val="1"/>
      <w:numFmt w:val="lowerLetter"/>
      <w:lvlText w:val="(%1)"/>
      <w:lvlJc w:val="left"/>
      <w:pPr>
        <w:ind w:left="53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52" w:hanging="360"/>
      </w:pPr>
    </w:lvl>
    <w:lvl w:ilvl="2" w:tplc="0809001B" w:tentative="1">
      <w:start w:val="1"/>
      <w:numFmt w:val="lowerRoman"/>
      <w:lvlText w:val="%3."/>
      <w:lvlJc w:val="right"/>
      <w:pPr>
        <w:ind w:left="1972" w:hanging="180"/>
      </w:pPr>
    </w:lvl>
    <w:lvl w:ilvl="3" w:tplc="0809000F" w:tentative="1">
      <w:start w:val="1"/>
      <w:numFmt w:val="decimal"/>
      <w:lvlText w:val="%4."/>
      <w:lvlJc w:val="left"/>
      <w:pPr>
        <w:ind w:left="2692" w:hanging="360"/>
      </w:pPr>
    </w:lvl>
    <w:lvl w:ilvl="4" w:tplc="08090019" w:tentative="1">
      <w:start w:val="1"/>
      <w:numFmt w:val="lowerLetter"/>
      <w:lvlText w:val="%5."/>
      <w:lvlJc w:val="left"/>
      <w:pPr>
        <w:ind w:left="3412" w:hanging="360"/>
      </w:pPr>
    </w:lvl>
    <w:lvl w:ilvl="5" w:tplc="0809001B" w:tentative="1">
      <w:start w:val="1"/>
      <w:numFmt w:val="lowerRoman"/>
      <w:lvlText w:val="%6."/>
      <w:lvlJc w:val="right"/>
      <w:pPr>
        <w:ind w:left="4132" w:hanging="180"/>
      </w:pPr>
    </w:lvl>
    <w:lvl w:ilvl="6" w:tplc="0809000F" w:tentative="1">
      <w:start w:val="1"/>
      <w:numFmt w:val="decimal"/>
      <w:lvlText w:val="%7."/>
      <w:lvlJc w:val="left"/>
      <w:pPr>
        <w:ind w:left="4852" w:hanging="360"/>
      </w:pPr>
    </w:lvl>
    <w:lvl w:ilvl="7" w:tplc="08090019" w:tentative="1">
      <w:start w:val="1"/>
      <w:numFmt w:val="lowerLetter"/>
      <w:lvlText w:val="%8."/>
      <w:lvlJc w:val="left"/>
      <w:pPr>
        <w:ind w:left="5572" w:hanging="360"/>
      </w:pPr>
    </w:lvl>
    <w:lvl w:ilvl="8" w:tplc="08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5" w15:restartNumberingAfterBreak="0">
    <w:nsid w:val="54033973"/>
    <w:multiLevelType w:val="hybridMultilevel"/>
    <w:tmpl w:val="CE9E048A"/>
    <w:lvl w:ilvl="0" w:tplc="7B4ECB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6438AB"/>
    <w:multiLevelType w:val="hybridMultilevel"/>
    <w:tmpl w:val="BB2E8D62"/>
    <w:lvl w:ilvl="0" w:tplc="FA702182">
      <w:start w:val="1"/>
      <w:numFmt w:val="lowerLetter"/>
      <w:lvlText w:val="(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6EB3A86"/>
    <w:multiLevelType w:val="hybridMultilevel"/>
    <w:tmpl w:val="D1FC556A"/>
    <w:lvl w:ilvl="0" w:tplc="185A9E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9999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A2E29"/>
    <w:multiLevelType w:val="hybridMultilevel"/>
    <w:tmpl w:val="39CA50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2D0656"/>
    <w:multiLevelType w:val="hybridMultilevel"/>
    <w:tmpl w:val="D5E8CAFC"/>
    <w:lvl w:ilvl="0" w:tplc="2D1A9F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B8E1060"/>
    <w:multiLevelType w:val="hybridMultilevel"/>
    <w:tmpl w:val="EA00BE2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560CD0"/>
    <w:multiLevelType w:val="hybridMultilevel"/>
    <w:tmpl w:val="772EA602"/>
    <w:lvl w:ilvl="0" w:tplc="3536A2E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E90B53"/>
    <w:multiLevelType w:val="hybridMultilevel"/>
    <w:tmpl w:val="D67A9084"/>
    <w:lvl w:ilvl="0" w:tplc="A720F9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5357281"/>
    <w:multiLevelType w:val="multilevel"/>
    <w:tmpl w:val="129A19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6503F2F"/>
    <w:multiLevelType w:val="hybridMultilevel"/>
    <w:tmpl w:val="7F9A97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A3FE1"/>
    <w:multiLevelType w:val="hybridMultilevel"/>
    <w:tmpl w:val="AF8077F0"/>
    <w:lvl w:ilvl="0" w:tplc="185A9E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9999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4"/>
  </w:num>
  <w:num w:numId="3">
    <w:abstractNumId w:val="29"/>
  </w:num>
  <w:num w:numId="4">
    <w:abstractNumId w:val="27"/>
  </w:num>
  <w:num w:numId="5">
    <w:abstractNumId w:val="40"/>
  </w:num>
  <w:num w:numId="6">
    <w:abstractNumId w:val="25"/>
  </w:num>
  <w:num w:numId="7">
    <w:abstractNumId w:val="31"/>
  </w:num>
  <w:num w:numId="8">
    <w:abstractNumId w:val="30"/>
  </w:num>
  <w:num w:numId="9">
    <w:abstractNumId w:val="23"/>
  </w:num>
  <w:num w:numId="10">
    <w:abstractNumId w:val="5"/>
  </w:num>
  <w:num w:numId="11">
    <w:abstractNumId w:val="15"/>
  </w:num>
  <w:num w:numId="12">
    <w:abstractNumId w:val="12"/>
  </w:num>
  <w:num w:numId="13">
    <w:abstractNumId w:val="4"/>
  </w:num>
  <w:num w:numId="14">
    <w:abstractNumId w:val="22"/>
  </w:num>
  <w:num w:numId="15">
    <w:abstractNumId w:val="1"/>
  </w:num>
  <w:num w:numId="16">
    <w:abstractNumId w:val="28"/>
  </w:num>
  <w:num w:numId="17">
    <w:abstractNumId w:val="38"/>
  </w:num>
  <w:num w:numId="18">
    <w:abstractNumId w:val="21"/>
  </w:num>
  <w:num w:numId="19">
    <w:abstractNumId w:val="44"/>
  </w:num>
  <w:num w:numId="20">
    <w:abstractNumId w:val="17"/>
  </w:num>
  <w:num w:numId="21">
    <w:abstractNumId w:val="43"/>
  </w:num>
  <w:num w:numId="22">
    <w:abstractNumId w:val="34"/>
  </w:num>
  <w:num w:numId="23">
    <w:abstractNumId w:val="36"/>
  </w:num>
  <w:num w:numId="24">
    <w:abstractNumId w:val="8"/>
  </w:num>
  <w:num w:numId="25">
    <w:abstractNumId w:val="16"/>
  </w:num>
  <w:num w:numId="26">
    <w:abstractNumId w:val="19"/>
  </w:num>
  <w:num w:numId="27">
    <w:abstractNumId w:val="9"/>
  </w:num>
  <w:num w:numId="28">
    <w:abstractNumId w:val="35"/>
  </w:num>
  <w:num w:numId="29">
    <w:abstractNumId w:val="24"/>
  </w:num>
  <w:num w:numId="30">
    <w:abstractNumId w:val="11"/>
  </w:num>
  <w:num w:numId="31">
    <w:abstractNumId w:val="42"/>
  </w:num>
  <w:num w:numId="32">
    <w:abstractNumId w:val="33"/>
  </w:num>
  <w:num w:numId="33">
    <w:abstractNumId w:val="39"/>
  </w:num>
  <w:num w:numId="34">
    <w:abstractNumId w:val="32"/>
  </w:num>
  <w:num w:numId="35">
    <w:abstractNumId w:val="13"/>
  </w:num>
  <w:num w:numId="36">
    <w:abstractNumId w:val="0"/>
  </w:num>
  <w:num w:numId="37">
    <w:abstractNumId w:val="41"/>
  </w:num>
  <w:num w:numId="38">
    <w:abstractNumId w:val="20"/>
  </w:num>
  <w:num w:numId="39">
    <w:abstractNumId w:val="10"/>
  </w:num>
  <w:num w:numId="40">
    <w:abstractNumId w:val="26"/>
  </w:num>
  <w:num w:numId="41">
    <w:abstractNumId w:val="3"/>
  </w:num>
  <w:num w:numId="42">
    <w:abstractNumId w:val="2"/>
  </w:num>
  <w:num w:numId="43">
    <w:abstractNumId w:val="6"/>
  </w:num>
  <w:num w:numId="44">
    <w:abstractNumId w:val="45"/>
  </w:num>
  <w:num w:numId="45">
    <w:abstractNumId w:val="37"/>
  </w:num>
  <w:num w:numId="4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efaultTableStyle w:val="TableGrid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33"/>
    <w:rsid w:val="000007E8"/>
    <w:rsid w:val="000015EF"/>
    <w:rsid w:val="00001C19"/>
    <w:rsid w:val="00001E18"/>
    <w:rsid w:val="00002658"/>
    <w:rsid w:val="00002730"/>
    <w:rsid w:val="00002B35"/>
    <w:rsid w:val="00003612"/>
    <w:rsid w:val="0000372C"/>
    <w:rsid w:val="00004143"/>
    <w:rsid w:val="000042AC"/>
    <w:rsid w:val="0000433A"/>
    <w:rsid w:val="00006041"/>
    <w:rsid w:val="0000765E"/>
    <w:rsid w:val="000077B0"/>
    <w:rsid w:val="00007B1D"/>
    <w:rsid w:val="00007B31"/>
    <w:rsid w:val="00007FB5"/>
    <w:rsid w:val="00012170"/>
    <w:rsid w:val="000128F4"/>
    <w:rsid w:val="00012B66"/>
    <w:rsid w:val="00013478"/>
    <w:rsid w:val="0001368C"/>
    <w:rsid w:val="00013BB7"/>
    <w:rsid w:val="00014A42"/>
    <w:rsid w:val="00014E22"/>
    <w:rsid w:val="000152B4"/>
    <w:rsid w:val="00016438"/>
    <w:rsid w:val="00016933"/>
    <w:rsid w:val="00016D48"/>
    <w:rsid w:val="0001705C"/>
    <w:rsid w:val="0001790A"/>
    <w:rsid w:val="00017981"/>
    <w:rsid w:val="000206D0"/>
    <w:rsid w:val="0002183C"/>
    <w:rsid w:val="00021D7C"/>
    <w:rsid w:val="0002243E"/>
    <w:rsid w:val="00022528"/>
    <w:rsid w:val="000234E1"/>
    <w:rsid w:val="00023BCA"/>
    <w:rsid w:val="00023D2D"/>
    <w:rsid w:val="00024795"/>
    <w:rsid w:val="000249DB"/>
    <w:rsid w:val="00025350"/>
    <w:rsid w:val="000255F7"/>
    <w:rsid w:val="00025C90"/>
    <w:rsid w:val="00025EAF"/>
    <w:rsid w:val="00026944"/>
    <w:rsid w:val="0002711D"/>
    <w:rsid w:val="000271B1"/>
    <w:rsid w:val="000271F7"/>
    <w:rsid w:val="00027362"/>
    <w:rsid w:val="00027485"/>
    <w:rsid w:val="00027C77"/>
    <w:rsid w:val="000307C8"/>
    <w:rsid w:val="00030903"/>
    <w:rsid w:val="00030BB4"/>
    <w:rsid w:val="00030BC6"/>
    <w:rsid w:val="00030E3E"/>
    <w:rsid w:val="0003125E"/>
    <w:rsid w:val="000323F0"/>
    <w:rsid w:val="00033244"/>
    <w:rsid w:val="000336E2"/>
    <w:rsid w:val="00033D26"/>
    <w:rsid w:val="00033E36"/>
    <w:rsid w:val="00034020"/>
    <w:rsid w:val="00034697"/>
    <w:rsid w:val="00034ACD"/>
    <w:rsid w:val="00035B44"/>
    <w:rsid w:val="00035F17"/>
    <w:rsid w:val="000362D7"/>
    <w:rsid w:val="00036561"/>
    <w:rsid w:val="000367ED"/>
    <w:rsid w:val="00040340"/>
    <w:rsid w:val="00040446"/>
    <w:rsid w:val="00041B3F"/>
    <w:rsid w:val="00041B40"/>
    <w:rsid w:val="00041CF8"/>
    <w:rsid w:val="00041DF1"/>
    <w:rsid w:val="000426F4"/>
    <w:rsid w:val="00042E45"/>
    <w:rsid w:val="00043BC4"/>
    <w:rsid w:val="00043CBA"/>
    <w:rsid w:val="0004415A"/>
    <w:rsid w:val="000447E4"/>
    <w:rsid w:val="0004498D"/>
    <w:rsid w:val="00044EA0"/>
    <w:rsid w:val="00045382"/>
    <w:rsid w:val="00045F49"/>
    <w:rsid w:val="00046033"/>
    <w:rsid w:val="00046402"/>
    <w:rsid w:val="000471CE"/>
    <w:rsid w:val="000472CB"/>
    <w:rsid w:val="00047C71"/>
    <w:rsid w:val="00050426"/>
    <w:rsid w:val="00050C1A"/>
    <w:rsid w:val="00051CD3"/>
    <w:rsid w:val="00052AC0"/>
    <w:rsid w:val="00052D95"/>
    <w:rsid w:val="00053183"/>
    <w:rsid w:val="00053332"/>
    <w:rsid w:val="0005380D"/>
    <w:rsid w:val="00053BEE"/>
    <w:rsid w:val="00054FC9"/>
    <w:rsid w:val="000552E3"/>
    <w:rsid w:val="000564F0"/>
    <w:rsid w:val="00057358"/>
    <w:rsid w:val="00060786"/>
    <w:rsid w:val="0006131C"/>
    <w:rsid w:val="00061395"/>
    <w:rsid w:val="0006147C"/>
    <w:rsid w:val="0006157D"/>
    <w:rsid w:val="000619D4"/>
    <w:rsid w:val="0006270E"/>
    <w:rsid w:val="00063AC2"/>
    <w:rsid w:val="00063CAD"/>
    <w:rsid w:val="00063F71"/>
    <w:rsid w:val="00063FA1"/>
    <w:rsid w:val="000640FA"/>
    <w:rsid w:val="0006456E"/>
    <w:rsid w:val="000645E0"/>
    <w:rsid w:val="0006463B"/>
    <w:rsid w:val="00064A26"/>
    <w:rsid w:val="00064D0C"/>
    <w:rsid w:val="00064E2F"/>
    <w:rsid w:val="00065971"/>
    <w:rsid w:val="00065F9A"/>
    <w:rsid w:val="0006657C"/>
    <w:rsid w:val="00066721"/>
    <w:rsid w:val="00066A54"/>
    <w:rsid w:val="0006758F"/>
    <w:rsid w:val="00067D69"/>
    <w:rsid w:val="00067E06"/>
    <w:rsid w:val="00067E0B"/>
    <w:rsid w:val="00070AF1"/>
    <w:rsid w:val="00070FF2"/>
    <w:rsid w:val="00071CC3"/>
    <w:rsid w:val="00072455"/>
    <w:rsid w:val="00072863"/>
    <w:rsid w:val="00072AB4"/>
    <w:rsid w:val="00072D4E"/>
    <w:rsid w:val="00072E77"/>
    <w:rsid w:val="000733DB"/>
    <w:rsid w:val="000734F3"/>
    <w:rsid w:val="00073689"/>
    <w:rsid w:val="00074930"/>
    <w:rsid w:val="00074C9D"/>
    <w:rsid w:val="00075292"/>
    <w:rsid w:val="00075807"/>
    <w:rsid w:val="00075DC9"/>
    <w:rsid w:val="000768DC"/>
    <w:rsid w:val="00076CD8"/>
    <w:rsid w:val="00076FB4"/>
    <w:rsid w:val="00077A99"/>
    <w:rsid w:val="000800F8"/>
    <w:rsid w:val="00080655"/>
    <w:rsid w:val="00080787"/>
    <w:rsid w:val="00080F56"/>
    <w:rsid w:val="000815A6"/>
    <w:rsid w:val="00081CD6"/>
    <w:rsid w:val="000820DF"/>
    <w:rsid w:val="00082DE9"/>
    <w:rsid w:val="00082FAD"/>
    <w:rsid w:val="0008380E"/>
    <w:rsid w:val="000839DA"/>
    <w:rsid w:val="000842D2"/>
    <w:rsid w:val="00085F39"/>
    <w:rsid w:val="00086457"/>
    <w:rsid w:val="00086570"/>
    <w:rsid w:val="0008771A"/>
    <w:rsid w:val="000878B5"/>
    <w:rsid w:val="00087C58"/>
    <w:rsid w:val="000900C4"/>
    <w:rsid w:val="00090737"/>
    <w:rsid w:val="00090C64"/>
    <w:rsid w:val="00091FD4"/>
    <w:rsid w:val="00092CFE"/>
    <w:rsid w:val="00093203"/>
    <w:rsid w:val="000934FF"/>
    <w:rsid w:val="000938A2"/>
    <w:rsid w:val="00093D51"/>
    <w:rsid w:val="00094D0F"/>
    <w:rsid w:val="00095810"/>
    <w:rsid w:val="00095C56"/>
    <w:rsid w:val="00095D84"/>
    <w:rsid w:val="00096DFB"/>
    <w:rsid w:val="000973E5"/>
    <w:rsid w:val="000A003B"/>
    <w:rsid w:val="000A02AB"/>
    <w:rsid w:val="000A05E5"/>
    <w:rsid w:val="000A07A6"/>
    <w:rsid w:val="000A1C4E"/>
    <w:rsid w:val="000A4494"/>
    <w:rsid w:val="000A6135"/>
    <w:rsid w:val="000A68F5"/>
    <w:rsid w:val="000A7A3F"/>
    <w:rsid w:val="000B0373"/>
    <w:rsid w:val="000B0CFA"/>
    <w:rsid w:val="000B2F54"/>
    <w:rsid w:val="000B3E71"/>
    <w:rsid w:val="000B4C3F"/>
    <w:rsid w:val="000B5B23"/>
    <w:rsid w:val="000B5E3E"/>
    <w:rsid w:val="000B69B6"/>
    <w:rsid w:val="000B6D1A"/>
    <w:rsid w:val="000B75B3"/>
    <w:rsid w:val="000B7F0D"/>
    <w:rsid w:val="000C08B2"/>
    <w:rsid w:val="000C08ED"/>
    <w:rsid w:val="000C112A"/>
    <w:rsid w:val="000C1907"/>
    <w:rsid w:val="000C1A25"/>
    <w:rsid w:val="000C2731"/>
    <w:rsid w:val="000C2C4B"/>
    <w:rsid w:val="000C3189"/>
    <w:rsid w:val="000C3532"/>
    <w:rsid w:val="000C39D6"/>
    <w:rsid w:val="000C3D4F"/>
    <w:rsid w:val="000C41F8"/>
    <w:rsid w:val="000C4453"/>
    <w:rsid w:val="000C45C1"/>
    <w:rsid w:val="000C55B2"/>
    <w:rsid w:val="000C5830"/>
    <w:rsid w:val="000C5F1D"/>
    <w:rsid w:val="000C68CD"/>
    <w:rsid w:val="000C6CEB"/>
    <w:rsid w:val="000C6F5C"/>
    <w:rsid w:val="000C6FE1"/>
    <w:rsid w:val="000C7029"/>
    <w:rsid w:val="000C7B47"/>
    <w:rsid w:val="000D077F"/>
    <w:rsid w:val="000D0D6A"/>
    <w:rsid w:val="000D164D"/>
    <w:rsid w:val="000D1C3C"/>
    <w:rsid w:val="000D21A4"/>
    <w:rsid w:val="000D267E"/>
    <w:rsid w:val="000D2899"/>
    <w:rsid w:val="000D2B98"/>
    <w:rsid w:val="000D31D6"/>
    <w:rsid w:val="000D3673"/>
    <w:rsid w:val="000D4947"/>
    <w:rsid w:val="000D4D3A"/>
    <w:rsid w:val="000D4EA4"/>
    <w:rsid w:val="000D52E6"/>
    <w:rsid w:val="000D55BF"/>
    <w:rsid w:val="000D5931"/>
    <w:rsid w:val="000D689D"/>
    <w:rsid w:val="000D79B5"/>
    <w:rsid w:val="000D7CBF"/>
    <w:rsid w:val="000E001A"/>
    <w:rsid w:val="000E0AB3"/>
    <w:rsid w:val="000E0C0F"/>
    <w:rsid w:val="000E15AB"/>
    <w:rsid w:val="000E19EF"/>
    <w:rsid w:val="000E207F"/>
    <w:rsid w:val="000E2366"/>
    <w:rsid w:val="000E26F8"/>
    <w:rsid w:val="000E3750"/>
    <w:rsid w:val="000E3D86"/>
    <w:rsid w:val="000E3FF4"/>
    <w:rsid w:val="000E4CCF"/>
    <w:rsid w:val="000E5293"/>
    <w:rsid w:val="000E555B"/>
    <w:rsid w:val="000E5863"/>
    <w:rsid w:val="000E5AB7"/>
    <w:rsid w:val="000E5B2E"/>
    <w:rsid w:val="000E5C20"/>
    <w:rsid w:val="000E636B"/>
    <w:rsid w:val="000E70C6"/>
    <w:rsid w:val="000E7282"/>
    <w:rsid w:val="000E7905"/>
    <w:rsid w:val="000F044D"/>
    <w:rsid w:val="000F12CE"/>
    <w:rsid w:val="000F1A7C"/>
    <w:rsid w:val="000F1FE9"/>
    <w:rsid w:val="000F21FF"/>
    <w:rsid w:val="000F284B"/>
    <w:rsid w:val="000F2B80"/>
    <w:rsid w:val="000F2F31"/>
    <w:rsid w:val="000F2F85"/>
    <w:rsid w:val="000F3032"/>
    <w:rsid w:val="000F399A"/>
    <w:rsid w:val="000F483E"/>
    <w:rsid w:val="000F496C"/>
    <w:rsid w:val="000F4B59"/>
    <w:rsid w:val="000F5B21"/>
    <w:rsid w:val="000F61E1"/>
    <w:rsid w:val="000F61F2"/>
    <w:rsid w:val="000F6367"/>
    <w:rsid w:val="000F7706"/>
    <w:rsid w:val="000F78E3"/>
    <w:rsid w:val="000F7AA1"/>
    <w:rsid w:val="001000CD"/>
    <w:rsid w:val="001002E9"/>
    <w:rsid w:val="00100E4C"/>
    <w:rsid w:val="00100EB9"/>
    <w:rsid w:val="00100FDC"/>
    <w:rsid w:val="0010109B"/>
    <w:rsid w:val="001015CF"/>
    <w:rsid w:val="00101A8E"/>
    <w:rsid w:val="00102FF0"/>
    <w:rsid w:val="00103314"/>
    <w:rsid w:val="00103643"/>
    <w:rsid w:val="00103BF6"/>
    <w:rsid w:val="00103FF7"/>
    <w:rsid w:val="001042DE"/>
    <w:rsid w:val="0010530D"/>
    <w:rsid w:val="0010590D"/>
    <w:rsid w:val="00105B06"/>
    <w:rsid w:val="0010679D"/>
    <w:rsid w:val="00106A59"/>
    <w:rsid w:val="00106AE7"/>
    <w:rsid w:val="001072D9"/>
    <w:rsid w:val="00107F03"/>
    <w:rsid w:val="001100DA"/>
    <w:rsid w:val="001104F2"/>
    <w:rsid w:val="00110CAA"/>
    <w:rsid w:val="001120D0"/>
    <w:rsid w:val="00112435"/>
    <w:rsid w:val="00112D96"/>
    <w:rsid w:val="001133D4"/>
    <w:rsid w:val="00113D05"/>
    <w:rsid w:val="001141BB"/>
    <w:rsid w:val="00114CBE"/>
    <w:rsid w:val="001170EB"/>
    <w:rsid w:val="00117653"/>
    <w:rsid w:val="001202B2"/>
    <w:rsid w:val="0012058D"/>
    <w:rsid w:val="001205AB"/>
    <w:rsid w:val="0012087A"/>
    <w:rsid w:val="00120B70"/>
    <w:rsid w:val="00121FBA"/>
    <w:rsid w:val="0012203A"/>
    <w:rsid w:val="001221D1"/>
    <w:rsid w:val="00122390"/>
    <w:rsid w:val="00122655"/>
    <w:rsid w:val="00123CD4"/>
    <w:rsid w:val="001242D6"/>
    <w:rsid w:val="00124451"/>
    <w:rsid w:val="001246D8"/>
    <w:rsid w:val="00124986"/>
    <w:rsid w:val="00124AB2"/>
    <w:rsid w:val="00124EC0"/>
    <w:rsid w:val="00125304"/>
    <w:rsid w:val="001255A5"/>
    <w:rsid w:val="001264A9"/>
    <w:rsid w:val="00126740"/>
    <w:rsid w:val="00126B7C"/>
    <w:rsid w:val="00126C10"/>
    <w:rsid w:val="00126D7C"/>
    <w:rsid w:val="00126FD4"/>
    <w:rsid w:val="00127299"/>
    <w:rsid w:val="00127730"/>
    <w:rsid w:val="00127E41"/>
    <w:rsid w:val="00130562"/>
    <w:rsid w:val="00130C5F"/>
    <w:rsid w:val="001316D6"/>
    <w:rsid w:val="00132076"/>
    <w:rsid w:val="00132452"/>
    <w:rsid w:val="00132A4E"/>
    <w:rsid w:val="0013404E"/>
    <w:rsid w:val="00134377"/>
    <w:rsid w:val="00134968"/>
    <w:rsid w:val="001349C9"/>
    <w:rsid w:val="001352E4"/>
    <w:rsid w:val="00136DBD"/>
    <w:rsid w:val="001405AE"/>
    <w:rsid w:val="001409D3"/>
    <w:rsid w:val="00141476"/>
    <w:rsid w:val="00141994"/>
    <w:rsid w:val="00141D32"/>
    <w:rsid w:val="001424BB"/>
    <w:rsid w:val="0014297F"/>
    <w:rsid w:val="00143261"/>
    <w:rsid w:val="0014338B"/>
    <w:rsid w:val="00143F6F"/>
    <w:rsid w:val="001441FC"/>
    <w:rsid w:val="00144B73"/>
    <w:rsid w:val="001455C6"/>
    <w:rsid w:val="00145A32"/>
    <w:rsid w:val="00145B4C"/>
    <w:rsid w:val="0014609F"/>
    <w:rsid w:val="001461C7"/>
    <w:rsid w:val="00146B4E"/>
    <w:rsid w:val="00147081"/>
    <w:rsid w:val="00147474"/>
    <w:rsid w:val="00147AFC"/>
    <w:rsid w:val="00147B7C"/>
    <w:rsid w:val="00147ECE"/>
    <w:rsid w:val="00147FE5"/>
    <w:rsid w:val="00150D1F"/>
    <w:rsid w:val="00151663"/>
    <w:rsid w:val="00151BD7"/>
    <w:rsid w:val="00151D30"/>
    <w:rsid w:val="00151F68"/>
    <w:rsid w:val="00153395"/>
    <w:rsid w:val="001545DB"/>
    <w:rsid w:val="00154742"/>
    <w:rsid w:val="00154E6A"/>
    <w:rsid w:val="00155795"/>
    <w:rsid w:val="00155987"/>
    <w:rsid w:val="00155D65"/>
    <w:rsid w:val="00155E90"/>
    <w:rsid w:val="0015620A"/>
    <w:rsid w:val="00156796"/>
    <w:rsid w:val="00157AC4"/>
    <w:rsid w:val="00157E58"/>
    <w:rsid w:val="00160362"/>
    <w:rsid w:val="0016095D"/>
    <w:rsid w:val="00160AC4"/>
    <w:rsid w:val="00161707"/>
    <w:rsid w:val="0016170F"/>
    <w:rsid w:val="00161E88"/>
    <w:rsid w:val="00162311"/>
    <w:rsid w:val="00163F20"/>
    <w:rsid w:val="001642D6"/>
    <w:rsid w:val="0016456F"/>
    <w:rsid w:val="00165148"/>
    <w:rsid w:val="00165747"/>
    <w:rsid w:val="00165BC5"/>
    <w:rsid w:val="00165D0A"/>
    <w:rsid w:val="00165E89"/>
    <w:rsid w:val="001665EB"/>
    <w:rsid w:val="00166CD9"/>
    <w:rsid w:val="00167148"/>
    <w:rsid w:val="001673B1"/>
    <w:rsid w:val="0017045F"/>
    <w:rsid w:val="00171069"/>
    <w:rsid w:val="001710AD"/>
    <w:rsid w:val="00171174"/>
    <w:rsid w:val="00171BEA"/>
    <w:rsid w:val="001722F9"/>
    <w:rsid w:val="00172D5B"/>
    <w:rsid w:val="00173199"/>
    <w:rsid w:val="0017438A"/>
    <w:rsid w:val="00174B07"/>
    <w:rsid w:val="00174D2F"/>
    <w:rsid w:val="001757BD"/>
    <w:rsid w:val="00176963"/>
    <w:rsid w:val="00177105"/>
    <w:rsid w:val="00177857"/>
    <w:rsid w:val="00177F0C"/>
    <w:rsid w:val="0018047E"/>
    <w:rsid w:val="00180737"/>
    <w:rsid w:val="00180C86"/>
    <w:rsid w:val="001813E1"/>
    <w:rsid w:val="001814B0"/>
    <w:rsid w:val="00181C3D"/>
    <w:rsid w:val="00181E01"/>
    <w:rsid w:val="00181F2A"/>
    <w:rsid w:val="00182433"/>
    <w:rsid w:val="0018299F"/>
    <w:rsid w:val="00182A1F"/>
    <w:rsid w:val="0018322A"/>
    <w:rsid w:val="001836BC"/>
    <w:rsid w:val="00183734"/>
    <w:rsid w:val="00185187"/>
    <w:rsid w:val="00185363"/>
    <w:rsid w:val="001853C9"/>
    <w:rsid w:val="00186C3D"/>
    <w:rsid w:val="0019013D"/>
    <w:rsid w:val="001901EF"/>
    <w:rsid w:val="00190241"/>
    <w:rsid w:val="001903DE"/>
    <w:rsid w:val="0019053A"/>
    <w:rsid w:val="001911DF"/>
    <w:rsid w:val="00191269"/>
    <w:rsid w:val="00192842"/>
    <w:rsid w:val="00193860"/>
    <w:rsid w:val="00193A71"/>
    <w:rsid w:val="00193EF0"/>
    <w:rsid w:val="0019430B"/>
    <w:rsid w:val="00194992"/>
    <w:rsid w:val="00194E33"/>
    <w:rsid w:val="00194EB5"/>
    <w:rsid w:val="001958E6"/>
    <w:rsid w:val="001960B3"/>
    <w:rsid w:val="001961CB"/>
    <w:rsid w:val="001963DF"/>
    <w:rsid w:val="00196BFB"/>
    <w:rsid w:val="00197EAC"/>
    <w:rsid w:val="00197ED5"/>
    <w:rsid w:val="001A04B3"/>
    <w:rsid w:val="001A06A4"/>
    <w:rsid w:val="001A071E"/>
    <w:rsid w:val="001A126A"/>
    <w:rsid w:val="001A128B"/>
    <w:rsid w:val="001A150C"/>
    <w:rsid w:val="001A16DC"/>
    <w:rsid w:val="001A1E18"/>
    <w:rsid w:val="001A1EF5"/>
    <w:rsid w:val="001A2303"/>
    <w:rsid w:val="001A31B2"/>
    <w:rsid w:val="001A4512"/>
    <w:rsid w:val="001A565C"/>
    <w:rsid w:val="001A585C"/>
    <w:rsid w:val="001A5A85"/>
    <w:rsid w:val="001A5ECB"/>
    <w:rsid w:val="001A6032"/>
    <w:rsid w:val="001A67E1"/>
    <w:rsid w:val="001A6917"/>
    <w:rsid w:val="001A6AE8"/>
    <w:rsid w:val="001A6C9E"/>
    <w:rsid w:val="001A7A4D"/>
    <w:rsid w:val="001A7F73"/>
    <w:rsid w:val="001B007B"/>
    <w:rsid w:val="001B06C8"/>
    <w:rsid w:val="001B0B99"/>
    <w:rsid w:val="001B1AC1"/>
    <w:rsid w:val="001B2EC3"/>
    <w:rsid w:val="001B4034"/>
    <w:rsid w:val="001B473D"/>
    <w:rsid w:val="001B5413"/>
    <w:rsid w:val="001B5466"/>
    <w:rsid w:val="001B58D3"/>
    <w:rsid w:val="001B59DC"/>
    <w:rsid w:val="001B6E02"/>
    <w:rsid w:val="001B7AE4"/>
    <w:rsid w:val="001B7BCD"/>
    <w:rsid w:val="001B7BEA"/>
    <w:rsid w:val="001B7D55"/>
    <w:rsid w:val="001B7EA6"/>
    <w:rsid w:val="001C0975"/>
    <w:rsid w:val="001C0D9F"/>
    <w:rsid w:val="001C1265"/>
    <w:rsid w:val="001C1518"/>
    <w:rsid w:val="001C2842"/>
    <w:rsid w:val="001C39F7"/>
    <w:rsid w:val="001C3FF7"/>
    <w:rsid w:val="001C44A3"/>
    <w:rsid w:val="001C5025"/>
    <w:rsid w:val="001C5B8F"/>
    <w:rsid w:val="001C67ED"/>
    <w:rsid w:val="001C6F04"/>
    <w:rsid w:val="001C749A"/>
    <w:rsid w:val="001C7723"/>
    <w:rsid w:val="001C7C04"/>
    <w:rsid w:val="001D0820"/>
    <w:rsid w:val="001D0A3B"/>
    <w:rsid w:val="001D13D3"/>
    <w:rsid w:val="001D2ADE"/>
    <w:rsid w:val="001D2D6A"/>
    <w:rsid w:val="001D35FC"/>
    <w:rsid w:val="001D3D4F"/>
    <w:rsid w:val="001D3DD7"/>
    <w:rsid w:val="001D441F"/>
    <w:rsid w:val="001D4491"/>
    <w:rsid w:val="001D4530"/>
    <w:rsid w:val="001D46C4"/>
    <w:rsid w:val="001D49BF"/>
    <w:rsid w:val="001D5181"/>
    <w:rsid w:val="001D53DA"/>
    <w:rsid w:val="001D5B0B"/>
    <w:rsid w:val="001D5FBE"/>
    <w:rsid w:val="001D63E8"/>
    <w:rsid w:val="001D68EA"/>
    <w:rsid w:val="001D76A0"/>
    <w:rsid w:val="001D7857"/>
    <w:rsid w:val="001D7943"/>
    <w:rsid w:val="001D7BEB"/>
    <w:rsid w:val="001D7C8D"/>
    <w:rsid w:val="001E0069"/>
    <w:rsid w:val="001E1041"/>
    <w:rsid w:val="001E1484"/>
    <w:rsid w:val="001E15DB"/>
    <w:rsid w:val="001E1B10"/>
    <w:rsid w:val="001E1D2C"/>
    <w:rsid w:val="001E2EE8"/>
    <w:rsid w:val="001E3406"/>
    <w:rsid w:val="001E46AF"/>
    <w:rsid w:val="001E4A45"/>
    <w:rsid w:val="001E4C94"/>
    <w:rsid w:val="001E54E9"/>
    <w:rsid w:val="001E7565"/>
    <w:rsid w:val="001E7C84"/>
    <w:rsid w:val="001F030C"/>
    <w:rsid w:val="001F07A4"/>
    <w:rsid w:val="001F0FEC"/>
    <w:rsid w:val="001F11B3"/>
    <w:rsid w:val="001F1E02"/>
    <w:rsid w:val="001F245A"/>
    <w:rsid w:val="001F28B9"/>
    <w:rsid w:val="001F29F3"/>
    <w:rsid w:val="001F31AA"/>
    <w:rsid w:val="001F3347"/>
    <w:rsid w:val="001F3B85"/>
    <w:rsid w:val="001F4B57"/>
    <w:rsid w:val="001F4ED4"/>
    <w:rsid w:val="001F4F00"/>
    <w:rsid w:val="001F4F89"/>
    <w:rsid w:val="001F5E79"/>
    <w:rsid w:val="001F5F08"/>
    <w:rsid w:val="001F625F"/>
    <w:rsid w:val="001F74C8"/>
    <w:rsid w:val="001F7714"/>
    <w:rsid w:val="001F7762"/>
    <w:rsid w:val="001F7D3A"/>
    <w:rsid w:val="00200008"/>
    <w:rsid w:val="002000AD"/>
    <w:rsid w:val="00200972"/>
    <w:rsid w:val="00200EDF"/>
    <w:rsid w:val="002020E0"/>
    <w:rsid w:val="00202BF6"/>
    <w:rsid w:val="00202F5F"/>
    <w:rsid w:val="00203596"/>
    <w:rsid w:val="00203CBD"/>
    <w:rsid w:val="00203EC8"/>
    <w:rsid w:val="002043C2"/>
    <w:rsid w:val="00204515"/>
    <w:rsid w:val="00205DA8"/>
    <w:rsid w:val="00206612"/>
    <w:rsid w:val="0020689E"/>
    <w:rsid w:val="00207521"/>
    <w:rsid w:val="00207F9A"/>
    <w:rsid w:val="002110C0"/>
    <w:rsid w:val="0021132B"/>
    <w:rsid w:val="00211579"/>
    <w:rsid w:val="0021159F"/>
    <w:rsid w:val="00211697"/>
    <w:rsid w:val="00211B37"/>
    <w:rsid w:val="002123D6"/>
    <w:rsid w:val="00213606"/>
    <w:rsid w:val="00214290"/>
    <w:rsid w:val="00215CD9"/>
    <w:rsid w:val="002160C0"/>
    <w:rsid w:val="0021655C"/>
    <w:rsid w:val="00216F9A"/>
    <w:rsid w:val="00217704"/>
    <w:rsid w:val="00220CF4"/>
    <w:rsid w:val="002215B3"/>
    <w:rsid w:val="00221B40"/>
    <w:rsid w:val="00222725"/>
    <w:rsid w:val="002227BE"/>
    <w:rsid w:val="00222B98"/>
    <w:rsid w:val="002236FC"/>
    <w:rsid w:val="0022373D"/>
    <w:rsid w:val="00223FEF"/>
    <w:rsid w:val="0022431F"/>
    <w:rsid w:val="00224524"/>
    <w:rsid w:val="00224FA8"/>
    <w:rsid w:val="00225091"/>
    <w:rsid w:val="00225485"/>
    <w:rsid w:val="002256F3"/>
    <w:rsid w:val="00225C1E"/>
    <w:rsid w:val="00226769"/>
    <w:rsid w:val="0022676C"/>
    <w:rsid w:val="00227DB9"/>
    <w:rsid w:val="00230238"/>
    <w:rsid w:val="002303F7"/>
    <w:rsid w:val="00230472"/>
    <w:rsid w:val="002306C4"/>
    <w:rsid w:val="00230B19"/>
    <w:rsid w:val="00230F00"/>
    <w:rsid w:val="00230F2F"/>
    <w:rsid w:val="0023150C"/>
    <w:rsid w:val="002317FB"/>
    <w:rsid w:val="002318A0"/>
    <w:rsid w:val="00231E71"/>
    <w:rsid w:val="00232006"/>
    <w:rsid w:val="00232601"/>
    <w:rsid w:val="00233E10"/>
    <w:rsid w:val="00233FD2"/>
    <w:rsid w:val="0023403C"/>
    <w:rsid w:val="00234206"/>
    <w:rsid w:val="00235A43"/>
    <w:rsid w:val="0023650B"/>
    <w:rsid w:val="0023690C"/>
    <w:rsid w:val="00236F5C"/>
    <w:rsid w:val="002371A7"/>
    <w:rsid w:val="00237489"/>
    <w:rsid w:val="002377A7"/>
    <w:rsid w:val="00240949"/>
    <w:rsid w:val="00240BF2"/>
    <w:rsid w:val="00241183"/>
    <w:rsid w:val="00241913"/>
    <w:rsid w:val="00241BE4"/>
    <w:rsid w:val="002420EA"/>
    <w:rsid w:val="002422B4"/>
    <w:rsid w:val="002423F5"/>
    <w:rsid w:val="00242529"/>
    <w:rsid w:val="002426FB"/>
    <w:rsid w:val="00242F81"/>
    <w:rsid w:val="002430E8"/>
    <w:rsid w:val="00243107"/>
    <w:rsid w:val="002432A1"/>
    <w:rsid w:val="002434D0"/>
    <w:rsid w:val="00243E4F"/>
    <w:rsid w:val="002440AF"/>
    <w:rsid w:val="002448D2"/>
    <w:rsid w:val="00245C37"/>
    <w:rsid w:val="00247E7A"/>
    <w:rsid w:val="002504AF"/>
    <w:rsid w:val="002509D1"/>
    <w:rsid w:val="002515EB"/>
    <w:rsid w:val="00251D45"/>
    <w:rsid w:val="00252919"/>
    <w:rsid w:val="00252AD0"/>
    <w:rsid w:val="002535B1"/>
    <w:rsid w:val="0025488B"/>
    <w:rsid w:val="0025490D"/>
    <w:rsid w:val="00255BED"/>
    <w:rsid w:val="00255CA0"/>
    <w:rsid w:val="002561C1"/>
    <w:rsid w:val="00256630"/>
    <w:rsid w:val="002574D3"/>
    <w:rsid w:val="00257A8F"/>
    <w:rsid w:val="00257D10"/>
    <w:rsid w:val="002609D6"/>
    <w:rsid w:val="002611C5"/>
    <w:rsid w:val="002618C5"/>
    <w:rsid w:val="00261A2A"/>
    <w:rsid w:val="00261F07"/>
    <w:rsid w:val="002622EA"/>
    <w:rsid w:val="00262C6F"/>
    <w:rsid w:val="00262EF9"/>
    <w:rsid w:val="00262F44"/>
    <w:rsid w:val="0026493F"/>
    <w:rsid w:val="00264B0C"/>
    <w:rsid w:val="00264C70"/>
    <w:rsid w:val="00264DF4"/>
    <w:rsid w:val="00264E85"/>
    <w:rsid w:val="00265745"/>
    <w:rsid w:val="00266573"/>
    <w:rsid w:val="00267E0B"/>
    <w:rsid w:val="00270165"/>
    <w:rsid w:val="00270477"/>
    <w:rsid w:val="00272281"/>
    <w:rsid w:val="00273742"/>
    <w:rsid w:val="00273F52"/>
    <w:rsid w:val="0027400A"/>
    <w:rsid w:val="00274391"/>
    <w:rsid w:val="0027442C"/>
    <w:rsid w:val="00274E8A"/>
    <w:rsid w:val="00275903"/>
    <w:rsid w:val="00275A58"/>
    <w:rsid w:val="00275D3F"/>
    <w:rsid w:val="00275F3C"/>
    <w:rsid w:val="002766F8"/>
    <w:rsid w:val="00276724"/>
    <w:rsid w:val="002772E2"/>
    <w:rsid w:val="00277516"/>
    <w:rsid w:val="0027777B"/>
    <w:rsid w:val="0027779B"/>
    <w:rsid w:val="002779BE"/>
    <w:rsid w:val="002804B6"/>
    <w:rsid w:val="00280B64"/>
    <w:rsid w:val="00281626"/>
    <w:rsid w:val="00281A40"/>
    <w:rsid w:val="0028225C"/>
    <w:rsid w:val="00282E4F"/>
    <w:rsid w:val="00282F7E"/>
    <w:rsid w:val="002834D6"/>
    <w:rsid w:val="00283807"/>
    <w:rsid w:val="00283F7A"/>
    <w:rsid w:val="00284578"/>
    <w:rsid w:val="002845C5"/>
    <w:rsid w:val="00284D2B"/>
    <w:rsid w:val="00285287"/>
    <w:rsid w:val="00286561"/>
    <w:rsid w:val="0028692F"/>
    <w:rsid w:val="00286D07"/>
    <w:rsid w:val="002873EA"/>
    <w:rsid w:val="00287953"/>
    <w:rsid w:val="00290180"/>
    <w:rsid w:val="002907D3"/>
    <w:rsid w:val="00290ABC"/>
    <w:rsid w:val="00291A62"/>
    <w:rsid w:val="002928C5"/>
    <w:rsid w:val="002935AF"/>
    <w:rsid w:val="00293669"/>
    <w:rsid w:val="00294081"/>
    <w:rsid w:val="0029437F"/>
    <w:rsid w:val="002949F7"/>
    <w:rsid w:val="00295DA3"/>
    <w:rsid w:val="00295FE1"/>
    <w:rsid w:val="002960FA"/>
    <w:rsid w:val="00296250"/>
    <w:rsid w:val="00297903"/>
    <w:rsid w:val="00297A40"/>
    <w:rsid w:val="002A0621"/>
    <w:rsid w:val="002A1D24"/>
    <w:rsid w:val="002A2726"/>
    <w:rsid w:val="002A30F0"/>
    <w:rsid w:val="002A3197"/>
    <w:rsid w:val="002A4318"/>
    <w:rsid w:val="002A49D6"/>
    <w:rsid w:val="002A5518"/>
    <w:rsid w:val="002A56EB"/>
    <w:rsid w:val="002A572F"/>
    <w:rsid w:val="002A59AB"/>
    <w:rsid w:val="002A62BC"/>
    <w:rsid w:val="002A659A"/>
    <w:rsid w:val="002A6AE1"/>
    <w:rsid w:val="002A76E6"/>
    <w:rsid w:val="002A7EC8"/>
    <w:rsid w:val="002B231C"/>
    <w:rsid w:val="002B383B"/>
    <w:rsid w:val="002B3FD8"/>
    <w:rsid w:val="002B3FDD"/>
    <w:rsid w:val="002B403B"/>
    <w:rsid w:val="002B469F"/>
    <w:rsid w:val="002B4D82"/>
    <w:rsid w:val="002B4D9F"/>
    <w:rsid w:val="002B5189"/>
    <w:rsid w:val="002B5CB6"/>
    <w:rsid w:val="002B5CC9"/>
    <w:rsid w:val="002B5F22"/>
    <w:rsid w:val="002B60ED"/>
    <w:rsid w:val="002B65EE"/>
    <w:rsid w:val="002B744D"/>
    <w:rsid w:val="002C02F0"/>
    <w:rsid w:val="002C0382"/>
    <w:rsid w:val="002C0649"/>
    <w:rsid w:val="002C0BDE"/>
    <w:rsid w:val="002C1040"/>
    <w:rsid w:val="002C27B5"/>
    <w:rsid w:val="002C2C5C"/>
    <w:rsid w:val="002C3904"/>
    <w:rsid w:val="002C3E97"/>
    <w:rsid w:val="002C3F76"/>
    <w:rsid w:val="002C4BB8"/>
    <w:rsid w:val="002C51C3"/>
    <w:rsid w:val="002C5229"/>
    <w:rsid w:val="002C6626"/>
    <w:rsid w:val="002C66D1"/>
    <w:rsid w:val="002C6C0F"/>
    <w:rsid w:val="002C6CE6"/>
    <w:rsid w:val="002C6D1A"/>
    <w:rsid w:val="002C6D5C"/>
    <w:rsid w:val="002C7269"/>
    <w:rsid w:val="002C784A"/>
    <w:rsid w:val="002C7879"/>
    <w:rsid w:val="002D0076"/>
    <w:rsid w:val="002D05B3"/>
    <w:rsid w:val="002D09E9"/>
    <w:rsid w:val="002D0CB1"/>
    <w:rsid w:val="002D2971"/>
    <w:rsid w:val="002D2CED"/>
    <w:rsid w:val="002D2E0E"/>
    <w:rsid w:val="002D3722"/>
    <w:rsid w:val="002D3A80"/>
    <w:rsid w:val="002D3BE8"/>
    <w:rsid w:val="002D3DF2"/>
    <w:rsid w:val="002D45E2"/>
    <w:rsid w:val="002D4799"/>
    <w:rsid w:val="002D4B72"/>
    <w:rsid w:val="002D4E09"/>
    <w:rsid w:val="002D4EB5"/>
    <w:rsid w:val="002D52B6"/>
    <w:rsid w:val="002D54A3"/>
    <w:rsid w:val="002D585A"/>
    <w:rsid w:val="002D60E5"/>
    <w:rsid w:val="002D6494"/>
    <w:rsid w:val="002D70ED"/>
    <w:rsid w:val="002D722E"/>
    <w:rsid w:val="002D7B34"/>
    <w:rsid w:val="002E0649"/>
    <w:rsid w:val="002E1F18"/>
    <w:rsid w:val="002E2627"/>
    <w:rsid w:val="002E28CF"/>
    <w:rsid w:val="002E2C4E"/>
    <w:rsid w:val="002E3801"/>
    <w:rsid w:val="002E3C52"/>
    <w:rsid w:val="002E42B3"/>
    <w:rsid w:val="002E45FB"/>
    <w:rsid w:val="002E4636"/>
    <w:rsid w:val="002E49EE"/>
    <w:rsid w:val="002E4C76"/>
    <w:rsid w:val="002E4EAE"/>
    <w:rsid w:val="002E5971"/>
    <w:rsid w:val="002E645E"/>
    <w:rsid w:val="002E6A51"/>
    <w:rsid w:val="002E6D5F"/>
    <w:rsid w:val="002E7074"/>
    <w:rsid w:val="002E709E"/>
    <w:rsid w:val="002E7693"/>
    <w:rsid w:val="002E7A82"/>
    <w:rsid w:val="002E7FDB"/>
    <w:rsid w:val="002F0837"/>
    <w:rsid w:val="002F0C04"/>
    <w:rsid w:val="002F19F5"/>
    <w:rsid w:val="002F28FE"/>
    <w:rsid w:val="002F32A1"/>
    <w:rsid w:val="002F3F9B"/>
    <w:rsid w:val="002F4564"/>
    <w:rsid w:val="002F48CD"/>
    <w:rsid w:val="002F5F7F"/>
    <w:rsid w:val="002F66A4"/>
    <w:rsid w:val="002F6742"/>
    <w:rsid w:val="002F6C2C"/>
    <w:rsid w:val="002F6F5C"/>
    <w:rsid w:val="002F7114"/>
    <w:rsid w:val="003012B2"/>
    <w:rsid w:val="00301B5B"/>
    <w:rsid w:val="00301C5D"/>
    <w:rsid w:val="00301ECC"/>
    <w:rsid w:val="00302759"/>
    <w:rsid w:val="00304FC2"/>
    <w:rsid w:val="003064EF"/>
    <w:rsid w:val="003071FB"/>
    <w:rsid w:val="003100F9"/>
    <w:rsid w:val="0031089D"/>
    <w:rsid w:val="00310BA3"/>
    <w:rsid w:val="00311346"/>
    <w:rsid w:val="00312007"/>
    <w:rsid w:val="003120AA"/>
    <w:rsid w:val="0031228A"/>
    <w:rsid w:val="00312B71"/>
    <w:rsid w:val="00313006"/>
    <w:rsid w:val="0031301C"/>
    <w:rsid w:val="00313449"/>
    <w:rsid w:val="00313A83"/>
    <w:rsid w:val="00313DD7"/>
    <w:rsid w:val="0031486E"/>
    <w:rsid w:val="00314D47"/>
    <w:rsid w:val="00314ED4"/>
    <w:rsid w:val="00315489"/>
    <w:rsid w:val="00316CB4"/>
    <w:rsid w:val="003172DE"/>
    <w:rsid w:val="00317661"/>
    <w:rsid w:val="00317779"/>
    <w:rsid w:val="003177E6"/>
    <w:rsid w:val="003178B5"/>
    <w:rsid w:val="00317F94"/>
    <w:rsid w:val="00320744"/>
    <w:rsid w:val="00320E4F"/>
    <w:rsid w:val="00320E51"/>
    <w:rsid w:val="003215DD"/>
    <w:rsid w:val="003216FF"/>
    <w:rsid w:val="00321793"/>
    <w:rsid w:val="00322A62"/>
    <w:rsid w:val="00323176"/>
    <w:rsid w:val="00324E2C"/>
    <w:rsid w:val="003254DB"/>
    <w:rsid w:val="00325840"/>
    <w:rsid w:val="00325E36"/>
    <w:rsid w:val="003263B3"/>
    <w:rsid w:val="00326539"/>
    <w:rsid w:val="00326C3B"/>
    <w:rsid w:val="00326C5A"/>
    <w:rsid w:val="00326EE3"/>
    <w:rsid w:val="00327A0A"/>
    <w:rsid w:val="00327A94"/>
    <w:rsid w:val="00327B0C"/>
    <w:rsid w:val="00330822"/>
    <w:rsid w:val="003310A0"/>
    <w:rsid w:val="00331323"/>
    <w:rsid w:val="00331973"/>
    <w:rsid w:val="0033251A"/>
    <w:rsid w:val="00332565"/>
    <w:rsid w:val="00333AD5"/>
    <w:rsid w:val="00334099"/>
    <w:rsid w:val="003349AB"/>
    <w:rsid w:val="00334E5E"/>
    <w:rsid w:val="0033563E"/>
    <w:rsid w:val="0033608D"/>
    <w:rsid w:val="003362EB"/>
    <w:rsid w:val="00336B98"/>
    <w:rsid w:val="0033748F"/>
    <w:rsid w:val="00337E6E"/>
    <w:rsid w:val="00340017"/>
    <w:rsid w:val="003402A1"/>
    <w:rsid w:val="00340800"/>
    <w:rsid w:val="00340BAB"/>
    <w:rsid w:val="00340EA6"/>
    <w:rsid w:val="003410BF"/>
    <w:rsid w:val="00341160"/>
    <w:rsid w:val="00341873"/>
    <w:rsid w:val="00341DDE"/>
    <w:rsid w:val="00341E06"/>
    <w:rsid w:val="00341F2A"/>
    <w:rsid w:val="00344BE6"/>
    <w:rsid w:val="00344C56"/>
    <w:rsid w:val="0034523F"/>
    <w:rsid w:val="003455FF"/>
    <w:rsid w:val="00345763"/>
    <w:rsid w:val="00346A30"/>
    <w:rsid w:val="00346DB8"/>
    <w:rsid w:val="00347267"/>
    <w:rsid w:val="0034749E"/>
    <w:rsid w:val="00347607"/>
    <w:rsid w:val="003502DF"/>
    <w:rsid w:val="003509C3"/>
    <w:rsid w:val="00350CAE"/>
    <w:rsid w:val="00350E68"/>
    <w:rsid w:val="00350F75"/>
    <w:rsid w:val="00350FFB"/>
    <w:rsid w:val="00351722"/>
    <w:rsid w:val="003532EE"/>
    <w:rsid w:val="0035380F"/>
    <w:rsid w:val="003538A2"/>
    <w:rsid w:val="00354BDD"/>
    <w:rsid w:val="0035532B"/>
    <w:rsid w:val="003575D6"/>
    <w:rsid w:val="0035766C"/>
    <w:rsid w:val="0036017C"/>
    <w:rsid w:val="003613AA"/>
    <w:rsid w:val="0036141D"/>
    <w:rsid w:val="00362676"/>
    <w:rsid w:val="003631F6"/>
    <w:rsid w:val="003634FF"/>
    <w:rsid w:val="00363517"/>
    <w:rsid w:val="00363BC2"/>
    <w:rsid w:val="00364378"/>
    <w:rsid w:val="003645DA"/>
    <w:rsid w:val="00364FD8"/>
    <w:rsid w:val="003654CC"/>
    <w:rsid w:val="00365E82"/>
    <w:rsid w:val="003668A0"/>
    <w:rsid w:val="00366CEA"/>
    <w:rsid w:val="0036718B"/>
    <w:rsid w:val="00367235"/>
    <w:rsid w:val="0036757C"/>
    <w:rsid w:val="00367A09"/>
    <w:rsid w:val="003710AA"/>
    <w:rsid w:val="00371793"/>
    <w:rsid w:val="00371821"/>
    <w:rsid w:val="00371D24"/>
    <w:rsid w:val="00372528"/>
    <w:rsid w:val="003725C0"/>
    <w:rsid w:val="003735D6"/>
    <w:rsid w:val="003735DF"/>
    <w:rsid w:val="0037399A"/>
    <w:rsid w:val="00373C19"/>
    <w:rsid w:val="0037462D"/>
    <w:rsid w:val="003748CB"/>
    <w:rsid w:val="00374F5C"/>
    <w:rsid w:val="003756A3"/>
    <w:rsid w:val="0037580E"/>
    <w:rsid w:val="00375C70"/>
    <w:rsid w:val="0037619E"/>
    <w:rsid w:val="00376275"/>
    <w:rsid w:val="003766CB"/>
    <w:rsid w:val="003772EB"/>
    <w:rsid w:val="0037798E"/>
    <w:rsid w:val="00380318"/>
    <w:rsid w:val="00380B44"/>
    <w:rsid w:val="00380E45"/>
    <w:rsid w:val="00381E59"/>
    <w:rsid w:val="003823AE"/>
    <w:rsid w:val="0038298B"/>
    <w:rsid w:val="00383277"/>
    <w:rsid w:val="00383E65"/>
    <w:rsid w:val="00384B0E"/>
    <w:rsid w:val="00385C95"/>
    <w:rsid w:val="003860AB"/>
    <w:rsid w:val="003861EA"/>
    <w:rsid w:val="0038677A"/>
    <w:rsid w:val="00386B90"/>
    <w:rsid w:val="00387950"/>
    <w:rsid w:val="00387FBA"/>
    <w:rsid w:val="00390252"/>
    <w:rsid w:val="0039170F"/>
    <w:rsid w:val="00391FDD"/>
    <w:rsid w:val="0039312D"/>
    <w:rsid w:val="003938E6"/>
    <w:rsid w:val="00393DF3"/>
    <w:rsid w:val="00394693"/>
    <w:rsid w:val="00394894"/>
    <w:rsid w:val="00395909"/>
    <w:rsid w:val="00395D2C"/>
    <w:rsid w:val="003968EE"/>
    <w:rsid w:val="00396ED6"/>
    <w:rsid w:val="00396FC8"/>
    <w:rsid w:val="003A0049"/>
    <w:rsid w:val="003A01DF"/>
    <w:rsid w:val="003A088A"/>
    <w:rsid w:val="003A21E4"/>
    <w:rsid w:val="003A2B7B"/>
    <w:rsid w:val="003A34E5"/>
    <w:rsid w:val="003A3653"/>
    <w:rsid w:val="003A377D"/>
    <w:rsid w:val="003A57E6"/>
    <w:rsid w:val="003A61DB"/>
    <w:rsid w:val="003A62E0"/>
    <w:rsid w:val="003A63E1"/>
    <w:rsid w:val="003A67C7"/>
    <w:rsid w:val="003A68BE"/>
    <w:rsid w:val="003A6932"/>
    <w:rsid w:val="003A6A72"/>
    <w:rsid w:val="003A731F"/>
    <w:rsid w:val="003B0341"/>
    <w:rsid w:val="003B04FD"/>
    <w:rsid w:val="003B0878"/>
    <w:rsid w:val="003B0ABF"/>
    <w:rsid w:val="003B1222"/>
    <w:rsid w:val="003B177C"/>
    <w:rsid w:val="003B203A"/>
    <w:rsid w:val="003B2888"/>
    <w:rsid w:val="003B29DC"/>
    <w:rsid w:val="003B31A1"/>
    <w:rsid w:val="003B37E8"/>
    <w:rsid w:val="003B3A6B"/>
    <w:rsid w:val="003B3AA0"/>
    <w:rsid w:val="003B4120"/>
    <w:rsid w:val="003B4671"/>
    <w:rsid w:val="003B4B5C"/>
    <w:rsid w:val="003B6986"/>
    <w:rsid w:val="003C0971"/>
    <w:rsid w:val="003C0AE0"/>
    <w:rsid w:val="003C0EF1"/>
    <w:rsid w:val="003C1453"/>
    <w:rsid w:val="003C167C"/>
    <w:rsid w:val="003C17CB"/>
    <w:rsid w:val="003C1BE0"/>
    <w:rsid w:val="003C2063"/>
    <w:rsid w:val="003C34DF"/>
    <w:rsid w:val="003C358D"/>
    <w:rsid w:val="003C3816"/>
    <w:rsid w:val="003C4472"/>
    <w:rsid w:val="003C460C"/>
    <w:rsid w:val="003C543E"/>
    <w:rsid w:val="003C616D"/>
    <w:rsid w:val="003C6363"/>
    <w:rsid w:val="003D012B"/>
    <w:rsid w:val="003D1780"/>
    <w:rsid w:val="003D1925"/>
    <w:rsid w:val="003D23E3"/>
    <w:rsid w:val="003D2CBA"/>
    <w:rsid w:val="003D34B1"/>
    <w:rsid w:val="003D42E4"/>
    <w:rsid w:val="003D448C"/>
    <w:rsid w:val="003D4EB5"/>
    <w:rsid w:val="003D71D2"/>
    <w:rsid w:val="003D71E7"/>
    <w:rsid w:val="003E0FDA"/>
    <w:rsid w:val="003E1742"/>
    <w:rsid w:val="003E2610"/>
    <w:rsid w:val="003E34BD"/>
    <w:rsid w:val="003E36D1"/>
    <w:rsid w:val="003E3724"/>
    <w:rsid w:val="003E53B1"/>
    <w:rsid w:val="003E54E3"/>
    <w:rsid w:val="003E62E0"/>
    <w:rsid w:val="003E634E"/>
    <w:rsid w:val="003E642C"/>
    <w:rsid w:val="003E6893"/>
    <w:rsid w:val="003E6B4F"/>
    <w:rsid w:val="003E6D0F"/>
    <w:rsid w:val="003E75D7"/>
    <w:rsid w:val="003E7658"/>
    <w:rsid w:val="003E7BE9"/>
    <w:rsid w:val="003F00A2"/>
    <w:rsid w:val="003F03ED"/>
    <w:rsid w:val="003F07AF"/>
    <w:rsid w:val="003F0D46"/>
    <w:rsid w:val="003F13E0"/>
    <w:rsid w:val="003F14E0"/>
    <w:rsid w:val="003F18D6"/>
    <w:rsid w:val="003F1FC4"/>
    <w:rsid w:val="003F2A0C"/>
    <w:rsid w:val="003F3009"/>
    <w:rsid w:val="003F35E6"/>
    <w:rsid w:val="003F40A9"/>
    <w:rsid w:val="003F41ED"/>
    <w:rsid w:val="003F4248"/>
    <w:rsid w:val="003F453E"/>
    <w:rsid w:val="003F467D"/>
    <w:rsid w:val="003F496A"/>
    <w:rsid w:val="003F4B1D"/>
    <w:rsid w:val="003F4C01"/>
    <w:rsid w:val="003F6197"/>
    <w:rsid w:val="003F63A6"/>
    <w:rsid w:val="003F650B"/>
    <w:rsid w:val="003F65EC"/>
    <w:rsid w:val="003F669E"/>
    <w:rsid w:val="003F7561"/>
    <w:rsid w:val="003F77F3"/>
    <w:rsid w:val="004006C6"/>
    <w:rsid w:val="00400F48"/>
    <w:rsid w:val="00402792"/>
    <w:rsid w:val="004036E4"/>
    <w:rsid w:val="00404BE0"/>
    <w:rsid w:val="00405593"/>
    <w:rsid w:val="00405A28"/>
    <w:rsid w:val="00405B6C"/>
    <w:rsid w:val="00405FF2"/>
    <w:rsid w:val="00406491"/>
    <w:rsid w:val="004065AC"/>
    <w:rsid w:val="00406717"/>
    <w:rsid w:val="00410531"/>
    <w:rsid w:val="0041053B"/>
    <w:rsid w:val="00410B5D"/>
    <w:rsid w:val="004116B2"/>
    <w:rsid w:val="0041201E"/>
    <w:rsid w:val="00412C4B"/>
    <w:rsid w:val="00412CE0"/>
    <w:rsid w:val="00413349"/>
    <w:rsid w:val="004136DF"/>
    <w:rsid w:val="00413B80"/>
    <w:rsid w:val="004141C7"/>
    <w:rsid w:val="00414501"/>
    <w:rsid w:val="00414549"/>
    <w:rsid w:val="004150E3"/>
    <w:rsid w:val="00415167"/>
    <w:rsid w:val="00416AAC"/>
    <w:rsid w:val="00416F9B"/>
    <w:rsid w:val="00416FD7"/>
    <w:rsid w:val="00417C0C"/>
    <w:rsid w:val="00417CDC"/>
    <w:rsid w:val="00420A7A"/>
    <w:rsid w:val="00420CE9"/>
    <w:rsid w:val="00420D03"/>
    <w:rsid w:val="004225E4"/>
    <w:rsid w:val="00422A53"/>
    <w:rsid w:val="00422F0A"/>
    <w:rsid w:val="00422F28"/>
    <w:rsid w:val="00423C3A"/>
    <w:rsid w:val="0042415B"/>
    <w:rsid w:val="004246B8"/>
    <w:rsid w:val="00424A89"/>
    <w:rsid w:val="00424AFF"/>
    <w:rsid w:val="0042513A"/>
    <w:rsid w:val="004253A1"/>
    <w:rsid w:val="00425BAA"/>
    <w:rsid w:val="0042600C"/>
    <w:rsid w:val="00426591"/>
    <w:rsid w:val="004267AE"/>
    <w:rsid w:val="00426919"/>
    <w:rsid w:val="00426AC8"/>
    <w:rsid w:val="00427DE2"/>
    <w:rsid w:val="004319A6"/>
    <w:rsid w:val="00432508"/>
    <w:rsid w:val="00432B15"/>
    <w:rsid w:val="004341CF"/>
    <w:rsid w:val="00434553"/>
    <w:rsid w:val="00434B39"/>
    <w:rsid w:val="00435F79"/>
    <w:rsid w:val="0043602B"/>
    <w:rsid w:val="00436197"/>
    <w:rsid w:val="004365B7"/>
    <w:rsid w:val="00437189"/>
    <w:rsid w:val="00437329"/>
    <w:rsid w:val="0044019B"/>
    <w:rsid w:val="00440FA3"/>
    <w:rsid w:val="0044137F"/>
    <w:rsid w:val="00441653"/>
    <w:rsid w:val="00441F2B"/>
    <w:rsid w:val="00442356"/>
    <w:rsid w:val="00442819"/>
    <w:rsid w:val="00442D01"/>
    <w:rsid w:val="00443159"/>
    <w:rsid w:val="004431EE"/>
    <w:rsid w:val="0044332A"/>
    <w:rsid w:val="0044345B"/>
    <w:rsid w:val="00443D87"/>
    <w:rsid w:val="004440FE"/>
    <w:rsid w:val="0044457D"/>
    <w:rsid w:val="00444B72"/>
    <w:rsid w:val="00444DA1"/>
    <w:rsid w:val="00444E20"/>
    <w:rsid w:val="00444F96"/>
    <w:rsid w:val="004457BB"/>
    <w:rsid w:val="00445A95"/>
    <w:rsid w:val="004464AC"/>
    <w:rsid w:val="00447BB8"/>
    <w:rsid w:val="00447CA2"/>
    <w:rsid w:val="004504B3"/>
    <w:rsid w:val="00450838"/>
    <w:rsid w:val="0045096A"/>
    <w:rsid w:val="00450D85"/>
    <w:rsid w:val="00451642"/>
    <w:rsid w:val="00453147"/>
    <w:rsid w:val="00453544"/>
    <w:rsid w:val="00454160"/>
    <w:rsid w:val="00454312"/>
    <w:rsid w:val="0045450A"/>
    <w:rsid w:val="004547BF"/>
    <w:rsid w:val="0045489F"/>
    <w:rsid w:val="004556D1"/>
    <w:rsid w:val="004558F5"/>
    <w:rsid w:val="00455920"/>
    <w:rsid w:val="00455FE5"/>
    <w:rsid w:val="00456927"/>
    <w:rsid w:val="00457ED0"/>
    <w:rsid w:val="00460A7E"/>
    <w:rsid w:val="00460EE9"/>
    <w:rsid w:val="00461F42"/>
    <w:rsid w:val="0046310E"/>
    <w:rsid w:val="004642F1"/>
    <w:rsid w:val="00464DFA"/>
    <w:rsid w:val="00464ECC"/>
    <w:rsid w:val="004652BC"/>
    <w:rsid w:val="00465D00"/>
    <w:rsid w:val="00466146"/>
    <w:rsid w:val="004661CB"/>
    <w:rsid w:val="00466492"/>
    <w:rsid w:val="004665D1"/>
    <w:rsid w:val="004666FF"/>
    <w:rsid w:val="00466DA7"/>
    <w:rsid w:val="0046728E"/>
    <w:rsid w:val="00467847"/>
    <w:rsid w:val="0046790A"/>
    <w:rsid w:val="004716F9"/>
    <w:rsid w:val="00471DBB"/>
    <w:rsid w:val="0047215D"/>
    <w:rsid w:val="004728B8"/>
    <w:rsid w:val="00472FC7"/>
    <w:rsid w:val="004737A0"/>
    <w:rsid w:val="00474199"/>
    <w:rsid w:val="0047499B"/>
    <w:rsid w:val="004754C0"/>
    <w:rsid w:val="004754FC"/>
    <w:rsid w:val="004766A5"/>
    <w:rsid w:val="004766C3"/>
    <w:rsid w:val="0047777C"/>
    <w:rsid w:val="0047794D"/>
    <w:rsid w:val="004779A4"/>
    <w:rsid w:val="004800AF"/>
    <w:rsid w:val="00480A1B"/>
    <w:rsid w:val="00480A9D"/>
    <w:rsid w:val="00480BC5"/>
    <w:rsid w:val="004818A5"/>
    <w:rsid w:val="00481CCC"/>
    <w:rsid w:val="00481EB8"/>
    <w:rsid w:val="004820AD"/>
    <w:rsid w:val="0048236F"/>
    <w:rsid w:val="00482B24"/>
    <w:rsid w:val="00482D0D"/>
    <w:rsid w:val="00483A45"/>
    <w:rsid w:val="00483F3F"/>
    <w:rsid w:val="00484A75"/>
    <w:rsid w:val="004858AD"/>
    <w:rsid w:val="00486467"/>
    <w:rsid w:val="00486ED3"/>
    <w:rsid w:val="00487006"/>
    <w:rsid w:val="00487434"/>
    <w:rsid w:val="00491670"/>
    <w:rsid w:val="00491CC8"/>
    <w:rsid w:val="00491E4D"/>
    <w:rsid w:val="00491E88"/>
    <w:rsid w:val="00492313"/>
    <w:rsid w:val="00492B0B"/>
    <w:rsid w:val="00492BD3"/>
    <w:rsid w:val="00493401"/>
    <w:rsid w:val="0049358B"/>
    <w:rsid w:val="0049474A"/>
    <w:rsid w:val="00495429"/>
    <w:rsid w:val="0049552A"/>
    <w:rsid w:val="004965F9"/>
    <w:rsid w:val="004966D2"/>
    <w:rsid w:val="00496D44"/>
    <w:rsid w:val="004971F6"/>
    <w:rsid w:val="004974D7"/>
    <w:rsid w:val="0049787C"/>
    <w:rsid w:val="00497A47"/>
    <w:rsid w:val="00497FAA"/>
    <w:rsid w:val="004A0309"/>
    <w:rsid w:val="004A07A8"/>
    <w:rsid w:val="004A131A"/>
    <w:rsid w:val="004A1749"/>
    <w:rsid w:val="004A1A29"/>
    <w:rsid w:val="004A3981"/>
    <w:rsid w:val="004A39F7"/>
    <w:rsid w:val="004A56F2"/>
    <w:rsid w:val="004A63D7"/>
    <w:rsid w:val="004A6E69"/>
    <w:rsid w:val="004A7780"/>
    <w:rsid w:val="004A7A92"/>
    <w:rsid w:val="004A7ACC"/>
    <w:rsid w:val="004B00C0"/>
    <w:rsid w:val="004B1084"/>
    <w:rsid w:val="004B1170"/>
    <w:rsid w:val="004B1A25"/>
    <w:rsid w:val="004B1D3D"/>
    <w:rsid w:val="004B1EC1"/>
    <w:rsid w:val="004B24AC"/>
    <w:rsid w:val="004B2547"/>
    <w:rsid w:val="004B26B5"/>
    <w:rsid w:val="004B2861"/>
    <w:rsid w:val="004B2911"/>
    <w:rsid w:val="004B29A8"/>
    <w:rsid w:val="004B31A9"/>
    <w:rsid w:val="004B35CA"/>
    <w:rsid w:val="004B470E"/>
    <w:rsid w:val="004B4C19"/>
    <w:rsid w:val="004B55E6"/>
    <w:rsid w:val="004B583C"/>
    <w:rsid w:val="004B5BB4"/>
    <w:rsid w:val="004B5FC9"/>
    <w:rsid w:val="004B6FDE"/>
    <w:rsid w:val="004C096B"/>
    <w:rsid w:val="004C11D5"/>
    <w:rsid w:val="004C1245"/>
    <w:rsid w:val="004C1BBD"/>
    <w:rsid w:val="004C2B00"/>
    <w:rsid w:val="004C2F34"/>
    <w:rsid w:val="004C3E0E"/>
    <w:rsid w:val="004C4311"/>
    <w:rsid w:val="004C4343"/>
    <w:rsid w:val="004C4392"/>
    <w:rsid w:val="004C4423"/>
    <w:rsid w:val="004C56B0"/>
    <w:rsid w:val="004C59C6"/>
    <w:rsid w:val="004C6477"/>
    <w:rsid w:val="004C731A"/>
    <w:rsid w:val="004C7817"/>
    <w:rsid w:val="004D00B8"/>
    <w:rsid w:val="004D06FB"/>
    <w:rsid w:val="004D08A2"/>
    <w:rsid w:val="004D08BF"/>
    <w:rsid w:val="004D1D0D"/>
    <w:rsid w:val="004D20AD"/>
    <w:rsid w:val="004D2ADA"/>
    <w:rsid w:val="004D2CCE"/>
    <w:rsid w:val="004D439D"/>
    <w:rsid w:val="004D43E3"/>
    <w:rsid w:val="004D44CF"/>
    <w:rsid w:val="004D5006"/>
    <w:rsid w:val="004D5531"/>
    <w:rsid w:val="004D565B"/>
    <w:rsid w:val="004D5969"/>
    <w:rsid w:val="004D5E52"/>
    <w:rsid w:val="004D64E0"/>
    <w:rsid w:val="004D6626"/>
    <w:rsid w:val="004D6E42"/>
    <w:rsid w:val="004D76CB"/>
    <w:rsid w:val="004D78D4"/>
    <w:rsid w:val="004D79BE"/>
    <w:rsid w:val="004D7C18"/>
    <w:rsid w:val="004D7E94"/>
    <w:rsid w:val="004E030F"/>
    <w:rsid w:val="004E0355"/>
    <w:rsid w:val="004E0430"/>
    <w:rsid w:val="004E0A69"/>
    <w:rsid w:val="004E0F93"/>
    <w:rsid w:val="004E113C"/>
    <w:rsid w:val="004E12BA"/>
    <w:rsid w:val="004E1C79"/>
    <w:rsid w:val="004E1F26"/>
    <w:rsid w:val="004E1F57"/>
    <w:rsid w:val="004E1F6D"/>
    <w:rsid w:val="004E20C0"/>
    <w:rsid w:val="004E25F6"/>
    <w:rsid w:val="004E2848"/>
    <w:rsid w:val="004E28CB"/>
    <w:rsid w:val="004E3667"/>
    <w:rsid w:val="004E37E3"/>
    <w:rsid w:val="004E3805"/>
    <w:rsid w:val="004E408D"/>
    <w:rsid w:val="004E40F7"/>
    <w:rsid w:val="004E445A"/>
    <w:rsid w:val="004E4F50"/>
    <w:rsid w:val="004E5173"/>
    <w:rsid w:val="004E52AD"/>
    <w:rsid w:val="004E52E4"/>
    <w:rsid w:val="004E5B37"/>
    <w:rsid w:val="004E6F75"/>
    <w:rsid w:val="004E7196"/>
    <w:rsid w:val="004E7460"/>
    <w:rsid w:val="004E79C6"/>
    <w:rsid w:val="004E7BF2"/>
    <w:rsid w:val="004F0C1F"/>
    <w:rsid w:val="004F0EFE"/>
    <w:rsid w:val="004F0F99"/>
    <w:rsid w:val="004F1B19"/>
    <w:rsid w:val="004F208C"/>
    <w:rsid w:val="004F357B"/>
    <w:rsid w:val="004F36B1"/>
    <w:rsid w:val="004F36E9"/>
    <w:rsid w:val="004F3A2D"/>
    <w:rsid w:val="004F3AB9"/>
    <w:rsid w:val="004F4222"/>
    <w:rsid w:val="004F4CD6"/>
    <w:rsid w:val="004F4D93"/>
    <w:rsid w:val="004F5FFC"/>
    <w:rsid w:val="004F60C2"/>
    <w:rsid w:val="004F614A"/>
    <w:rsid w:val="004F683B"/>
    <w:rsid w:val="004F6EA9"/>
    <w:rsid w:val="0050071B"/>
    <w:rsid w:val="00500909"/>
    <w:rsid w:val="005012B0"/>
    <w:rsid w:val="005018F4"/>
    <w:rsid w:val="00501CF4"/>
    <w:rsid w:val="00501D98"/>
    <w:rsid w:val="0050284E"/>
    <w:rsid w:val="00503EFF"/>
    <w:rsid w:val="00505186"/>
    <w:rsid w:val="005053E7"/>
    <w:rsid w:val="005058C3"/>
    <w:rsid w:val="005059BE"/>
    <w:rsid w:val="005066E6"/>
    <w:rsid w:val="00506B8E"/>
    <w:rsid w:val="00506BE1"/>
    <w:rsid w:val="00507055"/>
    <w:rsid w:val="00507059"/>
    <w:rsid w:val="005103D2"/>
    <w:rsid w:val="00510B41"/>
    <w:rsid w:val="00510CCF"/>
    <w:rsid w:val="005112F5"/>
    <w:rsid w:val="005115B3"/>
    <w:rsid w:val="00511C33"/>
    <w:rsid w:val="00511FFB"/>
    <w:rsid w:val="0051201A"/>
    <w:rsid w:val="0051236D"/>
    <w:rsid w:val="00512700"/>
    <w:rsid w:val="0051376A"/>
    <w:rsid w:val="005142D5"/>
    <w:rsid w:val="005149CB"/>
    <w:rsid w:val="00514C76"/>
    <w:rsid w:val="00514FF5"/>
    <w:rsid w:val="005156B6"/>
    <w:rsid w:val="005159FA"/>
    <w:rsid w:val="00515CD8"/>
    <w:rsid w:val="00515F32"/>
    <w:rsid w:val="00516C9A"/>
    <w:rsid w:val="0051722F"/>
    <w:rsid w:val="005174F8"/>
    <w:rsid w:val="00517695"/>
    <w:rsid w:val="00517857"/>
    <w:rsid w:val="005202CA"/>
    <w:rsid w:val="005214DA"/>
    <w:rsid w:val="005219D9"/>
    <w:rsid w:val="00521A71"/>
    <w:rsid w:val="00522134"/>
    <w:rsid w:val="005229F3"/>
    <w:rsid w:val="005241C1"/>
    <w:rsid w:val="0052557E"/>
    <w:rsid w:val="00525C95"/>
    <w:rsid w:val="00525E43"/>
    <w:rsid w:val="00526149"/>
    <w:rsid w:val="005261BE"/>
    <w:rsid w:val="005264EE"/>
    <w:rsid w:val="00526754"/>
    <w:rsid w:val="00526BFB"/>
    <w:rsid w:val="00526C10"/>
    <w:rsid w:val="00527565"/>
    <w:rsid w:val="005275CB"/>
    <w:rsid w:val="0052771E"/>
    <w:rsid w:val="00530C16"/>
    <w:rsid w:val="00530D76"/>
    <w:rsid w:val="005318D4"/>
    <w:rsid w:val="005319C1"/>
    <w:rsid w:val="00532058"/>
    <w:rsid w:val="00532A9E"/>
    <w:rsid w:val="00532E74"/>
    <w:rsid w:val="005331E3"/>
    <w:rsid w:val="005337BA"/>
    <w:rsid w:val="00533C47"/>
    <w:rsid w:val="0053448C"/>
    <w:rsid w:val="00534E85"/>
    <w:rsid w:val="00535B7B"/>
    <w:rsid w:val="00535EC7"/>
    <w:rsid w:val="005366ED"/>
    <w:rsid w:val="00537BE0"/>
    <w:rsid w:val="005401E4"/>
    <w:rsid w:val="00540F31"/>
    <w:rsid w:val="005418D5"/>
    <w:rsid w:val="00541B03"/>
    <w:rsid w:val="00541E8B"/>
    <w:rsid w:val="00542009"/>
    <w:rsid w:val="00542309"/>
    <w:rsid w:val="00542ACC"/>
    <w:rsid w:val="00542B40"/>
    <w:rsid w:val="0054305A"/>
    <w:rsid w:val="00543798"/>
    <w:rsid w:val="00543A7C"/>
    <w:rsid w:val="00543AC7"/>
    <w:rsid w:val="00544207"/>
    <w:rsid w:val="005455A1"/>
    <w:rsid w:val="00545678"/>
    <w:rsid w:val="005458CA"/>
    <w:rsid w:val="00545E50"/>
    <w:rsid w:val="00545F47"/>
    <w:rsid w:val="00546332"/>
    <w:rsid w:val="005467BB"/>
    <w:rsid w:val="0054688A"/>
    <w:rsid w:val="00546AA6"/>
    <w:rsid w:val="00546B04"/>
    <w:rsid w:val="00546CEE"/>
    <w:rsid w:val="00546F7D"/>
    <w:rsid w:val="0054767C"/>
    <w:rsid w:val="00547CC1"/>
    <w:rsid w:val="00550832"/>
    <w:rsid w:val="005523B1"/>
    <w:rsid w:val="005523E1"/>
    <w:rsid w:val="00552F73"/>
    <w:rsid w:val="00553253"/>
    <w:rsid w:val="0055327B"/>
    <w:rsid w:val="00553C55"/>
    <w:rsid w:val="0055479F"/>
    <w:rsid w:val="0055555A"/>
    <w:rsid w:val="005566E8"/>
    <w:rsid w:val="00557DCD"/>
    <w:rsid w:val="00560206"/>
    <w:rsid w:val="00560BA3"/>
    <w:rsid w:val="00560E0C"/>
    <w:rsid w:val="00560F01"/>
    <w:rsid w:val="0056100D"/>
    <w:rsid w:val="0056101A"/>
    <w:rsid w:val="0056109B"/>
    <w:rsid w:val="005611D7"/>
    <w:rsid w:val="00561418"/>
    <w:rsid w:val="0056177D"/>
    <w:rsid w:val="005617DA"/>
    <w:rsid w:val="00561C16"/>
    <w:rsid w:val="00561DE2"/>
    <w:rsid w:val="00561E32"/>
    <w:rsid w:val="00562208"/>
    <w:rsid w:val="005626CB"/>
    <w:rsid w:val="00562D82"/>
    <w:rsid w:val="00563862"/>
    <w:rsid w:val="00563A5C"/>
    <w:rsid w:val="00564D9E"/>
    <w:rsid w:val="00564EF7"/>
    <w:rsid w:val="005654CF"/>
    <w:rsid w:val="00565764"/>
    <w:rsid w:val="00565A0A"/>
    <w:rsid w:val="00566B5B"/>
    <w:rsid w:val="00566DA5"/>
    <w:rsid w:val="00566ED5"/>
    <w:rsid w:val="00567275"/>
    <w:rsid w:val="0056737B"/>
    <w:rsid w:val="00567B09"/>
    <w:rsid w:val="00567B5E"/>
    <w:rsid w:val="005709C3"/>
    <w:rsid w:val="0057169F"/>
    <w:rsid w:val="005723FF"/>
    <w:rsid w:val="00572BC4"/>
    <w:rsid w:val="0057313D"/>
    <w:rsid w:val="0057357C"/>
    <w:rsid w:val="00573CBE"/>
    <w:rsid w:val="00573D93"/>
    <w:rsid w:val="00574423"/>
    <w:rsid w:val="00574A01"/>
    <w:rsid w:val="00574A71"/>
    <w:rsid w:val="0057504C"/>
    <w:rsid w:val="005751A4"/>
    <w:rsid w:val="005755F0"/>
    <w:rsid w:val="00575A24"/>
    <w:rsid w:val="0057620C"/>
    <w:rsid w:val="00576330"/>
    <w:rsid w:val="0057655C"/>
    <w:rsid w:val="00576D06"/>
    <w:rsid w:val="00576EAC"/>
    <w:rsid w:val="00577101"/>
    <w:rsid w:val="005802A3"/>
    <w:rsid w:val="00581A58"/>
    <w:rsid w:val="00582CB9"/>
    <w:rsid w:val="00583EC9"/>
    <w:rsid w:val="005840A3"/>
    <w:rsid w:val="005855AA"/>
    <w:rsid w:val="005858A6"/>
    <w:rsid w:val="0058602C"/>
    <w:rsid w:val="00587488"/>
    <w:rsid w:val="0058790B"/>
    <w:rsid w:val="00590196"/>
    <w:rsid w:val="005902AA"/>
    <w:rsid w:val="005905F7"/>
    <w:rsid w:val="00590FB0"/>
    <w:rsid w:val="00591A03"/>
    <w:rsid w:val="0059267C"/>
    <w:rsid w:val="0059273A"/>
    <w:rsid w:val="005949FD"/>
    <w:rsid w:val="00594FE7"/>
    <w:rsid w:val="00595789"/>
    <w:rsid w:val="0059590D"/>
    <w:rsid w:val="00595B90"/>
    <w:rsid w:val="00595F15"/>
    <w:rsid w:val="0059621E"/>
    <w:rsid w:val="00597AC3"/>
    <w:rsid w:val="005A0433"/>
    <w:rsid w:val="005A0DAB"/>
    <w:rsid w:val="005A17FA"/>
    <w:rsid w:val="005A224B"/>
    <w:rsid w:val="005A2274"/>
    <w:rsid w:val="005A3359"/>
    <w:rsid w:val="005A350F"/>
    <w:rsid w:val="005A398B"/>
    <w:rsid w:val="005A419D"/>
    <w:rsid w:val="005A4200"/>
    <w:rsid w:val="005A4800"/>
    <w:rsid w:val="005A4B22"/>
    <w:rsid w:val="005A4B55"/>
    <w:rsid w:val="005A512F"/>
    <w:rsid w:val="005A51D5"/>
    <w:rsid w:val="005A64AA"/>
    <w:rsid w:val="005A6E4F"/>
    <w:rsid w:val="005B0605"/>
    <w:rsid w:val="005B0606"/>
    <w:rsid w:val="005B0613"/>
    <w:rsid w:val="005B0CEF"/>
    <w:rsid w:val="005B297B"/>
    <w:rsid w:val="005B2F4A"/>
    <w:rsid w:val="005B42D0"/>
    <w:rsid w:val="005B4887"/>
    <w:rsid w:val="005B5299"/>
    <w:rsid w:val="005B5731"/>
    <w:rsid w:val="005B5D5C"/>
    <w:rsid w:val="005B66B5"/>
    <w:rsid w:val="005B66BC"/>
    <w:rsid w:val="005B6CA7"/>
    <w:rsid w:val="005B6EF8"/>
    <w:rsid w:val="005B72BD"/>
    <w:rsid w:val="005B731F"/>
    <w:rsid w:val="005C0372"/>
    <w:rsid w:val="005C0857"/>
    <w:rsid w:val="005C09FE"/>
    <w:rsid w:val="005C0F70"/>
    <w:rsid w:val="005C133B"/>
    <w:rsid w:val="005C178C"/>
    <w:rsid w:val="005C19B1"/>
    <w:rsid w:val="005C1B51"/>
    <w:rsid w:val="005C23D1"/>
    <w:rsid w:val="005C38C3"/>
    <w:rsid w:val="005C48AE"/>
    <w:rsid w:val="005C4E38"/>
    <w:rsid w:val="005C50AF"/>
    <w:rsid w:val="005C5A77"/>
    <w:rsid w:val="005C5BB9"/>
    <w:rsid w:val="005C5E23"/>
    <w:rsid w:val="005C6DCA"/>
    <w:rsid w:val="005C77F2"/>
    <w:rsid w:val="005C7AC4"/>
    <w:rsid w:val="005C7D5A"/>
    <w:rsid w:val="005D0779"/>
    <w:rsid w:val="005D0D94"/>
    <w:rsid w:val="005D108E"/>
    <w:rsid w:val="005D11A1"/>
    <w:rsid w:val="005D176F"/>
    <w:rsid w:val="005D1BC6"/>
    <w:rsid w:val="005D28BE"/>
    <w:rsid w:val="005D37A1"/>
    <w:rsid w:val="005D37E9"/>
    <w:rsid w:val="005D39F8"/>
    <w:rsid w:val="005D3B02"/>
    <w:rsid w:val="005D3C8D"/>
    <w:rsid w:val="005D432C"/>
    <w:rsid w:val="005D4868"/>
    <w:rsid w:val="005D49B3"/>
    <w:rsid w:val="005D562B"/>
    <w:rsid w:val="005D5697"/>
    <w:rsid w:val="005D56F2"/>
    <w:rsid w:val="005D591C"/>
    <w:rsid w:val="005D5EFE"/>
    <w:rsid w:val="005D685F"/>
    <w:rsid w:val="005D686A"/>
    <w:rsid w:val="005D755A"/>
    <w:rsid w:val="005E0D4B"/>
    <w:rsid w:val="005E1CA4"/>
    <w:rsid w:val="005E21AD"/>
    <w:rsid w:val="005E2CB2"/>
    <w:rsid w:val="005E475A"/>
    <w:rsid w:val="005E4A8D"/>
    <w:rsid w:val="005E62D7"/>
    <w:rsid w:val="005E62F0"/>
    <w:rsid w:val="005E67A4"/>
    <w:rsid w:val="005E6D28"/>
    <w:rsid w:val="005E6DD4"/>
    <w:rsid w:val="005E74E7"/>
    <w:rsid w:val="005E7505"/>
    <w:rsid w:val="005E7A0A"/>
    <w:rsid w:val="005E7C7F"/>
    <w:rsid w:val="005F0DF3"/>
    <w:rsid w:val="005F20B5"/>
    <w:rsid w:val="005F20F1"/>
    <w:rsid w:val="005F253D"/>
    <w:rsid w:val="005F2589"/>
    <w:rsid w:val="005F38BC"/>
    <w:rsid w:val="005F42A7"/>
    <w:rsid w:val="005F4367"/>
    <w:rsid w:val="005F4550"/>
    <w:rsid w:val="005F508E"/>
    <w:rsid w:val="005F5227"/>
    <w:rsid w:val="005F5413"/>
    <w:rsid w:val="005F5425"/>
    <w:rsid w:val="005F54F0"/>
    <w:rsid w:val="005F5755"/>
    <w:rsid w:val="005F6001"/>
    <w:rsid w:val="005F68AA"/>
    <w:rsid w:val="005F6BB6"/>
    <w:rsid w:val="005F7080"/>
    <w:rsid w:val="005F72BB"/>
    <w:rsid w:val="00600C11"/>
    <w:rsid w:val="00600D8C"/>
    <w:rsid w:val="00600DFE"/>
    <w:rsid w:val="006012AE"/>
    <w:rsid w:val="0060161B"/>
    <w:rsid w:val="0060196C"/>
    <w:rsid w:val="00602B42"/>
    <w:rsid w:val="0060384A"/>
    <w:rsid w:val="0060395F"/>
    <w:rsid w:val="00604875"/>
    <w:rsid w:val="00604BE9"/>
    <w:rsid w:val="00605011"/>
    <w:rsid w:val="00605E02"/>
    <w:rsid w:val="00605E42"/>
    <w:rsid w:val="006065C9"/>
    <w:rsid w:val="006075D5"/>
    <w:rsid w:val="006077EC"/>
    <w:rsid w:val="00607C13"/>
    <w:rsid w:val="00607CBE"/>
    <w:rsid w:val="00607D14"/>
    <w:rsid w:val="00611190"/>
    <w:rsid w:val="00611613"/>
    <w:rsid w:val="006118DE"/>
    <w:rsid w:val="006119F5"/>
    <w:rsid w:val="00612259"/>
    <w:rsid w:val="00613271"/>
    <w:rsid w:val="006132DC"/>
    <w:rsid w:val="0061336A"/>
    <w:rsid w:val="00613997"/>
    <w:rsid w:val="00614E0F"/>
    <w:rsid w:val="00615300"/>
    <w:rsid w:val="006166C5"/>
    <w:rsid w:val="0061686B"/>
    <w:rsid w:val="00617824"/>
    <w:rsid w:val="00617E74"/>
    <w:rsid w:val="00617F3E"/>
    <w:rsid w:val="00620819"/>
    <w:rsid w:val="00621484"/>
    <w:rsid w:val="006217D8"/>
    <w:rsid w:val="0062260C"/>
    <w:rsid w:val="00622725"/>
    <w:rsid w:val="00622B5A"/>
    <w:rsid w:val="006253BF"/>
    <w:rsid w:val="0062642E"/>
    <w:rsid w:val="00627091"/>
    <w:rsid w:val="00627724"/>
    <w:rsid w:val="0063076B"/>
    <w:rsid w:val="00630B80"/>
    <w:rsid w:val="00630D0E"/>
    <w:rsid w:val="00630EB3"/>
    <w:rsid w:val="00631AAF"/>
    <w:rsid w:val="00631D09"/>
    <w:rsid w:val="00632A59"/>
    <w:rsid w:val="00632DB4"/>
    <w:rsid w:val="0063348F"/>
    <w:rsid w:val="00634A6F"/>
    <w:rsid w:val="00634B40"/>
    <w:rsid w:val="00634C13"/>
    <w:rsid w:val="0063500C"/>
    <w:rsid w:val="0063582C"/>
    <w:rsid w:val="00636127"/>
    <w:rsid w:val="006362FF"/>
    <w:rsid w:val="00637387"/>
    <w:rsid w:val="00637BD6"/>
    <w:rsid w:val="006402CE"/>
    <w:rsid w:val="00640C24"/>
    <w:rsid w:val="00640DC7"/>
    <w:rsid w:val="00641242"/>
    <w:rsid w:val="006416EB"/>
    <w:rsid w:val="00641972"/>
    <w:rsid w:val="00642027"/>
    <w:rsid w:val="00642EA0"/>
    <w:rsid w:val="00642F94"/>
    <w:rsid w:val="006432EC"/>
    <w:rsid w:val="0064334A"/>
    <w:rsid w:val="00643C0F"/>
    <w:rsid w:val="00643F37"/>
    <w:rsid w:val="0064494F"/>
    <w:rsid w:val="00645C5E"/>
    <w:rsid w:val="00646224"/>
    <w:rsid w:val="00647511"/>
    <w:rsid w:val="006479C0"/>
    <w:rsid w:val="00647C1F"/>
    <w:rsid w:val="00647E9E"/>
    <w:rsid w:val="0065040C"/>
    <w:rsid w:val="00650D49"/>
    <w:rsid w:val="006514A5"/>
    <w:rsid w:val="00651F73"/>
    <w:rsid w:val="00652D14"/>
    <w:rsid w:val="00653098"/>
    <w:rsid w:val="006532A6"/>
    <w:rsid w:val="00653519"/>
    <w:rsid w:val="00653906"/>
    <w:rsid w:val="00654FED"/>
    <w:rsid w:val="00655613"/>
    <w:rsid w:val="00655956"/>
    <w:rsid w:val="00655C2F"/>
    <w:rsid w:val="00656030"/>
    <w:rsid w:val="00657112"/>
    <w:rsid w:val="00657354"/>
    <w:rsid w:val="00657CB5"/>
    <w:rsid w:val="0066055D"/>
    <w:rsid w:val="0066106C"/>
    <w:rsid w:val="00661251"/>
    <w:rsid w:val="00661475"/>
    <w:rsid w:val="00661F03"/>
    <w:rsid w:val="006625E8"/>
    <w:rsid w:val="00662AF5"/>
    <w:rsid w:val="00663AB0"/>
    <w:rsid w:val="00664548"/>
    <w:rsid w:val="00664E23"/>
    <w:rsid w:val="00665233"/>
    <w:rsid w:val="00665667"/>
    <w:rsid w:val="00665A20"/>
    <w:rsid w:val="00665F54"/>
    <w:rsid w:val="00666526"/>
    <w:rsid w:val="00666D7C"/>
    <w:rsid w:val="00667100"/>
    <w:rsid w:val="00667494"/>
    <w:rsid w:val="00667703"/>
    <w:rsid w:val="00667A7B"/>
    <w:rsid w:val="00667B6C"/>
    <w:rsid w:val="00667DEB"/>
    <w:rsid w:val="0067018E"/>
    <w:rsid w:val="00670D12"/>
    <w:rsid w:val="00671D18"/>
    <w:rsid w:val="006729A6"/>
    <w:rsid w:val="00672D71"/>
    <w:rsid w:val="00672DC9"/>
    <w:rsid w:val="00672ED6"/>
    <w:rsid w:val="00672F27"/>
    <w:rsid w:val="006730C8"/>
    <w:rsid w:val="00673B6F"/>
    <w:rsid w:val="00674F56"/>
    <w:rsid w:val="00675E37"/>
    <w:rsid w:val="00676911"/>
    <w:rsid w:val="006770A3"/>
    <w:rsid w:val="00677CC5"/>
    <w:rsid w:val="00680C6A"/>
    <w:rsid w:val="00680D05"/>
    <w:rsid w:val="0068131E"/>
    <w:rsid w:val="006814A8"/>
    <w:rsid w:val="00681E71"/>
    <w:rsid w:val="00682064"/>
    <w:rsid w:val="00682854"/>
    <w:rsid w:val="006840BA"/>
    <w:rsid w:val="00684309"/>
    <w:rsid w:val="00684420"/>
    <w:rsid w:val="006844E9"/>
    <w:rsid w:val="0068453B"/>
    <w:rsid w:val="00684A1B"/>
    <w:rsid w:val="00684A53"/>
    <w:rsid w:val="00684FEC"/>
    <w:rsid w:val="006855BB"/>
    <w:rsid w:val="00686329"/>
    <w:rsid w:val="00686F56"/>
    <w:rsid w:val="006872EF"/>
    <w:rsid w:val="00687379"/>
    <w:rsid w:val="00687CEB"/>
    <w:rsid w:val="00690121"/>
    <w:rsid w:val="00690B61"/>
    <w:rsid w:val="00690EC8"/>
    <w:rsid w:val="0069186A"/>
    <w:rsid w:val="00691CCB"/>
    <w:rsid w:val="00692176"/>
    <w:rsid w:val="00692198"/>
    <w:rsid w:val="00692372"/>
    <w:rsid w:val="006929C8"/>
    <w:rsid w:val="006935C5"/>
    <w:rsid w:val="006935F5"/>
    <w:rsid w:val="00693ED8"/>
    <w:rsid w:val="0069436B"/>
    <w:rsid w:val="0069469F"/>
    <w:rsid w:val="006946CD"/>
    <w:rsid w:val="006948B8"/>
    <w:rsid w:val="00694BB8"/>
    <w:rsid w:val="00694F67"/>
    <w:rsid w:val="00695C74"/>
    <w:rsid w:val="00696865"/>
    <w:rsid w:val="0069703D"/>
    <w:rsid w:val="006971E4"/>
    <w:rsid w:val="006975E4"/>
    <w:rsid w:val="006A02C4"/>
    <w:rsid w:val="006A0BC0"/>
    <w:rsid w:val="006A0D61"/>
    <w:rsid w:val="006A0DA7"/>
    <w:rsid w:val="006A0FE1"/>
    <w:rsid w:val="006A1064"/>
    <w:rsid w:val="006A1340"/>
    <w:rsid w:val="006A16BB"/>
    <w:rsid w:val="006A170A"/>
    <w:rsid w:val="006A22A8"/>
    <w:rsid w:val="006A2E50"/>
    <w:rsid w:val="006A33DC"/>
    <w:rsid w:val="006A397E"/>
    <w:rsid w:val="006A3DC2"/>
    <w:rsid w:val="006A4F6B"/>
    <w:rsid w:val="006A5343"/>
    <w:rsid w:val="006A575B"/>
    <w:rsid w:val="006A5A27"/>
    <w:rsid w:val="006A63F6"/>
    <w:rsid w:val="006A6A46"/>
    <w:rsid w:val="006A6FCE"/>
    <w:rsid w:val="006A783D"/>
    <w:rsid w:val="006B004A"/>
    <w:rsid w:val="006B02D5"/>
    <w:rsid w:val="006B19A3"/>
    <w:rsid w:val="006B1B0C"/>
    <w:rsid w:val="006B1C52"/>
    <w:rsid w:val="006B1DC7"/>
    <w:rsid w:val="006B216D"/>
    <w:rsid w:val="006B256C"/>
    <w:rsid w:val="006B2976"/>
    <w:rsid w:val="006B2E59"/>
    <w:rsid w:val="006B34D6"/>
    <w:rsid w:val="006B3F1C"/>
    <w:rsid w:val="006B4B20"/>
    <w:rsid w:val="006B4E04"/>
    <w:rsid w:val="006B4F14"/>
    <w:rsid w:val="006B5A6A"/>
    <w:rsid w:val="006B5EB1"/>
    <w:rsid w:val="006B677F"/>
    <w:rsid w:val="006B6BFB"/>
    <w:rsid w:val="006B726E"/>
    <w:rsid w:val="006B73CE"/>
    <w:rsid w:val="006B7AA4"/>
    <w:rsid w:val="006C0E67"/>
    <w:rsid w:val="006C1529"/>
    <w:rsid w:val="006C1A77"/>
    <w:rsid w:val="006C1CA5"/>
    <w:rsid w:val="006C334D"/>
    <w:rsid w:val="006C3B61"/>
    <w:rsid w:val="006C46F3"/>
    <w:rsid w:val="006C51B6"/>
    <w:rsid w:val="006C5AEA"/>
    <w:rsid w:val="006C6037"/>
    <w:rsid w:val="006C6B13"/>
    <w:rsid w:val="006C6D85"/>
    <w:rsid w:val="006C7486"/>
    <w:rsid w:val="006C7830"/>
    <w:rsid w:val="006D097F"/>
    <w:rsid w:val="006D0F6F"/>
    <w:rsid w:val="006D109D"/>
    <w:rsid w:val="006D121A"/>
    <w:rsid w:val="006D1E33"/>
    <w:rsid w:val="006D2637"/>
    <w:rsid w:val="006D28FF"/>
    <w:rsid w:val="006D343F"/>
    <w:rsid w:val="006D3440"/>
    <w:rsid w:val="006D3DAC"/>
    <w:rsid w:val="006D4390"/>
    <w:rsid w:val="006D4820"/>
    <w:rsid w:val="006D5EA7"/>
    <w:rsid w:val="006D613E"/>
    <w:rsid w:val="006D6B56"/>
    <w:rsid w:val="006D74E2"/>
    <w:rsid w:val="006D764A"/>
    <w:rsid w:val="006E1007"/>
    <w:rsid w:val="006E1D93"/>
    <w:rsid w:val="006E2423"/>
    <w:rsid w:val="006E249A"/>
    <w:rsid w:val="006E24B8"/>
    <w:rsid w:val="006E26C9"/>
    <w:rsid w:val="006E26FD"/>
    <w:rsid w:val="006E2EB6"/>
    <w:rsid w:val="006E45ED"/>
    <w:rsid w:val="006E47AC"/>
    <w:rsid w:val="006E53DF"/>
    <w:rsid w:val="006E556B"/>
    <w:rsid w:val="006E5B82"/>
    <w:rsid w:val="006E77D6"/>
    <w:rsid w:val="006E77EA"/>
    <w:rsid w:val="006E79B4"/>
    <w:rsid w:val="006F06E1"/>
    <w:rsid w:val="006F1102"/>
    <w:rsid w:val="006F1D01"/>
    <w:rsid w:val="006F2920"/>
    <w:rsid w:val="006F2BFE"/>
    <w:rsid w:val="006F2E26"/>
    <w:rsid w:val="006F2E5E"/>
    <w:rsid w:val="006F2E94"/>
    <w:rsid w:val="006F4AD8"/>
    <w:rsid w:val="006F5087"/>
    <w:rsid w:val="006F5AFC"/>
    <w:rsid w:val="006F5F6E"/>
    <w:rsid w:val="006F6463"/>
    <w:rsid w:val="006F6482"/>
    <w:rsid w:val="006F6684"/>
    <w:rsid w:val="006F6F7C"/>
    <w:rsid w:val="006F7FBC"/>
    <w:rsid w:val="007002F5"/>
    <w:rsid w:val="0070053B"/>
    <w:rsid w:val="007008F7"/>
    <w:rsid w:val="00701517"/>
    <w:rsid w:val="007028D7"/>
    <w:rsid w:val="00703571"/>
    <w:rsid w:val="007037F8"/>
    <w:rsid w:val="00703C2E"/>
    <w:rsid w:val="007049CE"/>
    <w:rsid w:val="00704D9A"/>
    <w:rsid w:val="00704E53"/>
    <w:rsid w:val="00705123"/>
    <w:rsid w:val="00705479"/>
    <w:rsid w:val="007054E0"/>
    <w:rsid w:val="00705768"/>
    <w:rsid w:val="00705D51"/>
    <w:rsid w:val="00705FE5"/>
    <w:rsid w:val="00706851"/>
    <w:rsid w:val="0070690C"/>
    <w:rsid w:val="00707090"/>
    <w:rsid w:val="00707D83"/>
    <w:rsid w:val="007103A8"/>
    <w:rsid w:val="00710491"/>
    <w:rsid w:val="007108CE"/>
    <w:rsid w:val="00710A6B"/>
    <w:rsid w:val="00710E51"/>
    <w:rsid w:val="00711EEC"/>
    <w:rsid w:val="00712D2D"/>
    <w:rsid w:val="0071323C"/>
    <w:rsid w:val="00713456"/>
    <w:rsid w:val="007136E6"/>
    <w:rsid w:val="00713F03"/>
    <w:rsid w:val="0071452D"/>
    <w:rsid w:val="00714661"/>
    <w:rsid w:val="007148E1"/>
    <w:rsid w:val="00714CD8"/>
    <w:rsid w:val="0071510F"/>
    <w:rsid w:val="00715CEC"/>
    <w:rsid w:val="00716BFE"/>
    <w:rsid w:val="00716F1E"/>
    <w:rsid w:val="00717CEC"/>
    <w:rsid w:val="0072006D"/>
    <w:rsid w:val="0072127E"/>
    <w:rsid w:val="007216CA"/>
    <w:rsid w:val="00722ACD"/>
    <w:rsid w:val="00722EDF"/>
    <w:rsid w:val="00722FB8"/>
    <w:rsid w:val="00723F5F"/>
    <w:rsid w:val="00724121"/>
    <w:rsid w:val="00724F45"/>
    <w:rsid w:val="00725AA4"/>
    <w:rsid w:val="00725C48"/>
    <w:rsid w:val="007263FD"/>
    <w:rsid w:val="00726645"/>
    <w:rsid w:val="00726A46"/>
    <w:rsid w:val="00727407"/>
    <w:rsid w:val="00727CF8"/>
    <w:rsid w:val="0073048E"/>
    <w:rsid w:val="00730531"/>
    <w:rsid w:val="007309D2"/>
    <w:rsid w:val="00730CF8"/>
    <w:rsid w:val="0073260B"/>
    <w:rsid w:val="007326EB"/>
    <w:rsid w:val="00732C6B"/>
    <w:rsid w:val="00733173"/>
    <w:rsid w:val="0073362E"/>
    <w:rsid w:val="00733EBE"/>
    <w:rsid w:val="00734D64"/>
    <w:rsid w:val="0073661E"/>
    <w:rsid w:val="00736E55"/>
    <w:rsid w:val="00736FB7"/>
    <w:rsid w:val="00740717"/>
    <w:rsid w:val="00740D78"/>
    <w:rsid w:val="00741144"/>
    <w:rsid w:val="0074157D"/>
    <w:rsid w:val="0074163F"/>
    <w:rsid w:val="00741674"/>
    <w:rsid w:val="0074595F"/>
    <w:rsid w:val="0074629A"/>
    <w:rsid w:val="007466F3"/>
    <w:rsid w:val="00747043"/>
    <w:rsid w:val="007475D7"/>
    <w:rsid w:val="00750143"/>
    <w:rsid w:val="00750BBD"/>
    <w:rsid w:val="00750C45"/>
    <w:rsid w:val="00750D16"/>
    <w:rsid w:val="00751318"/>
    <w:rsid w:val="007514C7"/>
    <w:rsid w:val="00751F4D"/>
    <w:rsid w:val="00752C29"/>
    <w:rsid w:val="00754164"/>
    <w:rsid w:val="0075485A"/>
    <w:rsid w:val="007549AC"/>
    <w:rsid w:val="007555D9"/>
    <w:rsid w:val="00755F2F"/>
    <w:rsid w:val="00755F31"/>
    <w:rsid w:val="00756539"/>
    <w:rsid w:val="007567B4"/>
    <w:rsid w:val="0075682F"/>
    <w:rsid w:val="00756A7B"/>
    <w:rsid w:val="0075702F"/>
    <w:rsid w:val="00760F7E"/>
    <w:rsid w:val="007612DF"/>
    <w:rsid w:val="00761D3F"/>
    <w:rsid w:val="00762194"/>
    <w:rsid w:val="007638AD"/>
    <w:rsid w:val="00764AE4"/>
    <w:rsid w:val="00764C0A"/>
    <w:rsid w:val="00764E7B"/>
    <w:rsid w:val="00764F0E"/>
    <w:rsid w:val="00765646"/>
    <w:rsid w:val="00766058"/>
    <w:rsid w:val="00766906"/>
    <w:rsid w:val="00767274"/>
    <w:rsid w:val="00767764"/>
    <w:rsid w:val="0076792E"/>
    <w:rsid w:val="00767F32"/>
    <w:rsid w:val="00770AD9"/>
    <w:rsid w:val="00770C97"/>
    <w:rsid w:val="00771DD8"/>
    <w:rsid w:val="00772424"/>
    <w:rsid w:val="00772ED1"/>
    <w:rsid w:val="00772FFB"/>
    <w:rsid w:val="007734B3"/>
    <w:rsid w:val="00773ED3"/>
    <w:rsid w:val="007747D5"/>
    <w:rsid w:val="007762BF"/>
    <w:rsid w:val="00776345"/>
    <w:rsid w:val="007763DC"/>
    <w:rsid w:val="007764A4"/>
    <w:rsid w:val="007774C6"/>
    <w:rsid w:val="00777871"/>
    <w:rsid w:val="007809A6"/>
    <w:rsid w:val="00780CC2"/>
    <w:rsid w:val="00780F80"/>
    <w:rsid w:val="00780FD1"/>
    <w:rsid w:val="00781691"/>
    <w:rsid w:val="00781732"/>
    <w:rsid w:val="00781817"/>
    <w:rsid w:val="007822AC"/>
    <w:rsid w:val="00783C47"/>
    <w:rsid w:val="00783E3A"/>
    <w:rsid w:val="00784869"/>
    <w:rsid w:val="007848DF"/>
    <w:rsid w:val="007851C2"/>
    <w:rsid w:val="00785781"/>
    <w:rsid w:val="00786096"/>
    <w:rsid w:val="00786768"/>
    <w:rsid w:val="00786D28"/>
    <w:rsid w:val="007874B3"/>
    <w:rsid w:val="007878B2"/>
    <w:rsid w:val="00787980"/>
    <w:rsid w:val="007907C4"/>
    <w:rsid w:val="00791267"/>
    <w:rsid w:val="00791410"/>
    <w:rsid w:val="00791811"/>
    <w:rsid w:val="00791DA0"/>
    <w:rsid w:val="00791F5D"/>
    <w:rsid w:val="007925EE"/>
    <w:rsid w:val="00792B69"/>
    <w:rsid w:val="00792CB9"/>
    <w:rsid w:val="00792FA2"/>
    <w:rsid w:val="0079318D"/>
    <w:rsid w:val="007944C9"/>
    <w:rsid w:val="00794585"/>
    <w:rsid w:val="007949A0"/>
    <w:rsid w:val="007951FD"/>
    <w:rsid w:val="007959F6"/>
    <w:rsid w:val="00795D35"/>
    <w:rsid w:val="00795FDA"/>
    <w:rsid w:val="00796062"/>
    <w:rsid w:val="00796F12"/>
    <w:rsid w:val="007971A4"/>
    <w:rsid w:val="007A1904"/>
    <w:rsid w:val="007A1999"/>
    <w:rsid w:val="007A20C3"/>
    <w:rsid w:val="007A236B"/>
    <w:rsid w:val="007A2600"/>
    <w:rsid w:val="007A2849"/>
    <w:rsid w:val="007A3286"/>
    <w:rsid w:val="007A32E2"/>
    <w:rsid w:val="007A39B2"/>
    <w:rsid w:val="007A3B62"/>
    <w:rsid w:val="007A3D6B"/>
    <w:rsid w:val="007A4324"/>
    <w:rsid w:val="007A43B7"/>
    <w:rsid w:val="007A4462"/>
    <w:rsid w:val="007A5358"/>
    <w:rsid w:val="007A5824"/>
    <w:rsid w:val="007A5CAF"/>
    <w:rsid w:val="007A5CBC"/>
    <w:rsid w:val="007A60FB"/>
    <w:rsid w:val="007A64AF"/>
    <w:rsid w:val="007A6C16"/>
    <w:rsid w:val="007A71A6"/>
    <w:rsid w:val="007B0077"/>
    <w:rsid w:val="007B0F82"/>
    <w:rsid w:val="007B1D24"/>
    <w:rsid w:val="007B2139"/>
    <w:rsid w:val="007B37F7"/>
    <w:rsid w:val="007B3DA4"/>
    <w:rsid w:val="007B3EAE"/>
    <w:rsid w:val="007B4C92"/>
    <w:rsid w:val="007B6071"/>
    <w:rsid w:val="007B60B6"/>
    <w:rsid w:val="007B660D"/>
    <w:rsid w:val="007B6A30"/>
    <w:rsid w:val="007B6A5E"/>
    <w:rsid w:val="007B73DF"/>
    <w:rsid w:val="007B7CD1"/>
    <w:rsid w:val="007B7DA3"/>
    <w:rsid w:val="007C00EE"/>
    <w:rsid w:val="007C16D1"/>
    <w:rsid w:val="007C1C79"/>
    <w:rsid w:val="007C2379"/>
    <w:rsid w:val="007C2509"/>
    <w:rsid w:val="007C31BD"/>
    <w:rsid w:val="007C31D2"/>
    <w:rsid w:val="007C3FB5"/>
    <w:rsid w:val="007C6977"/>
    <w:rsid w:val="007C6C49"/>
    <w:rsid w:val="007C6FE0"/>
    <w:rsid w:val="007C70AA"/>
    <w:rsid w:val="007C7279"/>
    <w:rsid w:val="007C791E"/>
    <w:rsid w:val="007C7C0A"/>
    <w:rsid w:val="007C7D97"/>
    <w:rsid w:val="007D0594"/>
    <w:rsid w:val="007D0937"/>
    <w:rsid w:val="007D123E"/>
    <w:rsid w:val="007D20A3"/>
    <w:rsid w:val="007D27E1"/>
    <w:rsid w:val="007D3261"/>
    <w:rsid w:val="007D3626"/>
    <w:rsid w:val="007D3C1F"/>
    <w:rsid w:val="007D4DD0"/>
    <w:rsid w:val="007D5430"/>
    <w:rsid w:val="007D6EC8"/>
    <w:rsid w:val="007D7378"/>
    <w:rsid w:val="007D7B13"/>
    <w:rsid w:val="007D7B65"/>
    <w:rsid w:val="007D7D6F"/>
    <w:rsid w:val="007E0188"/>
    <w:rsid w:val="007E1D47"/>
    <w:rsid w:val="007E308C"/>
    <w:rsid w:val="007E404B"/>
    <w:rsid w:val="007E436B"/>
    <w:rsid w:val="007E4912"/>
    <w:rsid w:val="007E4E12"/>
    <w:rsid w:val="007E5889"/>
    <w:rsid w:val="007E601E"/>
    <w:rsid w:val="007E6B64"/>
    <w:rsid w:val="007F00BF"/>
    <w:rsid w:val="007F0C48"/>
    <w:rsid w:val="007F11B0"/>
    <w:rsid w:val="007F2CCD"/>
    <w:rsid w:val="007F2FE7"/>
    <w:rsid w:val="007F32D2"/>
    <w:rsid w:val="007F339B"/>
    <w:rsid w:val="007F3855"/>
    <w:rsid w:val="007F3868"/>
    <w:rsid w:val="007F4256"/>
    <w:rsid w:val="007F4932"/>
    <w:rsid w:val="007F49A8"/>
    <w:rsid w:val="007F4A74"/>
    <w:rsid w:val="007F4DB7"/>
    <w:rsid w:val="007F5014"/>
    <w:rsid w:val="007F5512"/>
    <w:rsid w:val="007F59B1"/>
    <w:rsid w:val="007F701B"/>
    <w:rsid w:val="007F7DCF"/>
    <w:rsid w:val="00800A04"/>
    <w:rsid w:val="0080123E"/>
    <w:rsid w:val="008017F5"/>
    <w:rsid w:val="008027EA"/>
    <w:rsid w:val="00802998"/>
    <w:rsid w:val="00802A3A"/>
    <w:rsid w:val="00802E72"/>
    <w:rsid w:val="00802EB5"/>
    <w:rsid w:val="00803307"/>
    <w:rsid w:val="00803315"/>
    <w:rsid w:val="00803890"/>
    <w:rsid w:val="008052EC"/>
    <w:rsid w:val="0080566C"/>
    <w:rsid w:val="00805A04"/>
    <w:rsid w:val="00805CD4"/>
    <w:rsid w:val="00806988"/>
    <w:rsid w:val="0080711C"/>
    <w:rsid w:val="0080720B"/>
    <w:rsid w:val="008104BE"/>
    <w:rsid w:val="008108A3"/>
    <w:rsid w:val="00810A11"/>
    <w:rsid w:val="00810F1F"/>
    <w:rsid w:val="00810FD8"/>
    <w:rsid w:val="0081123B"/>
    <w:rsid w:val="00811B47"/>
    <w:rsid w:val="00811C9E"/>
    <w:rsid w:val="00812217"/>
    <w:rsid w:val="008125F3"/>
    <w:rsid w:val="00812B35"/>
    <w:rsid w:val="00812E70"/>
    <w:rsid w:val="0081363D"/>
    <w:rsid w:val="00814454"/>
    <w:rsid w:val="008145D6"/>
    <w:rsid w:val="00814731"/>
    <w:rsid w:val="00814823"/>
    <w:rsid w:val="00815161"/>
    <w:rsid w:val="00815B5B"/>
    <w:rsid w:val="00815DA1"/>
    <w:rsid w:val="0081661A"/>
    <w:rsid w:val="00816D67"/>
    <w:rsid w:val="008176E6"/>
    <w:rsid w:val="00817CD8"/>
    <w:rsid w:val="008206F2"/>
    <w:rsid w:val="008215D3"/>
    <w:rsid w:val="00821746"/>
    <w:rsid w:val="00821E62"/>
    <w:rsid w:val="0082219A"/>
    <w:rsid w:val="00822AE0"/>
    <w:rsid w:val="00822D15"/>
    <w:rsid w:val="0082367B"/>
    <w:rsid w:val="00824F54"/>
    <w:rsid w:val="0082538C"/>
    <w:rsid w:val="0082556D"/>
    <w:rsid w:val="00826561"/>
    <w:rsid w:val="00826DAB"/>
    <w:rsid w:val="00826E55"/>
    <w:rsid w:val="00830B1E"/>
    <w:rsid w:val="00830DDE"/>
    <w:rsid w:val="00831623"/>
    <w:rsid w:val="00831AE3"/>
    <w:rsid w:val="00831CB7"/>
    <w:rsid w:val="00833F06"/>
    <w:rsid w:val="00834438"/>
    <w:rsid w:val="0083460A"/>
    <w:rsid w:val="00834942"/>
    <w:rsid w:val="00834F64"/>
    <w:rsid w:val="008354D1"/>
    <w:rsid w:val="00835FC9"/>
    <w:rsid w:val="00836760"/>
    <w:rsid w:val="00836898"/>
    <w:rsid w:val="008374B0"/>
    <w:rsid w:val="008376CA"/>
    <w:rsid w:val="00837B89"/>
    <w:rsid w:val="00837BAA"/>
    <w:rsid w:val="00840559"/>
    <w:rsid w:val="00840FEC"/>
    <w:rsid w:val="008426DB"/>
    <w:rsid w:val="00842AF5"/>
    <w:rsid w:val="00842E99"/>
    <w:rsid w:val="00843124"/>
    <w:rsid w:val="008435E4"/>
    <w:rsid w:val="00843882"/>
    <w:rsid w:val="00843CDC"/>
    <w:rsid w:val="00844246"/>
    <w:rsid w:val="008443E1"/>
    <w:rsid w:val="00844488"/>
    <w:rsid w:val="0084465A"/>
    <w:rsid w:val="008450C6"/>
    <w:rsid w:val="00845CC5"/>
    <w:rsid w:val="008465BA"/>
    <w:rsid w:val="00846FB3"/>
    <w:rsid w:val="008475A4"/>
    <w:rsid w:val="00847696"/>
    <w:rsid w:val="008477C8"/>
    <w:rsid w:val="00847830"/>
    <w:rsid w:val="00847DFC"/>
    <w:rsid w:val="00847EAE"/>
    <w:rsid w:val="00847EFB"/>
    <w:rsid w:val="0085002C"/>
    <w:rsid w:val="008500CA"/>
    <w:rsid w:val="00850272"/>
    <w:rsid w:val="008510C2"/>
    <w:rsid w:val="008510F7"/>
    <w:rsid w:val="0085135E"/>
    <w:rsid w:val="0085137F"/>
    <w:rsid w:val="008520B2"/>
    <w:rsid w:val="008527C9"/>
    <w:rsid w:val="00852838"/>
    <w:rsid w:val="00852975"/>
    <w:rsid w:val="00853FD9"/>
    <w:rsid w:val="00854067"/>
    <w:rsid w:val="00854A8F"/>
    <w:rsid w:val="00854A94"/>
    <w:rsid w:val="00854F7B"/>
    <w:rsid w:val="0085529A"/>
    <w:rsid w:val="0085537A"/>
    <w:rsid w:val="00855519"/>
    <w:rsid w:val="008560F4"/>
    <w:rsid w:val="00856501"/>
    <w:rsid w:val="008569BA"/>
    <w:rsid w:val="00856B4F"/>
    <w:rsid w:val="00856C78"/>
    <w:rsid w:val="00856DFC"/>
    <w:rsid w:val="00857501"/>
    <w:rsid w:val="00857A73"/>
    <w:rsid w:val="008609C9"/>
    <w:rsid w:val="0086186F"/>
    <w:rsid w:val="00861AA2"/>
    <w:rsid w:val="00861CE2"/>
    <w:rsid w:val="008623EA"/>
    <w:rsid w:val="00862F16"/>
    <w:rsid w:val="0086303C"/>
    <w:rsid w:val="0086308A"/>
    <w:rsid w:val="0086368E"/>
    <w:rsid w:val="00863F53"/>
    <w:rsid w:val="0086410B"/>
    <w:rsid w:val="00864B7F"/>
    <w:rsid w:val="008658FC"/>
    <w:rsid w:val="00866D48"/>
    <w:rsid w:val="00866D68"/>
    <w:rsid w:val="00870068"/>
    <w:rsid w:val="00870431"/>
    <w:rsid w:val="0087086D"/>
    <w:rsid w:val="008708AE"/>
    <w:rsid w:val="00871C9E"/>
    <w:rsid w:val="00871F50"/>
    <w:rsid w:val="008725E3"/>
    <w:rsid w:val="00872ACE"/>
    <w:rsid w:val="00872C78"/>
    <w:rsid w:val="008732C4"/>
    <w:rsid w:val="008732D2"/>
    <w:rsid w:val="00873DE7"/>
    <w:rsid w:val="0087444E"/>
    <w:rsid w:val="0087482A"/>
    <w:rsid w:val="00874888"/>
    <w:rsid w:val="008749A7"/>
    <w:rsid w:val="00875982"/>
    <w:rsid w:val="00875DCF"/>
    <w:rsid w:val="00876259"/>
    <w:rsid w:val="00876464"/>
    <w:rsid w:val="00877389"/>
    <w:rsid w:val="008778BA"/>
    <w:rsid w:val="00877C3E"/>
    <w:rsid w:val="00880337"/>
    <w:rsid w:val="008806C0"/>
    <w:rsid w:val="00881CFD"/>
    <w:rsid w:val="008826CF"/>
    <w:rsid w:val="00883D54"/>
    <w:rsid w:val="008843B3"/>
    <w:rsid w:val="0088464B"/>
    <w:rsid w:val="00884F97"/>
    <w:rsid w:val="008850B3"/>
    <w:rsid w:val="0088529E"/>
    <w:rsid w:val="008868C1"/>
    <w:rsid w:val="00887612"/>
    <w:rsid w:val="0089065C"/>
    <w:rsid w:val="008906DE"/>
    <w:rsid w:val="00890BF8"/>
    <w:rsid w:val="008928F8"/>
    <w:rsid w:val="00893AD5"/>
    <w:rsid w:val="00893B79"/>
    <w:rsid w:val="00893BAA"/>
    <w:rsid w:val="00893F1F"/>
    <w:rsid w:val="008940CF"/>
    <w:rsid w:val="00894221"/>
    <w:rsid w:val="0089436C"/>
    <w:rsid w:val="008951AC"/>
    <w:rsid w:val="00895CBA"/>
    <w:rsid w:val="00895EE9"/>
    <w:rsid w:val="00896192"/>
    <w:rsid w:val="00896810"/>
    <w:rsid w:val="00896A26"/>
    <w:rsid w:val="00896B98"/>
    <w:rsid w:val="00897223"/>
    <w:rsid w:val="008972BC"/>
    <w:rsid w:val="00897B0B"/>
    <w:rsid w:val="008A0C15"/>
    <w:rsid w:val="008A1792"/>
    <w:rsid w:val="008A19C0"/>
    <w:rsid w:val="008A1FAE"/>
    <w:rsid w:val="008A2F31"/>
    <w:rsid w:val="008A394D"/>
    <w:rsid w:val="008A3D52"/>
    <w:rsid w:val="008A47C6"/>
    <w:rsid w:val="008A4947"/>
    <w:rsid w:val="008A4B7D"/>
    <w:rsid w:val="008A4DE5"/>
    <w:rsid w:val="008A4F5C"/>
    <w:rsid w:val="008A63B2"/>
    <w:rsid w:val="008A6BCC"/>
    <w:rsid w:val="008A7991"/>
    <w:rsid w:val="008A7F5D"/>
    <w:rsid w:val="008B1942"/>
    <w:rsid w:val="008B1E53"/>
    <w:rsid w:val="008B2D36"/>
    <w:rsid w:val="008B2F6C"/>
    <w:rsid w:val="008B30C1"/>
    <w:rsid w:val="008B4590"/>
    <w:rsid w:val="008B4C5F"/>
    <w:rsid w:val="008B5499"/>
    <w:rsid w:val="008B5BED"/>
    <w:rsid w:val="008B696E"/>
    <w:rsid w:val="008B6E42"/>
    <w:rsid w:val="008B71AB"/>
    <w:rsid w:val="008C0308"/>
    <w:rsid w:val="008C086F"/>
    <w:rsid w:val="008C0AAC"/>
    <w:rsid w:val="008C171D"/>
    <w:rsid w:val="008C1B81"/>
    <w:rsid w:val="008C1C51"/>
    <w:rsid w:val="008C22AE"/>
    <w:rsid w:val="008C273F"/>
    <w:rsid w:val="008C276C"/>
    <w:rsid w:val="008C356B"/>
    <w:rsid w:val="008C4299"/>
    <w:rsid w:val="008C439D"/>
    <w:rsid w:val="008C4BA3"/>
    <w:rsid w:val="008C4BF6"/>
    <w:rsid w:val="008C5699"/>
    <w:rsid w:val="008C6377"/>
    <w:rsid w:val="008C63C4"/>
    <w:rsid w:val="008C65F2"/>
    <w:rsid w:val="008C6BF3"/>
    <w:rsid w:val="008C70BC"/>
    <w:rsid w:val="008D0044"/>
    <w:rsid w:val="008D08DE"/>
    <w:rsid w:val="008D0AF1"/>
    <w:rsid w:val="008D0E72"/>
    <w:rsid w:val="008D1586"/>
    <w:rsid w:val="008D2415"/>
    <w:rsid w:val="008D32BA"/>
    <w:rsid w:val="008D35C4"/>
    <w:rsid w:val="008D3A67"/>
    <w:rsid w:val="008D3FC0"/>
    <w:rsid w:val="008D4419"/>
    <w:rsid w:val="008D4BD1"/>
    <w:rsid w:val="008D5FC6"/>
    <w:rsid w:val="008D650C"/>
    <w:rsid w:val="008D72BD"/>
    <w:rsid w:val="008E045E"/>
    <w:rsid w:val="008E1BC4"/>
    <w:rsid w:val="008E207E"/>
    <w:rsid w:val="008E3387"/>
    <w:rsid w:val="008E33DC"/>
    <w:rsid w:val="008E3953"/>
    <w:rsid w:val="008E398D"/>
    <w:rsid w:val="008E4B64"/>
    <w:rsid w:val="008E4C04"/>
    <w:rsid w:val="008E4F66"/>
    <w:rsid w:val="008E5055"/>
    <w:rsid w:val="008E5629"/>
    <w:rsid w:val="008E5708"/>
    <w:rsid w:val="008E63D7"/>
    <w:rsid w:val="008E6853"/>
    <w:rsid w:val="008E79EE"/>
    <w:rsid w:val="008E7FB7"/>
    <w:rsid w:val="008F0762"/>
    <w:rsid w:val="008F0D60"/>
    <w:rsid w:val="008F0F5F"/>
    <w:rsid w:val="008F11F0"/>
    <w:rsid w:val="008F1A6F"/>
    <w:rsid w:val="008F2D63"/>
    <w:rsid w:val="008F450A"/>
    <w:rsid w:val="008F4B5E"/>
    <w:rsid w:val="008F52C0"/>
    <w:rsid w:val="008F5335"/>
    <w:rsid w:val="008F5C63"/>
    <w:rsid w:val="008F709E"/>
    <w:rsid w:val="008F7599"/>
    <w:rsid w:val="008F7658"/>
    <w:rsid w:val="008F7974"/>
    <w:rsid w:val="00900135"/>
    <w:rsid w:val="00900D6A"/>
    <w:rsid w:val="0090149C"/>
    <w:rsid w:val="0090266B"/>
    <w:rsid w:val="00902B05"/>
    <w:rsid w:val="0090329D"/>
    <w:rsid w:val="00903573"/>
    <w:rsid w:val="00903939"/>
    <w:rsid w:val="00903DF8"/>
    <w:rsid w:val="009041F1"/>
    <w:rsid w:val="009048B6"/>
    <w:rsid w:val="00905658"/>
    <w:rsid w:val="009057C7"/>
    <w:rsid w:val="00905ACE"/>
    <w:rsid w:val="00906D4A"/>
    <w:rsid w:val="009079C2"/>
    <w:rsid w:val="00910AEC"/>
    <w:rsid w:val="00912083"/>
    <w:rsid w:val="009121D0"/>
    <w:rsid w:val="00912E92"/>
    <w:rsid w:val="00914549"/>
    <w:rsid w:val="00914F82"/>
    <w:rsid w:val="009150FA"/>
    <w:rsid w:val="00915425"/>
    <w:rsid w:val="009156EB"/>
    <w:rsid w:val="00916F44"/>
    <w:rsid w:val="00917F1F"/>
    <w:rsid w:val="00920606"/>
    <w:rsid w:val="00920CA1"/>
    <w:rsid w:val="00920EB9"/>
    <w:rsid w:val="00920FD1"/>
    <w:rsid w:val="00920FFF"/>
    <w:rsid w:val="00921129"/>
    <w:rsid w:val="00922310"/>
    <w:rsid w:val="00922766"/>
    <w:rsid w:val="0092390E"/>
    <w:rsid w:val="00923AA4"/>
    <w:rsid w:val="00923F21"/>
    <w:rsid w:val="00924A87"/>
    <w:rsid w:val="00924ECB"/>
    <w:rsid w:val="00925511"/>
    <w:rsid w:val="009257D6"/>
    <w:rsid w:val="0092758B"/>
    <w:rsid w:val="009302A6"/>
    <w:rsid w:val="00930AE2"/>
    <w:rsid w:val="00930BF4"/>
    <w:rsid w:val="00930CE1"/>
    <w:rsid w:val="00931D0F"/>
    <w:rsid w:val="00931DBB"/>
    <w:rsid w:val="009325BF"/>
    <w:rsid w:val="0093290E"/>
    <w:rsid w:val="00933E53"/>
    <w:rsid w:val="00934D32"/>
    <w:rsid w:val="009350A8"/>
    <w:rsid w:val="009352D1"/>
    <w:rsid w:val="0093571C"/>
    <w:rsid w:val="00935874"/>
    <w:rsid w:val="00935DE2"/>
    <w:rsid w:val="00935E1E"/>
    <w:rsid w:val="009368B7"/>
    <w:rsid w:val="00940D2A"/>
    <w:rsid w:val="009411EB"/>
    <w:rsid w:val="00941BC2"/>
    <w:rsid w:val="00941EDA"/>
    <w:rsid w:val="009424EA"/>
    <w:rsid w:val="009426F9"/>
    <w:rsid w:val="00943011"/>
    <w:rsid w:val="0094375C"/>
    <w:rsid w:val="009438EA"/>
    <w:rsid w:val="00943B59"/>
    <w:rsid w:val="00943E5B"/>
    <w:rsid w:val="00943F9A"/>
    <w:rsid w:val="00944252"/>
    <w:rsid w:val="009442D1"/>
    <w:rsid w:val="0094499D"/>
    <w:rsid w:val="00945221"/>
    <w:rsid w:val="00945388"/>
    <w:rsid w:val="009456A4"/>
    <w:rsid w:val="00946038"/>
    <w:rsid w:val="00946525"/>
    <w:rsid w:val="00946660"/>
    <w:rsid w:val="009475B8"/>
    <w:rsid w:val="009478D7"/>
    <w:rsid w:val="00947BFB"/>
    <w:rsid w:val="00947DDA"/>
    <w:rsid w:val="009502A5"/>
    <w:rsid w:val="00950FA4"/>
    <w:rsid w:val="00951D86"/>
    <w:rsid w:val="00953247"/>
    <w:rsid w:val="00953CCA"/>
    <w:rsid w:val="00953F87"/>
    <w:rsid w:val="009542A9"/>
    <w:rsid w:val="00954398"/>
    <w:rsid w:val="00955026"/>
    <w:rsid w:val="00955054"/>
    <w:rsid w:val="009550CC"/>
    <w:rsid w:val="00955796"/>
    <w:rsid w:val="00955B96"/>
    <w:rsid w:val="00955FB1"/>
    <w:rsid w:val="00956DEF"/>
    <w:rsid w:val="00956E41"/>
    <w:rsid w:val="00957050"/>
    <w:rsid w:val="009579A4"/>
    <w:rsid w:val="00957DD2"/>
    <w:rsid w:val="009600AE"/>
    <w:rsid w:val="00960102"/>
    <w:rsid w:val="00960C90"/>
    <w:rsid w:val="00960DCB"/>
    <w:rsid w:val="0096101C"/>
    <w:rsid w:val="009622D7"/>
    <w:rsid w:val="00962DE3"/>
    <w:rsid w:val="00967886"/>
    <w:rsid w:val="00967BD7"/>
    <w:rsid w:val="00970CB9"/>
    <w:rsid w:val="00971A21"/>
    <w:rsid w:val="009720A8"/>
    <w:rsid w:val="009727DC"/>
    <w:rsid w:val="00972889"/>
    <w:rsid w:val="00972AE5"/>
    <w:rsid w:val="009733CD"/>
    <w:rsid w:val="00973533"/>
    <w:rsid w:val="00973C3B"/>
    <w:rsid w:val="00973CC0"/>
    <w:rsid w:val="00973DAB"/>
    <w:rsid w:val="009741E0"/>
    <w:rsid w:val="00974ABA"/>
    <w:rsid w:val="00974CB8"/>
    <w:rsid w:val="00974DC5"/>
    <w:rsid w:val="0097502A"/>
    <w:rsid w:val="009751D2"/>
    <w:rsid w:val="009756DD"/>
    <w:rsid w:val="00975AD3"/>
    <w:rsid w:val="00975E3B"/>
    <w:rsid w:val="00975F20"/>
    <w:rsid w:val="0097606E"/>
    <w:rsid w:val="0097682F"/>
    <w:rsid w:val="009773CF"/>
    <w:rsid w:val="00977D9F"/>
    <w:rsid w:val="0098007A"/>
    <w:rsid w:val="00980481"/>
    <w:rsid w:val="009806B2"/>
    <w:rsid w:val="00980829"/>
    <w:rsid w:val="00980E73"/>
    <w:rsid w:val="0098262C"/>
    <w:rsid w:val="0098371E"/>
    <w:rsid w:val="009839D6"/>
    <w:rsid w:val="00983F74"/>
    <w:rsid w:val="009841A2"/>
    <w:rsid w:val="00984334"/>
    <w:rsid w:val="009844ED"/>
    <w:rsid w:val="00984883"/>
    <w:rsid w:val="00984A0B"/>
    <w:rsid w:val="00984A5B"/>
    <w:rsid w:val="00985AD0"/>
    <w:rsid w:val="00985DAE"/>
    <w:rsid w:val="00985F83"/>
    <w:rsid w:val="0098629C"/>
    <w:rsid w:val="009874EA"/>
    <w:rsid w:val="00987C92"/>
    <w:rsid w:val="009901BD"/>
    <w:rsid w:val="00993625"/>
    <w:rsid w:val="00993919"/>
    <w:rsid w:val="00993A15"/>
    <w:rsid w:val="00993BA4"/>
    <w:rsid w:val="009941F6"/>
    <w:rsid w:val="0099444D"/>
    <w:rsid w:val="0099478C"/>
    <w:rsid w:val="009947B1"/>
    <w:rsid w:val="00994AA5"/>
    <w:rsid w:val="00995128"/>
    <w:rsid w:val="00995177"/>
    <w:rsid w:val="00995EAA"/>
    <w:rsid w:val="00995F51"/>
    <w:rsid w:val="00996912"/>
    <w:rsid w:val="009976C9"/>
    <w:rsid w:val="00997727"/>
    <w:rsid w:val="009A0191"/>
    <w:rsid w:val="009A25B1"/>
    <w:rsid w:val="009A2623"/>
    <w:rsid w:val="009A2648"/>
    <w:rsid w:val="009A30A4"/>
    <w:rsid w:val="009A32DE"/>
    <w:rsid w:val="009A350C"/>
    <w:rsid w:val="009A3615"/>
    <w:rsid w:val="009A3D09"/>
    <w:rsid w:val="009A40BA"/>
    <w:rsid w:val="009A4722"/>
    <w:rsid w:val="009A4DB3"/>
    <w:rsid w:val="009A52FC"/>
    <w:rsid w:val="009A5EAE"/>
    <w:rsid w:val="009A5FB6"/>
    <w:rsid w:val="009A6B15"/>
    <w:rsid w:val="009A70E5"/>
    <w:rsid w:val="009A7964"/>
    <w:rsid w:val="009B0151"/>
    <w:rsid w:val="009B01D8"/>
    <w:rsid w:val="009B0AB9"/>
    <w:rsid w:val="009B1794"/>
    <w:rsid w:val="009B19A7"/>
    <w:rsid w:val="009B1E72"/>
    <w:rsid w:val="009B21FC"/>
    <w:rsid w:val="009B2896"/>
    <w:rsid w:val="009B3087"/>
    <w:rsid w:val="009B3223"/>
    <w:rsid w:val="009B356B"/>
    <w:rsid w:val="009B37DB"/>
    <w:rsid w:val="009B38CB"/>
    <w:rsid w:val="009B3C02"/>
    <w:rsid w:val="009B3EEC"/>
    <w:rsid w:val="009B4147"/>
    <w:rsid w:val="009B43EC"/>
    <w:rsid w:val="009B4621"/>
    <w:rsid w:val="009B49C5"/>
    <w:rsid w:val="009B67D1"/>
    <w:rsid w:val="009B6BB8"/>
    <w:rsid w:val="009B7705"/>
    <w:rsid w:val="009C006D"/>
    <w:rsid w:val="009C0535"/>
    <w:rsid w:val="009C0670"/>
    <w:rsid w:val="009C0AF0"/>
    <w:rsid w:val="009C11DD"/>
    <w:rsid w:val="009C139B"/>
    <w:rsid w:val="009C1923"/>
    <w:rsid w:val="009C1AA9"/>
    <w:rsid w:val="009C1E48"/>
    <w:rsid w:val="009C2363"/>
    <w:rsid w:val="009C25AF"/>
    <w:rsid w:val="009C28D9"/>
    <w:rsid w:val="009C34B6"/>
    <w:rsid w:val="009C3F92"/>
    <w:rsid w:val="009C4196"/>
    <w:rsid w:val="009C42A1"/>
    <w:rsid w:val="009C4431"/>
    <w:rsid w:val="009C4CA5"/>
    <w:rsid w:val="009C56B4"/>
    <w:rsid w:val="009C581F"/>
    <w:rsid w:val="009C5929"/>
    <w:rsid w:val="009C675D"/>
    <w:rsid w:val="009D0097"/>
    <w:rsid w:val="009D076F"/>
    <w:rsid w:val="009D0D49"/>
    <w:rsid w:val="009D0FC7"/>
    <w:rsid w:val="009D14EF"/>
    <w:rsid w:val="009D47CD"/>
    <w:rsid w:val="009D5470"/>
    <w:rsid w:val="009D6D17"/>
    <w:rsid w:val="009D751E"/>
    <w:rsid w:val="009E07D2"/>
    <w:rsid w:val="009E0E4A"/>
    <w:rsid w:val="009E15D3"/>
    <w:rsid w:val="009E1751"/>
    <w:rsid w:val="009E26CC"/>
    <w:rsid w:val="009E3A67"/>
    <w:rsid w:val="009E3F8D"/>
    <w:rsid w:val="009E5601"/>
    <w:rsid w:val="009E58A7"/>
    <w:rsid w:val="009E6372"/>
    <w:rsid w:val="009E6702"/>
    <w:rsid w:val="009E68E6"/>
    <w:rsid w:val="009E701D"/>
    <w:rsid w:val="009E77B9"/>
    <w:rsid w:val="009F0E62"/>
    <w:rsid w:val="009F0E6E"/>
    <w:rsid w:val="009F13C5"/>
    <w:rsid w:val="009F2383"/>
    <w:rsid w:val="009F29E0"/>
    <w:rsid w:val="009F3E30"/>
    <w:rsid w:val="009F4017"/>
    <w:rsid w:val="009F5B04"/>
    <w:rsid w:val="009F5B29"/>
    <w:rsid w:val="009F5C10"/>
    <w:rsid w:val="009F5D6E"/>
    <w:rsid w:val="009F5DF1"/>
    <w:rsid w:val="009F5F9A"/>
    <w:rsid w:val="009F5FDF"/>
    <w:rsid w:val="009F6C2F"/>
    <w:rsid w:val="009F7869"/>
    <w:rsid w:val="009F7DB5"/>
    <w:rsid w:val="00A000A9"/>
    <w:rsid w:val="00A003C4"/>
    <w:rsid w:val="00A004F0"/>
    <w:rsid w:val="00A00D65"/>
    <w:rsid w:val="00A00FB5"/>
    <w:rsid w:val="00A01DAB"/>
    <w:rsid w:val="00A02791"/>
    <w:rsid w:val="00A02846"/>
    <w:rsid w:val="00A03AA5"/>
    <w:rsid w:val="00A04AF4"/>
    <w:rsid w:val="00A04F65"/>
    <w:rsid w:val="00A05099"/>
    <w:rsid w:val="00A050FC"/>
    <w:rsid w:val="00A05DE5"/>
    <w:rsid w:val="00A06B89"/>
    <w:rsid w:val="00A06DAA"/>
    <w:rsid w:val="00A07347"/>
    <w:rsid w:val="00A073E0"/>
    <w:rsid w:val="00A076FA"/>
    <w:rsid w:val="00A10223"/>
    <w:rsid w:val="00A103B5"/>
    <w:rsid w:val="00A1098B"/>
    <w:rsid w:val="00A10A56"/>
    <w:rsid w:val="00A110D6"/>
    <w:rsid w:val="00A1142E"/>
    <w:rsid w:val="00A11D4C"/>
    <w:rsid w:val="00A12321"/>
    <w:rsid w:val="00A12BAE"/>
    <w:rsid w:val="00A12F3F"/>
    <w:rsid w:val="00A13344"/>
    <w:rsid w:val="00A13609"/>
    <w:rsid w:val="00A13DB0"/>
    <w:rsid w:val="00A1447D"/>
    <w:rsid w:val="00A14637"/>
    <w:rsid w:val="00A14661"/>
    <w:rsid w:val="00A14CA3"/>
    <w:rsid w:val="00A151AA"/>
    <w:rsid w:val="00A15896"/>
    <w:rsid w:val="00A15DA4"/>
    <w:rsid w:val="00A15F73"/>
    <w:rsid w:val="00A166D1"/>
    <w:rsid w:val="00A1717E"/>
    <w:rsid w:val="00A17FA7"/>
    <w:rsid w:val="00A20898"/>
    <w:rsid w:val="00A2097E"/>
    <w:rsid w:val="00A20DED"/>
    <w:rsid w:val="00A21AB8"/>
    <w:rsid w:val="00A21AE3"/>
    <w:rsid w:val="00A22933"/>
    <w:rsid w:val="00A22A9E"/>
    <w:rsid w:val="00A22B25"/>
    <w:rsid w:val="00A22DA8"/>
    <w:rsid w:val="00A23679"/>
    <w:rsid w:val="00A2465F"/>
    <w:rsid w:val="00A2486C"/>
    <w:rsid w:val="00A25582"/>
    <w:rsid w:val="00A25998"/>
    <w:rsid w:val="00A26642"/>
    <w:rsid w:val="00A26804"/>
    <w:rsid w:val="00A271B4"/>
    <w:rsid w:val="00A27369"/>
    <w:rsid w:val="00A27527"/>
    <w:rsid w:val="00A27703"/>
    <w:rsid w:val="00A27726"/>
    <w:rsid w:val="00A27F51"/>
    <w:rsid w:val="00A302DC"/>
    <w:rsid w:val="00A306E7"/>
    <w:rsid w:val="00A3166D"/>
    <w:rsid w:val="00A316F7"/>
    <w:rsid w:val="00A31A31"/>
    <w:rsid w:val="00A32704"/>
    <w:rsid w:val="00A328E8"/>
    <w:rsid w:val="00A3298D"/>
    <w:rsid w:val="00A32CA1"/>
    <w:rsid w:val="00A32D4B"/>
    <w:rsid w:val="00A34183"/>
    <w:rsid w:val="00A341A9"/>
    <w:rsid w:val="00A348EC"/>
    <w:rsid w:val="00A34914"/>
    <w:rsid w:val="00A34BDA"/>
    <w:rsid w:val="00A35271"/>
    <w:rsid w:val="00A35575"/>
    <w:rsid w:val="00A360B0"/>
    <w:rsid w:val="00A36272"/>
    <w:rsid w:val="00A3636F"/>
    <w:rsid w:val="00A36B69"/>
    <w:rsid w:val="00A36F16"/>
    <w:rsid w:val="00A3749A"/>
    <w:rsid w:val="00A37577"/>
    <w:rsid w:val="00A376E3"/>
    <w:rsid w:val="00A402E7"/>
    <w:rsid w:val="00A41799"/>
    <w:rsid w:val="00A41F2D"/>
    <w:rsid w:val="00A44131"/>
    <w:rsid w:val="00A447D4"/>
    <w:rsid w:val="00A44FA8"/>
    <w:rsid w:val="00A44FC3"/>
    <w:rsid w:val="00A454CA"/>
    <w:rsid w:val="00A45673"/>
    <w:rsid w:val="00A472BE"/>
    <w:rsid w:val="00A47900"/>
    <w:rsid w:val="00A47A90"/>
    <w:rsid w:val="00A500C4"/>
    <w:rsid w:val="00A50468"/>
    <w:rsid w:val="00A506BD"/>
    <w:rsid w:val="00A50E17"/>
    <w:rsid w:val="00A50F1E"/>
    <w:rsid w:val="00A510B5"/>
    <w:rsid w:val="00A510CA"/>
    <w:rsid w:val="00A5145D"/>
    <w:rsid w:val="00A51C03"/>
    <w:rsid w:val="00A51FD8"/>
    <w:rsid w:val="00A5229E"/>
    <w:rsid w:val="00A528A8"/>
    <w:rsid w:val="00A53486"/>
    <w:rsid w:val="00A534F7"/>
    <w:rsid w:val="00A539C5"/>
    <w:rsid w:val="00A541E4"/>
    <w:rsid w:val="00A543A2"/>
    <w:rsid w:val="00A54972"/>
    <w:rsid w:val="00A54B44"/>
    <w:rsid w:val="00A54DA0"/>
    <w:rsid w:val="00A552B5"/>
    <w:rsid w:val="00A55723"/>
    <w:rsid w:val="00A55BCB"/>
    <w:rsid w:val="00A560FB"/>
    <w:rsid w:val="00A5615C"/>
    <w:rsid w:val="00A56FE6"/>
    <w:rsid w:val="00A57047"/>
    <w:rsid w:val="00A57222"/>
    <w:rsid w:val="00A60275"/>
    <w:rsid w:val="00A60518"/>
    <w:rsid w:val="00A60648"/>
    <w:rsid w:val="00A6166C"/>
    <w:rsid w:val="00A61C30"/>
    <w:rsid w:val="00A61EA4"/>
    <w:rsid w:val="00A62144"/>
    <w:rsid w:val="00A6219B"/>
    <w:rsid w:val="00A6219D"/>
    <w:rsid w:val="00A62BC3"/>
    <w:rsid w:val="00A6326F"/>
    <w:rsid w:val="00A63B82"/>
    <w:rsid w:val="00A64441"/>
    <w:rsid w:val="00A64DE6"/>
    <w:rsid w:val="00A6547C"/>
    <w:rsid w:val="00A65535"/>
    <w:rsid w:val="00A65828"/>
    <w:rsid w:val="00A6618F"/>
    <w:rsid w:val="00A6673F"/>
    <w:rsid w:val="00A67589"/>
    <w:rsid w:val="00A707B2"/>
    <w:rsid w:val="00A710BB"/>
    <w:rsid w:val="00A7146A"/>
    <w:rsid w:val="00A717D0"/>
    <w:rsid w:val="00A72045"/>
    <w:rsid w:val="00A7334A"/>
    <w:rsid w:val="00A73DFA"/>
    <w:rsid w:val="00A73E23"/>
    <w:rsid w:val="00A740C7"/>
    <w:rsid w:val="00A74464"/>
    <w:rsid w:val="00A74586"/>
    <w:rsid w:val="00A74B6D"/>
    <w:rsid w:val="00A74C73"/>
    <w:rsid w:val="00A756B8"/>
    <w:rsid w:val="00A76028"/>
    <w:rsid w:val="00A76607"/>
    <w:rsid w:val="00A76766"/>
    <w:rsid w:val="00A768F0"/>
    <w:rsid w:val="00A769C3"/>
    <w:rsid w:val="00A76E71"/>
    <w:rsid w:val="00A77370"/>
    <w:rsid w:val="00A77FD3"/>
    <w:rsid w:val="00A8034F"/>
    <w:rsid w:val="00A805BB"/>
    <w:rsid w:val="00A80867"/>
    <w:rsid w:val="00A80C85"/>
    <w:rsid w:val="00A81095"/>
    <w:rsid w:val="00A813AF"/>
    <w:rsid w:val="00A814CF"/>
    <w:rsid w:val="00A815A2"/>
    <w:rsid w:val="00A8164C"/>
    <w:rsid w:val="00A8183C"/>
    <w:rsid w:val="00A81F24"/>
    <w:rsid w:val="00A82E47"/>
    <w:rsid w:val="00A83164"/>
    <w:rsid w:val="00A833F9"/>
    <w:rsid w:val="00A83CB6"/>
    <w:rsid w:val="00A83ECA"/>
    <w:rsid w:val="00A841D8"/>
    <w:rsid w:val="00A8567C"/>
    <w:rsid w:val="00A8594C"/>
    <w:rsid w:val="00A865AF"/>
    <w:rsid w:val="00A86875"/>
    <w:rsid w:val="00A86B93"/>
    <w:rsid w:val="00A86D69"/>
    <w:rsid w:val="00A87BC4"/>
    <w:rsid w:val="00A9026E"/>
    <w:rsid w:val="00A91235"/>
    <w:rsid w:val="00A91C4D"/>
    <w:rsid w:val="00A9230F"/>
    <w:rsid w:val="00A926B0"/>
    <w:rsid w:val="00A92B69"/>
    <w:rsid w:val="00A92C5A"/>
    <w:rsid w:val="00A93F89"/>
    <w:rsid w:val="00A94936"/>
    <w:rsid w:val="00A9589F"/>
    <w:rsid w:val="00A96886"/>
    <w:rsid w:val="00A9691C"/>
    <w:rsid w:val="00A96A13"/>
    <w:rsid w:val="00A96A66"/>
    <w:rsid w:val="00AA04D4"/>
    <w:rsid w:val="00AA0B4E"/>
    <w:rsid w:val="00AA0D51"/>
    <w:rsid w:val="00AA1080"/>
    <w:rsid w:val="00AA10B2"/>
    <w:rsid w:val="00AA1CD8"/>
    <w:rsid w:val="00AA271D"/>
    <w:rsid w:val="00AA2A9A"/>
    <w:rsid w:val="00AA2E5C"/>
    <w:rsid w:val="00AA356F"/>
    <w:rsid w:val="00AA387F"/>
    <w:rsid w:val="00AA3C19"/>
    <w:rsid w:val="00AA4658"/>
    <w:rsid w:val="00AA47FD"/>
    <w:rsid w:val="00AA5507"/>
    <w:rsid w:val="00AA55EE"/>
    <w:rsid w:val="00AA5910"/>
    <w:rsid w:val="00AA5B46"/>
    <w:rsid w:val="00AA5C9C"/>
    <w:rsid w:val="00AA75A3"/>
    <w:rsid w:val="00AA7D2C"/>
    <w:rsid w:val="00AB0227"/>
    <w:rsid w:val="00AB07E9"/>
    <w:rsid w:val="00AB09AD"/>
    <w:rsid w:val="00AB0A3D"/>
    <w:rsid w:val="00AB154E"/>
    <w:rsid w:val="00AB1A4C"/>
    <w:rsid w:val="00AB24F6"/>
    <w:rsid w:val="00AB2C78"/>
    <w:rsid w:val="00AB2D98"/>
    <w:rsid w:val="00AB30B2"/>
    <w:rsid w:val="00AB4453"/>
    <w:rsid w:val="00AB541A"/>
    <w:rsid w:val="00AB57FF"/>
    <w:rsid w:val="00AB661A"/>
    <w:rsid w:val="00AB6AC8"/>
    <w:rsid w:val="00AB73A1"/>
    <w:rsid w:val="00AB7702"/>
    <w:rsid w:val="00AC0144"/>
    <w:rsid w:val="00AC0238"/>
    <w:rsid w:val="00AC029A"/>
    <w:rsid w:val="00AC05AD"/>
    <w:rsid w:val="00AC0A27"/>
    <w:rsid w:val="00AC0C52"/>
    <w:rsid w:val="00AC2740"/>
    <w:rsid w:val="00AC274E"/>
    <w:rsid w:val="00AC29B3"/>
    <w:rsid w:val="00AC3BAC"/>
    <w:rsid w:val="00AC475C"/>
    <w:rsid w:val="00AC47DB"/>
    <w:rsid w:val="00AC4F9B"/>
    <w:rsid w:val="00AC5192"/>
    <w:rsid w:val="00AC59F7"/>
    <w:rsid w:val="00AC6241"/>
    <w:rsid w:val="00AC67A4"/>
    <w:rsid w:val="00AC6BF5"/>
    <w:rsid w:val="00AC6FD3"/>
    <w:rsid w:val="00AD0086"/>
    <w:rsid w:val="00AD009F"/>
    <w:rsid w:val="00AD020C"/>
    <w:rsid w:val="00AD1CB8"/>
    <w:rsid w:val="00AD25AC"/>
    <w:rsid w:val="00AD26FB"/>
    <w:rsid w:val="00AD3058"/>
    <w:rsid w:val="00AD318E"/>
    <w:rsid w:val="00AD32EC"/>
    <w:rsid w:val="00AD3735"/>
    <w:rsid w:val="00AD3833"/>
    <w:rsid w:val="00AD3CCD"/>
    <w:rsid w:val="00AD4384"/>
    <w:rsid w:val="00AD4A17"/>
    <w:rsid w:val="00AD4DF7"/>
    <w:rsid w:val="00AD582B"/>
    <w:rsid w:val="00AD594B"/>
    <w:rsid w:val="00AD5C45"/>
    <w:rsid w:val="00AD5D1D"/>
    <w:rsid w:val="00AD6D57"/>
    <w:rsid w:val="00AD77F6"/>
    <w:rsid w:val="00AD787D"/>
    <w:rsid w:val="00AD7982"/>
    <w:rsid w:val="00AD7CC8"/>
    <w:rsid w:val="00AE0AB4"/>
    <w:rsid w:val="00AE1A18"/>
    <w:rsid w:val="00AE1CD3"/>
    <w:rsid w:val="00AE212B"/>
    <w:rsid w:val="00AE2954"/>
    <w:rsid w:val="00AE30F3"/>
    <w:rsid w:val="00AE3125"/>
    <w:rsid w:val="00AE3F2D"/>
    <w:rsid w:val="00AE4139"/>
    <w:rsid w:val="00AE5693"/>
    <w:rsid w:val="00AE6A26"/>
    <w:rsid w:val="00AE7B02"/>
    <w:rsid w:val="00AE7E90"/>
    <w:rsid w:val="00AF1248"/>
    <w:rsid w:val="00AF1AB7"/>
    <w:rsid w:val="00AF3A0F"/>
    <w:rsid w:val="00AF3CC5"/>
    <w:rsid w:val="00AF426B"/>
    <w:rsid w:val="00AF4311"/>
    <w:rsid w:val="00AF47F9"/>
    <w:rsid w:val="00AF487C"/>
    <w:rsid w:val="00AF4DE8"/>
    <w:rsid w:val="00AF5090"/>
    <w:rsid w:val="00AF5EEB"/>
    <w:rsid w:val="00AF686E"/>
    <w:rsid w:val="00AF6A39"/>
    <w:rsid w:val="00AF6B15"/>
    <w:rsid w:val="00AF6F38"/>
    <w:rsid w:val="00AF7365"/>
    <w:rsid w:val="00AF74D4"/>
    <w:rsid w:val="00AF7B89"/>
    <w:rsid w:val="00AF7E34"/>
    <w:rsid w:val="00B006BB"/>
    <w:rsid w:val="00B00835"/>
    <w:rsid w:val="00B01268"/>
    <w:rsid w:val="00B01A32"/>
    <w:rsid w:val="00B02955"/>
    <w:rsid w:val="00B039D1"/>
    <w:rsid w:val="00B04DE4"/>
    <w:rsid w:val="00B05389"/>
    <w:rsid w:val="00B0544E"/>
    <w:rsid w:val="00B05F45"/>
    <w:rsid w:val="00B05F51"/>
    <w:rsid w:val="00B06267"/>
    <w:rsid w:val="00B06718"/>
    <w:rsid w:val="00B06B14"/>
    <w:rsid w:val="00B0773D"/>
    <w:rsid w:val="00B07ED8"/>
    <w:rsid w:val="00B11B64"/>
    <w:rsid w:val="00B12685"/>
    <w:rsid w:val="00B136B5"/>
    <w:rsid w:val="00B139EC"/>
    <w:rsid w:val="00B13C8A"/>
    <w:rsid w:val="00B141DA"/>
    <w:rsid w:val="00B1453D"/>
    <w:rsid w:val="00B14A51"/>
    <w:rsid w:val="00B15147"/>
    <w:rsid w:val="00B15B4D"/>
    <w:rsid w:val="00B15C86"/>
    <w:rsid w:val="00B161D6"/>
    <w:rsid w:val="00B161DA"/>
    <w:rsid w:val="00B162AF"/>
    <w:rsid w:val="00B16AE3"/>
    <w:rsid w:val="00B17885"/>
    <w:rsid w:val="00B17B5D"/>
    <w:rsid w:val="00B206B9"/>
    <w:rsid w:val="00B20A93"/>
    <w:rsid w:val="00B217F9"/>
    <w:rsid w:val="00B2195E"/>
    <w:rsid w:val="00B21C2B"/>
    <w:rsid w:val="00B21D72"/>
    <w:rsid w:val="00B21F08"/>
    <w:rsid w:val="00B21F43"/>
    <w:rsid w:val="00B2242D"/>
    <w:rsid w:val="00B22E16"/>
    <w:rsid w:val="00B237A9"/>
    <w:rsid w:val="00B23DB2"/>
    <w:rsid w:val="00B23F95"/>
    <w:rsid w:val="00B24710"/>
    <w:rsid w:val="00B24F6A"/>
    <w:rsid w:val="00B25D18"/>
    <w:rsid w:val="00B25DF2"/>
    <w:rsid w:val="00B26502"/>
    <w:rsid w:val="00B2660F"/>
    <w:rsid w:val="00B26B81"/>
    <w:rsid w:val="00B26D82"/>
    <w:rsid w:val="00B27B88"/>
    <w:rsid w:val="00B3035A"/>
    <w:rsid w:val="00B3059D"/>
    <w:rsid w:val="00B306A1"/>
    <w:rsid w:val="00B30A97"/>
    <w:rsid w:val="00B3212D"/>
    <w:rsid w:val="00B322DA"/>
    <w:rsid w:val="00B324CA"/>
    <w:rsid w:val="00B33B1C"/>
    <w:rsid w:val="00B33CF3"/>
    <w:rsid w:val="00B341CF"/>
    <w:rsid w:val="00B354D5"/>
    <w:rsid w:val="00B356AB"/>
    <w:rsid w:val="00B35A8C"/>
    <w:rsid w:val="00B36ACE"/>
    <w:rsid w:val="00B36DE8"/>
    <w:rsid w:val="00B36E0F"/>
    <w:rsid w:val="00B371A5"/>
    <w:rsid w:val="00B37301"/>
    <w:rsid w:val="00B373B7"/>
    <w:rsid w:val="00B402D9"/>
    <w:rsid w:val="00B40D2E"/>
    <w:rsid w:val="00B41588"/>
    <w:rsid w:val="00B41696"/>
    <w:rsid w:val="00B41CB1"/>
    <w:rsid w:val="00B41F47"/>
    <w:rsid w:val="00B427B1"/>
    <w:rsid w:val="00B42A30"/>
    <w:rsid w:val="00B42F71"/>
    <w:rsid w:val="00B4492A"/>
    <w:rsid w:val="00B44F6A"/>
    <w:rsid w:val="00B45022"/>
    <w:rsid w:val="00B450E3"/>
    <w:rsid w:val="00B45786"/>
    <w:rsid w:val="00B45B57"/>
    <w:rsid w:val="00B45C93"/>
    <w:rsid w:val="00B46085"/>
    <w:rsid w:val="00B46DA8"/>
    <w:rsid w:val="00B46FC3"/>
    <w:rsid w:val="00B50874"/>
    <w:rsid w:val="00B50D2A"/>
    <w:rsid w:val="00B5159A"/>
    <w:rsid w:val="00B52B31"/>
    <w:rsid w:val="00B52D8B"/>
    <w:rsid w:val="00B541DD"/>
    <w:rsid w:val="00B54426"/>
    <w:rsid w:val="00B549D2"/>
    <w:rsid w:val="00B54C05"/>
    <w:rsid w:val="00B555F8"/>
    <w:rsid w:val="00B5578D"/>
    <w:rsid w:val="00B557DA"/>
    <w:rsid w:val="00B55BE9"/>
    <w:rsid w:val="00B56412"/>
    <w:rsid w:val="00B570A6"/>
    <w:rsid w:val="00B570FD"/>
    <w:rsid w:val="00B576DF"/>
    <w:rsid w:val="00B57907"/>
    <w:rsid w:val="00B57B65"/>
    <w:rsid w:val="00B57C6B"/>
    <w:rsid w:val="00B6017A"/>
    <w:rsid w:val="00B60739"/>
    <w:rsid w:val="00B60B93"/>
    <w:rsid w:val="00B60C17"/>
    <w:rsid w:val="00B6175C"/>
    <w:rsid w:val="00B62C0C"/>
    <w:rsid w:val="00B632DD"/>
    <w:rsid w:val="00B655E4"/>
    <w:rsid w:val="00B659DB"/>
    <w:rsid w:val="00B660D9"/>
    <w:rsid w:val="00B66F5E"/>
    <w:rsid w:val="00B67199"/>
    <w:rsid w:val="00B67C6D"/>
    <w:rsid w:val="00B67D53"/>
    <w:rsid w:val="00B67D8A"/>
    <w:rsid w:val="00B7002D"/>
    <w:rsid w:val="00B7064C"/>
    <w:rsid w:val="00B70826"/>
    <w:rsid w:val="00B70E13"/>
    <w:rsid w:val="00B71D0C"/>
    <w:rsid w:val="00B71D48"/>
    <w:rsid w:val="00B721C9"/>
    <w:rsid w:val="00B72B5B"/>
    <w:rsid w:val="00B72CA1"/>
    <w:rsid w:val="00B73257"/>
    <w:rsid w:val="00B73F1B"/>
    <w:rsid w:val="00B751A3"/>
    <w:rsid w:val="00B759B0"/>
    <w:rsid w:val="00B75F61"/>
    <w:rsid w:val="00B76883"/>
    <w:rsid w:val="00B778C6"/>
    <w:rsid w:val="00B778D6"/>
    <w:rsid w:val="00B77D41"/>
    <w:rsid w:val="00B80170"/>
    <w:rsid w:val="00B809AD"/>
    <w:rsid w:val="00B80FEA"/>
    <w:rsid w:val="00B811DD"/>
    <w:rsid w:val="00B8120C"/>
    <w:rsid w:val="00B817C6"/>
    <w:rsid w:val="00B82808"/>
    <w:rsid w:val="00B82CC5"/>
    <w:rsid w:val="00B831D1"/>
    <w:rsid w:val="00B83962"/>
    <w:rsid w:val="00B83F3B"/>
    <w:rsid w:val="00B840EE"/>
    <w:rsid w:val="00B84160"/>
    <w:rsid w:val="00B860D2"/>
    <w:rsid w:val="00B86A87"/>
    <w:rsid w:val="00B86B0D"/>
    <w:rsid w:val="00B86EE0"/>
    <w:rsid w:val="00B87D02"/>
    <w:rsid w:val="00B90258"/>
    <w:rsid w:val="00B90776"/>
    <w:rsid w:val="00B90CF0"/>
    <w:rsid w:val="00B9142B"/>
    <w:rsid w:val="00B91866"/>
    <w:rsid w:val="00B91A54"/>
    <w:rsid w:val="00B91F04"/>
    <w:rsid w:val="00B92A88"/>
    <w:rsid w:val="00B92AB1"/>
    <w:rsid w:val="00B93833"/>
    <w:rsid w:val="00B9394F"/>
    <w:rsid w:val="00B9453C"/>
    <w:rsid w:val="00B946D5"/>
    <w:rsid w:val="00B9485C"/>
    <w:rsid w:val="00B94968"/>
    <w:rsid w:val="00B955E9"/>
    <w:rsid w:val="00B9629B"/>
    <w:rsid w:val="00B96F78"/>
    <w:rsid w:val="00B97874"/>
    <w:rsid w:val="00B97B06"/>
    <w:rsid w:val="00B97C31"/>
    <w:rsid w:val="00B97F51"/>
    <w:rsid w:val="00B97F54"/>
    <w:rsid w:val="00BA0396"/>
    <w:rsid w:val="00BA0AF3"/>
    <w:rsid w:val="00BA0DE8"/>
    <w:rsid w:val="00BA0EBF"/>
    <w:rsid w:val="00BA1DAF"/>
    <w:rsid w:val="00BA3F0F"/>
    <w:rsid w:val="00BA41CD"/>
    <w:rsid w:val="00BA41F7"/>
    <w:rsid w:val="00BA4320"/>
    <w:rsid w:val="00BA4A55"/>
    <w:rsid w:val="00BA5327"/>
    <w:rsid w:val="00BA54AF"/>
    <w:rsid w:val="00BA5A2F"/>
    <w:rsid w:val="00BA5C4E"/>
    <w:rsid w:val="00BA64BE"/>
    <w:rsid w:val="00BA66A0"/>
    <w:rsid w:val="00BA6931"/>
    <w:rsid w:val="00BA6A7E"/>
    <w:rsid w:val="00BA6B05"/>
    <w:rsid w:val="00BA71A5"/>
    <w:rsid w:val="00BA7583"/>
    <w:rsid w:val="00BB01AE"/>
    <w:rsid w:val="00BB01BF"/>
    <w:rsid w:val="00BB05E5"/>
    <w:rsid w:val="00BB0609"/>
    <w:rsid w:val="00BB0A70"/>
    <w:rsid w:val="00BB16E8"/>
    <w:rsid w:val="00BB2C3F"/>
    <w:rsid w:val="00BB2E78"/>
    <w:rsid w:val="00BB3376"/>
    <w:rsid w:val="00BB38D5"/>
    <w:rsid w:val="00BB3BED"/>
    <w:rsid w:val="00BB3C05"/>
    <w:rsid w:val="00BB3D19"/>
    <w:rsid w:val="00BB3F08"/>
    <w:rsid w:val="00BB462A"/>
    <w:rsid w:val="00BB4DC8"/>
    <w:rsid w:val="00BB5265"/>
    <w:rsid w:val="00BB543F"/>
    <w:rsid w:val="00BB61FD"/>
    <w:rsid w:val="00BB66A4"/>
    <w:rsid w:val="00BB737C"/>
    <w:rsid w:val="00BB73E8"/>
    <w:rsid w:val="00BB7B13"/>
    <w:rsid w:val="00BB7E66"/>
    <w:rsid w:val="00BC0AA2"/>
    <w:rsid w:val="00BC0DC9"/>
    <w:rsid w:val="00BC26AA"/>
    <w:rsid w:val="00BC28CC"/>
    <w:rsid w:val="00BC353A"/>
    <w:rsid w:val="00BC4152"/>
    <w:rsid w:val="00BC48D1"/>
    <w:rsid w:val="00BC58C6"/>
    <w:rsid w:val="00BC5950"/>
    <w:rsid w:val="00BC5AAD"/>
    <w:rsid w:val="00BC5B6F"/>
    <w:rsid w:val="00BC5F1B"/>
    <w:rsid w:val="00BC60AC"/>
    <w:rsid w:val="00BC7350"/>
    <w:rsid w:val="00BC77A2"/>
    <w:rsid w:val="00BD06B9"/>
    <w:rsid w:val="00BD07DF"/>
    <w:rsid w:val="00BD0FA2"/>
    <w:rsid w:val="00BD19A5"/>
    <w:rsid w:val="00BD1F7F"/>
    <w:rsid w:val="00BD3D0F"/>
    <w:rsid w:val="00BD4124"/>
    <w:rsid w:val="00BD413C"/>
    <w:rsid w:val="00BD492E"/>
    <w:rsid w:val="00BD55A1"/>
    <w:rsid w:val="00BD56D0"/>
    <w:rsid w:val="00BD5D46"/>
    <w:rsid w:val="00BD5EAE"/>
    <w:rsid w:val="00BD6334"/>
    <w:rsid w:val="00BD76AC"/>
    <w:rsid w:val="00BE0878"/>
    <w:rsid w:val="00BE0EC9"/>
    <w:rsid w:val="00BE0EF8"/>
    <w:rsid w:val="00BE131C"/>
    <w:rsid w:val="00BE1CB1"/>
    <w:rsid w:val="00BE29CC"/>
    <w:rsid w:val="00BE2D12"/>
    <w:rsid w:val="00BE2D53"/>
    <w:rsid w:val="00BE2FA9"/>
    <w:rsid w:val="00BE2FF3"/>
    <w:rsid w:val="00BE369A"/>
    <w:rsid w:val="00BE4817"/>
    <w:rsid w:val="00BE5492"/>
    <w:rsid w:val="00BE5E14"/>
    <w:rsid w:val="00BE6581"/>
    <w:rsid w:val="00BE6AC3"/>
    <w:rsid w:val="00BE70B1"/>
    <w:rsid w:val="00BE77FD"/>
    <w:rsid w:val="00BE7A65"/>
    <w:rsid w:val="00BE7C67"/>
    <w:rsid w:val="00BF026C"/>
    <w:rsid w:val="00BF0302"/>
    <w:rsid w:val="00BF06C9"/>
    <w:rsid w:val="00BF0E1A"/>
    <w:rsid w:val="00BF10D9"/>
    <w:rsid w:val="00BF1139"/>
    <w:rsid w:val="00BF127C"/>
    <w:rsid w:val="00BF1702"/>
    <w:rsid w:val="00BF1FB8"/>
    <w:rsid w:val="00BF22B0"/>
    <w:rsid w:val="00BF24A6"/>
    <w:rsid w:val="00BF349D"/>
    <w:rsid w:val="00BF35E7"/>
    <w:rsid w:val="00BF3A06"/>
    <w:rsid w:val="00BF4A2E"/>
    <w:rsid w:val="00BF4E13"/>
    <w:rsid w:val="00BF50C8"/>
    <w:rsid w:val="00BF5486"/>
    <w:rsid w:val="00BF58E4"/>
    <w:rsid w:val="00BF5B49"/>
    <w:rsid w:val="00BF65D2"/>
    <w:rsid w:val="00BF6E4B"/>
    <w:rsid w:val="00BF6EE6"/>
    <w:rsid w:val="00BF7586"/>
    <w:rsid w:val="00BF7A9F"/>
    <w:rsid w:val="00BF7BB1"/>
    <w:rsid w:val="00BF7F49"/>
    <w:rsid w:val="00C0000C"/>
    <w:rsid w:val="00C01463"/>
    <w:rsid w:val="00C019AE"/>
    <w:rsid w:val="00C01C0F"/>
    <w:rsid w:val="00C023AB"/>
    <w:rsid w:val="00C04185"/>
    <w:rsid w:val="00C04EEC"/>
    <w:rsid w:val="00C05FD9"/>
    <w:rsid w:val="00C0632A"/>
    <w:rsid w:val="00C07187"/>
    <w:rsid w:val="00C07209"/>
    <w:rsid w:val="00C0774D"/>
    <w:rsid w:val="00C07AC3"/>
    <w:rsid w:val="00C07B20"/>
    <w:rsid w:val="00C101F0"/>
    <w:rsid w:val="00C10B99"/>
    <w:rsid w:val="00C118C0"/>
    <w:rsid w:val="00C11F87"/>
    <w:rsid w:val="00C13DFE"/>
    <w:rsid w:val="00C14439"/>
    <w:rsid w:val="00C147C2"/>
    <w:rsid w:val="00C148EF"/>
    <w:rsid w:val="00C157E5"/>
    <w:rsid w:val="00C16A2A"/>
    <w:rsid w:val="00C16AD7"/>
    <w:rsid w:val="00C16AE4"/>
    <w:rsid w:val="00C17245"/>
    <w:rsid w:val="00C17676"/>
    <w:rsid w:val="00C17723"/>
    <w:rsid w:val="00C17946"/>
    <w:rsid w:val="00C17D2D"/>
    <w:rsid w:val="00C2015D"/>
    <w:rsid w:val="00C204E9"/>
    <w:rsid w:val="00C206AE"/>
    <w:rsid w:val="00C212D6"/>
    <w:rsid w:val="00C215A6"/>
    <w:rsid w:val="00C215BA"/>
    <w:rsid w:val="00C2163F"/>
    <w:rsid w:val="00C21701"/>
    <w:rsid w:val="00C21A4E"/>
    <w:rsid w:val="00C21DCE"/>
    <w:rsid w:val="00C22052"/>
    <w:rsid w:val="00C22571"/>
    <w:rsid w:val="00C229BF"/>
    <w:rsid w:val="00C249CE"/>
    <w:rsid w:val="00C24B85"/>
    <w:rsid w:val="00C24E78"/>
    <w:rsid w:val="00C254D6"/>
    <w:rsid w:val="00C25630"/>
    <w:rsid w:val="00C25893"/>
    <w:rsid w:val="00C25B76"/>
    <w:rsid w:val="00C25CD3"/>
    <w:rsid w:val="00C261CE"/>
    <w:rsid w:val="00C262EB"/>
    <w:rsid w:val="00C26558"/>
    <w:rsid w:val="00C26715"/>
    <w:rsid w:val="00C2692E"/>
    <w:rsid w:val="00C30835"/>
    <w:rsid w:val="00C30DFA"/>
    <w:rsid w:val="00C31BC4"/>
    <w:rsid w:val="00C327BA"/>
    <w:rsid w:val="00C3295D"/>
    <w:rsid w:val="00C32A62"/>
    <w:rsid w:val="00C32BE5"/>
    <w:rsid w:val="00C33182"/>
    <w:rsid w:val="00C33200"/>
    <w:rsid w:val="00C33748"/>
    <w:rsid w:val="00C34256"/>
    <w:rsid w:val="00C34524"/>
    <w:rsid w:val="00C353A4"/>
    <w:rsid w:val="00C3565B"/>
    <w:rsid w:val="00C35762"/>
    <w:rsid w:val="00C35BD7"/>
    <w:rsid w:val="00C3620B"/>
    <w:rsid w:val="00C368DE"/>
    <w:rsid w:val="00C36C8A"/>
    <w:rsid w:val="00C37229"/>
    <w:rsid w:val="00C4021A"/>
    <w:rsid w:val="00C402F2"/>
    <w:rsid w:val="00C40553"/>
    <w:rsid w:val="00C405D1"/>
    <w:rsid w:val="00C408F9"/>
    <w:rsid w:val="00C41271"/>
    <w:rsid w:val="00C41B78"/>
    <w:rsid w:val="00C432CD"/>
    <w:rsid w:val="00C447FF"/>
    <w:rsid w:val="00C449FA"/>
    <w:rsid w:val="00C44A65"/>
    <w:rsid w:val="00C44DDB"/>
    <w:rsid w:val="00C44E45"/>
    <w:rsid w:val="00C45061"/>
    <w:rsid w:val="00C4739D"/>
    <w:rsid w:val="00C478CC"/>
    <w:rsid w:val="00C5002B"/>
    <w:rsid w:val="00C50123"/>
    <w:rsid w:val="00C503C8"/>
    <w:rsid w:val="00C5041B"/>
    <w:rsid w:val="00C5079A"/>
    <w:rsid w:val="00C507A1"/>
    <w:rsid w:val="00C50B1A"/>
    <w:rsid w:val="00C50E69"/>
    <w:rsid w:val="00C51426"/>
    <w:rsid w:val="00C52563"/>
    <w:rsid w:val="00C52876"/>
    <w:rsid w:val="00C529B3"/>
    <w:rsid w:val="00C52BF6"/>
    <w:rsid w:val="00C5602C"/>
    <w:rsid w:val="00C56BFB"/>
    <w:rsid w:val="00C57B06"/>
    <w:rsid w:val="00C6021C"/>
    <w:rsid w:val="00C603E5"/>
    <w:rsid w:val="00C611F5"/>
    <w:rsid w:val="00C6165E"/>
    <w:rsid w:val="00C61E2C"/>
    <w:rsid w:val="00C61FA2"/>
    <w:rsid w:val="00C63360"/>
    <w:rsid w:val="00C63444"/>
    <w:rsid w:val="00C63891"/>
    <w:rsid w:val="00C642B4"/>
    <w:rsid w:val="00C65A95"/>
    <w:rsid w:val="00C65E69"/>
    <w:rsid w:val="00C66248"/>
    <w:rsid w:val="00C662FD"/>
    <w:rsid w:val="00C674DD"/>
    <w:rsid w:val="00C677BC"/>
    <w:rsid w:val="00C67B10"/>
    <w:rsid w:val="00C67B7F"/>
    <w:rsid w:val="00C70B99"/>
    <w:rsid w:val="00C717AC"/>
    <w:rsid w:val="00C71C74"/>
    <w:rsid w:val="00C72698"/>
    <w:rsid w:val="00C72EC1"/>
    <w:rsid w:val="00C72F5B"/>
    <w:rsid w:val="00C72FD5"/>
    <w:rsid w:val="00C734BC"/>
    <w:rsid w:val="00C73BC7"/>
    <w:rsid w:val="00C73D59"/>
    <w:rsid w:val="00C7529E"/>
    <w:rsid w:val="00C75663"/>
    <w:rsid w:val="00C756D5"/>
    <w:rsid w:val="00C75725"/>
    <w:rsid w:val="00C75C05"/>
    <w:rsid w:val="00C75C45"/>
    <w:rsid w:val="00C7630F"/>
    <w:rsid w:val="00C76571"/>
    <w:rsid w:val="00C77B66"/>
    <w:rsid w:val="00C80368"/>
    <w:rsid w:val="00C8107F"/>
    <w:rsid w:val="00C81099"/>
    <w:rsid w:val="00C811B0"/>
    <w:rsid w:val="00C81425"/>
    <w:rsid w:val="00C81567"/>
    <w:rsid w:val="00C817BB"/>
    <w:rsid w:val="00C81B23"/>
    <w:rsid w:val="00C81D79"/>
    <w:rsid w:val="00C82753"/>
    <w:rsid w:val="00C828F9"/>
    <w:rsid w:val="00C8330C"/>
    <w:rsid w:val="00C83615"/>
    <w:rsid w:val="00C83D47"/>
    <w:rsid w:val="00C861B4"/>
    <w:rsid w:val="00C8672A"/>
    <w:rsid w:val="00C869CA"/>
    <w:rsid w:val="00C90341"/>
    <w:rsid w:val="00C90677"/>
    <w:rsid w:val="00C9092E"/>
    <w:rsid w:val="00C91287"/>
    <w:rsid w:val="00C91733"/>
    <w:rsid w:val="00C91A5A"/>
    <w:rsid w:val="00C92790"/>
    <w:rsid w:val="00C93197"/>
    <w:rsid w:val="00C93EC2"/>
    <w:rsid w:val="00C94995"/>
    <w:rsid w:val="00C94F77"/>
    <w:rsid w:val="00C95655"/>
    <w:rsid w:val="00C95947"/>
    <w:rsid w:val="00C97023"/>
    <w:rsid w:val="00C97063"/>
    <w:rsid w:val="00C97346"/>
    <w:rsid w:val="00C97491"/>
    <w:rsid w:val="00C9777A"/>
    <w:rsid w:val="00C97BF2"/>
    <w:rsid w:val="00CA050D"/>
    <w:rsid w:val="00CA0582"/>
    <w:rsid w:val="00CA1132"/>
    <w:rsid w:val="00CA120F"/>
    <w:rsid w:val="00CA18FC"/>
    <w:rsid w:val="00CA1ABE"/>
    <w:rsid w:val="00CA1AF4"/>
    <w:rsid w:val="00CA1C44"/>
    <w:rsid w:val="00CA2687"/>
    <w:rsid w:val="00CA27FC"/>
    <w:rsid w:val="00CA2E19"/>
    <w:rsid w:val="00CA3F73"/>
    <w:rsid w:val="00CA571C"/>
    <w:rsid w:val="00CA5C47"/>
    <w:rsid w:val="00CA7148"/>
    <w:rsid w:val="00CA7244"/>
    <w:rsid w:val="00CA72FE"/>
    <w:rsid w:val="00CA74C5"/>
    <w:rsid w:val="00CB00A7"/>
    <w:rsid w:val="00CB1784"/>
    <w:rsid w:val="00CB1974"/>
    <w:rsid w:val="00CB1B2D"/>
    <w:rsid w:val="00CB1D4D"/>
    <w:rsid w:val="00CB21EB"/>
    <w:rsid w:val="00CB2BEE"/>
    <w:rsid w:val="00CB2E38"/>
    <w:rsid w:val="00CB323D"/>
    <w:rsid w:val="00CB38AB"/>
    <w:rsid w:val="00CB3C1A"/>
    <w:rsid w:val="00CB4524"/>
    <w:rsid w:val="00CB45A9"/>
    <w:rsid w:val="00CB479B"/>
    <w:rsid w:val="00CB4AD4"/>
    <w:rsid w:val="00CB4AD8"/>
    <w:rsid w:val="00CB51B3"/>
    <w:rsid w:val="00CB6139"/>
    <w:rsid w:val="00CB6170"/>
    <w:rsid w:val="00CB622D"/>
    <w:rsid w:val="00CB6802"/>
    <w:rsid w:val="00CB68B8"/>
    <w:rsid w:val="00CB6E19"/>
    <w:rsid w:val="00CB779C"/>
    <w:rsid w:val="00CB7B88"/>
    <w:rsid w:val="00CB7E89"/>
    <w:rsid w:val="00CC0123"/>
    <w:rsid w:val="00CC0504"/>
    <w:rsid w:val="00CC093E"/>
    <w:rsid w:val="00CC0A1F"/>
    <w:rsid w:val="00CC0A48"/>
    <w:rsid w:val="00CC0B22"/>
    <w:rsid w:val="00CC1697"/>
    <w:rsid w:val="00CC1B71"/>
    <w:rsid w:val="00CC1B86"/>
    <w:rsid w:val="00CC2046"/>
    <w:rsid w:val="00CC20EB"/>
    <w:rsid w:val="00CC3649"/>
    <w:rsid w:val="00CC3ACF"/>
    <w:rsid w:val="00CC4F20"/>
    <w:rsid w:val="00CC5571"/>
    <w:rsid w:val="00CC6068"/>
    <w:rsid w:val="00CC7886"/>
    <w:rsid w:val="00CC79F9"/>
    <w:rsid w:val="00CC7B80"/>
    <w:rsid w:val="00CD050D"/>
    <w:rsid w:val="00CD0D22"/>
    <w:rsid w:val="00CD0E1C"/>
    <w:rsid w:val="00CD0FDE"/>
    <w:rsid w:val="00CD1842"/>
    <w:rsid w:val="00CD19E3"/>
    <w:rsid w:val="00CD1C8E"/>
    <w:rsid w:val="00CD202D"/>
    <w:rsid w:val="00CD21DB"/>
    <w:rsid w:val="00CD263C"/>
    <w:rsid w:val="00CD2D8B"/>
    <w:rsid w:val="00CD2EE6"/>
    <w:rsid w:val="00CD35D6"/>
    <w:rsid w:val="00CD433E"/>
    <w:rsid w:val="00CD52E3"/>
    <w:rsid w:val="00CD56BB"/>
    <w:rsid w:val="00CD5BF0"/>
    <w:rsid w:val="00CD5CD6"/>
    <w:rsid w:val="00CD602E"/>
    <w:rsid w:val="00CD60B6"/>
    <w:rsid w:val="00CD65DD"/>
    <w:rsid w:val="00CD6664"/>
    <w:rsid w:val="00CD6947"/>
    <w:rsid w:val="00CD6CC9"/>
    <w:rsid w:val="00CD6F99"/>
    <w:rsid w:val="00CD70C3"/>
    <w:rsid w:val="00CD741A"/>
    <w:rsid w:val="00CD760D"/>
    <w:rsid w:val="00CD79E5"/>
    <w:rsid w:val="00CE0AA5"/>
    <w:rsid w:val="00CE0ABC"/>
    <w:rsid w:val="00CE1025"/>
    <w:rsid w:val="00CE1676"/>
    <w:rsid w:val="00CE17DF"/>
    <w:rsid w:val="00CE181C"/>
    <w:rsid w:val="00CE1E2C"/>
    <w:rsid w:val="00CE290B"/>
    <w:rsid w:val="00CE41B2"/>
    <w:rsid w:val="00CE422F"/>
    <w:rsid w:val="00CE4576"/>
    <w:rsid w:val="00CE470C"/>
    <w:rsid w:val="00CE479E"/>
    <w:rsid w:val="00CE47D7"/>
    <w:rsid w:val="00CE4E7B"/>
    <w:rsid w:val="00CE5431"/>
    <w:rsid w:val="00CE692F"/>
    <w:rsid w:val="00CE69C1"/>
    <w:rsid w:val="00CE6ADD"/>
    <w:rsid w:val="00CE734E"/>
    <w:rsid w:val="00CE74D9"/>
    <w:rsid w:val="00CF1730"/>
    <w:rsid w:val="00CF1854"/>
    <w:rsid w:val="00CF1EF2"/>
    <w:rsid w:val="00CF206E"/>
    <w:rsid w:val="00CF20AC"/>
    <w:rsid w:val="00CF246B"/>
    <w:rsid w:val="00CF35C0"/>
    <w:rsid w:val="00CF4438"/>
    <w:rsid w:val="00CF49A7"/>
    <w:rsid w:val="00CF5642"/>
    <w:rsid w:val="00CF7042"/>
    <w:rsid w:val="00CF76C8"/>
    <w:rsid w:val="00CF76DF"/>
    <w:rsid w:val="00D003D1"/>
    <w:rsid w:val="00D00987"/>
    <w:rsid w:val="00D0289B"/>
    <w:rsid w:val="00D030BE"/>
    <w:rsid w:val="00D03466"/>
    <w:rsid w:val="00D037A1"/>
    <w:rsid w:val="00D0423A"/>
    <w:rsid w:val="00D051E1"/>
    <w:rsid w:val="00D0623D"/>
    <w:rsid w:val="00D07B2B"/>
    <w:rsid w:val="00D07C30"/>
    <w:rsid w:val="00D10534"/>
    <w:rsid w:val="00D11272"/>
    <w:rsid w:val="00D11EA8"/>
    <w:rsid w:val="00D1203E"/>
    <w:rsid w:val="00D12102"/>
    <w:rsid w:val="00D1297F"/>
    <w:rsid w:val="00D12A17"/>
    <w:rsid w:val="00D134C2"/>
    <w:rsid w:val="00D13AEF"/>
    <w:rsid w:val="00D14832"/>
    <w:rsid w:val="00D154FC"/>
    <w:rsid w:val="00D15FD0"/>
    <w:rsid w:val="00D162DE"/>
    <w:rsid w:val="00D16F48"/>
    <w:rsid w:val="00D20033"/>
    <w:rsid w:val="00D20942"/>
    <w:rsid w:val="00D209D4"/>
    <w:rsid w:val="00D20B78"/>
    <w:rsid w:val="00D20BC8"/>
    <w:rsid w:val="00D2118C"/>
    <w:rsid w:val="00D215D9"/>
    <w:rsid w:val="00D216B4"/>
    <w:rsid w:val="00D21C84"/>
    <w:rsid w:val="00D22AB0"/>
    <w:rsid w:val="00D23BBF"/>
    <w:rsid w:val="00D24941"/>
    <w:rsid w:val="00D24FEE"/>
    <w:rsid w:val="00D256FD"/>
    <w:rsid w:val="00D27206"/>
    <w:rsid w:val="00D27866"/>
    <w:rsid w:val="00D279E6"/>
    <w:rsid w:val="00D31ECA"/>
    <w:rsid w:val="00D32413"/>
    <w:rsid w:val="00D328C8"/>
    <w:rsid w:val="00D333E1"/>
    <w:rsid w:val="00D345C4"/>
    <w:rsid w:val="00D34751"/>
    <w:rsid w:val="00D34E23"/>
    <w:rsid w:val="00D34FE5"/>
    <w:rsid w:val="00D351C7"/>
    <w:rsid w:val="00D352EE"/>
    <w:rsid w:val="00D37488"/>
    <w:rsid w:val="00D376E7"/>
    <w:rsid w:val="00D37890"/>
    <w:rsid w:val="00D400B3"/>
    <w:rsid w:val="00D4108F"/>
    <w:rsid w:val="00D417DD"/>
    <w:rsid w:val="00D41C7C"/>
    <w:rsid w:val="00D41DBA"/>
    <w:rsid w:val="00D4289A"/>
    <w:rsid w:val="00D4298D"/>
    <w:rsid w:val="00D43001"/>
    <w:rsid w:val="00D436DB"/>
    <w:rsid w:val="00D436EF"/>
    <w:rsid w:val="00D436F3"/>
    <w:rsid w:val="00D43A5A"/>
    <w:rsid w:val="00D43DA7"/>
    <w:rsid w:val="00D43E96"/>
    <w:rsid w:val="00D4426A"/>
    <w:rsid w:val="00D44405"/>
    <w:rsid w:val="00D4526C"/>
    <w:rsid w:val="00D45698"/>
    <w:rsid w:val="00D45E54"/>
    <w:rsid w:val="00D45E77"/>
    <w:rsid w:val="00D45EFF"/>
    <w:rsid w:val="00D4779A"/>
    <w:rsid w:val="00D47C38"/>
    <w:rsid w:val="00D5049B"/>
    <w:rsid w:val="00D50668"/>
    <w:rsid w:val="00D50A1A"/>
    <w:rsid w:val="00D51057"/>
    <w:rsid w:val="00D511B6"/>
    <w:rsid w:val="00D51366"/>
    <w:rsid w:val="00D519C4"/>
    <w:rsid w:val="00D522F4"/>
    <w:rsid w:val="00D5254C"/>
    <w:rsid w:val="00D5255F"/>
    <w:rsid w:val="00D5294C"/>
    <w:rsid w:val="00D52CE2"/>
    <w:rsid w:val="00D53235"/>
    <w:rsid w:val="00D533BF"/>
    <w:rsid w:val="00D53DC7"/>
    <w:rsid w:val="00D53FBE"/>
    <w:rsid w:val="00D545DF"/>
    <w:rsid w:val="00D546BC"/>
    <w:rsid w:val="00D5544B"/>
    <w:rsid w:val="00D5579A"/>
    <w:rsid w:val="00D578B0"/>
    <w:rsid w:val="00D57993"/>
    <w:rsid w:val="00D62463"/>
    <w:rsid w:val="00D62792"/>
    <w:rsid w:val="00D62AEE"/>
    <w:rsid w:val="00D62D93"/>
    <w:rsid w:val="00D63427"/>
    <w:rsid w:val="00D6357D"/>
    <w:rsid w:val="00D639AE"/>
    <w:rsid w:val="00D63FC4"/>
    <w:rsid w:val="00D65836"/>
    <w:rsid w:val="00D65C0B"/>
    <w:rsid w:val="00D66FBC"/>
    <w:rsid w:val="00D702D3"/>
    <w:rsid w:val="00D706D1"/>
    <w:rsid w:val="00D70D75"/>
    <w:rsid w:val="00D71C05"/>
    <w:rsid w:val="00D7271B"/>
    <w:rsid w:val="00D72D2E"/>
    <w:rsid w:val="00D731B2"/>
    <w:rsid w:val="00D736BD"/>
    <w:rsid w:val="00D739C7"/>
    <w:rsid w:val="00D73FBA"/>
    <w:rsid w:val="00D73FBC"/>
    <w:rsid w:val="00D740F3"/>
    <w:rsid w:val="00D745BE"/>
    <w:rsid w:val="00D758D7"/>
    <w:rsid w:val="00D75D7C"/>
    <w:rsid w:val="00D7608C"/>
    <w:rsid w:val="00D7618B"/>
    <w:rsid w:val="00D7641B"/>
    <w:rsid w:val="00D76DD7"/>
    <w:rsid w:val="00D77133"/>
    <w:rsid w:val="00D77392"/>
    <w:rsid w:val="00D773E7"/>
    <w:rsid w:val="00D77B98"/>
    <w:rsid w:val="00D8035E"/>
    <w:rsid w:val="00D803CB"/>
    <w:rsid w:val="00D81781"/>
    <w:rsid w:val="00D8195F"/>
    <w:rsid w:val="00D82750"/>
    <w:rsid w:val="00D82A11"/>
    <w:rsid w:val="00D82E0D"/>
    <w:rsid w:val="00D8365B"/>
    <w:rsid w:val="00D84293"/>
    <w:rsid w:val="00D8634C"/>
    <w:rsid w:val="00D86746"/>
    <w:rsid w:val="00D86F3B"/>
    <w:rsid w:val="00D874C5"/>
    <w:rsid w:val="00D87597"/>
    <w:rsid w:val="00D87610"/>
    <w:rsid w:val="00D87A32"/>
    <w:rsid w:val="00D90113"/>
    <w:rsid w:val="00D902DB"/>
    <w:rsid w:val="00D903D5"/>
    <w:rsid w:val="00D9056F"/>
    <w:rsid w:val="00D90A63"/>
    <w:rsid w:val="00D90FE2"/>
    <w:rsid w:val="00D9111D"/>
    <w:rsid w:val="00D9126E"/>
    <w:rsid w:val="00D939A3"/>
    <w:rsid w:val="00D93DA0"/>
    <w:rsid w:val="00D94D90"/>
    <w:rsid w:val="00D95970"/>
    <w:rsid w:val="00D96718"/>
    <w:rsid w:val="00D96741"/>
    <w:rsid w:val="00D96D7F"/>
    <w:rsid w:val="00D96F9D"/>
    <w:rsid w:val="00D97709"/>
    <w:rsid w:val="00D97A5F"/>
    <w:rsid w:val="00DA00A8"/>
    <w:rsid w:val="00DA04E0"/>
    <w:rsid w:val="00DA06DE"/>
    <w:rsid w:val="00DA0780"/>
    <w:rsid w:val="00DA10EE"/>
    <w:rsid w:val="00DA122D"/>
    <w:rsid w:val="00DA171B"/>
    <w:rsid w:val="00DA1F0E"/>
    <w:rsid w:val="00DA21F0"/>
    <w:rsid w:val="00DA2232"/>
    <w:rsid w:val="00DA24B6"/>
    <w:rsid w:val="00DA3D2E"/>
    <w:rsid w:val="00DA4AAE"/>
    <w:rsid w:val="00DA55A6"/>
    <w:rsid w:val="00DA647D"/>
    <w:rsid w:val="00DA65FB"/>
    <w:rsid w:val="00DA6EB7"/>
    <w:rsid w:val="00DA76C3"/>
    <w:rsid w:val="00DA7B63"/>
    <w:rsid w:val="00DB082C"/>
    <w:rsid w:val="00DB091C"/>
    <w:rsid w:val="00DB0D34"/>
    <w:rsid w:val="00DB1289"/>
    <w:rsid w:val="00DB245E"/>
    <w:rsid w:val="00DB2468"/>
    <w:rsid w:val="00DB2814"/>
    <w:rsid w:val="00DB28D8"/>
    <w:rsid w:val="00DB2A3A"/>
    <w:rsid w:val="00DB2C75"/>
    <w:rsid w:val="00DB3DE7"/>
    <w:rsid w:val="00DB4E4F"/>
    <w:rsid w:val="00DB4F37"/>
    <w:rsid w:val="00DB517B"/>
    <w:rsid w:val="00DB6DC8"/>
    <w:rsid w:val="00DC04C6"/>
    <w:rsid w:val="00DC0D87"/>
    <w:rsid w:val="00DC12DA"/>
    <w:rsid w:val="00DC1AF4"/>
    <w:rsid w:val="00DC1D9F"/>
    <w:rsid w:val="00DC25DF"/>
    <w:rsid w:val="00DC2D13"/>
    <w:rsid w:val="00DC37CC"/>
    <w:rsid w:val="00DC3892"/>
    <w:rsid w:val="00DC4855"/>
    <w:rsid w:val="00DC4E76"/>
    <w:rsid w:val="00DC50A0"/>
    <w:rsid w:val="00DC645C"/>
    <w:rsid w:val="00DC6761"/>
    <w:rsid w:val="00DC6B44"/>
    <w:rsid w:val="00DC6B5E"/>
    <w:rsid w:val="00DC723E"/>
    <w:rsid w:val="00DC7E4E"/>
    <w:rsid w:val="00DC7FBA"/>
    <w:rsid w:val="00DD0662"/>
    <w:rsid w:val="00DD0716"/>
    <w:rsid w:val="00DD0F5C"/>
    <w:rsid w:val="00DD24E8"/>
    <w:rsid w:val="00DD272F"/>
    <w:rsid w:val="00DD31DF"/>
    <w:rsid w:val="00DD3319"/>
    <w:rsid w:val="00DD3932"/>
    <w:rsid w:val="00DD39FA"/>
    <w:rsid w:val="00DD4207"/>
    <w:rsid w:val="00DD45A1"/>
    <w:rsid w:val="00DD485F"/>
    <w:rsid w:val="00DD51BE"/>
    <w:rsid w:val="00DD5B8A"/>
    <w:rsid w:val="00DD5BC2"/>
    <w:rsid w:val="00DD74A8"/>
    <w:rsid w:val="00DD7C0C"/>
    <w:rsid w:val="00DD7C5C"/>
    <w:rsid w:val="00DE1906"/>
    <w:rsid w:val="00DE1DE2"/>
    <w:rsid w:val="00DE1F2D"/>
    <w:rsid w:val="00DE291A"/>
    <w:rsid w:val="00DE44AC"/>
    <w:rsid w:val="00DE51A1"/>
    <w:rsid w:val="00DE5B26"/>
    <w:rsid w:val="00DE5D95"/>
    <w:rsid w:val="00DE60A8"/>
    <w:rsid w:val="00DE6854"/>
    <w:rsid w:val="00DE6D10"/>
    <w:rsid w:val="00DE7816"/>
    <w:rsid w:val="00DE7963"/>
    <w:rsid w:val="00DE7A1C"/>
    <w:rsid w:val="00DF1B11"/>
    <w:rsid w:val="00DF1D24"/>
    <w:rsid w:val="00DF24BD"/>
    <w:rsid w:val="00DF2960"/>
    <w:rsid w:val="00DF35D3"/>
    <w:rsid w:val="00DF3B6B"/>
    <w:rsid w:val="00DF3BBA"/>
    <w:rsid w:val="00DF3D9A"/>
    <w:rsid w:val="00DF4743"/>
    <w:rsid w:val="00DF5496"/>
    <w:rsid w:val="00DF5A22"/>
    <w:rsid w:val="00DF6107"/>
    <w:rsid w:val="00DF6A3E"/>
    <w:rsid w:val="00DF6B87"/>
    <w:rsid w:val="00DF6CE3"/>
    <w:rsid w:val="00DF7DCC"/>
    <w:rsid w:val="00E01DFC"/>
    <w:rsid w:val="00E02124"/>
    <w:rsid w:val="00E02F67"/>
    <w:rsid w:val="00E04646"/>
    <w:rsid w:val="00E05DAF"/>
    <w:rsid w:val="00E06CF7"/>
    <w:rsid w:val="00E06F6C"/>
    <w:rsid w:val="00E06F84"/>
    <w:rsid w:val="00E100CC"/>
    <w:rsid w:val="00E10259"/>
    <w:rsid w:val="00E107B9"/>
    <w:rsid w:val="00E107ED"/>
    <w:rsid w:val="00E110E1"/>
    <w:rsid w:val="00E116E2"/>
    <w:rsid w:val="00E11804"/>
    <w:rsid w:val="00E120D7"/>
    <w:rsid w:val="00E12272"/>
    <w:rsid w:val="00E12A28"/>
    <w:rsid w:val="00E13A15"/>
    <w:rsid w:val="00E14811"/>
    <w:rsid w:val="00E154E0"/>
    <w:rsid w:val="00E15C66"/>
    <w:rsid w:val="00E15D76"/>
    <w:rsid w:val="00E173C2"/>
    <w:rsid w:val="00E17591"/>
    <w:rsid w:val="00E17B70"/>
    <w:rsid w:val="00E17F6E"/>
    <w:rsid w:val="00E20BF3"/>
    <w:rsid w:val="00E22B7A"/>
    <w:rsid w:val="00E23D94"/>
    <w:rsid w:val="00E24BDC"/>
    <w:rsid w:val="00E24DE9"/>
    <w:rsid w:val="00E2544F"/>
    <w:rsid w:val="00E2646A"/>
    <w:rsid w:val="00E26498"/>
    <w:rsid w:val="00E26534"/>
    <w:rsid w:val="00E2668E"/>
    <w:rsid w:val="00E26A17"/>
    <w:rsid w:val="00E27ABA"/>
    <w:rsid w:val="00E27AF2"/>
    <w:rsid w:val="00E27E79"/>
    <w:rsid w:val="00E30102"/>
    <w:rsid w:val="00E305E9"/>
    <w:rsid w:val="00E30DCD"/>
    <w:rsid w:val="00E318E0"/>
    <w:rsid w:val="00E31C60"/>
    <w:rsid w:val="00E33149"/>
    <w:rsid w:val="00E34421"/>
    <w:rsid w:val="00E3459E"/>
    <w:rsid w:val="00E34653"/>
    <w:rsid w:val="00E346CC"/>
    <w:rsid w:val="00E34A2B"/>
    <w:rsid w:val="00E34AD4"/>
    <w:rsid w:val="00E34E3A"/>
    <w:rsid w:val="00E35308"/>
    <w:rsid w:val="00E37B28"/>
    <w:rsid w:val="00E37EEA"/>
    <w:rsid w:val="00E37F2E"/>
    <w:rsid w:val="00E4006F"/>
    <w:rsid w:val="00E405DC"/>
    <w:rsid w:val="00E4060F"/>
    <w:rsid w:val="00E40A1C"/>
    <w:rsid w:val="00E4153B"/>
    <w:rsid w:val="00E42297"/>
    <w:rsid w:val="00E42448"/>
    <w:rsid w:val="00E42777"/>
    <w:rsid w:val="00E42C59"/>
    <w:rsid w:val="00E42E3A"/>
    <w:rsid w:val="00E435F8"/>
    <w:rsid w:val="00E43703"/>
    <w:rsid w:val="00E44699"/>
    <w:rsid w:val="00E44AF7"/>
    <w:rsid w:val="00E4521A"/>
    <w:rsid w:val="00E457EC"/>
    <w:rsid w:val="00E45B89"/>
    <w:rsid w:val="00E45DB2"/>
    <w:rsid w:val="00E46009"/>
    <w:rsid w:val="00E462AC"/>
    <w:rsid w:val="00E46793"/>
    <w:rsid w:val="00E4734A"/>
    <w:rsid w:val="00E47872"/>
    <w:rsid w:val="00E47E70"/>
    <w:rsid w:val="00E503C8"/>
    <w:rsid w:val="00E503D4"/>
    <w:rsid w:val="00E50EB9"/>
    <w:rsid w:val="00E5117E"/>
    <w:rsid w:val="00E51928"/>
    <w:rsid w:val="00E5276C"/>
    <w:rsid w:val="00E52A86"/>
    <w:rsid w:val="00E53A5E"/>
    <w:rsid w:val="00E53B1A"/>
    <w:rsid w:val="00E54904"/>
    <w:rsid w:val="00E55278"/>
    <w:rsid w:val="00E5538F"/>
    <w:rsid w:val="00E56142"/>
    <w:rsid w:val="00E5640F"/>
    <w:rsid w:val="00E56834"/>
    <w:rsid w:val="00E575C2"/>
    <w:rsid w:val="00E576CC"/>
    <w:rsid w:val="00E60120"/>
    <w:rsid w:val="00E60C75"/>
    <w:rsid w:val="00E60C7B"/>
    <w:rsid w:val="00E61A52"/>
    <w:rsid w:val="00E62DE3"/>
    <w:rsid w:val="00E63305"/>
    <w:rsid w:val="00E639E2"/>
    <w:rsid w:val="00E6406B"/>
    <w:rsid w:val="00E64338"/>
    <w:rsid w:val="00E64E0A"/>
    <w:rsid w:val="00E65D38"/>
    <w:rsid w:val="00E66092"/>
    <w:rsid w:val="00E66437"/>
    <w:rsid w:val="00E66832"/>
    <w:rsid w:val="00E67187"/>
    <w:rsid w:val="00E67AFE"/>
    <w:rsid w:val="00E67B27"/>
    <w:rsid w:val="00E70B3D"/>
    <w:rsid w:val="00E714F5"/>
    <w:rsid w:val="00E71651"/>
    <w:rsid w:val="00E717B5"/>
    <w:rsid w:val="00E741F9"/>
    <w:rsid w:val="00E742FD"/>
    <w:rsid w:val="00E75A06"/>
    <w:rsid w:val="00E76B8F"/>
    <w:rsid w:val="00E77472"/>
    <w:rsid w:val="00E77708"/>
    <w:rsid w:val="00E80373"/>
    <w:rsid w:val="00E8043F"/>
    <w:rsid w:val="00E80531"/>
    <w:rsid w:val="00E80922"/>
    <w:rsid w:val="00E80BD6"/>
    <w:rsid w:val="00E80D6A"/>
    <w:rsid w:val="00E81659"/>
    <w:rsid w:val="00E818E4"/>
    <w:rsid w:val="00E81EFD"/>
    <w:rsid w:val="00E823AA"/>
    <w:rsid w:val="00E82792"/>
    <w:rsid w:val="00E829A8"/>
    <w:rsid w:val="00E82CA6"/>
    <w:rsid w:val="00E82E07"/>
    <w:rsid w:val="00E83581"/>
    <w:rsid w:val="00E84053"/>
    <w:rsid w:val="00E857E4"/>
    <w:rsid w:val="00E8599F"/>
    <w:rsid w:val="00E86563"/>
    <w:rsid w:val="00E8759C"/>
    <w:rsid w:val="00E87846"/>
    <w:rsid w:val="00E9110B"/>
    <w:rsid w:val="00E91193"/>
    <w:rsid w:val="00E9194C"/>
    <w:rsid w:val="00E919F9"/>
    <w:rsid w:val="00E924F7"/>
    <w:rsid w:val="00E925CE"/>
    <w:rsid w:val="00E937AE"/>
    <w:rsid w:val="00E93CF7"/>
    <w:rsid w:val="00E9440B"/>
    <w:rsid w:val="00E9463D"/>
    <w:rsid w:val="00E94929"/>
    <w:rsid w:val="00E95033"/>
    <w:rsid w:val="00E96010"/>
    <w:rsid w:val="00E962DB"/>
    <w:rsid w:val="00E96464"/>
    <w:rsid w:val="00E96DCA"/>
    <w:rsid w:val="00E96EB4"/>
    <w:rsid w:val="00E97357"/>
    <w:rsid w:val="00E974C5"/>
    <w:rsid w:val="00E97BBE"/>
    <w:rsid w:val="00E97CA9"/>
    <w:rsid w:val="00EA0AB9"/>
    <w:rsid w:val="00EA1670"/>
    <w:rsid w:val="00EA19AF"/>
    <w:rsid w:val="00EA1D9E"/>
    <w:rsid w:val="00EA2092"/>
    <w:rsid w:val="00EA281C"/>
    <w:rsid w:val="00EA3705"/>
    <w:rsid w:val="00EA3E9A"/>
    <w:rsid w:val="00EA406D"/>
    <w:rsid w:val="00EA45DC"/>
    <w:rsid w:val="00EA59A6"/>
    <w:rsid w:val="00EA64C2"/>
    <w:rsid w:val="00EA7B46"/>
    <w:rsid w:val="00EB0919"/>
    <w:rsid w:val="00EB092B"/>
    <w:rsid w:val="00EB1A62"/>
    <w:rsid w:val="00EB2F99"/>
    <w:rsid w:val="00EB3176"/>
    <w:rsid w:val="00EB32B0"/>
    <w:rsid w:val="00EB3AE3"/>
    <w:rsid w:val="00EB3C44"/>
    <w:rsid w:val="00EB4031"/>
    <w:rsid w:val="00EB43BA"/>
    <w:rsid w:val="00EB4828"/>
    <w:rsid w:val="00EB4B1E"/>
    <w:rsid w:val="00EB4CF7"/>
    <w:rsid w:val="00EB63D3"/>
    <w:rsid w:val="00EB6CA9"/>
    <w:rsid w:val="00EB7934"/>
    <w:rsid w:val="00EC02EA"/>
    <w:rsid w:val="00EC1176"/>
    <w:rsid w:val="00EC2B0C"/>
    <w:rsid w:val="00EC2F3F"/>
    <w:rsid w:val="00EC3610"/>
    <w:rsid w:val="00EC3686"/>
    <w:rsid w:val="00EC4719"/>
    <w:rsid w:val="00EC47F3"/>
    <w:rsid w:val="00EC4AD3"/>
    <w:rsid w:val="00EC4F65"/>
    <w:rsid w:val="00EC4FDE"/>
    <w:rsid w:val="00EC5B79"/>
    <w:rsid w:val="00EC688C"/>
    <w:rsid w:val="00EC6F22"/>
    <w:rsid w:val="00EC7A09"/>
    <w:rsid w:val="00ED001A"/>
    <w:rsid w:val="00ED036E"/>
    <w:rsid w:val="00ED0449"/>
    <w:rsid w:val="00ED0813"/>
    <w:rsid w:val="00ED129D"/>
    <w:rsid w:val="00ED151A"/>
    <w:rsid w:val="00ED177A"/>
    <w:rsid w:val="00ED1989"/>
    <w:rsid w:val="00ED1D45"/>
    <w:rsid w:val="00ED1F63"/>
    <w:rsid w:val="00ED2437"/>
    <w:rsid w:val="00ED2C22"/>
    <w:rsid w:val="00ED2F3D"/>
    <w:rsid w:val="00ED32BA"/>
    <w:rsid w:val="00ED3664"/>
    <w:rsid w:val="00ED3844"/>
    <w:rsid w:val="00ED4585"/>
    <w:rsid w:val="00ED4664"/>
    <w:rsid w:val="00ED4D1E"/>
    <w:rsid w:val="00ED4FD3"/>
    <w:rsid w:val="00ED5B06"/>
    <w:rsid w:val="00ED5B2F"/>
    <w:rsid w:val="00ED6891"/>
    <w:rsid w:val="00ED6BE7"/>
    <w:rsid w:val="00ED74EA"/>
    <w:rsid w:val="00ED7522"/>
    <w:rsid w:val="00ED7C70"/>
    <w:rsid w:val="00EE0404"/>
    <w:rsid w:val="00EE05CE"/>
    <w:rsid w:val="00EE068C"/>
    <w:rsid w:val="00EE0D2A"/>
    <w:rsid w:val="00EE109D"/>
    <w:rsid w:val="00EE2E7B"/>
    <w:rsid w:val="00EE2FFB"/>
    <w:rsid w:val="00EE304F"/>
    <w:rsid w:val="00EE36AC"/>
    <w:rsid w:val="00EE4152"/>
    <w:rsid w:val="00EE48CD"/>
    <w:rsid w:val="00EE59A0"/>
    <w:rsid w:val="00EE5AA6"/>
    <w:rsid w:val="00EE5B6A"/>
    <w:rsid w:val="00EE601C"/>
    <w:rsid w:val="00EE67FC"/>
    <w:rsid w:val="00EE6DB0"/>
    <w:rsid w:val="00EE7C04"/>
    <w:rsid w:val="00EE7F91"/>
    <w:rsid w:val="00EF0281"/>
    <w:rsid w:val="00EF16FE"/>
    <w:rsid w:val="00EF1716"/>
    <w:rsid w:val="00EF1F90"/>
    <w:rsid w:val="00EF2631"/>
    <w:rsid w:val="00EF28A7"/>
    <w:rsid w:val="00EF2C64"/>
    <w:rsid w:val="00EF32D8"/>
    <w:rsid w:val="00EF3B13"/>
    <w:rsid w:val="00EF4102"/>
    <w:rsid w:val="00EF4AB8"/>
    <w:rsid w:val="00EF4D50"/>
    <w:rsid w:val="00EF4FDA"/>
    <w:rsid w:val="00EF5231"/>
    <w:rsid w:val="00EF5AAF"/>
    <w:rsid w:val="00EF6180"/>
    <w:rsid w:val="00EF6397"/>
    <w:rsid w:val="00EF7118"/>
    <w:rsid w:val="00EF724C"/>
    <w:rsid w:val="00EF7271"/>
    <w:rsid w:val="00EF75B5"/>
    <w:rsid w:val="00F00090"/>
    <w:rsid w:val="00F00310"/>
    <w:rsid w:val="00F009B2"/>
    <w:rsid w:val="00F017FC"/>
    <w:rsid w:val="00F018BE"/>
    <w:rsid w:val="00F023FA"/>
    <w:rsid w:val="00F03220"/>
    <w:rsid w:val="00F0526E"/>
    <w:rsid w:val="00F0589D"/>
    <w:rsid w:val="00F05ADE"/>
    <w:rsid w:val="00F05E1A"/>
    <w:rsid w:val="00F05F0B"/>
    <w:rsid w:val="00F06ADC"/>
    <w:rsid w:val="00F06CB7"/>
    <w:rsid w:val="00F06E6B"/>
    <w:rsid w:val="00F0768E"/>
    <w:rsid w:val="00F07909"/>
    <w:rsid w:val="00F07A8A"/>
    <w:rsid w:val="00F104DD"/>
    <w:rsid w:val="00F1139E"/>
    <w:rsid w:val="00F11587"/>
    <w:rsid w:val="00F1158B"/>
    <w:rsid w:val="00F116E5"/>
    <w:rsid w:val="00F11924"/>
    <w:rsid w:val="00F11B60"/>
    <w:rsid w:val="00F123CD"/>
    <w:rsid w:val="00F1253A"/>
    <w:rsid w:val="00F13849"/>
    <w:rsid w:val="00F13E80"/>
    <w:rsid w:val="00F14EAE"/>
    <w:rsid w:val="00F14F8A"/>
    <w:rsid w:val="00F151D6"/>
    <w:rsid w:val="00F15A3A"/>
    <w:rsid w:val="00F15C2E"/>
    <w:rsid w:val="00F16435"/>
    <w:rsid w:val="00F175F3"/>
    <w:rsid w:val="00F20067"/>
    <w:rsid w:val="00F208C5"/>
    <w:rsid w:val="00F21326"/>
    <w:rsid w:val="00F213B7"/>
    <w:rsid w:val="00F21879"/>
    <w:rsid w:val="00F22801"/>
    <w:rsid w:val="00F229B8"/>
    <w:rsid w:val="00F230E3"/>
    <w:rsid w:val="00F2336D"/>
    <w:rsid w:val="00F23E6B"/>
    <w:rsid w:val="00F23F98"/>
    <w:rsid w:val="00F246A2"/>
    <w:rsid w:val="00F2521E"/>
    <w:rsid w:val="00F25D4D"/>
    <w:rsid w:val="00F2602F"/>
    <w:rsid w:val="00F260EF"/>
    <w:rsid w:val="00F27382"/>
    <w:rsid w:val="00F27FA5"/>
    <w:rsid w:val="00F30491"/>
    <w:rsid w:val="00F305B5"/>
    <w:rsid w:val="00F312B1"/>
    <w:rsid w:val="00F318F9"/>
    <w:rsid w:val="00F31A1E"/>
    <w:rsid w:val="00F31DC0"/>
    <w:rsid w:val="00F3264F"/>
    <w:rsid w:val="00F327AF"/>
    <w:rsid w:val="00F32855"/>
    <w:rsid w:val="00F336B8"/>
    <w:rsid w:val="00F33B0E"/>
    <w:rsid w:val="00F3479B"/>
    <w:rsid w:val="00F35408"/>
    <w:rsid w:val="00F35D59"/>
    <w:rsid w:val="00F3638B"/>
    <w:rsid w:val="00F36488"/>
    <w:rsid w:val="00F3748D"/>
    <w:rsid w:val="00F37B41"/>
    <w:rsid w:val="00F400A8"/>
    <w:rsid w:val="00F404E6"/>
    <w:rsid w:val="00F4085B"/>
    <w:rsid w:val="00F40BB1"/>
    <w:rsid w:val="00F41280"/>
    <w:rsid w:val="00F41A49"/>
    <w:rsid w:val="00F41DC3"/>
    <w:rsid w:val="00F42571"/>
    <w:rsid w:val="00F427F7"/>
    <w:rsid w:val="00F42E25"/>
    <w:rsid w:val="00F4304A"/>
    <w:rsid w:val="00F435DB"/>
    <w:rsid w:val="00F43CDC"/>
    <w:rsid w:val="00F43E36"/>
    <w:rsid w:val="00F4526F"/>
    <w:rsid w:val="00F455A4"/>
    <w:rsid w:val="00F4569D"/>
    <w:rsid w:val="00F45F79"/>
    <w:rsid w:val="00F46A4D"/>
    <w:rsid w:val="00F46A84"/>
    <w:rsid w:val="00F47518"/>
    <w:rsid w:val="00F4759F"/>
    <w:rsid w:val="00F47C92"/>
    <w:rsid w:val="00F50653"/>
    <w:rsid w:val="00F50990"/>
    <w:rsid w:val="00F51022"/>
    <w:rsid w:val="00F512AB"/>
    <w:rsid w:val="00F51388"/>
    <w:rsid w:val="00F516D9"/>
    <w:rsid w:val="00F51B4D"/>
    <w:rsid w:val="00F5238C"/>
    <w:rsid w:val="00F53318"/>
    <w:rsid w:val="00F53CB3"/>
    <w:rsid w:val="00F541E7"/>
    <w:rsid w:val="00F54354"/>
    <w:rsid w:val="00F54917"/>
    <w:rsid w:val="00F54DF9"/>
    <w:rsid w:val="00F54ECF"/>
    <w:rsid w:val="00F556FC"/>
    <w:rsid w:val="00F559FD"/>
    <w:rsid w:val="00F560AD"/>
    <w:rsid w:val="00F5628B"/>
    <w:rsid w:val="00F562DD"/>
    <w:rsid w:val="00F567A1"/>
    <w:rsid w:val="00F575A7"/>
    <w:rsid w:val="00F5780B"/>
    <w:rsid w:val="00F57D24"/>
    <w:rsid w:val="00F608FB"/>
    <w:rsid w:val="00F610F6"/>
    <w:rsid w:val="00F61B28"/>
    <w:rsid w:val="00F62B10"/>
    <w:rsid w:val="00F62BC7"/>
    <w:rsid w:val="00F62E3C"/>
    <w:rsid w:val="00F62E86"/>
    <w:rsid w:val="00F63164"/>
    <w:rsid w:val="00F633B8"/>
    <w:rsid w:val="00F634A2"/>
    <w:rsid w:val="00F636C1"/>
    <w:rsid w:val="00F63FCB"/>
    <w:rsid w:val="00F641FD"/>
    <w:rsid w:val="00F647C0"/>
    <w:rsid w:val="00F64AFB"/>
    <w:rsid w:val="00F64D41"/>
    <w:rsid w:val="00F65EB4"/>
    <w:rsid w:val="00F6682D"/>
    <w:rsid w:val="00F66858"/>
    <w:rsid w:val="00F66D2D"/>
    <w:rsid w:val="00F66F57"/>
    <w:rsid w:val="00F67279"/>
    <w:rsid w:val="00F67AB7"/>
    <w:rsid w:val="00F67E26"/>
    <w:rsid w:val="00F701D3"/>
    <w:rsid w:val="00F7074C"/>
    <w:rsid w:val="00F7195B"/>
    <w:rsid w:val="00F71D53"/>
    <w:rsid w:val="00F72125"/>
    <w:rsid w:val="00F72221"/>
    <w:rsid w:val="00F72239"/>
    <w:rsid w:val="00F7266C"/>
    <w:rsid w:val="00F72A42"/>
    <w:rsid w:val="00F730CC"/>
    <w:rsid w:val="00F7337C"/>
    <w:rsid w:val="00F73B9B"/>
    <w:rsid w:val="00F73D4B"/>
    <w:rsid w:val="00F73D5A"/>
    <w:rsid w:val="00F747D9"/>
    <w:rsid w:val="00F74A57"/>
    <w:rsid w:val="00F754C8"/>
    <w:rsid w:val="00F75C2A"/>
    <w:rsid w:val="00F75D06"/>
    <w:rsid w:val="00F762F7"/>
    <w:rsid w:val="00F7705C"/>
    <w:rsid w:val="00F770DF"/>
    <w:rsid w:val="00F77EF1"/>
    <w:rsid w:val="00F801A1"/>
    <w:rsid w:val="00F80734"/>
    <w:rsid w:val="00F8146F"/>
    <w:rsid w:val="00F8157B"/>
    <w:rsid w:val="00F81D9E"/>
    <w:rsid w:val="00F8208B"/>
    <w:rsid w:val="00F82C53"/>
    <w:rsid w:val="00F82EE5"/>
    <w:rsid w:val="00F83295"/>
    <w:rsid w:val="00F832FF"/>
    <w:rsid w:val="00F83344"/>
    <w:rsid w:val="00F837AD"/>
    <w:rsid w:val="00F84180"/>
    <w:rsid w:val="00F851DE"/>
    <w:rsid w:val="00F85940"/>
    <w:rsid w:val="00F85963"/>
    <w:rsid w:val="00F864DC"/>
    <w:rsid w:val="00F86A50"/>
    <w:rsid w:val="00F877DF"/>
    <w:rsid w:val="00F87AAB"/>
    <w:rsid w:val="00F901F2"/>
    <w:rsid w:val="00F90487"/>
    <w:rsid w:val="00F91B47"/>
    <w:rsid w:val="00F923CC"/>
    <w:rsid w:val="00F92D27"/>
    <w:rsid w:val="00F932EC"/>
    <w:rsid w:val="00F93752"/>
    <w:rsid w:val="00F93F25"/>
    <w:rsid w:val="00F93F2E"/>
    <w:rsid w:val="00F940DC"/>
    <w:rsid w:val="00F945CF"/>
    <w:rsid w:val="00F9486F"/>
    <w:rsid w:val="00F951FB"/>
    <w:rsid w:val="00F957E2"/>
    <w:rsid w:val="00F95A2E"/>
    <w:rsid w:val="00F95C4F"/>
    <w:rsid w:val="00F95C8E"/>
    <w:rsid w:val="00F95DBE"/>
    <w:rsid w:val="00F962BD"/>
    <w:rsid w:val="00F96704"/>
    <w:rsid w:val="00F967E7"/>
    <w:rsid w:val="00F96856"/>
    <w:rsid w:val="00F96997"/>
    <w:rsid w:val="00F97F28"/>
    <w:rsid w:val="00FA0544"/>
    <w:rsid w:val="00FA0615"/>
    <w:rsid w:val="00FA0831"/>
    <w:rsid w:val="00FA09E6"/>
    <w:rsid w:val="00FA0ED8"/>
    <w:rsid w:val="00FA1893"/>
    <w:rsid w:val="00FA1F91"/>
    <w:rsid w:val="00FA33E4"/>
    <w:rsid w:val="00FA37DF"/>
    <w:rsid w:val="00FA3DC9"/>
    <w:rsid w:val="00FA4070"/>
    <w:rsid w:val="00FA4A76"/>
    <w:rsid w:val="00FA4CE5"/>
    <w:rsid w:val="00FA4E71"/>
    <w:rsid w:val="00FA5E58"/>
    <w:rsid w:val="00FA658F"/>
    <w:rsid w:val="00FA6B92"/>
    <w:rsid w:val="00FA7970"/>
    <w:rsid w:val="00FA7AFF"/>
    <w:rsid w:val="00FB0262"/>
    <w:rsid w:val="00FB04F1"/>
    <w:rsid w:val="00FB0DAD"/>
    <w:rsid w:val="00FB10E6"/>
    <w:rsid w:val="00FB177B"/>
    <w:rsid w:val="00FB1823"/>
    <w:rsid w:val="00FB20DD"/>
    <w:rsid w:val="00FB26C5"/>
    <w:rsid w:val="00FB276E"/>
    <w:rsid w:val="00FB33BD"/>
    <w:rsid w:val="00FB35FA"/>
    <w:rsid w:val="00FB375B"/>
    <w:rsid w:val="00FB3836"/>
    <w:rsid w:val="00FB3F4E"/>
    <w:rsid w:val="00FB4051"/>
    <w:rsid w:val="00FB4CBF"/>
    <w:rsid w:val="00FB4D2D"/>
    <w:rsid w:val="00FB52F6"/>
    <w:rsid w:val="00FB54B0"/>
    <w:rsid w:val="00FB628F"/>
    <w:rsid w:val="00FB699A"/>
    <w:rsid w:val="00FB69B1"/>
    <w:rsid w:val="00FB7863"/>
    <w:rsid w:val="00FB7C92"/>
    <w:rsid w:val="00FB7DCC"/>
    <w:rsid w:val="00FC05FE"/>
    <w:rsid w:val="00FC1A5B"/>
    <w:rsid w:val="00FC2BB1"/>
    <w:rsid w:val="00FC2DF2"/>
    <w:rsid w:val="00FC3E8C"/>
    <w:rsid w:val="00FC40D8"/>
    <w:rsid w:val="00FC581A"/>
    <w:rsid w:val="00FC5DAE"/>
    <w:rsid w:val="00FC5ECC"/>
    <w:rsid w:val="00FC6034"/>
    <w:rsid w:val="00FC626D"/>
    <w:rsid w:val="00FC6476"/>
    <w:rsid w:val="00FC670A"/>
    <w:rsid w:val="00FC6DCC"/>
    <w:rsid w:val="00FC6F52"/>
    <w:rsid w:val="00FC7A91"/>
    <w:rsid w:val="00FD0519"/>
    <w:rsid w:val="00FD07AB"/>
    <w:rsid w:val="00FD0A66"/>
    <w:rsid w:val="00FD1052"/>
    <w:rsid w:val="00FD1059"/>
    <w:rsid w:val="00FD1545"/>
    <w:rsid w:val="00FD1C3B"/>
    <w:rsid w:val="00FD4B84"/>
    <w:rsid w:val="00FD52DB"/>
    <w:rsid w:val="00FD53D0"/>
    <w:rsid w:val="00FD5A3E"/>
    <w:rsid w:val="00FD6266"/>
    <w:rsid w:val="00FE0081"/>
    <w:rsid w:val="00FE0707"/>
    <w:rsid w:val="00FE0E97"/>
    <w:rsid w:val="00FE18E9"/>
    <w:rsid w:val="00FE2A82"/>
    <w:rsid w:val="00FE35C3"/>
    <w:rsid w:val="00FE360E"/>
    <w:rsid w:val="00FE3B8F"/>
    <w:rsid w:val="00FE3E16"/>
    <w:rsid w:val="00FE3E2D"/>
    <w:rsid w:val="00FE41CF"/>
    <w:rsid w:val="00FE4559"/>
    <w:rsid w:val="00FE49B8"/>
    <w:rsid w:val="00FE4B43"/>
    <w:rsid w:val="00FE50AD"/>
    <w:rsid w:val="00FE53E8"/>
    <w:rsid w:val="00FE5509"/>
    <w:rsid w:val="00FE5DF9"/>
    <w:rsid w:val="00FE63CE"/>
    <w:rsid w:val="00FE6DE9"/>
    <w:rsid w:val="00FE6E4A"/>
    <w:rsid w:val="00FE6F1D"/>
    <w:rsid w:val="00FE7524"/>
    <w:rsid w:val="00FE7EBC"/>
    <w:rsid w:val="00FF0161"/>
    <w:rsid w:val="00FF027F"/>
    <w:rsid w:val="00FF052D"/>
    <w:rsid w:val="00FF07FA"/>
    <w:rsid w:val="00FF0EAB"/>
    <w:rsid w:val="00FF11AE"/>
    <w:rsid w:val="00FF11F8"/>
    <w:rsid w:val="00FF1A18"/>
    <w:rsid w:val="00FF1BA9"/>
    <w:rsid w:val="00FF2643"/>
    <w:rsid w:val="00FF29D7"/>
    <w:rsid w:val="00FF2EE2"/>
    <w:rsid w:val="00FF3279"/>
    <w:rsid w:val="00FF3866"/>
    <w:rsid w:val="00FF3961"/>
    <w:rsid w:val="00FF3C8A"/>
    <w:rsid w:val="00FF4691"/>
    <w:rsid w:val="00FF4813"/>
    <w:rsid w:val="00FF4FA3"/>
    <w:rsid w:val="00FF5575"/>
    <w:rsid w:val="00FF5C63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39EA3873"/>
  <w15:chartTrackingRefBased/>
  <w15:docId w15:val="{70CB4C04-927C-4AF1-BBBE-98E378BA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045"/>
    <w:rPr>
      <w:rFonts w:ascii="Arial" w:hAnsi="Arial"/>
      <w:sz w:val="24"/>
      <w:szCs w:val="24"/>
    </w:rPr>
  </w:style>
  <w:style w:type="paragraph" w:styleId="Heading2">
    <w:name w:val="heading 2"/>
    <w:basedOn w:val="Normal"/>
    <w:qFormat/>
    <w:rsid w:val="00CF20AC"/>
    <w:pPr>
      <w:spacing w:before="100" w:beforeAutospacing="1"/>
      <w:outlineLvl w:val="1"/>
    </w:pPr>
    <w:rPr>
      <w:rFonts w:cs="Arial"/>
      <w:sz w:val="38"/>
      <w:szCs w:val="38"/>
    </w:rPr>
  </w:style>
  <w:style w:type="paragraph" w:styleId="Heading7">
    <w:name w:val="heading 7"/>
    <w:basedOn w:val="Normal"/>
    <w:next w:val="Normal"/>
    <w:link w:val="Heading7Char"/>
    <w:qFormat/>
    <w:rsid w:val="006B3F1C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Times New Roman" w:hAnsi="Times New Roman"/>
      <w:spacing w:val="-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C46F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C46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C46F3"/>
  </w:style>
  <w:style w:type="paragraph" w:styleId="BalloonText">
    <w:name w:val="Balloon Text"/>
    <w:basedOn w:val="Normal"/>
    <w:semiHidden/>
    <w:rsid w:val="000007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37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rsid w:val="004E030F"/>
    <w:pPr>
      <w:ind w:left="2160"/>
    </w:pPr>
    <w:rPr>
      <w:rFonts w:ascii="Century Gothic" w:hAnsi="Century Gothic"/>
      <w:i/>
      <w:szCs w:val="20"/>
      <w:lang w:eastAsia="en-US"/>
    </w:rPr>
  </w:style>
  <w:style w:type="paragraph" w:customStyle="1" w:styleId="yiv192776461msonormal">
    <w:name w:val="yiv192776461msonormal"/>
    <w:basedOn w:val="Normal"/>
    <w:rsid w:val="005B66BC"/>
    <w:pPr>
      <w:spacing w:before="100" w:beforeAutospacing="1" w:after="100" w:afterAutospacing="1"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semiHidden/>
    <w:rsid w:val="004225E4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eastAsia="MS Mincho"/>
      <w:kern w:val="24"/>
      <w:sz w:val="20"/>
      <w:szCs w:val="20"/>
      <w:lang w:eastAsia="ja-JP"/>
    </w:rPr>
  </w:style>
  <w:style w:type="character" w:styleId="Hyperlink">
    <w:name w:val="Hyperlink"/>
    <w:rsid w:val="0074629A"/>
    <w:rPr>
      <w:color w:val="0000FF"/>
      <w:u w:val="single"/>
    </w:rPr>
  </w:style>
  <w:style w:type="paragraph" w:customStyle="1" w:styleId="CharCharCharCharCharCharChar">
    <w:name w:val="Char Char Char Char Char Char Char"/>
    <w:basedOn w:val="Normal"/>
    <w:rsid w:val="000C5830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A83164"/>
    <w:rPr>
      <w:rFonts w:ascii="Times New Roman" w:eastAsia="Calibri" w:hAnsi="Times New Roman"/>
    </w:rPr>
  </w:style>
  <w:style w:type="character" w:styleId="Emphasis">
    <w:name w:val="Emphasis"/>
    <w:uiPriority w:val="20"/>
    <w:qFormat/>
    <w:rsid w:val="00A83164"/>
    <w:rPr>
      <w:i/>
      <w:iCs/>
    </w:rPr>
  </w:style>
  <w:style w:type="character" w:styleId="CommentReference">
    <w:name w:val="annotation reference"/>
    <w:rsid w:val="00BC59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5950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  <w:jc w:val="left"/>
    </w:pPr>
    <w:rPr>
      <w:rFonts w:eastAsia="Times New Roman"/>
      <w:b/>
      <w:bCs/>
      <w:kern w:val="0"/>
      <w:lang w:eastAsia="en-GB"/>
    </w:rPr>
  </w:style>
  <w:style w:type="character" w:customStyle="1" w:styleId="CommentTextChar">
    <w:name w:val="Comment Text Char"/>
    <w:link w:val="CommentText"/>
    <w:semiHidden/>
    <w:rsid w:val="00BC5950"/>
    <w:rPr>
      <w:rFonts w:ascii="Arial" w:eastAsia="MS Mincho" w:hAnsi="Arial"/>
      <w:kern w:val="24"/>
      <w:lang w:eastAsia="ja-JP"/>
    </w:rPr>
  </w:style>
  <w:style w:type="character" w:customStyle="1" w:styleId="CommentSubjectChar">
    <w:name w:val="Comment Subject Char"/>
    <w:link w:val="CommentSubject"/>
    <w:rsid w:val="00BC5950"/>
    <w:rPr>
      <w:rFonts w:ascii="Arial" w:eastAsia="MS Mincho" w:hAnsi="Arial"/>
      <w:b/>
      <w:bCs/>
      <w:kern w:val="24"/>
      <w:lang w:eastAsia="ja-JP"/>
    </w:rPr>
  </w:style>
  <w:style w:type="character" w:customStyle="1" w:styleId="Heading7Char">
    <w:name w:val="Heading 7 Char"/>
    <w:link w:val="Heading7"/>
    <w:rsid w:val="006B3F1C"/>
    <w:rPr>
      <w:spacing w:val="-2"/>
      <w:sz w:val="24"/>
      <w:szCs w:val="24"/>
      <w:lang w:eastAsia="en-US"/>
    </w:rPr>
  </w:style>
  <w:style w:type="paragraph" w:customStyle="1" w:styleId="Style3">
    <w:name w:val="Style3"/>
    <w:basedOn w:val="Normal"/>
    <w:rsid w:val="006B3F1C"/>
    <w:pPr>
      <w:widowControl w:val="0"/>
      <w:tabs>
        <w:tab w:val="left" w:pos="-1440"/>
        <w:tab w:val="left" w:pos="-720"/>
        <w:tab w:val="left" w:pos="0"/>
        <w:tab w:val="left" w:pos="2570"/>
        <w:tab w:val="left" w:pos="6120"/>
        <w:tab w:val="left" w:pos="8035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pacing w:val="-2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1D63E8"/>
    <w:pPr>
      <w:ind w:left="720"/>
      <w:contextualSpacing/>
    </w:pPr>
    <w:rPr>
      <w:szCs w:val="20"/>
      <w:lang w:eastAsia="en-US"/>
    </w:rPr>
  </w:style>
  <w:style w:type="character" w:customStyle="1" w:styleId="HeaderChar">
    <w:name w:val="Header Char"/>
    <w:link w:val="Header"/>
    <w:uiPriority w:val="99"/>
    <w:rsid w:val="005337BA"/>
    <w:rPr>
      <w:rFonts w:ascii="Arial" w:hAnsi="Arial"/>
      <w:sz w:val="24"/>
      <w:szCs w:val="24"/>
    </w:rPr>
  </w:style>
  <w:style w:type="paragraph" w:styleId="Revision">
    <w:name w:val="Revision"/>
    <w:hidden/>
    <w:uiPriority w:val="99"/>
    <w:semiHidden/>
    <w:rsid w:val="00F40BB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00515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ish.fife/fish/orgs/index.cfm?fuseaction=orgView&amp;orgID=CFEBAE04-EA5E-61D8-30CA7753F97A2E1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sh.fife/fish/orgs/index.cfm?fuseaction=orgView&amp;orgID=4861421E-BEEE-11D5-909D0008C7844101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D9E5D-ECD0-4747-B6E2-F83A4D20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FIFE COUNCIL</vt:lpstr>
    </vt:vector>
  </TitlesOfParts>
  <Company>Council</Company>
  <LinksUpToDate>false</LinksUpToDate>
  <CharactersWithSpaces>9020</CharactersWithSpaces>
  <SharedDoc>false</SharedDoc>
  <HLinks>
    <vt:vector size="18" baseType="variant">
      <vt:variant>
        <vt:i4>5111834</vt:i4>
      </vt:variant>
      <vt:variant>
        <vt:i4>6</vt:i4>
      </vt:variant>
      <vt:variant>
        <vt:i4>0</vt:i4>
      </vt:variant>
      <vt:variant>
        <vt:i4>5</vt:i4>
      </vt:variant>
      <vt:variant>
        <vt:lpwstr>http://fish.fife/fish/orgs/index.cfm?fuseaction=orgView&amp;orgID=CFEBAE04-EA5E-61D8-30CA7753F97A2E13</vt:lpwstr>
      </vt:variant>
      <vt:variant>
        <vt:lpwstr/>
      </vt:variant>
      <vt:variant>
        <vt:i4>4194383</vt:i4>
      </vt:variant>
      <vt:variant>
        <vt:i4>3</vt:i4>
      </vt:variant>
      <vt:variant>
        <vt:i4>0</vt:i4>
      </vt:variant>
      <vt:variant>
        <vt:i4>5</vt:i4>
      </vt:variant>
      <vt:variant>
        <vt:lpwstr>http://fish.fife/fish/orgs/index.cfm?fuseaction=orgView&amp;orgID=4861421E-BEEE-11D5-909D0008C7844101</vt:lpwstr>
      </vt:variant>
      <vt:variant>
        <vt:lpwstr/>
      </vt:variant>
      <vt:variant>
        <vt:i4>5111886</vt:i4>
      </vt:variant>
      <vt:variant>
        <vt:i4>0</vt:i4>
      </vt:variant>
      <vt:variant>
        <vt:i4>0</vt:i4>
      </vt:variant>
      <vt:variant>
        <vt:i4>5</vt:i4>
      </vt:variant>
      <vt:variant>
        <vt:lpwstr>http://fish.fife/fish/orgs/index.cfm?fuseaction=orgView&amp;orgID=60304273-A856-11D6-BF4D0002A5349AC9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FIFE COUNCIL</dc:title>
  <dc:subject/>
  <dc:creator>GSanagh</dc:creator>
  <cp:keywords/>
  <cp:lastModifiedBy>Shona McEwan</cp:lastModifiedBy>
  <cp:revision>3</cp:revision>
  <cp:lastPrinted>2019-05-14T11:31:00Z</cp:lastPrinted>
  <dcterms:created xsi:type="dcterms:W3CDTF">2019-08-07T08:26:00Z</dcterms:created>
  <dcterms:modified xsi:type="dcterms:W3CDTF">2019-09-09T16:05:00Z</dcterms:modified>
</cp:coreProperties>
</file>