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6890" w14:textId="77777777" w:rsidR="0091496A" w:rsidRDefault="0091496A" w:rsidP="009A7089">
      <w:pPr>
        <w:jc w:val="center"/>
        <w:rPr>
          <w:b/>
          <w:sz w:val="28"/>
          <w:szCs w:val="28"/>
        </w:rPr>
      </w:pPr>
    </w:p>
    <w:p w14:paraId="43F86891" w14:textId="19E36BC0" w:rsidR="0091496A" w:rsidRPr="0091496A" w:rsidRDefault="000225D3" w:rsidP="0091496A">
      <w:pPr>
        <w:jc w:val="center"/>
        <w:rPr>
          <w:b/>
          <w:sz w:val="56"/>
          <w:szCs w:val="56"/>
        </w:rPr>
      </w:pPr>
      <w:r>
        <w:rPr>
          <w:b/>
          <w:sz w:val="56"/>
          <w:szCs w:val="56"/>
        </w:rPr>
        <w:t>Grounds Maintenance Service</w:t>
      </w:r>
    </w:p>
    <w:p w14:paraId="43F86892" w14:textId="77777777" w:rsidR="0091496A" w:rsidRDefault="0091496A" w:rsidP="0091496A">
      <w:pPr>
        <w:jc w:val="center"/>
        <w:rPr>
          <w:b/>
          <w:sz w:val="72"/>
          <w:szCs w:val="72"/>
        </w:rPr>
      </w:pPr>
    </w:p>
    <w:p w14:paraId="43F86893" w14:textId="77777777" w:rsidR="0091496A" w:rsidRDefault="0091496A" w:rsidP="0091496A">
      <w:pPr>
        <w:jc w:val="center"/>
        <w:rPr>
          <w:b/>
          <w:sz w:val="72"/>
          <w:szCs w:val="72"/>
        </w:rPr>
      </w:pPr>
      <w:r w:rsidRPr="0091496A">
        <w:rPr>
          <w:b/>
          <w:sz w:val="72"/>
          <w:szCs w:val="72"/>
        </w:rPr>
        <w:t>Tree Management Strategy</w:t>
      </w:r>
    </w:p>
    <w:p w14:paraId="43F86894" w14:textId="77777777" w:rsidR="0091496A" w:rsidRDefault="004E42BA" w:rsidP="0091496A">
      <w:pPr>
        <w:jc w:val="center"/>
        <w:rPr>
          <w:b/>
          <w:sz w:val="72"/>
          <w:szCs w:val="72"/>
        </w:rPr>
      </w:pPr>
      <w:r>
        <w:rPr>
          <w:b/>
          <w:sz w:val="72"/>
          <w:szCs w:val="72"/>
        </w:rPr>
        <w:t>2019 -24</w:t>
      </w:r>
    </w:p>
    <w:p w14:paraId="43F86895" w14:textId="77777777" w:rsidR="0091496A" w:rsidRDefault="0091496A" w:rsidP="0091496A">
      <w:pPr>
        <w:jc w:val="center"/>
        <w:rPr>
          <w:b/>
          <w:sz w:val="72"/>
          <w:szCs w:val="72"/>
        </w:rPr>
      </w:pPr>
    </w:p>
    <w:p w14:paraId="43F86896" w14:textId="77777777" w:rsidR="0091496A" w:rsidRDefault="0091496A" w:rsidP="0091496A">
      <w:pPr>
        <w:jc w:val="center"/>
        <w:rPr>
          <w:b/>
          <w:sz w:val="72"/>
          <w:szCs w:val="72"/>
        </w:rPr>
      </w:pPr>
    </w:p>
    <w:p w14:paraId="43F86897" w14:textId="77777777" w:rsidR="0091496A" w:rsidRDefault="0091496A" w:rsidP="0091496A">
      <w:pPr>
        <w:jc w:val="center"/>
        <w:rPr>
          <w:b/>
          <w:sz w:val="72"/>
          <w:szCs w:val="72"/>
        </w:rPr>
      </w:pPr>
    </w:p>
    <w:p w14:paraId="43F86898" w14:textId="77777777" w:rsidR="0091496A" w:rsidRDefault="0091496A" w:rsidP="0091496A">
      <w:pPr>
        <w:jc w:val="center"/>
        <w:rPr>
          <w:b/>
          <w:sz w:val="72"/>
          <w:szCs w:val="72"/>
        </w:rPr>
      </w:pPr>
    </w:p>
    <w:p w14:paraId="43F86899" w14:textId="77777777" w:rsidR="0091496A" w:rsidRDefault="0091496A" w:rsidP="0091496A">
      <w:pPr>
        <w:jc w:val="center"/>
        <w:rPr>
          <w:b/>
          <w:sz w:val="72"/>
          <w:szCs w:val="72"/>
        </w:rPr>
      </w:pPr>
    </w:p>
    <w:p w14:paraId="43F8689A" w14:textId="77777777" w:rsidR="0091496A" w:rsidRDefault="0091496A" w:rsidP="0091496A">
      <w:pPr>
        <w:jc w:val="center"/>
        <w:rPr>
          <w:b/>
          <w:sz w:val="72"/>
          <w:szCs w:val="72"/>
        </w:rPr>
      </w:pPr>
    </w:p>
    <w:p w14:paraId="43F8689B" w14:textId="77777777" w:rsidR="0091496A" w:rsidRDefault="0091496A" w:rsidP="0091496A">
      <w:pPr>
        <w:spacing w:after="0"/>
        <w:jc w:val="right"/>
        <w:rPr>
          <w:b/>
          <w:sz w:val="32"/>
          <w:szCs w:val="32"/>
        </w:rPr>
      </w:pPr>
      <w:r>
        <w:rPr>
          <w:b/>
          <w:sz w:val="32"/>
          <w:szCs w:val="32"/>
        </w:rPr>
        <w:t>John Rodigan</w:t>
      </w:r>
    </w:p>
    <w:p w14:paraId="43F8689C" w14:textId="77777777" w:rsidR="0091496A" w:rsidRDefault="0091496A" w:rsidP="0091496A">
      <w:pPr>
        <w:spacing w:after="0"/>
        <w:jc w:val="right"/>
        <w:rPr>
          <w:b/>
          <w:sz w:val="32"/>
          <w:szCs w:val="32"/>
        </w:rPr>
      </w:pPr>
      <w:r>
        <w:rPr>
          <w:b/>
          <w:sz w:val="32"/>
          <w:szCs w:val="32"/>
        </w:rPr>
        <w:t>Senior Manager</w:t>
      </w:r>
    </w:p>
    <w:p w14:paraId="43F8689D" w14:textId="77777777" w:rsidR="0091496A" w:rsidRDefault="0091496A" w:rsidP="0091496A">
      <w:pPr>
        <w:spacing w:after="0"/>
        <w:jc w:val="right"/>
        <w:rPr>
          <w:b/>
          <w:sz w:val="32"/>
          <w:szCs w:val="32"/>
        </w:rPr>
      </w:pPr>
      <w:r>
        <w:rPr>
          <w:b/>
          <w:sz w:val="32"/>
          <w:szCs w:val="32"/>
        </w:rPr>
        <w:t>Environment and Building Services</w:t>
      </w:r>
    </w:p>
    <w:p w14:paraId="43F8689E" w14:textId="77777777" w:rsidR="0091496A" w:rsidRPr="0091496A" w:rsidRDefault="0091496A" w:rsidP="0091496A">
      <w:pPr>
        <w:jc w:val="center"/>
        <w:rPr>
          <w:b/>
          <w:sz w:val="32"/>
          <w:szCs w:val="32"/>
        </w:rPr>
      </w:pPr>
    </w:p>
    <w:p w14:paraId="43F8689F" w14:textId="77777777" w:rsidR="0091496A" w:rsidRDefault="0091496A" w:rsidP="009A7089">
      <w:pPr>
        <w:jc w:val="center"/>
        <w:rPr>
          <w:b/>
          <w:sz w:val="28"/>
          <w:szCs w:val="28"/>
        </w:rPr>
      </w:pPr>
    </w:p>
    <w:p w14:paraId="43F868A0" w14:textId="0B82161A" w:rsidR="009A7089" w:rsidRPr="009D1B5D" w:rsidRDefault="000225D3" w:rsidP="009A7089">
      <w:pPr>
        <w:jc w:val="center"/>
        <w:rPr>
          <w:b/>
          <w:sz w:val="28"/>
          <w:szCs w:val="28"/>
        </w:rPr>
      </w:pPr>
      <w:r>
        <w:rPr>
          <w:b/>
          <w:sz w:val="28"/>
          <w:szCs w:val="28"/>
        </w:rPr>
        <w:lastRenderedPageBreak/>
        <w:t>Grounds Maintenance Service</w:t>
      </w:r>
    </w:p>
    <w:p w14:paraId="43F868A1" w14:textId="77777777" w:rsidR="009A7089" w:rsidRPr="009D1B5D" w:rsidRDefault="009A7089" w:rsidP="009A7089">
      <w:pPr>
        <w:jc w:val="center"/>
        <w:rPr>
          <w:b/>
          <w:sz w:val="28"/>
          <w:szCs w:val="28"/>
        </w:rPr>
      </w:pPr>
      <w:r w:rsidRPr="009D1B5D">
        <w:rPr>
          <w:b/>
          <w:sz w:val="28"/>
          <w:szCs w:val="28"/>
        </w:rPr>
        <w:t>Tree Management Strategy</w:t>
      </w:r>
    </w:p>
    <w:p w14:paraId="43F868A2" w14:textId="77777777" w:rsidR="00D23ED7" w:rsidRDefault="00D23ED7" w:rsidP="009A7089">
      <w:pPr>
        <w:rPr>
          <w:b/>
          <w:sz w:val="24"/>
          <w:szCs w:val="24"/>
        </w:rPr>
      </w:pPr>
    </w:p>
    <w:p w14:paraId="43F868A3" w14:textId="77777777" w:rsidR="00D23ED7" w:rsidRDefault="00D23ED7" w:rsidP="009A7089">
      <w:pPr>
        <w:rPr>
          <w:b/>
          <w:sz w:val="24"/>
          <w:szCs w:val="24"/>
        </w:rPr>
      </w:pPr>
    </w:p>
    <w:p w14:paraId="43F868A4" w14:textId="77777777" w:rsidR="009A7089" w:rsidRPr="009D1B5D" w:rsidRDefault="009A7089" w:rsidP="009A7089">
      <w:pPr>
        <w:rPr>
          <w:b/>
          <w:sz w:val="24"/>
          <w:szCs w:val="24"/>
        </w:rPr>
      </w:pPr>
      <w:r w:rsidRPr="009D1B5D">
        <w:rPr>
          <w:b/>
          <w:sz w:val="24"/>
          <w:szCs w:val="24"/>
        </w:rPr>
        <w:t>Contents</w:t>
      </w:r>
    </w:p>
    <w:p w14:paraId="43F868A5" w14:textId="77777777" w:rsidR="009A7089" w:rsidRPr="009D1B5D" w:rsidRDefault="009A7089" w:rsidP="009A7089">
      <w:pPr>
        <w:rPr>
          <w:sz w:val="24"/>
          <w:szCs w:val="24"/>
        </w:rPr>
      </w:pPr>
      <w:r w:rsidRPr="009D1B5D">
        <w:rPr>
          <w:sz w:val="24"/>
          <w:szCs w:val="24"/>
        </w:rPr>
        <w:t>1.</w:t>
      </w:r>
      <w:r w:rsidRPr="009D1B5D">
        <w:rPr>
          <w:sz w:val="24"/>
          <w:szCs w:val="24"/>
        </w:rPr>
        <w:tab/>
        <w:t>Introduction</w:t>
      </w:r>
    </w:p>
    <w:p w14:paraId="43F868A6" w14:textId="77777777" w:rsidR="0099796F" w:rsidRDefault="0099796F" w:rsidP="009A7089">
      <w:pPr>
        <w:rPr>
          <w:sz w:val="24"/>
          <w:szCs w:val="24"/>
        </w:rPr>
      </w:pPr>
    </w:p>
    <w:p w14:paraId="43F868A7" w14:textId="77777777" w:rsidR="009A7089" w:rsidRPr="009D1B5D" w:rsidRDefault="009D1B5D" w:rsidP="009A7089">
      <w:pPr>
        <w:rPr>
          <w:sz w:val="24"/>
          <w:szCs w:val="24"/>
        </w:rPr>
      </w:pPr>
      <w:r w:rsidRPr="009D1B5D">
        <w:rPr>
          <w:sz w:val="24"/>
          <w:szCs w:val="24"/>
        </w:rPr>
        <w:t>2</w:t>
      </w:r>
      <w:r w:rsidR="0099796F">
        <w:rPr>
          <w:sz w:val="24"/>
          <w:szCs w:val="24"/>
        </w:rPr>
        <w:t>.</w:t>
      </w:r>
      <w:r w:rsidRPr="009D1B5D">
        <w:rPr>
          <w:sz w:val="24"/>
          <w:szCs w:val="24"/>
        </w:rPr>
        <w:tab/>
        <w:t xml:space="preserve">Aims of the Tree Management Strategy </w:t>
      </w:r>
    </w:p>
    <w:p w14:paraId="43F868A8" w14:textId="77777777" w:rsidR="0099796F" w:rsidRDefault="0099796F" w:rsidP="009A7089">
      <w:pPr>
        <w:rPr>
          <w:sz w:val="24"/>
          <w:szCs w:val="24"/>
        </w:rPr>
      </w:pPr>
    </w:p>
    <w:p w14:paraId="43F868A9" w14:textId="77777777" w:rsidR="009A7089" w:rsidRPr="009D1B5D" w:rsidRDefault="009A7089" w:rsidP="009A7089">
      <w:pPr>
        <w:rPr>
          <w:sz w:val="24"/>
          <w:szCs w:val="24"/>
        </w:rPr>
      </w:pPr>
      <w:r w:rsidRPr="009D1B5D">
        <w:rPr>
          <w:sz w:val="24"/>
          <w:szCs w:val="24"/>
        </w:rPr>
        <w:t>3</w:t>
      </w:r>
      <w:r w:rsidR="0099796F">
        <w:rPr>
          <w:sz w:val="24"/>
          <w:szCs w:val="24"/>
        </w:rPr>
        <w:t>.</w:t>
      </w:r>
      <w:r w:rsidRPr="009D1B5D">
        <w:rPr>
          <w:sz w:val="24"/>
          <w:szCs w:val="24"/>
        </w:rPr>
        <w:tab/>
        <w:t>Legal Obligations</w:t>
      </w:r>
    </w:p>
    <w:p w14:paraId="43F868AA" w14:textId="77777777" w:rsidR="0099796F" w:rsidRDefault="0099796F" w:rsidP="009A7089">
      <w:pPr>
        <w:rPr>
          <w:sz w:val="24"/>
          <w:szCs w:val="24"/>
        </w:rPr>
      </w:pPr>
    </w:p>
    <w:p w14:paraId="43F868AB" w14:textId="77777777" w:rsidR="009A7089" w:rsidRPr="009D1B5D" w:rsidRDefault="009A7089" w:rsidP="009A7089">
      <w:pPr>
        <w:rPr>
          <w:sz w:val="24"/>
          <w:szCs w:val="24"/>
        </w:rPr>
      </w:pPr>
      <w:r w:rsidRPr="009D1B5D">
        <w:rPr>
          <w:sz w:val="24"/>
          <w:szCs w:val="24"/>
        </w:rPr>
        <w:t>4</w:t>
      </w:r>
      <w:r w:rsidR="0099796F">
        <w:rPr>
          <w:sz w:val="24"/>
          <w:szCs w:val="24"/>
        </w:rPr>
        <w:t>.</w:t>
      </w:r>
      <w:r w:rsidR="006C7DA9">
        <w:rPr>
          <w:sz w:val="24"/>
          <w:szCs w:val="24"/>
        </w:rPr>
        <w:tab/>
        <w:t>Land Ownership</w:t>
      </w:r>
    </w:p>
    <w:p w14:paraId="43F868AC" w14:textId="77777777" w:rsidR="0099796F" w:rsidRDefault="0099796F" w:rsidP="009A7089">
      <w:pPr>
        <w:rPr>
          <w:sz w:val="24"/>
          <w:szCs w:val="24"/>
        </w:rPr>
      </w:pPr>
    </w:p>
    <w:p w14:paraId="43F868AD" w14:textId="77777777" w:rsidR="009A7089" w:rsidRPr="009D1B5D" w:rsidRDefault="009A7089" w:rsidP="009A7089">
      <w:pPr>
        <w:rPr>
          <w:sz w:val="24"/>
          <w:szCs w:val="24"/>
        </w:rPr>
      </w:pPr>
      <w:r w:rsidRPr="009D1B5D">
        <w:rPr>
          <w:sz w:val="24"/>
          <w:szCs w:val="24"/>
        </w:rPr>
        <w:t>5</w:t>
      </w:r>
      <w:r w:rsidR="0099796F">
        <w:rPr>
          <w:sz w:val="24"/>
          <w:szCs w:val="24"/>
        </w:rPr>
        <w:t>.</w:t>
      </w:r>
      <w:r w:rsidRPr="009D1B5D">
        <w:rPr>
          <w:sz w:val="24"/>
          <w:szCs w:val="24"/>
        </w:rPr>
        <w:tab/>
        <w:t>Common Law Right</w:t>
      </w:r>
    </w:p>
    <w:p w14:paraId="43F868AE" w14:textId="77777777" w:rsidR="009A7089" w:rsidRPr="009D1B5D" w:rsidRDefault="009A7089" w:rsidP="0099796F">
      <w:pPr>
        <w:ind w:firstLine="720"/>
        <w:rPr>
          <w:sz w:val="24"/>
          <w:szCs w:val="24"/>
        </w:rPr>
      </w:pPr>
      <w:r w:rsidRPr="009D1B5D">
        <w:rPr>
          <w:sz w:val="24"/>
          <w:szCs w:val="24"/>
        </w:rPr>
        <w:t>5.1</w:t>
      </w:r>
      <w:r w:rsidRPr="009D1B5D">
        <w:rPr>
          <w:sz w:val="24"/>
          <w:szCs w:val="24"/>
        </w:rPr>
        <w:tab/>
      </w:r>
      <w:r w:rsidR="0091496A">
        <w:rPr>
          <w:sz w:val="24"/>
          <w:szCs w:val="24"/>
        </w:rPr>
        <w:t>Householders</w:t>
      </w:r>
    </w:p>
    <w:p w14:paraId="43F868AF" w14:textId="77777777" w:rsidR="009A7089" w:rsidRPr="009D1B5D" w:rsidRDefault="009A7089" w:rsidP="0099796F">
      <w:pPr>
        <w:ind w:firstLine="720"/>
        <w:rPr>
          <w:sz w:val="24"/>
          <w:szCs w:val="24"/>
        </w:rPr>
      </w:pPr>
      <w:r w:rsidRPr="009D1B5D">
        <w:rPr>
          <w:sz w:val="24"/>
          <w:szCs w:val="24"/>
        </w:rPr>
        <w:t>5.2</w:t>
      </w:r>
      <w:r w:rsidRPr="009D1B5D">
        <w:rPr>
          <w:sz w:val="24"/>
          <w:szCs w:val="24"/>
        </w:rPr>
        <w:tab/>
        <w:t>Trees and subsidence</w:t>
      </w:r>
    </w:p>
    <w:p w14:paraId="43F868B0" w14:textId="77777777" w:rsidR="009A7089" w:rsidRPr="009D1B5D" w:rsidRDefault="009A7089" w:rsidP="0099796F">
      <w:pPr>
        <w:ind w:firstLine="720"/>
        <w:rPr>
          <w:sz w:val="24"/>
          <w:szCs w:val="24"/>
        </w:rPr>
      </w:pPr>
      <w:r w:rsidRPr="009D1B5D">
        <w:rPr>
          <w:sz w:val="24"/>
          <w:szCs w:val="24"/>
        </w:rPr>
        <w:t>5.3</w:t>
      </w:r>
      <w:r w:rsidRPr="009D1B5D">
        <w:rPr>
          <w:sz w:val="24"/>
          <w:szCs w:val="24"/>
        </w:rPr>
        <w:tab/>
      </w:r>
      <w:r w:rsidR="0091496A">
        <w:rPr>
          <w:sz w:val="24"/>
          <w:szCs w:val="24"/>
        </w:rPr>
        <w:t>P</w:t>
      </w:r>
      <w:r w:rsidRPr="009D1B5D">
        <w:rPr>
          <w:sz w:val="24"/>
          <w:szCs w:val="24"/>
        </w:rPr>
        <w:t>rivately owned trees</w:t>
      </w:r>
    </w:p>
    <w:p w14:paraId="43F868B1" w14:textId="77777777" w:rsidR="0099796F" w:rsidRDefault="0099796F" w:rsidP="009A7089">
      <w:pPr>
        <w:rPr>
          <w:sz w:val="24"/>
          <w:szCs w:val="24"/>
        </w:rPr>
      </w:pPr>
    </w:p>
    <w:p w14:paraId="43F868B2" w14:textId="77777777" w:rsidR="009A7089" w:rsidRPr="009D1B5D" w:rsidRDefault="0099796F" w:rsidP="009A7089">
      <w:pPr>
        <w:rPr>
          <w:sz w:val="24"/>
          <w:szCs w:val="24"/>
        </w:rPr>
      </w:pPr>
      <w:r>
        <w:rPr>
          <w:sz w:val="24"/>
          <w:szCs w:val="24"/>
        </w:rPr>
        <w:t>6.</w:t>
      </w:r>
      <w:r>
        <w:rPr>
          <w:sz w:val="24"/>
          <w:szCs w:val="24"/>
        </w:rPr>
        <w:tab/>
        <w:t>Tree Management</w:t>
      </w:r>
    </w:p>
    <w:p w14:paraId="43F868B3" w14:textId="77777777" w:rsidR="009A7089" w:rsidRPr="009D1B5D" w:rsidRDefault="00110E7A" w:rsidP="0099796F">
      <w:pPr>
        <w:ind w:firstLine="720"/>
        <w:rPr>
          <w:sz w:val="24"/>
          <w:szCs w:val="24"/>
        </w:rPr>
      </w:pPr>
      <w:r>
        <w:rPr>
          <w:sz w:val="24"/>
          <w:szCs w:val="24"/>
        </w:rPr>
        <w:t>6.1</w:t>
      </w:r>
      <w:r>
        <w:rPr>
          <w:sz w:val="24"/>
          <w:szCs w:val="24"/>
        </w:rPr>
        <w:tab/>
        <w:t>General A</w:t>
      </w:r>
      <w:r w:rsidR="009A7089" w:rsidRPr="009D1B5D">
        <w:rPr>
          <w:sz w:val="24"/>
          <w:szCs w:val="24"/>
        </w:rPr>
        <w:t>pproach to tree management</w:t>
      </w:r>
    </w:p>
    <w:p w14:paraId="43F868B4" w14:textId="77777777" w:rsidR="009A7089" w:rsidRPr="009D1B5D" w:rsidRDefault="009A7089" w:rsidP="0099796F">
      <w:pPr>
        <w:ind w:firstLine="720"/>
        <w:rPr>
          <w:sz w:val="24"/>
          <w:szCs w:val="24"/>
        </w:rPr>
      </w:pPr>
      <w:r w:rsidRPr="009D1B5D">
        <w:rPr>
          <w:sz w:val="24"/>
          <w:szCs w:val="24"/>
        </w:rPr>
        <w:t>6.2</w:t>
      </w:r>
      <w:r w:rsidRPr="009D1B5D">
        <w:rPr>
          <w:sz w:val="24"/>
          <w:szCs w:val="24"/>
        </w:rPr>
        <w:tab/>
        <w:t>Prioritisation of tree works</w:t>
      </w:r>
    </w:p>
    <w:p w14:paraId="43F868B5" w14:textId="77777777" w:rsidR="009A7089" w:rsidRPr="009D1B5D" w:rsidRDefault="0099796F" w:rsidP="0099796F">
      <w:pPr>
        <w:ind w:firstLine="720"/>
        <w:rPr>
          <w:sz w:val="24"/>
          <w:szCs w:val="24"/>
        </w:rPr>
      </w:pPr>
      <w:r>
        <w:rPr>
          <w:sz w:val="24"/>
          <w:szCs w:val="24"/>
        </w:rPr>
        <w:t>6.3</w:t>
      </w:r>
      <w:r w:rsidR="009A7089" w:rsidRPr="009D1B5D">
        <w:rPr>
          <w:sz w:val="24"/>
          <w:szCs w:val="24"/>
        </w:rPr>
        <w:tab/>
        <w:t>About the work we do to trees and in woodlands</w:t>
      </w:r>
    </w:p>
    <w:p w14:paraId="43F868B6" w14:textId="77777777" w:rsidR="009A7089" w:rsidRDefault="0099796F" w:rsidP="0099796F">
      <w:pPr>
        <w:ind w:firstLine="720"/>
        <w:rPr>
          <w:sz w:val="24"/>
          <w:szCs w:val="24"/>
        </w:rPr>
      </w:pPr>
      <w:r>
        <w:rPr>
          <w:sz w:val="24"/>
          <w:szCs w:val="24"/>
        </w:rPr>
        <w:t>6.4</w:t>
      </w:r>
      <w:r w:rsidR="009A7089" w:rsidRPr="009D1B5D">
        <w:rPr>
          <w:sz w:val="24"/>
          <w:szCs w:val="24"/>
        </w:rPr>
        <w:tab/>
      </w:r>
      <w:r>
        <w:rPr>
          <w:sz w:val="24"/>
          <w:szCs w:val="24"/>
        </w:rPr>
        <w:t>Dangerous Trees – Privately Owned</w:t>
      </w:r>
    </w:p>
    <w:p w14:paraId="43F868B7" w14:textId="77777777" w:rsidR="0099796F" w:rsidRDefault="0099796F" w:rsidP="009A7089">
      <w:pPr>
        <w:rPr>
          <w:sz w:val="24"/>
          <w:szCs w:val="24"/>
        </w:rPr>
      </w:pPr>
    </w:p>
    <w:p w14:paraId="43F868B8" w14:textId="77777777" w:rsidR="009A7089" w:rsidRPr="009D1B5D" w:rsidRDefault="0099796F" w:rsidP="009A7089">
      <w:pPr>
        <w:rPr>
          <w:sz w:val="24"/>
          <w:szCs w:val="24"/>
        </w:rPr>
      </w:pPr>
      <w:r>
        <w:rPr>
          <w:sz w:val="24"/>
          <w:szCs w:val="24"/>
        </w:rPr>
        <w:t>7.</w:t>
      </w:r>
      <w:r>
        <w:rPr>
          <w:sz w:val="24"/>
          <w:szCs w:val="24"/>
        </w:rPr>
        <w:tab/>
        <w:t xml:space="preserve">5 Year Action Plan </w:t>
      </w:r>
    </w:p>
    <w:p w14:paraId="43F868B9" w14:textId="77777777" w:rsidR="009A7089" w:rsidRPr="009D1B5D" w:rsidRDefault="009A7089" w:rsidP="009A7089">
      <w:pPr>
        <w:rPr>
          <w:sz w:val="24"/>
          <w:szCs w:val="24"/>
        </w:rPr>
      </w:pPr>
    </w:p>
    <w:p w14:paraId="43F868BA" w14:textId="77777777" w:rsidR="009A7089" w:rsidRDefault="009A7089" w:rsidP="009A7089">
      <w:pPr>
        <w:rPr>
          <w:sz w:val="24"/>
          <w:szCs w:val="24"/>
        </w:rPr>
      </w:pPr>
      <w:r w:rsidRPr="009D1B5D">
        <w:rPr>
          <w:sz w:val="24"/>
          <w:szCs w:val="24"/>
        </w:rPr>
        <w:t xml:space="preserve"> </w:t>
      </w:r>
    </w:p>
    <w:p w14:paraId="43F868BB" w14:textId="77777777" w:rsidR="009D1B5D" w:rsidRDefault="009D1B5D" w:rsidP="009A7089">
      <w:pPr>
        <w:rPr>
          <w:sz w:val="24"/>
          <w:szCs w:val="24"/>
        </w:rPr>
      </w:pPr>
    </w:p>
    <w:p w14:paraId="43F868BC" w14:textId="77777777" w:rsidR="00D23ED7" w:rsidRDefault="00D23ED7" w:rsidP="009A7089">
      <w:pPr>
        <w:rPr>
          <w:sz w:val="24"/>
          <w:szCs w:val="24"/>
        </w:rPr>
      </w:pPr>
    </w:p>
    <w:p w14:paraId="43F868BD" w14:textId="77777777" w:rsidR="009A7089" w:rsidRPr="009D1B5D" w:rsidRDefault="009A7089" w:rsidP="009A7089">
      <w:pPr>
        <w:rPr>
          <w:b/>
          <w:sz w:val="24"/>
          <w:szCs w:val="24"/>
        </w:rPr>
      </w:pPr>
      <w:r w:rsidRPr="009D1B5D">
        <w:rPr>
          <w:b/>
          <w:sz w:val="24"/>
          <w:szCs w:val="24"/>
        </w:rPr>
        <w:lastRenderedPageBreak/>
        <w:t>1.</w:t>
      </w:r>
      <w:r w:rsidRPr="009D1B5D">
        <w:rPr>
          <w:b/>
          <w:sz w:val="24"/>
          <w:szCs w:val="24"/>
        </w:rPr>
        <w:tab/>
        <w:t>Introduction</w:t>
      </w:r>
    </w:p>
    <w:p w14:paraId="43F868BE" w14:textId="77777777" w:rsidR="009A7089" w:rsidRPr="009D1B5D" w:rsidRDefault="009D1B5D" w:rsidP="009A7089">
      <w:pPr>
        <w:rPr>
          <w:sz w:val="24"/>
          <w:szCs w:val="24"/>
        </w:rPr>
      </w:pPr>
      <w:r>
        <w:rPr>
          <w:sz w:val="24"/>
          <w:szCs w:val="24"/>
        </w:rPr>
        <w:t>The r</w:t>
      </w:r>
      <w:r w:rsidR="009A7089" w:rsidRPr="009D1B5D">
        <w:rPr>
          <w:sz w:val="24"/>
          <w:szCs w:val="24"/>
        </w:rPr>
        <w:t xml:space="preserve">esidents, visitors and businesses </w:t>
      </w:r>
      <w:r>
        <w:rPr>
          <w:sz w:val="24"/>
          <w:szCs w:val="24"/>
        </w:rPr>
        <w:t xml:space="preserve">of Fife </w:t>
      </w:r>
      <w:r w:rsidR="009A7089" w:rsidRPr="009D1B5D">
        <w:rPr>
          <w:sz w:val="24"/>
          <w:szCs w:val="24"/>
        </w:rPr>
        <w:t>benefit from the many economic, social and environmental functions and values that the</w:t>
      </w:r>
      <w:r>
        <w:rPr>
          <w:sz w:val="24"/>
          <w:szCs w:val="24"/>
        </w:rPr>
        <w:t xml:space="preserve"> region’s</w:t>
      </w:r>
      <w:r w:rsidR="009A7089" w:rsidRPr="009D1B5D">
        <w:rPr>
          <w:sz w:val="24"/>
          <w:szCs w:val="24"/>
        </w:rPr>
        <w:t xml:space="preserve"> trees and woodlands provide. It is therefore in the interests of all that trees and woodlands are managed to the highest standard to maximise their benefits, and minimise the risks and difficulties that they may present to the public.</w:t>
      </w:r>
    </w:p>
    <w:p w14:paraId="43F868BF" w14:textId="77777777" w:rsidR="009D1B5D" w:rsidRDefault="009A7089" w:rsidP="009A7089">
      <w:pPr>
        <w:rPr>
          <w:sz w:val="24"/>
          <w:szCs w:val="24"/>
        </w:rPr>
      </w:pPr>
      <w:r w:rsidRPr="009D1B5D">
        <w:rPr>
          <w:sz w:val="24"/>
          <w:szCs w:val="24"/>
        </w:rPr>
        <w:t xml:space="preserve">This policy document is intended to cover the majority of tree-related concerns, and to provide guidance on how the Council will deal with these in relation to its own land holding. </w:t>
      </w:r>
    </w:p>
    <w:p w14:paraId="43F868C0" w14:textId="77777777" w:rsidR="009A7089" w:rsidRPr="009D1B5D" w:rsidRDefault="009A7089" w:rsidP="009A7089">
      <w:pPr>
        <w:rPr>
          <w:sz w:val="24"/>
          <w:szCs w:val="24"/>
        </w:rPr>
      </w:pPr>
      <w:r w:rsidRPr="009D1B5D">
        <w:rPr>
          <w:sz w:val="24"/>
          <w:szCs w:val="24"/>
        </w:rPr>
        <w:t>The Council</w:t>
      </w:r>
      <w:r w:rsidR="009D1B5D">
        <w:rPr>
          <w:sz w:val="24"/>
          <w:szCs w:val="24"/>
        </w:rPr>
        <w:t xml:space="preserve"> has </w:t>
      </w:r>
      <w:r w:rsidRPr="009D1B5D">
        <w:rPr>
          <w:sz w:val="24"/>
          <w:szCs w:val="24"/>
        </w:rPr>
        <w:t>limited resources to respond to t</w:t>
      </w:r>
      <w:r w:rsidR="009D1B5D">
        <w:rPr>
          <w:sz w:val="24"/>
          <w:szCs w:val="24"/>
        </w:rPr>
        <w:t xml:space="preserve">ree problems and work requests </w:t>
      </w:r>
      <w:r w:rsidRPr="009D1B5D">
        <w:rPr>
          <w:sz w:val="24"/>
          <w:szCs w:val="24"/>
        </w:rPr>
        <w:t xml:space="preserve">and therefore has to prioritise which works </w:t>
      </w:r>
      <w:r w:rsidR="009D1B5D">
        <w:rPr>
          <w:sz w:val="24"/>
          <w:szCs w:val="24"/>
        </w:rPr>
        <w:t>are most important. The Tree Management Strategy</w:t>
      </w:r>
      <w:r w:rsidRPr="009D1B5D">
        <w:rPr>
          <w:sz w:val="24"/>
          <w:szCs w:val="24"/>
        </w:rPr>
        <w:t xml:space="preserve"> </w:t>
      </w:r>
      <w:r w:rsidR="00485555">
        <w:rPr>
          <w:sz w:val="24"/>
          <w:szCs w:val="24"/>
        </w:rPr>
        <w:t xml:space="preserve">is </w:t>
      </w:r>
      <w:r w:rsidRPr="009D1B5D">
        <w:rPr>
          <w:sz w:val="24"/>
          <w:szCs w:val="24"/>
        </w:rPr>
        <w:t>intended to make the decision-making process around tree work more transparent.</w:t>
      </w:r>
    </w:p>
    <w:p w14:paraId="43F868C1" w14:textId="77777777" w:rsidR="009A7089" w:rsidRPr="009D1B5D" w:rsidRDefault="009A7089" w:rsidP="009A7089">
      <w:pPr>
        <w:rPr>
          <w:sz w:val="24"/>
          <w:szCs w:val="24"/>
        </w:rPr>
      </w:pPr>
    </w:p>
    <w:p w14:paraId="43F868C2" w14:textId="77777777" w:rsidR="009A7089" w:rsidRPr="00485555" w:rsidRDefault="009A7089" w:rsidP="009A7089">
      <w:pPr>
        <w:rPr>
          <w:b/>
          <w:sz w:val="24"/>
          <w:szCs w:val="24"/>
        </w:rPr>
      </w:pPr>
      <w:r w:rsidRPr="00485555">
        <w:rPr>
          <w:b/>
          <w:sz w:val="24"/>
          <w:szCs w:val="24"/>
        </w:rPr>
        <w:t>2.</w:t>
      </w:r>
      <w:r w:rsidRPr="00485555">
        <w:rPr>
          <w:b/>
          <w:sz w:val="24"/>
          <w:szCs w:val="24"/>
        </w:rPr>
        <w:tab/>
        <w:t xml:space="preserve">Aims of </w:t>
      </w:r>
      <w:r w:rsidR="00485555" w:rsidRPr="00485555">
        <w:rPr>
          <w:b/>
          <w:sz w:val="24"/>
          <w:szCs w:val="24"/>
        </w:rPr>
        <w:t>the Tree Management Strategy</w:t>
      </w:r>
    </w:p>
    <w:p w14:paraId="43F868C3" w14:textId="77777777" w:rsidR="009A7089" w:rsidRPr="009D1B5D" w:rsidRDefault="009A7089" w:rsidP="00E2017B">
      <w:pPr>
        <w:ind w:firstLine="720"/>
        <w:rPr>
          <w:sz w:val="24"/>
          <w:szCs w:val="24"/>
        </w:rPr>
      </w:pPr>
      <w:r w:rsidRPr="009D1B5D">
        <w:rPr>
          <w:sz w:val="24"/>
          <w:szCs w:val="24"/>
        </w:rPr>
        <w:t>•</w:t>
      </w:r>
      <w:r w:rsidRPr="009D1B5D">
        <w:rPr>
          <w:sz w:val="24"/>
          <w:szCs w:val="24"/>
        </w:rPr>
        <w:tab/>
        <w:t>To set out how the Council will manage, protect and enhance its tree stock</w:t>
      </w:r>
    </w:p>
    <w:p w14:paraId="43F868C4" w14:textId="77777777" w:rsidR="009A7089" w:rsidRPr="009D1B5D" w:rsidRDefault="009A7089" w:rsidP="00E2017B">
      <w:pPr>
        <w:ind w:firstLine="720"/>
        <w:rPr>
          <w:sz w:val="24"/>
          <w:szCs w:val="24"/>
        </w:rPr>
      </w:pPr>
      <w:r w:rsidRPr="009D1B5D">
        <w:rPr>
          <w:sz w:val="24"/>
          <w:szCs w:val="24"/>
        </w:rPr>
        <w:t>•</w:t>
      </w:r>
      <w:r w:rsidRPr="009D1B5D">
        <w:rPr>
          <w:sz w:val="24"/>
          <w:szCs w:val="24"/>
        </w:rPr>
        <w:tab/>
      </w:r>
      <w:r w:rsidR="00E2017B">
        <w:rPr>
          <w:sz w:val="24"/>
          <w:szCs w:val="24"/>
        </w:rPr>
        <w:t>To f</w:t>
      </w:r>
      <w:r w:rsidRPr="009D1B5D">
        <w:rPr>
          <w:sz w:val="24"/>
          <w:szCs w:val="24"/>
        </w:rPr>
        <w:t>ulfil</w:t>
      </w:r>
      <w:r w:rsidR="00E2017B">
        <w:rPr>
          <w:sz w:val="24"/>
          <w:szCs w:val="24"/>
        </w:rPr>
        <w:t xml:space="preserve"> the Council’s </w:t>
      </w:r>
      <w:r w:rsidRPr="009D1B5D">
        <w:rPr>
          <w:sz w:val="24"/>
          <w:szCs w:val="24"/>
        </w:rPr>
        <w:t>public liability</w:t>
      </w:r>
      <w:r w:rsidR="00E2017B">
        <w:rPr>
          <w:sz w:val="24"/>
          <w:szCs w:val="24"/>
        </w:rPr>
        <w:t xml:space="preserve"> responsibilities</w:t>
      </w:r>
    </w:p>
    <w:p w14:paraId="43F868C5" w14:textId="77777777" w:rsidR="009A7089" w:rsidRPr="009D1B5D" w:rsidRDefault="009A7089" w:rsidP="00E2017B">
      <w:pPr>
        <w:ind w:firstLine="720"/>
        <w:rPr>
          <w:sz w:val="24"/>
          <w:szCs w:val="24"/>
        </w:rPr>
      </w:pPr>
      <w:r w:rsidRPr="009D1B5D">
        <w:rPr>
          <w:sz w:val="24"/>
          <w:szCs w:val="24"/>
        </w:rPr>
        <w:t>•</w:t>
      </w:r>
      <w:r w:rsidRPr="009D1B5D">
        <w:rPr>
          <w:sz w:val="24"/>
          <w:szCs w:val="24"/>
        </w:rPr>
        <w:tab/>
        <w:t xml:space="preserve">To highlight tree protection legislation </w:t>
      </w:r>
    </w:p>
    <w:p w14:paraId="43F868C6" w14:textId="77777777" w:rsidR="009A7089" w:rsidRPr="009D1B5D" w:rsidRDefault="00E2017B" w:rsidP="00E2017B">
      <w:pPr>
        <w:ind w:firstLine="720"/>
        <w:rPr>
          <w:sz w:val="24"/>
          <w:szCs w:val="24"/>
        </w:rPr>
      </w:pPr>
      <w:r>
        <w:rPr>
          <w:sz w:val="24"/>
          <w:szCs w:val="24"/>
        </w:rPr>
        <w:t>•</w:t>
      </w:r>
      <w:r>
        <w:rPr>
          <w:sz w:val="24"/>
          <w:szCs w:val="24"/>
        </w:rPr>
        <w:tab/>
        <w:t>To support Fife’s</w:t>
      </w:r>
      <w:r w:rsidR="009A7089" w:rsidRPr="009D1B5D">
        <w:rPr>
          <w:sz w:val="24"/>
          <w:szCs w:val="24"/>
        </w:rPr>
        <w:t xml:space="preserve"> Biodiversity Action Plan where appropriate.</w:t>
      </w:r>
    </w:p>
    <w:p w14:paraId="43F868C7" w14:textId="77777777" w:rsidR="009A7089" w:rsidRPr="009D1B5D" w:rsidRDefault="009A7089" w:rsidP="009A7089">
      <w:pPr>
        <w:rPr>
          <w:sz w:val="24"/>
          <w:szCs w:val="24"/>
        </w:rPr>
      </w:pPr>
      <w:r w:rsidRPr="009D1B5D">
        <w:rPr>
          <w:sz w:val="24"/>
          <w:szCs w:val="24"/>
        </w:rPr>
        <w:t xml:space="preserve"> </w:t>
      </w:r>
    </w:p>
    <w:p w14:paraId="43F868C8" w14:textId="77777777" w:rsidR="009A7089" w:rsidRPr="00E2017B" w:rsidRDefault="009A7089" w:rsidP="009A7089">
      <w:pPr>
        <w:rPr>
          <w:b/>
          <w:sz w:val="24"/>
          <w:szCs w:val="24"/>
        </w:rPr>
      </w:pPr>
      <w:r w:rsidRPr="00E2017B">
        <w:rPr>
          <w:b/>
          <w:sz w:val="24"/>
          <w:szCs w:val="24"/>
        </w:rPr>
        <w:t>3.</w:t>
      </w:r>
      <w:r w:rsidRPr="00E2017B">
        <w:rPr>
          <w:b/>
          <w:sz w:val="24"/>
          <w:szCs w:val="24"/>
        </w:rPr>
        <w:tab/>
        <w:t>Legal Obligations</w:t>
      </w:r>
    </w:p>
    <w:p w14:paraId="43F868C9" w14:textId="77777777" w:rsidR="009A7089" w:rsidRPr="009D1B5D" w:rsidRDefault="009A7089" w:rsidP="009A7089">
      <w:pPr>
        <w:rPr>
          <w:sz w:val="24"/>
          <w:szCs w:val="24"/>
        </w:rPr>
      </w:pPr>
      <w:r w:rsidRPr="009D1B5D">
        <w:rPr>
          <w:sz w:val="24"/>
          <w:szCs w:val="24"/>
        </w:rPr>
        <w:t xml:space="preserve">The Council has a duty of care to maintain its trees in a safe condition where that is "reasonably practicable”. </w:t>
      </w:r>
      <w:r w:rsidR="00E2017B">
        <w:rPr>
          <w:sz w:val="24"/>
          <w:szCs w:val="24"/>
        </w:rPr>
        <w:t>Fife</w:t>
      </w:r>
      <w:r w:rsidRPr="009D1B5D">
        <w:rPr>
          <w:sz w:val="24"/>
          <w:szCs w:val="24"/>
        </w:rPr>
        <w:t xml:space="preserve"> Council must:-</w:t>
      </w:r>
    </w:p>
    <w:p w14:paraId="43F868CA" w14:textId="77777777" w:rsidR="009A7089" w:rsidRPr="009D1B5D" w:rsidRDefault="009A7089" w:rsidP="009A7089">
      <w:pPr>
        <w:rPr>
          <w:sz w:val="24"/>
          <w:szCs w:val="24"/>
        </w:rPr>
      </w:pPr>
      <w:r w:rsidRPr="009D1B5D">
        <w:rPr>
          <w:sz w:val="24"/>
          <w:szCs w:val="24"/>
        </w:rPr>
        <w:t>•</w:t>
      </w:r>
      <w:r w:rsidRPr="009D1B5D">
        <w:rPr>
          <w:sz w:val="24"/>
          <w:szCs w:val="24"/>
        </w:rPr>
        <w:tab/>
        <w:t>Survey its trees</w:t>
      </w:r>
    </w:p>
    <w:p w14:paraId="43F868CB" w14:textId="77777777" w:rsidR="009A7089" w:rsidRPr="009D1B5D" w:rsidRDefault="009A7089" w:rsidP="009A7089">
      <w:pPr>
        <w:rPr>
          <w:sz w:val="24"/>
          <w:szCs w:val="24"/>
        </w:rPr>
      </w:pPr>
      <w:r w:rsidRPr="009D1B5D">
        <w:rPr>
          <w:sz w:val="24"/>
          <w:szCs w:val="24"/>
        </w:rPr>
        <w:t>•</w:t>
      </w:r>
      <w:r w:rsidRPr="009D1B5D">
        <w:rPr>
          <w:sz w:val="24"/>
          <w:szCs w:val="24"/>
        </w:rPr>
        <w:tab/>
        <w:t>Have this done by a competent person</w:t>
      </w:r>
    </w:p>
    <w:p w14:paraId="43F868CC" w14:textId="77777777" w:rsidR="009A7089" w:rsidRPr="009D1B5D" w:rsidRDefault="009A7089" w:rsidP="009A7089">
      <w:pPr>
        <w:rPr>
          <w:sz w:val="24"/>
          <w:szCs w:val="24"/>
        </w:rPr>
      </w:pPr>
      <w:r w:rsidRPr="009D1B5D">
        <w:rPr>
          <w:sz w:val="24"/>
          <w:szCs w:val="24"/>
        </w:rPr>
        <w:t>•</w:t>
      </w:r>
      <w:r w:rsidRPr="009D1B5D">
        <w:rPr>
          <w:sz w:val="24"/>
          <w:szCs w:val="24"/>
        </w:rPr>
        <w:tab/>
        <w:t>Take reasonable action to ensu</w:t>
      </w:r>
      <w:r w:rsidR="004E42BA">
        <w:rPr>
          <w:sz w:val="24"/>
          <w:szCs w:val="24"/>
        </w:rPr>
        <w:t>re trees are safe</w:t>
      </w:r>
    </w:p>
    <w:p w14:paraId="43F868CD" w14:textId="77777777" w:rsidR="009A7089" w:rsidRPr="009D1B5D" w:rsidRDefault="009A7089" w:rsidP="00E2017B">
      <w:pPr>
        <w:ind w:left="720" w:hanging="720"/>
        <w:rPr>
          <w:sz w:val="24"/>
          <w:szCs w:val="24"/>
        </w:rPr>
      </w:pPr>
      <w:r w:rsidRPr="009D1B5D">
        <w:rPr>
          <w:sz w:val="24"/>
          <w:szCs w:val="24"/>
        </w:rPr>
        <w:t>•</w:t>
      </w:r>
      <w:r w:rsidRPr="009D1B5D">
        <w:rPr>
          <w:sz w:val="24"/>
          <w:szCs w:val="24"/>
        </w:rPr>
        <w:tab/>
        <w:t>Create individual tree reports, recording potentially serious structural faults posing a potentially serious risk to public safety, and show where a tree is to be retained.</w:t>
      </w:r>
    </w:p>
    <w:p w14:paraId="43F868CE" w14:textId="77777777" w:rsidR="000319C9" w:rsidRPr="009D1B5D" w:rsidRDefault="000319C9" w:rsidP="009A7089">
      <w:pPr>
        <w:rPr>
          <w:sz w:val="24"/>
          <w:szCs w:val="24"/>
        </w:rPr>
      </w:pPr>
    </w:p>
    <w:p w14:paraId="43F868CF" w14:textId="77777777" w:rsidR="009A7089" w:rsidRPr="00FD58D0" w:rsidRDefault="004E42BA" w:rsidP="009A7089">
      <w:pPr>
        <w:rPr>
          <w:b/>
          <w:sz w:val="24"/>
          <w:szCs w:val="24"/>
        </w:rPr>
      </w:pPr>
      <w:r>
        <w:rPr>
          <w:b/>
          <w:sz w:val="24"/>
          <w:szCs w:val="24"/>
        </w:rPr>
        <w:t>4.</w:t>
      </w:r>
      <w:r>
        <w:rPr>
          <w:b/>
          <w:sz w:val="24"/>
          <w:szCs w:val="24"/>
        </w:rPr>
        <w:tab/>
        <w:t>Land Ownership</w:t>
      </w:r>
    </w:p>
    <w:p w14:paraId="43F868D0" w14:textId="77777777" w:rsidR="000319C9" w:rsidRPr="000319C9" w:rsidRDefault="000319C9" w:rsidP="009A7089">
      <w:pPr>
        <w:rPr>
          <w:b/>
          <w:sz w:val="24"/>
          <w:szCs w:val="24"/>
        </w:rPr>
      </w:pPr>
      <w:r w:rsidRPr="000319C9">
        <w:rPr>
          <w:b/>
          <w:sz w:val="24"/>
          <w:szCs w:val="24"/>
        </w:rPr>
        <w:t>Trees on Council Land</w:t>
      </w:r>
    </w:p>
    <w:p w14:paraId="43F868D1" w14:textId="2428EA3F" w:rsidR="009A7089" w:rsidRPr="009D1B5D" w:rsidRDefault="004E42BA" w:rsidP="009A7089">
      <w:pPr>
        <w:rPr>
          <w:sz w:val="24"/>
          <w:szCs w:val="24"/>
        </w:rPr>
      </w:pPr>
      <w:r>
        <w:rPr>
          <w:sz w:val="24"/>
          <w:szCs w:val="24"/>
        </w:rPr>
        <w:t>T</w:t>
      </w:r>
      <w:r w:rsidR="009A7089" w:rsidRPr="009D1B5D">
        <w:rPr>
          <w:sz w:val="24"/>
          <w:szCs w:val="24"/>
        </w:rPr>
        <w:t xml:space="preserve">rees or woodlands in parks, streets, gardens, woodlands, </w:t>
      </w:r>
      <w:r>
        <w:rPr>
          <w:sz w:val="24"/>
          <w:szCs w:val="24"/>
        </w:rPr>
        <w:t xml:space="preserve">schools, </w:t>
      </w:r>
      <w:r w:rsidR="000260AD">
        <w:rPr>
          <w:sz w:val="24"/>
          <w:szCs w:val="24"/>
        </w:rPr>
        <w:t xml:space="preserve">community centres, </w:t>
      </w:r>
      <w:r w:rsidR="009A7089" w:rsidRPr="009D1B5D">
        <w:rPr>
          <w:sz w:val="24"/>
          <w:szCs w:val="24"/>
        </w:rPr>
        <w:t>cemeteries</w:t>
      </w:r>
      <w:r>
        <w:rPr>
          <w:sz w:val="24"/>
          <w:szCs w:val="24"/>
        </w:rPr>
        <w:t xml:space="preserve">, </w:t>
      </w:r>
      <w:r w:rsidR="009A7089" w:rsidRPr="009D1B5D">
        <w:rPr>
          <w:sz w:val="24"/>
          <w:szCs w:val="24"/>
        </w:rPr>
        <w:t>walkway</w:t>
      </w:r>
      <w:r>
        <w:rPr>
          <w:sz w:val="24"/>
          <w:szCs w:val="24"/>
        </w:rPr>
        <w:t xml:space="preserve">s and </w:t>
      </w:r>
      <w:r w:rsidR="00362EE6" w:rsidRPr="009D1B5D">
        <w:rPr>
          <w:sz w:val="24"/>
          <w:szCs w:val="24"/>
        </w:rPr>
        <w:t>cycle ways</w:t>
      </w:r>
      <w:r>
        <w:rPr>
          <w:sz w:val="24"/>
          <w:szCs w:val="24"/>
        </w:rPr>
        <w:t xml:space="preserve"> </w:t>
      </w:r>
      <w:r w:rsidR="000260AD">
        <w:rPr>
          <w:sz w:val="24"/>
          <w:szCs w:val="24"/>
        </w:rPr>
        <w:t xml:space="preserve">are the responsibility of the </w:t>
      </w:r>
      <w:r w:rsidR="00767084">
        <w:rPr>
          <w:sz w:val="24"/>
          <w:szCs w:val="24"/>
        </w:rPr>
        <w:t>Grounds Maintenance</w:t>
      </w:r>
      <w:r w:rsidR="000260AD">
        <w:rPr>
          <w:sz w:val="24"/>
          <w:szCs w:val="24"/>
        </w:rPr>
        <w:t xml:space="preserve"> Service.</w:t>
      </w:r>
    </w:p>
    <w:p w14:paraId="43F868D2" w14:textId="77777777" w:rsidR="009A7089" w:rsidRPr="009D1B5D" w:rsidRDefault="009A7089" w:rsidP="009A7089">
      <w:pPr>
        <w:rPr>
          <w:sz w:val="24"/>
          <w:szCs w:val="24"/>
        </w:rPr>
      </w:pPr>
    </w:p>
    <w:p w14:paraId="43F868D3" w14:textId="77777777" w:rsidR="009A7089" w:rsidRPr="000319C9" w:rsidRDefault="009A7089" w:rsidP="009A7089">
      <w:pPr>
        <w:rPr>
          <w:b/>
          <w:sz w:val="24"/>
          <w:szCs w:val="24"/>
        </w:rPr>
      </w:pPr>
      <w:r w:rsidRPr="000319C9">
        <w:rPr>
          <w:b/>
          <w:sz w:val="24"/>
          <w:szCs w:val="24"/>
        </w:rPr>
        <w:lastRenderedPageBreak/>
        <w:t>Trees on Private land</w:t>
      </w:r>
    </w:p>
    <w:p w14:paraId="43F868D4" w14:textId="77777777" w:rsidR="009A7089" w:rsidRPr="009D1B5D" w:rsidRDefault="00285DCE" w:rsidP="009A7089">
      <w:pPr>
        <w:rPr>
          <w:sz w:val="24"/>
          <w:szCs w:val="24"/>
        </w:rPr>
      </w:pPr>
      <w:r>
        <w:rPr>
          <w:sz w:val="24"/>
          <w:szCs w:val="24"/>
        </w:rPr>
        <w:t>T</w:t>
      </w:r>
      <w:r w:rsidR="009A7089" w:rsidRPr="009D1B5D">
        <w:rPr>
          <w:sz w:val="24"/>
          <w:szCs w:val="24"/>
        </w:rPr>
        <w:t>rees and woodlands on private land</w:t>
      </w:r>
      <w:r>
        <w:rPr>
          <w:sz w:val="24"/>
          <w:szCs w:val="24"/>
        </w:rPr>
        <w:t xml:space="preserve"> are the responsibility of the landowner</w:t>
      </w:r>
      <w:r w:rsidR="00C260EA">
        <w:rPr>
          <w:sz w:val="24"/>
          <w:szCs w:val="24"/>
        </w:rPr>
        <w:t xml:space="preserve"> unless Fife Council are contracted to deliver the tree maintenance works</w:t>
      </w:r>
      <w:r>
        <w:rPr>
          <w:sz w:val="24"/>
          <w:szCs w:val="24"/>
        </w:rPr>
        <w:t>.</w:t>
      </w:r>
      <w:r w:rsidR="00C260EA">
        <w:rPr>
          <w:sz w:val="24"/>
          <w:szCs w:val="24"/>
        </w:rPr>
        <w:t xml:space="preserve"> </w:t>
      </w:r>
    </w:p>
    <w:p w14:paraId="43F868D5" w14:textId="77777777" w:rsidR="009A7089" w:rsidRPr="009D1B5D" w:rsidRDefault="009A7089" w:rsidP="009A7089">
      <w:pPr>
        <w:rPr>
          <w:sz w:val="24"/>
          <w:szCs w:val="24"/>
        </w:rPr>
      </w:pPr>
    </w:p>
    <w:p w14:paraId="43F868D6" w14:textId="77777777" w:rsidR="009A7089" w:rsidRPr="000319C9" w:rsidRDefault="009A7089" w:rsidP="009A7089">
      <w:pPr>
        <w:rPr>
          <w:b/>
          <w:sz w:val="24"/>
          <w:szCs w:val="24"/>
        </w:rPr>
      </w:pPr>
      <w:r w:rsidRPr="000319C9">
        <w:rPr>
          <w:b/>
          <w:sz w:val="24"/>
          <w:szCs w:val="24"/>
        </w:rPr>
        <w:t>5.</w:t>
      </w:r>
      <w:r w:rsidRPr="000319C9">
        <w:rPr>
          <w:b/>
          <w:sz w:val="24"/>
          <w:szCs w:val="24"/>
        </w:rPr>
        <w:tab/>
        <w:t>Common Law Right</w:t>
      </w:r>
    </w:p>
    <w:p w14:paraId="43F868D7" w14:textId="77777777" w:rsidR="000319C9" w:rsidRDefault="000319C9" w:rsidP="000319C9">
      <w:pPr>
        <w:ind w:left="720" w:hanging="720"/>
        <w:rPr>
          <w:sz w:val="24"/>
          <w:szCs w:val="24"/>
        </w:rPr>
      </w:pPr>
      <w:r>
        <w:rPr>
          <w:sz w:val="24"/>
          <w:szCs w:val="24"/>
        </w:rPr>
        <w:t>5.1</w:t>
      </w:r>
      <w:r>
        <w:rPr>
          <w:sz w:val="24"/>
          <w:szCs w:val="24"/>
        </w:rPr>
        <w:tab/>
        <w:t>Householders</w:t>
      </w:r>
    </w:p>
    <w:p w14:paraId="43F868D8" w14:textId="77777777" w:rsidR="009A7089" w:rsidRPr="009D1B5D" w:rsidRDefault="009A7089" w:rsidP="000319C9">
      <w:pPr>
        <w:ind w:left="720"/>
        <w:rPr>
          <w:sz w:val="24"/>
          <w:szCs w:val="24"/>
        </w:rPr>
      </w:pPr>
      <w:r w:rsidRPr="009D1B5D">
        <w:rPr>
          <w:sz w:val="24"/>
          <w:szCs w:val="24"/>
        </w:rPr>
        <w:t>Householders have a Common Law right to remove (abate) the nuisance associated with trees encroaching onto their property. The following advice is given in relation to the exercise of Common Law rights with respect to encroaching trees:</w:t>
      </w:r>
    </w:p>
    <w:p w14:paraId="43F868D9" w14:textId="77777777" w:rsidR="009A7089" w:rsidRPr="009D1B5D" w:rsidRDefault="009A7089" w:rsidP="000319C9">
      <w:pPr>
        <w:ind w:left="1440" w:hanging="720"/>
        <w:rPr>
          <w:sz w:val="24"/>
          <w:szCs w:val="24"/>
        </w:rPr>
      </w:pPr>
      <w:r w:rsidRPr="009D1B5D">
        <w:rPr>
          <w:sz w:val="24"/>
          <w:szCs w:val="24"/>
        </w:rPr>
        <w:t>•</w:t>
      </w:r>
      <w:r w:rsidRPr="009D1B5D">
        <w:rPr>
          <w:sz w:val="24"/>
          <w:szCs w:val="24"/>
        </w:rPr>
        <w:tab/>
      </w:r>
      <w:r w:rsidR="00847673">
        <w:rPr>
          <w:sz w:val="24"/>
          <w:szCs w:val="24"/>
        </w:rPr>
        <w:t xml:space="preserve">Householders can only remove </w:t>
      </w:r>
      <w:r w:rsidRPr="009D1B5D">
        <w:rPr>
          <w:sz w:val="24"/>
          <w:szCs w:val="24"/>
        </w:rPr>
        <w:t xml:space="preserve">tree </w:t>
      </w:r>
      <w:r w:rsidR="00847673">
        <w:rPr>
          <w:sz w:val="24"/>
          <w:szCs w:val="24"/>
        </w:rPr>
        <w:t>branches that</w:t>
      </w:r>
      <w:r w:rsidRPr="009D1B5D">
        <w:rPr>
          <w:sz w:val="24"/>
          <w:szCs w:val="24"/>
        </w:rPr>
        <w:t xml:space="preserve"> cross the boundary of </w:t>
      </w:r>
      <w:r w:rsidR="00847673">
        <w:rPr>
          <w:sz w:val="24"/>
          <w:szCs w:val="24"/>
        </w:rPr>
        <w:t xml:space="preserve">their property, they </w:t>
      </w:r>
      <w:r w:rsidRPr="009D1B5D">
        <w:rPr>
          <w:sz w:val="24"/>
          <w:szCs w:val="24"/>
        </w:rPr>
        <w:t>have no legal right to cut or remove any part of a tree that does</w:t>
      </w:r>
      <w:r w:rsidR="00847673">
        <w:rPr>
          <w:sz w:val="24"/>
          <w:szCs w:val="24"/>
        </w:rPr>
        <w:t xml:space="preserve"> not overhang or is beneath their</w:t>
      </w:r>
      <w:r w:rsidRPr="009D1B5D">
        <w:rPr>
          <w:sz w:val="24"/>
          <w:szCs w:val="24"/>
        </w:rPr>
        <w:t xml:space="preserve"> property (i.e. the roots).</w:t>
      </w:r>
    </w:p>
    <w:p w14:paraId="43F868DA" w14:textId="77777777" w:rsidR="009A7089" w:rsidRPr="009D1B5D" w:rsidRDefault="009A7089" w:rsidP="000319C9">
      <w:pPr>
        <w:ind w:left="1440" w:hanging="720"/>
        <w:rPr>
          <w:sz w:val="24"/>
          <w:szCs w:val="24"/>
        </w:rPr>
      </w:pPr>
      <w:r w:rsidRPr="009D1B5D">
        <w:rPr>
          <w:sz w:val="24"/>
          <w:szCs w:val="24"/>
        </w:rPr>
        <w:t>•</w:t>
      </w:r>
      <w:r w:rsidRPr="009D1B5D">
        <w:rPr>
          <w:sz w:val="24"/>
          <w:szCs w:val="24"/>
        </w:rPr>
        <w:tab/>
      </w:r>
      <w:r w:rsidR="00847673">
        <w:rPr>
          <w:sz w:val="24"/>
          <w:szCs w:val="24"/>
        </w:rPr>
        <w:t xml:space="preserve">Householders </w:t>
      </w:r>
      <w:r w:rsidRPr="009D1B5D">
        <w:rPr>
          <w:sz w:val="24"/>
          <w:szCs w:val="24"/>
        </w:rPr>
        <w:t>must not carry out any tree works on branches or roots that foreseeably may result in the tree becoming unsafe</w:t>
      </w:r>
      <w:r w:rsidR="00847673">
        <w:rPr>
          <w:sz w:val="24"/>
          <w:szCs w:val="24"/>
        </w:rPr>
        <w:t>, declining</w:t>
      </w:r>
      <w:r w:rsidRPr="009D1B5D">
        <w:rPr>
          <w:sz w:val="24"/>
          <w:szCs w:val="24"/>
        </w:rPr>
        <w:t xml:space="preserve"> or d</w:t>
      </w:r>
      <w:r w:rsidR="00847673">
        <w:rPr>
          <w:sz w:val="24"/>
          <w:szCs w:val="24"/>
        </w:rPr>
        <w:t>ying.</w:t>
      </w:r>
      <w:r w:rsidRPr="009D1B5D">
        <w:rPr>
          <w:sz w:val="24"/>
          <w:szCs w:val="24"/>
        </w:rPr>
        <w:t xml:space="preserve"> </w:t>
      </w:r>
      <w:r w:rsidR="00847673">
        <w:rPr>
          <w:sz w:val="24"/>
          <w:szCs w:val="24"/>
        </w:rPr>
        <w:t>A</w:t>
      </w:r>
      <w:r w:rsidRPr="009D1B5D">
        <w:rPr>
          <w:sz w:val="24"/>
          <w:szCs w:val="24"/>
        </w:rPr>
        <w:t>ppropriate</w:t>
      </w:r>
      <w:r w:rsidR="00847673">
        <w:rPr>
          <w:sz w:val="24"/>
          <w:szCs w:val="24"/>
        </w:rPr>
        <w:t xml:space="preserve"> and</w:t>
      </w:r>
      <w:r w:rsidRPr="009D1B5D">
        <w:rPr>
          <w:sz w:val="24"/>
          <w:szCs w:val="24"/>
        </w:rPr>
        <w:t xml:space="preserve"> competent advice</w:t>
      </w:r>
      <w:r w:rsidR="00847673">
        <w:rPr>
          <w:sz w:val="24"/>
          <w:szCs w:val="24"/>
        </w:rPr>
        <w:t xml:space="preserve"> should be sought</w:t>
      </w:r>
      <w:r w:rsidRPr="009D1B5D">
        <w:rPr>
          <w:sz w:val="24"/>
          <w:szCs w:val="24"/>
        </w:rPr>
        <w:t xml:space="preserve"> before any </w:t>
      </w:r>
      <w:r w:rsidR="00847673">
        <w:rPr>
          <w:sz w:val="24"/>
          <w:szCs w:val="24"/>
        </w:rPr>
        <w:t>tree works are undertaken.</w:t>
      </w:r>
    </w:p>
    <w:p w14:paraId="43F868DB" w14:textId="77777777" w:rsidR="009A7089" w:rsidRPr="009D1B5D" w:rsidRDefault="009A7089" w:rsidP="000319C9">
      <w:pPr>
        <w:ind w:left="1440" w:hanging="720"/>
        <w:rPr>
          <w:sz w:val="24"/>
          <w:szCs w:val="24"/>
        </w:rPr>
      </w:pPr>
      <w:r w:rsidRPr="009D1B5D">
        <w:rPr>
          <w:sz w:val="24"/>
          <w:szCs w:val="24"/>
        </w:rPr>
        <w:t>•</w:t>
      </w:r>
      <w:r w:rsidRPr="009D1B5D">
        <w:rPr>
          <w:sz w:val="24"/>
          <w:szCs w:val="24"/>
        </w:rPr>
        <w:tab/>
      </w:r>
      <w:r w:rsidR="00847673">
        <w:rPr>
          <w:sz w:val="24"/>
          <w:szCs w:val="24"/>
        </w:rPr>
        <w:t xml:space="preserve">Householders </w:t>
      </w:r>
      <w:r w:rsidRPr="009D1B5D">
        <w:rPr>
          <w:sz w:val="24"/>
          <w:szCs w:val="24"/>
        </w:rPr>
        <w:t xml:space="preserve">do not have the right to enter on to land </w:t>
      </w:r>
      <w:r w:rsidR="00C03B41">
        <w:rPr>
          <w:sz w:val="24"/>
          <w:szCs w:val="24"/>
        </w:rPr>
        <w:t xml:space="preserve">they do not own </w:t>
      </w:r>
      <w:r w:rsidRPr="009D1B5D">
        <w:rPr>
          <w:sz w:val="24"/>
          <w:szCs w:val="24"/>
        </w:rPr>
        <w:t xml:space="preserve">in order to carry out the removal of branches etc. </w:t>
      </w:r>
    </w:p>
    <w:p w14:paraId="43F868DC" w14:textId="77777777" w:rsidR="009A7089" w:rsidRPr="009D1B5D" w:rsidRDefault="009A7089" w:rsidP="000319C9">
      <w:pPr>
        <w:ind w:left="1440" w:hanging="720"/>
        <w:rPr>
          <w:sz w:val="24"/>
          <w:szCs w:val="24"/>
        </w:rPr>
      </w:pPr>
      <w:r w:rsidRPr="009D1B5D">
        <w:rPr>
          <w:sz w:val="24"/>
          <w:szCs w:val="24"/>
        </w:rPr>
        <w:t>•</w:t>
      </w:r>
      <w:r w:rsidRPr="009D1B5D">
        <w:rPr>
          <w:sz w:val="24"/>
          <w:szCs w:val="24"/>
        </w:rPr>
        <w:tab/>
        <w:t xml:space="preserve">Before </w:t>
      </w:r>
      <w:r w:rsidR="00C03B41">
        <w:rPr>
          <w:sz w:val="24"/>
          <w:szCs w:val="24"/>
        </w:rPr>
        <w:t>undertaking tree works householders</w:t>
      </w:r>
      <w:r w:rsidRPr="009D1B5D">
        <w:rPr>
          <w:sz w:val="24"/>
          <w:szCs w:val="24"/>
        </w:rPr>
        <w:t xml:space="preserve"> should find out if</w:t>
      </w:r>
      <w:r w:rsidR="00C03B41">
        <w:rPr>
          <w:sz w:val="24"/>
          <w:szCs w:val="24"/>
        </w:rPr>
        <w:t xml:space="preserve"> the tree/trees </w:t>
      </w:r>
      <w:r w:rsidRPr="009D1B5D">
        <w:rPr>
          <w:sz w:val="24"/>
          <w:szCs w:val="24"/>
        </w:rPr>
        <w:t xml:space="preserve">are protected by a Tree Preservation Order or are </w:t>
      </w:r>
      <w:r w:rsidR="007064E5">
        <w:rPr>
          <w:sz w:val="24"/>
          <w:szCs w:val="24"/>
        </w:rPr>
        <w:t xml:space="preserve">located </w:t>
      </w:r>
      <w:r w:rsidRPr="009D1B5D">
        <w:rPr>
          <w:sz w:val="24"/>
          <w:szCs w:val="24"/>
        </w:rPr>
        <w:t>within a Conservation Area. If the trees are protected</w:t>
      </w:r>
      <w:r w:rsidR="007064E5">
        <w:rPr>
          <w:sz w:val="24"/>
          <w:szCs w:val="24"/>
        </w:rPr>
        <w:t xml:space="preserve">, </w:t>
      </w:r>
      <w:r w:rsidRPr="009D1B5D">
        <w:rPr>
          <w:sz w:val="24"/>
          <w:szCs w:val="24"/>
        </w:rPr>
        <w:t>consent</w:t>
      </w:r>
      <w:r w:rsidR="007064E5">
        <w:rPr>
          <w:sz w:val="24"/>
          <w:szCs w:val="24"/>
        </w:rPr>
        <w:t xml:space="preserve"> will need to be sought from the Council.</w:t>
      </w:r>
    </w:p>
    <w:p w14:paraId="43F868DD" w14:textId="77777777" w:rsidR="007064E5" w:rsidRDefault="007064E5" w:rsidP="009A7089">
      <w:pPr>
        <w:rPr>
          <w:sz w:val="24"/>
          <w:szCs w:val="24"/>
        </w:rPr>
      </w:pPr>
    </w:p>
    <w:p w14:paraId="43F868DE" w14:textId="77777777" w:rsidR="009A7089" w:rsidRPr="009D1B5D" w:rsidRDefault="009A7089" w:rsidP="009A7089">
      <w:pPr>
        <w:rPr>
          <w:sz w:val="24"/>
          <w:szCs w:val="24"/>
        </w:rPr>
      </w:pPr>
      <w:r w:rsidRPr="009D1B5D">
        <w:rPr>
          <w:sz w:val="24"/>
          <w:szCs w:val="24"/>
        </w:rPr>
        <w:t>5.2</w:t>
      </w:r>
      <w:r w:rsidRPr="009D1B5D">
        <w:rPr>
          <w:sz w:val="24"/>
          <w:szCs w:val="24"/>
        </w:rPr>
        <w:tab/>
        <w:t>Trees &amp; Subsidence</w:t>
      </w:r>
    </w:p>
    <w:p w14:paraId="43F868DF" w14:textId="77777777" w:rsidR="009A7089" w:rsidRPr="009D1B5D" w:rsidRDefault="009A7089" w:rsidP="009A7089">
      <w:pPr>
        <w:rPr>
          <w:sz w:val="24"/>
          <w:szCs w:val="24"/>
        </w:rPr>
      </w:pPr>
      <w:r w:rsidRPr="009D1B5D">
        <w:rPr>
          <w:sz w:val="24"/>
          <w:szCs w:val="24"/>
        </w:rPr>
        <w:t xml:space="preserve">The subsidence of buildings due to the presence of tree roots is very uncommon. </w:t>
      </w:r>
      <w:r w:rsidR="007064E5">
        <w:rPr>
          <w:sz w:val="24"/>
          <w:szCs w:val="24"/>
        </w:rPr>
        <w:t>Concerns of this nature should be referred to</w:t>
      </w:r>
      <w:r w:rsidRPr="009D1B5D">
        <w:rPr>
          <w:sz w:val="24"/>
          <w:szCs w:val="24"/>
        </w:rPr>
        <w:t xml:space="preserve"> a competent consultant. </w:t>
      </w:r>
    </w:p>
    <w:p w14:paraId="43F868E0" w14:textId="77777777" w:rsidR="009A7089" w:rsidRPr="009D1B5D" w:rsidRDefault="009A7089" w:rsidP="009A7089">
      <w:pPr>
        <w:rPr>
          <w:sz w:val="24"/>
          <w:szCs w:val="24"/>
        </w:rPr>
      </w:pPr>
      <w:r w:rsidRPr="009D1B5D">
        <w:rPr>
          <w:sz w:val="24"/>
          <w:szCs w:val="24"/>
        </w:rPr>
        <w:t>5.3</w:t>
      </w:r>
      <w:r w:rsidRPr="009D1B5D">
        <w:rPr>
          <w:sz w:val="24"/>
          <w:szCs w:val="24"/>
        </w:rPr>
        <w:tab/>
      </w:r>
      <w:r w:rsidR="0091496A">
        <w:rPr>
          <w:sz w:val="24"/>
          <w:szCs w:val="24"/>
        </w:rPr>
        <w:t>P</w:t>
      </w:r>
      <w:r w:rsidRPr="009D1B5D">
        <w:rPr>
          <w:sz w:val="24"/>
          <w:szCs w:val="24"/>
        </w:rPr>
        <w:t xml:space="preserve">rivately </w:t>
      </w:r>
      <w:r w:rsidR="0099796F">
        <w:rPr>
          <w:sz w:val="24"/>
          <w:szCs w:val="24"/>
        </w:rPr>
        <w:t>Owned T</w:t>
      </w:r>
      <w:r w:rsidRPr="009D1B5D">
        <w:rPr>
          <w:sz w:val="24"/>
          <w:szCs w:val="24"/>
        </w:rPr>
        <w:t>rees</w:t>
      </w:r>
    </w:p>
    <w:p w14:paraId="43F868E1" w14:textId="77777777" w:rsidR="009A7089" w:rsidRPr="009D1B5D" w:rsidRDefault="009A7089" w:rsidP="009A7089">
      <w:pPr>
        <w:rPr>
          <w:sz w:val="24"/>
          <w:szCs w:val="24"/>
        </w:rPr>
      </w:pPr>
      <w:r w:rsidRPr="009D1B5D">
        <w:rPr>
          <w:sz w:val="24"/>
          <w:szCs w:val="24"/>
        </w:rPr>
        <w:t xml:space="preserve">The main powers </w:t>
      </w:r>
      <w:r w:rsidR="007064E5">
        <w:rPr>
          <w:sz w:val="24"/>
          <w:szCs w:val="24"/>
        </w:rPr>
        <w:t>of the Council</w:t>
      </w:r>
      <w:r w:rsidRPr="009D1B5D">
        <w:rPr>
          <w:sz w:val="24"/>
          <w:szCs w:val="24"/>
        </w:rPr>
        <w:t xml:space="preserve"> in relation to privately owned trees are:</w:t>
      </w:r>
    </w:p>
    <w:p w14:paraId="43F868E2" w14:textId="77777777" w:rsidR="009A7089" w:rsidRPr="009D1B5D" w:rsidRDefault="009A7089" w:rsidP="00E3546C">
      <w:pPr>
        <w:ind w:firstLine="720"/>
        <w:rPr>
          <w:sz w:val="24"/>
          <w:szCs w:val="24"/>
        </w:rPr>
      </w:pPr>
      <w:r w:rsidRPr="009D1B5D">
        <w:rPr>
          <w:sz w:val="24"/>
          <w:szCs w:val="24"/>
        </w:rPr>
        <w:t>•</w:t>
      </w:r>
      <w:r w:rsidRPr="009D1B5D">
        <w:rPr>
          <w:sz w:val="24"/>
          <w:szCs w:val="24"/>
        </w:rPr>
        <w:tab/>
        <w:t>Power to create Tree Preservation Orders</w:t>
      </w:r>
    </w:p>
    <w:p w14:paraId="43F868E3" w14:textId="77777777" w:rsidR="009A7089" w:rsidRPr="009D1B5D" w:rsidRDefault="009A7089" w:rsidP="00E3546C">
      <w:pPr>
        <w:ind w:firstLine="720"/>
        <w:rPr>
          <w:sz w:val="24"/>
          <w:szCs w:val="24"/>
        </w:rPr>
      </w:pPr>
      <w:r w:rsidRPr="009D1B5D">
        <w:rPr>
          <w:sz w:val="24"/>
          <w:szCs w:val="24"/>
        </w:rPr>
        <w:t>•</w:t>
      </w:r>
      <w:r w:rsidRPr="009D1B5D">
        <w:rPr>
          <w:sz w:val="24"/>
          <w:szCs w:val="24"/>
        </w:rPr>
        <w:tab/>
        <w:t xml:space="preserve">Power to enforce necessary works to trees in relation to roads and footpaths. </w:t>
      </w:r>
    </w:p>
    <w:p w14:paraId="43F868E4" w14:textId="77777777" w:rsidR="009A7089" w:rsidRPr="009D1B5D" w:rsidRDefault="009A7089" w:rsidP="00E3546C">
      <w:pPr>
        <w:ind w:firstLine="720"/>
        <w:rPr>
          <w:sz w:val="24"/>
          <w:szCs w:val="24"/>
        </w:rPr>
      </w:pPr>
      <w:r w:rsidRPr="009D1B5D">
        <w:rPr>
          <w:sz w:val="24"/>
          <w:szCs w:val="24"/>
        </w:rPr>
        <w:t>•</w:t>
      </w:r>
      <w:r w:rsidRPr="009D1B5D">
        <w:rPr>
          <w:sz w:val="24"/>
          <w:szCs w:val="24"/>
        </w:rPr>
        <w:tab/>
        <w:t>Power to control the spread of Dutch elm disease</w:t>
      </w:r>
    </w:p>
    <w:p w14:paraId="43F868E5" w14:textId="77777777" w:rsidR="009A7089" w:rsidRPr="009D1B5D" w:rsidRDefault="009A7089" w:rsidP="009A7089">
      <w:pPr>
        <w:rPr>
          <w:sz w:val="24"/>
          <w:szCs w:val="24"/>
        </w:rPr>
      </w:pPr>
      <w:r w:rsidRPr="009D1B5D">
        <w:rPr>
          <w:sz w:val="24"/>
          <w:szCs w:val="24"/>
        </w:rPr>
        <w:t xml:space="preserve">The Council does not have the power to compel a private owner to remove a dangerous tree unless it threatens a public road or footpath, nor does it have powers to compel owners to carry out tree work on the basis of light deprivation, encroachment or damage to </w:t>
      </w:r>
      <w:r w:rsidRPr="009D1B5D">
        <w:rPr>
          <w:sz w:val="24"/>
          <w:szCs w:val="24"/>
        </w:rPr>
        <w:lastRenderedPageBreak/>
        <w:t>property. These are matters that need to resolved through negotiation or, failing that, by resort to civil legal action.</w:t>
      </w:r>
    </w:p>
    <w:p w14:paraId="43F868E6" w14:textId="77777777" w:rsidR="009A7089" w:rsidRPr="009D1B5D" w:rsidRDefault="009A7089" w:rsidP="009A7089">
      <w:pPr>
        <w:rPr>
          <w:sz w:val="24"/>
          <w:szCs w:val="24"/>
        </w:rPr>
      </w:pPr>
    </w:p>
    <w:p w14:paraId="43F868E7" w14:textId="77777777" w:rsidR="009A7089" w:rsidRPr="00E3546C" w:rsidRDefault="00E3546C" w:rsidP="009A7089">
      <w:pPr>
        <w:rPr>
          <w:b/>
          <w:sz w:val="24"/>
          <w:szCs w:val="24"/>
        </w:rPr>
      </w:pPr>
      <w:r>
        <w:rPr>
          <w:b/>
          <w:sz w:val="24"/>
          <w:szCs w:val="24"/>
        </w:rPr>
        <w:t>6.</w:t>
      </w:r>
      <w:r>
        <w:rPr>
          <w:b/>
          <w:sz w:val="24"/>
          <w:szCs w:val="24"/>
        </w:rPr>
        <w:tab/>
        <w:t xml:space="preserve">Tree Management </w:t>
      </w:r>
    </w:p>
    <w:p w14:paraId="43F868E8" w14:textId="77777777" w:rsidR="009A7089" w:rsidRPr="009D1B5D" w:rsidRDefault="0099796F" w:rsidP="009A7089">
      <w:pPr>
        <w:rPr>
          <w:sz w:val="24"/>
          <w:szCs w:val="24"/>
        </w:rPr>
      </w:pPr>
      <w:r>
        <w:rPr>
          <w:sz w:val="24"/>
          <w:szCs w:val="24"/>
        </w:rPr>
        <w:t>6.1</w:t>
      </w:r>
      <w:r>
        <w:rPr>
          <w:sz w:val="24"/>
          <w:szCs w:val="24"/>
        </w:rPr>
        <w:tab/>
        <w:t>General Approach to Tree M</w:t>
      </w:r>
      <w:r w:rsidR="009A7089" w:rsidRPr="009D1B5D">
        <w:rPr>
          <w:sz w:val="24"/>
          <w:szCs w:val="24"/>
        </w:rPr>
        <w:t>anagement</w:t>
      </w:r>
    </w:p>
    <w:p w14:paraId="43F868E9" w14:textId="77777777" w:rsidR="009A7089" w:rsidRPr="009D1B5D" w:rsidRDefault="009A7089" w:rsidP="009A7089">
      <w:pPr>
        <w:rPr>
          <w:sz w:val="24"/>
          <w:szCs w:val="24"/>
        </w:rPr>
      </w:pPr>
      <w:r w:rsidRPr="009D1B5D">
        <w:rPr>
          <w:sz w:val="24"/>
          <w:szCs w:val="24"/>
        </w:rPr>
        <w:t>The approach to managing the Council's tree stock is based on good management practice.</w:t>
      </w:r>
    </w:p>
    <w:p w14:paraId="43F868EA" w14:textId="77777777" w:rsidR="009A7089" w:rsidRPr="009D1B5D" w:rsidRDefault="009A7089" w:rsidP="009A7089">
      <w:pPr>
        <w:rPr>
          <w:sz w:val="24"/>
          <w:szCs w:val="24"/>
        </w:rPr>
      </w:pPr>
      <w:r w:rsidRPr="009D1B5D">
        <w:rPr>
          <w:sz w:val="24"/>
          <w:szCs w:val="24"/>
        </w:rPr>
        <w:t xml:space="preserve">Trees </w:t>
      </w:r>
      <w:r w:rsidR="00E3546C">
        <w:rPr>
          <w:sz w:val="24"/>
          <w:szCs w:val="24"/>
        </w:rPr>
        <w:t>will be</w:t>
      </w:r>
      <w:r w:rsidRPr="009D1B5D">
        <w:rPr>
          <w:sz w:val="24"/>
          <w:szCs w:val="24"/>
        </w:rPr>
        <w:t xml:space="preserve"> inspected periodically to check their condition and identify any works to make them reasonably safe, which may include pruning or, if required, removal </w:t>
      </w:r>
      <w:r w:rsidR="00E3546C">
        <w:rPr>
          <w:sz w:val="24"/>
          <w:szCs w:val="24"/>
        </w:rPr>
        <w:t xml:space="preserve">of the whole tree. Tree inspections will be </w:t>
      </w:r>
      <w:r w:rsidRPr="009D1B5D">
        <w:rPr>
          <w:sz w:val="24"/>
          <w:szCs w:val="24"/>
        </w:rPr>
        <w:t>carried out on a 5 ye</w:t>
      </w:r>
      <w:r w:rsidR="00E3546C">
        <w:rPr>
          <w:sz w:val="24"/>
          <w:szCs w:val="24"/>
        </w:rPr>
        <w:t>ar cycle, or sooner if required.</w:t>
      </w:r>
    </w:p>
    <w:p w14:paraId="43F868EB" w14:textId="77777777" w:rsidR="009A7089" w:rsidRPr="009D1B5D" w:rsidRDefault="00173FB4" w:rsidP="009A7089">
      <w:pPr>
        <w:rPr>
          <w:sz w:val="24"/>
          <w:szCs w:val="24"/>
        </w:rPr>
      </w:pPr>
      <w:r>
        <w:rPr>
          <w:sz w:val="24"/>
          <w:szCs w:val="24"/>
        </w:rPr>
        <w:t>T</w:t>
      </w:r>
      <w:r w:rsidR="009A7089" w:rsidRPr="009D1B5D">
        <w:rPr>
          <w:sz w:val="24"/>
          <w:szCs w:val="24"/>
        </w:rPr>
        <w:t>ree inspections</w:t>
      </w:r>
      <w:r>
        <w:rPr>
          <w:sz w:val="24"/>
          <w:szCs w:val="24"/>
        </w:rPr>
        <w:t xml:space="preserve"> will be carried out by </w:t>
      </w:r>
      <w:r w:rsidR="009A7089" w:rsidRPr="009D1B5D">
        <w:rPr>
          <w:sz w:val="24"/>
          <w:szCs w:val="24"/>
        </w:rPr>
        <w:t>appropriately qualified an</w:t>
      </w:r>
      <w:r>
        <w:rPr>
          <w:sz w:val="24"/>
          <w:szCs w:val="24"/>
        </w:rPr>
        <w:t>d experienced staff.</w:t>
      </w:r>
    </w:p>
    <w:p w14:paraId="43F868EC" w14:textId="77777777" w:rsidR="009A7089" w:rsidRPr="009D1B5D" w:rsidRDefault="009A7089" w:rsidP="009A7089">
      <w:pPr>
        <w:rPr>
          <w:sz w:val="24"/>
          <w:szCs w:val="24"/>
        </w:rPr>
      </w:pPr>
      <w:r w:rsidRPr="009D1B5D">
        <w:rPr>
          <w:sz w:val="24"/>
          <w:szCs w:val="24"/>
        </w:rPr>
        <w:t>The process of gathering the necessary data on each tree to allow informed management decisions to be made is resource intensive and is therefore a gradual one, in which the trees presenting the probable greatest hazard</w:t>
      </w:r>
      <w:r w:rsidR="002A2E03">
        <w:rPr>
          <w:sz w:val="24"/>
          <w:szCs w:val="24"/>
        </w:rPr>
        <w:t xml:space="preserve"> are inspected</w:t>
      </w:r>
      <w:r w:rsidRPr="009D1B5D">
        <w:rPr>
          <w:sz w:val="24"/>
          <w:szCs w:val="24"/>
        </w:rPr>
        <w:t xml:space="preserve"> first. </w:t>
      </w:r>
      <w:r w:rsidR="00173FB4">
        <w:rPr>
          <w:sz w:val="24"/>
          <w:szCs w:val="24"/>
        </w:rPr>
        <w:t xml:space="preserve">The Council's database was only set up in 2017 and therefore </w:t>
      </w:r>
      <w:r w:rsidRPr="009D1B5D">
        <w:rPr>
          <w:sz w:val="24"/>
          <w:szCs w:val="24"/>
        </w:rPr>
        <w:t xml:space="preserve">a complete record of </w:t>
      </w:r>
      <w:r w:rsidR="00173FB4">
        <w:rPr>
          <w:sz w:val="24"/>
          <w:szCs w:val="24"/>
        </w:rPr>
        <w:t xml:space="preserve">the whole </w:t>
      </w:r>
      <w:r w:rsidR="002A2E03">
        <w:rPr>
          <w:sz w:val="24"/>
          <w:szCs w:val="24"/>
        </w:rPr>
        <w:t>tree population may take up to 2</w:t>
      </w:r>
      <w:r w:rsidR="00173FB4">
        <w:rPr>
          <w:sz w:val="24"/>
          <w:szCs w:val="24"/>
        </w:rPr>
        <w:t xml:space="preserve"> years to complete.</w:t>
      </w:r>
      <w:r w:rsidR="002A2E03">
        <w:rPr>
          <w:sz w:val="24"/>
          <w:szCs w:val="24"/>
        </w:rPr>
        <w:t xml:space="preserve"> Political consultation will be required to establish a fair and equitable geographic inspection and maintenance regime.</w:t>
      </w:r>
    </w:p>
    <w:p w14:paraId="43F868ED" w14:textId="77777777" w:rsidR="009A7089" w:rsidRPr="009D1B5D" w:rsidRDefault="0099796F" w:rsidP="009A7089">
      <w:pPr>
        <w:rPr>
          <w:sz w:val="24"/>
          <w:szCs w:val="24"/>
        </w:rPr>
      </w:pPr>
      <w:r>
        <w:rPr>
          <w:sz w:val="24"/>
          <w:szCs w:val="24"/>
        </w:rPr>
        <w:t>6.2</w:t>
      </w:r>
      <w:r>
        <w:rPr>
          <w:sz w:val="24"/>
          <w:szCs w:val="24"/>
        </w:rPr>
        <w:tab/>
        <w:t>Prioritisation of T</w:t>
      </w:r>
      <w:r w:rsidR="009A7089" w:rsidRPr="009D1B5D">
        <w:rPr>
          <w:sz w:val="24"/>
          <w:szCs w:val="24"/>
        </w:rPr>
        <w:t>re</w:t>
      </w:r>
      <w:r>
        <w:rPr>
          <w:sz w:val="24"/>
          <w:szCs w:val="24"/>
        </w:rPr>
        <w:t>e W</w:t>
      </w:r>
      <w:r w:rsidR="009A7089" w:rsidRPr="009D1B5D">
        <w:rPr>
          <w:sz w:val="24"/>
          <w:szCs w:val="24"/>
        </w:rPr>
        <w:t>orks</w:t>
      </w:r>
    </w:p>
    <w:p w14:paraId="43F868EE" w14:textId="77777777" w:rsidR="009A7089" w:rsidRPr="009D1B5D" w:rsidRDefault="00C3355D" w:rsidP="009A7089">
      <w:pPr>
        <w:rPr>
          <w:sz w:val="24"/>
          <w:szCs w:val="24"/>
        </w:rPr>
      </w:pPr>
      <w:r>
        <w:rPr>
          <w:sz w:val="24"/>
          <w:szCs w:val="24"/>
        </w:rPr>
        <w:t>A</w:t>
      </w:r>
      <w:r w:rsidR="009A7089" w:rsidRPr="009D1B5D">
        <w:rPr>
          <w:sz w:val="24"/>
          <w:szCs w:val="24"/>
        </w:rPr>
        <w:t>s</w:t>
      </w:r>
      <w:r>
        <w:rPr>
          <w:sz w:val="24"/>
          <w:szCs w:val="24"/>
        </w:rPr>
        <w:t xml:space="preserve"> referenced</w:t>
      </w:r>
      <w:r w:rsidR="009A7089" w:rsidRPr="009D1B5D">
        <w:rPr>
          <w:sz w:val="24"/>
          <w:szCs w:val="24"/>
        </w:rPr>
        <w:t xml:space="preserve"> above, the Council has a legal</w:t>
      </w:r>
      <w:r>
        <w:rPr>
          <w:sz w:val="24"/>
          <w:szCs w:val="24"/>
        </w:rPr>
        <w:t xml:space="preserve"> and moral duty to ensure that </w:t>
      </w:r>
      <w:r w:rsidR="009A7089" w:rsidRPr="009D1B5D">
        <w:rPr>
          <w:sz w:val="24"/>
          <w:szCs w:val="24"/>
        </w:rPr>
        <w:t>the public can go about their daily business with a reasonable expectation of safety in relation to trees. The Council has a limited amount of resources to carry out tree works, so they have to be prioritised in a rational and defensible way. This means that trees that present a known safety ri</w:t>
      </w:r>
      <w:r>
        <w:rPr>
          <w:sz w:val="24"/>
          <w:szCs w:val="24"/>
        </w:rPr>
        <w:t xml:space="preserve">sk </w:t>
      </w:r>
      <w:r w:rsidR="009A7089" w:rsidRPr="009D1B5D">
        <w:rPr>
          <w:sz w:val="24"/>
          <w:szCs w:val="24"/>
        </w:rPr>
        <w:t xml:space="preserve">will always take priority. </w:t>
      </w:r>
      <w:r w:rsidR="00362EE6">
        <w:rPr>
          <w:sz w:val="24"/>
          <w:szCs w:val="24"/>
        </w:rPr>
        <w:t xml:space="preserve">The tree inspection plan will generate cyclical programmes and priority based schedules of maintenance works across areas. </w:t>
      </w:r>
    </w:p>
    <w:p w14:paraId="43F868EF" w14:textId="77777777" w:rsidR="009A7089" w:rsidRPr="009D1B5D" w:rsidRDefault="008F5598" w:rsidP="009A7089">
      <w:pPr>
        <w:rPr>
          <w:sz w:val="24"/>
          <w:szCs w:val="24"/>
        </w:rPr>
      </w:pPr>
      <w:r>
        <w:rPr>
          <w:sz w:val="24"/>
          <w:szCs w:val="24"/>
        </w:rPr>
        <w:t>6.3</w:t>
      </w:r>
      <w:r>
        <w:rPr>
          <w:sz w:val="24"/>
          <w:szCs w:val="24"/>
        </w:rPr>
        <w:tab/>
        <w:t>About the Works</w:t>
      </w:r>
      <w:r w:rsidR="0099796F">
        <w:rPr>
          <w:sz w:val="24"/>
          <w:szCs w:val="24"/>
        </w:rPr>
        <w:t xml:space="preserve"> to Trees and W</w:t>
      </w:r>
      <w:r w:rsidR="009A7089" w:rsidRPr="009D1B5D">
        <w:rPr>
          <w:sz w:val="24"/>
          <w:szCs w:val="24"/>
        </w:rPr>
        <w:t>oodlands</w:t>
      </w:r>
    </w:p>
    <w:p w14:paraId="43F868F0" w14:textId="77777777" w:rsidR="009A7089" w:rsidRPr="009D1B5D" w:rsidRDefault="009A7089" w:rsidP="009A7089">
      <w:pPr>
        <w:rPr>
          <w:sz w:val="24"/>
          <w:szCs w:val="24"/>
        </w:rPr>
      </w:pPr>
      <w:r w:rsidRPr="009D1B5D">
        <w:rPr>
          <w:sz w:val="24"/>
          <w:szCs w:val="24"/>
        </w:rPr>
        <w:t>The Council aims to carry out works to trees to the appropriate industry standards. In most cases the relevant standard is British Standard 3998: 2010 ‘Tree work - Recommendations’. Generally the Council's approach is only to carry out works where necessary, either for safety reasons, disease control, for the health of the tree/woodland or for amenity reasons. Occasionally trees may have to be removed to allow certain works to be carried out, such as road re-alignment or constructi</w:t>
      </w:r>
      <w:r w:rsidR="00362EE6">
        <w:rPr>
          <w:sz w:val="24"/>
          <w:szCs w:val="24"/>
        </w:rPr>
        <w:t xml:space="preserve">on projects. Often these </w:t>
      </w:r>
      <w:r w:rsidRPr="009D1B5D">
        <w:rPr>
          <w:sz w:val="24"/>
          <w:szCs w:val="24"/>
        </w:rPr>
        <w:t>types of work are subject to Planning legislation, and there is an opportunity for public debate about proposals before they are approved.</w:t>
      </w:r>
    </w:p>
    <w:p w14:paraId="43F868F1" w14:textId="77777777" w:rsidR="009A7089" w:rsidRPr="009D1B5D" w:rsidRDefault="008F5598" w:rsidP="009A7089">
      <w:pPr>
        <w:rPr>
          <w:sz w:val="24"/>
          <w:szCs w:val="24"/>
        </w:rPr>
      </w:pPr>
      <w:r>
        <w:rPr>
          <w:sz w:val="24"/>
          <w:szCs w:val="24"/>
        </w:rPr>
        <w:t>Trees in parks and</w:t>
      </w:r>
      <w:r w:rsidR="00C3355D">
        <w:rPr>
          <w:sz w:val="24"/>
          <w:szCs w:val="24"/>
        </w:rPr>
        <w:t xml:space="preserve"> g</w:t>
      </w:r>
      <w:r w:rsidR="009A7089" w:rsidRPr="009D1B5D">
        <w:rPr>
          <w:sz w:val="24"/>
          <w:szCs w:val="24"/>
        </w:rPr>
        <w:t xml:space="preserve">reenspace are managed to reflect the circumstances of the individual site and the type, age and condition of the trees. Trees in parks generally have more room to grow compared to street trees and typically achieve their full height and spread. Ongoing maintenance </w:t>
      </w:r>
      <w:r>
        <w:rPr>
          <w:sz w:val="24"/>
          <w:szCs w:val="24"/>
        </w:rPr>
        <w:t>includes the removal of health and</w:t>
      </w:r>
      <w:r w:rsidR="009A7089" w:rsidRPr="009D1B5D">
        <w:rPr>
          <w:sz w:val="24"/>
          <w:szCs w:val="24"/>
        </w:rPr>
        <w:t xml:space="preserve"> safety tree works and the removal of low branches from pathways only where they pose a risk to public safety.</w:t>
      </w:r>
    </w:p>
    <w:p w14:paraId="43F868F2" w14:textId="77777777" w:rsidR="00476715" w:rsidRDefault="00C3355D" w:rsidP="009A7089">
      <w:pPr>
        <w:rPr>
          <w:sz w:val="24"/>
          <w:szCs w:val="24"/>
        </w:rPr>
      </w:pPr>
      <w:r>
        <w:rPr>
          <w:sz w:val="24"/>
          <w:szCs w:val="24"/>
        </w:rPr>
        <w:lastRenderedPageBreak/>
        <w:t xml:space="preserve">Trees in streets </w:t>
      </w:r>
      <w:r w:rsidR="009A7089" w:rsidRPr="009D1B5D">
        <w:rPr>
          <w:sz w:val="24"/>
          <w:szCs w:val="24"/>
        </w:rPr>
        <w:t>need to be regularly monitored to keep them in a safe condition for residents and the public. Only trees that are deemed unsafe are removed/fel</w:t>
      </w:r>
      <w:r w:rsidR="008F5598">
        <w:rPr>
          <w:sz w:val="24"/>
          <w:szCs w:val="24"/>
        </w:rPr>
        <w:t xml:space="preserve">led. </w:t>
      </w:r>
    </w:p>
    <w:p w14:paraId="43F868F3" w14:textId="77777777" w:rsidR="009A7089" w:rsidRPr="009D1B5D" w:rsidRDefault="009A7089" w:rsidP="00476715">
      <w:pPr>
        <w:rPr>
          <w:sz w:val="24"/>
          <w:szCs w:val="24"/>
        </w:rPr>
      </w:pPr>
      <w:r w:rsidRPr="009D1B5D">
        <w:rPr>
          <w:sz w:val="24"/>
          <w:szCs w:val="24"/>
        </w:rPr>
        <w:t>Woodlands require a slightly different approach to management, and are generally managed as a whole rather than as individual trees. In most woodlands the risk presented by defective</w:t>
      </w:r>
      <w:r w:rsidR="002A2E03">
        <w:rPr>
          <w:sz w:val="24"/>
          <w:szCs w:val="24"/>
        </w:rPr>
        <w:t xml:space="preserve"> trees is far less than if the </w:t>
      </w:r>
      <w:r w:rsidRPr="009D1B5D">
        <w:rPr>
          <w:sz w:val="24"/>
          <w:szCs w:val="24"/>
        </w:rPr>
        <w:t xml:space="preserve">tree was located next to a busy road, so the type of work done will reflect this. Thinning of young woodlands is often required to reduce density and to allow maturing trees room to grow. </w:t>
      </w:r>
    </w:p>
    <w:p w14:paraId="43F868F4" w14:textId="77777777" w:rsidR="009A7089" w:rsidRPr="009D1B5D" w:rsidRDefault="009A7089" w:rsidP="009A7089">
      <w:pPr>
        <w:rPr>
          <w:sz w:val="24"/>
          <w:szCs w:val="24"/>
        </w:rPr>
      </w:pPr>
      <w:r w:rsidRPr="009D1B5D">
        <w:rPr>
          <w:sz w:val="24"/>
          <w:szCs w:val="24"/>
        </w:rPr>
        <w:t>Tree removal is regrettable, but under a number of circumstances necessary. The decision to remove a tree is not taken lightly</w:t>
      </w:r>
      <w:r w:rsidR="00476715">
        <w:rPr>
          <w:sz w:val="24"/>
          <w:szCs w:val="24"/>
        </w:rPr>
        <w:t>.</w:t>
      </w:r>
    </w:p>
    <w:p w14:paraId="43F868F5" w14:textId="77777777" w:rsidR="009A7089" w:rsidRPr="009D1B5D" w:rsidRDefault="009A7089" w:rsidP="009A7089">
      <w:pPr>
        <w:rPr>
          <w:sz w:val="24"/>
          <w:szCs w:val="24"/>
        </w:rPr>
      </w:pPr>
      <w:r w:rsidRPr="009D1B5D">
        <w:rPr>
          <w:sz w:val="24"/>
          <w:szCs w:val="24"/>
        </w:rPr>
        <w:t>Tre</w:t>
      </w:r>
      <w:r w:rsidR="00476715">
        <w:rPr>
          <w:sz w:val="24"/>
          <w:szCs w:val="24"/>
        </w:rPr>
        <w:t xml:space="preserve">e pruning is necessary to remove </w:t>
      </w:r>
      <w:r w:rsidRPr="009D1B5D">
        <w:rPr>
          <w:sz w:val="24"/>
          <w:szCs w:val="24"/>
        </w:rPr>
        <w:t>damaged, poorly formed or crossing branches, to reduce the likelihood of failure by taking 'weight' out of the tree and generally to keep a tree in a healthy safe condition.</w:t>
      </w:r>
    </w:p>
    <w:p w14:paraId="43F868F6" w14:textId="77777777" w:rsidR="00615C5E" w:rsidRDefault="00110E7A" w:rsidP="009A7089">
      <w:pPr>
        <w:rPr>
          <w:sz w:val="24"/>
          <w:szCs w:val="24"/>
        </w:rPr>
      </w:pPr>
      <w:r>
        <w:rPr>
          <w:sz w:val="24"/>
          <w:szCs w:val="24"/>
        </w:rPr>
        <w:t>6.4</w:t>
      </w:r>
      <w:r w:rsidR="009A7089" w:rsidRPr="009D1B5D">
        <w:rPr>
          <w:sz w:val="24"/>
          <w:szCs w:val="24"/>
        </w:rPr>
        <w:tab/>
      </w:r>
      <w:r w:rsidR="00615C5E">
        <w:rPr>
          <w:sz w:val="24"/>
          <w:szCs w:val="24"/>
        </w:rPr>
        <w:t xml:space="preserve">Dangerous </w:t>
      </w:r>
      <w:r w:rsidR="009A7089" w:rsidRPr="009D1B5D">
        <w:rPr>
          <w:sz w:val="24"/>
          <w:szCs w:val="24"/>
        </w:rPr>
        <w:t>Trees</w:t>
      </w:r>
      <w:r w:rsidR="00615C5E">
        <w:rPr>
          <w:sz w:val="24"/>
          <w:szCs w:val="24"/>
        </w:rPr>
        <w:t xml:space="preserve"> – Privately Owned</w:t>
      </w:r>
    </w:p>
    <w:p w14:paraId="43F868F7" w14:textId="77777777" w:rsidR="009A7089" w:rsidRPr="009D1B5D" w:rsidRDefault="009A7089" w:rsidP="009A7089">
      <w:pPr>
        <w:rPr>
          <w:sz w:val="24"/>
          <w:szCs w:val="24"/>
        </w:rPr>
      </w:pPr>
      <w:r w:rsidRPr="009D1B5D">
        <w:rPr>
          <w:sz w:val="24"/>
          <w:szCs w:val="24"/>
        </w:rPr>
        <w:t>If a tree in private ownership is shown to be a danger to the public it will be identified for work to make it reasonably safe. The landowner will be contacted and instructed to make the tree safe under the Roads (Scotland) Act. If it is necessary that the Council undertakes this work then the owner will be charged in full for the Council’s costs.</w:t>
      </w:r>
    </w:p>
    <w:p w14:paraId="43F868F8" w14:textId="77777777" w:rsidR="0099796F" w:rsidRDefault="0099796F" w:rsidP="009A7089">
      <w:pPr>
        <w:rPr>
          <w:sz w:val="24"/>
          <w:szCs w:val="24"/>
        </w:rPr>
      </w:pPr>
    </w:p>
    <w:p w14:paraId="43F868F9" w14:textId="77777777" w:rsidR="009A7089" w:rsidRPr="0099796F" w:rsidRDefault="0099796F" w:rsidP="009A7089">
      <w:pPr>
        <w:rPr>
          <w:b/>
          <w:sz w:val="24"/>
          <w:szCs w:val="24"/>
        </w:rPr>
      </w:pPr>
      <w:r w:rsidRPr="009E28F5">
        <w:rPr>
          <w:b/>
          <w:sz w:val="24"/>
          <w:szCs w:val="24"/>
        </w:rPr>
        <w:t>7.</w:t>
      </w:r>
      <w:r>
        <w:rPr>
          <w:sz w:val="24"/>
          <w:szCs w:val="24"/>
        </w:rPr>
        <w:tab/>
      </w:r>
      <w:r w:rsidRPr="0099796F">
        <w:rPr>
          <w:b/>
          <w:sz w:val="24"/>
          <w:szCs w:val="24"/>
        </w:rPr>
        <w:t>5 Year Action P</w:t>
      </w:r>
      <w:r w:rsidR="009A7089" w:rsidRPr="0099796F">
        <w:rPr>
          <w:b/>
          <w:sz w:val="24"/>
          <w:szCs w:val="24"/>
        </w:rPr>
        <w:t>lan</w:t>
      </w:r>
    </w:p>
    <w:p w14:paraId="43F868FA" w14:textId="77777777" w:rsidR="00110E7A" w:rsidRPr="008F5598" w:rsidRDefault="00266B85" w:rsidP="008F5598">
      <w:pPr>
        <w:pStyle w:val="ListParagraph"/>
        <w:numPr>
          <w:ilvl w:val="0"/>
          <w:numId w:val="1"/>
        </w:numPr>
        <w:rPr>
          <w:sz w:val="24"/>
          <w:szCs w:val="24"/>
        </w:rPr>
      </w:pPr>
      <w:r>
        <w:rPr>
          <w:sz w:val="24"/>
          <w:szCs w:val="24"/>
        </w:rPr>
        <w:t xml:space="preserve">Create </w:t>
      </w:r>
      <w:r w:rsidR="009E28F5">
        <w:rPr>
          <w:sz w:val="24"/>
          <w:szCs w:val="24"/>
        </w:rPr>
        <w:t>a priority based</w:t>
      </w:r>
      <w:r w:rsidR="00110E7A" w:rsidRPr="008F5598">
        <w:rPr>
          <w:sz w:val="24"/>
          <w:szCs w:val="24"/>
        </w:rPr>
        <w:t xml:space="preserve"> area inspection plan</w:t>
      </w:r>
      <w:r w:rsidR="009E28F5">
        <w:rPr>
          <w:sz w:val="24"/>
          <w:szCs w:val="24"/>
        </w:rPr>
        <w:t>.</w:t>
      </w:r>
    </w:p>
    <w:p w14:paraId="43F868FB" w14:textId="77777777" w:rsidR="008C2C06" w:rsidRPr="008F5598" w:rsidRDefault="009E28F5" w:rsidP="008F5598">
      <w:pPr>
        <w:pStyle w:val="ListParagraph"/>
        <w:numPr>
          <w:ilvl w:val="0"/>
          <w:numId w:val="1"/>
        </w:numPr>
        <w:rPr>
          <w:sz w:val="24"/>
          <w:szCs w:val="24"/>
        </w:rPr>
      </w:pPr>
      <w:r>
        <w:rPr>
          <w:sz w:val="24"/>
          <w:szCs w:val="24"/>
        </w:rPr>
        <w:t xml:space="preserve">Undertake </w:t>
      </w:r>
      <w:r w:rsidR="00C260EA">
        <w:rPr>
          <w:sz w:val="24"/>
          <w:szCs w:val="24"/>
        </w:rPr>
        <w:t xml:space="preserve">a </w:t>
      </w:r>
      <w:r>
        <w:rPr>
          <w:sz w:val="24"/>
          <w:szCs w:val="24"/>
        </w:rPr>
        <w:t>planned i</w:t>
      </w:r>
      <w:r w:rsidR="00110E7A" w:rsidRPr="008F5598">
        <w:rPr>
          <w:sz w:val="24"/>
          <w:szCs w:val="24"/>
        </w:rPr>
        <w:t>nspect</w:t>
      </w:r>
      <w:r>
        <w:rPr>
          <w:sz w:val="24"/>
          <w:szCs w:val="24"/>
        </w:rPr>
        <w:t>ion regime</w:t>
      </w:r>
      <w:r w:rsidR="00110E7A" w:rsidRPr="008F5598">
        <w:rPr>
          <w:sz w:val="24"/>
          <w:szCs w:val="24"/>
        </w:rPr>
        <w:t xml:space="preserve"> and </w:t>
      </w:r>
      <w:r>
        <w:rPr>
          <w:sz w:val="24"/>
          <w:szCs w:val="24"/>
        </w:rPr>
        <w:t>populate t</w:t>
      </w:r>
      <w:r w:rsidR="009A7089" w:rsidRPr="008F5598">
        <w:rPr>
          <w:sz w:val="24"/>
          <w:szCs w:val="24"/>
        </w:rPr>
        <w:t xml:space="preserve">he </w:t>
      </w:r>
      <w:r>
        <w:rPr>
          <w:sz w:val="24"/>
          <w:szCs w:val="24"/>
        </w:rPr>
        <w:t>asset management system.</w:t>
      </w:r>
      <w:r w:rsidR="009A7089" w:rsidRPr="008F5598">
        <w:rPr>
          <w:sz w:val="24"/>
          <w:szCs w:val="24"/>
        </w:rPr>
        <w:t xml:space="preserve"> </w:t>
      </w:r>
    </w:p>
    <w:p w14:paraId="43F868FC" w14:textId="77777777" w:rsidR="008C2C06" w:rsidRDefault="009E28F5" w:rsidP="008F5598">
      <w:pPr>
        <w:pStyle w:val="ListParagraph"/>
        <w:numPr>
          <w:ilvl w:val="0"/>
          <w:numId w:val="1"/>
        </w:numPr>
        <w:rPr>
          <w:sz w:val="24"/>
          <w:szCs w:val="24"/>
        </w:rPr>
      </w:pPr>
      <w:r>
        <w:rPr>
          <w:sz w:val="24"/>
          <w:szCs w:val="24"/>
        </w:rPr>
        <w:t xml:space="preserve">Create cyclical </w:t>
      </w:r>
      <w:r w:rsidR="00C260EA">
        <w:rPr>
          <w:sz w:val="24"/>
          <w:szCs w:val="24"/>
        </w:rPr>
        <w:t xml:space="preserve">area </w:t>
      </w:r>
      <w:r>
        <w:rPr>
          <w:sz w:val="24"/>
          <w:szCs w:val="24"/>
        </w:rPr>
        <w:t>p</w:t>
      </w:r>
      <w:r w:rsidR="008C2C06" w:rsidRPr="008F5598">
        <w:rPr>
          <w:sz w:val="24"/>
          <w:szCs w:val="24"/>
        </w:rPr>
        <w:t>rogramme</w:t>
      </w:r>
      <w:r>
        <w:rPr>
          <w:sz w:val="24"/>
          <w:szCs w:val="24"/>
        </w:rPr>
        <w:t xml:space="preserve">s and </w:t>
      </w:r>
      <w:r w:rsidR="008C2C06" w:rsidRPr="008F5598">
        <w:rPr>
          <w:sz w:val="24"/>
          <w:szCs w:val="24"/>
        </w:rPr>
        <w:t>maintenance</w:t>
      </w:r>
      <w:r w:rsidR="009A7089" w:rsidRPr="008F5598">
        <w:rPr>
          <w:sz w:val="24"/>
          <w:szCs w:val="24"/>
        </w:rPr>
        <w:t xml:space="preserve"> work schedules</w:t>
      </w:r>
      <w:r w:rsidR="00C260EA">
        <w:rPr>
          <w:sz w:val="24"/>
          <w:szCs w:val="24"/>
        </w:rPr>
        <w:t>.</w:t>
      </w:r>
    </w:p>
    <w:p w14:paraId="43F868FD" w14:textId="77777777" w:rsidR="009E28F5" w:rsidRPr="008F5598" w:rsidRDefault="009E28F5" w:rsidP="008F5598">
      <w:pPr>
        <w:pStyle w:val="ListParagraph"/>
        <w:numPr>
          <w:ilvl w:val="0"/>
          <w:numId w:val="1"/>
        </w:numPr>
        <w:rPr>
          <w:sz w:val="24"/>
          <w:szCs w:val="24"/>
        </w:rPr>
      </w:pPr>
      <w:r>
        <w:rPr>
          <w:sz w:val="24"/>
          <w:szCs w:val="24"/>
        </w:rPr>
        <w:t>Deliver all programmed and scheduled maintenance works.</w:t>
      </w:r>
    </w:p>
    <w:p w14:paraId="43F868FE" w14:textId="77777777" w:rsidR="00110E7A" w:rsidRDefault="00110E7A" w:rsidP="009A7089">
      <w:pPr>
        <w:rPr>
          <w:sz w:val="24"/>
          <w:szCs w:val="24"/>
        </w:rPr>
      </w:pPr>
    </w:p>
    <w:p w14:paraId="43F868FF" w14:textId="77777777" w:rsidR="0099796F" w:rsidRDefault="0099796F" w:rsidP="009A7089">
      <w:pPr>
        <w:rPr>
          <w:sz w:val="24"/>
          <w:szCs w:val="24"/>
        </w:rPr>
      </w:pPr>
    </w:p>
    <w:p w14:paraId="43F86900" w14:textId="77777777" w:rsidR="0099796F" w:rsidRDefault="0099796F" w:rsidP="009A7089">
      <w:pPr>
        <w:rPr>
          <w:sz w:val="24"/>
          <w:szCs w:val="24"/>
        </w:rPr>
      </w:pPr>
    </w:p>
    <w:p w14:paraId="43F86901" w14:textId="77777777" w:rsidR="008C2C06" w:rsidRDefault="008C2C06" w:rsidP="009A7089">
      <w:pPr>
        <w:rPr>
          <w:sz w:val="24"/>
          <w:szCs w:val="24"/>
        </w:rPr>
      </w:pPr>
    </w:p>
    <w:sectPr w:rsidR="008C2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766BB"/>
    <w:multiLevelType w:val="hybridMultilevel"/>
    <w:tmpl w:val="C70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97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9C"/>
    <w:rsid w:val="000225D3"/>
    <w:rsid w:val="000260AD"/>
    <w:rsid w:val="000319C9"/>
    <w:rsid w:val="00110E7A"/>
    <w:rsid w:val="00173FB4"/>
    <w:rsid w:val="00266B85"/>
    <w:rsid w:val="00274F9C"/>
    <w:rsid w:val="00285DCE"/>
    <w:rsid w:val="002A2E03"/>
    <w:rsid w:val="00362EE6"/>
    <w:rsid w:val="004172E1"/>
    <w:rsid w:val="00476715"/>
    <w:rsid w:val="00485555"/>
    <w:rsid w:val="004E42BA"/>
    <w:rsid w:val="00615C5E"/>
    <w:rsid w:val="006C7DA9"/>
    <w:rsid w:val="007064E5"/>
    <w:rsid w:val="00767084"/>
    <w:rsid w:val="00847673"/>
    <w:rsid w:val="008C2C06"/>
    <w:rsid w:val="008F5598"/>
    <w:rsid w:val="0091496A"/>
    <w:rsid w:val="0099796F"/>
    <w:rsid w:val="009A7089"/>
    <w:rsid w:val="009D1B5D"/>
    <w:rsid w:val="009E28F5"/>
    <w:rsid w:val="00A44AFF"/>
    <w:rsid w:val="00C03B41"/>
    <w:rsid w:val="00C260EA"/>
    <w:rsid w:val="00C3355D"/>
    <w:rsid w:val="00D23ED7"/>
    <w:rsid w:val="00D525F5"/>
    <w:rsid w:val="00E2017B"/>
    <w:rsid w:val="00E3546C"/>
    <w:rsid w:val="00FD5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6890"/>
  <w15:chartTrackingRefBased/>
  <w15:docId w15:val="{2F7C7DBF-127D-4C15-A13C-27593212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C9"/>
    <w:pPr>
      <w:ind w:left="720"/>
      <w:contextualSpacing/>
    </w:pPr>
  </w:style>
  <w:style w:type="paragraph" w:styleId="BalloonText">
    <w:name w:val="Balloon Text"/>
    <w:basedOn w:val="Normal"/>
    <w:link w:val="BalloonTextChar"/>
    <w:uiPriority w:val="99"/>
    <w:semiHidden/>
    <w:unhideWhenUsed/>
    <w:rsid w:val="00D23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MgtTMReq xmlns="65446faf-de5a-4ff8-8564-bcfd1c270a88"/>
    <i7b7829f9b464509b05a86faae1f0377 xmlns="264c5323-e590-4694-88b8-b70f18bb79bc">
      <Terms xmlns="http://schemas.microsoft.com/office/infopath/2007/PartnerControls"/>
    </i7b7829f9b464509b05a86faae1f0377>
    <TaxCatchAll xmlns="264c5323-e590-4694-88b8-b70f18bb79bc" xsi:nil="true"/>
    <b667c1d6f0824fe19f761a3be154e755 xmlns="264c5323-e590-4694-88b8-b70f18bb79bc">
      <Terms xmlns="http://schemas.microsoft.com/office/infopath/2007/PartnerControls"/>
    </b667c1d6f0824fe19f761a3be154e755>
    <Protective_x0020_Marking xmlns="264c5323-e590-4694-88b8-b70f18bb79bc">OFFICIAL</Protective_x0020_Marking>
    <SubjectMgtTMReq xmlns="65446faf-de5a-4ff8-8564-bcfd1c270a8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41547926B06FCB4E983400D73513FB9C" ma:contentTypeVersion="12" ma:contentTypeDescription="" ma:contentTypeScope="" ma:versionID="a22f9b5c649f9567e977362a4c6013d8">
  <xsd:schema xmlns:xsd="http://www.w3.org/2001/XMLSchema" xmlns:xs="http://www.w3.org/2001/XMLSchema" xmlns:p="http://schemas.microsoft.com/office/2006/metadata/properties" xmlns:ns2="264c5323-e590-4694-88b8-b70f18bb79bc" xmlns:ns3="65446faf-de5a-4ff8-8564-bcfd1c270a88" targetNamespace="http://schemas.microsoft.com/office/2006/metadata/properties" ma:root="true" ma:fieldsID="8c1365ea6a7df67c867ff61fad9704a9" ns2:_="" ns3:_="">
    <xsd:import namespace="264c5323-e590-4694-88b8-b70f18bb79bc"/>
    <xsd:import namespace="65446faf-de5a-4ff8-8564-bcfd1c270a88"/>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2:i7b7829f9b464509b05a86faae1f0377" minOccurs="0"/>
                <xsd:element ref="ns3:ItemMgtTMReq"/>
                <xsd:element ref="ns3:SubjectMgtTM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8eb7e95-f84c-41ab-b0b3-6581b7da5cd4}" ma:internalName="TaxCatchAll" ma:showField="CatchAllData" ma:web="65446faf-de5a-4ff8-8564-bcfd1c270a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8eb7e95-f84c-41ab-b0b3-6581b7da5cd4}" ma:internalName="TaxCatchAllLabel" ma:readOnly="true" ma:showField="CatchAllDataLabel" ma:web="65446faf-de5a-4ff8-8564-bcfd1c270a88">
      <xsd:complexType>
        <xsd:complexContent>
          <xsd:extension base="dms:MultiChoiceLookup">
            <xsd:sequence>
              <xsd:element name="Value" type="dms:Lookup" maxOccurs="unbounded" minOccurs="0" nillable="true"/>
            </xsd:sequence>
          </xsd:extension>
        </xsd:complexContent>
      </xsd:complexType>
    </xsd:element>
    <xsd:element name="i7b7829f9b464509b05a86faae1f0377" ma:index="13" ma:taxonomy="true" ma:internalName="i7b7829f9b464509b05a86faae1f0377" ma:taxonomyFieldName="FifeAreaReq" ma:displayName="Fife Area*" ma:readOnly="false" ma:default="" ma:fieldId="{27b7829f-9b46-4509-b05a-86faae1f0377}" ma:sspId="a91404d7-7751-41e8-a4ee-909c4e7c55f3" ma:termSetId="57c475b2-abcd-4942-8696-1128194b8c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ItemMgtTMReq" ma:index="15" ma:displayName="Item (Mgt TM)*" ma:internalName="ItemMgtTMReq" ma:readOnly="false">
      <xsd:simpleType>
        <xsd:restriction base="dms:Choice">
          <xsd:enumeration value="Agenda"/>
          <xsd:enumeration value="Briefing"/>
          <xsd:enumeration value="E-mail"/>
          <xsd:enumeration value="Form"/>
          <xsd:enumeration value="Letter"/>
          <xsd:enumeration value="Map"/>
          <xsd:enumeration value="Minutes"/>
          <xsd:enumeration value="Photograph"/>
          <xsd:enumeration value="Presentation"/>
          <xsd:enumeration value="Report"/>
        </xsd:restriction>
      </xsd:simpleType>
    </xsd:element>
    <xsd:element name="SubjectMgtTMReq" ma:index="16" ma:displayName="Subject (Mgt TM)*" ma:internalName="SubjectMgtTMReq" ma:readOnly="false">
      <xsd:simpleType>
        <xsd:restriction base="dms:Choice">
          <xsd:enumeration value="Absence"/>
          <xsd:enumeration value="APSE"/>
          <xsd:enumeration value="Budget Information"/>
          <xsd:enumeration value="Committee Reports"/>
          <xsd:enumeration value="Freedom of Information"/>
          <xsd:enumeration value="GDPR"/>
          <xsd:enumeration value="Managing Change"/>
          <xsd:enumeration value="Mobile Working"/>
          <xsd:enumeration value="My Park Scotland"/>
          <xsd:enumeration value="OMT"/>
          <xsd:enumeration value="Organisational Structure"/>
          <xsd:enumeration value="Pentana"/>
          <xsd:enumeration value="People's Panel Surveys"/>
          <xsd:enumeration value="Procurement Information"/>
          <xsd:enumeration value="Scheme of Delegation"/>
          <xsd:enumeration value="Trade Unions"/>
          <xsd:enumeration value="Work Record Sheets"/>
          <xsd:enumeration value="Working Grou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D3EDE-45CF-46CB-893D-EDF4BF192492}">
  <ds:schemaRefs>
    <ds:schemaRef ds:uri="http://schemas.microsoft.com/office/2006/metadata/properties"/>
    <ds:schemaRef ds:uri="http://schemas.microsoft.com/office/infopath/2007/PartnerControls"/>
    <ds:schemaRef ds:uri="65446faf-de5a-4ff8-8564-bcfd1c270a88"/>
    <ds:schemaRef ds:uri="264c5323-e590-4694-88b8-b70f18bb79bc"/>
  </ds:schemaRefs>
</ds:datastoreItem>
</file>

<file path=customXml/itemProps2.xml><?xml version="1.0" encoding="utf-8"?>
<ds:datastoreItem xmlns:ds="http://schemas.openxmlformats.org/officeDocument/2006/customXml" ds:itemID="{D4C26253-C587-4163-BCB1-743674E3DDD8}">
  <ds:schemaRefs>
    <ds:schemaRef ds:uri="http://schemas.microsoft.com/sharepoint/v3/contenttype/forms"/>
  </ds:schemaRefs>
</ds:datastoreItem>
</file>

<file path=customXml/itemProps3.xml><?xml version="1.0" encoding="utf-8"?>
<ds:datastoreItem xmlns:ds="http://schemas.openxmlformats.org/officeDocument/2006/customXml" ds:itemID="{C166EC6D-516E-44A6-AEA3-C25DA6B11F06}">
  <ds:schemaRefs>
    <ds:schemaRef ds:uri="Microsoft.SharePoint.Taxonomy.ContentTypeSync"/>
  </ds:schemaRefs>
</ds:datastoreItem>
</file>

<file path=customXml/itemProps4.xml><?xml version="1.0" encoding="utf-8"?>
<ds:datastoreItem xmlns:ds="http://schemas.openxmlformats.org/officeDocument/2006/customXml" ds:itemID="{017BE100-5C5F-4EEA-B244-01285796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Rodigan</dc:creator>
  <cp:keywords/>
  <dc:description/>
  <cp:lastModifiedBy>Elaine Downie</cp:lastModifiedBy>
  <cp:revision>17</cp:revision>
  <cp:lastPrinted>2018-05-24T10:36:00Z</cp:lastPrinted>
  <dcterms:created xsi:type="dcterms:W3CDTF">2018-05-24T08:24:00Z</dcterms:created>
  <dcterms:modified xsi:type="dcterms:W3CDTF">2022-11-17T08:49:00Z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0x010100A2637EAA83360140BB49E0F830C79BBC010041547926B06FCB4E983400D73513FB9C</vt:lpwstr>
  </property>
  <property fmtid="{D5CDD505-2E9C-101B-9397-08002B2CF9AE}" pid="3" name="_dlc_policyId">
    <vt:lpwstr>/sites/psos/psos-mgt-dc/PSOSMgtTeam</vt:lpwstr>
  </property>
  <property fmtid="{D5CDD505-2E9C-101B-9397-08002B2CF9AE}" pid="4" name="_dlc_ExpireDate">
    <vt:filetime>2026-02-09T16:28:59Z</vt:filetime>
  </property>
  <property fmtid="{D5CDD505-2E9C-101B-9397-08002B2CF9AE}" pid="5"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y fmtid="{D5CDD505-2E9C-101B-9397-08002B2CF9AE}" pid="6" name="ecm_ItemDeleteBlockHolders">
    <vt:lpwstr>ecm_InPlaceRecordLock</vt:lpwstr>
  </property>
  <property fmtid="{D5CDD505-2E9C-101B-9397-08002B2CF9AE}" pid="7" name="_vti_ItemDeclaredRecord">
    <vt:filetime>2022-02-13T21:23:59Z</vt:filetime>
  </property>
  <property fmtid="{D5CDD505-2E9C-101B-9397-08002B2CF9AE}" pid="8" name="_vti_ItemHoldRecordStatus">
    <vt:i4>273</vt:i4>
  </property>
  <property fmtid="{D5CDD505-2E9C-101B-9397-08002B2CF9AE}" pid="9" name="_dlc_ItemStageId">
    <vt:lpwstr/>
  </property>
  <property fmtid="{D5CDD505-2E9C-101B-9397-08002B2CF9AE}" pid="10" name="IconOverlay">
    <vt:lpwstr>|docx|lockoverlay.png</vt:lpwstr>
  </property>
  <property fmtid="{D5CDD505-2E9C-101B-9397-08002B2CF9AE}" pid="11" name="ecm_RecordRestrictions">
    <vt:lpwstr>BlockDelete, BlockEdit</vt:lpwstr>
  </property>
  <property fmtid="{D5CDD505-2E9C-101B-9397-08002B2CF9AE}" pid="12" name="ecm_ItemLockHolders">
    <vt:lpwstr>ecm_InPlaceRecordLock</vt:lpwstr>
  </property>
  <property fmtid="{D5CDD505-2E9C-101B-9397-08002B2CF9AE}" pid="13" name="_dlc_ItemScheduleId">
    <vt:lpwstr>1</vt:lpwstr>
  </property>
</Properties>
</file>